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B" w:rsidRPr="00714B3C" w:rsidRDefault="00714B3C" w:rsidP="0092570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 w:rsidR="001B4A24">
        <w:rPr>
          <w:b/>
          <w:sz w:val="28"/>
          <w:szCs w:val="28"/>
        </w:rPr>
        <w:t>A</w:t>
      </w:r>
      <w:r w:rsidR="005B2CCE">
        <w:rPr>
          <w:b/>
          <w:sz w:val="28"/>
          <w:szCs w:val="28"/>
        </w:rPr>
        <w:t xml:space="preserve"> </w:t>
      </w:r>
      <w:r w:rsidR="00925702">
        <w:rPr>
          <w:b/>
          <w:sz w:val="28"/>
          <w:szCs w:val="28"/>
        </w:rPr>
        <w:t>CUỐI</w:t>
      </w:r>
      <w:r w:rsidR="00BC241E">
        <w:rPr>
          <w:b/>
          <w:sz w:val="28"/>
          <w:szCs w:val="28"/>
        </w:rPr>
        <w:t xml:space="preserve"> HỌC</w:t>
      </w:r>
      <w:r w:rsidR="00E24B1E">
        <w:rPr>
          <w:b/>
          <w:sz w:val="28"/>
          <w:szCs w:val="28"/>
        </w:rPr>
        <w:t xml:space="preserve"> KÌ I</w:t>
      </w:r>
    </w:p>
    <w:p w:rsidR="00714B3C" w:rsidRDefault="00714B3C" w:rsidP="00714B3C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 w:rsidR="00E24B1E">
        <w:rPr>
          <w:b/>
          <w:sz w:val="28"/>
          <w:szCs w:val="28"/>
        </w:rPr>
        <w:t>TOÁN</w:t>
      </w:r>
      <w:r w:rsidRPr="00714B3C">
        <w:rPr>
          <w:b/>
          <w:sz w:val="28"/>
          <w:szCs w:val="28"/>
        </w:rPr>
        <w:t xml:space="preserve"> </w:t>
      </w:r>
      <w:r w:rsidR="00556B4E">
        <w:rPr>
          <w:b/>
          <w:sz w:val="28"/>
          <w:szCs w:val="28"/>
        </w:rPr>
        <w:t xml:space="preserve">11 </w:t>
      </w:r>
      <w:r w:rsidRPr="00714B3C">
        <w:rPr>
          <w:b/>
          <w:sz w:val="28"/>
          <w:szCs w:val="28"/>
        </w:rPr>
        <w:t>– THỜI GIAN LÀM BÀI:</w:t>
      </w:r>
      <w:r w:rsidR="00E24B1E">
        <w:rPr>
          <w:b/>
          <w:sz w:val="28"/>
          <w:szCs w:val="28"/>
        </w:rPr>
        <w:t xml:space="preserve"> 90 phút</w:t>
      </w:r>
    </w:p>
    <w:p w:rsidR="00714B3C" w:rsidRPr="00A34279" w:rsidRDefault="00714B3C" w:rsidP="00714B3C">
      <w:pPr>
        <w:rPr>
          <w:b/>
          <w:sz w:val="10"/>
          <w:szCs w:val="10"/>
        </w:rPr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0"/>
        <w:gridCol w:w="3870"/>
        <w:gridCol w:w="630"/>
        <w:gridCol w:w="900"/>
        <w:gridCol w:w="630"/>
        <w:gridCol w:w="900"/>
        <w:gridCol w:w="630"/>
        <w:gridCol w:w="900"/>
        <w:gridCol w:w="630"/>
        <w:gridCol w:w="900"/>
        <w:gridCol w:w="540"/>
        <w:gridCol w:w="630"/>
        <w:gridCol w:w="900"/>
        <w:gridCol w:w="900"/>
      </w:tblGrid>
      <w:tr w:rsidR="00925702" w:rsidRPr="00BA6757" w:rsidTr="00CE014C">
        <w:tc>
          <w:tcPr>
            <w:tcW w:w="540" w:type="dxa"/>
            <w:vMerge w:val="restart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2070" w:type="dxa"/>
            <w:vMerge w:val="restart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3870" w:type="dxa"/>
            <w:vMerge w:val="restart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120" w:type="dxa"/>
            <w:gridSpan w:val="8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Mức độ nhận thức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% tổng</w:t>
            </w:r>
          </w:p>
          <w:p w:rsidR="00925702" w:rsidRPr="00BA6757" w:rsidRDefault="009346F1" w:rsidP="00925702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925702" w:rsidRPr="00BA6757" w:rsidTr="00CE014C">
        <w:trPr>
          <w:trHeight w:val="276"/>
        </w:trPr>
        <w:tc>
          <w:tcPr>
            <w:tcW w:w="540" w:type="dxa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  <w:tc>
          <w:tcPr>
            <w:tcW w:w="2070" w:type="dxa"/>
            <w:gridSpan w:val="3"/>
            <w:vMerge/>
            <w:shd w:val="clear" w:color="auto" w:fill="auto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</w:tr>
      <w:tr w:rsidR="00925702" w:rsidRPr="00BA6757" w:rsidTr="00CE014C">
        <w:tc>
          <w:tcPr>
            <w:tcW w:w="540" w:type="dxa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25702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:rsidR="00925702" w:rsidRPr="00BA6757" w:rsidRDefault="00925702" w:rsidP="00925702">
            <w:pPr>
              <w:jc w:val="center"/>
              <w:rPr>
                <w:b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</w:tr>
      <w:tr w:rsidR="00925702" w:rsidRPr="00BA6757" w:rsidTr="00CE014C">
        <w:tc>
          <w:tcPr>
            <w:tcW w:w="540" w:type="dxa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:rsidR="00925702" w:rsidRPr="00BA6757" w:rsidRDefault="00925702" w:rsidP="0092570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5702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5702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5702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25702" w:rsidRDefault="00925702" w:rsidP="00925702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925702" w:rsidRPr="009D7B11" w:rsidRDefault="00925702" w:rsidP="00925702">
            <w:pPr>
              <w:jc w:val="center"/>
              <w:rPr>
                <w:b/>
                <w:i/>
              </w:rPr>
            </w:pPr>
          </w:p>
        </w:tc>
      </w:tr>
      <w:tr w:rsidR="00DE1752" w:rsidRPr="00BA6757" w:rsidTr="001225AE">
        <w:trPr>
          <w:trHeight w:val="305"/>
        </w:trPr>
        <w:tc>
          <w:tcPr>
            <w:tcW w:w="540" w:type="dxa"/>
            <w:vMerge w:val="restart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b/>
              </w:rPr>
            </w:pPr>
            <w:r w:rsidRPr="00BA6757">
              <w:rPr>
                <w:b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 w:rsidR="00DE1752" w:rsidRPr="00E24B1E" w:rsidRDefault="00DE1752" w:rsidP="00A34279">
            <w:pPr>
              <w:spacing w:line="288" w:lineRule="auto"/>
              <w:rPr>
                <w:bCs/>
              </w:rPr>
            </w:pPr>
            <w:r w:rsidRPr="00E24B1E">
              <w:rPr>
                <w:bCs/>
              </w:rPr>
              <w:t>Hàm số lượng giác và phương trình lượng giác</w:t>
            </w:r>
          </w:p>
        </w:tc>
        <w:tc>
          <w:tcPr>
            <w:tcW w:w="3870" w:type="dxa"/>
          </w:tcPr>
          <w:p w:rsidR="00DE1752" w:rsidRPr="00E24B1E" w:rsidRDefault="00DE1752" w:rsidP="00A34279">
            <w:pPr>
              <w:spacing w:line="288" w:lineRule="auto"/>
              <w:rPr>
                <w:bCs/>
              </w:rPr>
            </w:pPr>
            <w:r>
              <w:t>Hàm số lượng giác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:rsidR="00DE1752" w:rsidRPr="009D7B11" w:rsidRDefault="00860DF0" w:rsidP="00A34279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E1752" w:rsidRPr="009D7B11" w:rsidRDefault="00860DF0" w:rsidP="00A34279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E1752" w:rsidRPr="009D7B11" w:rsidRDefault="00860DF0" w:rsidP="00A34279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E1752" w:rsidRPr="009D7B11" w:rsidRDefault="00860DF0" w:rsidP="00A34279">
            <w:pPr>
              <w:spacing w:line="288" w:lineRule="auto"/>
              <w:jc w:val="center"/>
            </w:pPr>
            <w:r>
              <w:t>20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DE1752" w:rsidRPr="009D7B11" w:rsidRDefault="00860DF0" w:rsidP="00A34279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900" w:type="dxa"/>
            <w:vMerge w:val="restart"/>
            <w:vAlign w:val="center"/>
          </w:tcPr>
          <w:p w:rsidR="00DE1752" w:rsidRDefault="00860DF0" w:rsidP="00A34279">
            <w:pPr>
              <w:spacing w:line="288" w:lineRule="auto"/>
              <w:jc w:val="center"/>
            </w:pPr>
            <w:r>
              <w:t>60</w:t>
            </w:r>
          </w:p>
        </w:tc>
        <w:tc>
          <w:tcPr>
            <w:tcW w:w="900" w:type="dxa"/>
            <w:vMerge w:val="restart"/>
            <w:vAlign w:val="center"/>
          </w:tcPr>
          <w:p w:rsidR="00DE1752" w:rsidRPr="00765420" w:rsidRDefault="006B357B" w:rsidP="00A3427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 w:rsidR="00DE1752" w:rsidRPr="00BA6757" w:rsidTr="001225AE">
        <w:trPr>
          <w:trHeight w:val="350"/>
        </w:trPr>
        <w:tc>
          <w:tcPr>
            <w:tcW w:w="540" w:type="dxa"/>
            <w:vMerge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DE1752" w:rsidRPr="00E24B1E" w:rsidRDefault="00DE1752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:rsidR="00DE1752" w:rsidRPr="00E24B1E" w:rsidRDefault="00DE1752" w:rsidP="00A34279">
            <w:pPr>
              <w:spacing w:line="288" w:lineRule="auto"/>
              <w:rPr>
                <w:bCs/>
              </w:rPr>
            </w:pPr>
            <w:r>
              <w:t>Phương trình lượng giác cơ bản</w:t>
            </w: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DE1752" w:rsidRPr="00BA6757" w:rsidTr="001225AE">
        <w:trPr>
          <w:trHeight w:val="557"/>
        </w:trPr>
        <w:tc>
          <w:tcPr>
            <w:tcW w:w="540" w:type="dxa"/>
            <w:vMerge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DE1752" w:rsidRPr="00E24B1E" w:rsidRDefault="00DE1752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:rsidR="00DE1752" w:rsidRPr="00E24B1E" w:rsidRDefault="00DE1752" w:rsidP="00A34279">
            <w:pPr>
              <w:spacing w:line="288" w:lineRule="auto"/>
              <w:rPr>
                <w:bCs/>
              </w:rPr>
            </w:pPr>
            <w:r>
              <w:t>Một số phương trình lượng giác thường gặp</w:t>
            </w: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DE1752" w:rsidRPr="009D7B11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DE1752" w:rsidRPr="00BA6757" w:rsidTr="001225AE">
        <w:trPr>
          <w:trHeight w:val="278"/>
        </w:trPr>
        <w:tc>
          <w:tcPr>
            <w:tcW w:w="540" w:type="dxa"/>
            <w:vMerge w:val="restart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b/>
              </w:rPr>
            </w:pPr>
            <w:r w:rsidRPr="00BA6757">
              <w:rPr>
                <w:b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:rsidR="00DE1752" w:rsidRPr="008C76EB" w:rsidRDefault="00DE1752" w:rsidP="00A34279">
            <w:pPr>
              <w:spacing w:line="288" w:lineRule="auto"/>
              <w:rPr>
                <w:bCs/>
              </w:rPr>
            </w:pPr>
            <w:r w:rsidRPr="008C76EB">
              <w:rPr>
                <w:bCs/>
              </w:rPr>
              <w:t>Tổ hợp – Xác suất</w:t>
            </w:r>
          </w:p>
        </w:tc>
        <w:tc>
          <w:tcPr>
            <w:tcW w:w="3870" w:type="dxa"/>
          </w:tcPr>
          <w:p w:rsidR="00DE1752" w:rsidRPr="008C76EB" w:rsidRDefault="00DE1752" w:rsidP="00A34279">
            <w:pPr>
              <w:spacing w:line="288" w:lineRule="auto"/>
              <w:rPr>
                <w:bCs/>
              </w:rPr>
            </w:pPr>
            <w:r>
              <w:t>Quy tắc đếm.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DE1752" w:rsidRPr="00765420" w:rsidRDefault="00DE1752" w:rsidP="00A3427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DE1752" w:rsidRPr="00BA6757" w:rsidTr="001225AE">
        <w:trPr>
          <w:trHeight w:val="98"/>
        </w:trPr>
        <w:tc>
          <w:tcPr>
            <w:tcW w:w="540" w:type="dxa"/>
            <w:vMerge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DE1752" w:rsidRPr="008C76EB" w:rsidRDefault="00DE1752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:rsidR="00DE1752" w:rsidRPr="008C76EB" w:rsidRDefault="00DE1752" w:rsidP="00A34279">
            <w:pPr>
              <w:spacing w:line="288" w:lineRule="auto"/>
              <w:rPr>
                <w:bCs/>
              </w:rPr>
            </w:pPr>
            <w:r>
              <w:t>Hoán vị; Chỉnh hợp; Tổ hợp.</w:t>
            </w: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Pr="00BA6757" w:rsidRDefault="00860DF0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DE1752" w:rsidRPr="00BA6757" w:rsidTr="001225AE">
        <w:trPr>
          <w:trHeight w:val="260"/>
        </w:trPr>
        <w:tc>
          <w:tcPr>
            <w:tcW w:w="540" w:type="dxa"/>
            <w:vMerge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DE1752" w:rsidRPr="008C76EB" w:rsidRDefault="00DE1752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:rsidR="00DE1752" w:rsidRPr="008C76EB" w:rsidRDefault="00DE1752" w:rsidP="00A34279">
            <w:pPr>
              <w:spacing w:line="288" w:lineRule="auto"/>
              <w:rPr>
                <w:bCs/>
              </w:rPr>
            </w:pPr>
            <w:r>
              <w:t>Nhị thức Niu - tơn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Default="00860DF0" w:rsidP="00A34279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1752" w:rsidRDefault="00860DF0" w:rsidP="00A3427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DE1752" w:rsidRPr="00BA6757" w:rsidTr="001225AE">
        <w:tc>
          <w:tcPr>
            <w:tcW w:w="540" w:type="dxa"/>
            <w:vMerge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DE1752" w:rsidRPr="008C76EB" w:rsidRDefault="00DE1752" w:rsidP="00A3427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52" w:rsidRPr="008C76EB" w:rsidRDefault="00DE1752" w:rsidP="00A34279">
            <w:pPr>
              <w:spacing w:line="288" w:lineRule="auto"/>
              <w:rPr>
                <w:bCs/>
              </w:rPr>
            </w:pPr>
            <w:r>
              <w:t>Phép thử và biến cố; Xác suất của biến cố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Default="00860DF0" w:rsidP="00A34279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1752" w:rsidRDefault="00860DF0" w:rsidP="00A3427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E1752" w:rsidRPr="00BA6757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DE1752" w:rsidRDefault="00DE1752" w:rsidP="00A3427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ED3BAB" w:rsidRPr="00BA6757" w:rsidTr="001225AE">
        <w:trPr>
          <w:trHeight w:val="595"/>
        </w:trPr>
        <w:tc>
          <w:tcPr>
            <w:tcW w:w="540" w:type="dxa"/>
            <w:vMerge w:val="restart"/>
            <w:vAlign w:val="center"/>
          </w:tcPr>
          <w:p w:rsidR="00ED3BAB" w:rsidRPr="00BA6757" w:rsidRDefault="00ED3BAB" w:rsidP="00A3427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70" w:type="dxa"/>
            <w:vMerge w:val="restart"/>
            <w:vAlign w:val="center"/>
          </w:tcPr>
          <w:p w:rsidR="00ED3BAB" w:rsidRPr="003859C1" w:rsidRDefault="00ED3BAB" w:rsidP="00A34279">
            <w:pPr>
              <w:spacing w:line="288" w:lineRule="auto"/>
              <w:rPr>
                <w:bCs/>
              </w:rPr>
            </w:pPr>
            <w:r w:rsidRPr="003859C1">
              <w:rPr>
                <w:bCs/>
              </w:rPr>
              <w:t>Đường thẳng và mặt phẳng trong không gian. Quan hệ song song.</w:t>
            </w:r>
          </w:p>
        </w:tc>
        <w:tc>
          <w:tcPr>
            <w:tcW w:w="3870" w:type="dxa"/>
          </w:tcPr>
          <w:p w:rsidR="00ED3BAB" w:rsidRPr="003859C1" w:rsidRDefault="00ED3BAB" w:rsidP="00A34279">
            <w:pPr>
              <w:spacing w:line="288" w:lineRule="auto"/>
              <w:rPr>
                <w:bCs/>
              </w:rPr>
            </w:pPr>
            <w:r>
              <w:t>Đại cương về đường thẳng và mặt phẳng trong không gian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A34279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3BAB" w:rsidRPr="00BA6757" w:rsidRDefault="00860DF0" w:rsidP="00A34279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8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Pr="00BA6757" w:rsidRDefault="00ED3BAB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:rsidR="00ED3BAB" w:rsidRDefault="00ED3BAB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D3BAB" w:rsidRPr="00BA6757" w:rsidRDefault="00860DF0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A3427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Pr="00BA6757" w:rsidRDefault="00ED3BAB" w:rsidP="00A34279">
            <w:pPr>
              <w:spacing w:line="288" w:lineRule="auto"/>
              <w:jc w:val="center"/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D3BAB" w:rsidRPr="00BA6757" w:rsidRDefault="00ED3BAB" w:rsidP="00A3427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D3BAB" w:rsidRPr="00BA6757" w:rsidRDefault="00860DF0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ED3BAB" w:rsidRDefault="00860DF0" w:rsidP="00A3427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30</w:t>
            </w:r>
          </w:p>
        </w:tc>
        <w:tc>
          <w:tcPr>
            <w:tcW w:w="900" w:type="dxa"/>
            <w:vMerge w:val="restart"/>
            <w:vAlign w:val="center"/>
          </w:tcPr>
          <w:p w:rsidR="00ED3BAB" w:rsidRPr="00765420" w:rsidRDefault="00860DF0" w:rsidP="00A3427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  <w:r w:rsidR="006B357B">
              <w:rPr>
                <w:b/>
                <w:bCs/>
                <w:lang w:bidi="hi-IN"/>
              </w:rPr>
              <w:t>5</w:t>
            </w:r>
          </w:p>
        </w:tc>
      </w:tr>
      <w:tr w:rsidR="00ED3BAB" w:rsidRPr="00BA6757" w:rsidTr="001225AE">
        <w:trPr>
          <w:trHeight w:val="595"/>
        </w:trPr>
        <w:tc>
          <w:tcPr>
            <w:tcW w:w="540" w:type="dxa"/>
            <w:vMerge/>
          </w:tcPr>
          <w:p w:rsidR="00ED3BAB" w:rsidRDefault="00ED3BAB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:rsidR="00ED3BAB" w:rsidRPr="003859C1" w:rsidRDefault="00ED3BAB" w:rsidP="00C26D58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:rsidR="00ED3BAB" w:rsidRPr="003859C1" w:rsidRDefault="00ED3BAB" w:rsidP="00C26D58">
            <w:pPr>
              <w:spacing w:line="312" w:lineRule="auto"/>
              <w:rPr>
                <w:bCs/>
              </w:rPr>
            </w:pPr>
            <w:r>
              <w:t>Hai đường thẳng chéo nhau và hai đường thẳng song song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3BAB" w:rsidRDefault="00860DF0" w:rsidP="00C26D58">
            <w:pPr>
              <w:spacing w:line="312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Pr="00BA6757" w:rsidRDefault="00ED3BAB" w:rsidP="00C26D58">
            <w:pPr>
              <w:spacing w:line="312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ED3BAB" w:rsidRPr="00BA6757" w:rsidTr="001225AE">
        <w:trPr>
          <w:trHeight w:val="332"/>
        </w:trPr>
        <w:tc>
          <w:tcPr>
            <w:tcW w:w="540" w:type="dxa"/>
            <w:vMerge/>
          </w:tcPr>
          <w:p w:rsidR="00ED3BAB" w:rsidRDefault="00ED3BAB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:rsidR="00ED3BAB" w:rsidRPr="003859C1" w:rsidRDefault="00ED3BAB" w:rsidP="00C26D58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:rsidR="00ED3BAB" w:rsidRPr="003859C1" w:rsidRDefault="00ED3BAB" w:rsidP="00C26D58">
            <w:pPr>
              <w:spacing w:line="312" w:lineRule="auto"/>
              <w:rPr>
                <w:bCs/>
              </w:rPr>
            </w:pPr>
            <w:r>
              <w:t>Đường thẳng và mặt phẳng song song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Pr="00BA6757" w:rsidRDefault="00ED3BAB" w:rsidP="00C26D58">
            <w:pPr>
              <w:spacing w:line="312" w:lineRule="auto"/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ED3BAB" w:rsidRPr="00BA6757" w:rsidTr="001225AE">
        <w:trPr>
          <w:trHeight w:val="260"/>
        </w:trPr>
        <w:tc>
          <w:tcPr>
            <w:tcW w:w="540" w:type="dxa"/>
            <w:vMerge/>
          </w:tcPr>
          <w:p w:rsidR="00ED3BAB" w:rsidRDefault="00ED3BAB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:rsidR="00ED3BAB" w:rsidRPr="003859C1" w:rsidRDefault="00ED3BAB" w:rsidP="00C26D58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:rsidR="00ED3BAB" w:rsidRPr="003859C1" w:rsidRDefault="00ED3BAB" w:rsidP="00C26D58">
            <w:pPr>
              <w:spacing w:line="312" w:lineRule="auto"/>
              <w:rPr>
                <w:bCs/>
              </w:rPr>
            </w:pPr>
            <w:r>
              <w:t>Hai mặt phẳng song song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:rsidR="00ED3BAB" w:rsidRDefault="00ED3BAB" w:rsidP="00C26D58">
            <w:pPr>
              <w:spacing w:line="312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3BAB" w:rsidRPr="00BA6757" w:rsidRDefault="00ED3BAB" w:rsidP="00C26D58">
            <w:pPr>
              <w:spacing w:line="312" w:lineRule="auto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Align w:val="center"/>
          </w:tcPr>
          <w:p w:rsidR="00ED3BAB" w:rsidRDefault="00ED3BAB" w:rsidP="00C26D58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C26D58" w:rsidRPr="00BA6757" w:rsidTr="001225AE">
        <w:trPr>
          <w:trHeight w:val="70"/>
        </w:trPr>
        <w:tc>
          <w:tcPr>
            <w:tcW w:w="6480" w:type="dxa"/>
            <w:gridSpan w:val="3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C26D58" w:rsidRPr="00CB4B98" w:rsidRDefault="006B357B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D58" w:rsidRPr="00CB4B98" w:rsidRDefault="006B357B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18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C26D58" w:rsidRPr="00CB4B98" w:rsidRDefault="006B357B" w:rsidP="00C26D58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D58" w:rsidRPr="00CB4B98" w:rsidRDefault="006B357B" w:rsidP="00C26D58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C26D58" w:rsidRPr="00CB4B98" w:rsidRDefault="006B357B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6D58" w:rsidRPr="00CB4B98" w:rsidRDefault="006B357B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32</w:t>
            </w:r>
          </w:p>
        </w:tc>
        <w:tc>
          <w:tcPr>
            <w:tcW w:w="630" w:type="dxa"/>
            <w:shd w:val="clear" w:color="auto" w:fill="B4C6E7"/>
            <w:vAlign w:val="center"/>
          </w:tcPr>
          <w:p w:rsidR="00C26D58" w:rsidRPr="00CB4B98" w:rsidRDefault="00C26D58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26D58" w:rsidRPr="00CB4B98" w:rsidRDefault="00C26D58" w:rsidP="00C26D58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26D58" w:rsidRPr="00CB4B98" w:rsidRDefault="00C26D58" w:rsidP="00C26D58">
            <w:pPr>
              <w:spacing w:line="312" w:lineRule="auto"/>
              <w:jc w:val="center"/>
              <w:rPr>
                <w:b/>
                <w:iCs/>
              </w:rPr>
            </w:pPr>
          </w:p>
        </w:tc>
        <w:tc>
          <w:tcPr>
            <w:tcW w:w="630" w:type="dxa"/>
          </w:tcPr>
          <w:p w:rsidR="00C26D58" w:rsidRPr="00CB4B98" w:rsidRDefault="006B357B" w:rsidP="00C26D58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900" w:type="dxa"/>
          </w:tcPr>
          <w:p w:rsidR="00C26D58" w:rsidRPr="00CB4B98" w:rsidRDefault="00C26D58" w:rsidP="00C26D58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  <w:tc>
          <w:tcPr>
            <w:tcW w:w="900" w:type="dxa"/>
          </w:tcPr>
          <w:p w:rsidR="00C26D58" w:rsidRPr="00CB4B98" w:rsidRDefault="00C26D58" w:rsidP="00C26D58">
            <w:pPr>
              <w:spacing w:line="312" w:lineRule="auto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C26D58" w:rsidRPr="00BA6757" w:rsidTr="00CE014C">
        <w:trPr>
          <w:trHeight w:val="70"/>
        </w:trPr>
        <w:tc>
          <w:tcPr>
            <w:tcW w:w="6480" w:type="dxa"/>
            <w:gridSpan w:val="3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  <w:r w:rsidRPr="00BA6757">
              <w:rPr>
                <w:b/>
              </w:rPr>
              <w:t xml:space="preserve">Tỉ lệ </w:t>
            </w:r>
            <w:r w:rsidR="009346F1">
              <w:rPr>
                <w:b/>
              </w:rPr>
              <w:t>(</w:t>
            </w:r>
            <w:r w:rsidRPr="00BA6757">
              <w:rPr>
                <w:b/>
              </w:rPr>
              <w:t>%</w:t>
            </w:r>
            <w:r w:rsidR="009346F1">
              <w:rPr>
                <w:b/>
              </w:rPr>
              <w:t>)</w:t>
            </w:r>
            <w:r w:rsidRPr="00BA6757">
              <w:rPr>
                <w:b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C26D58" w:rsidRPr="00765420" w:rsidRDefault="006B357B" w:rsidP="00C26D58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26D58" w:rsidRPr="00765420">
              <w:rPr>
                <w:b/>
                <w:bCs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C26D58" w:rsidRPr="00BA6757" w:rsidRDefault="006B357B" w:rsidP="00C26D5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26D58">
              <w:rPr>
                <w:b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C26D58" w:rsidRPr="00BA6757" w:rsidRDefault="006B357B" w:rsidP="00C26D5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26D58">
              <w:rPr>
                <w:b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40" w:type="dxa"/>
            <w:shd w:val="clear" w:color="auto" w:fill="auto"/>
            <w:vAlign w:val="center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</w:tr>
      <w:tr w:rsidR="00C26D58" w:rsidRPr="00BA6757" w:rsidTr="00CE014C">
        <w:trPr>
          <w:trHeight w:val="70"/>
        </w:trPr>
        <w:tc>
          <w:tcPr>
            <w:tcW w:w="6480" w:type="dxa"/>
            <w:gridSpan w:val="3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  <w:r w:rsidRPr="00BA6757">
              <w:rPr>
                <w:b/>
              </w:rPr>
              <w:t>Tỉ lệ chung</w:t>
            </w:r>
            <w:r w:rsidR="009346F1">
              <w:rPr>
                <w:b/>
              </w:rPr>
              <w:t xml:space="preserve"> (%)</w:t>
            </w:r>
          </w:p>
        </w:tc>
        <w:tc>
          <w:tcPr>
            <w:tcW w:w="3060" w:type="dxa"/>
            <w:gridSpan w:val="4"/>
          </w:tcPr>
          <w:p w:rsidR="00C26D58" w:rsidRPr="00F95CED" w:rsidRDefault="00C26D58" w:rsidP="00C26D58">
            <w:pPr>
              <w:spacing w:line="312" w:lineRule="auto"/>
              <w:jc w:val="center"/>
              <w:rPr>
                <w:b/>
                <w:bCs/>
              </w:rPr>
            </w:pPr>
            <w:r w:rsidRPr="00F95CED">
              <w:rPr>
                <w:b/>
                <w:bCs/>
              </w:rPr>
              <w:t>70</w:t>
            </w:r>
          </w:p>
        </w:tc>
        <w:tc>
          <w:tcPr>
            <w:tcW w:w="3060" w:type="dxa"/>
            <w:gridSpan w:val="4"/>
          </w:tcPr>
          <w:p w:rsidR="00C26D58" w:rsidRPr="00F95CED" w:rsidRDefault="00C26D58" w:rsidP="00C26D58">
            <w:pPr>
              <w:spacing w:line="312" w:lineRule="auto"/>
              <w:jc w:val="center"/>
              <w:rPr>
                <w:b/>
                <w:bCs/>
              </w:rPr>
            </w:pPr>
            <w:r w:rsidRPr="00F95CED">
              <w:rPr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26D58" w:rsidRPr="00BA6757" w:rsidRDefault="00C26D58" w:rsidP="00C26D58">
            <w:pPr>
              <w:spacing w:line="312" w:lineRule="auto"/>
              <w:jc w:val="center"/>
              <w:rPr>
                <w:b/>
              </w:rPr>
            </w:pPr>
          </w:p>
        </w:tc>
      </w:tr>
    </w:tbl>
    <w:p w:rsidR="00161CC0" w:rsidRPr="00F21DAD" w:rsidRDefault="00161CC0" w:rsidP="00A34279">
      <w:pPr>
        <w:rPr>
          <w:sz w:val="28"/>
          <w:szCs w:val="28"/>
        </w:rPr>
      </w:pPr>
    </w:p>
    <w:sectPr w:rsidR="00161CC0" w:rsidRPr="00F21DAD" w:rsidSect="00A34279">
      <w:footerReference w:type="default" r:id="rId7"/>
      <w:pgSz w:w="16840" w:h="11907" w:orient="landscape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E6" w:rsidRDefault="00B652E6" w:rsidP="00307FE9">
      <w:r>
        <w:separator/>
      </w:r>
    </w:p>
  </w:endnote>
  <w:endnote w:type="continuationSeparator" w:id="0">
    <w:p w:rsidR="00B652E6" w:rsidRDefault="00B652E6" w:rsidP="0030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57" w:rsidRDefault="00AE6457">
    <w:pPr>
      <w:pStyle w:val="Footer"/>
    </w:pPr>
  </w:p>
  <w:p w:rsidR="00AE6457" w:rsidRDefault="00AE6457">
    <w:pPr>
      <w:pStyle w:val="Footer"/>
    </w:pPr>
  </w:p>
  <w:p w:rsidR="00B27873" w:rsidRDefault="00B27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E6" w:rsidRDefault="00B652E6" w:rsidP="00307FE9">
      <w:r>
        <w:separator/>
      </w:r>
    </w:p>
  </w:footnote>
  <w:footnote w:type="continuationSeparator" w:id="0">
    <w:p w:rsidR="00B652E6" w:rsidRDefault="00B652E6" w:rsidP="0030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9B"/>
    <w:rsid w:val="000513AB"/>
    <w:rsid w:val="001049EC"/>
    <w:rsid w:val="0011429B"/>
    <w:rsid w:val="001174DE"/>
    <w:rsid w:val="001225AE"/>
    <w:rsid w:val="00135CCD"/>
    <w:rsid w:val="001427AA"/>
    <w:rsid w:val="00161CC0"/>
    <w:rsid w:val="001B4A24"/>
    <w:rsid w:val="00212962"/>
    <w:rsid w:val="00226A7F"/>
    <w:rsid w:val="00230D54"/>
    <w:rsid w:val="002746CF"/>
    <w:rsid w:val="002F0C32"/>
    <w:rsid w:val="00305231"/>
    <w:rsid w:val="00305E5F"/>
    <w:rsid w:val="00307FE9"/>
    <w:rsid w:val="003859C1"/>
    <w:rsid w:val="00386516"/>
    <w:rsid w:val="003D6A37"/>
    <w:rsid w:val="00411932"/>
    <w:rsid w:val="00415FD3"/>
    <w:rsid w:val="004613F1"/>
    <w:rsid w:val="00470E36"/>
    <w:rsid w:val="00471B26"/>
    <w:rsid w:val="00494F57"/>
    <w:rsid w:val="0052589D"/>
    <w:rsid w:val="00556B4E"/>
    <w:rsid w:val="00585427"/>
    <w:rsid w:val="005B2CCE"/>
    <w:rsid w:val="005D0AD2"/>
    <w:rsid w:val="005D0EF2"/>
    <w:rsid w:val="0064255E"/>
    <w:rsid w:val="00676105"/>
    <w:rsid w:val="006B357B"/>
    <w:rsid w:val="006D4E80"/>
    <w:rsid w:val="007124D7"/>
    <w:rsid w:val="00714B3C"/>
    <w:rsid w:val="007236AC"/>
    <w:rsid w:val="00765420"/>
    <w:rsid w:val="00774B67"/>
    <w:rsid w:val="007E18BE"/>
    <w:rsid w:val="00814EC0"/>
    <w:rsid w:val="0084732B"/>
    <w:rsid w:val="00860DF0"/>
    <w:rsid w:val="008C76EB"/>
    <w:rsid w:val="00925702"/>
    <w:rsid w:val="009346F1"/>
    <w:rsid w:val="00935B9B"/>
    <w:rsid w:val="009A5563"/>
    <w:rsid w:val="009D7B11"/>
    <w:rsid w:val="009E1825"/>
    <w:rsid w:val="00A34279"/>
    <w:rsid w:val="00A636F8"/>
    <w:rsid w:val="00A95A01"/>
    <w:rsid w:val="00AD296F"/>
    <w:rsid w:val="00AE6457"/>
    <w:rsid w:val="00AF6A0B"/>
    <w:rsid w:val="00B21421"/>
    <w:rsid w:val="00B27873"/>
    <w:rsid w:val="00B652E6"/>
    <w:rsid w:val="00B757F1"/>
    <w:rsid w:val="00B9270C"/>
    <w:rsid w:val="00BB5B92"/>
    <w:rsid w:val="00BC241E"/>
    <w:rsid w:val="00BF1235"/>
    <w:rsid w:val="00C26D58"/>
    <w:rsid w:val="00C66BD3"/>
    <w:rsid w:val="00C95257"/>
    <w:rsid w:val="00CB4B98"/>
    <w:rsid w:val="00CC4AF1"/>
    <w:rsid w:val="00CE014C"/>
    <w:rsid w:val="00CE5631"/>
    <w:rsid w:val="00D01E46"/>
    <w:rsid w:val="00DB5D02"/>
    <w:rsid w:val="00DC37FF"/>
    <w:rsid w:val="00DE088F"/>
    <w:rsid w:val="00DE1752"/>
    <w:rsid w:val="00DE4BA3"/>
    <w:rsid w:val="00DF14F5"/>
    <w:rsid w:val="00DF5D8D"/>
    <w:rsid w:val="00E00ED9"/>
    <w:rsid w:val="00E24B1E"/>
    <w:rsid w:val="00E7526F"/>
    <w:rsid w:val="00E81E8F"/>
    <w:rsid w:val="00E83210"/>
    <w:rsid w:val="00ED3BAB"/>
    <w:rsid w:val="00EE652E"/>
    <w:rsid w:val="00F00E8D"/>
    <w:rsid w:val="00F01E6A"/>
    <w:rsid w:val="00F21DAD"/>
    <w:rsid w:val="00F25A47"/>
    <w:rsid w:val="00F95CED"/>
    <w:rsid w:val="00FB16DF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776F2"/>
  <w15:chartTrackingRefBased/>
  <w15:docId w15:val="{D2347552-F49D-46A2-9A7B-8E999009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rsid w:val="00307FE9"/>
    <w:rPr>
      <w:sz w:val="20"/>
      <w:szCs w:val="20"/>
    </w:rPr>
  </w:style>
  <w:style w:type="character" w:customStyle="1" w:styleId="FootnoteTextChar">
    <w:name w:val="Footnote Text Char"/>
    <w:link w:val="FootnoteText"/>
    <w:rsid w:val="00307FE9"/>
    <w:rPr>
      <w:lang w:val="en-US" w:eastAsia="en-US"/>
    </w:rPr>
  </w:style>
  <w:style w:type="character" w:styleId="FootnoteReference">
    <w:name w:val="footnote reference"/>
    <w:rsid w:val="00307FE9"/>
    <w:rPr>
      <w:vertAlign w:val="superscript"/>
    </w:rPr>
  </w:style>
  <w:style w:type="paragraph" w:styleId="Header">
    <w:name w:val="header"/>
    <w:basedOn w:val="Normal"/>
    <w:link w:val="HeaderChar"/>
    <w:rsid w:val="00B27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8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7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8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CDFA-DC71-4330-B4F4-049E65E5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XÂY DỰNG ĐƠN VỊ KIẾN THỨC THEO MA TRẬN ĐỂ THI KỲ THI THPT QUỐC GIA NĂM 2017</vt:lpstr>
    </vt:vector>
  </TitlesOfParts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2020-10-14T14:36:00Z</cp:lastPrinted>
  <dcterms:created xsi:type="dcterms:W3CDTF">2022-01-02T16:08:00Z</dcterms:created>
  <dcterms:modified xsi:type="dcterms:W3CDTF">2022-01-02T16:08:00Z</dcterms:modified>
</cp:coreProperties>
</file>