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6379"/>
      </w:tblGrid>
      <w:tr w:rsidR="009D7966" w:rsidRPr="007E2D38" w14:paraId="5D885941" w14:textId="77777777" w:rsidTr="00A96653">
        <w:tc>
          <w:tcPr>
            <w:tcW w:w="4537" w:type="dxa"/>
          </w:tcPr>
          <w:p w14:paraId="5A7123C4" w14:textId="77777777" w:rsidR="009D7966" w:rsidRPr="007E2D38" w:rsidRDefault="009D7966" w:rsidP="00A966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7E2D38">
              <w:rPr>
                <w:b/>
                <w:sz w:val="22"/>
              </w:rPr>
              <w:t>SỞ GIÁO DỤC VÀ ĐÀO TẠO LÂM ĐỒNG</w:t>
            </w:r>
          </w:p>
          <w:p w14:paraId="4175F7D6" w14:textId="77777777" w:rsidR="009D7966" w:rsidRPr="007E2D38" w:rsidRDefault="009D7966" w:rsidP="00A966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7E2D38">
              <w:rPr>
                <w:b/>
                <w:sz w:val="22"/>
              </w:rPr>
              <w:t>TRƯỜNG THPT BÙI THỊ XUÂN</w:t>
            </w:r>
          </w:p>
          <w:p w14:paraId="65B19A37" w14:textId="77777777" w:rsidR="009D7966" w:rsidRPr="007E2D38" w:rsidRDefault="009D7966" w:rsidP="00A96653">
            <w:pPr>
              <w:tabs>
                <w:tab w:val="center" w:pos="4320"/>
                <w:tab w:val="right" w:pos="8640"/>
              </w:tabs>
              <w:spacing w:after="0" w:line="240" w:lineRule="auto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AE9F65" wp14:editId="722597F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53339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D8A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4.2pt" to="15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ARI3Dl2QAAAAcBAAAPAAAAAAAAAAAAAAAAAAkEAABkcnMvZG93bnJldi54bWxQ&#10;SwUGAAAAAAQABADzAAAADwUAAAAA&#10;"/>
                  </w:pict>
                </mc:Fallback>
              </mc:AlternateContent>
            </w:r>
          </w:p>
        </w:tc>
        <w:tc>
          <w:tcPr>
            <w:tcW w:w="6379" w:type="dxa"/>
          </w:tcPr>
          <w:p w14:paraId="69762923" w14:textId="2D1A8789" w:rsidR="009D7966" w:rsidRPr="007E2D38" w:rsidRDefault="009D7966" w:rsidP="00A966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KIỂM TRA CUỐI KỲ I</w:t>
            </w:r>
            <w:r>
              <w:rPr>
                <w:b/>
                <w:bCs/>
                <w:sz w:val="22"/>
              </w:rPr>
              <w:t>I</w:t>
            </w:r>
            <w:r>
              <w:rPr>
                <w:b/>
                <w:bCs/>
                <w:sz w:val="22"/>
              </w:rPr>
              <w:t xml:space="preserve">- </w:t>
            </w:r>
            <w:r w:rsidRPr="007E2D38">
              <w:rPr>
                <w:b/>
                <w:bCs/>
                <w:sz w:val="22"/>
              </w:rPr>
              <w:t>NĂM HỌC 20</w:t>
            </w:r>
            <w:r>
              <w:rPr>
                <w:b/>
                <w:bCs/>
                <w:sz w:val="22"/>
              </w:rPr>
              <w:t>22</w:t>
            </w:r>
            <w:r w:rsidRPr="007E2D38">
              <w:rPr>
                <w:b/>
                <w:bCs/>
                <w:sz w:val="22"/>
              </w:rPr>
              <w:t xml:space="preserve"> - 20</w:t>
            </w:r>
            <w:r>
              <w:rPr>
                <w:b/>
                <w:bCs/>
                <w:sz w:val="22"/>
              </w:rPr>
              <w:t>23</w:t>
            </w:r>
          </w:p>
          <w:p w14:paraId="751518E6" w14:textId="77777777" w:rsidR="009D7966" w:rsidRPr="007E2D38" w:rsidRDefault="009D7966" w:rsidP="00A966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i/>
                <w:iCs/>
              </w:rPr>
            </w:pPr>
            <w:r w:rsidRPr="007E2D38">
              <w:rPr>
                <w:b/>
                <w:i/>
                <w:iCs/>
                <w:sz w:val="22"/>
              </w:rPr>
              <w:t xml:space="preserve">Môn: Vật lý –Khối </w:t>
            </w:r>
            <w:r>
              <w:rPr>
                <w:b/>
                <w:i/>
                <w:iCs/>
                <w:sz w:val="22"/>
              </w:rPr>
              <w:t>10</w:t>
            </w:r>
          </w:p>
          <w:p w14:paraId="4569330E" w14:textId="77777777" w:rsidR="009D7966" w:rsidRPr="007E2D38" w:rsidRDefault="009D7966" w:rsidP="00A966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i/>
                <w:iCs/>
              </w:rPr>
            </w:pPr>
            <w:r w:rsidRPr="007E2D38">
              <w:rPr>
                <w:b/>
                <w:i/>
                <w:iCs/>
                <w:sz w:val="22"/>
              </w:rPr>
              <w:t xml:space="preserve">Thời gian làm bài: 45 phút </w:t>
            </w:r>
          </w:p>
          <w:p w14:paraId="6FD87188" w14:textId="77777777" w:rsidR="009D7966" w:rsidRPr="007E2D38" w:rsidRDefault="009D7966" w:rsidP="00A966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52D4ED5A" w14:textId="77777777" w:rsidR="009D7966" w:rsidRDefault="009D7966" w:rsidP="009D7966">
      <w:pPr>
        <w:spacing w:after="0" w:line="240" w:lineRule="auto"/>
        <w:jc w:val="center"/>
        <w:rPr>
          <w:b/>
          <w:u w:val="single"/>
        </w:rPr>
      </w:pPr>
      <w:r w:rsidRPr="00936475">
        <w:rPr>
          <w:b/>
          <w:u w:val="single"/>
        </w:rPr>
        <w:t>ĐÁP ÁN CÁC MÃ ĐỀ</w:t>
      </w:r>
      <w:r>
        <w:rPr>
          <w:b/>
          <w:u w:val="single"/>
        </w:rPr>
        <w:t xml:space="preserve">  - LẺ</w:t>
      </w:r>
    </w:p>
    <w:p w14:paraId="4DA26E43" w14:textId="77777777" w:rsidR="009D7966" w:rsidRDefault="009D7966" w:rsidP="009D796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I- Trắc nghiệm</w:t>
      </w:r>
    </w:p>
    <w:tbl>
      <w:tblPr>
        <w:tblW w:w="4719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83"/>
        <w:gridCol w:w="425"/>
        <w:gridCol w:w="567"/>
        <w:gridCol w:w="404"/>
        <w:gridCol w:w="305"/>
        <w:gridCol w:w="425"/>
        <w:gridCol w:w="404"/>
        <w:gridCol w:w="163"/>
        <w:gridCol w:w="567"/>
        <w:gridCol w:w="424"/>
        <w:gridCol w:w="223"/>
      </w:tblGrid>
      <w:tr w:rsidR="00C73557" w:rsidRPr="00065FBD" w14:paraId="0F69F2C0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B6CCEA3" w14:textId="399DA587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403C4C" w14:textId="192A27A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3561DD4" w14:textId="6CB62E23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79C32F45" w14:textId="0B7A02B7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FF9616D" w14:textId="0009502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2D1B7A13" w14:textId="67A51864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1226FED3" w14:textId="006F340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D0AA8E9" w14:textId="44C7BE24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CFEDEB2" w14:textId="61BF8A4A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78B20370" w14:textId="0A93F87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603AE967" w14:textId="32CC344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4F190F3A" w14:textId="04D70CB1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C73557" w14:paraId="04D9CA88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925895" w14:textId="4F83E102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F5D4C1A" w14:textId="0B3EF9F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93D8AF1" w14:textId="121A21F4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0907FF05" w14:textId="41F626C4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12CF1087" w14:textId="1A4FD82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2CB9B6E1" w14:textId="6264F527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6BA9932D" w14:textId="211E999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3802373" w14:textId="7BFC3BF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5DCE797" w14:textId="28294BAF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46AD6C83" w14:textId="5032DDD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0628C392" w14:textId="24E3DBA4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64E373AE" w14:textId="18152218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C73557" w14:paraId="37C7A86E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23B8199" w14:textId="6A32619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FE79B48" w14:textId="537C61C2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33CE4AF" w14:textId="70D4C347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321DEB03" w14:textId="516B2BB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0CD98F9" w14:textId="1A35051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2A725BDB" w14:textId="35D4B621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003A9A68" w14:textId="3E0E282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34243F2" w14:textId="2668880F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003595A7" w14:textId="780CF957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22BAD766" w14:textId="3B39068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74E63294" w14:textId="4B346CD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3E2F4DC7" w14:textId="1F9C56C4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C73557" w14:paraId="5D5B9D1D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1955556" w14:textId="1AC913F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8F781C2" w14:textId="5FEAF66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A39CE30" w14:textId="0DC74940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06A7DD29" w14:textId="2CECBE47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0DC1993" w14:textId="3A6C28B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6CE18A2" w14:textId="5845E424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6B93DEFB" w14:textId="6AABA30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2DE451D" w14:textId="0CCC01D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40E1BD0" w14:textId="001A453F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6C4DCFD4" w14:textId="24103E9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002AECFC" w14:textId="2871542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09D2217E" w14:textId="5B3532CB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C73557" w14:paraId="1D32BD24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A74E8C" w14:textId="2D6C63C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37D266E" w14:textId="61303D2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3380E12" w14:textId="015575B9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5880A6A6" w14:textId="2B69455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A860D8A" w14:textId="0BC567B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63C23BCD" w14:textId="1899CC26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2D7D0B0E" w14:textId="2ECA311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311DDAEC" w14:textId="535912B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1646A79" w14:textId="7CDE89DA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64557C85" w14:textId="1AC1316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3E96EEFB" w14:textId="3C17814F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3F5AE5E8" w14:textId="65B3FB37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C73557" w14:paraId="699EC0EC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E8EC8F9" w14:textId="641F295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C0C975" w14:textId="231E7A0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CFD4E8B" w14:textId="26EA70E5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0CBAF773" w14:textId="406457C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BB3BF28" w14:textId="3144770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39B94D34" w14:textId="796B8B8D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14D39E7B" w14:textId="4CE8A257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15739F51" w14:textId="49DD90F7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0FB3969C" w14:textId="669E9CD6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77A58A47" w14:textId="145FE6A2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24B6BB0F" w14:textId="5E27A8DF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1132EC45" w14:textId="6727C2E1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C73557" w14:paraId="33076DB7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A5BFDDF" w14:textId="294CCD8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270937" w14:textId="623867E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99351C" w14:textId="38009C54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6A973A80" w14:textId="7616B72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6AC3DB5" w14:textId="60DAFCF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58C8103C" w14:textId="78723433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0E23B294" w14:textId="38B136C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A869702" w14:textId="660F4B47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85BE6E4" w14:textId="54960235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28B59764" w14:textId="7F324E5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597D93A5" w14:textId="6E3B60B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4196033F" w14:textId="14F3A0AA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C73557" w14:paraId="1239E59D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F08D98D" w14:textId="0A08FBF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18EC86B" w14:textId="0DBF78E2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AB94AC" w14:textId="14DCB4CB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6A738896" w14:textId="3131928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D4BD74E" w14:textId="1DABA3B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118FABFF" w14:textId="2C4B43AE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4FC61566" w14:textId="2D978BB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D2FD9FF" w14:textId="2ABE1B8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2FCAF3B7" w14:textId="6302DE03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17F4727F" w14:textId="562424C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17D942C3" w14:textId="784315B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04E2F767" w14:textId="2FBEA7CE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C73557" w14:paraId="0AEF6248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22A7E8B" w14:textId="7E78940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345716A" w14:textId="3A84A2A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A1CBDF5" w14:textId="48579835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1BB040AA" w14:textId="0ED952F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3AD795F" w14:textId="4035CC0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1161385" w14:textId="2E261C6C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06F79F46" w14:textId="65A1641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4A5FE9E" w14:textId="4321FB2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F25EA75" w14:textId="270FD9B0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7CA07C64" w14:textId="4D6BDFFF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33D10C21" w14:textId="5D97F58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75CB14F1" w14:textId="7EFE1CBD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C73557" w14:paraId="4485E3C9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9A1A08" w14:textId="664E91F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EE56F62" w14:textId="488AF11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EEF193" w14:textId="57FDFE33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43B64841" w14:textId="06EBA72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2FEB3C3" w14:textId="5E01C3D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0432AFD" w14:textId="69DEEE69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6BD4FC02" w14:textId="0DCF1944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4D4B93B" w14:textId="3C352C6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FD30AD6" w14:textId="188D87E1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6E539DFD" w14:textId="50DD06D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18E0E27B" w14:textId="3B7BE58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065D4DFF" w14:textId="4E4797DC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C73557" w14:paraId="0DA9788F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80800B" w14:textId="18D1603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BD00A8" w14:textId="4732DA8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0CF24FD" w14:textId="0C9EE536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55CAF6B2" w14:textId="7F4B5C59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666DD02" w14:textId="1326AF32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13398779" w14:textId="1B3C6EC7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210ED618" w14:textId="5DBA555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13825D8" w14:textId="5D1468C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210A21D" w14:textId="260EEC56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032819CA" w14:textId="40661372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3472198C" w14:textId="7E0F9F2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184AEE6D" w14:textId="3D17F6F7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C73557" w14:paraId="4C20ADBD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982B8D4" w14:textId="1D9553B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6F95D4D" w14:textId="70C7DE6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7D4D56" w14:textId="70B40239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6D0C811B" w14:textId="5CA9933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13C1D0BD" w14:textId="454F7C2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0D7193BE" w14:textId="2D27F1D6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593D9286" w14:textId="3BC79634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A2B08DB" w14:textId="34427F5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FFF7BCB" w14:textId="0619CBC3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173D0A78" w14:textId="128263F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1BC74A67" w14:textId="25216FB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477E1CB9" w14:textId="1FD510F7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C73557" w14:paraId="4F623459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B5FEE8" w14:textId="0226B4D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D00DC8E" w14:textId="09B666F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519F7FE" w14:textId="3B57930A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004BC543" w14:textId="616CAE2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5DB43B9" w14:textId="5BFED2A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77C20CBC" w14:textId="438A43F0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6A6F928A" w14:textId="7E977BC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55596EB" w14:textId="5927C26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F8B8698" w14:textId="1A99974C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36B74B2A" w14:textId="19CF1DC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30CB4AD9" w14:textId="049B70F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02033057" w14:textId="6AB0B860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C73557" w14:paraId="1B175B0D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57F23C3" w14:textId="79709AAF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98BA9C2" w14:textId="28B3E8C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DFC60F9" w14:textId="543B5D0A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56212711" w14:textId="52626B6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0E4A5B2" w14:textId="3F1CF3A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6EB5746E" w14:textId="2AC6B33B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424086D6" w14:textId="78720EF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081A8B8" w14:textId="17E5FCC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93260AD" w14:textId="458D2681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2CB3B1C7" w14:textId="05340F2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04B7EC79" w14:textId="5D19A8F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1EF794E2" w14:textId="5D05F1AB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C73557" w14:paraId="5274AB53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0CB6FF" w14:textId="6BC4772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4D53419" w14:textId="02D6F35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23C664C" w14:textId="66BE7E82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622D2276" w14:textId="7AFB9A0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88FF331" w14:textId="5F941527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57185FA" w14:textId="40EF6690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2F2DA64E" w14:textId="64BEB764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551DA0D" w14:textId="0AA6786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3026E4CA" w14:textId="1296C10A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5F23D879" w14:textId="6BCCA51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7D34718B" w14:textId="52EE841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5FF4EEA9" w14:textId="69973C38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C73557" w14:paraId="68ABA8F8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0DD7880" w14:textId="140E24D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B64AF2D" w14:textId="08733C0F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0A121AC" w14:textId="21EB94CA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50959288" w14:textId="66EB98D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15235D73" w14:textId="2BADEBB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08C4C9CA" w14:textId="61B66622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007E0907" w14:textId="6E83956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E2CFF52" w14:textId="329CE9C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F4BEC52" w14:textId="4C15F5F1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3EB5CAA6" w14:textId="6D654F1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5F2C195F" w14:textId="07970F3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39D62DE6" w14:textId="2E0A59FA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C73557" w14:paraId="28C8B131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C7E18D3" w14:textId="55E9092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C8B0B41" w14:textId="1441DF5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D3B83B8" w14:textId="570873B2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1F391225" w14:textId="15C42C94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B79E949" w14:textId="66EBFFB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3EF7792D" w14:textId="1B3CD89E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36F07D4E" w14:textId="7C6C1FF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303D787" w14:textId="3369485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057026BF" w14:textId="159C848E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3A8B128D" w14:textId="25C5EEB2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045388AA" w14:textId="30B75B7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13AE8248" w14:textId="7D225420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C73557" w14:paraId="50E1DE0F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6425EA5" w14:textId="352B6812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B35C279" w14:textId="21D8D9B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8727053" w14:textId="264E319B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694C0E38" w14:textId="53F41A4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5CA7407" w14:textId="6D90593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62D209C8" w14:textId="7044CDE4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2ECE244F" w14:textId="024632E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3553BEB2" w14:textId="5FAF09B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8C77DE4" w14:textId="22158233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48357BC1" w14:textId="588C6C09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46D9727B" w14:textId="51CDEB1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1F09AA95" w14:textId="5BAEC999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C73557" w14:paraId="0C32E3E7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410CDAE" w14:textId="2E7DC31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3AF32BA" w14:textId="0A880D4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39CAFC" w14:textId="66D8130E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1B2CEEFB" w14:textId="5DF98F3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5D8C6F6" w14:textId="44CADC4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0855928E" w14:textId="5370F3C8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55E3F420" w14:textId="188BFFF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51965B7" w14:textId="46C8E0D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5A5FDB25" w14:textId="4F9E0A6F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2A670717" w14:textId="45E22A6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4D87BF5E" w14:textId="63E266B4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6BC553F6" w14:textId="10D7E49D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C73557" w14:paraId="467BE2CC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75DDF2D" w14:textId="1B68DD1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747750D" w14:textId="043DDAB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B6233EF" w14:textId="22907580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616F4B36" w14:textId="0C9BE48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5A54C55" w14:textId="6C996562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316E1A11" w14:textId="6CFF4A22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67EAD910" w14:textId="7B75454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37962151" w14:textId="500DFED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588E67D" w14:textId="65076F76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3FFEF684" w14:textId="11B2BE2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33440D21" w14:textId="4231CD99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54B88966" w14:textId="7598123C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C73557" w14:paraId="646F1B52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9B896A9" w14:textId="480ACAB2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978901C" w14:textId="15421FC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13D5D4A" w14:textId="076B453D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2A308E91" w14:textId="618C2B9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3DA0A60" w14:textId="0044E1A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7ECCBE9B" w14:textId="1A81CD81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0FB92B92" w14:textId="20074B9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DC94772" w14:textId="4D7B5EC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3DC6BE3A" w14:textId="60455B82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0C7C7A6F" w14:textId="39E1E29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1E71B31E" w14:textId="32834D6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0AF1419F" w14:textId="48201DF0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C73557" w14:paraId="4DA5B63B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577F93A" w14:textId="311FBBC4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6A0D0C8" w14:textId="40641039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27650A9" w14:textId="7B9E81DC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20015297" w14:textId="5012A28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DCA339C" w14:textId="7F8E67D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012ACFD4" w14:textId="3BB6A80C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627397B5" w14:textId="7251CEDF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78FF498" w14:textId="355EAC99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38A71122" w14:textId="64371797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7C491BBE" w14:textId="35B181B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1BBA326D" w14:textId="7D798C7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512D3060" w14:textId="1D40B715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C73557" w14:paraId="5780B97B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4CC9BA" w14:textId="1DB8A73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1E3CBAC" w14:textId="78ADCF0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B095CED" w14:textId="17930491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113EC8F7" w14:textId="303A8F2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30B06F8B" w14:textId="213345EF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7BB3E9BB" w14:textId="19C9AB60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401A9AA7" w14:textId="41262B0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7ABCBEA" w14:textId="6F77A7E9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4BAA247" w14:textId="08166B0E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36F06891" w14:textId="16BECA4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3FE8565F" w14:textId="401ABEB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4F46503B" w14:textId="3F653F0D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C73557" w14:paraId="0A2D06DA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058798E" w14:textId="1C89D57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D3BF634" w14:textId="35C8C4B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0611CE1" w14:textId="46E149ED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089DD2DC" w14:textId="3124AB5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9AF03B6" w14:textId="23084CA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3A2E2307" w14:textId="60098B6C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17028914" w14:textId="5CF36A07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7518D52" w14:textId="46B1DD8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EA76072" w14:textId="72B5636D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262BF791" w14:textId="28FCD6C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7FC53CC7" w14:textId="5E0A7CD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4CB9ACF5" w14:textId="6006AEBA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C73557" w14:paraId="48FD0730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C6C967C" w14:textId="1D4EC0B8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CD60336" w14:textId="5D50DFD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462BAC" w14:textId="65044C7E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44064578" w14:textId="70114467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3FA3DA38" w14:textId="23A1948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0BF77714" w14:textId="73D803F9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2FA000D9" w14:textId="275AA19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84D62B8" w14:textId="02AB94C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3BD0F72C" w14:textId="1905DACC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5AA73404" w14:textId="2A267FE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5B835FE8" w14:textId="58ED01F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5A033B0B" w14:textId="4AB5D9C2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C73557" w14:paraId="561E25ED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E098F62" w14:textId="5C5645C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FCE7F5D" w14:textId="15A35DA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FF8E7AD" w14:textId="35C7A206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3ADCD055" w14:textId="1E05084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43129B7" w14:textId="0848B3F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2D1A2D58" w14:textId="38E028F5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604A56F8" w14:textId="03A8EAEF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1EF7454F" w14:textId="5B79A525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0F2A99AE" w14:textId="6ABFC235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7056619A" w14:textId="05D63564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3CEB5665" w14:textId="5653D732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2B5E2780" w14:textId="0E856E3A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C73557" w14:paraId="374219F5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DA1D96D" w14:textId="72F8CE17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51F0CC1" w14:textId="074C752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3392001" w14:textId="26243333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318DA2AD" w14:textId="556384A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1A6984C" w14:textId="117AED4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0F2D6019" w14:textId="549AA372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5ACC534E" w14:textId="2A020A73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BA4C853" w14:textId="5EB05FA1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2BA6150F" w14:textId="67BFC8F7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1D82B280" w14:textId="19DAFCFB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3A068801" w14:textId="754E22C4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279C6E59" w14:textId="685BC71A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C73557" w14:paraId="5A597D53" w14:textId="77777777" w:rsidTr="00A96653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DEAACBC" w14:textId="30AACE7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EF1953E" w14:textId="2B23C24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4F74990" w14:textId="02387EDC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1DCDCB38" w14:textId="1E141C0D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AF9D5C4" w14:textId="78B146FA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5D8AC9C5" w14:textId="58274622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306B774A" w14:textId="2A9FBD4E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5CC1ADD" w14:textId="7B29F3AC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222F66FB" w14:textId="2F577462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0F8E64BB" w14:textId="1CD10706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64BB2097" w14:textId="201BA6F0" w:rsidR="00C73557" w:rsidRDefault="00C73557" w:rsidP="00C735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79DE25B5" w14:textId="2F8CB556" w:rsidR="00C73557" w:rsidRDefault="00C73557" w:rsidP="00C73557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</w:tbl>
    <w:p w14:paraId="3629BAA3" w14:textId="77777777" w:rsidR="009D7966" w:rsidRDefault="009D7966" w:rsidP="009D7966">
      <w:pPr>
        <w:spacing w:after="0" w:line="240" w:lineRule="auto"/>
        <w:rPr>
          <w:b/>
          <w:u w:val="single"/>
        </w:rPr>
      </w:pPr>
    </w:p>
    <w:p w14:paraId="79E9BEC0" w14:textId="77777777" w:rsidR="009D7966" w:rsidRDefault="009D7966" w:rsidP="009D7966">
      <w:pPr>
        <w:spacing w:after="0" w:line="240" w:lineRule="auto"/>
        <w:rPr>
          <w:b/>
          <w:u w:val="single"/>
        </w:rPr>
      </w:pPr>
    </w:p>
    <w:p w14:paraId="1747CD27" w14:textId="77777777" w:rsidR="009D7966" w:rsidRPr="00A03B1E" w:rsidRDefault="009D7966" w:rsidP="009D7966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03B1E">
        <w:rPr>
          <w:rFonts w:cs="Times New Roman"/>
          <w:b/>
          <w:color w:val="000000" w:themeColor="text1"/>
          <w:sz w:val="26"/>
          <w:szCs w:val="26"/>
        </w:rPr>
        <w:t>II. PHẦN TỰ LUẬN</w:t>
      </w:r>
    </w:p>
    <w:tbl>
      <w:tblPr>
        <w:tblStyle w:val="LiBang"/>
        <w:tblW w:w="0" w:type="auto"/>
        <w:tblInd w:w="60" w:type="dxa"/>
        <w:tblLook w:val="04A0" w:firstRow="1" w:lastRow="0" w:firstColumn="1" w:lastColumn="0" w:noHBand="0" w:noVBand="1"/>
      </w:tblPr>
      <w:tblGrid>
        <w:gridCol w:w="1375"/>
        <w:gridCol w:w="6480"/>
        <w:gridCol w:w="1104"/>
      </w:tblGrid>
      <w:tr w:rsidR="009D7966" w:rsidRPr="000E576C" w14:paraId="4ADAC315" w14:textId="77777777" w:rsidTr="00A96653">
        <w:tc>
          <w:tcPr>
            <w:tcW w:w="1375" w:type="dxa"/>
          </w:tcPr>
          <w:p w14:paraId="38961F52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Câu hỏi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23C5192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Nội dung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0F124481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Điểm</w:t>
            </w:r>
          </w:p>
        </w:tc>
      </w:tr>
      <w:tr w:rsidR="009D7966" w:rsidRPr="000E576C" w14:paraId="5A41BB20" w14:textId="77777777" w:rsidTr="00A96653">
        <w:trPr>
          <w:trHeight w:val="494"/>
        </w:trPr>
        <w:tc>
          <w:tcPr>
            <w:tcW w:w="1375" w:type="dxa"/>
            <w:vMerge w:val="restart"/>
            <w:tcBorders>
              <w:right w:val="single" w:sz="4" w:space="0" w:color="auto"/>
            </w:tcBorders>
            <w:vAlign w:val="center"/>
          </w:tcPr>
          <w:p w14:paraId="457ADBA3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Câu 29</w:t>
            </w:r>
          </w:p>
          <w:p w14:paraId="1548E258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(1 điểm)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4BD550" w14:textId="61DCEE34" w:rsidR="00C73557" w:rsidRDefault="00C73557" w:rsidP="00C73557">
            <w:pPr>
              <w:spacing w:after="0"/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</w:pPr>
            <w:r>
              <w:rPr>
                <w:rFonts w:eastAsiaTheme="majorEastAsia" w:cs="Times New Roman"/>
                <w:bCs/>
                <w:position w:val="-28"/>
                <w:szCs w:val="24"/>
              </w:rPr>
              <w:t xml:space="preserve">+ </w:t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>Chọn mốc thế năng tại mặt đất</w:t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ab/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ab/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ab/>
            </w:r>
          </w:p>
          <w:p w14:paraId="2820138D" w14:textId="645FF245" w:rsidR="009D7966" w:rsidRPr="005B6F7F" w:rsidRDefault="009D7966" w:rsidP="00C73557">
            <w:pPr>
              <w:spacing w:after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9AC9EF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0, 25</w:t>
            </w:r>
          </w:p>
        </w:tc>
      </w:tr>
      <w:tr w:rsidR="009D7966" w:rsidRPr="000E576C" w14:paraId="6E02D604" w14:textId="77777777" w:rsidTr="00A96653">
        <w:trPr>
          <w:trHeight w:val="440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14:paraId="26B4AAA5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03449E" w14:textId="61C8D8D8" w:rsidR="009D7966" w:rsidRPr="005B6F7F" w:rsidRDefault="00C73557" w:rsidP="00A96653">
            <w:pPr>
              <w:ind w:right="-234"/>
              <w:rPr>
                <w:rFonts w:cs="Times New Roman"/>
                <w:color w:val="FF0000"/>
                <w:szCs w:val="24"/>
              </w:rPr>
            </w:pP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>+ C</w:t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>ơ năng được bảo toàn</w:t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 xml:space="preserve">: </w:t>
            </w:r>
            <w:r>
              <w:t xml:space="preserve"> </w:t>
            </w:r>
            <w:r w:rsidRPr="00A96653">
              <w:rPr>
                <w:position w:val="-12"/>
              </w:rPr>
              <w:object w:dxaOrig="980" w:dyaOrig="360" w14:anchorId="5619FB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48.75pt;height:18pt" o:ole="">
                  <v:imagedata r:id="rId4" o:title=""/>
                </v:shape>
                <o:OLEObject Type="Embed" ProgID="Equation.DSMT4" ShapeID="_x0000_i1061" DrawAspect="Content" ObjectID="_1744289643" r:id="rId5"/>
              </w:object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46C68F2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</w:tc>
      </w:tr>
      <w:tr w:rsidR="009D7966" w:rsidRPr="000E576C" w14:paraId="5BD4BCA5" w14:textId="77777777" w:rsidTr="00A96653">
        <w:trPr>
          <w:trHeight w:val="548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14:paraId="7DD949F1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F6915F" w14:textId="1FF7BD70" w:rsidR="009D7966" w:rsidRPr="005B6F7F" w:rsidRDefault="009D7966" w:rsidP="00A96653">
            <w:pPr>
              <w:ind w:right="-234"/>
              <w:rPr>
                <w:rFonts w:cs="Times New Roman"/>
                <w:color w:val="FF0000"/>
                <w:szCs w:val="24"/>
              </w:rPr>
            </w:pPr>
            <w:r w:rsidRPr="005B6F7F">
              <w:rPr>
                <w:rFonts w:cs="Times New Roman"/>
                <w:szCs w:val="24"/>
              </w:rPr>
              <w:t xml:space="preserve">+ </w:t>
            </w:r>
            <w:r w:rsidR="00C73557" w:rsidRPr="009217DA"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Khi chạm đất: </w:t>
            </w:r>
            <w:r w:rsidR="00C73557" w:rsidRPr="009217DA">
              <w:rPr>
                <w:position w:val="-24"/>
              </w:rPr>
              <w:object w:dxaOrig="1400" w:dyaOrig="620" w14:anchorId="2B24059A">
                <v:shape id="_x0000_i1062" type="#_x0000_t75" style="width:69.75pt;height:30.75pt" o:ole="">
                  <v:imagedata r:id="rId6" o:title=""/>
                </v:shape>
                <o:OLEObject Type="Embed" ProgID="Equation.DSMT4" ShapeID="_x0000_i1062" DrawAspect="Content" ObjectID="_1744289644" r:id="rId7"/>
              </w:object>
            </w:r>
            <w:r w:rsidR="00C73557">
              <w:tab/>
            </w: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533B5DC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</w:tc>
      </w:tr>
      <w:tr w:rsidR="009D7966" w:rsidRPr="000E576C" w14:paraId="219B7CA6" w14:textId="77777777" w:rsidTr="00A96653">
        <w:trPr>
          <w:trHeight w:val="350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14:paraId="0B55EC5F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799" w14:textId="458C4A64" w:rsidR="009D7966" w:rsidRPr="005B6F7F" w:rsidRDefault="009D7966" w:rsidP="00A96653">
            <w:pPr>
              <w:widowControl w:val="0"/>
              <w:spacing w:before="20" w:after="80"/>
              <w:rPr>
                <w:rFonts w:cs="Times New Roman"/>
                <w:i/>
                <w:color w:val="000000" w:themeColor="text1"/>
                <w:szCs w:val="24"/>
              </w:rPr>
            </w:pPr>
            <w:r w:rsidRPr="005B6F7F">
              <w:rPr>
                <w:rFonts w:cs="Times New Roman"/>
                <w:szCs w:val="24"/>
              </w:rPr>
              <w:t xml:space="preserve">+ </w:t>
            </w:r>
            <w:r w:rsidR="00C73557" w:rsidRPr="00A96653">
              <w:rPr>
                <w:position w:val="-14"/>
              </w:rPr>
              <w:object w:dxaOrig="2120" w:dyaOrig="420" w14:anchorId="27355F0D">
                <v:shape id="_x0000_i1063" type="#_x0000_t75" style="width:105.75pt;height:21pt" o:ole="">
                  <v:imagedata r:id="rId8" o:title=""/>
                </v:shape>
                <o:OLEObject Type="Embed" ProgID="Equation.DSMT4" ShapeID="_x0000_i1063" DrawAspect="Content" ObjectID="_1744289645" r:id="rId9"/>
              </w:object>
            </w: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</w:tcBorders>
          </w:tcPr>
          <w:p w14:paraId="5EE56689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</w:tc>
      </w:tr>
      <w:tr w:rsidR="009D7966" w:rsidRPr="000E576C" w14:paraId="4DC25239" w14:textId="77777777" w:rsidTr="00A96653">
        <w:trPr>
          <w:trHeight w:val="512"/>
        </w:trPr>
        <w:tc>
          <w:tcPr>
            <w:tcW w:w="1375" w:type="dxa"/>
            <w:vMerge w:val="restart"/>
            <w:vAlign w:val="center"/>
          </w:tcPr>
          <w:p w14:paraId="6509AED7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lastRenderedPageBreak/>
              <w:t>Câu 30</w:t>
            </w:r>
          </w:p>
          <w:p w14:paraId="3F855355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(1 điểm)</w:t>
            </w:r>
          </w:p>
        </w:tc>
        <w:tc>
          <w:tcPr>
            <w:tcW w:w="6480" w:type="dxa"/>
            <w:tcBorders>
              <w:top w:val="single" w:sz="4" w:space="0" w:color="auto"/>
              <w:bottom w:val="dashed" w:sz="4" w:space="0" w:color="auto"/>
            </w:tcBorders>
          </w:tcPr>
          <w:p w14:paraId="589AA704" w14:textId="77777777" w:rsidR="00C73557" w:rsidRPr="00A5522E" w:rsidRDefault="00C73557" w:rsidP="00C73557">
            <w:pPr>
              <w:rPr>
                <w:rFonts w:eastAsiaTheme="majorEastAsia" w:cs="Times New Roman"/>
                <w:bCs/>
                <w:position w:val="-28"/>
                <w:szCs w:val="24"/>
              </w:rPr>
            </w:pPr>
            <w:r w:rsidRPr="00A5522E">
              <w:rPr>
                <w:rFonts w:eastAsiaTheme="majorEastAsia" w:cs="Times New Roman"/>
                <w:bCs/>
                <w:position w:val="-28"/>
                <w:szCs w:val="24"/>
              </w:rPr>
              <w:t>Hệ hai viên bi ngay khi va chạm là một hệ kín nên động lượng của hệ được bảo toàn</w:t>
            </w:r>
          </w:p>
          <w:p w14:paraId="78DACCED" w14:textId="40061B98" w:rsidR="009D7966" w:rsidRPr="005B6F7F" w:rsidRDefault="00C73557" w:rsidP="00C7355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5522E">
              <w:rPr>
                <w:rFonts w:cs="Times New Roman"/>
                <w:noProof/>
                <w:szCs w:val="24"/>
              </w:rPr>
              <w:t xml:space="preserve">Viết được biểu thức: </w:t>
            </w:r>
            <w:r w:rsidRPr="00A5522E">
              <w:rPr>
                <w:rFonts w:cs="Times New Roman"/>
                <w:noProof/>
                <w:szCs w:val="24"/>
              </w:rPr>
              <w:object w:dxaOrig="2420" w:dyaOrig="400" w14:anchorId="4557E936">
                <v:shape id="_x0000_i1064" type="#_x0000_t75" style="width:120pt;height:20.25pt" o:ole="">
                  <v:imagedata r:id="rId10" o:title=""/>
                </v:shape>
                <o:OLEObject Type="Embed" ProgID="Equation.DSMT4" ShapeID="_x0000_i1064" DrawAspect="Content" ObjectID="_1744289646" r:id="rId11"/>
              </w:object>
            </w:r>
          </w:p>
        </w:tc>
        <w:tc>
          <w:tcPr>
            <w:tcW w:w="1104" w:type="dxa"/>
            <w:tcBorders>
              <w:bottom w:val="dashed" w:sz="4" w:space="0" w:color="auto"/>
            </w:tcBorders>
          </w:tcPr>
          <w:p w14:paraId="7CF49342" w14:textId="3561102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</w:t>
            </w:r>
            <w:r w:rsidR="00C73557">
              <w:rPr>
                <w:rFonts w:cs="Times New Roman"/>
                <w:color w:val="000000" w:themeColor="text1"/>
                <w:szCs w:val="24"/>
              </w:rPr>
              <w:t>2</w:t>
            </w:r>
            <w:r w:rsidRPr="000E576C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</w:tr>
      <w:tr w:rsidR="009D7966" w:rsidRPr="000E576C" w14:paraId="074E9625" w14:textId="77777777" w:rsidTr="00A96653">
        <w:trPr>
          <w:trHeight w:val="548"/>
        </w:trPr>
        <w:tc>
          <w:tcPr>
            <w:tcW w:w="1375" w:type="dxa"/>
            <w:vMerge/>
            <w:vAlign w:val="center"/>
          </w:tcPr>
          <w:p w14:paraId="32D9294D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</w:tcPr>
          <w:p w14:paraId="50124B95" w14:textId="08C61101" w:rsidR="009D7966" w:rsidRPr="005B6F7F" w:rsidRDefault="00C73557" w:rsidP="00A96653">
            <w:pPr>
              <w:widowControl w:val="0"/>
              <w:spacing w:before="20" w:after="80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C73557">
              <w:rPr>
                <w:rFonts w:cs="Times New Roman"/>
                <w:noProof/>
                <w:position w:val="-30"/>
                <w:szCs w:val="24"/>
              </w:rPr>
              <w:object w:dxaOrig="2100" w:dyaOrig="680" w14:anchorId="35B5A5C5">
                <v:shape id="_x0000_i1073" type="#_x0000_t75" style="width:105.75pt;height:33.75pt" o:ole="">
                  <v:imagedata r:id="rId12" o:title=""/>
                </v:shape>
                <o:OLEObject Type="Embed" ProgID="Equation.DSMT4" ShapeID="_x0000_i1073" DrawAspect="Content" ObjectID="_1744289647" r:id="rId13"/>
              </w:object>
            </w:r>
          </w:p>
        </w:tc>
        <w:tc>
          <w:tcPr>
            <w:tcW w:w="1104" w:type="dxa"/>
            <w:tcBorders>
              <w:top w:val="dashed" w:sz="4" w:space="0" w:color="auto"/>
              <w:bottom w:val="dashed" w:sz="4" w:space="0" w:color="auto"/>
            </w:tcBorders>
          </w:tcPr>
          <w:p w14:paraId="465F92F1" w14:textId="77777777" w:rsidR="00C73557" w:rsidRPr="000E576C" w:rsidRDefault="00C73557" w:rsidP="00C73557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  <w:p w14:paraId="68EA8072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D7966" w:rsidRPr="000E576C" w14:paraId="212C54A0" w14:textId="77777777" w:rsidTr="00A96653">
        <w:trPr>
          <w:trHeight w:val="422"/>
        </w:trPr>
        <w:tc>
          <w:tcPr>
            <w:tcW w:w="1375" w:type="dxa"/>
            <w:vMerge/>
            <w:vAlign w:val="center"/>
          </w:tcPr>
          <w:p w14:paraId="6CE2BF2A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</w:tcPr>
          <w:p w14:paraId="51CC912A" w14:textId="57F19B39" w:rsidR="009D7966" w:rsidRPr="005B6F7F" w:rsidRDefault="00C73557" w:rsidP="00A96653">
            <w:pPr>
              <w:widowControl w:val="0"/>
              <w:spacing w:before="20" w:after="80"/>
              <w:rPr>
                <w:rFonts w:cs="Times New Roman"/>
                <w:color w:val="000000" w:themeColor="text1"/>
                <w:szCs w:val="24"/>
              </w:rPr>
            </w:pPr>
            <w:r w:rsidRPr="00C73557">
              <w:rPr>
                <w:position w:val="-24"/>
              </w:rPr>
              <w:object w:dxaOrig="1680" w:dyaOrig="620" w14:anchorId="172B470C">
                <v:shape id="_x0000_i1071" type="#_x0000_t75" style="width:84pt;height:30.75pt" o:ole="">
                  <v:imagedata r:id="rId14" o:title=""/>
                </v:shape>
                <o:OLEObject Type="Embed" ProgID="Equation.DSMT4" ShapeID="_x0000_i1071" DrawAspect="Content" ObjectID="_1744289648" r:id="rId15"/>
              </w:object>
            </w:r>
          </w:p>
        </w:tc>
        <w:tc>
          <w:tcPr>
            <w:tcW w:w="1104" w:type="dxa"/>
            <w:tcBorders>
              <w:top w:val="dashed" w:sz="4" w:space="0" w:color="auto"/>
              <w:bottom w:val="dashed" w:sz="4" w:space="0" w:color="auto"/>
            </w:tcBorders>
          </w:tcPr>
          <w:p w14:paraId="2FE9C91B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  <w:p w14:paraId="36D4EA46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D7966" w:rsidRPr="000E576C" w14:paraId="4E1B11AF" w14:textId="77777777" w:rsidTr="00A96653">
        <w:trPr>
          <w:trHeight w:val="458"/>
        </w:trPr>
        <w:tc>
          <w:tcPr>
            <w:tcW w:w="1375" w:type="dxa"/>
            <w:vMerge/>
            <w:vAlign w:val="center"/>
          </w:tcPr>
          <w:p w14:paraId="3CB745C2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</w:tcBorders>
          </w:tcPr>
          <w:p w14:paraId="5DFBEFD4" w14:textId="62CF88AC" w:rsidR="009D7966" w:rsidRPr="005B6F7F" w:rsidRDefault="00C73557" w:rsidP="00A96653">
            <w:pPr>
              <w:widowControl w:val="0"/>
              <w:spacing w:before="20" w:after="80"/>
              <w:rPr>
                <w:rFonts w:cs="Times New Roman"/>
                <w:i/>
                <w:color w:val="000000" w:themeColor="text1"/>
                <w:szCs w:val="24"/>
              </w:rPr>
            </w:pPr>
            <w:r w:rsidRPr="00A5522E">
              <w:rPr>
                <w:rFonts w:eastAsiaTheme="majorEastAsia" w:cs="Times New Roman"/>
                <w:bCs/>
                <w:position w:val="-28"/>
                <w:szCs w:val="24"/>
              </w:rPr>
              <w:t>Sau va chạm, hai vật chuyển động động với cùng tốc độ 1 m/s theo hướng chuyển động ban đầu của bi A</w:t>
            </w:r>
          </w:p>
        </w:tc>
        <w:tc>
          <w:tcPr>
            <w:tcW w:w="1104" w:type="dxa"/>
            <w:tcBorders>
              <w:top w:val="dashed" w:sz="4" w:space="0" w:color="auto"/>
            </w:tcBorders>
          </w:tcPr>
          <w:p w14:paraId="252C7561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  <w:p w14:paraId="359FCA27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D7966" w:rsidRPr="000E576C" w14:paraId="3FD3F850" w14:textId="77777777" w:rsidTr="00A96653">
        <w:trPr>
          <w:trHeight w:val="800"/>
        </w:trPr>
        <w:tc>
          <w:tcPr>
            <w:tcW w:w="1375" w:type="dxa"/>
            <w:vMerge w:val="restart"/>
            <w:vAlign w:val="center"/>
          </w:tcPr>
          <w:p w14:paraId="7F824667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Câu  31</w:t>
            </w:r>
          </w:p>
          <w:p w14:paraId="43D3E9D5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(0,5 điểm)</w:t>
            </w:r>
          </w:p>
        </w:tc>
        <w:tc>
          <w:tcPr>
            <w:tcW w:w="6480" w:type="dxa"/>
            <w:tcBorders>
              <w:bottom w:val="dashed" w:sz="4" w:space="0" w:color="auto"/>
            </w:tcBorders>
          </w:tcPr>
          <w:p w14:paraId="1B4AE247" w14:textId="53F2DA66" w:rsidR="00A920CE" w:rsidRPr="00D57CBB" w:rsidRDefault="00A920CE" w:rsidP="00A920CE">
            <w:pPr>
              <w:spacing w:after="0" w:line="312" w:lineRule="auto"/>
              <w:rPr>
                <w:rFonts w:ascii="Palatino Linotype" w:eastAsiaTheme="majorEastAsia" w:hAnsi="Palatino Linotype" w:cs="Times New Roman"/>
                <w:bCs/>
                <w:szCs w:val="24"/>
              </w:rPr>
            </w:pPr>
            <w:r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Vì kéo đều nên vật chuyển động thẳng đều: </w:t>
            </w:r>
            <w:r w:rsidRPr="00D57CBB"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 </w:t>
            </w:r>
            <w:r w:rsidRPr="00821860">
              <w:rPr>
                <w:rFonts w:ascii="Palatino Linotype" w:eastAsiaTheme="majorEastAsia" w:hAnsi="Palatino Linotype" w:cs="Times New Roman"/>
                <w:bCs/>
                <w:position w:val="-24"/>
                <w:szCs w:val="24"/>
              </w:rPr>
              <w:object w:dxaOrig="2000" w:dyaOrig="620" w14:anchorId="6A6717B0">
                <v:shape id="_x0000_i1074" type="#_x0000_t75" style="width:100.5pt;height:30.75pt" o:ole="">
                  <v:imagedata r:id="rId16" o:title=""/>
                </v:shape>
                <o:OLEObject Type="Embed" ProgID="Equation.DSMT4" ShapeID="_x0000_i1074" DrawAspect="Content" ObjectID="_1744289649" r:id="rId17"/>
              </w:object>
            </w:r>
            <w:r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; </w:t>
            </w:r>
            <w:r w:rsidRPr="00D57CBB"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 </w:t>
            </w:r>
          </w:p>
          <w:p w14:paraId="22D77B50" w14:textId="7C1B4679" w:rsidR="00A920CE" w:rsidRDefault="00A920CE" w:rsidP="00A920CE">
            <w:pPr>
              <w:spacing w:after="0" w:line="312" w:lineRule="auto"/>
              <w:rPr>
                <w:rFonts w:ascii="Palatino Linotype" w:eastAsiaTheme="majorEastAsia" w:hAnsi="Palatino Linotype" w:cs="Times New Roman"/>
                <w:bCs/>
                <w:szCs w:val="24"/>
              </w:rPr>
            </w:pPr>
            <w:r w:rsidRPr="00D57CBB"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  </w:t>
            </w:r>
            <w:r w:rsidRPr="00821860">
              <w:rPr>
                <w:rFonts w:ascii="Palatino Linotype" w:eastAsiaTheme="majorEastAsia" w:hAnsi="Palatino Linotype" w:cs="Times New Roman"/>
                <w:bCs/>
                <w:position w:val="-10"/>
                <w:szCs w:val="24"/>
              </w:rPr>
              <w:object w:dxaOrig="1200" w:dyaOrig="320" w14:anchorId="10049814">
                <v:shape id="_x0000_i1075" type="#_x0000_t75" style="width:60pt;height:15.75pt" o:ole="">
                  <v:imagedata r:id="rId18" o:title=""/>
                </v:shape>
                <o:OLEObject Type="Embed" ProgID="Equation.DSMT4" ShapeID="_x0000_i1075" DrawAspect="Content" ObjectID="_1744289650" r:id="rId19"/>
              </w:object>
            </w:r>
            <w:r w:rsidRPr="00D57CBB"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  </w:t>
            </w:r>
          </w:p>
          <w:p w14:paraId="2D481DA2" w14:textId="350D4DC0" w:rsidR="009D7966" w:rsidRPr="005B6F7F" w:rsidRDefault="00A920CE" w:rsidP="00A96653">
            <w:pPr>
              <w:pStyle w:val="oancuaDanhsach"/>
              <w:shd w:val="clear" w:color="auto" w:fill="FFFFFF"/>
              <w:ind w:left="360"/>
              <w:jc w:val="both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>
              <w:rPr>
                <w:rFonts w:eastAsia="Times New Roman" w:cs="Times New Roman"/>
                <w:color w:val="212529"/>
                <w:sz w:val="24"/>
                <w:szCs w:val="24"/>
              </w:rPr>
              <w:t>(có thể hs tìm công rồi tìm m thì cũng cho điểm tối đa)</w:t>
            </w:r>
          </w:p>
        </w:tc>
        <w:tc>
          <w:tcPr>
            <w:tcW w:w="1104" w:type="dxa"/>
            <w:tcBorders>
              <w:bottom w:val="dashed" w:sz="4" w:space="0" w:color="auto"/>
            </w:tcBorders>
          </w:tcPr>
          <w:p w14:paraId="42A5AC8A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68D8F80E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66B12DB1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3632BBC3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535A0739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</w:tc>
      </w:tr>
      <w:tr w:rsidR="009D7966" w:rsidRPr="000E576C" w14:paraId="7D690FE4" w14:textId="77777777" w:rsidTr="00A96653">
        <w:trPr>
          <w:trHeight w:val="1250"/>
        </w:trPr>
        <w:tc>
          <w:tcPr>
            <w:tcW w:w="1375" w:type="dxa"/>
            <w:vMerge/>
            <w:vAlign w:val="center"/>
          </w:tcPr>
          <w:p w14:paraId="41E9F066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</w:tcBorders>
          </w:tcPr>
          <w:p w14:paraId="75CE7A0B" w14:textId="77777777" w:rsidR="00A920CE" w:rsidRPr="00D57CBB" w:rsidRDefault="00A920CE" w:rsidP="00A920CE">
            <w:pPr>
              <w:spacing w:after="0"/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</w:pPr>
            <w:r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Công suất của người kéo: </w:t>
            </w:r>
            <w:r w:rsidRPr="00BE24AA">
              <w:rPr>
                <w:rFonts w:ascii="Palatino Linotype" w:eastAsiaTheme="majorEastAsia" w:hAnsi="Palatino Linotype" w:cs="Times New Roman"/>
                <w:bCs/>
                <w:position w:val="-10"/>
                <w:szCs w:val="24"/>
              </w:rPr>
              <w:object w:dxaOrig="1520" w:dyaOrig="320" w14:anchorId="55CB56C7">
                <v:shape id="_x0000_i1078" type="#_x0000_t75" style="width:75.75pt;height:15.75pt" o:ole="">
                  <v:imagedata r:id="rId20" o:title=""/>
                </v:shape>
                <o:OLEObject Type="Embed" ProgID="Equation.DSMT4" ShapeID="_x0000_i1078" DrawAspect="Content" ObjectID="_1744289651" r:id="rId21"/>
              </w:object>
            </w:r>
            <w:r w:rsidRPr="00D57CBB"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                                                        </w:t>
            </w:r>
          </w:p>
          <w:p w14:paraId="60BEA22A" w14:textId="2BED02AF" w:rsidR="009D7966" w:rsidRPr="005B6F7F" w:rsidRDefault="00A920CE" w:rsidP="00A920CE">
            <w:pPr>
              <w:pStyle w:val="Thngthng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 w:rsidRPr="00D57CBB">
              <w:t xml:space="preserve">                                         </w:t>
            </w:r>
            <w:r w:rsidRPr="007D7CA7">
              <w:rPr>
                <w:position w:val="-28"/>
              </w:rPr>
              <w:object w:dxaOrig="2659" w:dyaOrig="660" w14:anchorId="74CCF48B">
                <v:shape id="_x0000_i1079" type="#_x0000_t75" style="width:132.75pt;height:33pt" o:ole="">
                  <v:imagedata r:id="rId22" o:title=""/>
                </v:shape>
                <o:OLEObject Type="Embed" ProgID="Equation.DSMT4" ShapeID="_x0000_i1079" DrawAspect="Content" ObjectID="_1744289652" r:id="rId23"/>
              </w:object>
            </w:r>
            <w:r w:rsidRPr="00D57CBB">
              <w:t xml:space="preserve">                                   </w:t>
            </w:r>
          </w:p>
        </w:tc>
        <w:tc>
          <w:tcPr>
            <w:tcW w:w="1104" w:type="dxa"/>
            <w:tcBorders>
              <w:top w:val="dashed" w:sz="4" w:space="0" w:color="auto"/>
            </w:tcBorders>
          </w:tcPr>
          <w:p w14:paraId="0C601DAC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5E5EFEFD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</w:tc>
      </w:tr>
      <w:tr w:rsidR="009D7966" w:rsidRPr="000E576C" w14:paraId="4069689B" w14:textId="77777777" w:rsidTr="00A96653">
        <w:trPr>
          <w:trHeight w:val="778"/>
        </w:trPr>
        <w:tc>
          <w:tcPr>
            <w:tcW w:w="1375" w:type="dxa"/>
            <w:vMerge w:val="restart"/>
            <w:vAlign w:val="center"/>
          </w:tcPr>
          <w:p w14:paraId="429391D1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Câu 32</w:t>
            </w:r>
          </w:p>
          <w:p w14:paraId="324DDFA9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(0,5 điểm)</w:t>
            </w:r>
          </w:p>
        </w:tc>
        <w:tc>
          <w:tcPr>
            <w:tcW w:w="6480" w:type="dxa"/>
            <w:tcBorders>
              <w:bottom w:val="dashed" w:sz="4" w:space="0" w:color="auto"/>
            </w:tcBorders>
          </w:tcPr>
          <w:p w14:paraId="7D8680B4" w14:textId="5D876273" w:rsidR="009D7966" w:rsidRPr="005B6F7F" w:rsidRDefault="00A920CE" w:rsidP="00A9665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bCs/>
                <w:szCs w:val="24"/>
                <w:lang w:val="vi-VN"/>
              </w:rPr>
            </w:pPr>
            <w:r w:rsidRPr="00914315">
              <w:rPr>
                <w:rFonts w:ascii="Palatino Linotype" w:hAnsi="Palatino Linotype"/>
                <w:bCs/>
                <w:noProof/>
                <w:szCs w:val="24"/>
                <w:lang w:eastAsia="vi-VN"/>
              </w:rPr>
              <w:drawing>
                <wp:anchor distT="0" distB="0" distL="114300" distR="114300" simplePos="0" relativeHeight="251661312" behindDoc="0" locked="0" layoutInCell="1" allowOverlap="1" wp14:anchorId="3D656F09" wp14:editId="72FAC97A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570865</wp:posOffset>
                  </wp:positionV>
                  <wp:extent cx="2807335" cy="1152525"/>
                  <wp:effectExtent l="0" t="0" r="0" b="9525"/>
                  <wp:wrapSquare wrapText="bothSides"/>
                  <wp:docPr id="1521" name="Picture 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3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315">
              <w:rPr>
                <w:rFonts w:ascii="Palatino Linotype" w:hAnsi="Palatino Linotype"/>
                <w:bCs/>
                <w:szCs w:val="24"/>
              </w:rPr>
              <w:t xml:space="preserve">Hợp lực tác dụng lên ô tô đóng vai trò là lực hướng tâm: </w:t>
            </w:r>
            <w:r w:rsidRPr="00914315">
              <w:rPr>
                <w:rFonts w:ascii="Palatino Linotype" w:hAnsi="Palatino Linotype"/>
                <w:bCs/>
                <w:position w:val="-12"/>
                <w:szCs w:val="24"/>
              </w:rPr>
              <w:object w:dxaOrig="1160" w:dyaOrig="400" w14:anchorId="01CD389E">
                <v:shape id="_x0000_i1082" type="#_x0000_t75" style="width:58.5pt;height:20.25pt" o:ole="">
                  <v:imagedata r:id="rId25" o:title=""/>
                </v:shape>
                <o:OLEObject Type="Embed" ProgID="Equation.DSMT4" ShapeID="_x0000_i1082" DrawAspect="Content" ObjectID="_1744289653" r:id="rId26"/>
              </w:object>
            </w:r>
            <w:r w:rsidRPr="00D57CBB">
              <w:rPr>
                <w:rFonts w:ascii="Palatino Linotype" w:hAnsi="Palatino Linotype"/>
                <w:bCs/>
                <w:szCs w:val="24"/>
              </w:rPr>
              <w:t xml:space="preserve">  </w:t>
            </w:r>
          </w:p>
        </w:tc>
        <w:tc>
          <w:tcPr>
            <w:tcW w:w="1104" w:type="dxa"/>
            <w:tcBorders>
              <w:bottom w:val="dashed" w:sz="4" w:space="0" w:color="auto"/>
            </w:tcBorders>
          </w:tcPr>
          <w:p w14:paraId="2C046A29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Cs/>
                <w:szCs w:val="24"/>
                <w:lang w:val="vi-VN"/>
              </w:rPr>
              <w:t>0,25đ</w:t>
            </w:r>
          </w:p>
        </w:tc>
      </w:tr>
      <w:tr w:rsidR="009D7966" w:rsidRPr="000E576C" w14:paraId="6873275D" w14:textId="77777777" w:rsidTr="00A96653">
        <w:trPr>
          <w:trHeight w:val="643"/>
        </w:trPr>
        <w:tc>
          <w:tcPr>
            <w:tcW w:w="1375" w:type="dxa"/>
            <w:vMerge/>
            <w:vAlign w:val="center"/>
          </w:tcPr>
          <w:p w14:paraId="26DEE79D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</w:tcBorders>
          </w:tcPr>
          <w:p w14:paraId="551E86A9" w14:textId="77777777" w:rsidR="00A920CE" w:rsidRPr="00914315" w:rsidRDefault="00A920CE" w:rsidP="00A920CE">
            <w:pPr>
              <w:spacing w:after="0" w:line="312" w:lineRule="auto"/>
              <w:jc w:val="both"/>
              <w:rPr>
                <w:rFonts w:ascii="Palatino Linotype" w:hAnsi="Palatino Linotype"/>
                <w:bCs/>
                <w:szCs w:val="24"/>
              </w:rPr>
            </w:pPr>
            <w:r w:rsidRPr="00914315">
              <w:rPr>
                <w:rFonts w:ascii="Palatino Linotype" w:hAnsi="Palatino Linotype"/>
                <w:bCs/>
                <w:szCs w:val="24"/>
              </w:rPr>
              <w:t>Chiếu lên phương hướng tâm (phương trùng với bán kính, chiều dương hướng vào tâm quỹ đạo). Ta có:</w:t>
            </w:r>
          </w:p>
          <w:p w14:paraId="50683BB0" w14:textId="0F20E431" w:rsidR="009D7966" w:rsidRPr="005B6F7F" w:rsidRDefault="00A920CE" w:rsidP="00A920CE">
            <w:pPr>
              <w:tabs>
                <w:tab w:val="left" w:pos="283"/>
                <w:tab w:val="left" w:pos="2835"/>
                <w:tab w:val="left" w:pos="425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Cs w:val="24"/>
                <w:lang w:val="vi-VN"/>
              </w:rPr>
            </w:pPr>
            <w:r w:rsidRPr="00914315">
              <w:rPr>
                <w:rFonts w:ascii="Palatino Linotype" w:hAnsi="Palatino Linotype"/>
                <w:bCs/>
                <w:position w:val="-96"/>
                <w:szCs w:val="24"/>
              </w:rPr>
              <w:object w:dxaOrig="2760" w:dyaOrig="2040" w14:anchorId="1CF744FE">
                <v:shape id="_x0000_i1088" type="#_x0000_t75" style="width:139.5pt;height:102pt" o:ole="">
                  <v:imagedata r:id="rId27" o:title=""/>
                </v:shape>
                <o:OLEObject Type="Embed" ProgID="Equation.DSMT4" ShapeID="_x0000_i1088" DrawAspect="Content" ObjectID="_1744289654" r:id="rId28"/>
              </w:object>
            </w:r>
            <w:r>
              <w:rPr>
                <w:rFonts w:ascii="Palatino Linotype" w:hAnsi="Palatino Linotype"/>
                <w:bCs/>
                <w:szCs w:val="24"/>
              </w:rPr>
              <w:t xml:space="preserve">               </w:t>
            </w:r>
          </w:p>
        </w:tc>
        <w:tc>
          <w:tcPr>
            <w:tcW w:w="1104" w:type="dxa"/>
            <w:tcBorders>
              <w:top w:val="dashed" w:sz="4" w:space="0" w:color="auto"/>
            </w:tcBorders>
          </w:tcPr>
          <w:p w14:paraId="49C6BDFB" w14:textId="77777777" w:rsidR="009D7966" w:rsidRPr="000E576C" w:rsidRDefault="009D7966" w:rsidP="00A96653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Cs/>
                <w:szCs w:val="24"/>
                <w:lang w:val="vi-VN"/>
              </w:rPr>
              <w:t>0,25đ</w:t>
            </w:r>
          </w:p>
        </w:tc>
      </w:tr>
    </w:tbl>
    <w:p w14:paraId="24BA0B2E" w14:textId="77777777" w:rsidR="009D7966" w:rsidRPr="00A03B1E" w:rsidRDefault="009D7966" w:rsidP="009D7966">
      <w:pPr>
        <w:widowControl w:val="0"/>
        <w:spacing w:before="20" w:after="80" w:line="240" w:lineRule="auto"/>
        <w:ind w:left="6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A03B1E">
        <w:rPr>
          <w:rFonts w:cs="Times New Roman"/>
          <w:b/>
          <w:bCs/>
          <w:color w:val="000000" w:themeColor="text1"/>
          <w:sz w:val="26"/>
          <w:szCs w:val="26"/>
        </w:rPr>
        <w:t xml:space="preserve">Lưu ý: </w:t>
      </w:r>
    </w:p>
    <w:p w14:paraId="104BA8DF" w14:textId="77777777" w:rsidR="009D7966" w:rsidRPr="00A03B1E" w:rsidRDefault="009D7966" w:rsidP="009D7966">
      <w:pPr>
        <w:widowControl w:val="0"/>
        <w:spacing w:before="20" w:after="80" w:line="240" w:lineRule="auto"/>
        <w:ind w:left="60"/>
        <w:jc w:val="both"/>
        <w:rPr>
          <w:rFonts w:cs="Times New Roman"/>
          <w:color w:val="000000" w:themeColor="text1"/>
          <w:sz w:val="26"/>
          <w:szCs w:val="26"/>
        </w:rPr>
      </w:pPr>
      <w:r w:rsidRPr="00A03B1E">
        <w:rPr>
          <w:rFonts w:cs="Times New Roman"/>
          <w:color w:val="000000" w:themeColor="text1"/>
          <w:sz w:val="26"/>
          <w:szCs w:val="26"/>
        </w:rPr>
        <w:t>- Học sinh giải cách khác đúng cho điểm tương ứng.</w:t>
      </w:r>
    </w:p>
    <w:p w14:paraId="419A3F97" w14:textId="77777777" w:rsidR="009D7966" w:rsidRDefault="009D7966" w:rsidP="009D7966">
      <w:pPr>
        <w:spacing w:after="0" w:line="240" w:lineRule="auto"/>
      </w:pPr>
      <w:r w:rsidRPr="00A03B1E">
        <w:rPr>
          <w:rFonts w:cs="Times New Roman"/>
          <w:color w:val="000000" w:themeColor="text1"/>
          <w:sz w:val="26"/>
          <w:szCs w:val="26"/>
        </w:rPr>
        <w:t>- Nếu kết quả không có hoặc sai đơn vị thì 2 lỗi trừ 0,25 điểm, cả bài trừ không quá 0,5</w:t>
      </w:r>
    </w:p>
    <w:p w14:paraId="55864FC2" w14:textId="77777777" w:rsidR="009D7966" w:rsidRDefault="009D7966" w:rsidP="009D7966"/>
    <w:p w14:paraId="78ED8C83" w14:textId="77777777" w:rsidR="005E4200" w:rsidRDefault="005E4200"/>
    <w:sectPr w:rsidR="005E4200" w:rsidSect="00FE21FD">
      <w:pgSz w:w="11907" w:h="16840" w:code="9"/>
      <w:pgMar w:top="709" w:right="758" w:bottom="709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66"/>
    <w:rsid w:val="00486E6B"/>
    <w:rsid w:val="005E4200"/>
    <w:rsid w:val="009D7966"/>
    <w:rsid w:val="00A920CE"/>
    <w:rsid w:val="00C73557"/>
    <w:rsid w:val="00F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6893DF"/>
  <w15:chartTrackingRefBased/>
  <w15:docId w15:val="{2D399027-97FB-4AB4-9634-C6DCFE16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7966"/>
    <w:pPr>
      <w:spacing w:after="200" w:line="276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D796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qFormat/>
    <w:rsid w:val="009D7966"/>
    <w:pPr>
      <w:spacing w:after="160" w:line="259" w:lineRule="auto"/>
      <w:ind w:left="720"/>
      <w:contextualSpacing/>
    </w:pPr>
    <w:rPr>
      <w:sz w:val="28"/>
    </w:rPr>
  </w:style>
  <w:style w:type="character" w:customStyle="1" w:styleId="oancuaDanhsachChar">
    <w:name w:val="Đoạn của Danh sách Char"/>
    <w:basedOn w:val="Phngmcinhcuaoanvn"/>
    <w:link w:val="oancuaDanhsach"/>
    <w:rsid w:val="009D7966"/>
    <w:rPr>
      <w:rFonts w:ascii="Times New Roman" w:hAnsi="Times New Roman"/>
      <w:kern w:val="0"/>
      <w:sz w:val="28"/>
      <w:lang w:val="en-US"/>
      <w14:ligatures w14:val="none"/>
    </w:rPr>
  </w:style>
  <w:style w:type="paragraph" w:styleId="ThngthngWeb">
    <w:name w:val="Normal (Web)"/>
    <w:basedOn w:val="Binhthng"/>
    <w:uiPriority w:val="99"/>
    <w:unhideWhenUsed/>
    <w:rsid w:val="009D796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KhngDncchChar">
    <w:name w:val="Không Dãn cách Char"/>
    <w:link w:val="KhngDncch"/>
    <w:uiPriority w:val="1"/>
    <w:locked/>
    <w:rsid w:val="00A920CE"/>
    <w:rPr>
      <w:rFonts w:ascii="Calibri" w:eastAsia="Calibri" w:hAnsi="Calibri" w:cs="Calibri"/>
    </w:rPr>
  </w:style>
  <w:style w:type="paragraph" w:styleId="KhngDncch">
    <w:name w:val="No Spacing"/>
    <w:link w:val="KhngDncchChar"/>
    <w:uiPriority w:val="1"/>
    <w:qFormat/>
    <w:rsid w:val="00A920C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386</Words>
  <Characters>2203</Characters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2023-04-29T08:43:00Z</dcterms:created>
  <dcterms:modified xsi:type="dcterms:W3CDTF">2023-04-29T09:06:00Z</dcterms:modified>
</cp:coreProperties>
</file>