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3CD0" w14:textId="7C446D50" w:rsidR="001D4C2E" w:rsidRPr="001D4C2E" w:rsidRDefault="001D4C2E" w:rsidP="001D4C2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KIỂM TRA 15 PHÚT</w:t>
      </w:r>
      <w:bookmarkStart w:id="0" w:name="_GoBack"/>
      <w:bookmarkEnd w:id="0"/>
    </w:p>
    <w:p w14:paraId="6CB51514" w14:textId="055B479E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Một xe ôtô đang chuyển động với tốc độ 54 km/h thì đột ngột hãm phanh chuyển động thẳng chậm dần đều, sau khi đi được quãng đường 125 m thì tốc độ ôtô còn 36 km/h. Gia tốc của xe trong quá trình hãm phanh là</w:t>
      </w:r>
    </w:p>
    <w:p w14:paraId="79F68C75" w14:textId="3E80F915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- 0,72 m/s</w:t>
      </w:r>
      <w:r w:rsidRPr="0077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-1,48 m/s</w:t>
      </w:r>
      <w:r w:rsidRPr="0077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- 0,5 m/s</w:t>
      </w:r>
      <w:r w:rsidRPr="0077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– 1 m/s</w:t>
      </w:r>
      <w:r w:rsidRPr="007746C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76FCD" w14:textId="77777777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2: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Trong bài toán thực hành xác định gia tốc rơi tự do bằng cách đo quãng đường s và thời gian chuyển động, một học sinh tính được </w:t>
      </w:r>
      <w:r w:rsidRPr="007746C5">
        <w:rPr>
          <w:rFonts w:ascii="Times New Roman" w:eastAsia="Times New Roman" w:hAnsi="Times New Roman" w:cs="Times New Roman"/>
          <w:position w:val="-10"/>
          <w:lang w:val="vi-VN"/>
        </w:rPr>
        <w:object w:dxaOrig="3405" w:dyaOrig="360" w14:anchorId="32720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8pt" o:ole="">
            <v:imagedata r:id="rId5" o:title=""/>
          </v:shape>
          <o:OLEObject Type="Embed" ProgID="Equation.DSMT4" ShapeID="_x0000_i1025" DrawAspect="Content" ObjectID="_1762408778" r:id="rId6"/>
        </w:objec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Cách ghi kết quả </w:t>
      </w:r>
      <w:r w:rsidRPr="007746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đúng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của học sinh đó là</w:t>
      </w:r>
    </w:p>
    <w:p w14:paraId="3B08B25C" w14:textId="77777777" w:rsidR="009A2799" w:rsidRPr="007746C5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46C5">
        <w:rPr>
          <w:rFonts w:ascii="Times New Roman" w:eastAsia="Times New Roman" w:hAnsi="Times New Roman" w:cs="Times New Roman"/>
          <w:position w:val="-10"/>
          <w:lang w:val="vi-VN"/>
        </w:rPr>
        <w:object w:dxaOrig="2265" w:dyaOrig="360" w14:anchorId="5B99E938">
          <v:shape id="_x0000_i1026" type="#_x0000_t75" style="width:113.25pt;height:18pt" o:ole="">
            <v:imagedata r:id="rId7" o:title=""/>
          </v:shape>
          <o:OLEObject Type="Embed" ProgID="Equation.DSMT4" ShapeID="_x0000_i1026" DrawAspect="Content" ObjectID="_1762408779" r:id="rId8"/>
        </w:objec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position w:val="-10"/>
          <w:lang w:val="vi-VN"/>
        </w:rPr>
        <w:object w:dxaOrig="2160" w:dyaOrig="360" w14:anchorId="3A95007B">
          <v:shape id="_x0000_i1027" type="#_x0000_t75" style="width:108pt;height:18pt" o:ole="">
            <v:imagedata r:id="rId9" o:title=""/>
          </v:shape>
          <o:OLEObject Type="Embed" ProgID="Equation.DSMT4" ShapeID="_x0000_i1027" DrawAspect="Content" ObjectID="_1762408780" r:id="rId10"/>
        </w:object>
      </w:r>
    </w:p>
    <w:p w14:paraId="7FFAA615" w14:textId="06C8B237" w:rsidR="00CB4D39" w:rsidRPr="007746C5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lang w:val="vi-VN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46C5">
        <w:rPr>
          <w:rFonts w:ascii="Times New Roman" w:eastAsia="Times New Roman" w:hAnsi="Times New Roman" w:cs="Times New Roman"/>
          <w:position w:val="-10"/>
          <w:lang w:val="vi-VN"/>
        </w:rPr>
        <w:object w:dxaOrig="2265" w:dyaOrig="360" w14:anchorId="0140412F">
          <v:shape id="_x0000_i1028" type="#_x0000_t75" style="width:113.25pt;height:18pt" o:ole="">
            <v:imagedata r:id="rId11" o:title=""/>
          </v:shape>
          <o:OLEObject Type="Embed" ProgID="Equation.DSMT4" ShapeID="_x0000_i1028" DrawAspect="Content" ObjectID="_1762408781" r:id="rId12"/>
        </w:objec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46C5">
        <w:rPr>
          <w:rFonts w:ascii="Times New Roman" w:eastAsia="Times New Roman" w:hAnsi="Times New Roman" w:cs="Times New Roman"/>
          <w:position w:val="-10"/>
          <w:lang w:val="vi-VN"/>
        </w:rPr>
        <w:object w:dxaOrig="2160" w:dyaOrig="360" w14:anchorId="19115B07">
          <v:shape id="_x0000_i1029" type="#_x0000_t75" style="width:108pt;height:18pt" o:ole="">
            <v:imagedata r:id="rId13" o:title=""/>
          </v:shape>
          <o:OLEObject Type="Embed" ProgID="Equation.DSMT4" ShapeID="_x0000_i1029" DrawAspect="Content" ObjectID="_1762408782" r:id="rId14"/>
        </w:object>
      </w:r>
    </w:p>
    <w:p w14:paraId="7CC37A09" w14:textId="77777777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Khi gần đến trường, bạn An bắt đầu hãm phanh xe đạp điện. Xe chuyển động thẳng chậm dần. Nếu chọn chiều dương là chiều chuyển động của xe thì</w:t>
      </w:r>
    </w:p>
    <w:p w14:paraId="722DA493" w14:textId="77777777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&gt; 0.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&gt; 0.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&lt; 0; v &lt; 0.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a &gt; 0; v &lt; 0.</w:t>
      </w:r>
    </w:p>
    <w:p w14:paraId="4B97EB60" w14:textId="2F203930" w:rsidR="009A2799" w:rsidRPr="007746C5" w:rsidRDefault="004C2CB4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4</w:t>
      </w:r>
      <w:r w:rsidR="009A2799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="009A2799"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Chuyển động rơi tự do là chuyển động</w:t>
      </w:r>
    </w:p>
    <w:p w14:paraId="1E2DAFCC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thẳng nhanh dần đều có vận tốc ban đầu bằng không.</w:t>
      </w:r>
    </w:p>
    <w:p w14:paraId="59BDEA7E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thẳng chậm dần đều có vận tốc ban đầu bằng không.</w:t>
      </w:r>
    </w:p>
    <w:p w14:paraId="65D9C541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nhanh dần đều có vận tốc ban đầu bằng không.</w:t>
      </w:r>
    </w:p>
    <w:p w14:paraId="6E713483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thẳng đều có vận tốc ban đầu khác không.</w:t>
      </w:r>
    </w:p>
    <w:p w14:paraId="07F886FF" w14:textId="378C4D35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5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Một vật chịu tác dụng của lực </w:t>
      </w:r>
      <w:r w:rsidRPr="007746C5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25" w:dyaOrig="420" w14:anchorId="7446F282">
          <v:shape id="_x0000_i1030" type="#_x0000_t75" style="width:11.25pt;height:21pt" o:ole="">
            <v:imagedata r:id="rId15" o:title=""/>
          </v:shape>
          <o:OLEObject Type="Embed" ProgID="Equation.DSMT4" ShapeID="_x0000_i1030" DrawAspect="Content" ObjectID="_1762408783" r:id="rId16"/>
        </w:objec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7746C5">
        <w:rPr>
          <w:rFonts w:ascii="Times New Roman" w:eastAsia="Times New Roman" w:hAnsi="Times New Roman" w:cs="Times New Roman"/>
          <w:position w:val="-12"/>
          <w:sz w:val="24"/>
          <w:szCs w:val="24"/>
          <w:lang w:val="vi-VN"/>
        </w:rPr>
        <w:object w:dxaOrig="255" w:dyaOrig="420" w14:anchorId="60D2505F">
          <v:shape id="_x0000_i1031" type="#_x0000_t75" style="width:12.75pt;height:21pt" o:ole="">
            <v:imagedata r:id="rId17" o:title=""/>
          </v:shape>
          <o:OLEObject Type="Embed" ProgID="Equation.DSMT4" ShapeID="_x0000_i1031" DrawAspect="Content" ObjectID="_1762408784" r:id="rId18"/>
        </w:objec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ngược chiều nhau, có độ lớn lần lượt là 11 N và 4 N. Hợp lực của chúng tác dụng lên vật có độ lớn là</w:t>
      </w:r>
    </w:p>
    <w:p w14:paraId="645F8C6C" w14:textId="77777777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11 N.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4 N.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15 N.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D.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7 N.</w:t>
      </w:r>
    </w:p>
    <w:p w14:paraId="409AF662" w14:textId="28A88499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Khi nào quãng đường và độ dịch chuyển của một vật chuyển động có cùng độ lớn?</w:t>
      </w:r>
    </w:p>
    <w:p w14:paraId="13EADDB4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rồi quay về</w:t>
      </w:r>
      <w:r w:rsidRPr="007746C5">
        <w:rPr>
          <w:rFonts w:ascii="Times New Roman" w:eastAsia="Times New Roman" w:hAnsi="Times New Roman" w:cs="Times New Roman"/>
          <w:spacing w:val="-5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>A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pt-BR"/>
        </w:rPr>
        <w:t>.</w:t>
      </w:r>
    </w:p>
    <w:p w14:paraId="3447FC89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đổi chiều chuyển</w:t>
      </w:r>
      <w:r w:rsidRPr="007746C5">
        <w:rPr>
          <w:rFonts w:ascii="Times New Roman" w:eastAsia="Times New Roman" w:hAnsi="Times New Roman" w:cs="Times New Roman"/>
          <w:spacing w:val="2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động.</w:t>
      </w:r>
    </w:p>
    <w:p w14:paraId="48AFEBCF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C.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Khi vật chuyển động thẳng và không đổi chiều chuyển động.</w:t>
      </w:r>
    </w:p>
    <w:p w14:paraId="1FF64E73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Khi vật đi từ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A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đến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B,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sau đó đến điểm </w:t>
      </w:r>
      <w:r w:rsidRPr="007746C5">
        <w:rPr>
          <w:rFonts w:ascii="Times New Roman" w:eastAsia="Times New Roman" w:hAnsi="Times New Roman" w:cs="Times New Roman"/>
          <w:color w:val="040404"/>
          <w:sz w:val="24"/>
          <w:szCs w:val="24"/>
          <w:lang w:val="vi-VN"/>
        </w:rPr>
        <w:t xml:space="preserve">C,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rồi</w:t>
      </w:r>
      <w:r w:rsidRPr="007746C5">
        <w:rPr>
          <w:rFonts w:ascii="Times New Roman" w:eastAsia="Times New Roman" w:hAnsi="Times New Roman" w:cs="Times New Roman"/>
          <w:spacing w:val="-8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quay</w:t>
      </w:r>
      <w:r w:rsidRPr="007746C5">
        <w:rPr>
          <w:rFonts w:ascii="Times New Roman" w:eastAsia="Times New Roman" w:hAnsi="Times New Roman" w:cs="Times New Roman"/>
          <w:spacing w:val="-1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về B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472C5AFB" w14:textId="1830727F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7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Hạt mư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a rơi từ một đám mây ở độ cao 1500 m so với mặt đất. Lấy g = 9,8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pt-BR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. Bỏ qua sức cản của không khí thì vận tốc của hạt mưa khi chạm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đất có độ lớn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là</w:t>
      </w:r>
    </w:p>
    <w:p w14:paraId="0BAB3AC9" w14:textId="77777777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121,2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171,5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147,1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294,2 m/s.</w:t>
      </w:r>
    </w:p>
    <w:p w14:paraId="42FADE34" w14:textId="7C6A00A7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sai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2B38AC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của gia tốc là m/s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29F8C5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Chuyển động thẳng biến đổi đều có gia tốc bằng không.</w:t>
      </w:r>
    </w:p>
    <w:p w14:paraId="5B39990C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vector.</w:t>
      </w:r>
    </w:p>
    <w:p w14:paraId="4BB14863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</w:rPr>
        <w:t>Gia tốc là đại lượng cho biết sự thay đổi nhanh hay chậm của sự thay đổi vận tốc.</w:t>
      </w:r>
    </w:p>
    <w:p w14:paraId="6B32CE6F" w14:textId="0B0E8DF0" w:rsidR="009A2799" w:rsidRPr="007746C5" w:rsidRDefault="009A2799" w:rsidP="009A2799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Cho các dữ kiện sau:</w:t>
      </w:r>
    </w:p>
    <w:p w14:paraId="17267BAD" w14:textId="77777777" w:rsidR="009A2799" w:rsidRPr="007746C5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1.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Kết luận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2.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Đưa ra dự đoán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Quan sát, thu thập thông tin</w:t>
      </w:r>
    </w:p>
    <w:p w14:paraId="3A635F5C" w14:textId="77777777" w:rsidR="009A2799" w:rsidRPr="007746C5" w:rsidRDefault="009A2799" w:rsidP="00CB4D39">
      <w:pPr>
        <w:spacing w:after="0" w:line="276" w:lineRule="auto"/>
        <w:ind w:right="-279" w:firstLine="403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 xml:space="preserve"> Xác định vấn đề cần nghiên cứu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 xml:space="preserve"> Thí nghiệm kiểm tra dự đoán</w:t>
      </w:r>
    </w:p>
    <w:p w14:paraId="114E1927" w14:textId="77777777" w:rsidR="009A2799" w:rsidRPr="007746C5" w:rsidRDefault="009A2799" w:rsidP="009A2799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 xml:space="preserve">Sắp xếp lại </w:t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</w:rPr>
        <w:t>đúng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 xml:space="preserve"> trình tự các bước của phương pháp thực nghiệm.</w:t>
      </w:r>
    </w:p>
    <w:p w14:paraId="7C27A0A4" w14:textId="77777777" w:rsidR="009A2799" w:rsidRPr="007746C5" w:rsidRDefault="009A2799" w:rsidP="00CB4D3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2 – 3 – 5 – 4 – 1.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5 – 2 – 3 – 4 – 1</w:t>
      </w:r>
      <w:r w:rsidRPr="007746C5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4 – 3 – 2 – 5 – 1.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>5 – 4 – 2 – 3 – 1.</w:t>
      </w:r>
    </w:p>
    <w:p w14:paraId="174AAB9E" w14:textId="56D1C8B1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0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Vận động viên bơi lội Nguyễn Thị Ánh Viên đã phá vỡ kỉ lục tại Sea Games 27 ở cự li 200 m bơi ngửa với thời gian là 2 phút 14 giây.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Xem chuyển động của vận động viên là chuyển động đều.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Tốc độ trung bình của vận động viên là</w:t>
      </w:r>
    </w:p>
    <w:p w14:paraId="26A67F94" w14:textId="77777777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1,67 m/s.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m/s.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7746C5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1,49 km/h.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1,67 km/h.</w:t>
      </w:r>
    </w:p>
    <w:p w14:paraId="03C37A2B" w14:textId="520E56CC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Câu 1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Ở cùng một độ cao so với mặt đất, người ta đồng thời thả tự do viên bi </w:t>
      </w:r>
      <w:r w:rsidR="000E7D0E">
        <w:rPr>
          <w:rFonts w:ascii="Times New Roman" w:eastAsia="Times New Roman" w:hAnsi="Times New Roman" w:cs="Times New Roman"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ném viên bi </w:t>
      </w:r>
      <w:r w:rsidR="000E7D0E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theo phương ngang. Bỏ qua sức cản không khí thì</w:t>
      </w:r>
    </w:p>
    <w:p w14:paraId="6E061931" w14:textId="4D3FEB0E" w:rsidR="000E7D0E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pt-BR"/>
        </w:rPr>
        <w:t>A.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 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và bi </w:t>
      </w:r>
      <w:r w:rsidR="000E7D0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chạm đất cùng lúc.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</w:p>
    <w:p w14:paraId="7D327718" w14:textId="0CF6CB65" w:rsidR="009A2799" w:rsidRPr="007746C5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chạm đất sau bi</w:t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7D869626" w14:textId="533D4781" w:rsidR="000E7D0E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bi </w:t>
      </w:r>
      <w:r w:rsidR="000E7D0E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1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 chạm đất trước bi</w:t>
      </w:r>
      <w:r w:rsidRPr="007746C5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0E7D0E">
        <w:rPr>
          <w:rFonts w:ascii="Times New Roman" w:eastAsia="Times New Roman" w:hAnsi="Times New Roman" w:cs="Times New Roman"/>
          <w:sz w:val="24"/>
          <w:szCs w:val="24"/>
          <w:lang w:val="pt-BR"/>
        </w:rPr>
        <w:t>2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14:paraId="140FCBC2" w14:textId="7B01577F" w:rsidR="009A2799" w:rsidRPr="007746C5" w:rsidRDefault="009A2799" w:rsidP="009A2799">
      <w:pPr>
        <w:tabs>
          <w:tab w:val="left" w:pos="200"/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7746C5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tầm xa của hai bi như nhau.</w:t>
      </w:r>
    </w:p>
    <w:p w14:paraId="2721338E" w14:textId="5FC493C4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2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Người ta bắn một viên bi với vận tốc ban đầu 4 m/s hướng lên theo phương xiên 45</w:t>
      </w:r>
      <w:r w:rsidRPr="007746C5">
        <w:rPr>
          <w:rFonts w:ascii="Times New Roman" w:eastAsia="Times New Roman" w:hAnsi="Times New Roman" w:cs="Times New Roman"/>
          <w:sz w:val="24"/>
          <w:szCs w:val="24"/>
          <w:vertAlign w:val="superscript"/>
          <w:lang w:val="pt-BR"/>
        </w:rPr>
        <w:t>o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so với phương nằm ngang. Coi sức cản của không khí là không đáng kể. Để tầm xa của vật tăng lên 4 lần thì phải bắn viên bi với vận tốc ban đầu là</w:t>
      </w:r>
    </w:p>
    <w:p w14:paraId="3FC3A86D" w14:textId="77777777" w:rsidR="009A2799" w:rsidRPr="007746C5" w:rsidRDefault="009A2799" w:rsidP="009A2799">
      <w:pPr>
        <w:tabs>
          <w:tab w:val="left" w:pos="200"/>
          <w:tab w:val="left" w:pos="2700"/>
          <w:tab w:val="left" w:pos="5200"/>
          <w:tab w:val="left" w:pos="7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16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2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1 m/s.</w:t>
      </w: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pt-BR"/>
        </w:rPr>
        <w:t>8 m/s.</w:t>
      </w:r>
    </w:p>
    <w:p w14:paraId="50212F45" w14:textId="41E99BEB" w:rsidR="009A2799" w:rsidRPr="007746C5" w:rsidRDefault="009A2799" w:rsidP="009A2799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</w:t>
      </w:r>
      <w:r w:rsidR="004C2CB4"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3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Chọn phát biểu </w:t>
      </w:r>
      <w:r w:rsidRPr="007746C5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 đúng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về sai số tỉ đối.</w:t>
      </w:r>
    </w:p>
    <w:p w14:paraId="241F4375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Công thức của sai số tỉ đối: </w:t>
      </w:r>
      <w:r w:rsidRPr="007746C5">
        <w:rPr>
          <w:rFonts w:ascii="Times New Roman" w:eastAsia="Times New Roman" w:hAnsi="Times New Roman" w:cs="Times New Roman"/>
          <w:position w:val="-24"/>
          <w:lang w:val="vi-VN"/>
        </w:rPr>
        <w:object w:dxaOrig="945" w:dyaOrig="615" w14:anchorId="77B5EAB4">
          <v:shape id="_x0000_i1032" type="#_x0000_t75" style="width:47.25pt;height:30.75pt" o:ole="">
            <v:imagedata r:id="rId19" o:title=""/>
          </v:shape>
          <o:OLEObject Type="Embed" ProgID="Equation.DSMT4" ShapeID="_x0000_i1032" DrawAspect="Content" ObjectID="_1762408785" r:id="rId20"/>
        </w:object>
      </w:r>
      <w:r w:rsidRPr="007746C5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5E6BADBA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là tỉ số giữa sai số tuyệt đối và giá trị trung bình</w:t>
      </w:r>
      <w:r w:rsidRPr="007746C5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63F4AAAF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lớn thì phép đo càng chính xác</w:t>
      </w:r>
      <w:r w:rsidRPr="007746C5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3C44EDEA" w14:textId="77777777" w:rsidR="009A2799" w:rsidRPr="007746C5" w:rsidRDefault="009A2799" w:rsidP="009A2799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sz w:val="24"/>
          <w:szCs w:val="24"/>
        </w:rPr>
        <w:tab/>
      </w: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eastAsia="Times New Roman" w:hAnsi="Times New Roman" w:cs="Times New Roman"/>
          <w:sz w:val="24"/>
          <w:szCs w:val="24"/>
          <w:lang w:val="vi-VN"/>
        </w:rPr>
        <w:t>Sai số tỉ đối càng nhỏ thì phép đo càng chính xác</w:t>
      </w:r>
      <w:r w:rsidRPr="007746C5"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  <w:t>.</w:t>
      </w:r>
    </w:p>
    <w:p w14:paraId="5CBA86BC" w14:textId="0AC08F98" w:rsidR="004C2CB4" w:rsidRPr="007746C5" w:rsidRDefault="004C2CB4" w:rsidP="004C2CB4">
      <w:pPr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14: </w:t>
      </w:r>
      <w:r w:rsidRPr="007746C5">
        <w:rPr>
          <w:rFonts w:ascii="Times New Roman" w:hAnsi="Times New Roman" w:cs="Times New Roman"/>
          <w:sz w:val="24"/>
          <w:szCs w:val="24"/>
        </w:rPr>
        <w:t>Độ lớn của hợp lực hai lực đồng qui hợp với nhau góc α là:</w:t>
      </w:r>
    </w:p>
    <w:p w14:paraId="7ACFBCE6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46E02F34">
          <v:shape id="_x0000_i1033" type="#_x0000_t75" style="width:114pt;height:18.75pt" o:ole="">
            <v:imagedata r:id="rId21" o:title=""/>
          </v:shape>
          <o:OLEObject Type="Embed" ProgID="Equation.3" ShapeID="_x0000_i1033" DrawAspect="Content" ObjectID="_1762408786" r:id="rId22"/>
        </w:object>
      </w:r>
      <w:r w:rsidRPr="007746C5">
        <w:rPr>
          <w:rFonts w:ascii="Times New Roman" w:hAnsi="Times New Roman" w:cs="Times New Roman"/>
          <w:sz w:val="24"/>
          <w:szCs w:val="24"/>
        </w:rPr>
        <w:t>cosα.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217FC239">
          <v:shape id="_x0000_i1034" type="#_x0000_t75" style="width:114pt;height:18.75pt" o:ole="">
            <v:imagedata r:id="rId23" o:title=""/>
          </v:shape>
          <o:OLEObject Type="Embed" ProgID="Equation.3" ShapeID="_x0000_i1034" DrawAspect="Content" ObjectID="_1762408787" r:id="rId24"/>
        </w:object>
      </w:r>
      <w:r w:rsidRPr="007746C5">
        <w:rPr>
          <w:rFonts w:ascii="Times New Roman" w:hAnsi="Times New Roman" w:cs="Times New Roman"/>
          <w:sz w:val="24"/>
          <w:szCs w:val="24"/>
        </w:rPr>
        <w:t>cosα.</w:t>
      </w:r>
    </w:p>
    <w:p w14:paraId="0E8EC542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3D4AC080">
          <v:shape id="_x0000_i1035" type="#_x0000_t75" style="width:102pt;height:20.25pt" o:ole="">
            <v:imagedata r:id="rId25" o:title=""/>
          </v:shape>
          <o:OLEObject Type="Embed" ProgID="Equation.3" ShapeID="_x0000_i1035" DrawAspect="Content" ObjectID="_1762408788" r:id="rId26"/>
        </w:object>
      </w:r>
      <w:r w:rsidRPr="007746C5">
        <w:rPr>
          <w:rFonts w:ascii="Times New Roman" w:hAnsi="Times New Roman" w:cs="Times New Roman"/>
          <w:sz w:val="24"/>
          <w:szCs w:val="24"/>
        </w:rPr>
        <w:t>cosα.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position w:val="-14"/>
          <w:sz w:val="24"/>
          <w:szCs w:val="24"/>
        </w:rPr>
        <w:object w:dxaOrig="2260" w:dyaOrig="420" w14:anchorId="77C7C663">
          <v:shape id="_x0000_i1036" type="#_x0000_t75" style="width:114pt;height:18.75pt" o:ole="">
            <v:imagedata r:id="rId23" o:title=""/>
          </v:shape>
          <o:OLEObject Type="Embed" ProgID="Equation.3" ShapeID="_x0000_i1036" DrawAspect="Content" ObjectID="_1762408789" r:id="rId27"/>
        </w:object>
      </w:r>
      <w:r w:rsidRPr="007746C5">
        <w:rPr>
          <w:rFonts w:ascii="Times New Roman" w:hAnsi="Times New Roman" w:cs="Times New Roman"/>
          <w:sz w:val="24"/>
          <w:szCs w:val="24"/>
        </w:rPr>
        <w:t>.</w:t>
      </w:r>
    </w:p>
    <w:p w14:paraId="49094C56" w14:textId="24389F7B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15: </w:t>
      </w:r>
      <w:r w:rsidRPr="007746C5">
        <w:rPr>
          <w:rFonts w:ascii="Times New Roman" w:hAnsi="Times New Roman" w:cs="Times New Roman"/>
          <w:bCs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</w:rPr>
        <w:object w:dxaOrig="279" w:dyaOrig="400" w14:anchorId="4612C6A4">
          <v:shape id="_x0000_i1037" type="#_x0000_t75" style="width:12.75pt;height:20.25pt" o:ole="">
            <v:imagedata r:id="rId28" o:title=""/>
          </v:shape>
          <o:OLEObject Type="Embed" ProgID="Equation.DSMT4" ShapeID="_x0000_i1037" DrawAspect="Content" ObjectID="_1762408790" r:id="rId29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595B5306">
          <v:shape id="_x0000_i1038" type="#_x0000_t75" style="width:12.75pt;height:20.25pt" o:ole="">
            <v:imagedata r:id="rId30" o:title=""/>
          </v:shape>
          <o:OLEObject Type="Embed" ProgID="Equation.DSMT4" ShapeID="_x0000_i1038" DrawAspect="Content" ObjectID="_1762408791" r:id="rId31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position w:val="-6"/>
        </w:rPr>
        <w:object w:dxaOrig="240" w:dyaOrig="220" w14:anchorId="1F8CF808">
          <v:shape id="_x0000_i1039" type="#_x0000_t75" style="width:12.75pt;height:12.75pt" o:ole="">
            <v:imagedata r:id="rId32" o:title=""/>
          </v:shape>
          <o:OLEObject Type="Embed" ProgID="Equation.DSMT4" ShapeID="_x0000_i1039" DrawAspect="Content" ObjectID="_1762408792" r:id="rId33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</w:rPr>
        <w:object w:dxaOrig="279" w:dyaOrig="400" w14:anchorId="7E13FF21">
          <v:shape id="_x0000_i1040" type="#_x0000_t75" style="width:12.75pt;height:20.25pt" o:ole="">
            <v:imagedata r:id="rId28" o:title=""/>
          </v:shape>
          <o:OLEObject Type="Embed" ProgID="Equation.DSMT4" ShapeID="_x0000_i1040" DrawAspect="Content" ObjectID="_1762408793" r:id="rId34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602F85FA">
          <v:shape id="_x0000_i1041" type="#_x0000_t75" style="width:12.75pt;height:20.25pt" o:ole="">
            <v:imagedata r:id="rId30" o:title=""/>
          </v:shape>
          <o:OLEObject Type="Embed" ProgID="Equation.DSMT4" ShapeID="_x0000_i1041" DrawAspect="Content" ObjectID="_1762408794" r:id="rId35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1140" w:dyaOrig="400" w14:anchorId="1A33C4BA">
          <v:shape id="_x0000_i1042" type="#_x0000_t75" style="width:58.5pt;height:20.25pt" o:ole="">
            <v:imagedata r:id="rId36" o:title=""/>
          </v:shape>
          <o:OLEObject Type="Embed" ProgID="Equation.DSMT4" ShapeID="_x0000_i1042" DrawAspect="Content" ObjectID="_1762408795" r:id="rId37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</w:rPr>
        <w:object w:dxaOrig="1120" w:dyaOrig="360" w14:anchorId="4F0EE58B">
          <v:shape id="_x0000_i1043" type="#_x0000_t75" style="width:51.75pt;height:20.25pt" o:ole="">
            <v:imagedata r:id="rId38" o:title=""/>
          </v:shape>
          <o:OLEObject Type="Embed" ProgID="Equation.DSMT4" ShapeID="_x0000_i1043" DrawAspect="Content" ObjectID="_1762408796" r:id="rId39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04C251AB" w14:textId="32913BD2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 xml:space="preserve"> 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sz w:val="24"/>
          <w:szCs w:val="24"/>
        </w:rPr>
        <w:t xml:space="preserve">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0.</w:t>
      </w:r>
    </w:p>
    <w:p w14:paraId="2DC3B91B" w14:textId="756EFA51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16: </w:t>
      </w:r>
      <w:r w:rsidRPr="007746C5">
        <w:rPr>
          <w:rFonts w:ascii="Times New Roman" w:hAnsi="Times New Roman" w:cs="Times New Roman"/>
          <w:bCs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</w:rPr>
        <w:object w:dxaOrig="279" w:dyaOrig="400" w14:anchorId="0988D466">
          <v:shape id="_x0000_i1044" type="#_x0000_t75" style="width:12.75pt;height:20.25pt" o:ole="">
            <v:imagedata r:id="rId28" o:title=""/>
          </v:shape>
          <o:OLEObject Type="Embed" ProgID="Equation.DSMT4" ShapeID="_x0000_i1044" DrawAspect="Content" ObjectID="_1762408797" r:id="rId40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61490ACB">
          <v:shape id="_x0000_i1045" type="#_x0000_t75" style="width:12.75pt;height:20.25pt" o:ole="">
            <v:imagedata r:id="rId30" o:title=""/>
          </v:shape>
          <o:OLEObject Type="Embed" ProgID="Equation.DSMT4" ShapeID="_x0000_i1045" DrawAspect="Content" ObjectID="_1762408798" r:id="rId41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position w:val="-6"/>
        </w:rPr>
        <w:object w:dxaOrig="240" w:dyaOrig="220" w14:anchorId="4A30015C">
          <v:shape id="_x0000_i1046" type="#_x0000_t75" style="width:12.75pt;height:12.75pt" o:ole="">
            <v:imagedata r:id="rId32" o:title=""/>
          </v:shape>
          <o:OLEObject Type="Embed" ProgID="Equation.DSMT4" ShapeID="_x0000_i1046" DrawAspect="Content" ObjectID="_1762408799" r:id="rId42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</w:rPr>
        <w:object w:dxaOrig="279" w:dyaOrig="400" w14:anchorId="2EB10AAD">
          <v:shape id="_x0000_i1047" type="#_x0000_t75" style="width:12.75pt;height:20.25pt" o:ole="">
            <v:imagedata r:id="rId28" o:title=""/>
          </v:shape>
          <o:OLEObject Type="Embed" ProgID="Equation.DSMT4" ShapeID="_x0000_i1047" DrawAspect="Content" ObjectID="_1762408800" r:id="rId43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58F36A09">
          <v:shape id="_x0000_i1048" type="#_x0000_t75" style="width:12.75pt;height:20.25pt" o:ole="">
            <v:imagedata r:id="rId30" o:title=""/>
          </v:shape>
          <o:OLEObject Type="Embed" ProgID="Equation.DSMT4" ShapeID="_x0000_i1048" DrawAspect="Content" ObjectID="_1762408801" r:id="rId44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1140" w:dyaOrig="400" w14:anchorId="0D37B749">
          <v:shape id="_x0000_i1049" type="#_x0000_t75" style="width:58.5pt;height:20.25pt" o:ole="">
            <v:imagedata r:id="rId36" o:title=""/>
          </v:shape>
          <o:OLEObject Type="Embed" ProgID="Equation.DSMT4" ShapeID="_x0000_i1049" DrawAspect="Content" ObjectID="_1762408802" r:id="rId45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</w:rPr>
        <w:object w:dxaOrig="1120" w:dyaOrig="360" w14:anchorId="2D7F2118">
          <v:shape id="_x0000_i1050" type="#_x0000_t75" style="width:51.75pt;height:20.25pt" o:ole="">
            <v:imagedata r:id="rId46" o:title=""/>
          </v:shape>
          <o:OLEObject Type="Embed" ProgID="Equation.DSMT4" ShapeID="_x0000_i1050" DrawAspect="Content" ObjectID="_1762408803" r:id="rId47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48A10C30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0.</w:t>
      </w:r>
    </w:p>
    <w:p w14:paraId="655D5CEF" w14:textId="2780D90C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17: </w:t>
      </w:r>
      <w:r w:rsidRPr="007746C5">
        <w:rPr>
          <w:rFonts w:ascii="Times New Roman" w:hAnsi="Times New Roman" w:cs="Times New Roman"/>
          <w:sz w:val="24"/>
          <w:szCs w:val="24"/>
        </w:rPr>
        <w:t>Cho hai lực đồng qui có cùng độ lớn 600N.Hỏi góc giữa 2 lực bằng bao nhiêu thì hợp lực cũng có độ lớn bằng 600N.</w:t>
      </w:r>
    </w:p>
    <w:p w14:paraId="49C33250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t>120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o.</w:t>
      </w:r>
    </w:p>
    <w:p w14:paraId="606DF9B5" w14:textId="3A0C2115" w:rsidR="004C2CB4" w:rsidRPr="007746C5" w:rsidRDefault="004C2CB4" w:rsidP="004C2CB4">
      <w:pPr>
        <w:tabs>
          <w:tab w:val="left" w:pos="99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18: </w:t>
      </w:r>
      <w:r w:rsidRPr="007746C5">
        <w:rPr>
          <w:rFonts w:ascii="Times New Roman" w:hAnsi="Times New Roman" w:cs="Times New Roman"/>
          <w:bCs/>
          <w:sz w:val="24"/>
          <w:szCs w:val="24"/>
        </w:rPr>
        <w:t xml:space="preserve">Có hai lực đồng quy </w:t>
      </w:r>
      <w:r w:rsidRPr="007746C5">
        <w:rPr>
          <w:rFonts w:ascii="Times New Roman" w:hAnsi="Times New Roman" w:cs="Times New Roman"/>
        </w:rPr>
        <w:object w:dxaOrig="279" w:dyaOrig="400" w14:anchorId="01256AB1">
          <v:shape id="_x0000_i1051" type="#_x0000_t75" style="width:12.75pt;height:20.25pt" o:ole="">
            <v:imagedata r:id="rId28" o:title=""/>
          </v:shape>
          <o:OLEObject Type="Embed" ProgID="Equation.DSMT4" ShapeID="_x0000_i1051" DrawAspect="Content" ObjectID="_1762408804" r:id="rId48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137ABB08">
          <v:shape id="_x0000_i1052" type="#_x0000_t75" style="width:12.75pt;height:20.25pt" o:ole="">
            <v:imagedata r:id="rId30" o:title=""/>
          </v:shape>
          <o:OLEObject Type="Embed" ProgID="Equation.DSMT4" ShapeID="_x0000_i1052" DrawAspect="Content" ObjectID="_1762408805" r:id="rId49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Gọi </w:t>
      </w:r>
      <w:r w:rsidRPr="007746C5">
        <w:rPr>
          <w:rFonts w:ascii="Times New Roman" w:hAnsi="Times New Roman" w:cs="Times New Roman"/>
          <w:position w:val="-6"/>
        </w:rPr>
        <w:object w:dxaOrig="240" w:dyaOrig="220" w14:anchorId="6665D442">
          <v:shape id="_x0000_i1053" type="#_x0000_t75" style="width:12.75pt;height:12.75pt" o:ole="">
            <v:imagedata r:id="rId32" o:title=""/>
          </v:shape>
          <o:OLEObject Type="Embed" ProgID="Equation.DSMT4" ShapeID="_x0000_i1053" DrawAspect="Content" ObjectID="_1762408806" r:id="rId50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là góc h</w:t>
      </w:r>
      <w:r w:rsidRPr="007746C5">
        <w:rPr>
          <w:rFonts w:ascii="Times New Roman" w:hAnsi="Times New Roman" w:cs="Times New Roman"/>
          <w:sz w:val="24"/>
          <w:szCs w:val="24"/>
          <w:lang w:val="vi-VN"/>
        </w:rPr>
        <w:t xml:space="preserve">ợp bởi </w:t>
      </w:r>
      <w:r w:rsidRPr="007746C5">
        <w:rPr>
          <w:rFonts w:ascii="Times New Roman" w:hAnsi="Times New Roman" w:cs="Times New Roman"/>
        </w:rPr>
        <w:object w:dxaOrig="279" w:dyaOrig="400" w14:anchorId="6B8CCFB6">
          <v:shape id="_x0000_i1054" type="#_x0000_t75" style="width:12.75pt;height:20.25pt" o:ole="">
            <v:imagedata r:id="rId28" o:title=""/>
          </v:shape>
          <o:OLEObject Type="Embed" ProgID="Equation.DSMT4" ShapeID="_x0000_i1054" DrawAspect="Content" ObjectID="_1762408807" r:id="rId51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300" w:dyaOrig="400" w14:anchorId="140978A6">
          <v:shape id="_x0000_i1055" type="#_x0000_t75" style="width:12.75pt;height:20.25pt" o:ole="">
            <v:imagedata r:id="rId30" o:title=""/>
          </v:shape>
          <o:OLEObject Type="Embed" ProgID="Equation.DSMT4" ShapeID="_x0000_i1055" DrawAspect="Content" ObjectID="_1762408808" r:id="rId52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và </w:t>
      </w:r>
      <w:r w:rsidRPr="007746C5">
        <w:rPr>
          <w:rFonts w:ascii="Times New Roman" w:hAnsi="Times New Roman" w:cs="Times New Roman"/>
        </w:rPr>
        <w:object w:dxaOrig="1140" w:dyaOrig="400" w14:anchorId="4A6631C6">
          <v:shape id="_x0000_i1056" type="#_x0000_t75" style="width:58.5pt;height:20.25pt" o:ole="">
            <v:imagedata r:id="rId36" o:title=""/>
          </v:shape>
          <o:OLEObject Type="Embed" ProgID="Equation.DSMT4" ShapeID="_x0000_i1056" DrawAspect="Content" ObjectID="_1762408809" r:id="rId53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. Nếu </w:t>
      </w:r>
      <w:r w:rsidRPr="007746C5">
        <w:rPr>
          <w:rFonts w:ascii="Times New Roman" w:hAnsi="Times New Roman" w:cs="Times New Roman"/>
          <w:position w:val="-14"/>
        </w:rPr>
        <w:object w:dxaOrig="1460" w:dyaOrig="460" w14:anchorId="4D905EFB">
          <v:shape id="_x0000_i1057" type="#_x0000_t75" style="width:1in;height:23.25pt" o:ole="">
            <v:imagedata r:id="rId54" o:title=""/>
          </v:shape>
          <o:OLEObject Type="Embed" ProgID="Equation.DSMT4" ShapeID="_x0000_i1057" DrawAspect="Content" ObjectID="_1762408810" r:id="rId55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thì:</w:t>
      </w:r>
    </w:p>
    <w:p w14:paraId="76117C01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= 180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sz w:val="24"/>
          <w:szCs w:val="24"/>
        </w:rPr>
        <w:t xml:space="preserve">0&lt; </w:t>
      </w:r>
      <w:r w:rsidRPr="007746C5">
        <w:rPr>
          <w:rFonts w:ascii="Times New Roman" w:hAnsi="Times New Roman" w:cs="Times New Roman"/>
          <w:sz w:val="24"/>
          <w:szCs w:val="24"/>
        </w:rPr>
        <w:sym w:font="Symbol" w:char="F061"/>
      </w:r>
      <w:r w:rsidRPr="007746C5">
        <w:rPr>
          <w:rFonts w:ascii="Times New Roman" w:hAnsi="Times New Roman" w:cs="Times New Roman"/>
          <w:sz w:val="24"/>
          <w:szCs w:val="24"/>
        </w:rPr>
        <w:t xml:space="preserve"> &lt; 90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0.</w:t>
      </w:r>
    </w:p>
    <w:p w14:paraId="17CF17BE" w14:textId="50B44933" w:rsidR="004C2CB4" w:rsidRPr="007746C5" w:rsidRDefault="00A70440" w:rsidP="00A70440">
      <w:pPr>
        <w:tabs>
          <w:tab w:val="left" w:pos="992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19: </w:t>
      </w:r>
      <w:r w:rsidR="004C2CB4" w:rsidRPr="007746C5">
        <w:rPr>
          <w:rFonts w:ascii="Times New Roman" w:hAnsi="Times New Roman" w:cs="Times New Roman"/>
          <w:sz w:val="24"/>
          <w:szCs w:val="24"/>
        </w:rPr>
        <w:t>Cho hai lực đồng qui có độ lớn F</w:t>
      </w:r>
      <w:r w:rsidR="004C2CB4" w:rsidRPr="007746C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C2CB4" w:rsidRPr="007746C5">
        <w:rPr>
          <w:rFonts w:ascii="Times New Roman" w:hAnsi="Times New Roman" w:cs="Times New Roman"/>
          <w:sz w:val="24"/>
          <w:szCs w:val="24"/>
        </w:rPr>
        <w:t xml:space="preserve"> = F</w:t>
      </w:r>
      <w:r w:rsidR="004C2CB4" w:rsidRPr="007746C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C2CB4" w:rsidRPr="007746C5">
        <w:rPr>
          <w:rFonts w:ascii="Times New Roman" w:hAnsi="Times New Roman" w:cs="Times New Roman"/>
          <w:sz w:val="24"/>
          <w:szCs w:val="24"/>
        </w:rPr>
        <w:t xml:space="preserve"> = 30N. Góc tạo bởi hai lực là 120</w:t>
      </w:r>
      <w:r w:rsidR="004C2CB4" w:rsidRPr="007746C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4C2CB4" w:rsidRPr="007746C5">
        <w:rPr>
          <w:rFonts w:ascii="Times New Roman" w:hAnsi="Times New Roman" w:cs="Times New Roman"/>
          <w:sz w:val="24"/>
          <w:szCs w:val="24"/>
        </w:rPr>
        <w:t>. Độ lớn của hợp lực:</w:t>
      </w:r>
    </w:p>
    <w:p w14:paraId="7ECEA4B8" w14:textId="77777777" w:rsidR="004C2CB4" w:rsidRPr="007746C5" w:rsidRDefault="004C2CB4" w:rsidP="004C2CB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746C5">
        <w:rPr>
          <w:rFonts w:ascii="Times New Roman" w:hAnsi="Times New Roman" w:cs="Times New Roman"/>
          <w:sz w:val="24"/>
          <w:szCs w:val="24"/>
        </w:rPr>
        <w:t>60N.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3698AC29">
          <v:shape id="_x0000_i1058" type="#_x0000_t75" style="width:30pt;height:20.25pt" o:ole="">
            <v:imagedata r:id="rId56" o:title=""/>
          </v:shape>
          <o:OLEObject Type="Embed" ProgID="Equation.DSMT4" ShapeID="_x0000_i1058" DrawAspect="Content" ObjectID="_1762408811" r:id="rId57"/>
        </w:object>
      </w:r>
      <w:r w:rsidRPr="007746C5">
        <w:rPr>
          <w:rFonts w:ascii="Times New Roman" w:hAnsi="Times New Roman" w:cs="Times New Roman"/>
          <w:sz w:val="24"/>
          <w:szCs w:val="24"/>
        </w:rPr>
        <w:t xml:space="preserve"> 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t>30N.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position w:val="-8"/>
          <w:sz w:val="24"/>
          <w:szCs w:val="24"/>
        </w:rPr>
        <w:object w:dxaOrig="580" w:dyaOrig="360" w14:anchorId="1A1166BB">
          <v:shape id="_x0000_i1059" type="#_x0000_t75" style="width:30pt;height:20.25pt" o:ole="">
            <v:imagedata r:id="rId58" o:title=""/>
          </v:shape>
          <o:OLEObject Type="Embed" ProgID="Equation.DSMT4" ShapeID="_x0000_i1059" DrawAspect="Content" ObjectID="_1762408812" r:id="rId59"/>
        </w:object>
      </w:r>
      <w:r w:rsidRPr="007746C5">
        <w:rPr>
          <w:rFonts w:ascii="Times New Roman" w:hAnsi="Times New Roman" w:cs="Times New Roman"/>
          <w:sz w:val="24"/>
          <w:szCs w:val="24"/>
        </w:rPr>
        <w:t>N.</w:t>
      </w:r>
    </w:p>
    <w:p w14:paraId="7FFD6E1F" w14:textId="1A6E1CCA" w:rsidR="00A70440" w:rsidRPr="007746C5" w:rsidRDefault="00A70440" w:rsidP="00A70440">
      <w:pPr>
        <w:tabs>
          <w:tab w:val="left" w:pos="992"/>
        </w:tabs>
        <w:spacing w:after="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46C5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20: </w:t>
      </w:r>
      <w:r w:rsidRPr="007746C5">
        <w:rPr>
          <w:rFonts w:ascii="Times New Roman" w:hAnsi="Times New Roman" w:cs="Times New Roman"/>
          <w:sz w:val="24"/>
          <w:szCs w:val="24"/>
        </w:rPr>
        <w:t xml:space="preserve">Chất điểm chịu tác dụng đồng thời của hai lực </w:t>
      </w:r>
      <w:r w:rsidRPr="007746C5">
        <w:rPr>
          <w:rFonts w:ascii="Times New Roman" w:hAnsi="Times New Roman" w:cs="Times New Roman"/>
          <w:position w:val="-12"/>
        </w:rPr>
        <w:object w:dxaOrig="1400" w:dyaOrig="360" w14:anchorId="69807460">
          <v:shape id="_x0000_i1060" type="#_x0000_t75" style="width:1in;height:20.25pt" o:ole="">
            <v:imagedata r:id="rId60" o:title=""/>
          </v:shape>
          <o:OLEObject Type="Embed" ProgID="Equation.DSMT4" ShapeID="_x0000_i1060" DrawAspect="Content" ObjectID="_1762408813" r:id="rId61"/>
        </w:object>
      </w:r>
      <w:r w:rsidRPr="007746C5">
        <w:rPr>
          <w:rFonts w:ascii="Times New Roman" w:hAnsi="Times New Roman" w:cs="Times New Roman"/>
          <w:sz w:val="24"/>
          <w:szCs w:val="24"/>
        </w:rPr>
        <w:t>. Góc giữa hai vecto lực bằng 30</w:t>
      </w:r>
      <w:r w:rsidRPr="007746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7746C5">
        <w:rPr>
          <w:rFonts w:ascii="Times New Roman" w:hAnsi="Times New Roman" w:cs="Times New Roman"/>
          <w:sz w:val="24"/>
          <w:szCs w:val="24"/>
        </w:rPr>
        <w:t>. Hợp lực của hai lực trên có độ lớn là</w:t>
      </w:r>
    </w:p>
    <w:p w14:paraId="3876A701" w14:textId="77777777" w:rsidR="00A70440" w:rsidRPr="007746C5" w:rsidRDefault="00A70440" w:rsidP="00A70440">
      <w:pPr>
        <w:tabs>
          <w:tab w:val="left" w:pos="3402"/>
          <w:tab w:val="left" w:pos="5669"/>
          <w:tab w:val="left" w:pos="7937"/>
        </w:tabs>
        <w:spacing w:after="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746C5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746C5">
        <w:rPr>
          <w:rFonts w:ascii="Times New Roman" w:hAnsi="Times New Roman" w:cs="Times New Roman"/>
          <w:sz w:val="24"/>
          <w:szCs w:val="24"/>
        </w:rPr>
        <w:t>19,3 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746C5">
        <w:rPr>
          <w:rFonts w:ascii="Times New Roman" w:hAnsi="Times New Roman" w:cs="Times New Roman"/>
          <w:sz w:val="24"/>
          <w:szCs w:val="24"/>
        </w:rPr>
        <w:t>9,7 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746C5">
        <w:rPr>
          <w:rFonts w:ascii="Times New Roman" w:hAnsi="Times New Roman" w:cs="Times New Roman"/>
          <w:sz w:val="24"/>
          <w:szCs w:val="24"/>
        </w:rPr>
        <w:t>17,3 N.</w:t>
      </w:r>
      <w:r w:rsidRPr="007746C5">
        <w:rPr>
          <w:rFonts w:ascii="Times New Roman" w:hAnsi="Times New Roman" w:cs="Times New Roman"/>
          <w:sz w:val="24"/>
          <w:szCs w:val="24"/>
        </w:rPr>
        <w:tab/>
      </w:r>
      <w:r w:rsidRPr="007746C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746C5">
        <w:rPr>
          <w:rFonts w:ascii="Times New Roman" w:hAnsi="Times New Roman" w:cs="Times New Roman"/>
          <w:sz w:val="24"/>
          <w:szCs w:val="24"/>
        </w:rPr>
        <w:t>8,7 N.</w:t>
      </w:r>
    </w:p>
    <w:p w14:paraId="47F9C438" w14:textId="77777777" w:rsidR="009A2799" w:rsidRPr="007746C5" w:rsidRDefault="009A2799">
      <w:pPr>
        <w:rPr>
          <w:rFonts w:ascii="Times New Roman" w:hAnsi="Times New Roman" w:cs="Times New Roman"/>
        </w:rPr>
      </w:pPr>
    </w:p>
    <w:sectPr w:rsidR="009A2799" w:rsidRPr="007746C5" w:rsidSect="001D4C2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erif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CC9"/>
    <w:multiLevelType w:val="hybridMultilevel"/>
    <w:tmpl w:val="F76812FC"/>
    <w:lvl w:ilvl="0" w:tplc="FBD8531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F7674"/>
    <w:multiLevelType w:val="hybridMultilevel"/>
    <w:tmpl w:val="E4D2C84C"/>
    <w:lvl w:ilvl="0" w:tplc="99688FA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77"/>
    <w:rsid w:val="00016072"/>
    <w:rsid w:val="00031303"/>
    <w:rsid w:val="000E4255"/>
    <w:rsid w:val="000E7D0E"/>
    <w:rsid w:val="00101BD6"/>
    <w:rsid w:val="00144677"/>
    <w:rsid w:val="00195F8B"/>
    <w:rsid w:val="001D4C2E"/>
    <w:rsid w:val="00344F3E"/>
    <w:rsid w:val="004C2485"/>
    <w:rsid w:val="004C2CB4"/>
    <w:rsid w:val="006E633F"/>
    <w:rsid w:val="007746C5"/>
    <w:rsid w:val="007C4AAD"/>
    <w:rsid w:val="009461B5"/>
    <w:rsid w:val="00947ACB"/>
    <w:rsid w:val="009A2799"/>
    <w:rsid w:val="00A637F7"/>
    <w:rsid w:val="00A70440"/>
    <w:rsid w:val="00A7191E"/>
    <w:rsid w:val="00C86B6E"/>
    <w:rsid w:val="00CB4D39"/>
    <w:rsid w:val="00D73A77"/>
    <w:rsid w:val="00E227B4"/>
    <w:rsid w:val="00EB1B93"/>
    <w:rsid w:val="00F042B1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A3AC"/>
  <w15:chartTrackingRefBased/>
  <w15:docId w15:val="{11424DE8-CFE1-4BA2-A5EE-C378D18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9A279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191E"/>
    <w:pPr>
      <w:widowControl w:val="0"/>
      <w:autoSpaceDE w:val="0"/>
      <w:autoSpaceDN w:val="0"/>
      <w:spacing w:after="0" w:line="280" w:lineRule="exact"/>
      <w:ind w:left="6"/>
      <w:jc w:val="center"/>
    </w:pPr>
    <w:rPr>
      <w:rFonts w:ascii="FreeSerif" w:eastAsia="FreeSerif" w:hAnsi="FreeSerif" w:cs="FreeSerif"/>
      <w:lang w:val="vi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4C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3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5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5" Type="http://schemas.openxmlformats.org/officeDocument/2006/relationships/image" Target="media/image1.wmf"/><Relationship Id="rId61" Type="http://schemas.openxmlformats.org/officeDocument/2006/relationships/oleObject" Target="embeddings/oleObject3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56" Type="http://schemas.openxmlformats.org/officeDocument/2006/relationships/image" Target="media/image1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5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1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785</Words>
  <Characters>4481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2023-11-25T01:52:00Z</dcterms:created>
  <dcterms:modified xsi:type="dcterms:W3CDTF">2023-11-25T02:13:00Z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