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ff0000"/>
          <w:sz w:val="28"/>
          <w:szCs w:val="28"/>
        </w:rPr>
      </w:pPr>
      <w:bookmarkStart w:colFirst="0" w:colLast="0" w:name="_heading=h.icmsddg9qkfm" w:id="0"/>
      <w:bookmarkEnd w:id="0"/>
      <w:r w:rsidDel="00000000" w:rsidR="00000000" w:rsidRPr="00000000">
        <w:rPr>
          <w:rFonts w:ascii="Times New Roman" w:cs="Times New Roman" w:eastAsia="Times New Roman" w:hAnsi="Times New Roman"/>
          <w:b w:val="1"/>
          <w:color w:val="ff0000"/>
          <w:sz w:val="28"/>
          <w:szCs w:val="28"/>
          <w:rtl w:val="0"/>
        </w:rPr>
        <w:t xml:space="preserve">Đề đạt</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bookmarkStart w:colFirst="0" w:colLast="0" w:name="_heading=h.gjdgxs" w:id="1"/>
      <w:bookmarkEnd w:id="1"/>
      <w:r w:rsidDel="00000000" w:rsidR="00000000" w:rsidRPr="00000000">
        <w:rPr>
          <w:rFonts w:ascii="Times New Roman" w:cs="Times New Roman" w:eastAsia="Times New Roman" w:hAnsi="Times New Roman"/>
          <w:b w:val="1"/>
          <w:sz w:val="28"/>
          <w:szCs w:val="28"/>
          <w:rtl w:val="0"/>
        </w:rPr>
        <w:t xml:space="preserve">GV: ĐÀM THỊ VÂN ; GMAIL: van17061983@gmail.com</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HKII – MÔN NGỮ VĂN 6</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 </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90 phút, không kể thời gian giao đề</w:t>
      </w:r>
    </w:p>
    <w:p w:rsidR="00000000" w:rsidDel="00000000" w:rsidP="00000000" w:rsidRDefault="00000000" w:rsidRPr="00000000" w14:paraId="00000006">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ĐÍCH KIỂM TRA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Năng lực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Năng lực chung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năng lực sáng tạo, năng lực tự học, tự chủ.</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Năng lực đặc thù:</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củng cố kiến thức đã học, đánh giá được kĩ năng đọc hiểu, kĩ năng viết văn về các thể loại/ chủ đề đã học giữa học kì II được quy định trong chương trình Ngữ văn 6 từ tuần 19 đến tuần 26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hiểu văn bản: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thể thơ, nhịp thơ, gieo vần, từ ngữ, hình ảnh đặc sắc, biện pháp nghệ thuật trong bài thơ.</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Rút ra được nội dung, chủ đề, thông điệp mà văn bản muốn gửi đến người đọc. Hiểu được giá trị nghệ thuật, ý nghĩa một số từ ngữ trong văn bản.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nội dung văn bản liên hệ thực tế rút ra bài học ứng xử cho bản thân trong cuộc sống.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lập văn bản (viết đoạn văn biểu cảm).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Phẩm chất: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chăm chỉ, trung thực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HÌNH THỨC KIỂM TRA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thức: Trắc nghiêm, tự luận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tổ chức kiểm tra: kiểm tra tập trung thời gian 90 phút.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THIẾT LẬP MA TRẬN, BẢNG ĐẶC TẢ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 TRẬN ĐỀ KIỂM TRA GIỮA HỌC KÌ II</w:t>
      </w:r>
    </w:p>
    <w:tbl>
      <w:tblPr>
        <w:tblStyle w:val="Table1"/>
        <w:tblW w:w="10067.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574"/>
        <w:gridCol w:w="1009"/>
        <w:gridCol w:w="574"/>
        <w:gridCol w:w="1009"/>
        <w:gridCol w:w="574"/>
        <w:gridCol w:w="1009"/>
        <w:gridCol w:w="579"/>
        <w:gridCol w:w="1009"/>
        <w:gridCol w:w="574"/>
        <w:gridCol w:w="807"/>
        <w:tblGridChange w:id="0">
          <w:tblGrid>
            <w:gridCol w:w="574"/>
            <w:gridCol w:w="776"/>
            <w:gridCol w:w="1574"/>
            <w:gridCol w:w="1009"/>
            <w:gridCol w:w="574"/>
            <w:gridCol w:w="1009"/>
            <w:gridCol w:w="574"/>
            <w:gridCol w:w="1009"/>
            <w:gridCol w:w="579"/>
            <w:gridCol w:w="1009"/>
            <w:gridCol w:w="574"/>
            <w:gridCol w:w="80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25">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29">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2"/>
            <w:shd w:fill="auto" w:val="clear"/>
            <w:vAlign w:val="center"/>
          </w:tcPr>
          <w:p w:rsidR="00000000" w:rsidDel="00000000" w:rsidP="00000000" w:rsidRDefault="00000000" w:rsidRPr="00000000" w14:paraId="0000002B">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2"/>
            <w:shd w:fill="auto" w:val="clear"/>
            <w:vAlign w:val="center"/>
          </w:tcPr>
          <w:p w:rsidR="00000000" w:rsidDel="00000000" w:rsidP="00000000" w:rsidRDefault="00000000" w:rsidRPr="00000000" w14:paraId="0000002D">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2"/>
            <w:shd w:fill="auto" w:val="clear"/>
            <w:vAlign w:val="center"/>
          </w:tcPr>
          <w:p w:rsidR="00000000" w:rsidDel="00000000" w:rsidP="00000000" w:rsidRDefault="00000000" w:rsidRPr="00000000" w14:paraId="0000002F">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35">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6">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7">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8">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9">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A">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3B">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3C">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1088" w:hRule="atLeast"/>
          <w:tblHeader w:val="0"/>
        </w:trPr>
        <w:tc>
          <w:tcPr>
            <w:shd w:fill="auto" w:val="clear"/>
          </w:tcPr>
          <w:p w:rsidR="00000000" w:rsidDel="00000000" w:rsidP="00000000" w:rsidRDefault="00000000" w:rsidRPr="00000000" w14:paraId="0000003E">
            <w:pPr>
              <w:spacing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3F">
            <w:pPr>
              <w:spacing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line="3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41">
            <w:pPr>
              <w:spacing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p w:rsidR="00000000" w:rsidDel="00000000" w:rsidP="00000000" w:rsidRDefault="00000000" w:rsidRPr="00000000" w14:paraId="00000042">
            <w:pPr>
              <w:spacing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spacing w:line="3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44">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Thơ </w:t>
            </w:r>
            <w:r w:rsidDel="00000000" w:rsidR="00000000" w:rsidRPr="00000000">
              <w:rPr>
                <w:rtl w:val="0"/>
              </w:rPr>
            </w:r>
          </w:p>
        </w:tc>
        <w:tc>
          <w:tcPr>
            <w:shd w:fill="auto" w:val="clear"/>
            <w:vAlign w:val="center"/>
          </w:tcPr>
          <w:p w:rsidR="00000000" w:rsidDel="00000000" w:rsidP="00000000" w:rsidRDefault="00000000" w:rsidRPr="00000000" w14:paraId="00000045">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vAlign w:val="center"/>
          </w:tcPr>
          <w:p w:rsidR="00000000" w:rsidDel="00000000" w:rsidP="00000000" w:rsidRDefault="00000000" w:rsidRPr="00000000" w14:paraId="00000046">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7">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vAlign w:val="center"/>
          </w:tcPr>
          <w:p w:rsidR="00000000" w:rsidDel="00000000" w:rsidP="00000000" w:rsidRDefault="00000000" w:rsidRPr="00000000" w14:paraId="00000048">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9">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A">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vAlign w:val="center"/>
          </w:tcPr>
          <w:p w:rsidR="00000000" w:rsidDel="00000000" w:rsidP="00000000" w:rsidRDefault="00000000" w:rsidRPr="00000000" w14:paraId="0000004B">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shd w:fill="auto" w:val="clear"/>
            <w:vAlign w:val="center"/>
          </w:tcPr>
          <w:p w:rsidR="00000000" w:rsidDel="00000000" w:rsidP="00000000" w:rsidRDefault="00000000" w:rsidRPr="00000000" w14:paraId="0000004C">
            <w:pPr>
              <w:spacing w:line="3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D">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E">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4F">
            <w:pPr>
              <w:spacing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50">
            <w:pPr>
              <w:spacing w:line="3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51">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biểu cảm </w:t>
            </w:r>
          </w:p>
        </w:tc>
        <w:tc>
          <w:tcPr>
            <w:shd w:fill="auto" w:val="clear"/>
            <w:vAlign w:val="center"/>
          </w:tcPr>
          <w:p w:rsidR="00000000" w:rsidDel="00000000" w:rsidP="00000000" w:rsidRDefault="00000000" w:rsidRPr="00000000" w14:paraId="00000052">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3">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4">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5">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6">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7">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8">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59">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5A">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gridSpan w:val="3"/>
            <w:shd w:fill="auto" w:val="clear"/>
          </w:tcPr>
          <w:p w:rsidR="00000000" w:rsidDel="00000000" w:rsidP="00000000" w:rsidRDefault="00000000" w:rsidRPr="00000000" w14:paraId="0000005B">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shd w:fill="auto" w:val="clear"/>
            <w:vAlign w:val="center"/>
          </w:tcPr>
          <w:p w:rsidR="00000000" w:rsidDel="00000000" w:rsidP="00000000" w:rsidRDefault="00000000" w:rsidRPr="00000000" w14:paraId="0000005E">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shd w:fill="auto" w:val="clear"/>
          </w:tcPr>
          <w:p w:rsidR="00000000" w:rsidDel="00000000" w:rsidP="00000000" w:rsidRDefault="00000000" w:rsidRPr="00000000" w14:paraId="0000005F">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shd w:fill="auto" w:val="clear"/>
          </w:tcPr>
          <w:p w:rsidR="00000000" w:rsidDel="00000000" w:rsidP="00000000" w:rsidRDefault="00000000" w:rsidRPr="00000000" w14:paraId="00000060">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25</w:t>
            </w:r>
          </w:p>
        </w:tc>
        <w:tc>
          <w:tcPr>
            <w:shd w:fill="auto" w:val="clear"/>
          </w:tcPr>
          <w:p w:rsidR="00000000" w:rsidDel="00000000" w:rsidP="00000000" w:rsidRDefault="00000000" w:rsidRPr="00000000" w14:paraId="00000061">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shd w:fill="auto" w:val="clear"/>
          </w:tcPr>
          <w:p w:rsidR="00000000" w:rsidDel="00000000" w:rsidP="00000000" w:rsidRDefault="00000000" w:rsidRPr="00000000" w14:paraId="00000062">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shd w:fill="auto" w:val="clear"/>
          </w:tcPr>
          <w:p w:rsidR="00000000" w:rsidDel="00000000" w:rsidP="00000000" w:rsidRDefault="00000000" w:rsidRPr="00000000" w14:paraId="00000063">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shd w:fill="auto" w:val="clear"/>
          </w:tcPr>
          <w:p w:rsidR="00000000" w:rsidDel="00000000" w:rsidP="00000000" w:rsidRDefault="00000000" w:rsidRPr="00000000" w14:paraId="00000064">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shd w:fill="auto" w:val="clear"/>
          </w:tcPr>
          <w:p w:rsidR="00000000" w:rsidDel="00000000" w:rsidP="00000000" w:rsidRDefault="00000000" w:rsidRPr="00000000" w14:paraId="00000065">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vMerge w:val="restart"/>
            <w:shd w:fill="auto" w:val="clear"/>
            <w:vAlign w:val="center"/>
          </w:tcPr>
          <w:p w:rsidR="00000000" w:rsidDel="00000000" w:rsidP="00000000" w:rsidRDefault="00000000" w:rsidRPr="00000000" w14:paraId="00000066">
            <w:pPr>
              <w:spacing w:line="3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7">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gridSpan w:val="2"/>
            <w:shd w:fill="auto" w:val="clear"/>
            <w:vAlign w:val="center"/>
          </w:tcPr>
          <w:p w:rsidR="00000000" w:rsidDel="00000000" w:rsidP="00000000" w:rsidRDefault="00000000" w:rsidRPr="00000000" w14:paraId="0000006A">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shd w:fill="auto" w:val="clear"/>
          </w:tcPr>
          <w:p w:rsidR="00000000" w:rsidDel="00000000" w:rsidP="00000000" w:rsidRDefault="00000000" w:rsidRPr="00000000" w14:paraId="0000006C">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gridSpan w:val="2"/>
            <w:shd w:fill="auto" w:val="clear"/>
          </w:tcPr>
          <w:p w:rsidR="00000000" w:rsidDel="00000000" w:rsidP="00000000" w:rsidRDefault="00000000" w:rsidRPr="00000000" w14:paraId="0000006E">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shd w:fill="auto" w:val="clear"/>
          </w:tcPr>
          <w:p w:rsidR="00000000" w:rsidDel="00000000" w:rsidP="00000000" w:rsidRDefault="00000000" w:rsidRPr="00000000" w14:paraId="00000070">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3">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4"/>
            <w:shd w:fill="auto" w:val="clear"/>
            <w:vAlign w:val="center"/>
          </w:tcPr>
          <w:p w:rsidR="00000000" w:rsidDel="00000000" w:rsidP="00000000" w:rsidRDefault="00000000" w:rsidRPr="00000000" w14:paraId="00000076">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shd w:fill="auto" w:val="clear"/>
          </w:tcPr>
          <w:p w:rsidR="00000000" w:rsidDel="00000000" w:rsidP="00000000" w:rsidRDefault="00000000" w:rsidRPr="00000000" w14:paraId="0000007A">
            <w:pPr>
              <w:spacing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7F">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after="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BẢNG ĐẶC TẢ ĐỀ KIỂM TRA GIỮA HỌC KÌ II</w:t>
      </w:r>
    </w:p>
    <w:p w:rsidR="00000000" w:rsidDel="00000000" w:rsidP="00000000" w:rsidRDefault="00000000" w:rsidRPr="00000000" w14:paraId="0000008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6 - THỜI GIAN LÀM BÀI: 90 PHÚT</w:t>
      </w:r>
    </w:p>
    <w:p w:rsidR="00000000" w:rsidDel="00000000" w:rsidP="00000000" w:rsidRDefault="00000000" w:rsidRPr="00000000" w14:paraId="00000086">
      <w:pPr>
        <w:spacing w:after="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2"/>
        <w:tblpPr w:leftFromText="180" w:rightFromText="180" w:topFromText="0" w:bottomFromText="0" w:vertAnchor="text" w:horzAnchor="text" w:tblpX="0" w:tblpY="153"/>
        <w:tblW w:w="99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
        <w:gridCol w:w="1175"/>
        <w:gridCol w:w="1148"/>
        <w:gridCol w:w="3657"/>
        <w:gridCol w:w="879"/>
        <w:gridCol w:w="993"/>
        <w:gridCol w:w="821"/>
        <w:gridCol w:w="764"/>
        <w:tblGridChange w:id="0">
          <w:tblGrid>
            <w:gridCol w:w="507"/>
            <w:gridCol w:w="1175"/>
            <w:gridCol w:w="1148"/>
            <w:gridCol w:w="3657"/>
            <w:gridCol w:w="879"/>
            <w:gridCol w:w="993"/>
            <w:gridCol w:w="821"/>
            <w:gridCol w:w="764"/>
          </w:tblGrid>
        </w:tblGridChange>
      </w:tblGrid>
      <w:tr>
        <w:trPr>
          <w:cantSplit w:val="0"/>
          <w:trHeight w:val="105" w:hRule="atLeast"/>
          <w:tblHeader w:val="0"/>
        </w:trPr>
        <w:tc>
          <w:tcPr>
            <w:vMerge w:val="restart"/>
            <w:shd w:fill="auto" w:val="clear"/>
            <w:vAlign w:val="center"/>
          </w:tcPr>
          <w:p w:rsidR="00000000" w:rsidDel="00000000" w:rsidP="00000000" w:rsidRDefault="00000000" w:rsidRPr="00000000" w14:paraId="00000087">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shd w:fill="auto" w:val="clear"/>
            <w:vAlign w:val="center"/>
          </w:tcPr>
          <w:p w:rsidR="00000000" w:rsidDel="00000000" w:rsidP="00000000" w:rsidRDefault="00000000" w:rsidRPr="00000000" w14:paraId="00000088">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w:t>
            </w:r>
          </w:p>
          <w:p w:rsidR="00000000" w:rsidDel="00000000" w:rsidP="00000000" w:rsidRDefault="00000000" w:rsidRPr="00000000" w14:paraId="00000089">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c>
        <w:tc>
          <w:tcPr>
            <w:vMerge w:val="restart"/>
            <w:shd w:fill="auto" w:val="clear"/>
            <w:vAlign w:val="center"/>
          </w:tcPr>
          <w:p w:rsidR="00000000" w:rsidDel="00000000" w:rsidP="00000000" w:rsidRDefault="00000000" w:rsidRPr="00000000" w14:paraId="0000008A">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vMerge w:val="restart"/>
            <w:shd w:fill="auto" w:val="clear"/>
            <w:vAlign w:val="center"/>
          </w:tcPr>
          <w:p w:rsidR="00000000" w:rsidDel="00000000" w:rsidP="00000000" w:rsidRDefault="00000000" w:rsidRPr="00000000" w14:paraId="0000008B">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đánh giá</w:t>
            </w:r>
          </w:p>
        </w:tc>
        <w:tc>
          <w:tcPr>
            <w:gridSpan w:val="4"/>
            <w:shd w:fill="auto" w:val="clear"/>
            <w:vAlign w:val="center"/>
          </w:tcPr>
          <w:p w:rsidR="00000000" w:rsidDel="00000000" w:rsidP="00000000" w:rsidRDefault="00000000" w:rsidRPr="00000000" w14:paraId="0000008C">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Số câu hỏi theo mức độ nhận thức</w:t>
            </w:r>
          </w:p>
        </w:tc>
      </w:tr>
      <w:tr>
        <w:trPr>
          <w:cantSplit w:val="0"/>
          <w:trHeight w:val="400" w:hRule="atLeast"/>
          <w:tblHeader w:val="0"/>
        </w:trPr>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4">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shd w:fill="auto" w:val="clear"/>
            <w:vAlign w:val="center"/>
          </w:tcPr>
          <w:p w:rsidR="00000000" w:rsidDel="00000000" w:rsidP="00000000" w:rsidRDefault="00000000" w:rsidRPr="00000000" w14:paraId="00000095">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shd w:fill="auto" w:val="clear"/>
            <w:vAlign w:val="center"/>
          </w:tcPr>
          <w:p w:rsidR="00000000" w:rsidDel="00000000" w:rsidP="00000000" w:rsidRDefault="00000000" w:rsidRPr="00000000" w14:paraId="00000096">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shd w:fill="auto" w:val="clear"/>
            <w:vAlign w:val="center"/>
          </w:tcPr>
          <w:p w:rsidR="00000000" w:rsidDel="00000000" w:rsidP="00000000" w:rsidRDefault="00000000" w:rsidRPr="00000000" w14:paraId="00000097">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r>
      <w:tr>
        <w:trPr>
          <w:cantSplit w:val="0"/>
          <w:trHeight w:val="57" w:hRule="atLeast"/>
          <w:tblHeader w:val="0"/>
        </w:trPr>
        <w:tc>
          <w:tcPr>
            <w:shd w:fill="auto" w:val="clear"/>
          </w:tcPr>
          <w:p w:rsidR="00000000" w:rsidDel="00000000" w:rsidP="00000000" w:rsidRDefault="00000000" w:rsidRPr="00000000" w14:paraId="00000098">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shd w:fill="auto" w:val="clear"/>
          </w:tcPr>
          <w:p w:rsidR="00000000" w:rsidDel="00000000" w:rsidP="00000000" w:rsidRDefault="00000000" w:rsidRPr="00000000" w14:paraId="00000099">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tcPr>
          <w:p w:rsidR="00000000" w:rsidDel="00000000" w:rsidP="00000000" w:rsidRDefault="00000000" w:rsidRPr="00000000" w14:paraId="0000009A">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w:t>
            </w:r>
          </w:p>
        </w:tc>
        <w:tc>
          <w:tcPr>
            <w:shd w:fill="auto" w:val="clear"/>
          </w:tcPr>
          <w:p w:rsidR="00000000" w:rsidDel="00000000" w:rsidP="00000000" w:rsidRDefault="00000000" w:rsidRPr="00000000" w14:paraId="0000009B">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9C">
            <w:pPr>
              <w:spacing w:after="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Nêu được ấn tượng chung về văn bản.</w:t>
            </w:r>
            <w:r w:rsidDel="00000000" w:rsidR="00000000" w:rsidRPr="00000000">
              <w:rPr>
                <w:rtl w:val="0"/>
              </w:rPr>
            </w:r>
          </w:p>
          <w:p w:rsidR="00000000" w:rsidDel="00000000" w:rsidP="00000000" w:rsidRDefault="00000000" w:rsidRPr="00000000" w14:paraId="0000009D">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được số tiếng, số dòng, vần, nhịp của bài thơ lục bát.</w:t>
            </w:r>
          </w:p>
          <w:p w:rsidR="00000000" w:rsidDel="00000000" w:rsidP="00000000" w:rsidRDefault="00000000" w:rsidRPr="00000000" w14:paraId="0000009E">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diện được các yếu tố tự sự và miêu tả trong thơ. </w:t>
            </w:r>
          </w:p>
          <w:p w:rsidR="00000000" w:rsidDel="00000000" w:rsidP="00000000" w:rsidRDefault="00000000" w:rsidRPr="00000000" w14:paraId="0000009F">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tình cảm, cảm xúc của người viết thể hiện qua ngôn ngữ văn bản.</w:t>
            </w:r>
          </w:p>
          <w:p w:rsidR="00000000" w:rsidDel="00000000" w:rsidP="00000000" w:rsidRDefault="00000000" w:rsidRPr="00000000" w14:paraId="000000A0">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từ đa nghĩa và từ đồng âm; các biện pháp tu từ so sánh, nhân hóa, ẩn dụ và hoán dụ. </w:t>
            </w:r>
          </w:p>
          <w:p w:rsidR="00000000" w:rsidDel="00000000" w:rsidP="00000000" w:rsidRDefault="00000000" w:rsidRPr="00000000" w14:paraId="000000A1">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chủ đề của bài thơ, cảm xúc chủ đạo của nhân vật trữ tình trong bài thơ.</w:t>
            </w:r>
          </w:p>
          <w:p w:rsidR="00000000" w:rsidDel="00000000" w:rsidP="00000000" w:rsidRDefault="00000000" w:rsidRPr="00000000" w14:paraId="000000A3">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nét độc đáo của bài thơ thể hiện qua từ ngữ, hình ảnh, biện pháp tu từ.</w:t>
            </w:r>
          </w:p>
          <w:p w:rsidR="00000000" w:rsidDel="00000000" w:rsidP="00000000" w:rsidRDefault="00000000" w:rsidRPr="00000000" w14:paraId="000000A4">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tác dụng của các yếu tố tự sự và miêu tả trong thơ.</w:t>
            </w:r>
          </w:p>
          <w:p w:rsidR="00000000" w:rsidDel="00000000" w:rsidP="00000000" w:rsidRDefault="00000000" w:rsidRPr="00000000" w14:paraId="000000A5">
            <w:pPr>
              <w:spacing w:after="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A6">
            <w:pPr>
              <w:spacing w:after="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và cách ứng xử được gợi ra từ văn bản.</w:t>
            </w:r>
          </w:p>
          <w:p w:rsidR="00000000" w:rsidDel="00000000" w:rsidP="00000000" w:rsidRDefault="00000000" w:rsidRPr="00000000" w14:paraId="000000A7">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Đánh giá được giá trị của các yếu tố vần, nhịp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A8">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TN</w:t>
            </w:r>
          </w:p>
          <w:p w:rsidR="00000000" w:rsidDel="00000000" w:rsidP="00000000" w:rsidRDefault="00000000" w:rsidRPr="00000000" w14:paraId="000000A9">
            <w:pPr>
              <w:spacing w:after="120" w:line="240" w:lineRule="auto"/>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A">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TN</w:t>
            </w:r>
          </w:p>
          <w:p w:rsidR="00000000" w:rsidDel="00000000" w:rsidP="00000000" w:rsidRDefault="00000000" w:rsidRPr="00000000" w14:paraId="000000AB">
            <w:pPr>
              <w:spacing w:after="120" w:line="240" w:lineRule="auto"/>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C">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p w:rsidR="00000000" w:rsidDel="00000000" w:rsidP="00000000" w:rsidRDefault="00000000" w:rsidRPr="00000000" w14:paraId="000000AD">
            <w:pPr>
              <w:spacing w:after="120" w:line="240" w:lineRule="auto"/>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12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B4">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shd w:fill="auto" w:val="clear"/>
          </w:tcPr>
          <w:p w:rsidR="00000000" w:rsidDel="00000000" w:rsidP="00000000" w:rsidRDefault="00000000" w:rsidRPr="00000000" w14:paraId="000000B5">
            <w:pP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shd w:fill="auto" w:val="clear"/>
          </w:tcPr>
          <w:p w:rsidR="00000000" w:rsidDel="00000000" w:rsidP="00000000" w:rsidRDefault="00000000" w:rsidRPr="00000000" w14:paraId="000000B6">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biểu cảm </w:t>
            </w:r>
          </w:p>
        </w:tc>
        <w:tc>
          <w:tcPr>
            <w:shd w:fill="auto" w:val="clear"/>
          </w:tcPr>
          <w:p w:rsidR="00000000" w:rsidDel="00000000" w:rsidP="00000000" w:rsidRDefault="00000000" w:rsidRPr="00000000" w14:paraId="000000B7">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B8">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 </w:t>
            </w:r>
          </w:p>
          <w:p w:rsidR="00000000" w:rsidDel="00000000" w:rsidP="00000000" w:rsidRDefault="00000000" w:rsidRPr="00000000" w14:paraId="000000B9">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w:t>
            </w:r>
          </w:p>
          <w:p w:rsidR="00000000" w:rsidDel="00000000" w:rsidP="00000000" w:rsidRDefault="00000000" w:rsidRPr="00000000" w14:paraId="000000BA">
            <w:pPr>
              <w:shd w:fill="ffffff" w:val="clear"/>
              <w:spacing w:after="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 </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BB">
            <w:pPr>
              <w:shd w:fill="ffffff" w:val="clear"/>
              <w:spacing w:after="12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Viết đoạn văn ghi lại cảm xúc về một bài thơ. Trình bày cảm xúc về bài thơ theo một trình tự hợp lí bằng một số câu. Dẫn chứng bằng một số từ ngữ, hình ảnh gợi cảm xúc trong bài thơ, sử dụng một số từ ngữ  để tạo liên kết chặt chẽ giữa các câu.</w:t>
            </w:r>
          </w:p>
        </w:tc>
        <w:tc>
          <w:tcPr>
            <w:shd w:fill="auto" w:val="clear"/>
            <w:vAlign w:val="center"/>
          </w:tcPr>
          <w:p w:rsidR="00000000" w:rsidDel="00000000" w:rsidP="00000000" w:rsidRDefault="00000000" w:rsidRPr="00000000" w14:paraId="000000BC">
            <w:pPr>
              <w:spacing w:after="120" w:line="240" w:lineRule="auto"/>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D">
            <w:pPr>
              <w:spacing w:after="120" w:line="240" w:lineRule="auto"/>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E">
            <w:pPr>
              <w:spacing w:after="120" w:line="240" w:lineRule="auto"/>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F">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C0">
            <w:pPr>
              <w:spacing w:after="12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40" w:hRule="atLeast"/>
          <w:tblHeader w:val="0"/>
        </w:trPr>
        <w:tc>
          <w:tcPr>
            <w:gridSpan w:val="3"/>
            <w:shd w:fill="auto" w:val="clear"/>
          </w:tcPr>
          <w:p w:rsidR="00000000" w:rsidDel="00000000" w:rsidP="00000000" w:rsidRDefault="00000000" w:rsidRPr="00000000" w14:paraId="000000C1">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shd w:fill="auto" w:val="clear"/>
          </w:tcPr>
          <w:p w:rsidR="00000000" w:rsidDel="00000000" w:rsidP="00000000" w:rsidRDefault="00000000" w:rsidRPr="00000000" w14:paraId="000000C4">
            <w:pPr>
              <w:spacing w:after="12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5">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3TN</w:t>
            </w:r>
          </w:p>
        </w:tc>
        <w:tc>
          <w:tcPr>
            <w:shd w:fill="auto" w:val="clear"/>
            <w:vAlign w:val="center"/>
          </w:tcPr>
          <w:p w:rsidR="00000000" w:rsidDel="00000000" w:rsidP="00000000" w:rsidRDefault="00000000" w:rsidRPr="00000000" w14:paraId="000000C6">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5TN</w:t>
            </w:r>
          </w:p>
        </w:tc>
        <w:tc>
          <w:tcPr>
            <w:shd w:fill="auto" w:val="clear"/>
            <w:vAlign w:val="center"/>
          </w:tcPr>
          <w:p w:rsidR="00000000" w:rsidDel="00000000" w:rsidP="00000000" w:rsidRDefault="00000000" w:rsidRPr="00000000" w14:paraId="000000C7">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TL</w:t>
            </w:r>
          </w:p>
        </w:tc>
        <w:tc>
          <w:tcPr>
            <w:shd w:fill="auto" w:val="clear"/>
            <w:vAlign w:val="center"/>
          </w:tcPr>
          <w:p w:rsidR="00000000" w:rsidDel="00000000" w:rsidP="00000000" w:rsidRDefault="00000000" w:rsidRPr="00000000" w14:paraId="000000C8">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TL</w:t>
            </w:r>
          </w:p>
        </w:tc>
      </w:tr>
      <w:tr>
        <w:trPr>
          <w:cantSplit w:val="0"/>
          <w:trHeight w:val="140" w:hRule="atLeast"/>
          <w:tblHeader w:val="0"/>
        </w:trPr>
        <w:tc>
          <w:tcPr>
            <w:gridSpan w:val="3"/>
            <w:shd w:fill="auto" w:val="clear"/>
          </w:tcPr>
          <w:p w:rsidR="00000000" w:rsidDel="00000000" w:rsidP="00000000" w:rsidRDefault="00000000" w:rsidRPr="00000000" w14:paraId="000000C9">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shd w:fill="auto" w:val="clear"/>
          </w:tcPr>
          <w:p w:rsidR="00000000" w:rsidDel="00000000" w:rsidP="00000000" w:rsidRDefault="00000000" w:rsidRPr="00000000" w14:paraId="000000CC">
            <w:pPr>
              <w:spacing w:after="12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CD">
            <w:pPr>
              <w:spacing w:after="12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20</w:t>
            </w:r>
          </w:p>
        </w:tc>
        <w:tc>
          <w:tcPr>
            <w:shd w:fill="auto" w:val="clear"/>
          </w:tcPr>
          <w:p w:rsidR="00000000" w:rsidDel="00000000" w:rsidP="00000000" w:rsidRDefault="00000000" w:rsidRPr="00000000" w14:paraId="000000CE">
            <w:pPr>
              <w:spacing w:after="12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40</w:t>
            </w:r>
          </w:p>
        </w:tc>
        <w:tc>
          <w:tcPr>
            <w:shd w:fill="auto" w:val="clear"/>
          </w:tcPr>
          <w:p w:rsidR="00000000" w:rsidDel="00000000" w:rsidP="00000000" w:rsidRDefault="00000000" w:rsidRPr="00000000" w14:paraId="000000CF">
            <w:pPr>
              <w:spacing w:after="12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30</w:t>
            </w:r>
          </w:p>
        </w:tc>
        <w:tc>
          <w:tcPr>
            <w:shd w:fill="auto" w:val="clear"/>
          </w:tcPr>
          <w:p w:rsidR="00000000" w:rsidDel="00000000" w:rsidP="00000000" w:rsidRDefault="00000000" w:rsidRPr="00000000" w14:paraId="000000D0">
            <w:pPr>
              <w:spacing w:after="12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10</w:t>
            </w:r>
          </w:p>
        </w:tc>
      </w:tr>
      <w:tr>
        <w:trPr>
          <w:cantSplit w:val="0"/>
          <w:trHeight w:val="90" w:hRule="atLeast"/>
          <w:tblHeader w:val="0"/>
        </w:trPr>
        <w:tc>
          <w:tcPr>
            <w:gridSpan w:val="3"/>
            <w:shd w:fill="auto" w:val="clear"/>
          </w:tcPr>
          <w:p w:rsidR="00000000" w:rsidDel="00000000" w:rsidP="00000000" w:rsidRDefault="00000000" w:rsidRPr="00000000" w14:paraId="000000D1">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 (%)</w:t>
            </w:r>
          </w:p>
        </w:tc>
        <w:tc>
          <w:tcPr>
            <w:shd w:fill="auto" w:val="clear"/>
          </w:tcPr>
          <w:p w:rsidR="00000000" w:rsidDel="00000000" w:rsidP="00000000" w:rsidRDefault="00000000" w:rsidRPr="00000000" w14:paraId="000000D4">
            <w:pPr>
              <w:spacing w:after="120" w:line="240" w:lineRule="auto"/>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5">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shd w:fill="auto" w:val="clear"/>
          </w:tcPr>
          <w:p w:rsidR="00000000" w:rsidDel="00000000" w:rsidP="00000000" w:rsidRDefault="00000000" w:rsidRPr="00000000" w14:paraId="000000D7">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D9">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spacing w:after="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BIÊN SOẠN CÁC DẠNG CÂU HỎI THEO MA TRẬN ĐỀ.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0D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w:t>
      </w:r>
    </w:p>
    <w:p w:rsidR="00000000" w:rsidDel="00000000" w:rsidP="00000000" w:rsidRDefault="00000000" w:rsidRPr="00000000" w14:paraId="000000D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0E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(6.0 điểm)</w:t>
      </w:r>
    </w:p>
    <w:p w:rsidR="00000000" w:rsidDel="00000000" w:rsidP="00000000" w:rsidRDefault="00000000" w:rsidRPr="00000000" w14:paraId="000000E2">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 và trả lời các câu hỏi bên dưới:</w:t>
      </w:r>
    </w:p>
    <w:p w:rsidR="00000000" w:rsidDel="00000000" w:rsidP="00000000" w:rsidRDefault="00000000" w:rsidRPr="00000000" w14:paraId="000000E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MẸ VÀ QUẢ</w:t>
      </w:r>
    </w:p>
    <w:p w:rsidR="00000000" w:rsidDel="00000000" w:rsidP="00000000" w:rsidRDefault="00000000" w:rsidRPr="00000000" w14:paraId="000000E4">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mùa quả mẹ tôi hái được</w:t>
      </w:r>
    </w:p>
    <w:p w:rsidR="00000000" w:rsidDel="00000000" w:rsidP="00000000" w:rsidRDefault="00000000" w:rsidRPr="00000000" w14:paraId="000000E5">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vẫn trông vào tay mẹ vun trồng</w:t>
      </w:r>
    </w:p>
    <w:p w:rsidR="00000000" w:rsidDel="00000000" w:rsidP="00000000" w:rsidRDefault="00000000" w:rsidRPr="00000000" w14:paraId="000000E6">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mùa quả lặn rồi lại mọc</w:t>
      </w:r>
    </w:p>
    <w:p w:rsidR="00000000" w:rsidDel="00000000" w:rsidP="00000000" w:rsidRDefault="00000000" w:rsidRPr="00000000" w14:paraId="000000E7">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 mặt trời, khi như mặt trăng.</w:t>
      </w:r>
    </w:p>
    <w:p w:rsidR="00000000" w:rsidDel="00000000" w:rsidP="00000000" w:rsidRDefault="00000000" w:rsidRPr="00000000" w14:paraId="000000E8">
      <w:pPr>
        <w:spacing w:after="0" w:lineRule="auto"/>
        <w:ind w:firstLine="2551.1811023622045"/>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9">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Lũ chúng tôi từ tay mẹ lớn lên</w:t>
      </w:r>
    </w:p>
    <w:p w:rsidR="00000000" w:rsidDel="00000000" w:rsidP="00000000" w:rsidRDefault="00000000" w:rsidRPr="00000000" w14:paraId="000000EA">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Còn những bí và bầu thì lớn xuống</w:t>
      </w:r>
    </w:p>
    <w:p w:rsidR="00000000" w:rsidDel="00000000" w:rsidP="00000000" w:rsidRDefault="00000000" w:rsidRPr="00000000" w14:paraId="000000EB">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Chúng mang dáng giọt mồ hôi mặn</w:t>
      </w:r>
    </w:p>
    <w:p w:rsidR="00000000" w:rsidDel="00000000" w:rsidP="00000000" w:rsidRDefault="00000000" w:rsidRPr="00000000" w14:paraId="000000EC">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Rỏ xuống lòng thầm lặng mẹ tôi.</w:t>
      </w:r>
    </w:p>
    <w:p w:rsidR="00000000" w:rsidDel="00000000" w:rsidP="00000000" w:rsidRDefault="00000000" w:rsidRPr="00000000" w14:paraId="000000ED">
      <w:pPr>
        <w:spacing w:after="0" w:lineRule="auto"/>
        <w:ind w:firstLine="2551.1811023622045"/>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E">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Và chúng tôi, một thứ quả trên đời</w:t>
      </w:r>
    </w:p>
    <w:p w:rsidR="00000000" w:rsidDel="00000000" w:rsidP="00000000" w:rsidRDefault="00000000" w:rsidRPr="00000000" w14:paraId="000000EF">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Bảy mươi tuổi mẹ đợi chờ được hái</w:t>
      </w:r>
    </w:p>
    <w:p w:rsidR="00000000" w:rsidDel="00000000" w:rsidP="00000000" w:rsidRDefault="00000000" w:rsidRPr="00000000" w14:paraId="000000F0">
      <w:pPr>
        <w:spacing w:after="0" w:lineRule="auto"/>
        <w:ind w:firstLine="2551.1811023622045"/>
        <w:jc w:val="left"/>
        <w:rPr>
          <w:rFonts w:ascii="Times New Roman" w:cs="Times New Roman" w:eastAsia="Times New Roman" w:hAnsi="Times New Roman"/>
          <w:i w:val="1"/>
          <w:sz w:val="28"/>
          <w:szCs w:val="28"/>
        </w:rPr>
      </w:pPr>
      <w:bookmarkStart w:colFirst="0" w:colLast="0" w:name="_heading=h.30j0zll" w:id="2"/>
      <w:bookmarkEnd w:id="2"/>
      <w:r w:rsidDel="00000000" w:rsidR="00000000" w:rsidRPr="00000000">
        <w:rPr>
          <w:rFonts w:ascii="Times New Roman" w:cs="Times New Roman" w:eastAsia="Times New Roman" w:hAnsi="Times New Roman"/>
          <w:i w:val="1"/>
          <w:sz w:val="28"/>
          <w:szCs w:val="28"/>
          <w:rtl w:val="0"/>
        </w:rPr>
        <w:t xml:space="preserve">Tôi hoảng sợ ngày bàn tay mẹ mỏi</w:t>
      </w:r>
    </w:p>
    <w:p w:rsidR="00000000" w:rsidDel="00000000" w:rsidP="00000000" w:rsidRDefault="00000000" w:rsidRPr="00000000" w14:paraId="000000F1">
      <w:pPr>
        <w:spacing w:after="0" w:lineRule="auto"/>
        <w:ind w:firstLine="2551.1811023622045"/>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Mình vẫn còn một thứ quả non xanh?</w:t>
      </w:r>
    </w:p>
    <w:p w:rsidR="00000000" w:rsidDel="00000000" w:rsidP="00000000" w:rsidRDefault="00000000" w:rsidRPr="00000000" w14:paraId="000000F2">
      <w:pPr>
        <w:spacing w:after="0" w:lineRule="auto"/>
        <w:ind w:firstLine="2551.181102362204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(Nguyễn Khoa Điềm)</w:t>
      </w:r>
    </w:p>
    <w:p w:rsidR="00000000" w:rsidDel="00000000" w:rsidP="00000000" w:rsidRDefault="00000000" w:rsidRPr="00000000" w14:paraId="000000F4">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Văn bản “Mẹ và quả” được viết theo thể thơ nào?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F6">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Tự do.</w:t>
        <w:tab/>
        <w:tab/>
        <w:t xml:space="preserve">B. Lục bát.</w:t>
        <w:tab/>
        <w:tab/>
        <w:t xml:space="preserve">C. Sáu chữ.</w:t>
        <w:tab/>
        <w:t xml:space="preserve">  </w:t>
        <w:tab/>
        <w:t xml:space="preserve"> D. Ngũ ngôn.</w:t>
      </w:r>
    </w:p>
    <w:p w:rsidR="00000000" w:rsidDel="00000000" w:rsidP="00000000" w:rsidRDefault="00000000" w:rsidRPr="00000000" w14:paraId="000000F7">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Những mùa quả mẹ trồng được tác giả so sánh với hình ảnh nào?</w:t>
      </w:r>
      <w:r w:rsidDel="00000000" w:rsidR="00000000" w:rsidRPr="00000000">
        <w:rPr>
          <w:rtl w:val="0"/>
        </w:rPr>
      </w:r>
    </w:p>
    <w:tbl>
      <w:tblPr>
        <w:tblStyle w:val="Table3"/>
        <w:tblW w:w="9236.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80"/>
        <w:gridCol w:w="4956"/>
        <w:tblGridChange w:id="0">
          <w:tblGrid>
            <w:gridCol w:w="4280"/>
            <w:gridCol w:w="4956"/>
          </w:tblGrid>
        </w:tblGridChange>
      </w:tblGrid>
      <w:tr>
        <w:trPr>
          <w:cantSplit w:val="0"/>
          <w:tblHeader w:val="0"/>
        </w:trPr>
        <w:tc>
          <w:tcPr/>
          <w:p w:rsidR="00000000" w:rsidDel="00000000" w:rsidP="00000000" w:rsidRDefault="00000000" w:rsidRPr="00000000" w14:paraId="000000F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Mặt trăng, giọt mồ hôi</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0F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Mặt trời, mặt trăng.                  .</w:t>
            </w:r>
          </w:p>
        </w:tc>
      </w:tr>
      <w:tr>
        <w:trPr>
          <w:cantSplit w:val="0"/>
          <w:tblHeader w:val="0"/>
        </w:trPr>
        <w:tc>
          <w:tcPr/>
          <w:p w:rsidR="00000000" w:rsidDel="00000000" w:rsidP="00000000" w:rsidRDefault="00000000" w:rsidRPr="00000000" w14:paraId="000000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Bàn tay mẹ.                                     </w:t>
            </w:r>
          </w:p>
        </w:tc>
        <w:tc>
          <w:tcPr/>
          <w:p w:rsidR="00000000" w:rsidDel="00000000" w:rsidP="00000000" w:rsidRDefault="00000000" w:rsidRPr="00000000" w14:paraId="000000F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Quả non xanh.</w:t>
            </w:r>
          </w:p>
        </w:tc>
      </w:tr>
    </w:tbl>
    <w:p w:rsidR="00000000" w:rsidDel="00000000" w:rsidP="00000000" w:rsidRDefault="00000000" w:rsidRPr="00000000" w14:paraId="000000F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Từ “quả” ngoài nghĩa chỉ “hoa trái tự nhiên” (</w:t>
      </w:r>
      <w:r w:rsidDel="00000000" w:rsidR="00000000" w:rsidRPr="00000000">
        <w:rPr>
          <w:rFonts w:ascii="Times New Roman" w:cs="Times New Roman" w:eastAsia="Times New Roman" w:hAnsi="Times New Roman"/>
          <w:i w:val="1"/>
          <w:sz w:val="28"/>
          <w:szCs w:val="28"/>
          <w:rtl w:val="0"/>
        </w:rPr>
        <w:t xml:space="preserve">bộ phận của cây do bầu nhụy hoa phát triển thành, bên trong thường chứa hạt</w:t>
      </w:r>
      <w:r w:rsidDel="00000000" w:rsidR="00000000" w:rsidRPr="00000000">
        <w:rPr>
          <w:rFonts w:ascii="Times New Roman" w:cs="Times New Roman" w:eastAsia="Times New Roman" w:hAnsi="Times New Roman"/>
          <w:sz w:val="28"/>
          <w:szCs w:val="28"/>
          <w:rtl w:val="0"/>
        </w:rPr>
        <w:t xml:space="preserve">), trong văn bản còn dùng để chỉ “người con”. Vậy theo em từ quả là từ gì?</w:t>
      </w:r>
    </w:p>
    <w:p w:rsidR="00000000" w:rsidDel="00000000" w:rsidP="00000000" w:rsidRDefault="00000000" w:rsidRPr="00000000" w14:paraId="000000FD">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Từ đồng âm</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sz w:val="28"/>
          <w:szCs w:val="28"/>
          <w:rtl w:val="0"/>
        </w:rPr>
        <w:tab/>
        <w:t xml:space="preserve">  B. Từ trái nghĩa</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 Từ đa nghĩa</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 Từ láy</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E">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Văn bản là tình cảm của ai dành cho ai?</w:t>
      </w:r>
      <w:r w:rsidDel="00000000" w:rsidR="00000000" w:rsidRPr="00000000">
        <w:rPr>
          <w:rFonts w:ascii="Times New Roman" w:cs="Times New Roman" w:eastAsia="Times New Roman" w:hAnsi="Times New Roman"/>
          <w:b w:val="1"/>
          <w:sz w:val="28"/>
          <w:szCs w:val="28"/>
          <w:rtl w:val="0"/>
        </w:rPr>
        <w:t xml:space="preserve"> </w:t>
      </w:r>
    </w:p>
    <w:tbl>
      <w:tblPr>
        <w:tblStyle w:val="Table4"/>
        <w:tblW w:w="9236.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80"/>
        <w:gridCol w:w="4956"/>
        <w:tblGridChange w:id="0">
          <w:tblGrid>
            <w:gridCol w:w="4280"/>
            <w:gridCol w:w="4956"/>
          </w:tblGrid>
        </w:tblGridChange>
      </w:tblGrid>
      <w:tr>
        <w:trPr>
          <w:cantSplit w:val="0"/>
          <w:tblHeader w:val="0"/>
        </w:trPr>
        <w:tc>
          <w:tcPr/>
          <w:p w:rsidR="00000000" w:rsidDel="00000000" w:rsidP="00000000" w:rsidRDefault="00000000" w:rsidRPr="00000000" w14:paraId="000000F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Tình cảm của mẹ dành cho con.</w:t>
            </w:r>
          </w:p>
        </w:tc>
        <w:tc>
          <w:tcPr/>
          <w:p w:rsidR="00000000" w:rsidDel="00000000" w:rsidP="00000000" w:rsidRDefault="00000000" w:rsidRPr="00000000" w14:paraId="0000010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Tình cảm của con dành cho quả.</w:t>
            </w:r>
          </w:p>
        </w:tc>
      </w:tr>
      <w:tr>
        <w:trPr>
          <w:cantSplit w:val="0"/>
          <w:tblHeader w:val="0"/>
        </w:trPr>
        <w:tc>
          <w:tcPr/>
          <w:p w:rsidR="00000000" w:rsidDel="00000000" w:rsidP="00000000" w:rsidRDefault="00000000" w:rsidRPr="00000000" w14:paraId="000001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 Tình cảm của mẹ dành cho quả</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tl w:val="0"/>
              </w:rPr>
            </w:r>
          </w:p>
        </w:tc>
        <w:tc>
          <w:tcPr/>
          <w:p w:rsidR="00000000" w:rsidDel="00000000" w:rsidP="00000000" w:rsidRDefault="00000000" w:rsidRPr="00000000" w14:paraId="000001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Tình cảm của con dành cho mẹ.</w:t>
            </w:r>
          </w:p>
        </w:tc>
      </w:tr>
    </w:tbl>
    <w:p w:rsidR="00000000" w:rsidDel="00000000" w:rsidP="00000000" w:rsidRDefault="00000000" w:rsidRPr="00000000" w14:paraId="00000103">
      <w:pPr>
        <w:spacing w:after="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i w:val="1"/>
          <w:sz w:val="28"/>
          <w:szCs w:val="28"/>
          <w:rtl w:val="0"/>
        </w:rPr>
        <w:t xml:space="preserve">hái </w:t>
      </w:r>
      <w:r w:rsidDel="00000000" w:rsidR="00000000" w:rsidRPr="00000000">
        <w:rPr>
          <w:rFonts w:ascii="Times New Roman" w:cs="Times New Roman" w:eastAsia="Times New Roman" w:hAnsi="Times New Roman"/>
          <w:sz w:val="28"/>
          <w:szCs w:val="28"/>
          <w:rtl w:val="0"/>
        </w:rPr>
        <w:t xml:space="preserve">” trong câu thơ “</w:t>
      </w:r>
      <w:r w:rsidDel="00000000" w:rsidR="00000000" w:rsidRPr="00000000">
        <w:rPr>
          <w:rFonts w:ascii="Times New Roman" w:cs="Times New Roman" w:eastAsia="Times New Roman" w:hAnsi="Times New Roman"/>
          <w:i w:val="1"/>
          <w:sz w:val="28"/>
          <w:szCs w:val="28"/>
          <w:rtl w:val="0"/>
        </w:rPr>
        <w:t xml:space="preserve">Bảy mươi tuổi mẹ đợi chờ được hái” </w:t>
      </w:r>
      <w:r w:rsidDel="00000000" w:rsidR="00000000" w:rsidRPr="00000000">
        <w:rPr>
          <w:rFonts w:ascii="Times New Roman" w:cs="Times New Roman" w:eastAsia="Times New Roman" w:hAnsi="Times New Roman"/>
          <w:color w:val="ff0000"/>
          <w:sz w:val="28"/>
          <w:szCs w:val="28"/>
          <w:rtl w:val="0"/>
        </w:rPr>
        <w:t xml:space="preserve">có nghĩa là gì?</w:t>
      </w:r>
    </w:p>
    <w:p w:rsidR="00000000" w:rsidDel="00000000" w:rsidP="00000000" w:rsidRDefault="00000000" w:rsidRPr="00000000" w14:paraId="00000104">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Mẹ mong được thấy các con trưởng thành và thành đạt.</w:t>
      </w:r>
    </w:p>
    <w:p w:rsidR="00000000" w:rsidDel="00000000" w:rsidP="00000000" w:rsidRDefault="00000000" w:rsidRPr="00000000" w14:paraId="00000105">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Con là thành quả chăm sóc của mẹ.</w:t>
      </w:r>
    </w:p>
    <w:p w:rsidR="00000000" w:rsidDel="00000000" w:rsidP="00000000" w:rsidRDefault="00000000" w:rsidRPr="00000000" w14:paraId="00000106">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Mẹ đã già mong chờ con đáp đền công ơn.</w:t>
      </w:r>
    </w:p>
    <w:p w:rsidR="00000000" w:rsidDel="00000000" w:rsidP="00000000" w:rsidRDefault="00000000" w:rsidRPr="00000000" w14:paraId="00000107">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Thu hoạch những mùa quả. </w:t>
        <w:tab/>
      </w:r>
    </w:p>
    <w:p w:rsidR="00000000" w:rsidDel="00000000" w:rsidP="00000000" w:rsidRDefault="00000000" w:rsidRPr="00000000" w14:paraId="0000010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w:t>
      </w:r>
      <w:r w:rsidDel="00000000" w:rsidR="00000000" w:rsidRPr="00000000">
        <w:rPr>
          <w:rFonts w:ascii="Times New Roman" w:cs="Times New Roman" w:eastAsia="Times New Roman" w:hAnsi="Times New Roman"/>
          <w:sz w:val="28"/>
          <w:szCs w:val="28"/>
          <w:rtl w:val="0"/>
        </w:rPr>
        <w:t xml:space="preserve">Bài thơ viết về chủ đề gì?</w:t>
      </w:r>
    </w:p>
    <w:p w:rsidR="00000000" w:rsidDel="00000000" w:rsidP="00000000" w:rsidRDefault="00000000" w:rsidRPr="00000000" w14:paraId="00000109">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Tình anh em.                                         B. Tình mẫu tử</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tl w:val="0"/>
        </w:rPr>
      </w:r>
    </w:p>
    <w:p w:rsidR="00000000" w:rsidDel="00000000" w:rsidP="00000000" w:rsidRDefault="00000000" w:rsidRPr="00000000" w14:paraId="0000010A">
      <w:pPr>
        <w:spacing w:after="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Tình yêu quê hương đất nước.              D. Tình phụ tử</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tl w:val="0"/>
        </w:rPr>
      </w:r>
    </w:p>
    <w:p w:rsidR="00000000" w:rsidDel="00000000" w:rsidP="00000000" w:rsidRDefault="00000000" w:rsidRPr="00000000" w14:paraId="0000010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Yếu tố miêu tả </w:t>
      </w:r>
      <w:r w:rsidDel="00000000" w:rsidR="00000000" w:rsidRPr="00000000">
        <w:rPr>
          <w:rFonts w:ascii="Times New Roman" w:cs="Times New Roman" w:eastAsia="Times New Roman" w:hAnsi="Times New Roman"/>
          <w:i w:val="1"/>
          <w:sz w:val="28"/>
          <w:szCs w:val="28"/>
          <w:rtl w:val="0"/>
        </w:rPr>
        <w:t xml:space="preserve">“Giọt mồ hôi mặn”</w:t>
      </w:r>
      <w:r w:rsidDel="00000000" w:rsidR="00000000" w:rsidRPr="00000000">
        <w:rPr>
          <w:rFonts w:ascii="Times New Roman" w:cs="Times New Roman" w:eastAsia="Times New Roman" w:hAnsi="Times New Roman"/>
          <w:sz w:val="28"/>
          <w:szCs w:val="28"/>
          <w:rtl w:val="0"/>
        </w:rPr>
        <w:t xml:space="preserve"> trong khổ thơ thứ hai gợi tả về điều gì?</w:t>
      </w:r>
    </w:p>
    <w:tbl>
      <w:tblPr>
        <w:tblStyle w:val="Table5"/>
        <w:tblW w:w="9214.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0"/>
        <w:gridCol w:w="5954"/>
        <w:tblGridChange w:id="0">
          <w:tblGrid>
            <w:gridCol w:w="3260"/>
            <w:gridCol w:w="5954"/>
          </w:tblGrid>
        </w:tblGridChange>
      </w:tblGrid>
      <w:tr>
        <w:trPr>
          <w:cantSplit w:val="0"/>
          <w:tblHeader w:val="0"/>
        </w:trPr>
        <w:tc>
          <w:tcPr/>
          <w:p w:rsidR="00000000" w:rsidDel="00000000" w:rsidP="00000000" w:rsidRDefault="00000000" w:rsidRPr="00000000" w14:paraId="000001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Hình dáng quả bầu, bí.           </w:t>
            </w:r>
          </w:p>
        </w:tc>
        <w:tc>
          <w:tcPr/>
          <w:p w:rsidR="00000000" w:rsidDel="00000000" w:rsidP="00000000" w:rsidRDefault="00000000" w:rsidRPr="00000000" w14:paraId="000001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Sự vất vả, hy sinh thầm lặng mà lớn lao của mẹ.</w:t>
            </w:r>
          </w:p>
        </w:tc>
      </w:tr>
      <w:tr>
        <w:trPr>
          <w:cantSplit w:val="0"/>
          <w:tblHeader w:val="0"/>
        </w:trPr>
        <w:tc>
          <w:tcPr/>
          <w:p w:rsidR="00000000" w:rsidDel="00000000" w:rsidP="00000000" w:rsidRDefault="00000000" w:rsidRPr="00000000" w14:paraId="000001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Hình dáng của mẹ.</w:t>
            </w:r>
          </w:p>
        </w:tc>
        <w:tc>
          <w:tcPr/>
          <w:p w:rsidR="00000000" w:rsidDel="00000000" w:rsidP="00000000" w:rsidRDefault="00000000" w:rsidRPr="00000000" w14:paraId="000001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Sự lo lắng của con dành cho mẹ</w:t>
            </w:r>
          </w:p>
        </w:tc>
      </w:tr>
    </w:tbl>
    <w:p w:rsidR="00000000" w:rsidDel="00000000" w:rsidP="00000000" w:rsidRDefault="00000000" w:rsidRPr="00000000" w14:paraId="00000110">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Đọc hai câu thơ sau và trả lời câu hỏi bên dưới:</w:t>
      </w:r>
      <w:r w:rsidDel="00000000" w:rsidR="00000000" w:rsidRPr="00000000">
        <w:rPr>
          <w:rtl w:val="0"/>
        </w:rPr>
      </w:r>
    </w:p>
    <w:p w:rsidR="00000000" w:rsidDel="00000000" w:rsidP="00000000" w:rsidRDefault="00000000" w:rsidRPr="00000000" w14:paraId="00000111">
      <w:pPr>
        <w:spacing w:after="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“Tôi hoảng sợ ngày bàn tay mẹ mỏi</w:t>
      </w:r>
    </w:p>
    <w:p w:rsidR="00000000" w:rsidDel="00000000" w:rsidP="00000000" w:rsidRDefault="00000000" w:rsidRPr="00000000" w14:paraId="0000011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Mình vẫn còn một thứ quả non xanh?”</w:t>
      </w:r>
      <w:r w:rsidDel="00000000" w:rsidR="00000000" w:rsidRPr="00000000">
        <w:rPr>
          <w:rtl w:val="0"/>
        </w:rPr>
      </w:r>
    </w:p>
    <w:p w:rsidR="00000000" w:rsidDel="00000000" w:rsidP="00000000" w:rsidRDefault="00000000" w:rsidRPr="00000000" w14:paraId="000001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w:t>
      </w:r>
      <w:r w:rsidDel="00000000" w:rsidR="00000000" w:rsidRPr="00000000">
        <w:rPr>
          <w:rFonts w:ascii="Times New Roman" w:cs="Times New Roman" w:eastAsia="Times New Roman" w:hAnsi="Times New Roman"/>
          <w:sz w:val="28"/>
          <w:szCs w:val="28"/>
          <w:rtl w:val="0"/>
        </w:rPr>
        <w:t xml:space="preserve">: Em hãy cho biết nghĩa ẩn dụ của từ “non xanh” trong hai câu thơ trên là gì?</w:t>
      </w:r>
    </w:p>
    <w:tbl>
      <w:tblPr>
        <w:tblStyle w:val="Table6"/>
        <w:tblW w:w="9094.0" w:type="dxa"/>
        <w:jc w:val="left"/>
        <w:tblInd w:w="7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558"/>
        <w:tblGridChange w:id="0">
          <w:tblGrid>
            <w:gridCol w:w="4536"/>
            <w:gridCol w:w="4558"/>
          </w:tblGrid>
        </w:tblGridChange>
      </w:tblGrid>
      <w:tr>
        <w:trPr>
          <w:cantSplit w:val="0"/>
          <w:tblHeader w:val="0"/>
        </w:trPr>
        <w:tc>
          <w:tcPr/>
          <w:p w:rsidR="00000000" w:rsidDel="00000000" w:rsidP="00000000" w:rsidRDefault="00000000" w:rsidRPr="00000000" w14:paraId="0000011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Chỉ quả còn rất non chưa được già.</w:t>
            </w:r>
            <w:r w:rsidDel="00000000" w:rsidR="00000000" w:rsidRPr="00000000">
              <w:rPr>
                <w:rtl w:val="0"/>
              </w:rPr>
            </w:r>
          </w:p>
        </w:tc>
        <w:tc>
          <w:tcPr/>
          <w:p w:rsidR="00000000" w:rsidDel="00000000" w:rsidP="00000000" w:rsidRDefault="00000000" w:rsidRPr="00000000" w14:paraId="000001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Chi cảm xúc vui sướng hạnh phúc.</w:t>
            </w:r>
          </w:p>
        </w:tc>
      </w:tr>
      <w:tr>
        <w:trPr>
          <w:cantSplit w:val="0"/>
          <w:tblHeader w:val="0"/>
        </w:trPr>
        <w:tc>
          <w:tcPr/>
          <w:p w:rsidR="00000000" w:rsidDel="00000000" w:rsidP="00000000" w:rsidRDefault="00000000" w:rsidRPr="00000000" w14:paraId="000001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Chỉ cảnh vật tươi đẹp.</w:t>
            </w:r>
          </w:p>
        </w:tc>
        <w:tc>
          <w:tcPr/>
          <w:p w:rsidR="00000000" w:rsidDel="00000000" w:rsidP="00000000" w:rsidRDefault="00000000" w:rsidRPr="00000000" w14:paraId="000001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Chỉ sự dại dột chưa trưởng thành.</w:t>
            </w:r>
          </w:p>
        </w:tc>
      </w:tr>
    </w:tbl>
    <w:p w:rsidR="00000000" w:rsidDel="00000000" w:rsidP="00000000" w:rsidRDefault="00000000" w:rsidRPr="00000000" w14:paraId="00000118">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9 </w:t>
      </w:r>
      <w:r w:rsidDel="00000000" w:rsidR="00000000" w:rsidRPr="00000000">
        <w:rPr>
          <w:rFonts w:ascii="Times New Roman" w:cs="Times New Roman" w:eastAsia="Times New Roman" w:hAnsi="Times New Roman"/>
          <w:sz w:val="28"/>
          <w:szCs w:val="28"/>
          <w:rtl w:val="0"/>
        </w:rPr>
        <w:t xml:space="preserve">(1.0 điểm): Đọc xong văn bản “Mẹ và quả”, từ sự lam lũ, tần tảo, vất vả hi sinh của người mẹ trong bài thơ, em hãy trình bày những suy nghĩ về cha, mẹ (hoặc người nuôi dưỡng) của mình.</w:t>
      </w:r>
      <w:r w:rsidDel="00000000" w:rsidR="00000000" w:rsidRPr="00000000">
        <w:rPr>
          <w:rtl w:val="0"/>
        </w:rPr>
      </w:r>
    </w:p>
    <w:p w:rsidR="00000000" w:rsidDel="00000000" w:rsidP="00000000" w:rsidRDefault="00000000" w:rsidRPr="00000000" w14:paraId="0000011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w:t>
      </w:r>
      <w:r w:rsidDel="00000000" w:rsidR="00000000" w:rsidRPr="00000000">
        <w:rPr>
          <w:rFonts w:ascii="Times New Roman" w:cs="Times New Roman" w:eastAsia="Times New Roman" w:hAnsi="Times New Roman"/>
          <w:sz w:val="28"/>
          <w:szCs w:val="28"/>
          <w:rtl w:val="0"/>
        </w:rPr>
        <w:t xml:space="preserve">(1.0 điểm): Đọc xong văn bản “Mẹ và quả”, em thấy mình cần phải làm gì để thể hiện tình cảm với cha mẹ? </w:t>
      </w:r>
    </w:p>
    <w:p w:rsidR="00000000" w:rsidDel="00000000" w:rsidP="00000000" w:rsidRDefault="00000000" w:rsidRPr="00000000" w14:paraId="0000011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11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một đoạn văn trình bày cảm xúc về một bài thơ mà em yêu thích</w:t>
      </w:r>
    </w:p>
    <w:p w:rsidR="00000000" w:rsidDel="00000000" w:rsidP="00000000" w:rsidRDefault="00000000" w:rsidRPr="00000000" w14:paraId="0000011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Bài thơ đó không có trong Sách giáo khoa Ngữ văn 6 – Chân trời sáng tạo)</w:t>
      </w:r>
    </w:p>
    <w:p w:rsidR="00000000" w:rsidDel="00000000" w:rsidP="00000000" w:rsidRDefault="00000000" w:rsidRPr="00000000" w14:paraId="0000011D">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Hết -------------------------</w:t>
      </w:r>
    </w:p>
    <w:p w:rsidR="00000000" w:rsidDel="00000000" w:rsidP="00000000" w:rsidRDefault="00000000" w:rsidRPr="00000000" w14:paraId="000001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ĐỀ KIỂM TRA GIỮA HỌC KÌ II</w:t>
      </w:r>
    </w:p>
    <w:p w:rsidR="00000000" w:rsidDel="00000000" w:rsidP="00000000" w:rsidRDefault="00000000" w:rsidRPr="00000000" w14:paraId="00000121">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tbl>
      <w:tblPr>
        <w:tblStyle w:val="Table7"/>
        <w:tblW w:w="90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81"/>
        <w:gridCol w:w="752"/>
        <w:tblGridChange w:id="0">
          <w:tblGrid>
            <w:gridCol w:w="737"/>
            <w:gridCol w:w="612"/>
            <w:gridCol w:w="6981"/>
            <w:gridCol w:w="752"/>
          </w:tblGrid>
        </w:tblGridChange>
      </w:tblGrid>
      <w:tr>
        <w:trPr>
          <w:cantSplit w:val="0"/>
          <w:tblHeader w:val="0"/>
        </w:trPr>
        <w:tc>
          <w:tcPr>
            <w:shd w:fill="auto" w:val="clear"/>
          </w:tcPr>
          <w:p w:rsidR="00000000" w:rsidDel="00000000" w:rsidP="00000000" w:rsidRDefault="00000000" w:rsidRPr="00000000" w14:paraId="000001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shd w:fill="auto" w:val="clear"/>
          </w:tcPr>
          <w:p w:rsidR="00000000" w:rsidDel="00000000" w:rsidP="00000000" w:rsidRDefault="00000000" w:rsidRPr="00000000" w14:paraId="000001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shd w:fill="auto" w:val="clear"/>
          </w:tcPr>
          <w:p w:rsidR="00000000" w:rsidDel="00000000" w:rsidP="00000000" w:rsidRDefault="00000000" w:rsidRPr="00000000" w14:paraId="000001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auto" w:val="clear"/>
          </w:tcPr>
          <w:p w:rsidR="00000000" w:rsidDel="00000000" w:rsidP="00000000" w:rsidRDefault="00000000" w:rsidRPr="00000000" w14:paraId="000001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shd w:fill="auto" w:val="clear"/>
          </w:tcPr>
          <w:p w:rsidR="00000000" w:rsidDel="00000000" w:rsidP="00000000" w:rsidRDefault="00000000" w:rsidRPr="00000000" w14:paraId="0000012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shd w:fill="auto" w:val="clear"/>
          </w:tcPr>
          <w:p w:rsidR="00000000" w:rsidDel="00000000" w:rsidP="00000000" w:rsidRDefault="00000000" w:rsidRPr="00000000" w14:paraId="00000127">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tcPr>
          <w:p w:rsidR="00000000" w:rsidDel="00000000" w:rsidP="00000000" w:rsidRDefault="00000000" w:rsidRPr="00000000" w14:paraId="0000012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2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12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2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2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1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1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1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Pr>
          <w:p w:rsidR="00000000" w:rsidDel="00000000" w:rsidP="00000000" w:rsidRDefault="00000000" w:rsidRPr="00000000" w14:paraId="0000013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1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3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1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4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1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1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Pr>
          <w:p w:rsidR="00000000" w:rsidDel="00000000" w:rsidP="00000000" w:rsidRDefault="00000000" w:rsidRPr="00000000" w14:paraId="000001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14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tự do trình bày suy nghĩ của bản thân về cha mẹ hoặc người nuôi dưỡng của mình miễn phù hợp.</w:t>
            </w:r>
          </w:p>
          <w:p w:rsidR="00000000" w:rsidDel="00000000" w:rsidP="00000000" w:rsidRDefault="00000000" w:rsidRPr="00000000" w14:paraId="0000014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Gợi ý:</w:t>
            </w:r>
          </w:p>
          <w:p w:rsidR="00000000" w:rsidDel="00000000" w:rsidP="00000000" w:rsidRDefault="00000000" w:rsidRPr="00000000" w14:paraId="0000014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 mẹ là người cho chúng ta sinh mệnh, người nuôi dưỡng, chăm sóc, dạy dỗ chúng ta.</w:t>
            </w:r>
          </w:p>
          <w:p w:rsidR="00000000" w:rsidDel="00000000" w:rsidP="00000000" w:rsidRDefault="00000000" w:rsidRPr="00000000" w14:paraId="0000014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 mẹ là người yêu thương chúng ta vô điều kiện, luôn hi sinh và dành những điều tuyệt vời nhất, tốt nhất cho chúng ta.</w:t>
            </w:r>
          </w:p>
          <w:p w:rsidR="00000000" w:rsidDel="00000000" w:rsidP="00000000" w:rsidRDefault="00000000" w:rsidRPr="00000000" w14:paraId="0000015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 mẹ luôn tần tảo, hi sinh, vất vả để nuôi chúng ta khôn lớn, trưởng thành….</w:t>
            </w:r>
          </w:p>
          <w:p w:rsidR="00000000" w:rsidDel="00000000" w:rsidP="00000000" w:rsidRDefault="00000000" w:rsidRPr="00000000" w14:paraId="0000015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Lưu ý: Đây là câu hỏi mở, HS có thể có cách diễn đạt khác miễn phù hợp và nêu được từ hai ý trở lên thì cho điểm tuyệt đối)</w:t>
            </w:r>
            <w:r w:rsidDel="00000000" w:rsidR="00000000" w:rsidRPr="00000000">
              <w:rPr>
                <w:rtl w:val="0"/>
              </w:rPr>
            </w:r>
          </w:p>
        </w:tc>
        <w:tc>
          <w:tcPr>
            <w:shd w:fill="auto" w:val="clear"/>
          </w:tcPr>
          <w:p w:rsidR="00000000" w:rsidDel="00000000" w:rsidP="00000000" w:rsidRDefault="00000000" w:rsidRPr="00000000" w14:paraId="000001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shd w:fill="auto" w:val="clear"/>
          </w:tcPr>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155">
            <w:pPr>
              <w:spacing w:after="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Hs có thể trình bày một số ý: </w:t>
            </w:r>
          </w:p>
          <w:p w:rsidR="00000000" w:rsidDel="00000000" w:rsidP="00000000" w:rsidRDefault="00000000" w:rsidRPr="00000000" w14:paraId="00000156">
            <w:pPr>
              <w:spacing w:after="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Trân trọng, nâng niu giây phút bên cạnh cha, mẹ của mình; </w:t>
            </w:r>
          </w:p>
          <w:p w:rsidR="00000000" w:rsidDel="00000000" w:rsidP="00000000" w:rsidRDefault="00000000" w:rsidRPr="00000000" w14:paraId="0000015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Biết ơn, hiếu thảo với cha, mẹ và thấu hiểu được những gì cha, mẹ đã hi sinh cho con cái.</w:t>
            </w:r>
            <w:r w:rsidDel="00000000" w:rsidR="00000000" w:rsidRPr="00000000">
              <w:rPr>
                <w:rtl w:val="0"/>
              </w:rPr>
            </w:r>
          </w:p>
          <w:p w:rsidR="00000000" w:rsidDel="00000000" w:rsidP="00000000" w:rsidRDefault="00000000" w:rsidRPr="00000000" w14:paraId="0000015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biết cách thấu hiểu, quan tâm, dành nhiều thời gian cho cha, mẹ.</w:t>
            </w:r>
          </w:p>
          <w:p w:rsidR="00000000" w:rsidDel="00000000" w:rsidP="00000000" w:rsidRDefault="00000000" w:rsidRPr="00000000" w14:paraId="0000015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biết yêu thương, chăm sóc đối với cha mẹ vì họ đã hi sinh, chăm sóc và nuôi ta khôn lớn từng ngày.</w:t>
            </w:r>
          </w:p>
          <w:p w:rsidR="00000000" w:rsidDel="00000000" w:rsidP="00000000" w:rsidRDefault="00000000" w:rsidRPr="00000000" w14:paraId="0000015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ngoan, học giỏi, vâng lời, biết phụ giúp cha mẹ công việc nhà….</w:t>
            </w:r>
          </w:p>
          <w:p w:rsidR="00000000" w:rsidDel="00000000" w:rsidP="00000000" w:rsidRDefault="00000000" w:rsidRPr="00000000" w14:paraId="0000015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Lưu ý: Đây là câu hỏi mở, HS có thể có cách diễn đạt khác miễn phù hợp và nêu được từ hai ý trở lên thì cho điểm tuyệt đối)</w:t>
            </w:r>
            <w:r w:rsidDel="00000000" w:rsidR="00000000" w:rsidRPr="00000000">
              <w:rPr>
                <w:rtl w:val="0"/>
              </w:rPr>
            </w:r>
          </w:p>
        </w:tc>
        <w:tc>
          <w:tcPr>
            <w:shd w:fill="auto" w:val="clear"/>
          </w:tcPr>
          <w:p w:rsidR="00000000" w:rsidDel="00000000" w:rsidP="00000000" w:rsidRDefault="00000000" w:rsidRPr="00000000" w14:paraId="0000015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shd w:fill="auto" w:val="clear"/>
          </w:tcPr>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w:t>
            </w:r>
          </w:p>
        </w:tc>
        <w:tc>
          <w:tcPr>
            <w:shd w:fill="auto" w:val="clear"/>
          </w:tcPr>
          <w:p w:rsidR="00000000" w:rsidDel="00000000" w:rsidP="00000000" w:rsidRDefault="00000000" w:rsidRPr="00000000" w14:paraId="0000015E">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5F">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VIẾT</w:t>
            </w:r>
          </w:p>
        </w:tc>
        <w:tc>
          <w:tcPr>
            <w:shd w:fill="auto" w:val="clear"/>
          </w:tcPr>
          <w:p w:rsidR="00000000" w:rsidDel="00000000" w:rsidP="00000000" w:rsidRDefault="00000000" w:rsidRPr="00000000" w14:paraId="0000016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shd w:fill="auto" w:val="clear"/>
          </w:tcPr>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2">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3">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a. Đảm bảo cấu trúc đoạn văn biểu cảm: Mở đoạn, thân đoạn, kết đoạn</w:t>
            </w:r>
            <w:r w:rsidDel="00000000" w:rsidR="00000000" w:rsidRPr="00000000">
              <w:rPr>
                <w:rtl w:val="0"/>
              </w:rPr>
            </w:r>
          </w:p>
        </w:tc>
        <w:tc>
          <w:tcPr>
            <w:shd w:fill="auto" w:val="clear"/>
          </w:tcPr>
          <w:p w:rsidR="00000000" w:rsidDel="00000000" w:rsidP="00000000" w:rsidRDefault="00000000" w:rsidRPr="00000000" w14:paraId="000001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shd w:fill="auto" w:val="clear"/>
          </w:tcPr>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6">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7">
            <w:pPr>
              <w:shd w:fill="ffffff" w:val="clea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8">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  Viết đoạn văn ghi lại cảm xúc về một bài thơ mà em thích.</w:t>
            </w:r>
            <w:r w:rsidDel="00000000" w:rsidR="00000000" w:rsidRPr="00000000">
              <w:rPr>
                <w:rtl w:val="0"/>
              </w:rPr>
            </w:r>
          </w:p>
        </w:tc>
        <w:tc>
          <w:tcPr>
            <w:shd w:fill="auto" w:val="clear"/>
          </w:tcPr>
          <w:p w:rsidR="00000000" w:rsidDel="00000000" w:rsidP="00000000" w:rsidRDefault="00000000" w:rsidRPr="00000000" w14:paraId="0000016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shd w:fill="auto" w:val="clear"/>
          </w:tcPr>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B">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C">
            <w:pPr>
              <w:shd w:fill="ffffff" w:val="clea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Nêu cảm nhận của em về bài thơ</w:t>
            </w:r>
          </w:p>
          <w:p w:rsidR="00000000" w:rsidDel="00000000" w:rsidP="00000000" w:rsidRDefault="00000000" w:rsidRPr="00000000" w14:paraId="0000016D">
            <w:pPr>
              <w:shd w:fill="ffffff" w:val="clea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nêu cảm nhận của riêng mình, nhưng cần đảm bảo các nội dung sau:</w:t>
            </w:r>
          </w:p>
          <w:p w:rsidR="00000000" w:rsidDel="00000000" w:rsidP="00000000" w:rsidRDefault="00000000" w:rsidRPr="00000000" w14:paraId="0000016E">
            <w:pPr>
              <w:shd w:fill="ffffff" w:val="clear"/>
              <w:spacing w:after="12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Mở đoạn:  </w:t>
            </w:r>
            <w:r w:rsidDel="00000000" w:rsidR="00000000" w:rsidRPr="00000000">
              <w:rPr>
                <w:rFonts w:ascii="Times New Roman" w:cs="Times New Roman" w:eastAsia="Times New Roman" w:hAnsi="Times New Roman"/>
                <w:sz w:val="28"/>
                <w:szCs w:val="28"/>
                <w:highlight w:val="white"/>
                <w:rtl w:val="0"/>
              </w:rPr>
              <w:t xml:space="preserve">Giới thiệu nhan đề, tác giả. Nêu khái quát ấn tượng, cảm xúc về bài thơ.</w:t>
            </w:r>
          </w:p>
          <w:p w:rsidR="00000000" w:rsidDel="00000000" w:rsidP="00000000" w:rsidRDefault="00000000" w:rsidRPr="00000000" w14:paraId="0000016F">
            <w:pPr>
              <w:shd w:fill="ffffff" w:val="clear"/>
              <w:spacing w:after="1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Dùng ngôi thứ nhất đề ghi lại cảm xúc về bài thơ.</w:t>
            </w:r>
          </w:p>
          <w:p w:rsidR="00000000" w:rsidDel="00000000" w:rsidP="00000000" w:rsidRDefault="00000000" w:rsidRPr="00000000" w14:paraId="00000170">
            <w:pPr>
              <w:shd w:fill="ffffff" w:val="clear"/>
              <w:spacing w:after="12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Nêu nhan đề, cảm xúc khái quát về bài thơ.</w:t>
            </w:r>
          </w:p>
          <w:p w:rsidR="00000000" w:rsidDel="00000000" w:rsidP="00000000" w:rsidRDefault="00000000" w:rsidRPr="00000000" w14:paraId="00000171">
            <w:pP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đoạn:</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cảm xúc về bài thơ theo một trình tự hợp lí.</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Dẫn chứng bằng một số từ ngữ, hình ảnh gợi cảm xúc trong bài thơ.</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từ ngữ để tạo sự liên kết chặt chẽ giữa các câu.</w:t>
            </w:r>
          </w:p>
          <w:p w:rsidR="00000000" w:rsidDel="00000000" w:rsidP="00000000" w:rsidRDefault="00000000" w:rsidRPr="00000000" w14:paraId="00000175">
            <w:pP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đoạn: </w:t>
            </w:r>
          </w:p>
          <w:p w:rsidR="00000000" w:rsidDel="00000000" w:rsidP="00000000" w:rsidRDefault="00000000" w:rsidRPr="00000000" w14:paraId="00000176">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 Khẳng định lại cảm xúc về bài thơ, ý nghĩa của bài thơ  đối với bản thân.</w:t>
            </w:r>
            <w:r w:rsidDel="00000000" w:rsidR="00000000" w:rsidRPr="00000000">
              <w:rPr>
                <w:rtl w:val="0"/>
              </w:rPr>
            </w:r>
          </w:p>
        </w:tc>
        <w:tc>
          <w:tcPr>
            <w:shd w:fill="auto" w:val="clear"/>
          </w:tcPr>
          <w:p w:rsidR="00000000" w:rsidDel="00000000" w:rsidP="00000000" w:rsidRDefault="00000000" w:rsidRPr="00000000" w14:paraId="000001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blHeader w:val="0"/>
        </w:trPr>
        <w:tc>
          <w:tcPr>
            <w:shd w:fill="auto" w:val="clear"/>
          </w:tcPr>
          <w:p w:rsidR="00000000" w:rsidDel="00000000" w:rsidP="00000000" w:rsidRDefault="00000000" w:rsidRPr="00000000" w14:paraId="00000178">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9">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A">
            <w:pPr>
              <w:spacing w:after="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17B">
            <w:pPr>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r w:rsidDel="00000000" w:rsidR="00000000" w:rsidRPr="00000000">
              <w:rPr>
                <w:rtl w:val="0"/>
              </w:rPr>
            </w:r>
          </w:p>
        </w:tc>
        <w:tc>
          <w:tcPr>
            <w:shd w:fill="auto" w:val="clear"/>
          </w:tcPr>
          <w:p w:rsidR="00000000" w:rsidDel="00000000" w:rsidP="00000000" w:rsidRDefault="00000000" w:rsidRPr="00000000" w14:paraId="000001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17D">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E">
            <w:pPr>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F">
            <w:pPr>
              <w:shd w:fill="ffffff" w:val="clea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Bố cục mạch lạc, lời văn cảm xúc, sinh động, sáng tạo.</w:t>
            </w:r>
          </w:p>
        </w:tc>
        <w:tc>
          <w:tcPr>
            <w:shd w:fill="auto" w:val="clear"/>
          </w:tcPr>
          <w:p w:rsidR="00000000" w:rsidDel="00000000" w:rsidP="00000000" w:rsidRDefault="00000000" w:rsidRPr="00000000" w14:paraId="0000018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181">
      <w:pPr>
        <w:rPr>
          <w:rFonts w:ascii="Times New Roman" w:cs="Times New Roman" w:eastAsia="Times New Roman" w:hAnsi="Times New Roman"/>
          <w:b w:val="1"/>
          <w:sz w:val="28"/>
          <w:szCs w:val="28"/>
        </w:rPr>
        <w:sectPr>
          <w:pgSz w:h="16840" w:w="11907" w:orient="portrait"/>
          <w:pgMar w:bottom="1134" w:top="1134" w:left="1361" w:right="851" w:header="1134" w:footer="1134"/>
          <w:pgNumType w:start="1"/>
        </w:sectPr>
      </w:pPr>
      <w:r w:rsidDel="00000000" w:rsidR="00000000" w:rsidRPr="00000000">
        <w:rPr>
          <w:rtl w:val="0"/>
        </w:rPr>
      </w:r>
    </w:p>
    <w:p w:rsidR="00000000" w:rsidDel="00000000" w:rsidP="00000000" w:rsidRDefault="00000000" w:rsidRPr="00000000" w14:paraId="00000182">
      <w:pPr>
        <w:shd w:fill="ffffff" w:val="clear"/>
        <w:spacing w:after="120" w:line="240" w:lineRule="auto"/>
        <w:rPr>
          <w:rFonts w:ascii="Times New Roman" w:cs="Times New Roman" w:eastAsia="Times New Roman" w:hAnsi="Times New Roman"/>
          <w:b w:val="1"/>
          <w:color w:val="444444"/>
          <w:sz w:val="28"/>
          <w:szCs w:val="28"/>
        </w:rPr>
      </w:pPr>
      <w:r w:rsidDel="00000000" w:rsidR="00000000" w:rsidRPr="00000000">
        <w:rPr>
          <w:rtl w:val="0"/>
        </w:rPr>
      </w:r>
    </w:p>
    <w:p w:rsidR="00000000" w:rsidDel="00000000" w:rsidP="00000000" w:rsidRDefault="00000000" w:rsidRPr="00000000" w14:paraId="00000183">
      <w:pPr>
        <w:jc w:val="center"/>
        <w:rPr>
          <w:rFonts w:ascii="Times New Roman" w:cs="Times New Roman" w:eastAsia="Times New Roman" w:hAnsi="Times New Roman"/>
          <w:b w:val="1"/>
          <w:color w:val="444444"/>
          <w:sz w:val="28"/>
          <w:szCs w:val="28"/>
        </w:rPr>
      </w:pPr>
      <w:r w:rsidDel="00000000" w:rsidR="00000000" w:rsidRPr="00000000">
        <w:rPr>
          <w:rFonts w:ascii="Times New Roman" w:cs="Times New Roman" w:eastAsia="Times New Roman" w:hAnsi="Times New Roman"/>
          <w:b w:val="1"/>
          <w:color w:val="444444"/>
          <w:sz w:val="28"/>
          <w:szCs w:val="28"/>
          <w:rtl w:val="0"/>
        </w:rPr>
        <w:tab/>
        <w:t xml:space="preserve">                                                             </w:t>
      </w:r>
    </w:p>
    <w:p w:rsidR="00000000" w:rsidDel="00000000" w:rsidP="00000000" w:rsidRDefault="00000000" w:rsidRPr="00000000" w14:paraId="00000184">
      <w:pPr>
        <w:shd w:fill="ffffff" w:val="clear"/>
        <w:spacing w:after="120" w:line="240" w:lineRule="auto"/>
        <w:rPr>
          <w:rFonts w:ascii="Times New Roman" w:cs="Times New Roman" w:eastAsia="Times New Roman" w:hAnsi="Times New Roman"/>
          <w:b w:val="1"/>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      </w:t>
      </w:r>
    </w:p>
    <w:sectPr>
      <w:type w:val="continuous"/>
      <w:pgSz w:h="16840" w:w="11907" w:orient="portrait"/>
      <w:pgMar w:bottom="1134" w:top="1134" w:left="1361" w:right="851" w:header="1134"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rsid w:val="00F30FB7"/>
    <w:rPr>
      <w:rFonts w:ascii="Calibri" w:cs="Times New Roman" w:eastAsia="Calibri" w:hAnsi="Calibri"/>
      <w:sz w:val="22"/>
    </w:rPr>
  </w:style>
  <w:style w:type="paragraph" w:styleId="Heading1">
    <w:name w:val="heading 1"/>
    <w:basedOn w:val="Normal"/>
    <w:next w:val="Normal"/>
    <w:link w:val="Heading1Char"/>
    <w:uiPriority w:val="9"/>
    <w:qFormat w:val="1"/>
    <w:rsid w:val="004C73AE"/>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link w:val="Heading2Char"/>
    <w:uiPriority w:val="9"/>
    <w:qFormat w:val="1"/>
    <w:rsid w:val="0041033B"/>
    <w:pPr>
      <w:spacing w:after="100" w:afterAutospacing="1" w:before="100" w:beforeAutospacing="1" w:line="240" w:lineRule="auto"/>
      <w:outlineLvl w:val="1"/>
    </w:pPr>
    <w:rPr>
      <w:rFonts w:ascii="Times New Roman" w:eastAsia="Times New Roman" w:hAnsi="Times New Roman"/>
      <w:b w:val="1"/>
      <w:bCs w:val="1"/>
      <w:sz w:val="36"/>
      <w:szCs w:val="36"/>
    </w:rPr>
  </w:style>
  <w:style w:type="paragraph" w:styleId="Heading3">
    <w:name w:val="heading 3"/>
    <w:basedOn w:val="Normal"/>
    <w:next w:val="Normal"/>
    <w:link w:val="Heading3Char"/>
    <w:uiPriority w:val="9"/>
    <w:unhideWhenUsed w:val="1"/>
    <w:qFormat w:val="1"/>
    <w:rsid w:val="004C73AE"/>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unhideWhenUsed w:val="1"/>
    <w:qFormat w:val="1"/>
    <w:rsid w:val="004C73A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4C73AE"/>
    <w:pPr>
      <w:keepNext w:val="1"/>
      <w:keepLines w:val="1"/>
      <w:spacing w:after="0"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uiPriority w:val="20"/>
    <w:qFormat w:val="1"/>
    <w:rsid w:val="00F30FB7"/>
    <w:rPr>
      <w:i w:val="1"/>
      <w:iCs w:val="1"/>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F30FB7"/>
    <w:pPr>
      <w:spacing w:after="100" w:afterAutospacing="1" w:before="100" w:beforeAutospacing="1" w:line="240" w:lineRule="auto"/>
    </w:pPr>
    <w:rPr>
      <w:rFonts w:ascii="Times New Roman" w:eastAsia="Times New Roman" w:hAnsi="Times New Roman"/>
      <w:sz w:val="24"/>
      <w:szCs w:val="24"/>
    </w:rPr>
  </w:style>
  <w:style w:type="character" w:styleId="Strong">
    <w:name w:val="Strong"/>
    <w:uiPriority w:val="22"/>
    <w:qFormat w:val="1"/>
    <w:rsid w:val="00F30FB7"/>
    <w:rPr>
      <w:b w:val="1"/>
      <w:bCs w:val="1"/>
    </w:rPr>
  </w:style>
  <w:style w:type="table" w:styleId="TableGrid">
    <w:name w:val="Table Grid"/>
    <w:aliases w:val="trongbang"/>
    <w:basedOn w:val="TableNormal"/>
    <w:uiPriority w:val="39"/>
    <w:unhideWhenUsed w:val="1"/>
    <w:qFormat w:val="1"/>
    <w:rsid w:val="00F30FB7"/>
    <w:pPr>
      <w:spacing w:after="0" w:line="240" w:lineRule="auto"/>
    </w:pPr>
    <w:rPr>
      <w:rFonts w:cs="Times New Roman" w:eastAsia="SimSun"/>
      <w:sz w:val="20"/>
      <w:szCs w:val="20"/>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link w:val="ListParagraphChar"/>
    <w:uiPriority w:val="34"/>
    <w:qFormat w:val="1"/>
    <w:rsid w:val="00F30FB7"/>
    <w:pPr>
      <w:ind w:left="720"/>
      <w:contextualSpacing w:val="1"/>
    </w:pPr>
  </w:style>
  <w:style w:type="character" w:styleId="Heading2Char" w:customStyle="1">
    <w:name w:val="Heading 2 Char"/>
    <w:basedOn w:val="DefaultParagraphFont"/>
    <w:link w:val="Heading2"/>
    <w:uiPriority w:val="9"/>
    <w:rsid w:val="0041033B"/>
    <w:rPr>
      <w:rFonts w:cs="Times New Roman" w:eastAsia="Times New Roman"/>
      <w:b w:val="1"/>
      <w:bCs w:val="1"/>
      <w:sz w:val="36"/>
      <w:szCs w:val="36"/>
    </w:rPr>
  </w:style>
  <w:style w:type="paragraph" w:styleId="NoSpacing">
    <w:name w:val="No Spacing"/>
    <w:uiPriority w:val="1"/>
    <w:qFormat w:val="1"/>
    <w:rsid w:val="00BD6DF0"/>
    <w:pPr>
      <w:spacing w:after="0" w:line="240" w:lineRule="auto"/>
    </w:pPr>
    <w:rPr>
      <w:rFonts w:cs="Times New Roman" w:eastAsia="Calibri"/>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val="1"/>
    <w:locked w:val="1"/>
    <w:rsid w:val="00BD6DF0"/>
    <w:rPr>
      <w:rFonts w:cs="Times New Roman" w:eastAsia="Times New Roman"/>
      <w:sz w:val="24"/>
      <w:szCs w:val="24"/>
    </w:rPr>
  </w:style>
  <w:style w:type="character" w:styleId="Heading3Char" w:customStyle="1">
    <w:name w:val="Heading 3 Char"/>
    <w:basedOn w:val="DefaultParagraphFont"/>
    <w:link w:val="Heading3"/>
    <w:uiPriority w:val="9"/>
    <w:rsid w:val="004C73AE"/>
    <w:rPr>
      <w:rFonts w:asciiTheme="majorHAnsi" w:cstheme="majorBidi" w:eastAsiaTheme="majorEastAsia" w:hAnsiTheme="majorHAnsi"/>
      <w:color w:val="243f60" w:themeColor="accent1" w:themeShade="00007F"/>
      <w:sz w:val="24"/>
      <w:szCs w:val="24"/>
    </w:rPr>
  </w:style>
  <w:style w:type="character" w:styleId="Heading1Char" w:customStyle="1">
    <w:name w:val="Heading 1 Char"/>
    <w:basedOn w:val="DefaultParagraphFont"/>
    <w:link w:val="Heading1"/>
    <w:uiPriority w:val="9"/>
    <w:rsid w:val="004C73AE"/>
    <w:rPr>
      <w:rFonts w:asciiTheme="majorHAnsi" w:cstheme="majorBidi" w:eastAsiaTheme="majorEastAsia" w:hAnsiTheme="majorHAnsi"/>
      <w:color w:val="365f91" w:themeColor="accent1" w:themeShade="0000BF"/>
      <w:sz w:val="32"/>
      <w:szCs w:val="32"/>
    </w:rPr>
  </w:style>
  <w:style w:type="character" w:styleId="Heading4Char" w:customStyle="1">
    <w:name w:val="Heading 4 Char"/>
    <w:basedOn w:val="DefaultParagraphFont"/>
    <w:link w:val="Heading4"/>
    <w:uiPriority w:val="9"/>
    <w:rsid w:val="004C73AE"/>
    <w:rPr>
      <w:rFonts w:asciiTheme="majorHAnsi" w:cstheme="majorBidi" w:eastAsiaTheme="majorEastAsia" w:hAnsiTheme="majorHAnsi"/>
      <w:i w:val="1"/>
      <w:iCs w:val="1"/>
      <w:color w:val="365f91" w:themeColor="accent1" w:themeShade="0000BF"/>
      <w:sz w:val="22"/>
    </w:rPr>
  </w:style>
  <w:style w:type="paragraph" w:styleId="Title">
    <w:name w:val="Title"/>
    <w:basedOn w:val="Normal"/>
    <w:next w:val="Normal"/>
    <w:link w:val="TitleChar"/>
    <w:uiPriority w:val="10"/>
    <w:qFormat w:val="1"/>
    <w:rsid w:val="004C73AE"/>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C73AE"/>
    <w:rPr>
      <w:rFonts w:asciiTheme="majorHAnsi" w:cstheme="majorBidi" w:eastAsiaTheme="majorEastAsia" w:hAnsiTheme="majorHAnsi"/>
      <w:spacing w:val="-10"/>
      <w:kern w:val="28"/>
      <w:sz w:val="56"/>
      <w:szCs w:val="56"/>
    </w:rPr>
  </w:style>
  <w:style w:type="character" w:styleId="Heading5Char" w:customStyle="1">
    <w:name w:val="Heading 5 Char"/>
    <w:basedOn w:val="DefaultParagraphFont"/>
    <w:link w:val="Heading5"/>
    <w:uiPriority w:val="9"/>
    <w:rsid w:val="004C73AE"/>
    <w:rPr>
      <w:rFonts w:asciiTheme="majorHAnsi" w:cstheme="majorBidi" w:eastAsiaTheme="majorEastAsia" w:hAnsiTheme="majorHAnsi"/>
      <w:color w:val="365f91" w:themeColor="accent1" w:themeShade="0000BF"/>
      <w:sz w:val="22"/>
    </w:rPr>
  </w:style>
  <w:style w:type="character" w:styleId="ListParagraphChar" w:customStyle="1">
    <w:name w:val="List Paragraph Char"/>
    <w:link w:val="ListParagraph"/>
    <w:uiPriority w:val="34"/>
    <w:qFormat w:val="1"/>
    <w:locked w:val="1"/>
    <w:rsid w:val="003740E3"/>
    <w:rPr>
      <w:rFonts w:ascii="Calibri" w:cs="Times New Roman" w:eastAsia="Calibri" w:hAnsi="Calibri"/>
      <w:sz w:val="22"/>
    </w:rPr>
  </w:style>
  <w:style w:type="paragraph" w:styleId="Header">
    <w:name w:val="header"/>
    <w:basedOn w:val="Normal"/>
    <w:link w:val="HeaderChar"/>
    <w:uiPriority w:val="99"/>
    <w:unhideWhenUsed w:val="1"/>
    <w:rsid w:val="00843D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3D01"/>
    <w:rPr>
      <w:rFonts w:ascii="Calibri" w:cs="Times New Roman" w:eastAsia="Calibri" w:hAnsi="Calibri"/>
      <w:sz w:val="22"/>
    </w:rPr>
  </w:style>
  <w:style w:type="paragraph" w:styleId="Footer">
    <w:name w:val="footer"/>
    <w:basedOn w:val="Normal"/>
    <w:link w:val="FooterChar"/>
    <w:uiPriority w:val="99"/>
    <w:unhideWhenUsed w:val="1"/>
    <w:rsid w:val="00843D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3D01"/>
    <w:rPr>
      <w:rFonts w:ascii="Calibri" w:cs="Times New Roman" w:eastAsia="Calibri" w:hAnsi="Calibri"/>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uViKrenagjIyCI7hF/txYqtGA==">CgMxLjAyDmguaWNtc2RkZzlxa2ZtMghoLmdqZGd4czIJaC4zMGowemxsOAByITFRZml5azJ4enJZSjVpOHhhZ3FaaG53U0Y2NHpTTF94QQ==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2023-02-14T07:59:00Z</dcterms:created>
</cp:coreProperties>
</file>