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2976"/>
      </w:tblGrid>
      <w:tr w:rsidR="00542E55" w:rsidRPr="007831C5" w14:paraId="5F2B32C0" w14:textId="77777777" w:rsidTr="00075CA1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D61D" w14:textId="77777777" w:rsidR="00542E55" w:rsidRPr="007831C5" w:rsidRDefault="00542E55" w:rsidP="005B25D7">
            <w:pPr>
              <w:ind w:left="567"/>
              <w:jc w:val="center"/>
              <w:rPr>
                <w:b/>
                <w:szCs w:val="28"/>
                <w:lang w:val="nl-NL"/>
              </w:rPr>
            </w:pPr>
            <w:r w:rsidRPr="007831C5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0275D8A2" wp14:editId="7E046C7B">
                  <wp:simplePos x="0" y="0"/>
                  <wp:positionH relativeFrom="column">
                    <wp:posOffset>4705985</wp:posOffset>
                  </wp:positionH>
                  <wp:positionV relativeFrom="page">
                    <wp:posOffset>123825</wp:posOffset>
                  </wp:positionV>
                  <wp:extent cx="616585" cy="468630"/>
                  <wp:effectExtent l="0" t="0" r="0" b="762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468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31C5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AC29C48" wp14:editId="66F2286E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254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31C5">
              <w:rPr>
                <w:b/>
                <w:szCs w:val="28"/>
                <w:lang w:val="nl-NL"/>
              </w:rPr>
              <w:t>Tiết thứ</w:t>
            </w:r>
          </w:p>
          <w:p w14:paraId="798FFDC8" w14:textId="754046B9" w:rsidR="00542E55" w:rsidRPr="007831C5" w:rsidRDefault="00542E55" w:rsidP="005B25D7">
            <w:pPr>
              <w:ind w:left="567"/>
              <w:jc w:val="center"/>
              <w:rPr>
                <w:b/>
                <w:bCs/>
                <w:iCs/>
                <w:color w:val="FF0000"/>
                <w:sz w:val="32"/>
                <w:szCs w:val="32"/>
              </w:rPr>
            </w:pPr>
            <w:r w:rsidRPr="007831C5">
              <w:rPr>
                <w:b/>
                <w:bCs/>
                <w:iCs/>
                <w:color w:val="FF0000"/>
                <w:sz w:val="32"/>
                <w:szCs w:val="32"/>
              </w:rPr>
              <w:t xml:space="preserve">REVIEW </w:t>
            </w:r>
            <w:r>
              <w:rPr>
                <w:b/>
                <w:bCs/>
                <w:iCs/>
                <w:color w:val="FF0000"/>
                <w:sz w:val="32"/>
                <w:szCs w:val="32"/>
              </w:rPr>
              <w:t>3</w:t>
            </w:r>
          </w:p>
          <w:p w14:paraId="2407ED66" w14:textId="77777777" w:rsidR="00542E55" w:rsidRPr="007831C5" w:rsidRDefault="00542E55" w:rsidP="005B25D7">
            <w:pPr>
              <w:spacing w:line="276" w:lineRule="auto"/>
              <w:ind w:left="567"/>
              <w:jc w:val="center"/>
              <w:rPr>
                <w:b/>
                <w:color w:val="0000FF"/>
                <w:sz w:val="30"/>
                <w:szCs w:val="28"/>
              </w:rPr>
            </w:pPr>
            <w:r w:rsidRPr="007831C5">
              <w:rPr>
                <w:b/>
                <w:color w:val="0000FF"/>
                <w:sz w:val="30"/>
                <w:szCs w:val="28"/>
              </w:rPr>
              <w:t>Language</w:t>
            </w:r>
          </w:p>
        </w:tc>
      </w:tr>
      <w:tr w:rsidR="00542E55" w:rsidRPr="007831C5" w14:paraId="7632B4A2" w14:textId="77777777" w:rsidTr="00075CA1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E1A5" w14:textId="77777777" w:rsidR="00542E55" w:rsidRPr="007831C5" w:rsidRDefault="00542E55" w:rsidP="005B25D7">
            <w:pPr>
              <w:ind w:left="567"/>
              <w:jc w:val="center"/>
              <w:rPr>
                <w:b/>
                <w:noProof/>
              </w:rPr>
            </w:pPr>
            <w:r w:rsidRPr="007831C5">
              <w:rPr>
                <w:b/>
                <w:noProof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2E04" w14:textId="77777777" w:rsidR="00542E55" w:rsidRPr="007831C5" w:rsidRDefault="00542E55" w:rsidP="005B25D7">
            <w:pPr>
              <w:ind w:left="-114"/>
              <w:jc w:val="center"/>
              <w:rPr>
                <w:b/>
                <w:noProof/>
              </w:rPr>
            </w:pPr>
            <w:r w:rsidRPr="007831C5">
              <w:rPr>
                <w:b/>
                <w:noProof/>
              </w:rPr>
              <w:t>Date of teaching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1657" w14:textId="77777777" w:rsidR="00542E55" w:rsidRPr="007831C5" w:rsidRDefault="00542E55" w:rsidP="005B25D7">
            <w:pPr>
              <w:ind w:left="567"/>
              <w:jc w:val="center"/>
              <w:rPr>
                <w:b/>
                <w:noProof/>
              </w:rPr>
            </w:pPr>
            <w:r w:rsidRPr="007831C5">
              <w:rPr>
                <w:b/>
                <w:noProof/>
              </w:rPr>
              <w:t>Attendence</w:t>
            </w:r>
          </w:p>
        </w:tc>
      </w:tr>
      <w:tr w:rsidR="00542E55" w:rsidRPr="007831C5" w14:paraId="68EB8F1D" w14:textId="77777777" w:rsidTr="00075CA1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248B16D" w14:textId="77777777" w:rsidR="00542E55" w:rsidRPr="007831C5" w:rsidRDefault="00542E55" w:rsidP="005B25D7">
            <w:pPr>
              <w:ind w:left="-113"/>
              <w:jc w:val="center"/>
              <w:rPr>
                <w:noProof/>
              </w:rPr>
            </w:pPr>
            <w:r w:rsidRPr="007831C5">
              <w:rPr>
                <w:noProof/>
              </w:rPr>
              <w:t>7A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9CB6D28" w14:textId="51BE76C0" w:rsidR="00542E55" w:rsidRPr="007831C5" w:rsidRDefault="00542E55" w:rsidP="005B25D7">
            <w:pPr>
              <w:ind w:left="-114"/>
              <w:jc w:val="center"/>
              <w:rPr>
                <w:noProof/>
              </w:rPr>
            </w:pPr>
            <w:r w:rsidRPr="007831C5">
              <w:rPr>
                <w:szCs w:val="36"/>
                <w:lang w:val="nl-NL"/>
              </w:rPr>
              <w:t>..../</w:t>
            </w:r>
            <w:r>
              <w:rPr>
                <w:szCs w:val="36"/>
                <w:lang w:val="nl-NL"/>
              </w:rPr>
              <w:t>...</w:t>
            </w:r>
            <w:r w:rsidRPr="007831C5">
              <w:rPr>
                <w:szCs w:val="36"/>
                <w:lang w:val="nl-NL"/>
              </w:rPr>
              <w:t>/2022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5C2740BE" w14:textId="77777777" w:rsidR="00542E55" w:rsidRPr="007831C5" w:rsidRDefault="00542E55" w:rsidP="005B25D7">
            <w:pPr>
              <w:ind w:left="567"/>
              <w:jc w:val="center"/>
              <w:rPr>
                <w:noProof/>
              </w:rPr>
            </w:pPr>
          </w:p>
        </w:tc>
      </w:tr>
      <w:tr w:rsidR="00542E55" w:rsidRPr="007831C5" w14:paraId="47740FD3" w14:textId="77777777" w:rsidTr="007E7E72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2FDE406D" w14:textId="77777777" w:rsidR="00542E55" w:rsidRPr="007831C5" w:rsidRDefault="00542E55" w:rsidP="00542E55">
            <w:pPr>
              <w:ind w:left="-113"/>
              <w:jc w:val="center"/>
              <w:rPr>
                <w:noProof/>
              </w:rPr>
            </w:pPr>
            <w:r w:rsidRPr="007831C5">
              <w:rPr>
                <w:noProof/>
              </w:rPr>
              <w:t>7B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hideMark/>
          </w:tcPr>
          <w:p w14:paraId="7C5A56DB" w14:textId="214EF192" w:rsidR="00542E55" w:rsidRPr="007831C5" w:rsidRDefault="00542E55" w:rsidP="00542E55">
            <w:pPr>
              <w:ind w:left="-114"/>
              <w:jc w:val="center"/>
              <w:rPr>
                <w:noProof/>
              </w:rPr>
            </w:pPr>
            <w:r w:rsidRPr="00663FB3">
              <w:rPr>
                <w:szCs w:val="36"/>
                <w:lang w:val="nl-NL"/>
              </w:rPr>
              <w:t>..../.../2022</w:t>
            </w:r>
          </w:p>
        </w:tc>
        <w:tc>
          <w:tcPr>
            <w:tcW w:w="29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30C317C8" w14:textId="77777777" w:rsidR="00542E55" w:rsidRPr="007831C5" w:rsidRDefault="00542E55" w:rsidP="00542E55">
            <w:pPr>
              <w:ind w:left="567"/>
              <w:jc w:val="center"/>
              <w:rPr>
                <w:noProof/>
              </w:rPr>
            </w:pPr>
          </w:p>
        </w:tc>
      </w:tr>
      <w:tr w:rsidR="00542E55" w:rsidRPr="007831C5" w14:paraId="4B0E6642" w14:textId="77777777" w:rsidTr="007E7E72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E605" w14:textId="77777777" w:rsidR="00542E55" w:rsidRPr="007831C5" w:rsidRDefault="00542E55" w:rsidP="00542E55">
            <w:pPr>
              <w:ind w:left="-113"/>
              <w:jc w:val="center"/>
              <w:rPr>
                <w:noProof/>
              </w:rPr>
            </w:pPr>
            <w:r w:rsidRPr="007831C5">
              <w:rPr>
                <w:noProof/>
              </w:rPr>
              <w:t>7C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3BE4" w14:textId="59033A6E" w:rsidR="00542E55" w:rsidRPr="007831C5" w:rsidRDefault="00542E55" w:rsidP="00542E55">
            <w:pPr>
              <w:ind w:left="-114"/>
              <w:jc w:val="center"/>
              <w:rPr>
                <w:noProof/>
              </w:rPr>
            </w:pPr>
            <w:r w:rsidRPr="00663FB3">
              <w:rPr>
                <w:szCs w:val="36"/>
                <w:lang w:val="nl-NL"/>
              </w:rPr>
              <w:t>..../.../2022</w:t>
            </w:r>
          </w:p>
        </w:tc>
        <w:tc>
          <w:tcPr>
            <w:tcW w:w="2976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46C9" w14:textId="77777777" w:rsidR="00542E55" w:rsidRPr="007831C5" w:rsidRDefault="00542E55" w:rsidP="00542E55">
            <w:pPr>
              <w:ind w:left="567"/>
              <w:jc w:val="center"/>
              <w:rPr>
                <w:noProof/>
              </w:rPr>
            </w:pPr>
          </w:p>
        </w:tc>
      </w:tr>
    </w:tbl>
    <w:p w14:paraId="5E134F61" w14:textId="77777777" w:rsidR="00542E55" w:rsidRPr="00542E55" w:rsidRDefault="00542E55" w:rsidP="00F57665">
      <w:pPr>
        <w:tabs>
          <w:tab w:val="left" w:pos="9180"/>
        </w:tabs>
        <w:ind w:left="-990" w:right="26"/>
        <w:jc w:val="center"/>
        <w:outlineLvl w:val="0"/>
        <w:rPr>
          <w:rFonts w:ascii="Times New Roman" w:hAnsi="Times New Roman" w:cs="Tahoma"/>
          <w:b/>
          <w:sz w:val="12"/>
          <w:szCs w:val="12"/>
        </w:rPr>
      </w:pPr>
    </w:p>
    <w:p w14:paraId="05EF5135" w14:textId="77777777" w:rsidR="007E7E72" w:rsidRPr="007E7E72" w:rsidRDefault="007E7E72" w:rsidP="00075CA1">
      <w:pPr>
        <w:widowControl w:val="0"/>
        <w:rPr>
          <w:rFonts w:ascii="Times New Roman" w:eastAsia="Calibri" w:hAnsi="Times New Roman"/>
          <w:b/>
          <w:sz w:val="8"/>
          <w:szCs w:val="8"/>
          <w:lang w:eastAsia="vi-VN"/>
        </w:rPr>
      </w:pPr>
    </w:p>
    <w:p w14:paraId="2B0BA1C3" w14:textId="2FC3CF2A" w:rsidR="00542E55" w:rsidRPr="00542E55" w:rsidRDefault="00542E55" w:rsidP="00075CA1">
      <w:pPr>
        <w:widowControl w:val="0"/>
        <w:rPr>
          <w:rFonts w:ascii="Times New Roman" w:eastAsia="Calibri" w:hAnsi="Times New Roman"/>
          <w:b/>
          <w:szCs w:val="24"/>
          <w:lang w:eastAsia="vi-VN"/>
        </w:rPr>
      </w:pPr>
      <w:r w:rsidRPr="00542E55">
        <w:rPr>
          <w:rFonts w:ascii="Times New Roman" w:eastAsia="Calibri" w:hAnsi="Times New Roman"/>
          <w:b/>
          <w:szCs w:val="24"/>
          <w:lang w:eastAsia="vi-VN"/>
        </w:rPr>
        <w:t>I. OBJECTIVES</w:t>
      </w:r>
    </w:p>
    <w:p w14:paraId="61E33AF9" w14:textId="54DB9DD8" w:rsidR="00542E55" w:rsidRPr="00542E55" w:rsidRDefault="00542E55" w:rsidP="00075CA1">
      <w:pPr>
        <w:widowControl w:val="0"/>
        <w:ind w:firstLine="720"/>
        <w:rPr>
          <w:rFonts w:ascii="Times New Roman" w:eastAsia="Calibri" w:hAnsi="Times New Roman"/>
          <w:sz w:val="26"/>
          <w:szCs w:val="26"/>
          <w:lang w:eastAsia="vi-VN"/>
        </w:rPr>
      </w:pPr>
      <w:r w:rsidRPr="00542E55">
        <w:rPr>
          <w:rFonts w:ascii="Times New Roman" w:eastAsia="Calibri" w:hAnsi="Times New Roman"/>
          <w:sz w:val="26"/>
          <w:szCs w:val="26"/>
          <w:lang w:eastAsia="vi-VN"/>
        </w:rPr>
        <w:t>By the end of this lesson, students will be able to:</w:t>
      </w:r>
      <w:r>
        <w:rPr>
          <w:rFonts w:ascii="Times New Roman" w:eastAsia="Calibri" w:hAnsi="Times New Roman"/>
          <w:sz w:val="26"/>
          <w:szCs w:val="26"/>
          <w:lang w:eastAsia="vi-VN"/>
        </w:rPr>
        <w:t xml:space="preserve"> </w:t>
      </w:r>
      <w:r w:rsidRPr="00075CA1">
        <w:rPr>
          <w:rFonts w:ascii="Times New Roman" w:eastAsia="Calibri" w:hAnsi="Times New Roman"/>
          <w:sz w:val="26"/>
          <w:szCs w:val="26"/>
          <w:lang w:eastAsia="vi-VN"/>
        </w:rPr>
        <w:t xml:space="preserve">Review pronunciation, vocabulary and the grammar points they have learnt in unit 7, 8, 9. </w:t>
      </w:r>
    </w:p>
    <w:p w14:paraId="39113846" w14:textId="77777777" w:rsidR="00542E55" w:rsidRPr="00542E55" w:rsidRDefault="00542E55" w:rsidP="00075CA1">
      <w:pPr>
        <w:widowControl w:val="0"/>
        <w:rPr>
          <w:rFonts w:ascii="Times New Roman" w:eastAsia="Calibri" w:hAnsi="Times New Roman"/>
          <w:sz w:val="26"/>
          <w:szCs w:val="26"/>
          <w:lang w:eastAsia="vi-VN"/>
        </w:rPr>
      </w:pPr>
      <w:r w:rsidRPr="00542E55">
        <w:rPr>
          <w:rFonts w:ascii="Times New Roman" w:eastAsia="Calibri" w:hAnsi="Times New Roman"/>
          <w:b/>
          <w:sz w:val="26"/>
          <w:szCs w:val="26"/>
          <w:lang w:eastAsia="vi-VN"/>
        </w:rPr>
        <w:t>1. Knowledge</w:t>
      </w:r>
    </w:p>
    <w:p w14:paraId="64A894E4" w14:textId="23BFA86A" w:rsidR="00542E55" w:rsidRPr="00542E55" w:rsidRDefault="00075CA1" w:rsidP="00075CA1">
      <w:pPr>
        <w:widowControl w:val="0"/>
        <w:rPr>
          <w:rFonts w:ascii="Times New Roman" w:eastAsia="Calibri" w:hAnsi="Times New Roman"/>
          <w:sz w:val="26"/>
          <w:szCs w:val="26"/>
          <w:lang w:eastAsia="vi-VN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vi-VN"/>
        </w:rPr>
        <w:t xml:space="preserve">    </w:t>
      </w:r>
      <w:r w:rsidR="00542E55" w:rsidRPr="00542E55">
        <w:rPr>
          <w:rFonts w:ascii="Times New Roman" w:eastAsia="Calibri" w:hAnsi="Times New Roman"/>
          <w:b/>
          <w:bCs/>
          <w:sz w:val="26"/>
          <w:szCs w:val="26"/>
          <w:lang w:eastAsia="vi-VN"/>
        </w:rPr>
        <w:t>+ Vocabulary:</w:t>
      </w:r>
      <w:r w:rsidR="00542E55" w:rsidRPr="00542E55">
        <w:rPr>
          <w:rFonts w:ascii="Times New Roman" w:eastAsia="Calibri" w:hAnsi="Times New Roman"/>
          <w:sz w:val="26"/>
          <w:szCs w:val="26"/>
          <w:lang w:eastAsia="vi-VN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vi-VN"/>
        </w:rPr>
        <w:t>R</w:t>
      </w:r>
      <w:r w:rsidR="00542E55" w:rsidRPr="00542E55">
        <w:rPr>
          <w:rFonts w:ascii="Times New Roman" w:eastAsia="Calibri" w:hAnsi="Times New Roman"/>
          <w:sz w:val="26"/>
          <w:szCs w:val="26"/>
          <w:lang w:eastAsia="vi-VN"/>
        </w:rPr>
        <w:t>evise words related to music and arts; food and drinks; to school facilities and school activities.</w:t>
      </w:r>
    </w:p>
    <w:p w14:paraId="3B4933BB" w14:textId="0AACB3CB" w:rsidR="00542E55" w:rsidRPr="00075CA1" w:rsidRDefault="00075CA1" w:rsidP="00075CA1">
      <w:pPr>
        <w:jc w:val="both"/>
        <w:rPr>
          <w:rFonts w:ascii="Times New Roman" w:eastAsia="Calibri" w:hAnsi="Times New Roman"/>
          <w:sz w:val="26"/>
          <w:szCs w:val="26"/>
          <w:lang w:eastAsia="vi-VN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vi-VN"/>
        </w:rPr>
        <w:t xml:space="preserve">    </w:t>
      </w:r>
      <w:r w:rsidR="00542E55" w:rsidRPr="00542E55">
        <w:rPr>
          <w:rFonts w:ascii="Times New Roman" w:eastAsia="Calibri" w:hAnsi="Times New Roman"/>
          <w:b/>
          <w:bCs/>
          <w:sz w:val="26"/>
          <w:szCs w:val="26"/>
          <w:lang w:eastAsia="vi-VN"/>
        </w:rPr>
        <w:t>+ Grammar:</w:t>
      </w:r>
      <w:r w:rsidR="00542E55" w:rsidRPr="00542E55">
        <w:rPr>
          <w:rFonts w:ascii="Times New Roman" w:eastAsia="Calibri" w:hAnsi="Times New Roman"/>
          <w:sz w:val="26"/>
          <w:szCs w:val="26"/>
          <w:lang w:eastAsia="vi-VN"/>
        </w:rPr>
        <w:t xml:space="preserve"> </w:t>
      </w:r>
      <w:r w:rsidRPr="00075CA1">
        <w:rPr>
          <w:rFonts w:ascii="Times New Roman" w:eastAsia="Calibri" w:hAnsi="Times New Roman"/>
          <w:sz w:val="26"/>
          <w:szCs w:val="26"/>
          <w:lang w:eastAsia="vi-VN"/>
        </w:rPr>
        <w:t>P</w:t>
      </w:r>
      <w:r w:rsidR="00542E55" w:rsidRPr="00075CA1">
        <w:rPr>
          <w:rFonts w:ascii="Times New Roman" w:eastAsia="Calibri" w:hAnsi="Times New Roman"/>
          <w:sz w:val="26"/>
          <w:szCs w:val="26"/>
          <w:lang w:eastAsia="vi-VN"/>
        </w:rPr>
        <w:t>ractice on the vocabulary items and grammar points Ss have already studied in Units 7,8,9</w:t>
      </w:r>
      <w:r>
        <w:rPr>
          <w:rFonts w:ascii="Times New Roman" w:eastAsia="Calibri" w:hAnsi="Times New Roman"/>
          <w:sz w:val="26"/>
          <w:szCs w:val="26"/>
          <w:lang w:eastAsia="vi-VN"/>
        </w:rPr>
        <w:t>.</w:t>
      </w:r>
    </w:p>
    <w:p w14:paraId="24E56BD6" w14:textId="0939B76F" w:rsidR="00075CA1" w:rsidRPr="00075CA1" w:rsidRDefault="00075CA1" w:rsidP="00075CA1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vi-VN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vi-VN"/>
        </w:rPr>
        <w:t xml:space="preserve">    </w:t>
      </w:r>
      <w:r w:rsidR="00542E55" w:rsidRPr="00542E55">
        <w:rPr>
          <w:rFonts w:ascii="Times New Roman" w:eastAsia="Calibri" w:hAnsi="Times New Roman"/>
          <w:b/>
          <w:bCs/>
          <w:sz w:val="26"/>
          <w:szCs w:val="26"/>
          <w:lang w:eastAsia="vi-VN"/>
        </w:rPr>
        <w:t>+ Pronunciation:</w:t>
      </w:r>
      <w:r w:rsidR="00542E55" w:rsidRPr="00542E55">
        <w:rPr>
          <w:rFonts w:ascii="Times New Roman" w:eastAsia="Calibri" w:hAnsi="Times New Roman"/>
          <w:sz w:val="26"/>
          <w:szCs w:val="26"/>
          <w:lang w:eastAsia="vi-VN"/>
        </w:rPr>
        <w:t xml:space="preserve"> </w:t>
      </w:r>
      <w:r w:rsidRPr="00075CA1">
        <w:rPr>
          <w:rFonts w:ascii="Times New Roman" w:eastAsia="Calibri" w:hAnsi="Times New Roman"/>
          <w:sz w:val="26"/>
          <w:szCs w:val="26"/>
          <w:lang w:eastAsia="vi-VN"/>
        </w:rPr>
        <w:t>the sounds learnt in Unit 7 (/ai/ and /e</w:t>
      </w:r>
      <w:r>
        <w:rPr>
          <w:rFonts w:ascii="Times New Roman" w:eastAsia="Calibri" w:hAnsi="Times New Roman"/>
          <w:sz w:val="26"/>
          <w:szCs w:val="26"/>
          <w:lang w:eastAsia="vi-VN"/>
        </w:rPr>
        <w:t>i</w:t>
      </w:r>
      <w:r w:rsidRPr="00075CA1">
        <w:rPr>
          <w:rFonts w:ascii="Times New Roman" w:eastAsia="Calibri" w:hAnsi="Times New Roman"/>
          <w:sz w:val="26"/>
          <w:szCs w:val="26"/>
          <w:lang w:eastAsia="vi-VN"/>
        </w:rPr>
        <w:t>/) and Unit 8 (/</w:t>
      </w:r>
      <w:r w:rsidR="00CF3D11">
        <w:rPr>
          <w:rFonts w:ascii="Times New Roman" w:eastAsia="Calibri" w:hAnsi="Times New Roman"/>
          <w:sz w:val="26"/>
          <w:szCs w:val="26"/>
          <w:lang w:eastAsia="vi-VN"/>
        </w:rPr>
        <w:t>i</w:t>
      </w:r>
      <w:r w:rsidR="00CF3D11" w:rsidRPr="00CF3D11">
        <w:rPr>
          <w:rFonts w:ascii="Times New Roman" w:eastAsia="Calibri" w:hAnsi="Times New Roman"/>
          <w:sz w:val="26"/>
          <w:szCs w:val="26"/>
          <w:lang w:eastAsia="vi-VN"/>
        </w:rPr>
        <w:t>ə</w:t>
      </w:r>
      <w:r w:rsidRPr="00075CA1">
        <w:rPr>
          <w:rFonts w:ascii="Times New Roman" w:eastAsia="Calibri" w:hAnsi="Times New Roman"/>
          <w:sz w:val="26"/>
          <w:szCs w:val="26"/>
          <w:lang w:eastAsia="vi-VN"/>
        </w:rPr>
        <w:t xml:space="preserve">/ and </w:t>
      </w:r>
      <w:r w:rsidR="00CF3D11">
        <w:rPr>
          <w:rFonts w:ascii="Times New Roman" w:eastAsia="Calibri" w:hAnsi="Times New Roman"/>
          <w:sz w:val="26"/>
          <w:szCs w:val="26"/>
          <w:lang w:eastAsia="vi-VN"/>
        </w:rPr>
        <w:t>e</w:t>
      </w:r>
      <w:r w:rsidR="00CF3D11" w:rsidRPr="00CF3D11">
        <w:rPr>
          <w:rFonts w:ascii="Times New Roman" w:eastAsia="Calibri" w:hAnsi="Times New Roman"/>
          <w:sz w:val="26"/>
          <w:szCs w:val="26"/>
          <w:lang w:eastAsia="vi-VN"/>
        </w:rPr>
        <w:t>ə</w:t>
      </w:r>
      <w:r w:rsidR="00CF3D11" w:rsidRPr="00075CA1">
        <w:rPr>
          <w:rFonts w:ascii="Times New Roman" w:eastAsia="Calibri" w:hAnsi="Times New Roman"/>
          <w:sz w:val="26"/>
          <w:szCs w:val="26"/>
          <w:lang w:eastAsia="vi-VN"/>
        </w:rPr>
        <w:t>/</w:t>
      </w:r>
      <w:r w:rsidR="00CF3D11">
        <w:rPr>
          <w:rFonts w:ascii="Times New Roman" w:eastAsia="Calibri" w:hAnsi="Times New Roman"/>
          <w:sz w:val="26"/>
          <w:szCs w:val="26"/>
          <w:lang w:eastAsia="vi-VN"/>
        </w:rPr>
        <w:t xml:space="preserve">) </w:t>
      </w:r>
      <w:r w:rsidRPr="00075CA1">
        <w:rPr>
          <w:rFonts w:ascii="Times New Roman" w:eastAsia="Calibri" w:hAnsi="Times New Roman"/>
          <w:sz w:val="26"/>
          <w:szCs w:val="26"/>
          <w:lang w:eastAsia="vi-VN"/>
        </w:rPr>
        <w:t>and the pronunciation of two-syllable words learnt in Unit 9.</w:t>
      </w:r>
    </w:p>
    <w:p w14:paraId="3F574893" w14:textId="1066A725" w:rsidR="00542E55" w:rsidRPr="00542E55" w:rsidRDefault="00542E55" w:rsidP="00176E06">
      <w:pPr>
        <w:widowControl w:val="0"/>
        <w:ind w:right="-574"/>
        <w:rPr>
          <w:rFonts w:ascii="Times New Roman" w:eastAsia="Calibri" w:hAnsi="Times New Roman"/>
          <w:b/>
          <w:sz w:val="26"/>
          <w:szCs w:val="26"/>
          <w:lang w:eastAsia="vi-VN"/>
        </w:rPr>
      </w:pPr>
      <w:r w:rsidRPr="00542E55">
        <w:rPr>
          <w:rFonts w:ascii="Times New Roman" w:eastAsia="Calibri" w:hAnsi="Times New Roman"/>
          <w:b/>
          <w:sz w:val="26"/>
          <w:szCs w:val="26"/>
          <w:lang w:eastAsia="vi-VN"/>
        </w:rPr>
        <w:t>2. Competence</w:t>
      </w:r>
    </w:p>
    <w:p w14:paraId="2AC0F8E6" w14:textId="0C41CF50" w:rsidR="00176E06" w:rsidRPr="00176E06" w:rsidRDefault="00176E06" w:rsidP="00176E06">
      <w:pPr>
        <w:ind w:left="1" w:hanging="3"/>
        <w:rPr>
          <w:rFonts w:ascii="Times New Roman" w:eastAsia="Calibri" w:hAnsi="Times New Roman"/>
          <w:sz w:val="26"/>
          <w:szCs w:val="26"/>
          <w:lang w:eastAsia="vi-VN"/>
        </w:rPr>
      </w:pPr>
      <w:r>
        <w:rPr>
          <w:rFonts w:ascii="Times New Roman" w:hAnsi="Times New Roman"/>
          <w:b/>
          <w:sz w:val="26"/>
          <w:szCs w:val="26"/>
          <w:lang w:eastAsia="vi-VN"/>
        </w:rPr>
        <w:t xml:space="preserve">    </w:t>
      </w:r>
      <w:r w:rsidR="00542E55" w:rsidRPr="00542E55">
        <w:rPr>
          <w:rFonts w:ascii="Times New Roman" w:hAnsi="Times New Roman"/>
          <w:b/>
          <w:sz w:val="26"/>
          <w:szCs w:val="26"/>
          <w:lang w:eastAsia="vi-VN"/>
        </w:rPr>
        <w:t xml:space="preserve">a) General competencies: </w:t>
      </w:r>
      <w:r w:rsidRPr="00176E06">
        <w:rPr>
          <w:rFonts w:ascii="Times New Roman" w:eastAsia="Calibri" w:hAnsi="Times New Roman"/>
          <w:sz w:val="26"/>
          <w:szCs w:val="26"/>
          <w:lang w:eastAsia="vi-VN"/>
        </w:rPr>
        <w:t>- Develop communication skills and creativity; Be collaborative and supportive in pair work and team work; Actively join in class activities</w:t>
      </w:r>
    </w:p>
    <w:p w14:paraId="0786E4D2" w14:textId="163BF929" w:rsidR="00542E55" w:rsidRPr="00542E55" w:rsidRDefault="00176E06" w:rsidP="00075CA1">
      <w:pPr>
        <w:widowControl w:val="0"/>
        <w:rPr>
          <w:rFonts w:ascii="Times New Roman" w:eastAsia="Calibri" w:hAnsi="Times New Roman"/>
          <w:b/>
          <w:sz w:val="26"/>
          <w:szCs w:val="26"/>
          <w:lang w:eastAsia="vi-VN"/>
        </w:rPr>
      </w:pPr>
      <w:r>
        <w:rPr>
          <w:rFonts w:ascii="Times New Roman" w:eastAsia="Calibri" w:hAnsi="Times New Roman"/>
          <w:b/>
          <w:sz w:val="26"/>
          <w:szCs w:val="26"/>
          <w:lang w:eastAsia="vi-VN"/>
        </w:rPr>
        <w:t xml:space="preserve">    </w:t>
      </w:r>
      <w:r w:rsidR="00542E55" w:rsidRPr="00542E55">
        <w:rPr>
          <w:rFonts w:ascii="Times New Roman" w:eastAsia="Calibri" w:hAnsi="Times New Roman"/>
          <w:b/>
          <w:sz w:val="26"/>
          <w:szCs w:val="26"/>
          <w:lang w:eastAsia="vi-VN"/>
        </w:rPr>
        <w:t>b) Personal qualities</w:t>
      </w:r>
    </w:p>
    <w:p w14:paraId="5D04FF9D" w14:textId="77777777" w:rsidR="00542E55" w:rsidRPr="00542E55" w:rsidRDefault="00542E55" w:rsidP="00075CA1">
      <w:pPr>
        <w:contextualSpacing/>
        <w:jc w:val="both"/>
        <w:rPr>
          <w:rFonts w:ascii="Times New Roman" w:hAnsi="Times New Roman"/>
          <w:sz w:val="26"/>
          <w:szCs w:val="26"/>
          <w:lang w:eastAsia="vi-VN"/>
        </w:rPr>
      </w:pPr>
      <w:r w:rsidRPr="00542E55">
        <w:rPr>
          <w:rFonts w:ascii="Times New Roman" w:hAnsi="Times New Roman"/>
          <w:sz w:val="26"/>
          <w:szCs w:val="26"/>
          <w:lang w:eastAsia="vi-VN"/>
        </w:rPr>
        <w:t xml:space="preserve">     - Group work and independent working, pair work, linguistic competence, cooperative learning and communicative competence.</w:t>
      </w:r>
    </w:p>
    <w:p w14:paraId="5A443DFB" w14:textId="77777777" w:rsidR="00542E55" w:rsidRPr="00542E55" w:rsidRDefault="00542E55" w:rsidP="00075CA1">
      <w:pPr>
        <w:contextualSpacing/>
        <w:jc w:val="both"/>
        <w:rPr>
          <w:rFonts w:ascii="Times New Roman" w:hAnsi="Times New Roman"/>
          <w:sz w:val="26"/>
          <w:szCs w:val="26"/>
          <w:lang w:eastAsia="vi-VN"/>
        </w:rPr>
      </w:pPr>
      <w:r w:rsidRPr="00542E55">
        <w:rPr>
          <w:rFonts w:ascii="Times New Roman" w:hAnsi="Times New Roman"/>
          <w:sz w:val="26"/>
          <w:szCs w:val="26"/>
          <w:lang w:eastAsia="vi-VN"/>
        </w:rPr>
        <w:t xml:space="preserve">    - Raise students’ awareness of the need to keep their neighbourhood green.</w:t>
      </w:r>
    </w:p>
    <w:p w14:paraId="070ABA07" w14:textId="7411FFFF" w:rsidR="00542E55" w:rsidRPr="00176E06" w:rsidRDefault="00542E55" w:rsidP="00176E06">
      <w:pPr>
        <w:ind w:left="1" w:hanging="3"/>
        <w:rPr>
          <w:rFonts w:ascii="Times New Roman" w:hAnsi="Times New Roman"/>
          <w:color w:val="000000"/>
          <w:sz w:val="26"/>
          <w:szCs w:val="26"/>
        </w:rPr>
      </w:pPr>
      <w:r w:rsidRPr="00542E55">
        <w:rPr>
          <w:rFonts w:ascii="Times New Roman" w:hAnsi="Times New Roman"/>
          <w:b/>
          <w:color w:val="000000"/>
          <w:sz w:val="26"/>
          <w:szCs w:val="24"/>
        </w:rPr>
        <w:t>3. Qualities:</w:t>
      </w:r>
      <w:r w:rsidRPr="00542E55">
        <w:rPr>
          <w:rFonts w:ascii="Times New Roman" w:hAnsi="Times New Roman"/>
          <w:color w:val="000000"/>
          <w:sz w:val="26"/>
          <w:szCs w:val="24"/>
        </w:rPr>
        <w:t xml:space="preserve"> </w:t>
      </w:r>
      <w:r w:rsidR="00176E06" w:rsidRPr="00176E06">
        <w:rPr>
          <w:rFonts w:ascii="Times New Roman" w:hAnsi="Times New Roman"/>
          <w:sz w:val="26"/>
          <w:szCs w:val="26"/>
        </w:rPr>
        <w:t xml:space="preserve">- Be responsible and hard working; </w:t>
      </w:r>
      <w:r w:rsidRPr="00176E06">
        <w:rPr>
          <w:rFonts w:ascii="Times New Roman" w:hAnsi="Times New Roman"/>
          <w:color w:val="000000"/>
          <w:sz w:val="26"/>
          <w:szCs w:val="26"/>
        </w:rPr>
        <w:t>Develop self-study skills.</w:t>
      </w:r>
    </w:p>
    <w:p w14:paraId="418F4AFA" w14:textId="77777777" w:rsidR="00542E55" w:rsidRPr="00542E55" w:rsidRDefault="00542E55" w:rsidP="00075CA1">
      <w:pPr>
        <w:jc w:val="both"/>
        <w:rPr>
          <w:rFonts w:ascii="Times New Roman" w:hAnsi="Times New Roman"/>
          <w:b/>
          <w:color w:val="000000"/>
          <w:szCs w:val="24"/>
        </w:rPr>
      </w:pPr>
      <w:r w:rsidRPr="00542E55">
        <w:rPr>
          <w:rFonts w:ascii="Times New Roman" w:hAnsi="Times New Roman"/>
          <w:b/>
          <w:color w:val="000000"/>
          <w:szCs w:val="24"/>
        </w:rPr>
        <w:t>II. PREPARATIONS</w:t>
      </w:r>
    </w:p>
    <w:p w14:paraId="313C27A5" w14:textId="14CDFF56" w:rsidR="00542E55" w:rsidRPr="00542E55" w:rsidRDefault="00542E55" w:rsidP="00075CA1">
      <w:pPr>
        <w:rPr>
          <w:rFonts w:ascii="Times New Roman" w:hAnsi="Times New Roman"/>
          <w:color w:val="000000"/>
          <w:sz w:val="26"/>
          <w:szCs w:val="26"/>
        </w:rPr>
      </w:pPr>
      <w:r w:rsidRPr="00542E55">
        <w:rPr>
          <w:rFonts w:ascii="Times New Roman" w:hAnsi="Times New Roman"/>
          <w:b/>
          <w:sz w:val="26"/>
          <w:szCs w:val="26"/>
          <w:lang w:eastAsia="vi-VN"/>
        </w:rPr>
        <w:t xml:space="preserve">     Teacher:</w:t>
      </w:r>
      <w:r w:rsidRPr="00542E5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542E55">
        <w:rPr>
          <w:rFonts w:ascii="Times New Roman" w:hAnsi="Times New Roman"/>
          <w:color w:val="000000"/>
          <w:sz w:val="26"/>
          <w:szCs w:val="26"/>
        </w:rPr>
        <w:t xml:space="preserve">Grade 7 text book, laptop, TV, pictures and </w:t>
      </w:r>
      <w:r w:rsidRPr="00542E55">
        <w:rPr>
          <w:rFonts w:ascii="Times New Roman" w:hAnsi="Times New Roman"/>
          <w:sz w:val="26"/>
          <w:szCs w:val="26"/>
          <w:lang w:eastAsia="vi-VN"/>
        </w:rPr>
        <w:t xml:space="preserve">realia, </w:t>
      </w:r>
      <w:r w:rsidRPr="00542E55">
        <w:rPr>
          <w:rFonts w:ascii="Times New Roman" w:hAnsi="Times New Roman"/>
          <w:color w:val="000000"/>
          <w:sz w:val="26"/>
          <w:szCs w:val="26"/>
        </w:rPr>
        <w:t>Computer connected to the Internet. Sach mem.vn</w:t>
      </w:r>
      <w:r w:rsidR="00176E06">
        <w:rPr>
          <w:rFonts w:ascii="Times New Roman" w:hAnsi="Times New Roman"/>
          <w:color w:val="000000"/>
          <w:sz w:val="26"/>
          <w:szCs w:val="26"/>
        </w:rPr>
        <w:t>.</w:t>
      </w:r>
    </w:p>
    <w:p w14:paraId="6BC9C213" w14:textId="77777777" w:rsidR="00542E55" w:rsidRPr="00542E55" w:rsidRDefault="00542E55" w:rsidP="00075CA1">
      <w:pPr>
        <w:contextualSpacing/>
        <w:rPr>
          <w:rFonts w:ascii="Times New Roman" w:hAnsi="Times New Roman"/>
          <w:sz w:val="26"/>
          <w:szCs w:val="26"/>
          <w:lang w:eastAsia="vi-VN"/>
        </w:rPr>
      </w:pPr>
      <w:r w:rsidRPr="00542E55">
        <w:rPr>
          <w:rFonts w:ascii="Times New Roman" w:hAnsi="Times New Roman"/>
          <w:b/>
          <w:sz w:val="26"/>
          <w:szCs w:val="26"/>
          <w:lang w:eastAsia="vi-VN"/>
        </w:rPr>
        <w:t xml:space="preserve">     Students:</w:t>
      </w:r>
      <w:r w:rsidRPr="00542E55">
        <w:rPr>
          <w:rFonts w:ascii="Times New Roman" w:hAnsi="Times New Roman"/>
          <w:sz w:val="26"/>
          <w:szCs w:val="26"/>
          <w:lang w:eastAsia="vi-VN"/>
        </w:rPr>
        <w:t xml:space="preserve"> Text books, pencils, pics, blank papers, realia,….</w:t>
      </w:r>
    </w:p>
    <w:p w14:paraId="36274AA4" w14:textId="77777777" w:rsidR="00542E55" w:rsidRPr="00542E55" w:rsidRDefault="00542E55" w:rsidP="00075CA1">
      <w:pPr>
        <w:rPr>
          <w:rFonts w:ascii="Times New Roman" w:hAnsi="Times New Roman"/>
          <w:b/>
          <w:color w:val="000000"/>
          <w:szCs w:val="24"/>
        </w:rPr>
      </w:pPr>
      <w:r w:rsidRPr="00542E55">
        <w:rPr>
          <w:rFonts w:ascii="Times New Roman" w:hAnsi="Times New Roman"/>
          <w:b/>
          <w:color w:val="000000"/>
          <w:szCs w:val="24"/>
        </w:rPr>
        <w:t xml:space="preserve">III. PROCEDURE:  </w:t>
      </w:r>
    </w:p>
    <w:p w14:paraId="1C67333F" w14:textId="77777777" w:rsidR="00542E55" w:rsidRPr="00542E55" w:rsidRDefault="00542E55" w:rsidP="00176E06">
      <w:pPr>
        <w:widowControl w:val="0"/>
        <w:ind w:firstLine="720"/>
        <w:rPr>
          <w:rFonts w:ascii="Times New Roman" w:eastAsia="Calibri" w:hAnsi="Times New Roman"/>
          <w:b/>
          <w:color w:val="000000"/>
          <w:sz w:val="26"/>
          <w:szCs w:val="24"/>
        </w:rPr>
      </w:pPr>
      <w:r w:rsidRPr="00542E55">
        <w:rPr>
          <w:rFonts w:ascii="Times New Roman" w:eastAsia="Calibri" w:hAnsi="Times New Roman"/>
          <w:b/>
          <w:color w:val="000000"/>
          <w:sz w:val="26"/>
          <w:szCs w:val="24"/>
        </w:rPr>
        <w:t xml:space="preserve">In each activity, each step will be represented as following:  </w:t>
      </w:r>
    </w:p>
    <w:p w14:paraId="48FD5FFF" w14:textId="47B41069" w:rsidR="00542E55" w:rsidRPr="00542E55" w:rsidRDefault="00542E55" w:rsidP="00176E06">
      <w:pPr>
        <w:ind w:firstLine="720"/>
        <w:rPr>
          <w:rFonts w:ascii="Times New Roman" w:eastAsia="Calibri" w:hAnsi="Times New Roman"/>
          <w:color w:val="000000"/>
          <w:sz w:val="26"/>
          <w:szCs w:val="24"/>
        </w:rPr>
      </w:pPr>
      <w:r w:rsidRPr="00542E55">
        <w:rPr>
          <w:rFonts w:ascii="Times New Roman" w:eastAsia="Calibri" w:hAnsi="Times New Roman"/>
          <w:color w:val="000000"/>
          <w:sz w:val="26"/>
          <w:szCs w:val="24"/>
        </w:rPr>
        <w:t>* Task delivering</w:t>
      </w:r>
      <w:r w:rsidR="00176E06">
        <w:rPr>
          <w:rFonts w:ascii="Times New Roman" w:eastAsia="Calibri" w:hAnsi="Times New Roman"/>
          <w:color w:val="000000"/>
          <w:sz w:val="26"/>
          <w:szCs w:val="24"/>
        </w:rPr>
        <w:tab/>
      </w:r>
      <w:r w:rsidR="00176E06">
        <w:rPr>
          <w:rFonts w:ascii="Times New Roman" w:eastAsia="Calibri" w:hAnsi="Times New Roman"/>
          <w:color w:val="000000"/>
          <w:sz w:val="26"/>
          <w:szCs w:val="24"/>
        </w:rPr>
        <w:tab/>
      </w:r>
      <w:r w:rsidR="00176E06">
        <w:rPr>
          <w:rFonts w:ascii="Times New Roman" w:eastAsia="Calibri" w:hAnsi="Times New Roman"/>
          <w:color w:val="000000"/>
          <w:sz w:val="26"/>
          <w:szCs w:val="24"/>
        </w:rPr>
        <w:tab/>
      </w:r>
      <w:r w:rsidRPr="00542E55">
        <w:rPr>
          <w:rFonts w:ascii="Times New Roman" w:eastAsia="Calibri" w:hAnsi="Times New Roman"/>
          <w:color w:val="000000"/>
          <w:sz w:val="26"/>
          <w:szCs w:val="24"/>
        </w:rPr>
        <w:t>** Task performance</w:t>
      </w:r>
    </w:p>
    <w:p w14:paraId="5043DF4F" w14:textId="61E67591" w:rsidR="00542E55" w:rsidRPr="00542E55" w:rsidRDefault="00542E55" w:rsidP="00176E06">
      <w:pPr>
        <w:ind w:firstLine="720"/>
        <w:rPr>
          <w:rFonts w:ascii="Times New Roman" w:eastAsia="Calibri" w:hAnsi="Times New Roman"/>
          <w:color w:val="000000"/>
          <w:sz w:val="26"/>
          <w:szCs w:val="24"/>
        </w:rPr>
      </w:pPr>
      <w:r w:rsidRPr="00542E55">
        <w:rPr>
          <w:rFonts w:ascii="Times New Roman" w:eastAsia="Calibri" w:hAnsi="Times New Roman"/>
          <w:color w:val="000000"/>
          <w:sz w:val="26"/>
          <w:szCs w:val="24"/>
        </w:rPr>
        <w:t>*** Report and discussion</w:t>
      </w:r>
      <w:r w:rsidR="00176E06">
        <w:rPr>
          <w:rFonts w:ascii="Times New Roman" w:eastAsia="Calibri" w:hAnsi="Times New Roman"/>
          <w:color w:val="000000"/>
          <w:sz w:val="26"/>
          <w:szCs w:val="24"/>
        </w:rPr>
        <w:tab/>
      </w:r>
      <w:r w:rsidR="00176E06">
        <w:rPr>
          <w:rFonts w:ascii="Times New Roman" w:eastAsia="Calibri" w:hAnsi="Times New Roman"/>
          <w:color w:val="000000"/>
          <w:sz w:val="26"/>
          <w:szCs w:val="24"/>
        </w:rPr>
        <w:tab/>
      </w:r>
      <w:r w:rsidRPr="00542E55">
        <w:rPr>
          <w:rFonts w:ascii="Times New Roman" w:eastAsia="Calibri" w:hAnsi="Times New Roman"/>
          <w:color w:val="000000"/>
          <w:sz w:val="26"/>
          <w:szCs w:val="24"/>
        </w:rPr>
        <w:t>**** Judgement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19"/>
        <w:gridCol w:w="4548"/>
      </w:tblGrid>
      <w:tr w:rsidR="00733428" w14:paraId="37491DD6" w14:textId="77777777" w:rsidTr="00CB4638">
        <w:tc>
          <w:tcPr>
            <w:tcW w:w="9067" w:type="dxa"/>
            <w:gridSpan w:val="2"/>
          </w:tcPr>
          <w:p w14:paraId="7B40E337" w14:textId="2E15FFD9" w:rsidR="00733428" w:rsidRPr="00733428" w:rsidRDefault="00733428" w:rsidP="00542E55">
            <w:pPr>
              <w:tabs>
                <w:tab w:val="left" w:pos="9180"/>
              </w:tabs>
              <w:ind w:right="26"/>
              <w:outlineLvl w:val="0"/>
              <w:rPr>
                <w:rFonts w:ascii="Times New Roman" w:hAnsi="Times New Roman" w:cs="Tahoma"/>
                <w:b/>
                <w:szCs w:val="24"/>
              </w:rPr>
            </w:pPr>
            <w:r w:rsidRPr="00733428">
              <w:rPr>
                <w:rFonts w:ascii="Times New Roman" w:hAnsi="Times New Roman" w:cs="Tahoma"/>
                <w:b/>
                <w:szCs w:val="24"/>
              </w:rPr>
              <w:t>Activity 1. WARM UP (5’-</w:t>
            </w:r>
            <w:r>
              <w:rPr>
                <w:rFonts w:ascii="Times New Roman" w:hAnsi="Times New Roman" w:cs="Tahoma"/>
                <w:b/>
                <w:szCs w:val="24"/>
              </w:rPr>
              <w:t xml:space="preserve"> </w:t>
            </w:r>
            <w:r w:rsidRPr="00733428">
              <w:rPr>
                <w:rFonts w:ascii="Times New Roman" w:hAnsi="Times New Roman" w:cs="Tahoma"/>
                <w:b/>
                <w:szCs w:val="24"/>
              </w:rPr>
              <w:t xml:space="preserve">GW) </w:t>
            </w:r>
          </w:p>
          <w:p w14:paraId="4B21C412" w14:textId="77777777" w:rsidR="00733428" w:rsidRPr="00733428" w:rsidRDefault="00733428" w:rsidP="0073342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733428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 Aim:</w:t>
            </w:r>
            <w:r w:rsidRPr="0073342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733428">
              <w:rPr>
                <w:rFonts w:ascii="Times New Roman" w:hAnsi="Times New Roman"/>
                <w:color w:val="000000" w:themeColor="text1"/>
                <w:sz w:val="26"/>
              </w:rPr>
              <w:t>To remind students the knowledge that they have learnt in Units 7-8-9.</w:t>
            </w:r>
          </w:p>
          <w:p w14:paraId="0A92CE17" w14:textId="1F2E37DC" w:rsidR="00733428" w:rsidRPr="00733428" w:rsidRDefault="00733428" w:rsidP="00733428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733428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* Content:</w:t>
            </w:r>
            <w:r w:rsidRPr="00733428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733428">
              <w:rPr>
                <w:rFonts w:ascii="Times New Roman" w:hAnsi="Times New Roman"/>
                <w:color w:val="000000" w:themeColor="text1"/>
                <w:sz w:val="26"/>
              </w:rPr>
              <w:t>Having some</w:t>
            </w:r>
            <w:r w:rsidRPr="00733428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 </w:t>
            </w:r>
            <w:r w:rsidRPr="00733428">
              <w:rPr>
                <w:rFonts w:ascii="Times New Roman" w:hAnsi="Times New Roman"/>
                <w:color w:val="000000" w:themeColor="text1"/>
                <w:sz w:val="26"/>
              </w:rPr>
              <w:t>warm-up activities to create a friendly and relaxed atmosphere to inspire Ss to warm up to the new lesson.</w:t>
            </w:r>
          </w:p>
          <w:p w14:paraId="3CF8FF0E" w14:textId="77777777" w:rsidR="00733428" w:rsidRPr="00733428" w:rsidRDefault="00733428" w:rsidP="00733428">
            <w:pPr>
              <w:rPr>
                <w:rFonts w:ascii="Times New Roman" w:hAnsi="Times New Roman"/>
                <w:b/>
                <w:color w:val="000000" w:themeColor="text1"/>
                <w:sz w:val="26"/>
              </w:rPr>
            </w:pPr>
            <w:r w:rsidRPr="00733428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* Product: </w:t>
            </w:r>
            <w:r w:rsidRPr="00733428">
              <w:rPr>
                <w:rFonts w:ascii="Times New Roman" w:hAnsi="Times New Roman"/>
                <w:color w:val="000000" w:themeColor="text1"/>
                <w:sz w:val="26"/>
              </w:rPr>
              <w:t xml:space="preserve">Having a chance to speak English; Revision. </w:t>
            </w:r>
          </w:p>
          <w:p w14:paraId="22A53759" w14:textId="375D867E" w:rsidR="00733428" w:rsidRDefault="00733428" w:rsidP="00733428">
            <w:pPr>
              <w:tabs>
                <w:tab w:val="left" w:pos="9180"/>
              </w:tabs>
              <w:ind w:right="26"/>
              <w:outlineLvl w:val="0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733428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* Implementation: </w:t>
            </w:r>
            <w:r w:rsidRPr="00733428">
              <w:rPr>
                <w:rFonts w:ascii="Times New Roman" w:hAnsi="Times New Roman"/>
                <w:color w:val="000000" w:themeColor="text1"/>
                <w:sz w:val="26"/>
                <w:szCs w:val="28"/>
              </w:rPr>
              <w:t>Teacher’s instructions…...</w:t>
            </w:r>
          </w:p>
        </w:tc>
      </w:tr>
      <w:tr w:rsidR="00733428" w14:paraId="6E89AF5D" w14:textId="77777777" w:rsidTr="00CB4638">
        <w:tc>
          <w:tcPr>
            <w:tcW w:w="4519" w:type="dxa"/>
          </w:tcPr>
          <w:p w14:paraId="78610B40" w14:textId="77777777" w:rsidR="00733428" w:rsidRPr="00733428" w:rsidRDefault="00733428" w:rsidP="00733428">
            <w:pPr>
              <w:jc w:val="both"/>
              <w:rPr>
                <w:rFonts w:ascii="Times New Roman" w:hAnsi="Times New Roman"/>
                <w:color w:val="000000" w:themeColor="text1"/>
                <w:spacing w:val="-6"/>
                <w:sz w:val="26"/>
              </w:rPr>
            </w:pPr>
            <w:r w:rsidRPr="00733428">
              <w:rPr>
                <w:rFonts w:ascii="Times New Roman" w:hAnsi="Times New Roman"/>
                <w:color w:val="000000" w:themeColor="text1"/>
                <w:spacing w:val="-6"/>
                <w:sz w:val="26"/>
              </w:rPr>
              <w:t>* Teacher divides class into 3 big groups to draw a mindmap related to the knowledge they have learnt in Unit 7, 8, 9.</w:t>
            </w:r>
          </w:p>
          <w:p w14:paraId="3DF99B8C" w14:textId="77777777" w:rsidR="00733428" w:rsidRPr="00733428" w:rsidRDefault="00733428" w:rsidP="00733428">
            <w:pPr>
              <w:jc w:val="both"/>
              <w:rPr>
                <w:rFonts w:ascii="Times New Roman" w:hAnsi="Times New Roman"/>
                <w:color w:val="000000" w:themeColor="text1"/>
                <w:spacing w:val="-6"/>
                <w:sz w:val="26"/>
              </w:rPr>
            </w:pPr>
            <w:r w:rsidRPr="00733428">
              <w:rPr>
                <w:rFonts w:ascii="Times New Roman" w:hAnsi="Times New Roman"/>
                <w:color w:val="000000" w:themeColor="text1"/>
                <w:spacing w:val="-6"/>
                <w:sz w:val="26"/>
              </w:rPr>
              <w:t>** Ss do the task in group.</w:t>
            </w:r>
          </w:p>
          <w:p w14:paraId="2BD12918" w14:textId="77777777" w:rsidR="00733428" w:rsidRPr="00733428" w:rsidRDefault="00733428" w:rsidP="00733428">
            <w:pPr>
              <w:jc w:val="both"/>
              <w:rPr>
                <w:rFonts w:ascii="Times New Roman" w:hAnsi="Times New Roman"/>
                <w:color w:val="000000" w:themeColor="text1"/>
                <w:spacing w:val="-6"/>
                <w:sz w:val="26"/>
              </w:rPr>
            </w:pPr>
            <w:r w:rsidRPr="00733428">
              <w:rPr>
                <w:rFonts w:ascii="Times New Roman" w:hAnsi="Times New Roman"/>
                <w:color w:val="000000" w:themeColor="text1"/>
                <w:spacing w:val="-6"/>
                <w:sz w:val="26"/>
              </w:rPr>
              <w:t>*** Teacher calls on some students to present their answer based on the mindmap.</w:t>
            </w:r>
          </w:p>
          <w:p w14:paraId="0B0A5FAE" w14:textId="2F4492F2" w:rsidR="00733428" w:rsidRPr="00733428" w:rsidRDefault="00733428" w:rsidP="00733428">
            <w:pPr>
              <w:jc w:val="both"/>
              <w:rPr>
                <w:rFonts w:ascii="Times New Roman" w:hAnsi="Times New Roman"/>
                <w:color w:val="000000" w:themeColor="text1"/>
                <w:spacing w:val="-6"/>
                <w:sz w:val="26"/>
              </w:rPr>
            </w:pPr>
            <w:r w:rsidRPr="00733428">
              <w:rPr>
                <w:rFonts w:ascii="Times New Roman" w:hAnsi="Times New Roman"/>
                <w:color w:val="000000" w:themeColor="text1"/>
                <w:spacing w:val="-6"/>
                <w:sz w:val="26"/>
              </w:rPr>
              <w:t>**** Other Ss comment and teacher confirms.</w:t>
            </w:r>
          </w:p>
        </w:tc>
        <w:tc>
          <w:tcPr>
            <w:tcW w:w="4548" w:type="dxa"/>
          </w:tcPr>
          <w:p w14:paraId="580DCECA" w14:textId="66894ACD" w:rsidR="00733428" w:rsidRPr="00733428" w:rsidRDefault="00733428" w:rsidP="00733428">
            <w:pPr>
              <w:rPr>
                <w:rFonts w:cstheme="minorHAnsi"/>
                <w:b/>
                <w:i/>
                <w:color w:val="000000" w:themeColor="text1"/>
                <w:szCs w:val="26"/>
              </w:rPr>
            </w:pPr>
            <w:r w:rsidRPr="00733428">
              <w:rPr>
                <w:rFonts w:cstheme="minorHAnsi"/>
                <w:b/>
                <w:i/>
                <w:color w:val="000000" w:themeColor="text1"/>
                <w:szCs w:val="26"/>
              </w:rPr>
              <w:t>M</w:t>
            </w:r>
            <w:r>
              <w:rPr>
                <w:rFonts w:cstheme="minorHAnsi"/>
                <w:b/>
                <w:i/>
                <w:color w:val="000000" w:themeColor="text1"/>
                <w:szCs w:val="26"/>
              </w:rPr>
              <w:t>i</w:t>
            </w:r>
            <w:r w:rsidRPr="00733428">
              <w:rPr>
                <w:rFonts w:cstheme="minorHAnsi"/>
                <w:b/>
                <w:i/>
                <w:color w:val="000000" w:themeColor="text1"/>
                <w:szCs w:val="26"/>
              </w:rPr>
              <w:t>ndmap</w:t>
            </w:r>
          </w:p>
          <w:p w14:paraId="28054DE2" w14:textId="640C4644" w:rsidR="00733428" w:rsidRDefault="00733428" w:rsidP="00733428">
            <w:pPr>
              <w:tabs>
                <w:tab w:val="left" w:pos="9180"/>
              </w:tabs>
              <w:ind w:right="26"/>
              <w:jc w:val="center"/>
              <w:outlineLvl w:val="0"/>
              <w:rPr>
                <w:rFonts w:ascii="Times New Roman" w:hAnsi="Times New Roman" w:cs="Tahoma"/>
                <w:b/>
                <w:sz w:val="26"/>
                <w:szCs w:val="26"/>
              </w:rPr>
            </w:pPr>
            <w:r>
              <w:rPr>
                <w:rFonts w:cstheme="minorHAnsi"/>
                <w:noProof/>
                <w:szCs w:val="26"/>
              </w:rPr>
              <w:drawing>
                <wp:inline distT="0" distB="0" distL="0" distR="0" wp14:anchorId="45F0850E" wp14:editId="372D4892">
                  <wp:extent cx="2087546" cy="1371600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78" cy="13793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428" w14:paraId="6E7D43EB" w14:textId="77777777" w:rsidTr="00CB4638">
        <w:tc>
          <w:tcPr>
            <w:tcW w:w="9067" w:type="dxa"/>
            <w:gridSpan w:val="2"/>
          </w:tcPr>
          <w:p w14:paraId="575C9368" w14:textId="7FA9DC44" w:rsidR="00733428" w:rsidRPr="0008021B" w:rsidRDefault="00733428" w:rsidP="00D50B01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08021B">
              <w:rPr>
                <w:rFonts w:ascii="Times New Roman" w:hAnsi="Times New Roman"/>
                <w:b/>
                <w:color w:val="000000" w:themeColor="text1"/>
                <w:sz w:val="26"/>
                <w:szCs w:val="24"/>
              </w:rPr>
              <w:lastRenderedPageBreak/>
              <w:t xml:space="preserve">Activity 2. </w:t>
            </w:r>
            <w:r w:rsidRPr="0008021B">
              <w:rPr>
                <w:rFonts w:ascii="Times New Roman" w:hAnsi="Times New Roman"/>
                <w:b/>
                <w:szCs w:val="24"/>
              </w:rPr>
              <w:t>KNOWLEDGE FORMATION (</w:t>
            </w:r>
            <w:r w:rsidR="00EE3B60">
              <w:rPr>
                <w:rFonts w:ascii="Times New Roman" w:hAnsi="Times New Roman"/>
                <w:b/>
                <w:szCs w:val="24"/>
              </w:rPr>
              <w:t>5</w:t>
            </w:r>
            <w:r w:rsidRPr="0008021B">
              <w:rPr>
                <w:rFonts w:ascii="Times New Roman" w:hAnsi="Times New Roman"/>
                <w:b/>
                <w:szCs w:val="24"/>
              </w:rPr>
              <w:t>'- PW, IW)</w:t>
            </w:r>
          </w:p>
          <w:p w14:paraId="479E6ABE" w14:textId="77777777" w:rsidR="006B7E0D" w:rsidRPr="00075CA1" w:rsidRDefault="006B7E0D" w:rsidP="006B7E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vi-VN"/>
              </w:rPr>
            </w:pPr>
            <w:r w:rsidRPr="006B7E0D"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</w:rPr>
              <w:t>* Aim:</w:t>
            </w:r>
            <w:r w:rsidRPr="006B7E0D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6B7E0D">
              <w:rPr>
                <w:rFonts w:ascii="Times New Roman" w:hAnsi="Times New Roman"/>
                <w:color w:val="000000" w:themeColor="text1"/>
                <w:sz w:val="26"/>
              </w:rPr>
              <w:t xml:space="preserve">To help Ss review the pronunciation of the sounds learnt in </w:t>
            </w:r>
            <w:r w:rsidRPr="00075CA1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Unit 7 (/ai/ and /e</w:t>
            </w:r>
            <w:r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i</w:t>
            </w:r>
            <w:r w:rsidRPr="00075CA1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/) and Unit 8 (/</w:t>
            </w:r>
            <w:r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i</w:t>
            </w:r>
            <w:r w:rsidRPr="00CF3D11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ə</w:t>
            </w:r>
            <w:r w:rsidRPr="00075CA1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 xml:space="preserve">/ and </w:t>
            </w:r>
            <w:r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e</w:t>
            </w:r>
            <w:r w:rsidRPr="00CF3D11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ə</w:t>
            </w:r>
            <w:r w:rsidRPr="00075CA1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/</w:t>
            </w:r>
            <w:r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 xml:space="preserve">) </w:t>
            </w:r>
            <w:r w:rsidRPr="00075CA1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and the pronunciation of two-syllable words learnt in Unit 9.</w:t>
            </w:r>
          </w:p>
          <w:p w14:paraId="29EBB117" w14:textId="0615FE5D" w:rsidR="006B7E0D" w:rsidRPr="006B7E0D" w:rsidRDefault="006B7E0D" w:rsidP="006B7E0D">
            <w:pPr>
              <w:jc w:val="both"/>
              <w:rPr>
                <w:rFonts w:ascii="Times New Roman" w:hAnsi="Times New Roman"/>
                <w:color w:val="000000" w:themeColor="text1"/>
                <w:sz w:val="26"/>
              </w:rPr>
            </w:pPr>
            <w:r w:rsidRPr="006B7E0D"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</w:rPr>
              <w:t>* Content:</w:t>
            </w:r>
            <w:r w:rsidRPr="006B7E0D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D79EB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Pronounce </w:t>
            </w:r>
            <w:r w:rsidR="001D79EB" w:rsidRPr="00075CA1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(/ai/ and /e</w:t>
            </w:r>
            <w:r w:rsidR="001D79EB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i</w:t>
            </w:r>
            <w:r w:rsidR="001D79EB" w:rsidRPr="00075CA1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/) and (/</w:t>
            </w:r>
            <w:r w:rsidR="001D79EB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i</w:t>
            </w:r>
            <w:r w:rsidR="001D79EB" w:rsidRPr="00CF3D11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ə</w:t>
            </w:r>
            <w:r w:rsidR="001D79EB" w:rsidRPr="00075CA1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 xml:space="preserve">/ and </w:t>
            </w:r>
            <w:r w:rsidR="001D79EB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e</w:t>
            </w:r>
            <w:r w:rsidR="001D79EB" w:rsidRPr="00CF3D11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ə</w:t>
            </w:r>
            <w:r w:rsidR="001D79EB" w:rsidRPr="00075CA1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/</w:t>
            </w:r>
            <w:r w:rsidR="001D79EB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).</w:t>
            </w:r>
          </w:p>
          <w:p w14:paraId="51F5990B" w14:textId="0DE1A144" w:rsidR="006B7E0D" w:rsidRPr="00D63D00" w:rsidRDefault="006B7E0D" w:rsidP="006B7E0D">
            <w:pPr>
              <w:rPr>
                <w:rFonts w:ascii="Times New Roman" w:eastAsia="Calibri" w:hAnsi="Times New Roman"/>
                <w:sz w:val="26"/>
                <w:szCs w:val="26"/>
                <w:lang w:eastAsia="vi-VN"/>
              </w:rPr>
            </w:pPr>
            <w:r w:rsidRPr="006B7E0D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* Product: </w:t>
            </w:r>
            <w:r w:rsidR="00D63D00" w:rsidRPr="00D63D00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Listen and choose the word</w:t>
            </w:r>
            <w:r w:rsidR="00D63D00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 xml:space="preserve"> </w:t>
            </w:r>
            <w:r w:rsidR="00D63D00" w:rsidRPr="00D63D00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pronounced differently</w:t>
            </w:r>
            <w:r w:rsidR="00D63D00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.</w:t>
            </w:r>
          </w:p>
          <w:p w14:paraId="749AB777" w14:textId="55FD2518" w:rsidR="00733428" w:rsidRDefault="006B7E0D" w:rsidP="006B7E0D">
            <w:pPr>
              <w:tabs>
                <w:tab w:val="left" w:pos="9180"/>
              </w:tabs>
              <w:ind w:right="26"/>
              <w:outlineLvl w:val="0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6B7E0D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* Implementation: </w:t>
            </w:r>
            <w:r w:rsidRPr="006B7E0D">
              <w:rPr>
                <w:rFonts w:ascii="Times New Roman" w:hAnsi="Times New Roman"/>
                <w:color w:val="000000" w:themeColor="text1"/>
                <w:sz w:val="26"/>
                <w:szCs w:val="28"/>
              </w:rPr>
              <w:t>Teacher’s instructions…...</w:t>
            </w:r>
          </w:p>
        </w:tc>
      </w:tr>
      <w:tr w:rsidR="00733428" w14:paraId="3E2E13C7" w14:textId="77777777" w:rsidTr="00CB4638">
        <w:tc>
          <w:tcPr>
            <w:tcW w:w="4519" w:type="dxa"/>
          </w:tcPr>
          <w:p w14:paraId="21A39429" w14:textId="77777777" w:rsidR="00733428" w:rsidRDefault="00D63D00" w:rsidP="00EE3B60">
            <w:pPr>
              <w:jc w:val="both"/>
              <w:rPr>
                <w:rFonts w:cstheme="minorHAnsi"/>
                <w:b/>
                <w:szCs w:val="26"/>
              </w:rPr>
            </w:pPr>
            <w:r w:rsidRPr="00EE3B60">
              <w:rPr>
                <w:rFonts w:cstheme="minorHAnsi"/>
                <w:b/>
                <w:color w:val="000000" w:themeColor="text1"/>
                <w:szCs w:val="26"/>
              </w:rPr>
              <w:t>1</w:t>
            </w:r>
            <w:r w:rsidRPr="00BF5D9A">
              <w:rPr>
                <w:rFonts w:cstheme="minorHAnsi"/>
                <w:b/>
                <w:szCs w:val="26"/>
              </w:rPr>
              <w:t xml:space="preserve">: </w:t>
            </w:r>
            <w:r w:rsidRPr="00885A1F">
              <w:rPr>
                <w:rFonts w:cstheme="minorHAnsi"/>
                <w:b/>
                <w:szCs w:val="26"/>
              </w:rPr>
              <w:t xml:space="preserve">Choose the word in which the underlined part is pronounced differently. </w:t>
            </w:r>
          </w:p>
          <w:p w14:paraId="283B590D" w14:textId="77777777" w:rsidR="00EE3B60" w:rsidRPr="00EE3B60" w:rsidRDefault="00EE3B60" w:rsidP="00EE3B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vi-VN"/>
              </w:rPr>
            </w:pPr>
            <w:r w:rsidRPr="00EE3B60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* Teacher asks Ss to do the task individually.</w:t>
            </w:r>
          </w:p>
          <w:p w14:paraId="07D40145" w14:textId="77777777" w:rsidR="00EE3B60" w:rsidRPr="00EE3B60" w:rsidRDefault="00EE3B60" w:rsidP="00EE3B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vi-VN"/>
              </w:rPr>
            </w:pPr>
            <w:r w:rsidRPr="00EE3B60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** Ss do this exercise individually, then share their answers with their partners.</w:t>
            </w:r>
          </w:p>
          <w:p w14:paraId="6B417AB9" w14:textId="44B8A5EA" w:rsidR="00EE3B60" w:rsidRPr="00EE3B60" w:rsidRDefault="00EE3B60" w:rsidP="00EE3B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vi-VN"/>
              </w:rPr>
            </w:pPr>
            <w:r w:rsidRPr="00EE3B60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 xml:space="preserve">*** </w:t>
            </w:r>
            <w:r w:rsidR="00842002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C</w:t>
            </w:r>
            <w:r w:rsidRPr="00EE3B60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alls some Ss to check their answers.</w:t>
            </w:r>
          </w:p>
          <w:p w14:paraId="56A37998" w14:textId="37E3A95D" w:rsidR="00EE3B60" w:rsidRPr="00EE3B60" w:rsidRDefault="00EE3B60" w:rsidP="00EE3B60">
            <w:pPr>
              <w:autoSpaceDE w:val="0"/>
              <w:autoSpaceDN w:val="0"/>
              <w:adjustRightInd w:val="0"/>
              <w:jc w:val="both"/>
            </w:pPr>
            <w:r w:rsidRPr="00EE3B60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**** T</w:t>
            </w:r>
            <w:r w:rsidR="00842002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 xml:space="preserve"> </w:t>
            </w:r>
            <w:r w:rsidRPr="00EE3B60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gives feedback and confirms the answers.</w:t>
            </w:r>
            <w:r w:rsidRPr="00BF5D9A">
              <w:t xml:space="preserve"> </w:t>
            </w:r>
          </w:p>
        </w:tc>
        <w:tc>
          <w:tcPr>
            <w:tcW w:w="4548" w:type="dxa"/>
          </w:tcPr>
          <w:p w14:paraId="63EBCE39" w14:textId="5A2FEA13" w:rsidR="00D63D00" w:rsidRPr="00EE3B60" w:rsidRDefault="00D63D00" w:rsidP="00EE3B60">
            <w:pPr>
              <w:jc w:val="both"/>
              <w:rPr>
                <w:rFonts w:cstheme="minorHAnsi"/>
                <w:b/>
                <w:color w:val="000000" w:themeColor="text1"/>
                <w:szCs w:val="26"/>
              </w:rPr>
            </w:pPr>
            <w:r w:rsidRPr="00EE3B60">
              <w:rPr>
                <w:rFonts w:cstheme="minorHAnsi"/>
                <w:b/>
                <w:color w:val="000000" w:themeColor="text1"/>
                <w:szCs w:val="26"/>
              </w:rPr>
              <w:t xml:space="preserve">1: Choose the word in which the underlined part is pronounced differently. (Ex 1a, </w:t>
            </w:r>
            <w:r w:rsidR="00EE3B60">
              <w:rPr>
                <w:rFonts w:cstheme="minorHAnsi"/>
                <w:b/>
                <w:color w:val="000000" w:themeColor="text1"/>
                <w:szCs w:val="26"/>
              </w:rPr>
              <w:t>P</w:t>
            </w:r>
            <w:r w:rsidRPr="00EE3B60">
              <w:rPr>
                <w:rFonts w:cstheme="minorHAnsi"/>
                <w:b/>
                <w:color w:val="000000" w:themeColor="text1"/>
                <w:szCs w:val="26"/>
                <w:vertAlign w:val="subscript"/>
              </w:rPr>
              <w:t>102</w:t>
            </w:r>
            <w:r w:rsidRPr="00EE3B60">
              <w:rPr>
                <w:rFonts w:cstheme="minorHAnsi"/>
                <w:b/>
                <w:color w:val="000000" w:themeColor="text1"/>
                <w:szCs w:val="26"/>
              </w:rPr>
              <w:t>)</w:t>
            </w:r>
          </w:p>
          <w:p w14:paraId="29813C96" w14:textId="77777777" w:rsidR="00733428" w:rsidRDefault="00EE3B60" w:rsidP="00542E55">
            <w:pPr>
              <w:tabs>
                <w:tab w:val="left" w:pos="9180"/>
              </w:tabs>
              <w:ind w:right="26"/>
              <w:outlineLvl w:val="0"/>
            </w:pPr>
            <w:r>
              <w:object w:dxaOrig="4500" w:dyaOrig="2130" w14:anchorId="791791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3.2pt;height:95.95pt" o:ole="">
                  <v:imagedata r:id="rId11" o:title=""/>
                </v:shape>
                <o:OLEObject Type="Embed" ProgID="PBrush" ShapeID="_x0000_i1025" DrawAspect="Content" ObjectID="_1723381463" r:id="rId12"/>
              </w:object>
            </w:r>
          </w:p>
          <w:p w14:paraId="587C935C" w14:textId="07F64A62" w:rsidR="00EE3B60" w:rsidRPr="00EE3B60" w:rsidRDefault="00EE3B60" w:rsidP="00EE3B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vi-VN"/>
              </w:rPr>
            </w:pPr>
            <w:r w:rsidRPr="00EE3B60">
              <w:rPr>
                <w:rFonts w:ascii="Times New Roman" w:eastAsia="Calibri" w:hAnsi="Times New Roman"/>
                <w:b/>
                <w:bCs/>
                <w:color w:val="002060"/>
                <w:sz w:val="26"/>
                <w:szCs w:val="26"/>
                <w:lang w:eastAsia="vi-VN"/>
              </w:rPr>
              <w:t>Key:</w:t>
            </w:r>
            <w:r>
              <w:rPr>
                <w:rFonts w:ascii="Times New Roman" w:eastAsia="Calibri" w:hAnsi="Times New Roman"/>
                <w:b/>
                <w:bCs/>
                <w:color w:val="002060"/>
                <w:sz w:val="26"/>
                <w:szCs w:val="26"/>
                <w:lang w:eastAsia="vi-VN"/>
              </w:rPr>
              <w:tab/>
            </w:r>
            <w:r>
              <w:rPr>
                <w:rFonts w:ascii="Times New Roman" w:eastAsia="Calibri" w:hAnsi="Times New Roman"/>
                <w:b/>
                <w:bCs/>
                <w:color w:val="002060"/>
                <w:sz w:val="26"/>
                <w:szCs w:val="26"/>
                <w:lang w:eastAsia="vi-VN"/>
              </w:rPr>
              <w:tab/>
            </w:r>
            <w:r w:rsidRPr="00EE3B60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 xml:space="preserve">1. A </w:t>
            </w:r>
            <w:r w:rsidRPr="00EE3B60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ab/>
              <w:t xml:space="preserve">2. C </w:t>
            </w:r>
            <w:r w:rsidRPr="00EE3B60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ab/>
              <w:t>3. A</w:t>
            </w:r>
          </w:p>
        </w:tc>
      </w:tr>
      <w:tr w:rsidR="00EE3B60" w14:paraId="412C90A9" w14:textId="77777777" w:rsidTr="00CB4638">
        <w:tc>
          <w:tcPr>
            <w:tcW w:w="9067" w:type="dxa"/>
            <w:gridSpan w:val="2"/>
          </w:tcPr>
          <w:p w14:paraId="5E8D3FDB" w14:textId="5A029E4E" w:rsidR="009F31AF" w:rsidRPr="009F31AF" w:rsidRDefault="009F31AF" w:rsidP="009F3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ahoma"/>
                <w:b/>
                <w:szCs w:val="24"/>
              </w:rPr>
            </w:pPr>
            <w:r w:rsidRPr="009F31AF">
              <w:rPr>
                <w:rFonts w:ascii="Times New Roman" w:hAnsi="Times New Roman" w:cs="Tahoma"/>
                <w:b/>
                <w:szCs w:val="24"/>
              </w:rPr>
              <w:t>Activity 3. PRACTICE (</w:t>
            </w:r>
            <w:r w:rsidR="00CB4638">
              <w:rPr>
                <w:rFonts w:ascii="Times New Roman" w:hAnsi="Times New Roman" w:cs="Tahoma"/>
                <w:b/>
                <w:szCs w:val="24"/>
              </w:rPr>
              <w:t>30</w:t>
            </w:r>
            <w:r w:rsidRPr="009F31AF">
              <w:rPr>
                <w:rFonts w:ascii="Times New Roman" w:hAnsi="Times New Roman" w:cs="Tahoma"/>
                <w:b/>
                <w:szCs w:val="24"/>
              </w:rPr>
              <w:t xml:space="preserve">’-IW, PW, GW) </w:t>
            </w:r>
          </w:p>
          <w:p w14:paraId="42954948" w14:textId="4FC7D5B1" w:rsidR="009F31AF" w:rsidRPr="009F31AF" w:rsidRDefault="00EE3B60" w:rsidP="009F31AF">
            <w:pPr>
              <w:pStyle w:val="NormalWeb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vi-VN"/>
              </w:rPr>
            </w:pPr>
            <w:r>
              <w:rPr>
                <w:rFonts w:cs="Tahoma"/>
                <w:b/>
                <w:sz w:val="26"/>
                <w:szCs w:val="26"/>
              </w:rPr>
              <w:t xml:space="preserve"> </w:t>
            </w:r>
            <w:r w:rsidR="009F31AF" w:rsidRPr="006B7E0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* Aim:</w:t>
            </w:r>
            <w:r w:rsidR="009F31AF" w:rsidRPr="006B7E0D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 w:rsidR="009F31AF" w:rsidRPr="009F31AF">
              <w:rPr>
                <w:rFonts w:eastAsia="Calibri"/>
                <w:sz w:val="26"/>
                <w:szCs w:val="26"/>
                <w:lang w:eastAsia="vi-VN"/>
              </w:rPr>
              <w:t>To test students’ ability to choose the correct word to be used in a certain context; to help students review the words/phrases learnt; to help students review grammar elements taught in the three units.</w:t>
            </w:r>
          </w:p>
          <w:p w14:paraId="358C270B" w14:textId="245CF329" w:rsidR="009F31AF" w:rsidRDefault="009F31AF" w:rsidP="009F31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6B7E0D"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</w:rPr>
              <w:t>* Content:</w:t>
            </w:r>
            <w:r w:rsidRPr="006B7E0D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4C1E83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Remind </w:t>
            </w:r>
            <w:r w:rsidR="004C1E83" w:rsidRPr="009F31AF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grammar</w:t>
            </w:r>
            <w:r w:rsidR="004C1E83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 xml:space="preserve"> Although, How far…</w:t>
            </w:r>
          </w:p>
          <w:p w14:paraId="14A4500D" w14:textId="59179E3F" w:rsidR="009F31AF" w:rsidRPr="00D63D00" w:rsidRDefault="009F31AF" w:rsidP="009F31A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vi-VN"/>
              </w:rPr>
            </w:pPr>
            <w:r w:rsidRPr="006B7E0D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* Product: </w:t>
            </w:r>
            <w:r w:rsidR="004C1E83" w:rsidRPr="004C1E83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Do exercise correctly.</w:t>
            </w:r>
          </w:p>
          <w:p w14:paraId="51799A98" w14:textId="7E9FC63B" w:rsidR="00EE3B60" w:rsidRDefault="009F31AF" w:rsidP="009F31AF">
            <w:pPr>
              <w:tabs>
                <w:tab w:val="left" w:pos="9180"/>
              </w:tabs>
              <w:ind w:right="26"/>
              <w:outlineLvl w:val="0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6B7E0D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* Implementation: </w:t>
            </w:r>
            <w:r w:rsidRPr="006B7E0D">
              <w:rPr>
                <w:rFonts w:ascii="Times New Roman" w:hAnsi="Times New Roman"/>
                <w:color w:val="000000" w:themeColor="text1"/>
                <w:sz w:val="26"/>
                <w:szCs w:val="28"/>
              </w:rPr>
              <w:t>Teacher’s instructions…...</w:t>
            </w:r>
          </w:p>
        </w:tc>
      </w:tr>
      <w:tr w:rsidR="00733428" w14:paraId="6EC2CC67" w14:textId="77777777" w:rsidTr="00CB4638">
        <w:tc>
          <w:tcPr>
            <w:tcW w:w="4519" w:type="dxa"/>
          </w:tcPr>
          <w:p w14:paraId="6A4D2921" w14:textId="77777777" w:rsidR="00733428" w:rsidRDefault="009F31AF" w:rsidP="00303B4A">
            <w:pPr>
              <w:jc w:val="both"/>
              <w:rPr>
                <w:rFonts w:cstheme="minorHAnsi"/>
                <w:b/>
                <w:bCs/>
                <w:szCs w:val="26"/>
              </w:rPr>
            </w:pPr>
            <w:r w:rsidRPr="009F31AF">
              <w:rPr>
                <w:rFonts w:cstheme="minorHAnsi"/>
                <w:b/>
                <w:bCs/>
                <w:szCs w:val="26"/>
              </w:rPr>
              <w:t>2</w:t>
            </w:r>
            <w:r w:rsidRPr="007B1CE5">
              <w:rPr>
                <w:rFonts w:cstheme="minorHAnsi"/>
                <w:b/>
                <w:bCs/>
                <w:szCs w:val="26"/>
              </w:rPr>
              <w:t>: Choose the word which has a different stress pattern from that of the others.</w:t>
            </w:r>
          </w:p>
          <w:p w14:paraId="35CCAD71" w14:textId="77777777" w:rsidR="004C1E83" w:rsidRPr="004C1E83" w:rsidRDefault="004C1E83" w:rsidP="00303B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vi-VN"/>
              </w:rPr>
            </w:pPr>
            <w:r w:rsidRPr="004C1E83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* Teacher asks Ss to retell the rules of putting stress in two – syllable words.</w:t>
            </w:r>
          </w:p>
          <w:p w14:paraId="0826863F" w14:textId="77777777" w:rsidR="004C1E83" w:rsidRPr="004C1E83" w:rsidRDefault="004C1E83" w:rsidP="00303B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vi-VN"/>
              </w:rPr>
            </w:pPr>
            <w:r w:rsidRPr="004C1E83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** Ss do this exercise individually, then share their answers with their partners.</w:t>
            </w:r>
          </w:p>
          <w:p w14:paraId="48F8C939" w14:textId="77777777" w:rsidR="004C1E83" w:rsidRPr="004C1E83" w:rsidRDefault="004C1E83" w:rsidP="00303B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vi-VN"/>
              </w:rPr>
            </w:pPr>
            <w:r w:rsidRPr="004C1E83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>*** T calls on some Ss to check their answers.</w:t>
            </w:r>
          </w:p>
          <w:p w14:paraId="491E8356" w14:textId="77777777" w:rsidR="004C1E83" w:rsidRDefault="004C1E83" w:rsidP="00303B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vi-VN"/>
              </w:rPr>
            </w:pPr>
            <w:r w:rsidRPr="004C1E83">
              <w:rPr>
                <w:rFonts w:ascii="Times New Roman" w:eastAsia="Calibri" w:hAnsi="Times New Roman"/>
                <w:sz w:val="26"/>
                <w:szCs w:val="26"/>
                <w:lang w:eastAsia="vi-VN"/>
              </w:rPr>
              <w:t xml:space="preserve">**** Teacher gives feedback and confirms the answers. </w:t>
            </w:r>
          </w:p>
          <w:p w14:paraId="73E10741" w14:textId="1049D6DF" w:rsidR="004C1E83" w:rsidRDefault="004C1E83" w:rsidP="00303B4A">
            <w:pPr>
              <w:jc w:val="both"/>
              <w:rPr>
                <w:rFonts w:cstheme="minorHAnsi"/>
                <w:b/>
                <w:szCs w:val="26"/>
              </w:rPr>
            </w:pPr>
            <w:r>
              <w:rPr>
                <w:rFonts w:cstheme="minorHAnsi"/>
                <w:b/>
                <w:color w:val="4472C4" w:themeColor="accent5"/>
                <w:szCs w:val="26"/>
              </w:rPr>
              <w:t>3</w:t>
            </w:r>
            <w:r w:rsidRPr="00F243CD">
              <w:rPr>
                <w:rFonts w:cstheme="minorHAnsi"/>
                <w:b/>
                <w:color w:val="4472C4" w:themeColor="accent5"/>
                <w:szCs w:val="26"/>
              </w:rPr>
              <w:t xml:space="preserve">: </w:t>
            </w:r>
            <w:r w:rsidRPr="00F243CD">
              <w:rPr>
                <w:rFonts w:cstheme="minorHAnsi"/>
                <w:b/>
                <w:szCs w:val="26"/>
              </w:rPr>
              <w:t xml:space="preserve">Write the phrases from the box under the road signs. </w:t>
            </w:r>
          </w:p>
          <w:p w14:paraId="4D6D7500" w14:textId="77777777" w:rsidR="004C1E83" w:rsidRPr="004C1E83" w:rsidRDefault="004C1E83" w:rsidP="00303B4A">
            <w:pPr>
              <w:ind w:left="170" w:hanging="1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1E83">
              <w:rPr>
                <w:rFonts w:ascii="Times New Roman" w:hAnsi="Times New Roman"/>
                <w:sz w:val="26"/>
                <w:szCs w:val="26"/>
              </w:rPr>
              <w:t>* Teacher allows Ss to do this task separately.</w:t>
            </w:r>
          </w:p>
          <w:p w14:paraId="7B2E5B96" w14:textId="77777777" w:rsidR="004C1E83" w:rsidRPr="004C1E83" w:rsidRDefault="004C1E83" w:rsidP="00303B4A">
            <w:pPr>
              <w:ind w:left="170" w:hanging="1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1E83">
              <w:rPr>
                <w:rFonts w:ascii="Times New Roman" w:hAnsi="Times New Roman"/>
                <w:sz w:val="26"/>
                <w:szCs w:val="26"/>
              </w:rPr>
              <w:t>** Ss do this exercise individually, then share their answers with their partners.</w:t>
            </w:r>
          </w:p>
          <w:p w14:paraId="3C7C7A7C" w14:textId="77777777" w:rsidR="004C1E83" w:rsidRPr="004C1E83" w:rsidRDefault="004C1E83" w:rsidP="00303B4A">
            <w:pPr>
              <w:ind w:left="170" w:hanging="1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1E83">
              <w:rPr>
                <w:rFonts w:ascii="Times New Roman" w:hAnsi="Times New Roman"/>
                <w:sz w:val="26"/>
                <w:szCs w:val="26"/>
              </w:rPr>
              <w:t>*** T calls on some Ss to check their answers.</w:t>
            </w:r>
          </w:p>
          <w:p w14:paraId="0E73BD98" w14:textId="77777777" w:rsidR="004C1E83" w:rsidRPr="004C1E83" w:rsidRDefault="004C1E83" w:rsidP="00303B4A">
            <w:pPr>
              <w:ind w:left="170" w:hanging="1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1E83">
              <w:rPr>
                <w:rFonts w:ascii="Times New Roman" w:hAnsi="Times New Roman"/>
                <w:sz w:val="26"/>
                <w:szCs w:val="26"/>
              </w:rPr>
              <w:t xml:space="preserve">**** Teacher gives feedback and confirms the answers. </w:t>
            </w:r>
          </w:p>
          <w:p w14:paraId="7BC4F164" w14:textId="473965CA" w:rsidR="004C1E83" w:rsidRDefault="004C1E83" w:rsidP="00303B4A">
            <w:pPr>
              <w:jc w:val="both"/>
              <w:rPr>
                <w:rFonts w:cstheme="minorHAnsi"/>
                <w:b/>
                <w:szCs w:val="26"/>
              </w:rPr>
            </w:pPr>
          </w:p>
          <w:p w14:paraId="0002D04D" w14:textId="4BC5D611" w:rsidR="00303B4A" w:rsidRDefault="00303B4A" w:rsidP="00303B4A">
            <w:pPr>
              <w:jc w:val="both"/>
              <w:rPr>
                <w:rFonts w:cstheme="minorHAnsi"/>
                <w:b/>
                <w:szCs w:val="26"/>
              </w:rPr>
            </w:pPr>
          </w:p>
          <w:p w14:paraId="7FB23399" w14:textId="72726439" w:rsidR="00303B4A" w:rsidRDefault="00303B4A" w:rsidP="00303B4A">
            <w:pPr>
              <w:jc w:val="both"/>
              <w:rPr>
                <w:rFonts w:cstheme="minorHAnsi"/>
                <w:b/>
                <w:szCs w:val="26"/>
              </w:rPr>
            </w:pPr>
          </w:p>
          <w:p w14:paraId="297BD16D" w14:textId="77777777" w:rsidR="00303B4A" w:rsidRDefault="00303B4A" w:rsidP="00303B4A">
            <w:pPr>
              <w:jc w:val="both"/>
              <w:rPr>
                <w:rFonts w:cstheme="minorHAnsi"/>
                <w:b/>
                <w:szCs w:val="26"/>
              </w:rPr>
            </w:pPr>
          </w:p>
          <w:p w14:paraId="49ADF0AE" w14:textId="77777777" w:rsidR="00303B4A" w:rsidRPr="00BF5D9A" w:rsidRDefault="00303B4A" w:rsidP="00303B4A">
            <w:pPr>
              <w:jc w:val="both"/>
              <w:rPr>
                <w:rFonts w:cstheme="minorHAnsi"/>
                <w:b/>
                <w:szCs w:val="26"/>
              </w:rPr>
            </w:pPr>
            <w:r w:rsidRPr="00B543D1">
              <w:rPr>
                <w:rFonts w:cstheme="minorHAnsi"/>
                <w:b/>
                <w:color w:val="4472C4" w:themeColor="accent5"/>
                <w:szCs w:val="26"/>
              </w:rPr>
              <w:t xml:space="preserve">4: </w:t>
            </w:r>
            <w:r w:rsidRPr="00B543D1">
              <w:rPr>
                <w:rFonts w:cstheme="minorHAnsi"/>
                <w:b/>
                <w:szCs w:val="26"/>
              </w:rPr>
              <w:t>Fill in each blank with a suitable word from the box. (Ex 3, p. 102)</w:t>
            </w:r>
          </w:p>
          <w:p w14:paraId="30F72465" w14:textId="77777777" w:rsidR="00303B4A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>* Teacher tells Ss to look at Ex 3 and asks them what kind of word can fill in each blank.</w:t>
            </w:r>
          </w:p>
          <w:p w14:paraId="143C00B9" w14:textId="77777777" w:rsidR="00303B4A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>** Ss do the task independently.</w:t>
            </w:r>
          </w:p>
          <w:p w14:paraId="5CF47E5D" w14:textId="77777777" w:rsidR="00303B4A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>*** Teacher calls on some Ss to write answer on the board.</w:t>
            </w:r>
          </w:p>
          <w:p w14:paraId="2AA0A8BA" w14:textId="77777777" w:rsidR="00303B4A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>****</w:t>
            </w:r>
            <w:r w:rsidRPr="00303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>Teacher gives feedback and confirms the answers.</w:t>
            </w:r>
          </w:p>
          <w:p w14:paraId="134AEC61" w14:textId="72207DCB" w:rsidR="00303B4A" w:rsidRPr="00BF5D9A" w:rsidRDefault="00303B4A" w:rsidP="00303B4A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theme="minorHAnsi"/>
                <w:szCs w:val="26"/>
              </w:rPr>
            </w:pPr>
            <w:r w:rsidRPr="00303B4A">
              <w:rPr>
                <w:rFonts w:ascii="Calibri" w:hAnsi="Calibri" w:cstheme="minorHAnsi"/>
                <w:b/>
                <w:bCs/>
                <w:szCs w:val="26"/>
              </w:rPr>
              <w:t>5</w:t>
            </w:r>
            <w:r w:rsidRPr="00BF5D9A">
              <w:rPr>
                <w:rFonts w:ascii="Calibri" w:hAnsi="Calibri" w:cstheme="minorHAnsi"/>
                <w:b/>
                <w:bCs/>
                <w:szCs w:val="26"/>
              </w:rPr>
              <w:t xml:space="preserve">: </w:t>
            </w:r>
            <w:r w:rsidRPr="00146601">
              <w:rPr>
                <w:rFonts w:ascii="Calibri" w:hAnsi="Calibri" w:cstheme="minorHAnsi"/>
                <w:b/>
                <w:bCs/>
                <w:szCs w:val="26"/>
              </w:rPr>
              <w:t>Which of the underlined parts in each question is incorrect? Find and correct it.</w:t>
            </w:r>
          </w:p>
          <w:p w14:paraId="3C5AFB69" w14:textId="77777777" w:rsidR="00303B4A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>* Teacher asks Ss to read the sentences carefully to find the mistakes and correct.</w:t>
            </w:r>
          </w:p>
          <w:p w14:paraId="096BD180" w14:textId="77777777" w:rsidR="00303B4A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>** Ss do the task independently and can share with their partners.</w:t>
            </w:r>
          </w:p>
          <w:p w14:paraId="0850D3A0" w14:textId="77777777" w:rsidR="00303B4A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>*** Teacher calls on some Ss to give their answers and correct the mistakes.</w:t>
            </w:r>
          </w:p>
          <w:p w14:paraId="1FD3567A" w14:textId="77777777" w:rsidR="00303B4A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**** Teacher confirms.  </w:t>
            </w:r>
          </w:p>
          <w:p w14:paraId="5D929EEA" w14:textId="77777777" w:rsidR="00303B4A" w:rsidRDefault="00303B4A" w:rsidP="00303B4A">
            <w:pPr>
              <w:jc w:val="both"/>
              <w:rPr>
                <w:rFonts w:cstheme="minorHAnsi"/>
                <w:b/>
                <w:szCs w:val="26"/>
              </w:rPr>
            </w:pPr>
            <w:r w:rsidRPr="0002170B">
              <w:rPr>
                <w:rFonts w:cstheme="minorHAnsi"/>
                <w:b/>
                <w:color w:val="4472C4" w:themeColor="accent5"/>
                <w:szCs w:val="26"/>
              </w:rPr>
              <w:t xml:space="preserve">6: </w:t>
            </w:r>
            <w:r w:rsidRPr="0002170B">
              <w:rPr>
                <w:rFonts w:cstheme="minorHAnsi"/>
                <w:b/>
                <w:szCs w:val="26"/>
              </w:rPr>
              <w:t xml:space="preserve">Rewrite the sentences so that they have the same meanings as the original ones. Use the words given in brackets. </w:t>
            </w:r>
          </w:p>
          <w:p w14:paraId="31F15A39" w14:textId="334E4AA6" w:rsidR="00303B4A" w:rsidRPr="00303B4A" w:rsidRDefault="00303B4A" w:rsidP="00303B4A">
            <w:pPr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* Teacher asks Ss to read the sentences, then rewrite them.</w:t>
            </w:r>
          </w:p>
          <w:p w14:paraId="131F0BC2" w14:textId="77777777" w:rsidR="00303B4A" w:rsidRPr="00303B4A" w:rsidRDefault="00303B4A" w:rsidP="00303B4A">
            <w:pPr>
              <w:pStyle w:val="Boldbefore"/>
              <w:spacing w:before="0"/>
              <w:jc w:val="both"/>
              <w:rPr>
                <w:rFonts w:ascii="Times New Roman" w:hAnsi="Times New Roman" w:cs="Times New Roman"/>
                <w:b w:val="0"/>
                <w:bCs/>
                <w:iCs/>
                <w:color w:val="000000" w:themeColor="text1"/>
                <w:sz w:val="26"/>
              </w:rPr>
            </w:pPr>
            <w:r w:rsidRPr="00303B4A">
              <w:rPr>
                <w:rFonts w:ascii="Times New Roman" w:hAnsi="Times New Roman" w:cs="Times New Roman"/>
                <w:b w:val="0"/>
                <w:bCs/>
                <w:iCs/>
                <w:color w:val="000000" w:themeColor="text1"/>
                <w:sz w:val="26"/>
              </w:rPr>
              <w:t>** Ss do the task independently.</w:t>
            </w:r>
          </w:p>
          <w:p w14:paraId="2912DD28" w14:textId="77777777" w:rsidR="00303B4A" w:rsidRPr="00303B4A" w:rsidRDefault="00303B4A" w:rsidP="00303B4A">
            <w:pPr>
              <w:pStyle w:val="Boldbefore"/>
              <w:spacing w:before="0"/>
              <w:jc w:val="both"/>
              <w:rPr>
                <w:rFonts w:ascii="Times New Roman" w:hAnsi="Times New Roman" w:cs="Times New Roman"/>
                <w:b w:val="0"/>
                <w:bCs/>
                <w:iCs/>
                <w:color w:val="000000" w:themeColor="text1"/>
                <w:sz w:val="26"/>
              </w:rPr>
            </w:pPr>
            <w:r w:rsidRPr="00303B4A">
              <w:rPr>
                <w:rFonts w:ascii="Times New Roman" w:hAnsi="Times New Roman" w:cs="Times New Roman"/>
                <w:b w:val="0"/>
                <w:bCs/>
                <w:iCs/>
                <w:color w:val="000000" w:themeColor="text1"/>
                <w:sz w:val="26"/>
              </w:rPr>
              <w:t>*** Teacher calls on some Ss to write on the board so that other Ss can comment.</w:t>
            </w:r>
          </w:p>
          <w:p w14:paraId="53BB0C8A" w14:textId="77777777" w:rsidR="00303B4A" w:rsidRPr="00303B4A" w:rsidRDefault="00303B4A" w:rsidP="00303B4A">
            <w:pPr>
              <w:pStyle w:val="Boldbefore"/>
              <w:spacing w:before="0"/>
              <w:jc w:val="both"/>
              <w:rPr>
                <w:rFonts w:ascii="Times New Roman" w:hAnsi="Times New Roman" w:cs="Times New Roman"/>
                <w:b w:val="0"/>
                <w:bCs/>
                <w:iCs/>
                <w:color w:val="000000" w:themeColor="text1"/>
                <w:sz w:val="26"/>
              </w:rPr>
            </w:pPr>
            <w:r w:rsidRPr="00303B4A">
              <w:rPr>
                <w:rFonts w:ascii="Times New Roman" w:hAnsi="Times New Roman" w:cs="Times New Roman"/>
                <w:b w:val="0"/>
                <w:bCs/>
                <w:iCs/>
                <w:color w:val="000000" w:themeColor="text1"/>
                <w:sz w:val="26"/>
              </w:rPr>
              <w:t>**** Teacher confirms the correct sentences.</w:t>
            </w:r>
          </w:p>
          <w:p w14:paraId="65B67C42" w14:textId="2BEFEB68" w:rsidR="004C1E83" w:rsidRPr="004C1E83" w:rsidRDefault="004C1E83" w:rsidP="00303B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4548" w:type="dxa"/>
          </w:tcPr>
          <w:p w14:paraId="62343162" w14:textId="77777777" w:rsidR="009F31AF" w:rsidRDefault="009F31AF" w:rsidP="00303B4A">
            <w:pPr>
              <w:jc w:val="both"/>
              <w:rPr>
                <w:rFonts w:cstheme="minorHAnsi"/>
                <w:b/>
                <w:bCs/>
                <w:szCs w:val="26"/>
              </w:rPr>
            </w:pPr>
            <w:r w:rsidRPr="009F31AF">
              <w:rPr>
                <w:rFonts w:cstheme="minorHAnsi"/>
                <w:b/>
                <w:bCs/>
                <w:szCs w:val="26"/>
              </w:rPr>
              <w:t>2</w:t>
            </w:r>
            <w:r w:rsidRPr="007B1CE5">
              <w:rPr>
                <w:rFonts w:cstheme="minorHAnsi"/>
                <w:b/>
                <w:bCs/>
                <w:szCs w:val="26"/>
              </w:rPr>
              <w:t xml:space="preserve">: Choose the word which has a different stress pattern from that of the others. (Ex 1b, </w:t>
            </w:r>
            <w:r>
              <w:rPr>
                <w:rFonts w:cstheme="minorHAnsi"/>
                <w:b/>
                <w:bCs/>
                <w:szCs w:val="26"/>
              </w:rPr>
              <w:t>P</w:t>
            </w:r>
            <w:r w:rsidRPr="009F31AF">
              <w:rPr>
                <w:rFonts w:cstheme="minorHAnsi"/>
                <w:b/>
                <w:bCs/>
                <w:szCs w:val="26"/>
                <w:vertAlign w:val="subscript"/>
              </w:rPr>
              <w:t>102</w:t>
            </w:r>
            <w:r w:rsidRPr="007B1CE5">
              <w:rPr>
                <w:rFonts w:cstheme="minorHAnsi"/>
                <w:b/>
                <w:bCs/>
                <w:szCs w:val="26"/>
              </w:rPr>
              <w:t>)</w:t>
            </w:r>
          </w:p>
          <w:p w14:paraId="2090A427" w14:textId="77777777" w:rsidR="00733428" w:rsidRDefault="004C1E83" w:rsidP="00303B4A">
            <w:pPr>
              <w:tabs>
                <w:tab w:val="left" w:pos="9180"/>
              </w:tabs>
              <w:ind w:right="26"/>
              <w:jc w:val="both"/>
              <w:outlineLvl w:val="0"/>
            </w:pPr>
            <w:r>
              <w:object w:dxaOrig="4860" w:dyaOrig="1725" w14:anchorId="3578907C">
                <v:shape id="_x0000_i1026" type="#_x0000_t75" style="width:215.3pt;height:1in" o:ole="">
                  <v:imagedata r:id="rId13" o:title=""/>
                </v:shape>
                <o:OLEObject Type="Embed" ProgID="PBrush" ShapeID="_x0000_i1026" DrawAspect="Content" ObjectID="_1723381464" r:id="rId14"/>
              </w:object>
            </w:r>
          </w:p>
          <w:p w14:paraId="0A924C9D" w14:textId="1BB3789F" w:rsidR="004C1E83" w:rsidRPr="004C1E83" w:rsidRDefault="004C1E83" w:rsidP="00303B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2060"/>
                <w:sz w:val="26"/>
                <w:szCs w:val="26"/>
                <w:lang w:eastAsia="vi-VN"/>
              </w:rPr>
            </w:pPr>
            <w:r w:rsidRPr="004C1E83">
              <w:rPr>
                <w:rFonts w:ascii="Times New Roman" w:eastAsia="Calibri" w:hAnsi="Times New Roman"/>
                <w:color w:val="002060"/>
                <w:sz w:val="26"/>
                <w:szCs w:val="26"/>
                <w:lang w:eastAsia="vi-VN"/>
              </w:rPr>
              <w:t xml:space="preserve">Key: 4. C </w:t>
            </w:r>
            <w:r w:rsidRPr="004C1E83">
              <w:rPr>
                <w:rFonts w:ascii="Times New Roman" w:eastAsia="Calibri" w:hAnsi="Times New Roman"/>
                <w:color w:val="002060"/>
                <w:sz w:val="26"/>
                <w:szCs w:val="26"/>
                <w:lang w:eastAsia="vi-VN"/>
              </w:rPr>
              <w:tab/>
              <w:t>5. B</w:t>
            </w:r>
          </w:p>
          <w:p w14:paraId="07A6BAF3" w14:textId="77777777" w:rsidR="004C1E83" w:rsidRDefault="004C1E83" w:rsidP="00303B4A">
            <w:pPr>
              <w:jc w:val="both"/>
              <w:rPr>
                <w:rFonts w:cstheme="minorHAnsi"/>
                <w:b/>
                <w:color w:val="4472C4" w:themeColor="accent5"/>
                <w:szCs w:val="26"/>
              </w:rPr>
            </w:pPr>
          </w:p>
          <w:p w14:paraId="1AE02F6B" w14:textId="1EBCBCEC" w:rsidR="004C1E83" w:rsidRDefault="004C1E83" w:rsidP="00303B4A">
            <w:pPr>
              <w:jc w:val="both"/>
              <w:rPr>
                <w:rFonts w:cstheme="minorHAnsi"/>
                <w:b/>
                <w:szCs w:val="26"/>
              </w:rPr>
            </w:pPr>
            <w:r>
              <w:rPr>
                <w:rFonts w:cstheme="minorHAnsi"/>
                <w:b/>
                <w:color w:val="4472C4" w:themeColor="accent5"/>
                <w:szCs w:val="26"/>
              </w:rPr>
              <w:t>3</w:t>
            </w:r>
            <w:r w:rsidRPr="00F243CD">
              <w:rPr>
                <w:rFonts w:cstheme="minorHAnsi"/>
                <w:b/>
                <w:color w:val="4472C4" w:themeColor="accent5"/>
                <w:szCs w:val="26"/>
              </w:rPr>
              <w:t xml:space="preserve">: </w:t>
            </w:r>
            <w:r w:rsidRPr="00F243CD">
              <w:rPr>
                <w:rFonts w:cstheme="minorHAnsi"/>
                <w:b/>
                <w:szCs w:val="26"/>
              </w:rPr>
              <w:t xml:space="preserve">Write the phrases from the box under the road signs. (Ex </w:t>
            </w:r>
            <w:r w:rsidR="00303B4A">
              <w:rPr>
                <w:rFonts w:cstheme="minorHAnsi"/>
                <w:b/>
                <w:szCs w:val="26"/>
              </w:rPr>
              <w:t>2</w:t>
            </w:r>
            <w:r w:rsidRPr="00F243CD">
              <w:rPr>
                <w:rFonts w:cstheme="minorHAnsi"/>
                <w:b/>
                <w:szCs w:val="26"/>
              </w:rPr>
              <w:t xml:space="preserve">, </w:t>
            </w:r>
            <w:r>
              <w:rPr>
                <w:rFonts w:cstheme="minorHAnsi"/>
                <w:b/>
                <w:bCs/>
                <w:szCs w:val="26"/>
              </w:rPr>
              <w:t>P</w:t>
            </w:r>
            <w:r w:rsidRPr="009F31AF">
              <w:rPr>
                <w:rFonts w:cstheme="minorHAnsi"/>
                <w:b/>
                <w:bCs/>
                <w:szCs w:val="26"/>
                <w:vertAlign w:val="subscript"/>
              </w:rPr>
              <w:t>102</w:t>
            </w:r>
            <w:r w:rsidRPr="00F243CD">
              <w:rPr>
                <w:rFonts w:cstheme="minorHAnsi"/>
                <w:b/>
                <w:szCs w:val="26"/>
              </w:rPr>
              <w:t>)</w:t>
            </w:r>
          </w:p>
          <w:p w14:paraId="5EE72762" w14:textId="77777777" w:rsidR="004C1E83" w:rsidRDefault="004C1E83" w:rsidP="00303B4A">
            <w:pPr>
              <w:tabs>
                <w:tab w:val="left" w:pos="9180"/>
              </w:tabs>
              <w:ind w:right="26"/>
              <w:jc w:val="both"/>
              <w:outlineLvl w:val="0"/>
            </w:pPr>
            <w:r>
              <w:object w:dxaOrig="5040" w:dyaOrig="5070" w14:anchorId="0D10E007">
                <v:shape id="_x0000_i1027" type="#_x0000_t75" style="width:212.2pt;height:111.05pt" o:ole="">
                  <v:imagedata r:id="rId15" o:title=""/>
                </v:shape>
                <o:OLEObject Type="Embed" ProgID="PBrush" ShapeID="_x0000_i1027" DrawAspect="Content" ObjectID="_1723381465" r:id="rId16"/>
              </w:object>
            </w:r>
          </w:p>
          <w:p w14:paraId="07C264B0" w14:textId="71A54DCF" w:rsidR="004C1E83" w:rsidRPr="00F52832" w:rsidRDefault="004C1E83" w:rsidP="00303B4A">
            <w:pPr>
              <w:jc w:val="both"/>
              <w:rPr>
                <w:rFonts w:cstheme="minorHAnsi"/>
                <w:b/>
                <w:i/>
                <w:color w:val="4472C4" w:themeColor="accent5"/>
                <w:szCs w:val="26"/>
              </w:rPr>
            </w:pPr>
            <w:r>
              <w:rPr>
                <w:rFonts w:cstheme="minorHAnsi"/>
                <w:b/>
                <w:i/>
                <w:color w:val="4472C4" w:themeColor="accent5"/>
                <w:szCs w:val="26"/>
              </w:rPr>
              <w:t>K</w:t>
            </w:r>
            <w:r w:rsidRPr="00F52832">
              <w:rPr>
                <w:rFonts w:cstheme="minorHAnsi"/>
                <w:b/>
                <w:i/>
                <w:color w:val="4472C4" w:themeColor="accent5"/>
                <w:szCs w:val="26"/>
              </w:rPr>
              <w:t>ey:</w:t>
            </w:r>
          </w:p>
          <w:p w14:paraId="79FFFCEC" w14:textId="1528A1DC" w:rsidR="004C1E83" w:rsidRPr="00303B4A" w:rsidRDefault="004C1E83" w:rsidP="00303B4A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3B4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1. No left turn </w:t>
            </w:r>
            <w:r w:rsidRPr="00303B4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 xml:space="preserve">2. Walking only </w:t>
            </w:r>
          </w:p>
          <w:p w14:paraId="72D9021B" w14:textId="4910E885" w:rsidR="004C1E83" w:rsidRPr="00303B4A" w:rsidRDefault="004C1E83" w:rsidP="00303B4A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3B4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 Turn right ahead</w:t>
            </w:r>
            <w:r w:rsidRPr="00303B4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 xml:space="preserve">4. Road work </w:t>
            </w:r>
          </w:p>
          <w:p w14:paraId="0A32C351" w14:textId="77777777" w:rsidR="004C1E83" w:rsidRPr="00303B4A" w:rsidRDefault="004C1E83" w:rsidP="00303B4A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03B4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 School ahead</w:t>
            </w:r>
          </w:p>
          <w:p w14:paraId="2F00025E" w14:textId="77777777" w:rsidR="00303B4A" w:rsidRDefault="00303B4A" w:rsidP="00303B4A">
            <w:pPr>
              <w:jc w:val="both"/>
              <w:rPr>
                <w:rFonts w:cstheme="minorHAnsi"/>
                <w:b/>
                <w:color w:val="4472C4" w:themeColor="accent5"/>
                <w:szCs w:val="26"/>
              </w:rPr>
            </w:pPr>
          </w:p>
          <w:p w14:paraId="6D19F82A" w14:textId="0E1DF9AC" w:rsidR="00303B4A" w:rsidRDefault="00303B4A" w:rsidP="00303B4A">
            <w:pPr>
              <w:jc w:val="both"/>
              <w:rPr>
                <w:rFonts w:cstheme="minorHAnsi"/>
                <w:b/>
                <w:szCs w:val="26"/>
              </w:rPr>
            </w:pPr>
            <w:r w:rsidRPr="00B543D1">
              <w:rPr>
                <w:rFonts w:cstheme="minorHAnsi"/>
                <w:b/>
                <w:color w:val="4472C4" w:themeColor="accent5"/>
                <w:szCs w:val="26"/>
              </w:rPr>
              <w:t xml:space="preserve">4: </w:t>
            </w:r>
            <w:r w:rsidRPr="00B543D1">
              <w:rPr>
                <w:rFonts w:cstheme="minorHAnsi"/>
                <w:b/>
                <w:szCs w:val="26"/>
              </w:rPr>
              <w:t xml:space="preserve">Fill in each blank with a suitable word from the box. </w:t>
            </w:r>
            <w:r w:rsidRPr="00F243CD">
              <w:rPr>
                <w:rFonts w:cstheme="minorHAnsi"/>
                <w:b/>
                <w:szCs w:val="26"/>
              </w:rPr>
              <w:t xml:space="preserve">(Ex </w:t>
            </w:r>
            <w:r>
              <w:rPr>
                <w:rFonts w:cstheme="minorHAnsi"/>
                <w:b/>
                <w:szCs w:val="26"/>
              </w:rPr>
              <w:t>3</w:t>
            </w:r>
            <w:r w:rsidRPr="00F243CD">
              <w:rPr>
                <w:rFonts w:cstheme="minorHAnsi"/>
                <w:b/>
                <w:szCs w:val="26"/>
              </w:rPr>
              <w:t xml:space="preserve">, </w:t>
            </w:r>
            <w:r>
              <w:rPr>
                <w:rFonts w:cstheme="minorHAnsi"/>
                <w:b/>
                <w:bCs/>
                <w:szCs w:val="26"/>
              </w:rPr>
              <w:t>P</w:t>
            </w:r>
            <w:r w:rsidRPr="009F31AF">
              <w:rPr>
                <w:rFonts w:cstheme="minorHAnsi"/>
                <w:b/>
                <w:bCs/>
                <w:szCs w:val="26"/>
                <w:vertAlign w:val="subscript"/>
              </w:rPr>
              <w:t>102</w:t>
            </w:r>
            <w:r w:rsidRPr="00F243CD">
              <w:rPr>
                <w:rFonts w:cstheme="minorHAnsi"/>
                <w:b/>
                <w:szCs w:val="26"/>
              </w:rPr>
              <w:t>)</w:t>
            </w:r>
          </w:p>
          <w:p w14:paraId="528378E9" w14:textId="0185FEB7" w:rsidR="00303B4A" w:rsidRPr="008412D6" w:rsidRDefault="00303B4A" w:rsidP="00303B4A">
            <w:pPr>
              <w:jc w:val="both"/>
              <w:rPr>
                <w:rFonts w:cstheme="minorHAnsi"/>
                <w:b/>
                <w:i/>
                <w:color w:val="4472C4" w:themeColor="accent5"/>
                <w:szCs w:val="26"/>
              </w:rPr>
            </w:pPr>
            <w:r>
              <w:rPr>
                <w:rFonts w:cstheme="minorHAnsi"/>
                <w:b/>
                <w:i/>
                <w:color w:val="4472C4" w:themeColor="accent5"/>
                <w:szCs w:val="26"/>
              </w:rPr>
              <w:t>K</w:t>
            </w:r>
            <w:r w:rsidRPr="008412D6">
              <w:rPr>
                <w:rFonts w:cstheme="minorHAnsi"/>
                <w:b/>
                <w:i/>
                <w:color w:val="4472C4" w:themeColor="accent5"/>
                <w:szCs w:val="26"/>
              </w:rPr>
              <w:t>ey:</w:t>
            </w:r>
          </w:p>
          <w:p w14:paraId="6480947F" w14:textId="37E94371" w:rsidR="00303B4A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1. feast </w:t>
            </w: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ab/>
              <w:t xml:space="preserve">2. shocking </w:t>
            </w: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  </w:t>
            </w: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3. Easter </w:t>
            </w:r>
          </w:p>
          <w:p w14:paraId="753CA448" w14:textId="565FB1A6" w:rsidR="00303B4A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4. fantasy </w:t>
            </w: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ab/>
              <w:t xml:space="preserve">5. violent </w:t>
            </w:r>
          </w:p>
          <w:p w14:paraId="572F32C0" w14:textId="69924593" w:rsidR="00303B4A" w:rsidRDefault="00303B4A" w:rsidP="00303B4A">
            <w:pPr>
              <w:jc w:val="both"/>
              <w:rPr>
                <w:rFonts w:cstheme="minorHAnsi"/>
                <w:b/>
                <w:szCs w:val="26"/>
              </w:rPr>
            </w:pPr>
          </w:p>
          <w:p w14:paraId="2B840307" w14:textId="0274E93B" w:rsidR="00303B4A" w:rsidRDefault="00303B4A" w:rsidP="00303B4A">
            <w:pPr>
              <w:jc w:val="both"/>
              <w:rPr>
                <w:rFonts w:cstheme="minorHAnsi"/>
                <w:b/>
                <w:szCs w:val="26"/>
              </w:rPr>
            </w:pPr>
          </w:p>
          <w:p w14:paraId="5A242D10" w14:textId="38E1943C" w:rsidR="00303B4A" w:rsidRDefault="00303B4A" w:rsidP="00303B4A">
            <w:pPr>
              <w:jc w:val="both"/>
              <w:rPr>
                <w:rFonts w:cstheme="minorHAnsi"/>
                <w:b/>
                <w:szCs w:val="26"/>
              </w:rPr>
            </w:pPr>
          </w:p>
          <w:p w14:paraId="41008EF9" w14:textId="4D79C3BE" w:rsidR="00303B4A" w:rsidRDefault="00303B4A" w:rsidP="00303B4A">
            <w:pPr>
              <w:jc w:val="both"/>
              <w:rPr>
                <w:rFonts w:cstheme="minorHAnsi"/>
                <w:b/>
                <w:szCs w:val="26"/>
              </w:rPr>
            </w:pPr>
          </w:p>
          <w:p w14:paraId="53572F55" w14:textId="52BFAB84" w:rsidR="00303B4A" w:rsidRDefault="00303B4A" w:rsidP="00303B4A">
            <w:pPr>
              <w:jc w:val="both"/>
              <w:rPr>
                <w:rFonts w:cstheme="minorHAnsi"/>
                <w:b/>
                <w:szCs w:val="26"/>
              </w:rPr>
            </w:pPr>
          </w:p>
          <w:p w14:paraId="1B25F89D" w14:textId="77777777" w:rsidR="00303B4A" w:rsidRDefault="00303B4A" w:rsidP="00303B4A">
            <w:pPr>
              <w:jc w:val="both"/>
              <w:rPr>
                <w:rFonts w:cstheme="minorHAnsi"/>
                <w:b/>
                <w:szCs w:val="26"/>
              </w:rPr>
            </w:pPr>
            <w:r w:rsidRPr="00303B4A">
              <w:rPr>
                <w:rFonts w:cstheme="minorHAnsi"/>
                <w:b/>
                <w:bCs/>
                <w:szCs w:val="26"/>
              </w:rPr>
              <w:t>5</w:t>
            </w:r>
            <w:r w:rsidRPr="00BF5D9A">
              <w:rPr>
                <w:rFonts w:cstheme="minorHAnsi"/>
                <w:b/>
                <w:bCs/>
                <w:szCs w:val="26"/>
              </w:rPr>
              <w:t xml:space="preserve">: </w:t>
            </w:r>
            <w:r w:rsidRPr="00146601">
              <w:rPr>
                <w:rFonts w:cstheme="minorHAnsi"/>
                <w:b/>
                <w:bCs/>
                <w:szCs w:val="26"/>
              </w:rPr>
              <w:t xml:space="preserve">Which of the underlined parts in each question is incorrect? Find and correct it. (Ex 4, </w:t>
            </w:r>
            <w:r>
              <w:rPr>
                <w:rFonts w:cstheme="minorHAnsi"/>
                <w:b/>
                <w:bCs/>
                <w:szCs w:val="26"/>
              </w:rPr>
              <w:t>P</w:t>
            </w:r>
            <w:r w:rsidRPr="009F31AF">
              <w:rPr>
                <w:rFonts w:cstheme="minorHAnsi"/>
                <w:b/>
                <w:bCs/>
                <w:szCs w:val="26"/>
                <w:vertAlign w:val="subscript"/>
              </w:rPr>
              <w:t>102</w:t>
            </w:r>
            <w:r w:rsidRPr="00F243CD">
              <w:rPr>
                <w:rFonts w:cstheme="minorHAnsi"/>
                <w:b/>
                <w:szCs w:val="26"/>
              </w:rPr>
              <w:t>)</w:t>
            </w:r>
          </w:p>
          <w:p w14:paraId="5A2552D3" w14:textId="77777777" w:rsidR="00303B4A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1. C (do </w:t>
            </w: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sym w:font="Wingdings" w:char="F0E0"/>
            </w: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did) </w:t>
            </w:r>
          </w:p>
          <w:p w14:paraId="64E743EA" w14:textId="77777777" w:rsidR="00303B4A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2. B (but </w:t>
            </w: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sym w:font="Wingdings" w:char="F0E0"/>
            </w: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Ø) </w:t>
            </w:r>
          </w:p>
          <w:p w14:paraId="17254AFE" w14:textId="77777777" w:rsidR="00303B4A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3. B (should </w:t>
            </w: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sym w:font="Wingdings" w:char="F0E0"/>
            </w: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shouldn’t)</w:t>
            </w:r>
          </w:p>
          <w:p w14:paraId="0CBAA3BB" w14:textId="77777777" w:rsidR="00303B4A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4. B (to </w:t>
            </w: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sym w:font="Wingdings" w:char="F0E0"/>
            </w: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Ø) </w:t>
            </w:r>
          </w:p>
          <w:p w14:paraId="6F27EBE9" w14:textId="77777777" w:rsidR="00303B4A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5. C (However </w:t>
            </w: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sym w:font="Wingdings" w:char="F0E0"/>
            </w: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However,)</w:t>
            </w:r>
          </w:p>
          <w:p w14:paraId="2746D095" w14:textId="77777777" w:rsidR="00303B4A" w:rsidRDefault="00303B4A" w:rsidP="00303B4A">
            <w:pPr>
              <w:jc w:val="both"/>
              <w:rPr>
                <w:rFonts w:cstheme="minorHAnsi"/>
                <w:b/>
                <w:bCs/>
                <w:szCs w:val="26"/>
              </w:rPr>
            </w:pPr>
          </w:p>
          <w:p w14:paraId="499FD96F" w14:textId="602284A0" w:rsidR="00303B4A" w:rsidRDefault="00303B4A" w:rsidP="00303B4A">
            <w:pPr>
              <w:jc w:val="both"/>
              <w:rPr>
                <w:rFonts w:cstheme="minorHAnsi"/>
                <w:b/>
                <w:szCs w:val="26"/>
              </w:rPr>
            </w:pPr>
            <w:r w:rsidRPr="00303B4A">
              <w:rPr>
                <w:rFonts w:cstheme="minorHAnsi"/>
                <w:b/>
                <w:bCs/>
                <w:szCs w:val="26"/>
              </w:rPr>
              <w:t xml:space="preserve">6: Rewrite the sentences so that they have the same meanings as the original ones. Use the words given in brackets. </w:t>
            </w:r>
            <w:r w:rsidRPr="00146601">
              <w:rPr>
                <w:rFonts w:cstheme="minorHAnsi"/>
                <w:b/>
                <w:bCs/>
                <w:szCs w:val="26"/>
              </w:rPr>
              <w:t xml:space="preserve">(Ex </w:t>
            </w:r>
            <w:r>
              <w:rPr>
                <w:rFonts w:cstheme="minorHAnsi"/>
                <w:b/>
                <w:bCs/>
                <w:szCs w:val="26"/>
              </w:rPr>
              <w:t>5</w:t>
            </w:r>
            <w:r w:rsidRPr="00146601">
              <w:rPr>
                <w:rFonts w:cstheme="minorHAnsi"/>
                <w:b/>
                <w:bCs/>
                <w:szCs w:val="26"/>
              </w:rPr>
              <w:t xml:space="preserve">, </w:t>
            </w:r>
            <w:r>
              <w:rPr>
                <w:rFonts w:cstheme="minorHAnsi"/>
                <w:b/>
                <w:bCs/>
                <w:szCs w:val="26"/>
              </w:rPr>
              <w:t>P</w:t>
            </w:r>
            <w:r w:rsidRPr="009F31AF">
              <w:rPr>
                <w:rFonts w:cstheme="minorHAnsi"/>
                <w:b/>
                <w:bCs/>
                <w:szCs w:val="26"/>
                <w:vertAlign w:val="subscript"/>
              </w:rPr>
              <w:t>102</w:t>
            </w:r>
            <w:r w:rsidRPr="00F243CD">
              <w:rPr>
                <w:rFonts w:cstheme="minorHAnsi"/>
                <w:b/>
                <w:szCs w:val="26"/>
              </w:rPr>
              <w:t>)</w:t>
            </w:r>
          </w:p>
          <w:p w14:paraId="206D0B79" w14:textId="77777777" w:rsidR="00303B4A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>1. It’s about five kilometres from my house to my school.</w:t>
            </w:r>
          </w:p>
          <w:p w14:paraId="125DE046" w14:textId="77777777" w:rsidR="00303B4A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>2. How far is it from Ha Noi to Hai Phong?</w:t>
            </w:r>
          </w:p>
          <w:p w14:paraId="3671A390" w14:textId="77777777" w:rsidR="00303B4A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3. Although he was tired, he still performed the lion dance. / He still performed the lion dance </w:t>
            </w:r>
          </w:p>
          <w:p w14:paraId="409CA5C0" w14:textId="77777777" w:rsidR="00303B4A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>although he was tired.</w:t>
            </w:r>
          </w:p>
          <w:p w14:paraId="548F99CE" w14:textId="77777777" w:rsidR="00303B4A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>4. We / You / They shouldn’t walk here because this lane is for cycling only.</w:t>
            </w:r>
          </w:p>
          <w:p w14:paraId="24C9DA27" w14:textId="62BCB187" w:rsidR="004C1E83" w:rsidRPr="00303B4A" w:rsidRDefault="00303B4A" w:rsidP="00303B4A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3B4A">
              <w:rPr>
                <w:rFonts w:ascii="Times New Roman" w:hAnsi="Times New Roman"/>
                <w:bCs/>
                <w:iCs/>
                <w:sz w:val="26"/>
                <w:szCs w:val="26"/>
              </w:rPr>
              <w:t>5. Though my sister lives far away, she comes back home every Tet. / My sister comes back home every Tet though she lives far away.</w:t>
            </w:r>
          </w:p>
        </w:tc>
      </w:tr>
      <w:tr w:rsidR="00CB4638" w14:paraId="38DF6FA4" w14:textId="77777777" w:rsidTr="00E61F22">
        <w:tc>
          <w:tcPr>
            <w:tcW w:w="9067" w:type="dxa"/>
            <w:gridSpan w:val="2"/>
          </w:tcPr>
          <w:p w14:paraId="665A9E2F" w14:textId="14B4D9F2" w:rsidR="00CB4638" w:rsidRPr="00CB4638" w:rsidRDefault="00CB4638" w:rsidP="00542E55">
            <w:pPr>
              <w:tabs>
                <w:tab w:val="left" w:pos="9180"/>
              </w:tabs>
              <w:ind w:right="26"/>
              <w:outlineLvl w:val="0"/>
              <w:rPr>
                <w:rFonts w:ascii="Times New Roman" w:hAnsi="Times New Roman" w:cs="Tahoma"/>
                <w:b/>
                <w:szCs w:val="24"/>
              </w:rPr>
            </w:pPr>
            <w:r w:rsidRPr="00CB4638">
              <w:rPr>
                <w:rFonts w:ascii="Times New Roman" w:hAnsi="Times New Roman" w:cs="Tahoma"/>
                <w:b/>
                <w:szCs w:val="24"/>
              </w:rPr>
              <w:t>Activity 4. APPLICATION (</w:t>
            </w:r>
            <w:r>
              <w:rPr>
                <w:rFonts w:ascii="Times New Roman" w:hAnsi="Times New Roman" w:cs="Tahoma"/>
                <w:b/>
                <w:szCs w:val="24"/>
              </w:rPr>
              <w:t>5</w:t>
            </w:r>
            <w:r w:rsidRPr="00CB4638">
              <w:rPr>
                <w:rFonts w:ascii="Times New Roman" w:hAnsi="Times New Roman" w:cs="Tahoma"/>
                <w:b/>
                <w:szCs w:val="24"/>
              </w:rPr>
              <w:t xml:space="preserve">’-IW) </w:t>
            </w:r>
          </w:p>
          <w:p w14:paraId="6F164145" w14:textId="4E070F50" w:rsidR="00CB4638" w:rsidRPr="00CB4638" w:rsidRDefault="00CB4638" w:rsidP="00CB4638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B7E0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* Aim:</w:t>
            </w:r>
            <w:r w:rsidRPr="006B7E0D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 w:rsidRPr="00CB4638">
              <w:rPr>
                <w:rFonts w:cstheme="minorHAnsi"/>
                <w:sz w:val="26"/>
                <w:szCs w:val="26"/>
              </w:rPr>
              <w:t xml:space="preserve">To consolidate what students have learnt in the lesson; to prepare for the next lesson. </w:t>
            </w:r>
          </w:p>
          <w:p w14:paraId="588F8797" w14:textId="3E00ACD4" w:rsidR="00CB4638" w:rsidRPr="00656310" w:rsidRDefault="00CB4638" w:rsidP="00D50B01">
            <w:pPr>
              <w:rPr>
                <w:b/>
                <w:bCs/>
                <w:sz w:val="26"/>
                <w:szCs w:val="26"/>
              </w:rPr>
            </w:pPr>
            <w:r w:rsidRPr="006B7E0D">
              <w:rPr>
                <w:rFonts w:ascii="Times New Roman" w:eastAsia="Calibri" w:hAnsi="Times New Roman"/>
                <w:b/>
                <w:bCs/>
                <w:color w:val="000000" w:themeColor="text1"/>
                <w:sz w:val="26"/>
                <w:szCs w:val="26"/>
              </w:rPr>
              <w:t>* Content:</w:t>
            </w:r>
            <w:r w:rsidRPr="006B7E0D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Give h</w:t>
            </w:r>
            <w:r w:rsidRPr="00CB4638">
              <w:rPr>
                <w:rFonts w:ascii="Times New Roman" w:hAnsi="Times New Roman" w:cstheme="minorHAnsi"/>
                <w:sz w:val="26"/>
                <w:szCs w:val="26"/>
              </w:rPr>
              <w:t>ome assignment</w:t>
            </w:r>
          </w:p>
          <w:p w14:paraId="77C720CB" w14:textId="75EBBD7C" w:rsidR="00CB4638" w:rsidRPr="00D63D00" w:rsidRDefault="00CB4638" w:rsidP="00CB4638">
            <w:pPr>
              <w:pStyle w:val="NormalWeb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vi-VN"/>
              </w:rPr>
            </w:pPr>
            <w:r w:rsidRPr="006B7E0D">
              <w:rPr>
                <w:b/>
                <w:color w:val="000000" w:themeColor="text1"/>
                <w:sz w:val="26"/>
              </w:rPr>
              <w:t xml:space="preserve">* Product: </w:t>
            </w:r>
            <w:r w:rsidRPr="00CB4638">
              <w:rPr>
                <w:rFonts w:cstheme="minorHAnsi"/>
                <w:sz w:val="26"/>
                <w:szCs w:val="26"/>
              </w:rPr>
              <w:t>Take note</w:t>
            </w:r>
            <w:r>
              <w:rPr>
                <w:b/>
                <w:color w:val="000000" w:themeColor="text1"/>
                <w:sz w:val="26"/>
              </w:rPr>
              <w:t xml:space="preserve"> 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h</w:t>
            </w:r>
            <w:r w:rsidRPr="00CB4638">
              <w:rPr>
                <w:rFonts w:cstheme="minorHAnsi"/>
                <w:sz w:val="26"/>
                <w:szCs w:val="26"/>
              </w:rPr>
              <w:t>ome assignment</w:t>
            </w:r>
          </w:p>
          <w:p w14:paraId="2608C0F6" w14:textId="2D41F745" w:rsidR="00CB4638" w:rsidRDefault="00CB4638" w:rsidP="00CB4638">
            <w:pPr>
              <w:tabs>
                <w:tab w:val="left" w:pos="9180"/>
              </w:tabs>
              <w:ind w:right="26"/>
              <w:outlineLvl w:val="0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6B7E0D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* Implementation: </w:t>
            </w:r>
            <w:r w:rsidRPr="006B7E0D">
              <w:rPr>
                <w:rFonts w:ascii="Times New Roman" w:hAnsi="Times New Roman"/>
                <w:color w:val="000000" w:themeColor="text1"/>
                <w:sz w:val="26"/>
                <w:szCs w:val="28"/>
              </w:rPr>
              <w:t>Teacher’s instructions…...</w:t>
            </w:r>
          </w:p>
        </w:tc>
      </w:tr>
      <w:tr w:rsidR="00CB4638" w14:paraId="05E8DB24" w14:textId="77777777" w:rsidTr="00CB4638">
        <w:tc>
          <w:tcPr>
            <w:tcW w:w="4519" w:type="dxa"/>
          </w:tcPr>
          <w:p w14:paraId="3A888896" w14:textId="77777777" w:rsidR="00CB4638" w:rsidRPr="00F75426" w:rsidRDefault="00F75426" w:rsidP="00F7542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75426">
              <w:rPr>
                <w:rFonts w:ascii="Times New Roman" w:hAnsi="Times New Roman"/>
                <w:bCs/>
                <w:sz w:val="26"/>
                <w:szCs w:val="26"/>
              </w:rPr>
              <w:t>Teacher asks students to talk about what they have learnt in the lesson.</w:t>
            </w:r>
          </w:p>
          <w:p w14:paraId="7263E576" w14:textId="77777777" w:rsidR="00F75426" w:rsidRPr="00656310" w:rsidRDefault="00F75426" w:rsidP="00D50B01">
            <w:pPr>
              <w:rPr>
                <w:b/>
                <w:bCs/>
                <w:sz w:val="26"/>
                <w:szCs w:val="26"/>
              </w:rPr>
            </w:pPr>
            <w:r w:rsidRPr="00656310">
              <w:rPr>
                <w:b/>
                <w:bCs/>
                <w:sz w:val="26"/>
                <w:szCs w:val="26"/>
              </w:rPr>
              <w:t>* Home assignment</w:t>
            </w:r>
          </w:p>
          <w:p w14:paraId="7D66C671" w14:textId="77777777" w:rsidR="00F75426" w:rsidRPr="00656310" w:rsidRDefault="00F75426" w:rsidP="00D50B0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56310">
              <w:rPr>
                <w:rFonts w:ascii="Times New Roman" w:hAnsi="Times New Roman"/>
                <w:bCs/>
                <w:sz w:val="26"/>
                <w:szCs w:val="26"/>
              </w:rPr>
              <w:t>- T assigns the homework.</w:t>
            </w:r>
          </w:p>
          <w:p w14:paraId="6AD7D083" w14:textId="77777777" w:rsidR="00F75426" w:rsidRPr="00656310" w:rsidRDefault="00F75426" w:rsidP="00D50B0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56310">
              <w:rPr>
                <w:rFonts w:ascii="Times New Roman" w:hAnsi="Times New Roman"/>
                <w:bCs/>
                <w:sz w:val="26"/>
                <w:szCs w:val="26"/>
              </w:rPr>
              <w:t>- Ss copy their homework.</w:t>
            </w:r>
          </w:p>
          <w:p w14:paraId="08FD5109" w14:textId="74672E58" w:rsidR="00F75426" w:rsidRDefault="00F75426" w:rsidP="00542E55">
            <w:pPr>
              <w:tabs>
                <w:tab w:val="left" w:pos="9180"/>
              </w:tabs>
              <w:ind w:right="26"/>
              <w:outlineLvl w:val="0"/>
              <w:rPr>
                <w:rFonts w:ascii="Times New Roman" w:hAnsi="Times New Roman" w:cs="Tahoma"/>
                <w:b/>
                <w:sz w:val="26"/>
                <w:szCs w:val="26"/>
              </w:rPr>
            </w:pPr>
            <w:r w:rsidRPr="00656310">
              <w:rPr>
                <w:rFonts w:ascii="Times New Roman" w:hAnsi="Times New Roman"/>
                <w:bCs/>
                <w:sz w:val="26"/>
                <w:szCs w:val="26"/>
              </w:rPr>
              <w:t>- T explains it carefully</w:t>
            </w:r>
            <w:r w:rsidRPr="00656310">
              <w:t xml:space="preserve"> </w:t>
            </w:r>
            <w:r>
              <w:rPr>
                <w:rFonts w:cstheme="minorHAnsi"/>
                <w:b/>
                <w:szCs w:val="26"/>
              </w:rPr>
              <w:t xml:space="preserve"> </w:t>
            </w:r>
          </w:p>
        </w:tc>
        <w:tc>
          <w:tcPr>
            <w:tcW w:w="4548" w:type="dxa"/>
          </w:tcPr>
          <w:p w14:paraId="163D064A" w14:textId="77777777" w:rsidR="00F75426" w:rsidRDefault="00F75426" w:rsidP="00F75426">
            <w:pPr>
              <w:rPr>
                <w:b/>
                <w:bCs/>
                <w:sz w:val="26"/>
                <w:szCs w:val="26"/>
              </w:rPr>
            </w:pPr>
          </w:p>
          <w:p w14:paraId="78E76985" w14:textId="77777777" w:rsidR="00F75426" w:rsidRDefault="00F75426" w:rsidP="00F75426">
            <w:pPr>
              <w:rPr>
                <w:b/>
                <w:bCs/>
                <w:sz w:val="26"/>
                <w:szCs w:val="26"/>
              </w:rPr>
            </w:pPr>
          </w:p>
          <w:p w14:paraId="12A8B96B" w14:textId="3E26FDE7" w:rsidR="00F75426" w:rsidRPr="00656310" w:rsidRDefault="00F75426" w:rsidP="00F75426">
            <w:pPr>
              <w:rPr>
                <w:b/>
                <w:bCs/>
                <w:sz w:val="26"/>
                <w:szCs w:val="26"/>
              </w:rPr>
            </w:pPr>
            <w:r w:rsidRPr="00656310">
              <w:rPr>
                <w:b/>
                <w:bCs/>
                <w:sz w:val="26"/>
                <w:szCs w:val="26"/>
              </w:rPr>
              <w:t>* Home assignment</w:t>
            </w:r>
          </w:p>
          <w:p w14:paraId="791A6D87" w14:textId="64BA3319" w:rsidR="00F75426" w:rsidRDefault="00F75426" w:rsidP="00F75426">
            <w:pPr>
              <w:pStyle w:val="NormalWeb"/>
              <w:spacing w:before="0" w:beforeAutospacing="0" w:after="0" w:afterAutospacing="0"/>
              <w:jc w:val="both"/>
              <w:rPr>
                <w:rFonts w:cs="Tahoma"/>
                <w:b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   </w:t>
            </w:r>
            <w:r w:rsidRPr="00F75426">
              <w:rPr>
                <w:rFonts w:cstheme="minorHAnsi"/>
                <w:sz w:val="26"/>
                <w:szCs w:val="26"/>
              </w:rPr>
              <w:t>Prepare for Review 3 – Skills.</w:t>
            </w:r>
          </w:p>
        </w:tc>
      </w:tr>
    </w:tbl>
    <w:p w14:paraId="17C8A58E" w14:textId="1BC37666" w:rsidR="009C6B7E" w:rsidRDefault="009C6B7E" w:rsidP="00542E55">
      <w:pPr>
        <w:tabs>
          <w:tab w:val="left" w:pos="9180"/>
        </w:tabs>
        <w:ind w:left="-990" w:right="26"/>
        <w:outlineLvl w:val="0"/>
        <w:rPr>
          <w:rFonts w:ascii="Times New Roman" w:hAnsi="Times New Roman" w:cs="Tahoma"/>
          <w:b/>
          <w:sz w:val="26"/>
          <w:szCs w:val="26"/>
        </w:rPr>
      </w:pPr>
    </w:p>
    <w:p w14:paraId="34A1E35F" w14:textId="77777777" w:rsidR="009C6B7E" w:rsidRDefault="009C6B7E">
      <w:pPr>
        <w:rPr>
          <w:rFonts w:ascii="Times New Roman" w:hAnsi="Times New Roman" w:cs="Tahoma"/>
          <w:b/>
          <w:sz w:val="26"/>
          <w:szCs w:val="26"/>
        </w:rPr>
      </w:pPr>
      <w:r>
        <w:rPr>
          <w:rFonts w:ascii="Times New Roman" w:hAnsi="Times New Roman" w:cs="Tahoma"/>
          <w:b/>
          <w:sz w:val="26"/>
          <w:szCs w:val="26"/>
        </w:rPr>
        <w:br w:type="page"/>
      </w:r>
    </w:p>
    <w:p w14:paraId="24E90DCF" w14:textId="77777777" w:rsidR="00542E55" w:rsidRDefault="00542E55" w:rsidP="00542E55">
      <w:pPr>
        <w:tabs>
          <w:tab w:val="left" w:pos="9180"/>
        </w:tabs>
        <w:ind w:left="-990" w:right="26"/>
        <w:outlineLvl w:val="0"/>
        <w:rPr>
          <w:rFonts w:ascii="Times New Roman" w:hAnsi="Times New Roman" w:cs="Tahoma"/>
          <w:b/>
          <w:sz w:val="26"/>
          <w:szCs w:val="26"/>
        </w:rPr>
      </w:pPr>
    </w:p>
    <w:tbl>
      <w:tblPr>
        <w:tblW w:w="8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2976"/>
      </w:tblGrid>
      <w:tr w:rsidR="00FA6292" w:rsidRPr="007831C5" w14:paraId="27238DE4" w14:textId="77777777" w:rsidTr="009C6B7E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7C9D" w14:textId="77777777" w:rsidR="00FA6292" w:rsidRPr="007831C5" w:rsidRDefault="00FA6292" w:rsidP="005B25D7">
            <w:pPr>
              <w:ind w:left="567"/>
              <w:jc w:val="center"/>
              <w:rPr>
                <w:b/>
                <w:szCs w:val="28"/>
                <w:lang w:val="nl-NL"/>
              </w:rPr>
            </w:pPr>
            <w:r w:rsidRPr="007831C5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35A180DB" wp14:editId="0FD92D33">
                  <wp:simplePos x="0" y="0"/>
                  <wp:positionH relativeFrom="column">
                    <wp:posOffset>4705985</wp:posOffset>
                  </wp:positionH>
                  <wp:positionV relativeFrom="page">
                    <wp:posOffset>123825</wp:posOffset>
                  </wp:positionV>
                  <wp:extent cx="616585" cy="468630"/>
                  <wp:effectExtent l="0" t="0" r="0" b="7620"/>
                  <wp:wrapSquare wrapText="bothSides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468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31C5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19A7B6A0" wp14:editId="5215DB56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254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31C5">
              <w:rPr>
                <w:b/>
                <w:szCs w:val="28"/>
                <w:lang w:val="nl-NL"/>
              </w:rPr>
              <w:t>Tiết thứ</w:t>
            </w:r>
          </w:p>
          <w:p w14:paraId="17768A40" w14:textId="77777777" w:rsidR="00FA6292" w:rsidRPr="007831C5" w:rsidRDefault="00FA6292" w:rsidP="005B25D7">
            <w:pPr>
              <w:ind w:left="567"/>
              <w:jc w:val="center"/>
              <w:rPr>
                <w:b/>
                <w:bCs/>
                <w:iCs/>
                <w:color w:val="FF0000"/>
                <w:sz w:val="32"/>
                <w:szCs w:val="32"/>
              </w:rPr>
            </w:pPr>
            <w:r w:rsidRPr="007831C5">
              <w:rPr>
                <w:b/>
                <w:bCs/>
                <w:iCs/>
                <w:color w:val="FF0000"/>
                <w:sz w:val="32"/>
                <w:szCs w:val="32"/>
              </w:rPr>
              <w:t xml:space="preserve">REVIEW </w:t>
            </w:r>
            <w:r>
              <w:rPr>
                <w:b/>
                <w:bCs/>
                <w:iCs/>
                <w:color w:val="FF0000"/>
                <w:sz w:val="32"/>
                <w:szCs w:val="32"/>
              </w:rPr>
              <w:t>3</w:t>
            </w:r>
          </w:p>
          <w:p w14:paraId="39A26C5A" w14:textId="126F2715" w:rsidR="00FA6292" w:rsidRPr="007831C5" w:rsidRDefault="00FA6292" w:rsidP="005B25D7">
            <w:pPr>
              <w:spacing w:line="276" w:lineRule="auto"/>
              <w:ind w:left="567"/>
              <w:jc w:val="center"/>
              <w:rPr>
                <w:b/>
                <w:color w:val="0000FF"/>
                <w:sz w:val="30"/>
                <w:szCs w:val="28"/>
              </w:rPr>
            </w:pPr>
            <w:r>
              <w:rPr>
                <w:b/>
                <w:color w:val="0000FF"/>
                <w:sz w:val="30"/>
                <w:szCs w:val="28"/>
              </w:rPr>
              <w:t>Skills</w:t>
            </w:r>
          </w:p>
        </w:tc>
      </w:tr>
      <w:tr w:rsidR="00FA6292" w:rsidRPr="007831C5" w14:paraId="36FFE6AB" w14:textId="77777777" w:rsidTr="009C6B7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2B76" w14:textId="77777777" w:rsidR="00FA6292" w:rsidRPr="007831C5" w:rsidRDefault="00FA6292" w:rsidP="005B25D7">
            <w:pPr>
              <w:ind w:left="567"/>
              <w:jc w:val="center"/>
              <w:rPr>
                <w:b/>
                <w:noProof/>
              </w:rPr>
            </w:pPr>
            <w:r w:rsidRPr="007831C5">
              <w:rPr>
                <w:b/>
                <w:noProof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1A39" w14:textId="77777777" w:rsidR="00FA6292" w:rsidRPr="007831C5" w:rsidRDefault="00FA6292" w:rsidP="005B25D7">
            <w:pPr>
              <w:ind w:left="-114"/>
              <w:jc w:val="center"/>
              <w:rPr>
                <w:b/>
                <w:noProof/>
              </w:rPr>
            </w:pPr>
            <w:r w:rsidRPr="007831C5">
              <w:rPr>
                <w:b/>
                <w:noProof/>
              </w:rPr>
              <w:t>Date of teaching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B3B4" w14:textId="77777777" w:rsidR="00FA6292" w:rsidRPr="007831C5" w:rsidRDefault="00FA6292" w:rsidP="005B25D7">
            <w:pPr>
              <w:ind w:left="567"/>
              <w:jc w:val="center"/>
              <w:rPr>
                <w:b/>
                <w:noProof/>
              </w:rPr>
            </w:pPr>
            <w:r w:rsidRPr="007831C5">
              <w:rPr>
                <w:b/>
                <w:noProof/>
              </w:rPr>
              <w:t>Attendence</w:t>
            </w:r>
          </w:p>
        </w:tc>
      </w:tr>
      <w:tr w:rsidR="00FA6292" w:rsidRPr="007831C5" w14:paraId="312EDD1F" w14:textId="77777777" w:rsidTr="009C6B7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24105A4" w14:textId="77777777" w:rsidR="00FA6292" w:rsidRPr="007831C5" w:rsidRDefault="00FA6292" w:rsidP="005B25D7">
            <w:pPr>
              <w:ind w:left="-113"/>
              <w:jc w:val="center"/>
              <w:rPr>
                <w:noProof/>
              </w:rPr>
            </w:pPr>
            <w:r w:rsidRPr="007831C5">
              <w:rPr>
                <w:noProof/>
              </w:rPr>
              <w:t>7A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63821E0C" w14:textId="77777777" w:rsidR="00FA6292" w:rsidRPr="007831C5" w:rsidRDefault="00FA6292" w:rsidP="005B25D7">
            <w:pPr>
              <w:ind w:left="-114"/>
              <w:jc w:val="center"/>
              <w:rPr>
                <w:noProof/>
              </w:rPr>
            </w:pPr>
            <w:r w:rsidRPr="007831C5">
              <w:rPr>
                <w:szCs w:val="36"/>
                <w:lang w:val="nl-NL"/>
              </w:rPr>
              <w:t>..../</w:t>
            </w:r>
            <w:r>
              <w:rPr>
                <w:szCs w:val="36"/>
                <w:lang w:val="nl-NL"/>
              </w:rPr>
              <w:t>...</w:t>
            </w:r>
            <w:r w:rsidRPr="007831C5">
              <w:rPr>
                <w:szCs w:val="36"/>
                <w:lang w:val="nl-NL"/>
              </w:rPr>
              <w:t>/2022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11C7986A" w14:textId="77777777" w:rsidR="00FA6292" w:rsidRPr="007831C5" w:rsidRDefault="00FA6292" w:rsidP="005B25D7">
            <w:pPr>
              <w:ind w:left="567"/>
              <w:jc w:val="center"/>
              <w:rPr>
                <w:noProof/>
              </w:rPr>
            </w:pPr>
          </w:p>
        </w:tc>
      </w:tr>
      <w:tr w:rsidR="00FA6292" w:rsidRPr="007831C5" w14:paraId="34D7ADD7" w14:textId="77777777" w:rsidTr="009C6B7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6DE5B418" w14:textId="77777777" w:rsidR="00FA6292" w:rsidRPr="007831C5" w:rsidRDefault="00FA6292" w:rsidP="005B25D7">
            <w:pPr>
              <w:ind w:left="-113"/>
              <w:jc w:val="center"/>
              <w:rPr>
                <w:noProof/>
              </w:rPr>
            </w:pPr>
            <w:r w:rsidRPr="007831C5">
              <w:rPr>
                <w:noProof/>
              </w:rPr>
              <w:t>7B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hideMark/>
          </w:tcPr>
          <w:p w14:paraId="203AE1A6" w14:textId="77777777" w:rsidR="00FA6292" w:rsidRPr="007831C5" w:rsidRDefault="00FA6292" w:rsidP="005B25D7">
            <w:pPr>
              <w:ind w:left="-114"/>
              <w:jc w:val="center"/>
              <w:rPr>
                <w:noProof/>
              </w:rPr>
            </w:pPr>
            <w:r w:rsidRPr="00663FB3">
              <w:rPr>
                <w:szCs w:val="36"/>
                <w:lang w:val="nl-NL"/>
              </w:rPr>
              <w:t>..../.../2022</w:t>
            </w:r>
          </w:p>
        </w:tc>
        <w:tc>
          <w:tcPr>
            <w:tcW w:w="297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DEF6A8F" w14:textId="77777777" w:rsidR="00FA6292" w:rsidRPr="007831C5" w:rsidRDefault="00FA6292" w:rsidP="005B25D7">
            <w:pPr>
              <w:ind w:left="567"/>
              <w:jc w:val="center"/>
              <w:rPr>
                <w:noProof/>
              </w:rPr>
            </w:pPr>
          </w:p>
        </w:tc>
      </w:tr>
      <w:tr w:rsidR="00FA6292" w:rsidRPr="007831C5" w14:paraId="7C96860C" w14:textId="77777777" w:rsidTr="009C6B7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EC4B" w14:textId="77777777" w:rsidR="00FA6292" w:rsidRPr="007831C5" w:rsidRDefault="00FA6292" w:rsidP="005B25D7">
            <w:pPr>
              <w:ind w:left="-113"/>
              <w:jc w:val="center"/>
              <w:rPr>
                <w:noProof/>
              </w:rPr>
            </w:pPr>
            <w:r w:rsidRPr="007831C5">
              <w:rPr>
                <w:noProof/>
              </w:rPr>
              <w:t>7C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D541" w14:textId="77777777" w:rsidR="00FA6292" w:rsidRPr="007831C5" w:rsidRDefault="00FA6292" w:rsidP="005B25D7">
            <w:pPr>
              <w:ind w:left="-114"/>
              <w:jc w:val="center"/>
              <w:rPr>
                <w:noProof/>
              </w:rPr>
            </w:pPr>
            <w:r w:rsidRPr="00663FB3">
              <w:rPr>
                <w:szCs w:val="36"/>
                <w:lang w:val="nl-NL"/>
              </w:rPr>
              <w:t>..../.../2022</w:t>
            </w:r>
          </w:p>
        </w:tc>
        <w:tc>
          <w:tcPr>
            <w:tcW w:w="2976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20E9" w14:textId="77777777" w:rsidR="00FA6292" w:rsidRPr="007831C5" w:rsidRDefault="00FA6292" w:rsidP="005B25D7">
            <w:pPr>
              <w:ind w:left="567"/>
              <w:jc w:val="center"/>
              <w:rPr>
                <w:noProof/>
              </w:rPr>
            </w:pPr>
          </w:p>
        </w:tc>
      </w:tr>
    </w:tbl>
    <w:p w14:paraId="6C96A84B" w14:textId="77777777" w:rsidR="007E7E72" w:rsidRDefault="007E7E72" w:rsidP="007E7E72">
      <w:pPr>
        <w:widowControl w:val="0"/>
        <w:rPr>
          <w:rFonts w:ascii="Times New Roman" w:eastAsia="Calibri" w:hAnsi="Times New Roman"/>
          <w:b/>
          <w:szCs w:val="24"/>
          <w:lang w:eastAsia="vi-VN"/>
        </w:rPr>
      </w:pPr>
    </w:p>
    <w:p w14:paraId="149F933C" w14:textId="76927B71" w:rsidR="007E7E72" w:rsidRPr="00542E55" w:rsidRDefault="007E7E72" w:rsidP="007E7E72">
      <w:pPr>
        <w:widowControl w:val="0"/>
        <w:rPr>
          <w:rFonts w:ascii="Times New Roman" w:eastAsia="Calibri" w:hAnsi="Times New Roman"/>
          <w:b/>
          <w:szCs w:val="24"/>
          <w:lang w:eastAsia="vi-VN"/>
        </w:rPr>
      </w:pPr>
      <w:r w:rsidRPr="00542E55">
        <w:rPr>
          <w:rFonts w:ascii="Times New Roman" w:eastAsia="Calibri" w:hAnsi="Times New Roman"/>
          <w:b/>
          <w:szCs w:val="24"/>
          <w:lang w:eastAsia="vi-VN"/>
        </w:rPr>
        <w:t>I. OBJECTIVES</w:t>
      </w:r>
    </w:p>
    <w:p w14:paraId="1AE3501C" w14:textId="7B473A3F" w:rsidR="007E7E72" w:rsidRPr="007E7E72" w:rsidRDefault="007E7E72" w:rsidP="007E7E72">
      <w:pPr>
        <w:ind w:firstLine="720"/>
        <w:rPr>
          <w:rFonts w:ascii="Times New Roman" w:eastAsia="Calibri" w:hAnsi="Times New Roman"/>
          <w:sz w:val="26"/>
          <w:szCs w:val="26"/>
          <w:lang w:eastAsia="vi-VN"/>
        </w:rPr>
      </w:pPr>
      <w:r w:rsidRPr="00542E55">
        <w:rPr>
          <w:rFonts w:ascii="Times New Roman" w:eastAsia="Calibri" w:hAnsi="Times New Roman"/>
          <w:sz w:val="26"/>
          <w:szCs w:val="26"/>
          <w:lang w:eastAsia="vi-VN"/>
        </w:rPr>
        <w:t>By the end of this lesson, students will be able to:</w:t>
      </w:r>
      <w:r>
        <w:rPr>
          <w:rFonts w:ascii="Times New Roman" w:eastAsia="Calibri" w:hAnsi="Times New Roman"/>
          <w:sz w:val="26"/>
          <w:szCs w:val="26"/>
          <w:lang w:eastAsia="vi-VN"/>
        </w:rPr>
        <w:t xml:space="preserve"> </w:t>
      </w:r>
      <w:r w:rsidRPr="007E7E72">
        <w:rPr>
          <w:rFonts w:ascii="Times New Roman" w:eastAsia="Calibri" w:hAnsi="Times New Roman"/>
          <w:sz w:val="26"/>
          <w:szCs w:val="26"/>
          <w:lang w:eastAsia="vi-VN"/>
        </w:rPr>
        <w:t>practice on the vocabulary items and grammar points Ss have already studied and the skills they have practised in Units 7,</w:t>
      </w:r>
      <w:r>
        <w:rPr>
          <w:rFonts w:ascii="Times New Roman" w:eastAsia="Calibri" w:hAnsi="Times New Roman"/>
          <w:sz w:val="26"/>
          <w:szCs w:val="26"/>
          <w:lang w:eastAsia="vi-VN"/>
        </w:rPr>
        <w:t xml:space="preserve"> </w:t>
      </w:r>
      <w:r w:rsidRPr="007E7E72">
        <w:rPr>
          <w:rFonts w:ascii="Times New Roman" w:eastAsia="Calibri" w:hAnsi="Times New Roman"/>
          <w:sz w:val="26"/>
          <w:szCs w:val="26"/>
          <w:lang w:eastAsia="vi-VN"/>
        </w:rPr>
        <w:t>8,</w:t>
      </w:r>
      <w:r>
        <w:rPr>
          <w:rFonts w:ascii="Times New Roman" w:eastAsia="Calibri" w:hAnsi="Times New Roman"/>
          <w:sz w:val="26"/>
          <w:szCs w:val="26"/>
          <w:lang w:eastAsia="vi-VN"/>
        </w:rPr>
        <w:t xml:space="preserve"> </w:t>
      </w:r>
      <w:r w:rsidRPr="007E7E72">
        <w:rPr>
          <w:rFonts w:ascii="Times New Roman" w:eastAsia="Calibri" w:hAnsi="Times New Roman"/>
          <w:sz w:val="26"/>
          <w:szCs w:val="26"/>
          <w:lang w:eastAsia="vi-VN"/>
        </w:rPr>
        <w:t>9</w:t>
      </w:r>
    </w:p>
    <w:p w14:paraId="5A043099" w14:textId="77777777" w:rsidR="007E7E72" w:rsidRPr="00542E55" w:rsidRDefault="007E7E72" w:rsidP="007E7E72">
      <w:pPr>
        <w:widowControl w:val="0"/>
        <w:rPr>
          <w:rFonts w:ascii="Times New Roman" w:eastAsia="Calibri" w:hAnsi="Times New Roman"/>
          <w:sz w:val="26"/>
          <w:szCs w:val="26"/>
          <w:lang w:eastAsia="vi-VN"/>
        </w:rPr>
      </w:pPr>
      <w:r w:rsidRPr="00542E55">
        <w:rPr>
          <w:rFonts w:ascii="Times New Roman" w:eastAsia="Calibri" w:hAnsi="Times New Roman"/>
          <w:b/>
          <w:sz w:val="26"/>
          <w:szCs w:val="26"/>
          <w:lang w:eastAsia="vi-VN"/>
        </w:rPr>
        <w:t>1. Knowledge</w:t>
      </w:r>
    </w:p>
    <w:p w14:paraId="228E5F33" w14:textId="2ADB834E" w:rsidR="007E7E72" w:rsidRPr="007E7E72" w:rsidRDefault="007E7E72" w:rsidP="007E7E72">
      <w:pPr>
        <w:jc w:val="both"/>
        <w:rPr>
          <w:rFonts w:ascii="Times New Roman" w:eastAsia="Calibri" w:hAnsi="Times New Roman"/>
          <w:sz w:val="26"/>
          <w:szCs w:val="26"/>
          <w:lang w:eastAsia="vi-VN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vi-VN"/>
        </w:rPr>
        <w:t xml:space="preserve">    </w:t>
      </w:r>
      <w:r w:rsidRPr="00542E55">
        <w:rPr>
          <w:rFonts w:ascii="Times New Roman" w:eastAsia="Calibri" w:hAnsi="Times New Roman"/>
          <w:b/>
          <w:bCs/>
          <w:sz w:val="26"/>
          <w:szCs w:val="26"/>
          <w:lang w:eastAsia="vi-VN"/>
        </w:rPr>
        <w:t>+ Vocabulary:</w:t>
      </w:r>
      <w:r w:rsidRPr="00542E55">
        <w:rPr>
          <w:rFonts w:ascii="Times New Roman" w:eastAsia="Calibri" w:hAnsi="Times New Roman"/>
          <w:sz w:val="26"/>
          <w:szCs w:val="26"/>
          <w:lang w:eastAsia="vi-VN"/>
        </w:rPr>
        <w:t xml:space="preserve"> </w:t>
      </w:r>
      <w:r w:rsidRPr="007E7E72">
        <w:rPr>
          <w:rFonts w:ascii="Times New Roman" w:eastAsia="Calibri" w:hAnsi="Times New Roman"/>
          <w:sz w:val="26"/>
          <w:szCs w:val="26"/>
          <w:lang w:eastAsia="vi-VN"/>
        </w:rPr>
        <w:t>A revision and practice on the vocabulary items</w:t>
      </w:r>
      <w:r w:rsidRPr="0051261E">
        <w:rPr>
          <w:rFonts w:asciiTheme="minorHAnsi" w:hAnsiTheme="minorHAnsi" w:cstheme="minorHAnsi"/>
          <w:color w:val="000000" w:themeColor="text1"/>
          <w:szCs w:val="24"/>
        </w:rPr>
        <w:t xml:space="preserve"> Ss </w:t>
      </w:r>
      <w:r w:rsidRPr="007E7E72">
        <w:rPr>
          <w:rFonts w:ascii="Times New Roman" w:eastAsia="Calibri" w:hAnsi="Times New Roman"/>
          <w:sz w:val="26"/>
          <w:szCs w:val="26"/>
          <w:lang w:eastAsia="vi-VN"/>
        </w:rPr>
        <w:t>have already studied and the skills they have practised in Units 7,8,9</w:t>
      </w:r>
      <w:r>
        <w:rPr>
          <w:rFonts w:ascii="Times New Roman" w:eastAsia="Calibri" w:hAnsi="Times New Roman"/>
          <w:sz w:val="26"/>
          <w:szCs w:val="26"/>
          <w:lang w:eastAsia="vi-VN"/>
        </w:rPr>
        <w:t>.</w:t>
      </w:r>
    </w:p>
    <w:p w14:paraId="5D14E83F" w14:textId="618EE43F" w:rsidR="007E7E72" w:rsidRDefault="007E7E72" w:rsidP="007E7E72">
      <w:pPr>
        <w:jc w:val="both"/>
        <w:rPr>
          <w:rFonts w:ascii="Times New Roman" w:eastAsia="Calibri" w:hAnsi="Times New Roman"/>
          <w:sz w:val="26"/>
          <w:szCs w:val="26"/>
          <w:lang w:eastAsia="vi-VN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vi-VN"/>
        </w:rPr>
        <w:t xml:space="preserve">    </w:t>
      </w:r>
      <w:r w:rsidRPr="00542E55">
        <w:rPr>
          <w:rFonts w:ascii="Times New Roman" w:eastAsia="Calibri" w:hAnsi="Times New Roman"/>
          <w:b/>
          <w:bCs/>
          <w:sz w:val="26"/>
          <w:szCs w:val="26"/>
          <w:lang w:eastAsia="vi-VN"/>
        </w:rPr>
        <w:t>+ Grammar:</w:t>
      </w:r>
      <w:r w:rsidRPr="00542E55">
        <w:rPr>
          <w:rFonts w:ascii="Times New Roman" w:eastAsia="Calibri" w:hAnsi="Times New Roman"/>
          <w:sz w:val="26"/>
          <w:szCs w:val="26"/>
          <w:lang w:eastAsia="vi-VN"/>
        </w:rPr>
        <w:t xml:space="preserve"> </w:t>
      </w:r>
      <w:r w:rsidRPr="00075CA1">
        <w:rPr>
          <w:rFonts w:ascii="Times New Roman" w:eastAsia="Calibri" w:hAnsi="Times New Roman"/>
          <w:sz w:val="26"/>
          <w:szCs w:val="26"/>
          <w:lang w:eastAsia="vi-VN"/>
        </w:rPr>
        <w:t xml:space="preserve">Practice on grammar points </w:t>
      </w:r>
      <w:r>
        <w:rPr>
          <w:rFonts w:ascii="Times New Roman" w:eastAsia="Calibri" w:hAnsi="Times New Roman"/>
          <w:sz w:val="26"/>
          <w:szCs w:val="26"/>
          <w:lang w:eastAsia="vi-VN"/>
        </w:rPr>
        <w:t>s</w:t>
      </w:r>
      <w:r w:rsidRPr="00075CA1">
        <w:rPr>
          <w:rFonts w:ascii="Times New Roman" w:eastAsia="Calibri" w:hAnsi="Times New Roman"/>
          <w:sz w:val="26"/>
          <w:szCs w:val="26"/>
          <w:lang w:eastAsia="vi-VN"/>
        </w:rPr>
        <w:t>s have already studied in Units 7,8,9</w:t>
      </w:r>
      <w:r>
        <w:rPr>
          <w:rFonts w:ascii="Times New Roman" w:eastAsia="Calibri" w:hAnsi="Times New Roman"/>
          <w:sz w:val="26"/>
          <w:szCs w:val="26"/>
          <w:lang w:eastAsia="vi-VN"/>
        </w:rPr>
        <w:t>.</w:t>
      </w:r>
    </w:p>
    <w:p w14:paraId="061EAC35" w14:textId="77777777" w:rsidR="007E7E72" w:rsidRPr="00075CA1" w:rsidRDefault="007E7E72" w:rsidP="007E7E72">
      <w:pPr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vi-VN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vi-VN"/>
        </w:rPr>
        <w:t xml:space="preserve">    </w:t>
      </w:r>
      <w:r w:rsidRPr="00542E55">
        <w:rPr>
          <w:rFonts w:ascii="Times New Roman" w:eastAsia="Calibri" w:hAnsi="Times New Roman"/>
          <w:b/>
          <w:bCs/>
          <w:sz w:val="26"/>
          <w:szCs w:val="26"/>
          <w:lang w:eastAsia="vi-VN"/>
        </w:rPr>
        <w:t>+ Pronunciation:</w:t>
      </w:r>
      <w:r w:rsidRPr="00542E55">
        <w:rPr>
          <w:rFonts w:ascii="Times New Roman" w:eastAsia="Calibri" w:hAnsi="Times New Roman"/>
          <w:sz w:val="26"/>
          <w:szCs w:val="26"/>
          <w:lang w:eastAsia="vi-VN"/>
        </w:rPr>
        <w:t xml:space="preserve"> </w:t>
      </w:r>
      <w:r w:rsidRPr="00075CA1">
        <w:rPr>
          <w:rFonts w:ascii="Times New Roman" w:eastAsia="Calibri" w:hAnsi="Times New Roman"/>
          <w:sz w:val="26"/>
          <w:szCs w:val="26"/>
          <w:lang w:eastAsia="vi-VN"/>
        </w:rPr>
        <w:t>the sounds learnt in Unit 7 (/ai/ and /e</w:t>
      </w:r>
      <w:r>
        <w:rPr>
          <w:rFonts w:ascii="Times New Roman" w:eastAsia="Calibri" w:hAnsi="Times New Roman"/>
          <w:sz w:val="26"/>
          <w:szCs w:val="26"/>
          <w:lang w:eastAsia="vi-VN"/>
        </w:rPr>
        <w:t>i</w:t>
      </w:r>
      <w:r w:rsidRPr="00075CA1">
        <w:rPr>
          <w:rFonts w:ascii="Times New Roman" w:eastAsia="Calibri" w:hAnsi="Times New Roman"/>
          <w:sz w:val="26"/>
          <w:szCs w:val="26"/>
          <w:lang w:eastAsia="vi-VN"/>
        </w:rPr>
        <w:t>/) and Unit 8 (/</w:t>
      </w:r>
      <w:r>
        <w:rPr>
          <w:rFonts w:ascii="Times New Roman" w:eastAsia="Calibri" w:hAnsi="Times New Roman"/>
          <w:sz w:val="26"/>
          <w:szCs w:val="26"/>
          <w:lang w:eastAsia="vi-VN"/>
        </w:rPr>
        <w:t>i</w:t>
      </w:r>
      <w:r w:rsidRPr="00CF3D11">
        <w:rPr>
          <w:rFonts w:ascii="Times New Roman" w:eastAsia="Calibri" w:hAnsi="Times New Roman"/>
          <w:sz w:val="26"/>
          <w:szCs w:val="26"/>
          <w:lang w:eastAsia="vi-VN"/>
        </w:rPr>
        <w:t>ə</w:t>
      </w:r>
      <w:r w:rsidRPr="00075CA1">
        <w:rPr>
          <w:rFonts w:ascii="Times New Roman" w:eastAsia="Calibri" w:hAnsi="Times New Roman"/>
          <w:sz w:val="26"/>
          <w:szCs w:val="26"/>
          <w:lang w:eastAsia="vi-VN"/>
        </w:rPr>
        <w:t xml:space="preserve">/ and </w:t>
      </w:r>
      <w:r>
        <w:rPr>
          <w:rFonts w:ascii="Times New Roman" w:eastAsia="Calibri" w:hAnsi="Times New Roman"/>
          <w:sz w:val="26"/>
          <w:szCs w:val="26"/>
          <w:lang w:eastAsia="vi-VN"/>
        </w:rPr>
        <w:t>e</w:t>
      </w:r>
      <w:r w:rsidRPr="00CF3D11">
        <w:rPr>
          <w:rFonts w:ascii="Times New Roman" w:eastAsia="Calibri" w:hAnsi="Times New Roman"/>
          <w:sz w:val="26"/>
          <w:szCs w:val="26"/>
          <w:lang w:eastAsia="vi-VN"/>
        </w:rPr>
        <w:t>ə</w:t>
      </w:r>
      <w:r w:rsidRPr="00075CA1">
        <w:rPr>
          <w:rFonts w:ascii="Times New Roman" w:eastAsia="Calibri" w:hAnsi="Times New Roman"/>
          <w:sz w:val="26"/>
          <w:szCs w:val="26"/>
          <w:lang w:eastAsia="vi-VN"/>
        </w:rPr>
        <w:t>/</w:t>
      </w:r>
      <w:r>
        <w:rPr>
          <w:rFonts w:ascii="Times New Roman" w:eastAsia="Calibri" w:hAnsi="Times New Roman"/>
          <w:sz w:val="26"/>
          <w:szCs w:val="26"/>
          <w:lang w:eastAsia="vi-VN"/>
        </w:rPr>
        <w:t xml:space="preserve">) </w:t>
      </w:r>
      <w:r w:rsidRPr="00075CA1">
        <w:rPr>
          <w:rFonts w:ascii="Times New Roman" w:eastAsia="Calibri" w:hAnsi="Times New Roman"/>
          <w:sz w:val="26"/>
          <w:szCs w:val="26"/>
          <w:lang w:eastAsia="vi-VN"/>
        </w:rPr>
        <w:t>and the pronunciation of two-syllable words learnt in Unit 9.</w:t>
      </w:r>
    </w:p>
    <w:p w14:paraId="61C10F45" w14:textId="77777777" w:rsidR="007E7E72" w:rsidRPr="00542E55" w:rsidRDefault="007E7E72" w:rsidP="007E7E72">
      <w:pPr>
        <w:widowControl w:val="0"/>
        <w:ind w:right="-574"/>
        <w:rPr>
          <w:rFonts w:ascii="Times New Roman" w:eastAsia="Calibri" w:hAnsi="Times New Roman"/>
          <w:b/>
          <w:sz w:val="26"/>
          <w:szCs w:val="26"/>
          <w:lang w:eastAsia="vi-VN"/>
        </w:rPr>
      </w:pPr>
      <w:r w:rsidRPr="00542E55">
        <w:rPr>
          <w:rFonts w:ascii="Times New Roman" w:eastAsia="Calibri" w:hAnsi="Times New Roman"/>
          <w:b/>
          <w:sz w:val="26"/>
          <w:szCs w:val="26"/>
          <w:lang w:eastAsia="vi-VN"/>
        </w:rPr>
        <w:t>2. Competence</w:t>
      </w:r>
    </w:p>
    <w:p w14:paraId="5E52C2D9" w14:textId="2E57D3C4" w:rsidR="002F59C0" w:rsidRPr="002F59C0" w:rsidRDefault="007E7E72" w:rsidP="002F59C0">
      <w:pPr>
        <w:ind w:left="1" w:hanging="3"/>
        <w:rPr>
          <w:rFonts w:ascii="Times New Roman" w:eastAsia="Calibri" w:hAnsi="Times New Roman"/>
          <w:sz w:val="26"/>
          <w:szCs w:val="26"/>
          <w:lang w:eastAsia="vi-VN"/>
        </w:rPr>
      </w:pPr>
      <w:r>
        <w:rPr>
          <w:rFonts w:ascii="Times New Roman" w:hAnsi="Times New Roman"/>
          <w:b/>
          <w:sz w:val="26"/>
          <w:szCs w:val="26"/>
          <w:lang w:eastAsia="vi-VN"/>
        </w:rPr>
        <w:t xml:space="preserve">    </w:t>
      </w:r>
      <w:r w:rsidRPr="00542E55">
        <w:rPr>
          <w:rFonts w:ascii="Times New Roman" w:hAnsi="Times New Roman"/>
          <w:b/>
          <w:sz w:val="26"/>
          <w:szCs w:val="26"/>
          <w:lang w:eastAsia="vi-VN"/>
        </w:rPr>
        <w:t xml:space="preserve">a) General competencies: </w:t>
      </w:r>
      <w:r w:rsidR="002F59C0" w:rsidRPr="002F59C0">
        <w:rPr>
          <w:rFonts w:ascii="Times New Roman" w:eastAsia="Calibri" w:hAnsi="Times New Roman"/>
          <w:sz w:val="26"/>
          <w:szCs w:val="26"/>
          <w:lang w:eastAsia="vi-VN"/>
        </w:rPr>
        <w:t>Develop communication skills and creativity; Be collaborative and supportive in pair work and team work; Actively join in class activities</w:t>
      </w:r>
      <w:r w:rsidR="002F59C0">
        <w:rPr>
          <w:rFonts w:ascii="Times New Roman" w:eastAsia="Calibri" w:hAnsi="Times New Roman"/>
          <w:sz w:val="26"/>
          <w:szCs w:val="26"/>
          <w:lang w:eastAsia="vi-VN"/>
        </w:rPr>
        <w:t>.</w:t>
      </w:r>
    </w:p>
    <w:p w14:paraId="600FEE2C" w14:textId="77777777" w:rsidR="007E7E72" w:rsidRPr="00542E55" w:rsidRDefault="007E7E72" w:rsidP="007E7E72">
      <w:pPr>
        <w:widowControl w:val="0"/>
        <w:rPr>
          <w:rFonts w:ascii="Times New Roman" w:eastAsia="Calibri" w:hAnsi="Times New Roman"/>
          <w:b/>
          <w:sz w:val="26"/>
          <w:szCs w:val="26"/>
          <w:lang w:eastAsia="vi-VN"/>
        </w:rPr>
      </w:pPr>
      <w:r>
        <w:rPr>
          <w:rFonts w:ascii="Times New Roman" w:eastAsia="Calibri" w:hAnsi="Times New Roman"/>
          <w:b/>
          <w:sz w:val="26"/>
          <w:szCs w:val="26"/>
          <w:lang w:eastAsia="vi-VN"/>
        </w:rPr>
        <w:t xml:space="preserve">    </w:t>
      </w:r>
      <w:r w:rsidRPr="00542E55">
        <w:rPr>
          <w:rFonts w:ascii="Times New Roman" w:eastAsia="Calibri" w:hAnsi="Times New Roman"/>
          <w:b/>
          <w:sz w:val="26"/>
          <w:szCs w:val="26"/>
          <w:lang w:eastAsia="vi-VN"/>
        </w:rPr>
        <w:t>b) Personal qualities</w:t>
      </w:r>
    </w:p>
    <w:p w14:paraId="5E30F802" w14:textId="77777777" w:rsidR="007E7E72" w:rsidRPr="00542E55" w:rsidRDefault="007E7E72" w:rsidP="007E7E72">
      <w:pPr>
        <w:contextualSpacing/>
        <w:jc w:val="both"/>
        <w:rPr>
          <w:rFonts w:ascii="Times New Roman" w:hAnsi="Times New Roman"/>
          <w:sz w:val="26"/>
          <w:szCs w:val="26"/>
          <w:lang w:eastAsia="vi-VN"/>
        </w:rPr>
      </w:pPr>
      <w:r w:rsidRPr="00542E55">
        <w:rPr>
          <w:rFonts w:ascii="Times New Roman" w:hAnsi="Times New Roman"/>
          <w:sz w:val="26"/>
          <w:szCs w:val="26"/>
          <w:lang w:eastAsia="vi-VN"/>
        </w:rPr>
        <w:t xml:space="preserve">     - Group work and independent working, pair work, linguistic competence, cooperative learning and communicative competence.</w:t>
      </w:r>
    </w:p>
    <w:p w14:paraId="17A73F65" w14:textId="77777777" w:rsidR="007E7E72" w:rsidRPr="00542E55" w:rsidRDefault="007E7E72" w:rsidP="007E7E72">
      <w:pPr>
        <w:contextualSpacing/>
        <w:jc w:val="both"/>
        <w:rPr>
          <w:rFonts w:ascii="Times New Roman" w:hAnsi="Times New Roman"/>
          <w:sz w:val="26"/>
          <w:szCs w:val="26"/>
          <w:lang w:eastAsia="vi-VN"/>
        </w:rPr>
      </w:pPr>
      <w:r w:rsidRPr="00542E55">
        <w:rPr>
          <w:rFonts w:ascii="Times New Roman" w:hAnsi="Times New Roman"/>
          <w:sz w:val="26"/>
          <w:szCs w:val="26"/>
          <w:lang w:eastAsia="vi-VN"/>
        </w:rPr>
        <w:t xml:space="preserve">    - Raise students’ awareness of the need to keep their neighbourhood green.</w:t>
      </w:r>
    </w:p>
    <w:p w14:paraId="0637B0EE" w14:textId="77777777" w:rsidR="007E7E72" w:rsidRPr="00176E06" w:rsidRDefault="007E7E72" w:rsidP="007E7E72">
      <w:pPr>
        <w:ind w:left="1" w:hanging="3"/>
        <w:rPr>
          <w:rFonts w:ascii="Times New Roman" w:hAnsi="Times New Roman"/>
          <w:color w:val="000000"/>
          <w:sz w:val="26"/>
          <w:szCs w:val="26"/>
        </w:rPr>
      </w:pPr>
      <w:r w:rsidRPr="00542E55">
        <w:rPr>
          <w:rFonts w:ascii="Times New Roman" w:hAnsi="Times New Roman"/>
          <w:b/>
          <w:color w:val="000000"/>
          <w:sz w:val="26"/>
          <w:szCs w:val="24"/>
        </w:rPr>
        <w:t>3. Qualities:</w:t>
      </w:r>
      <w:r w:rsidRPr="00542E55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176E06">
        <w:rPr>
          <w:rFonts w:ascii="Times New Roman" w:hAnsi="Times New Roman"/>
          <w:sz w:val="26"/>
          <w:szCs w:val="26"/>
        </w:rPr>
        <w:t xml:space="preserve">- Be responsible and hard working; </w:t>
      </w:r>
      <w:r w:rsidRPr="00176E06">
        <w:rPr>
          <w:rFonts w:ascii="Times New Roman" w:hAnsi="Times New Roman"/>
          <w:color w:val="000000"/>
          <w:sz w:val="26"/>
          <w:szCs w:val="26"/>
        </w:rPr>
        <w:t>Develop self-study skills.</w:t>
      </w:r>
    </w:p>
    <w:p w14:paraId="218B4685" w14:textId="77777777" w:rsidR="007E7E72" w:rsidRPr="00542E55" w:rsidRDefault="007E7E72" w:rsidP="007E7E72">
      <w:pPr>
        <w:jc w:val="both"/>
        <w:rPr>
          <w:rFonts w:ascii="Times New Roman" w:hAnsi="Times New Roman"/>
          <w:b/>
          <w:color w:val="000000"/>
          <w:szCs w:val="24"/>
        </w:rPr>
      </w:pPr>
      <w:r w:rsidRPr="00542E55">
        <w:rPr>
          <w:rFonts w:ascii="Times New Roman" w:hAnsi="Times New Roman"/>
          <w:b/>
          <w:color w:val="000000"/>
          <w:szCs w:val="24"/>
        </w:rPr>
        <w:t>II. PREPARATIONS</w:t>
      </w:r>
    </w:p>
    <w:p w14:paraId="771D2EA9" w14:textId="77777777" w:rsidR="007E7E72" w:rsidRPr="00542E55" w:rsidRDefault="007E7E72" w:rsidP="007E7E72">
      <w:pPr>
        <w:rPr>
          <w:rFonts w:ascii="Times New Roman" w:hAnsi="Times New Roman"/>
          <w:color w:val="000000"/>
          <w:sz w:val="26"/>
          <w:szCs w:val="26"/>
        </w:rPr>
      </w:pPr>
      <w:r w:rsidRPr="00542E55">
        <w:rPr>
          <w:rFonts w:ascii="Times New Roman" w:hAnsi="Times New Roman"/>
          <w:b/>
          <w:sz w:val="26"/>
          <w:szCs w:val="26"/>
          <w:lang w:eastAsia="vi-VN"/>
        </w:rPr>
        <w:t xml:space="preserve">     Teacher:</w:t>
      </w:r>
      <w:r w:rsidRPr="00542E55">
        <w:rPr>
          <w:rFonts w:ascii="Times New Roman" w:hAnsi="Times New Roman"/>
          <w:sz w:val="26"/>
          <w:szCs w:val="26"/>
          <w:lang w:eastAsia="vi-VN"/>
        </w:rPr>
        <w:t xml:space="preserve"> </w:t>
      </w:r>
      <w:r w:rsidRPr="00542E55">
        <w:rPr>
          <w:rFonts w:ascii="Times New Roman" w:hAnsi="Times New Roman"/>
          <w:color w:val="000000"/>
          <w:sz w:val="26"/>
          <w:szCs w:val="26"/>
        </w:rPr>
        <w:t xml:space="preserve">Grade 7 text book, laptop, TV, pictures and </w:t>
      </w:r>
      <w:r w:rsidRPr="00542E55">
        <w:rPr>
          <w:rFonts w:ascii="Times New Roman" w:hAnsi="Times New Roman"/>
          <w:sz w:val="26"/>
          <w:szCs w:val="26"/>
          <w:lang w:eastAsia="vi-VN"/>
        </w:rPr>
        <w:t xml:space="preserve">realia, </w:t>
      </w:r>
      <w:r w:rsidRPr="00542E55">
        <w:rPr>
          <w:rFonts w:ascii="Times New Roman" w:hAnsi="Times New Roman"/>
          <w:color w:val="000000"/>
          <w:sz w:val="26"/>
          <w:szCs w:val="26"/>
        </w:rPr>
        <w:t>Computer connected to the Internet. Sach mem.vn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3593FB23" w14:textId="77777777" w:rsidR="007E7E72" w:rsidRPr="00542E55" w:rsidRDefault="007E7E72" w:rsidP="007E7E72">
      <w:pPr>
        <w:contextualSpacing/>
        <w:rPr>
          <w:rFonts w:ascii="Times New Roman" w:hAnsi="Times New Roman"/>
          <w:sz w:val="26"/>
          <w:szCs w:val="26"/>
          <w:lang w:eastAsia="vi-VN"/>
        </w:rPr>
      </w:pPr>
      <w:r w:rsidRPr="00542E55">
        <w:rPr>
          <w:rFonts w:ascii="Times New Roman" w:hAnsi="Times New Roman"/>
          <w:b/>
          <w:sz w:val="26"/>
          <w:szCs w:val="26"/>
          <w:lang w:eastAsia="vi-VN"/>
        </w:rPr>
        <w:t xml:space="preserve">     Students:</w:t>
      </w:r>
      <w:r w:rsidRPr="00542E55">
        <w:rPr>
          <w:rFonts w:ascii="Times New Roman" w:hAnsi="Times New Roman"/>
          <w:sz w:val="26"/>
          <w:szCs w:val="26"/>
          <w:lang w:eastAsia="vi-VN"/>
        </w:rPr>
        <w:t xml:space="preserve"> Text books, pencils, pics, blank papers, realia,….</w:t>
      </w:r>
    </w:p>
    <w:p w14:paraId="09163D5E" w14:textId="77777777" w:rsidR="007E7E72" w:rsidRPr="00542E55" w:rsidRDefault="007E7E72" w:rsidP="007E7E72">
      <w:pPr>
        <w:rPr>
          <w:rFonts w:ascii="Times New Roman" w:hAnsi="Times New Roman"/>
          <w:b/>
          <w:color w:val="000000"/>
          <w:szCs w:val="24"/>
        </w:rPr>
      </w:pPr>
      <w:r w:rsidRPr="00542E55">
        <w:rPr>
          <w:rFonts w:ascii="Times New Roman" w:hAnsi="Times New Roman"/>
          <w:b/>
          <w:color w:val="000000"/>
          <w:szCs w:val="24"/>
        </w:rPr>
        <w:t xml:space="preserve">III. PROCEDURE:  </w:t>
      </w:r>
    </w:p>
    <w:p w14:paraId="353CF5D9" w14:textId="77777777" w:rsidR="007E7E72" w:rsidRPr="00542E55" w:rsidRDefault="007E7E72" w:rsidP="007E7E72">
      <w:pPr>
        <w:widowControl w:val="0"/>
        <w:ind w:firstLine="720"/>
        <w:rPr>
          <w:rFonts w:ascii="Times New Roman" w:eastAsia="Calibri" w:hAnsi="Times New Roman"/>
          <w:b/>
          <w:color w:val="000000"/>
          <w:sz w:val="26"/>
          <w:szCs w:val="24"/>
        </w:rPr>
      </w:pPr>
      <w:r w:rsidRPr="00542E55">
        <w:rPr>
          <w:rFonts w:ascii="Times New Roman" w:eastAsia="Calibri" w:hAnsi="Times New Roman"/>
          <w:b/>
          <w:color w:val="000000"/>
          <w:sz w:val="26"/>
          <w:szCs w:val="24"/>
        </w:rPr>
        <w:t xml:space="preserve">In each activity, each step will be represented as following:  </w:t>
      </w:r>
    </w:p>
    <w:p w14:paraId="7EB0503B" w14:textId="77777777" w:rsidR="007E7E72" w:rsidRPr="00542E55" w:rsidRDefault="007E7E72" w:rsidP="007E7E72">
      <w:pPr>
        <w:ind w:firstLine="720"/>
        <w:rPr>
          <w:rFonts w:ascii="Times New Roman" w:eastAsia="Calibri" w:hAnsi="Times New Roman"/>
          <w:color w:val="000000"/>
          <w:sz w:val="26"/>
          <w:szCs w:val="24"/>
        </w:rPr>
      </w:pPr>
      <w:r w:rsidRPr="00542E55">
        <w:rPr>
          <w:rFonts w:ascii="Times New Roman" w:eastAsia="Calibri" w:hAnsi="Times New Roman"/>
          <w:color w:val="000000"/>
          <w:sz w:val="26"/>
          <w:szCs w:val="24"/>
        </w:rPr>
        <w:t>* Task delivering</w:t>
      </w:r>
      <w:r>
        <w:rPr>
          <w:rFonts w:ascii="Times New Roman" w:eastAsia="Calibri" w:hAnsi="Times New Roman"/>
          <w:color w:val="000000"/>
          <w:sz w:val="26"/>
          <w:szCs w:val="24"/>
        </w:rPr>
        <w:tab/>
      </w:r>
      <w:r>
        <w:rPr>
          <w:rFonts w:ascii="Times New Roman" w:eastAsia="Calibri" w:hAnsi="Times New Roman"/>
          <w:color w:val="000000"/>
          <w:sz w:val="26"/>
          <w:szCs w:val="24"/>
        </w:rPr>
        <w:tab/>
      </w:r>
      <w:r>
        <w:rPr>
          <w:rFonts w:ascii="Times New Roman" w:eastAsia="Calibri" w:hAnsi="Times New Roman"/>
          <w:color w:val="000000"/>
          <w:sz w:val="26"/>
          <w:szCs w:val="24"/>
        </w:rPr>
        <w:tab/>
      </w:r>
      <w:r w:rsidRPr="00542E55">
        <w:rPr>
          <w:rFonts w:ascii="Times New Roman" w:eastAsia="Calibri" w:hAnsi="Times New Roman"/>
          <w:color w:val="000000"/>
          <w:sz w:val="26"/>
          <w:szCs w:val="24"/>
        </w:rPr>
        <w:t>** Task performance</w:t>
      </w:r>
    </w:p>
    <w:p w14:paraId="4D02F5CC" w14:textId="77777777" w:rsidR="007E7E72" w:rsidRPr="00542E55" w:rsidRDefault="007E7E72" w:rsidP="007E7E72">
      <w:pPr>
        <w:ind w:firstLine="720"/>
        <w:rPr>
          <w:rFonts w:ascii="Times New Roman" w:eastAsia="Calibri" w:hAnsi="Times New Roman"/>
          <w:color w:val="000000"/>
          <w:sz w:val="26"/>
          <w:szCs w:val="24"/>
        </w:rPr>
      </w:pPr>
      <w:r w:rsidRPr="00542E55">
        <w:rPr>
          <w:rFonts w:ascii="Times New Roman" w:eastAsia="Calibri" w:hAnsi="Times New Roman"/>
          <w:color w:val="000000"/>
          <w:sz w:val="26"/>
          <w:szCs w:val="24"/>
        </w:rPr>
        <w:t>*** Report and discussion</w:t>
      </w:r>
      <w:r>
        <w:rPr>
          <w:rFonts w:ascii="Times New Roman" w:eastAsia="Calibri" w:hAnsi="Times New Roman"/>
          <w:color w:val="000000"/>
          <w:sz w:val="26"/>
          <w:szCs w:val="24"/>
        </w:rPr>
        <w:tab/>
      </w:r>
      <w:r>
        <w:rPr>
          <w:rFonts w:ascii="Times New Roman" w:eastAsia="Calibri" w:hAnsi="Times New Roman"/>
          <w:color w:val="000000"/>
          <w:sz w:val="26"/>
          <w:szCs w:val="24"/>
        </w:rPr>
        <w:tab/>
      </w:r>
      <w:r w:rsidRPr="00542E55">
        <w:rPr>
          <w:rFonts w:ascii="Times New Roman" w:eastAsia="Calibri" w:hAnsi="Times New Roman"/>
          <w:color w:val="000000"/>
          <w:sz w:val="26"/>
          <w:szCs w:val="24"/>
        </w:rPr>
        <w:t>**** Judgement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2F59C0" w14:paraId="1A1557AE" w14:textId="77777777" w:rsidTr="00C10FF1">
        <w:tc>
          <w:tcPr>
            <w:tcW w:w="9062" w:type="dxa"/>
            <w:gridSpan w:val="2"/>
          </w:tcPr>
          <w:p w14:paraId="78F80198" w14:textId="41D9A899" w:rsidR="002F59C0" w:rsidRPr="002F59C0" w:rsidRDefault="002F59C0" w:rsidP="00BF5D9A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F59C0">
              <w:rPr>
                <w:rFonts w:ascii="Times New Roman" w:hAnsi="Times New Roman"/>
                <w:b/>
                <w:color w:val="000000"/>
                <w:szCs w:val="24"/>
              </w:rPr>
              <w:t>Activity 1. WARM UP (</w:t>
            </w:r>
            <w:r w:rsidR="00270D92">
              <w:rPr>
                <w:rFonts w:ascii="Times New Roman" w:hAnsi="Times New Roman"/>
                <w:b/>
                <w:color w:val="000000"/>
                <w:szCs w:val="24"/>
              </w:rPr>
              <w:t>5</w:t>
            </w:r>
            <w:r w:rsidRPr="002F59C0">
              <w:rPr>
                <w:rFonts w:ascii="Times New Roman" w:hAnsi="Times New Roman"/>
                <w:b/>
                <w:color w:val="000000"/>
                <w:szCs w:val="24"/>
              </w:rPr>
              <w:t>’-</w:t>
            </w:r>
            <w:r w:rsidR="00270D92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2F59C0">
              <w:rPr>
                <w:rFonts w:ascii="Times New Roman" w:hAnsi="Times New Roman"/>
                <w:b/>
                <w:color w:val="000000"/>
                <w:szCs w:val="24"/>
              </w:rPr>
              <w:t xml:space="preserve">IW, GW) </w:t>
            </w:r>
          </w:p>
          <w:p w14:paraId="2D950825" w14:textId="7AD9C42A" w:rsidR="002F59C0" w:rsidRPr="002F59C0" w:rsidRDefault="002F59C0" w:rsidP="002F59C0">
            <w:pPr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8A129F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* Aim:</w:t>
            </w:r>
            <w:r w:rsidRPr="008A129F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</w:t>
            </w:r>
            <w:r w:rsidR="009A5100" w:rsidRPr="009A5100">
              <w:rPr>
                <w:rFonts w:ascii="Times New Roman" w:hAnsi="Times New Roman"/>
                <w:color w:val="000000" w:themeColor="text1"/>
                <w:sz w:val="26"/>
              </w:rPr>
              <w:t>To increase students’ interest and lead them into the lesson.</w:t>
            </w:r>
          </w:p>
          <w:p w14:paraId="4966439D" w14:textId="77777777" w:rsidR="002F59C0" w:rsidRPr="008A129F" w:rsidRDefault="002F59C0" w:rsidP="002F59C0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</w:rPr>
            </w:pPr>
            <w:r w:rsidRPr="008A129F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* Content:</w:t>
            </w:r>
            <w:r w:rsidRPr="008A129F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 </w:t>
            </w:r>
            <w:r w:rsidRPr="002F59C0">
              <w:rPr>
                <w:rFonts w:ascii="Times New Roman" w:hAnsi="Times New Roman"/>
                <w:color w:val="000000" w:themeColor="text1"/>
                <w:sz w:val="26"/>
              </w:rPr>
              <w:t>Having some</w:t>
            </w:r>
            <w:r w:rsidRPr="002F59C0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 </w:t>
            </w:r>
            <w:r w:rsidRPr="002F59C0">
              <w:rPr>
                <w:rFonts w:ascii="Times New Roman" w:hAnsi="Times New Roman"/>
                <w:color w:val="000000" w:themeColor="text1"/>
                <w:sz w:val="26"/>
              </w:rPr>
              <w:t>warm-up activities to create a friendly and relaxed atmosphere to inspire Ss to warm up to the new lesson.</w:t>
            </w:r>
          </w:p>
          <w:p w14:paraId="733CC582" w14:textId="77777777" w:rsidR="002F59C0" w:rsidRPr="008A129F" w:rsidRDefault="002F59C0" w:rsidP="002F59C0">
            <w:pPr>
              <w:rPr>
                <w:rFonts w:asciiTheme="majorHAnsi" w:hAnsiTheme="majorHAnsi" w:cstheme="majorHAnsi"/>
                <w:b/>
                <w:color w:val="000000" w:themeColor="text1"/>
                <w:sz w:val="26"/>
              </w:rPr>
            </w:pPr>
            <w:r w:rsidRPr="008A129F">
              <w:rPr>
                <w:rFonts w:asciiTheme="majorHAnsi" w:hAnsiTheme="majorHAnsi" w:cstheme="majorHAnsi"/>
                <w:b/>
                <w:color w:val="000000" w:themeColor="text1"/>
                <w:sz w:val="26"/>
              </w:rPr>
              <w:t xml:space="preserve">* Product: </w:t>
            </w:r>
            <w:r w:rsidRPr="002F59C0">
              <w:rPr>
                <w:rFonts w:ascii="Times New Roman" w:hAnsi="Times New Roman"/>
                <w:color w:val="000000" w:themeColor="text1"/>
                <w:sz w:val="26"/>
              </w:rPr>
              <w:t>Having a chance to speak English; Revision.</w:t>
            </w:r>
            <w:r w:rsidRPr="008A129F">
              <w:rPr>
                <w:rFonts w:asciiTheme="majorHAnsi" w:hAnsiTheme="majorHAnsi" w:cstheme="majorHAnsi"/>
                <w:color w:val="000000" w:themeColor="text1"/>
                <w:sz w:val="26"/>
              </w:rPr>
              <w:t xml:space="preserve"> </w:t>
            </w:r>
          </w:p>
          <w:p w14:paraId="40ABCE47" w14:textId="7D720682" w:rsidR="002F59C0" w:rsidRDefault="002F59C0" w:rsidP="002F59C0">
            <w:r w:rsidRPr="008A129F">
              <w:rPr>
                <w:rFonts w:asciiTheme="majorHAnsi" w:hAnsiTheme="majorHAnsi" w:cstheme="majorHAnsi"/>
                <w:b/>
                <w:color w:val="000000" w:themeColor="text1"/>
                <w:sz w:val="26"/>
              </w:rPr>
              <w:t xml:space="preserve">* Implementation: </w:t>
            </w:r>
            <w:r w:rsidRPr="002F59C0">
              <w:rPr>
                <w:rFonts w:ascii="Times New Roman" w:hAnsi="Times New Roman"/>
                <w:color w:val="000000" w:themeColor="text1"/>
                <w:sz w:val="26"/>
                <w:szCs w:val="28"/>
              </w:rPr>
              <w:t>Teacher’s instructions…...</w:t>
            </w:r>
          </w:p>
        </w:tc>
      </w:tr>
      <w:tr w:rsidR="002F59C0" w14:paraId="3A8D58B7" w14:textId="77777777" w:rsidTr="00A25968">
        <w:tc>
          <w:tcPr>
            <w:tcW w:w="4539" w:type="dxa"/>
          </w:tcPr>
          <w:p w14:paraId="0909B150" w14:textId="77777777" w:rsidR="009A5100" w:rsidRPr="009A5100" w:rsidRDefault="009A5100" w:rsidP="009A51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100">
              <w:rPr>
                <w:rFonts w:ascii="Times New Roman" w:hAnsi="Times New Roman"/>
                <w:sz w:val="26"/>
                <w:szCs w:val="26"/>
              </w:rPr>
              <w:t>* Teacher writes on the board the word “FESTIVALS”, then asks Ss to retell as many festivals they have learnt in unit 9 as possible. After that, teacher asks Ss some questions:</w:t>
            </w:r>
          </w:p>
          <w:p w14:paraId="53E40302" w14:textId="77777777" w:rsidR="009A5100" w:rsidRPr="009A5100" w:rsidRDefault="009A5100" w:rsidP="009A51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100">
              <w:rPr>
                <w:rFonts w:ascii="Times New Roman" w:hAnsi="Times New Roman"/>
                <w:sz w:val="26"/>
                <w:szCs w:val="26"/>
              </w:rPr>
              <w:t>+ Do you like taking part in an interesting famous festival in the world?</w:t>
            </w:r>
          </w:p>
          <w:p w14:paraId="6D543F5D" w14:textId="77777777" w:rsidR="009A5100" w:rsidRPr="009A5100" w:rsidRDefault="009A5100" w:rsidP="009A51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100">
              <w:rPr>
                <w:rFonts w:ascii="Times New Roman" w:hAnsi="Times New Roman"/>
                <w:sz w:val="26"/>
                <w:szCs w:val="26"/>
              </w:rPr>
              <w:t>+ Do you know the name of the festival which they often throw tomatoes?</w:t>
            </w:r>
          </w:p>
          <w:p w14:paraId="540FB23E" w14:textId="77777777" w:rsidR="009A5100" w:rsidRPr="009A5100" w:rsidRDefault="009A5100" w:rsidP="009A51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100">
              <w:rPr>
                <w:rFonts w:ascii="Times New Roman" w:hAnsi="Times New Roman"/>
                <w:sz w:val="26"/>
                <w:szCs w:val="26"/>
              </w:rPr>
              <w:t>** Ss do the task independently.</w:t>
            </w:r>
          </w:p>
          <w:p w14:paraId="7935DE3E" w14:textId="77777777" w:rsidR="009A5100" w:rsidRPr="009A5100" w:rsidRDefault="009A5100" w:rsidP="009A510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5100">
              <w:rPr>
                <w:rFonts w:ascii="Times New Roman" w:hAnsi="Times New Roman"/>
                <w:sz w:val="26"/>
                <w:szCs w:val="26"/>
              </w:rPr>
              <w:t>*** Ss calls on some Ss to give their ideas.</w:t>
            </w:r>
          </w:p>
          <w:p w14:paraId="3FD1788A" w14:textId="229BFC0B" w:rsidR="002F59C0" w:rsidRDefault="009A5100" w:rsidP="009A5100">
            <w:pPr>
              <w:jc w:val="both"/>
            </w:pPr>
            <w:r w:rsidRPr="009A5100">
              <w:rPr>
                <w:rFonts w:ascii="Times New Roman" w:hAnsi="Times New Roman"/>
                <w:sz w:val="26"/>
                <w:szCs w:val="26"/>
              </w:rPr>
              <w:t>**** Teacher confirms and leads Ss to the passage they are going to read  “La Tomanita”</w:t>
            </w:r>
          </w:p>
        </w:tc>
        <w:tc>
          <w:tcPr>
            <w:tcW w:w="4523" w:type="dxa"/>
          </w:tcPr>
          <w:p w14:paraId="472861A2" w14:textId="587F3459" w:rsidR="009A5100" w:rsidRDefault="009A5100" w:rsidP="009A5100">
            <w:pPr>
              <w:rPr>
                <w:rFonts w:cstheme="minorHAnsi"/>
                <w:b/>
                <w:szCs w:val="26"/>
              </w:rPr>
            </w:pPr>
            <w:r w:rsidRPr="00300432">
              <w:rPr>
                <w:rFonts w:cstheme="minorHAnsi"/>
                <w:b/>
                <w:iCs/>
                <w:color w:val="4472C4" w:themeColor="accent5"/>
                <w:szCs w:val="26"/>
              </w:rPr>
              <w:t>Chatting</w:t>
            </w:r>
            <w:r w:rsidRPr="00BF5D9A">
              <w:rPr>
                <w:rFonts w:cstheme="minorHAnsi"/>
                <w:b/>
                <w:szCs w:val="26"/>
              </w:rPr>
              <w:t>:</w:t>
            </w:r>
          </w:p>
          <w:p w14:paraId="36B92291" w14:textId="23082901" w:rsidR="009A5100" w:rsidRDefault="009A5100" w:rsidP="009A5100">
            <w:pPr>
              <w:rPr>
                <w:rFonts w:cstheme="minorHAnsi"/>
                <w:b/>
                <w:szCs w:val="26"/>
              </w:rPr>
            </w:pPr>
            <w:r>
              <w:rPr>
                <w:rFonts w:cstheme="minorHAnsi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5AE22C" wp14:editId="50AB7FF0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67945</wp:posOffset>
                      </wp:positionV>
                      <wp:extent cx="1571625" cy="762000"/>
                      <wp:effectExtent l="38100" t="19050" r="47625" b="38100"/>
                      <wp:wrapNone/>
                      <wp:docPr id="7" name="Explosion: 8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762000"/>
                              </a:xfrm>
                              <a:prstGeom prst="irregularSeal1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AA6923" w14:textId="4423A842" w:rsidR="009A5100" w:rsidRPr="009A5100" w:rsidRDefault="009A5100" w:rsidP="009A51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 w:rsidRPr="009A5100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FESTIVALS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5AE22C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on: 8 Points 7" o:spid="_x0000_s1026" type="#_x0000_t71" style="position:absolute;margin-left:42.75pt;margin-top:5.35pt;width:123.7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" fillcolor="white [3212]" strokecolor="#002060" strokeweight="1.5pt">
                      <v:textbox>
                        <w:txbxContent>
                          <w:p w14:paraId="2BAA6923" w14:textId="4423A842" w:rsidR="009A5100" w:rsidRPr="009A5100" w:rsidRDefault="009A5100" w:rsidP="009A510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9A5100">
                              <w:rPr>
                                <w:b/>
                                <w:bCs/>
                                <w:color w:val="C00000"/>
                              </w:rPr>
                              <w:t>FESTIVALS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74F9CA" w14:textId="77777777" w:rsidR="009A5100" w:rsidRPr="00BF5D9A" w:rsidRDefault="009A5100" w:rsidP="009A5100">
            <w:pPr>
              <w:rPr>
                <w:rFonts w:cstheme="minorHAnsi"/>
                <w:b/>
                <w:szCs w:val="26"/>
              </w:rPr>
            </w:pPr>
          </w:p>
          <w:p w14:paraId="620A272A" w14:textId="41CC9736" w:rsidR="002F59C0" w:rsidRDefault="002F59C0" w:rsidP="00BF5D9A"/>
        </w:tc>
      </w:tr>
      <w:tr w:rsidR="00270D92" w14:paraId="0D665B69" w14:textId="77777777" w:rsidTr="00742E98">
        <w:tc>
          <w:tcPr>
            <w:tcW w:w="9062" w:type="dxa"/>
            <w:gridSpan w:val="2"/>
          </w:tcPr>
          <w:p w14:paraId="2E6D4B8E" w14:textId="16E3AC67" w:rsidR="00270D92" w:rsidRPr="00270D92" w:rsidRDefault="00270D92" w:rsidP="00D50B01">
            <w:pPr>
              <w:contextualSpacing/>
              <w:rPr>
                <w:rFonts w:ascii="Times New Roman" w:hAnsi="Times New Roman"/>
                <w:b/>
                <w:szCs w:val="24"/>
              </w:rPr>
            </w:pPr>
            <w:r w:rsidRPr="00270D92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Activity 2. </w:t>
            </w:r>
            <w:r w:rsidRPr="00270D92">
              <w:rPr>
                <w:rFonts w:ascii="Times New Roman" w:hAnsi="Times New Roman"/>
                <w:b/>
                <w:szCs w:val="24"/>
              </w:rPr>
              <w:t>KNOWLEDGE FORMATION (5'- IW)</w:t>
            </w:r>
          </w:p>
          <w:p w14:paraId="14890FAF" w14:textId="4AD4CD67" w:rsidR="009C6B7E" w:rsidRDefault="00270D92" w:rsidP="009C6B7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t xml:space="preserve"> </w:t>
            </w:r>
            <w:r w:rsidR="009C6B7E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* </w:t>
            </w:r>
            <w:r w:rsidR="009C6B7E" w:rsidRPr="009C083D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Aim: </w:t>
            </w:r>
            <w:r w:rsidR="00F02C67" w:rsidRPr="00F02C67">
              <w:rPr>
                <w:rFonts w:ascii="Times New Roman" w:hAnsi="Times New Roman"/>
                <w:bCs/>
                <w:sz w:val="26"/>
                <w:szCs w:val="26"/>
              </w:rPr>
              <w:t>To help students practise asking about Traffic</w:t>
            </w:r>
            <w:r w:rsidR="00F02C67">
              <w:rPr>
                <w:rFonts w:ascii="Times New Roman" w:hAnsi="Times New Roman"/>
                <w:bCs/>
                <w:sz w:val="26"/>
                <w:szCs w:val="26"/>
              </w:rPr>
              <w:t xml:space="preserve">; </w:t>
            </w:r>
            <w:r w:rsidR="009C6B7E" w:rsidRPr="00444ABD">
              <w:rPr>
                <w:rFonts w:ascii="Times New Roman" w:hAnsi="Times New Roman"/>
                <w:bCs/>
                <w:sz w:val="26"/>
                <w:szCs w:val="26"/>
              </w:rPr>
              <w:t>To develop Ss’ knowledge of the vocabulary.</w:t>
            </w:r>
          </w:p>
          <w:p w14:paraId="4175145C" w14:textId="60D8D031" w:rsidR="009C6B7E" w:rsidRDefault="009C6B7E" w:rsidP="009C6B7E">
            <w:pPr>
              <w:rPr>
                <w:rFonts w:ascii="Times New Roman" w:hAnsi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9C083D">
              <w:rPr>
                <w:rFonts w:ascii="Times New Roman" w:hAnsi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</w:p>
          <w:p w14:paraId="666B4611" w14:textId="77777777" w:rsidR="009C6B7E" w:rsidRPr="009C083D" w:rsidRDefault="009C6B7E" w:rsidP="009C6B7E">
            <w:pPr>
              <w:rPr>
                <w:rFonts w:ascii="Times New Roman" w:hAnsi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4"/>
              </w:rPr>
              <w:t xml:space="preserve">* Product: </w:t>
            </w:r>
            <w:r w:rsidRPr="00133721">
              <w:rPr>
                <w:rFonts w:ascii="Times New Roman" w:hAnsi="Times New Roman"/>
                <w:bCs/>
                <w:color w:val="000000" w:themeColor="text1"/>
                <w:sz w:val="26"/>
                <w:szCs w:val="24"/>
              </w:rPr>
              <w:t>Answer key</w:t>
            </w:r>
          </w:p>
          <w:p w14:paraId="6C3376ED" w14:textId="3C6BD570" w:rsidR="00270D92" w:rsidRDefault="009C6B7E" w:rsidP="009C6B7E">
            <w:r>
              <w:rPr>
                <w:rFonts w:ascii="Times New Roman" w:hAnsi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Pr="009C083D">
              <w:rPr>
                <w:rFonts w:ascii="Times New Roman" w:hAnsi="Times New Roman"/>
                <w:color w:val="000000" w:themeColor="text1"/>
                <w:sz w:val="26"/>
                <w:szCs w:val="28"/>
              </w:rPr>
              <w:t xml:space="preserve"> Teacher’s instructions…...</w:t>
            </w:r>
          </w:p>
        </w:tc>
      </w:tr>
      <w:tr w:rsidR="002F59C0" w14:paraId="7649E656" w14:textId="77777777" w:rsidTr="00A25968">
        <w:tc>
          <w:tcPr>
            <w:tcW w:w="4539" w:type="dxa"/>
          </w:tcPr>
          <w:p w14:paraId="5D3561F1" w14:textId="77777777" w:rsidR="00F02C67" w:rsidRDefault="008130F0" w:rsidP="008130F0">
            <w:pPr>
              <w:jc w:val="both"/>
              <w:rPr>
                <w:b/>
                <w:bCs/>
                <w:szCs w:val="26"/>
              </w:rPr>
            </w:pPr>
            <w:r w:rsidRPr="008130F0">
              <w:rPr>
                <w:b/>
                <w:bCs/>
                <w:szCs w:val="26"/>
              </w:rPr>
              <w:t xml:space="preserve">3: </w:t>
            </w:r>
            <w:r w:rsidRPr="00E92091">
              <w:rPr>
                <w:b/>
                <w:bCs/>
                <w:szCs w:val="26"/>
              </w:rPr>
              <w:t xml:space="preserve">Interview your group members. Take notes of their answers and report to the class. </w:t>
            </w:r>
          </w:p>
          <w:p w14:paraId="450674C3" w14:textId="77777777" w:rsidR="008130F0" w:rsidRPr="008130F0" w:rsidRDefault="008130F0" w:rsidP="008130F0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130F0">
              <w:rPr>
                <w:rFonts w:ascii="Times New Roman" w:hAnsi="Times New Roman"/>
                <w:bCs/>
                <w:sz w:val="26"/>
                <w:szCs w:val="26"/>
              </w:rPr>
              <w:t>* Teacher asks Ss work in group of four, then give them a handout to interview other members in group to take note their answers.</w:t>
            </w:r>
          </w:p>
          <w:p w14:paraId="23BA3E53" w14:textId="77777777" w:rsidR="008130F0" w:rsidRPr="008130F0" w:rsidRDefault="008130F0" w:rsidP="008130F0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130F0">
              <w:rPr>
                <w:rFonts w:ascii="Times New Roman" w:hAnsi="Times New Roman"/>
                <w:bCs/>
                <w:sz w:val="26"/>
                <w:szCs w:val="26"/>
              </w:rPr>
              <w:t>** Ss do the task in groups.</w:t>
            </w:r>
          </w:p>
          <w:p w14:paraId="3AF5B5B1" w14:textId="77777777" w:rsidR="008130F0" w:rsidRPr="008130F0" w:rsidRDefault="008130F0" w:rsidP="008130F0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130F0">
              <w:rPr>
                <w:rFonts w:ascii="Times New Roman" w:hAnsi="Times New Roman"/>
                <w:bCs/>
                <w:sz w:val="26"/>
                <w:szCs w:val="26"/>
              </w:rPr>
              <w:t>*** The representative in each group reports to the class.</w:t>
            </w:r>
          </w:p>
          <w:p w14:paraId="2ACD819E" w14:textId="7F482256" w:rsidR="008130F0" w:rsidRPr="00F02C67" w:rsidRDefault="008130F0" w:rsidP="008130F0">
            <w:pPr>
              <w:jc w:val="both"/>
              <w:rPr>
                <w:bCs/>
                <w:iCs/>
                <w:szCs w:val="26"/>
              </w:rPr>
            </w:pPr>
            <w:r w:rsidRPr="008130F0">
              <w:rPr>
                <w:rFonts w:ascii="Times New Roman" w:hAnsi="Times New Roman"/>
                <w:bCs/>
                <w:sz w:val="26"/>
                <w:szCs w:val="26"/>
              </w:rPr>
              <w:t>**** Teacher corrects pronunciation, grammar or spelling if needed.</w:t>
            </w:r>
          </w:p>
        </w:tc>
        <w:tc>
          <w:tcPr>
            <w:tcW w:w="4523" w:type="dxa"/>
          </w:tcPr>
          <w:p w14:paraId="3D69F6A2" w14:textId="77777777" w:rsidR="002F59C0" w:rsidRDefault="008130F0" w:rsidP="00F02C67">
            <w:pPr>
              <w:jc w:val="both"/>
              <w:rPr>
                <w:b/>
                <w:bCs/>
                <w:szCs w:val="26"/>
              </w:rPr>
            </w:pPr>
            <w:r w:rsidRPr="008130F0">
              <w:rPr>
                <w:rFonts w:cstheme="minorHAnsi"/>
                <w:b/>
                <w:color w:val="000000" w:themeColor="text1"/>
                <w:szCs w:val="26"/>
              </w:rPr>
              <w:t>3:</w:t>
            </w:r>
            <w:r w:rsidRPr="00E92091">
              <w:rPr>
                <w:rFonts w:cstheme="minorHAnsi"/>
                <w:b/>
                <w:color w:val="4472C4" w:themeColor="accent5"/>
                <w:szCs w:val="26"/>
              </w:rPr>
              <w:t xml:space="preserve"> </w:t>
            </w:r>
            <w:r w:rsidRPr="00E92091">
              <w:rPr>
                <w:b/>
                <w:bCs/>
                <w:szCs w:val="26"/>
              </w:rPr>
              <w:t xml:space="preserve">Interview your group members. Take notes of their answers and report to the class. (Ex 3, </w:t>
            </w:r>
            <w:r>
              <w:rPr>
                <w:b/>
                <w:bCs/>
                <w:szCs w:val="26"/>
              </w:rPr>
              <w:t>P</w:t>
            </w:r>
            <w:r w:rsidRPr="008130F0">
              <w:rPr>
                <w:b/>
                <w:bCs/>
                <w:szCs w:val="26"/>
                <w:vertAlign w:val="subscript"/>
              </w:rPr>
              <w:t>103</w:t>
            </w:r>
            <w:r w:rsidRPr="00E92091">
              <w:rPr>
                <w:b/>
                <w:bCs/>
                <w:szCs w:val="26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92"/>
              <w:gridCol w:w="519"/>
              <w:gridCol w:w="519"/>
              <w:gridCol w:w="467"/>
            </w:tblGrid>
            <w:tr w:rsidR="008130F0" w14:paraId="489C6ECD" w14:textId="77777777" w:rsidTr="009056DF">
              <w:tc>
                <w:tcPr>
                  <w:tcW w:w="3901" w:type="dxa"/>
                  <w:shd w:val="clear" w:color="auto" w:fill="5B9BD5" w:themeFill="accent1"/>
                </w:tcPr>
                <w:p w14:paraId="522E5D3D" w14:textId="77777777" w:rsidR="008130F0" w:rsidRPr="005F57D4" w:rsidRDefault="008130F0" w:rsidP="008130F0">
                  <w:pPr>
                    <w:jc w:val="center"/>
                    <w:rPr>
                      <w:rFonts w:cstheme="minorHAnsi"/>
                      <w:b/>
                      <w:color w:val="DEEAF6" w:themeColor="accent1" w:themeTint="33"/>
                    </w:rPr>
                  </w:pPr>
                  <w:r w:rsidRPr="005F57D4">
                    <w:rPr>
                      <w:rFonts w:cstheme="minorHAnsi"/>
                      <w:b/>
                      <w:color w:val="DEEAF6" w:themeColor="accent1" w:themeTint="33"/>
                    </w:rPr>
                    <w:t>Questions</w:t>
                  </w:r>
                </w:p>
              </w:tc>
              <w:tc>
                <w:tcPr>
                  <w:tcW w:w="567" w:type="dxa"/>
                  <w:shd w:val="clear" w:color="auto" w:fill="5B9BD5" w:themeFill="accent1"/>
                </w:tcPr>
                <w:p w14:paraId="57BBC713" w14:textId="77777777" w:rsidR="008130F0" w:rsidRPr="005F57D4" w:rsidRDefault="008130F0" w:rsidP="008130F0">
                  <w:pPr>
                    <w:jc w:val="center"/>
                    <w:rPr>
                      <w:rFonts w:cstheme="minorHAnsi"/>
                      <w:b/>
                      <w:color w:val="DEEAF6" w:themeColor="accent1" w:themeTint="33"/>
                    </w:rPr>
                  </w:pPr>
                  <w:r w:rsidRPr="005F57D4">
                    <w:rPr>
                      <w:rFonts w:cstheme="minorHAnsi"/>
                      <w:b/>
                      <w:color w:val="DEEAF6" w:themeColor="accent1" w:themeTint="33"/>
                    </w:rPr>
                    <w:t>S1</w:t>
                  </w:r>
                </w:p>
              </w:tc>
              <w:tc>
                <w:tcPr>
                  <w:tcW w:w="567" w:type="dxa"/>
                  <w:shd w:val="clear" w:color="auto" w:fill="5B9BD5" w:themeFill="accent1"/>
                </w:tcPr>
                <w:p w14:paraId="59D0FC8B" w14:textId="77777777" w:rsidR="008130F0" w:rsidRPr="005F57D4" w:rsidRDefault="008130F0" w:rsidP="008130F0">
                  <w:pPr>
                    <w:jc w:val="center"/>
                    <w:rPr>
                      <w:rFonts w:cstheme="minorHAnsi"/>
                      <w:b/>
                      <w:color w:val="DEEAF6" w:themeColor="accent1" w:themeTint="33"/>
                    </w:rPr>
                  </w:pPr>
                  <w:r w:rsidRPr="005F57D4">
                    <w:rPr>
                      <w:rFonts w:cstheme="minorHAnsi"/>
                      <w:b/>
                      <w:color w:val="DEEAF6" w:themeColor="accent1" w:themeTint="33"/>
                    </w:rPr>
                    <w:t>S2</w:t>
                  </w:r>
                </w:p>
              </w:tc>
              <w:tc>
                <w:tcPr>
                  <w:tcW w:w="478" w:type="dxa"/>
                  <w:shd w:val="clear" w:color="auto" w:fill="5B9BD5" w:themeFill="accent1"/>
                </w:tcPr>
                <w:p w14:paraId="417535C4" w14:textId="77777777" w:rsidR="008130F0" w:rsidRPr="005F57D4" w:rsidRDefault="008130F0" w:rsidP="008130F0">
                  <w:pPr>
                    <w:jc w:val="center"/>
                    <w:rPr>
                      <w:rFonts w:cstheme="minorHAnsi"/>
                      <w:b/>
                      <w:color w:val="DEEAF6" w:themeColor="accent1" w:themeTint="33"/>
                    </w:rPr>
                  </w:pPr>
                  <w:r w:rsidRPr="005F57D4">
                    <w:rPr>
                      <w:rFonts w:cstheme="minorHAnsi"/>
                      <w:b/>
                      <w:color w:val="DEEAF6" w:themeColor="accent1" w:themeTint="33"/>
                    </w:rPr>
                    <w:t>S3</w:t>
                  </w:r>
                </w:p>
              </w:tc>
            </w:tr>
            <w:tr w:rsidR="008130F0" w14:paraId="5267D139" w14:textId="77777777" w:rsidTr="009056DF">
              <w:tc>
                <w:tcPr>
                  <w:tcW w:w="3901" w:type="dxa"/>
                </w:tcPr>
                <w:p w14:paraId="34539D11" w14:textId="77777777" w:rsidR="008130F0" w:rsidRDefault="008130F0" w:rsidP="008130F0">
                  <w:pPr>
                    <w:rPr>
                      <w:rFonts w:cstheme="minorHAnsi"/>
                      <w:bCs/>
                    </w:rPr>
                  </w:pPr>
                  <w:r w:rsidRPr="00863D3D">
                    <w:rPr>
                      <w:rFonts w:cstheme="minorHAnsi"/>
                      <w:bCs/>
                    </w:rPr>
                    <w:t>1. How far is it from your house to your school?</w:t>
                  </w:r>
                </w:p>
              </w:tc>
              <w:tc>
                <w:tcPr>
                  <w:tcW w:w="567" w:type="dxa"/>
                </w:tcPr>
                <w:p w14:paraId="06BD72EA" w14:textId="77777777" w:rsidR="008130F0" w:rsidRDefault="008130F0" w:rsidP="008130F0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2CEE3767" w14:textId="77777777" w:rsidR="008130F0" w:rsidRDefault="008130F0" w:rsidP="008130F0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478" w:type="dxa"/>
                </w:tcPr>
                <w:p w14:paraId="49D02D54" w14:textId="77777777" w:rsidR="008130F0" w:rsidRDefault="008130F0" w:rsidP="008130F0">
                  <w:pPr>
                    <w:rPr>
                      <w:rFonts w:cstheme="minorHAnsi"/>
                      <w:bCs/>
                    </w:rPr>
                  </w:pPr>
                </w:p>
              </w:tc>
            </w:tr>
            <w:tr w:rsidR="008130F0" w14:paraId="64A87735" w14:textId="77777777" w:rsidTr="009056DF">
              <w:tc>
                <w:tcPr>
                  <w:tcW w:w="3901" w:type="dxa"/>
                </w:tcPr>
                <w:p w14:paraId="73D24C26" w14:textId="77777777" w:rsidR="008130F0" w:rsidRDefault="008130F0" w:rsidP="008130F0">
                  <w:pPr>
                    <w:rPr>
                      <w:rFonts w:cstheme="minorHAnsi"/>
                      <w:bCs/>
                    </w:rPr>
                  </w:pPr>
                  <w:r w:rsidRPr="00863D3D">
                    <w:rPr>
                      <w:rFonts w:cstheme="minorHAnsi"/>
                      <w:bCs/>
                    </w:rPr>
                    <w:t>2. How do you go to school?</w:t>
                  </w:r>
                </w:p>
              </w:tc>
              <w:tc>
                <w:tcPr>
                  <w:tcW w:w="567" w:type="dxa"/>
                </w:tcPr>
                <w:p w14:paraId="65C042D7" w14:textId="77777777" w:rsidR="008130F0" w:rsidRDefault="008130F0" w:rsidP="008130F0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1BD127D2" w14:textId="77777777" w:rsidR="008130F0" w:rsidRDefault="008130F0" w:rsidP="008130F0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478" w:type="dxa"/>
                </w:tcPr>
                <w:p w14:paraId="41F1647A" w14:textId="77777777" w:rsidR="008130F0" w:rsidRDefault="008130F0" w:rsidP="008130F0">
                  <w:pPr>
                    <w:rPr>
                      <w:rFonts w:cstheme="minorHAnsi"/>
                      <w:bCs/>
                    </w:rPr>
                  </w:pPr>
                </w:p>
              </w:tc>
            </w:tr>
            <w:tr w:rsidR="008130F0" w14:paraId="728D1DA6" w14:textId="77777777" w:rsidTr="009056DF">
              <w:tc>
                <w:tcPr>
                  <w:tcW w:w="3901" w:type="dxa"/>
                </w:tcPr>
                <w:p w14:paraId="2DF212C2" w14:textId="77777777" w:rsidR="008130F0" w:rsidRDefault="008130F0" w:rsidP="008130F0">
                  <w:pPr>
                    <w:rPr>
                      <w:rFonts w:cstheme="minorHAnsi"/>
                      <w:bCs/>
                    </w:rPr>
                  </w:pPr>
                  <w:r w:rsidRPr="00156353">
                    <w:rPr>
                      <w:rFonts w:cstheme="minorHAnsi"/>
                      <w:bCs/>
                    </w:rPr>
                    <w:t>3. What is good about walking?</w:t>
                  </w:r>
                </w:p>
              </w:tc>
              <w:tc>
                <w:tcPr>
                  <w:tcW w:w="567" w:type="dxa"/>
                </w:tcPr>
                <w:p w14:paraId="3AC66289" w14:textId="77777777" w:rsidR="008130F0" w:rsidRDefault="008130F0" w:rsidP="008130F0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67BEF53D" w14:textId="77777777" w:rsidR="008130F0" w:rsidRDefault="008130F0" w:rsidP="008130F0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478" w:type="dxa"/>
                </w:tcPr>
                <w:p w14:paraId="23D30C57" w14:textId="77777777" w:rsidR="008130F0" w:rsidRDefault="008130F0" w:rsidP="008130F0">
                  <w:pPr>
                    <w:rPr>
                      <w:rFonts w:cstheme="minorHAnsi"/>
                      <w:bCs/>
                    </w:rPr>
                  </w:pPr>
                </w:p>
              </w:tc>
            </w:tr>
            <w:tr w:rsidR="008130F0" w14:paraId="2D57DAF1" w14:textId="77777777" w:rsidTr="009056DF">
              <w:tc>
                <w:tcPr>
                  <w:tcW w:w="3901" w:type="dxa"/>
                </w:tcPr>
                <w:p w14:paraId="2AB7646A" w14:textId="77777777" w:rsidR="008130F0" w:rsidRPr="00156353" w:rsidRDefault="008130F0" w:rsidP="008130F0">
                  <w:pPr>
                    <w:rPr>
                      <w:rFonts w:cstheme="minorHAnsi"/>
                      <w:bCs/>
                    </w:rPr>
                  </w:pPr>
                  <w:r w:rsidRPr="00156353">
                    <w:rPr>
                      <w:rFonts w:cstheme="minorHAnsi"/>
                      <w:bCs/>
                    </w:rPr>
                    <w:t>4. What is good about public</w:t>
                  </w:r>
                  <w:r>
                    <w:rPr>
                      <w:rFonts w:cstheme="minorHAnsi"/>
                      <w:bCs/>
                    </w:rPr>
                    <w:t xml:space="preserve"> </w:t>
                  </w:r>
                  <w:r w:rsidRPr="00156353">
                    <w:rPr>
                      <w:rFonts w:cstheme="minorHAnsi"/>
                      <w:bCs/>
                    </w:rPr>
                    <w:t>transport?</w:t>
                  </w:r>
                </w:p>
              </w:tc>
              <w:tc>
                <w:tcPr>
                  <w:tcW w:w="567" w:type="dxa"/>
                </w:tcPr>
                <w:p w14:paraId="5893FAC4" w14:textId="77777777" w:rsidR="008130F0" w:rsidRDefault="008130F0" w:rsidP="008130F0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567" w:type="dxa"/>
                </w:tcPr>
                <w:p w14:paraId="40081D40" w14:textId="77777777" w:rsidR="008130F0" w:rsidRDefault="008130F0" w:rsidP="008130F0">
                  <w:pPr>
                    <w:rPr>
                      <w:rFonts w:cstheme="minorHAnsi"/>
                      <w:bCs/>
                    </w:rPr>
                  </w:pPr>
                </w:p>
              </w:tc>
              <w:tc>
                <w:tcPr>
                  <w:tcW w:w="478" w:type="dxa"/>
                </w:tcPr>
                <w:p w14:paraId="1256F73F" w14:textId="77777777" w:rsidR="008130F0" w:rsidRDefault="008130F0" w:rsidP="008130F0">
                  <w:pPr>
                    <w:rPr>
                      <w:rFonts w:cstheme="minorHAnsi"/>
                      <w:bCs/>
                    </w:rPr>
                  </w:pPr>
                </w:p>
              </w:tc>
            </w:tr>
          </w:tbl>
          <w:p w14:paraId="28F26643" w14:textId="12D98257" w:rsidR="008130F0" w:rsidRDefault="008130F0" w:rsidP="00F02C67">
            <w:pPr>
              <w:jc w:val="both"/>
            </w:pPr>
          </w:p>
        </w:tc>
      </w:tr>
      <w:tr w:rsidR="00F02C67" w14:paraId="25A36677" w14:textId="77777777" w:rsidTr="0092007F">
        <w:tc>
          <w:tcPr>
            <w:tcW w:w="9062" w:type="dxa"/>
            <w:gridSpan w:val="2"/>
          </w:tcPr>
          <w:p w14:paraId="3511789B" w14:textId="2D371F7F" w:rsidR="00F02C67" w:rsidRPr="00F02C67" w:rsidRDefault="00F02C67" w:rsidP="00BF5D9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F02C67">
              <w:rPr>
                <w:rFonts w:ascii="Times New Roman" w:hAnsi="Times New Roman"/>
                <w:b/>
                <w:bCs/>
                <w:szCs w:val="24"/>
              </w:rPr>
              <w:t>Activity 3. PRACTICE (</w:t>
            </w:r>
            <w:r w:rsidR="006528C3">
              <w:rPr>
                <w:rFonts w:ascii="Times New Roman" w:hAnsi="Times New Roman"/>
                <w:b/>
                <w:bCs/>
                <w:szCs w:val="24"/>
              </w:rPr>
              <w:t>20</w:t>
            </w:r>
            <w:r w:rsidRPr="00F02C67">
              <w:rPr>
                <w:rFonts w:ascii="Times New Roman" w:hAnsi="Times New Roman"/>
                <w:b/>
                <w:bCs/>
                <w:szCs w:val="24"/>
              </w:rPr>
              <w:t xml:space="preserve">’-IW, PW, GW) </w:t>
            </w:r>
          </w:p>
          <w:p w14:paraId="3693BDA0" w14:textId="45C9AAD8" w:rsidR="008130F0" w:rsidRPr="008130F0" w:rsidRDefault="00F02C67" w:rsidP="008130F0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* </w:t>
            </w:r>
            <w:r w:rsidRPr="009C083D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Aim: </w:t>
            </w:r>
            <w:r w:rsidRPr="008130F0">
              <w:rPr>
                <w:rFonts w:ascii="Times New Roman" w:hAnsi="Times New Roman"/>
                <w:bCs/>
                <w:sz w:val="26"/>
                <w:szCs w:val="26"/>
              </w:rPr>
              <w:t xml:space="preserve">To help students practise reading for specific information; </w:t>
            </w:r>
            <w:r w:rsidRPr="009C6B7E">
              <w:rPr>
                <w:rFonts w:ascii="Times New Roman" w:hAnsi="Times New Roman"/>
                <w:bCs/>
                <w:sz w:val="26"/>
                <w:szCs w:val="26"/>
              </w:rPr>
              <w:t>help students practise reading for general information</w:t>
            </w:r>
            <w:r w:rsidRPr="008130F0">
              <w:rPr>
                <w:rFonts w:ascii="Times New Roman" w:hAnsi="Times New Roman"/>
                <w:bCs/>
                <w:sz w:val="26"/>
                <w:szCs w:val="26"/>
              </w:rPr>
              <w:t xml:space="preserve">; </w:t>
            </w:r>
            <w:r w:rsidR="008130F0" w:rsidRPr="008130F0">
              <w:rPr>
                <w:rFonts w:ascii="Times New Roman" w:hAnsi="Times New Roman"/>
                <w:bCs/>
                <w:sz w:val="26"/>
                <w:szCs w:val="26"/>
              </w:rPr>
              <w:t>help students practise listening for specific information (gap-filling); help students write a paragraph describing a visit to a holiday city, based on the information provided.</w:t>
            </w:r>
          </w:p>
          <w:p w14:paraId="71A47B1F" w14:textId="1D618689" w:rsidR="00F02C67" w:rsidRDefault="00F02C67" w:rsidP="00F02C67">
            <w:pPr>
              <w:rPr>
                <w:rFonts w:ascii="Times New Roman" w:hAnsi="Times New Roman"/>
                <w:b/>
                <w:color w:val="000000" w:themeColor="text1"/>
                <w:sz w:val="26"/>
                <w:szCs w:val="24"/>
              </w:rPr>
            </w:pPr>
            <w:r w:rsidRPr="009C083D">
              <w:rPr>
                <w:rFonts w:ascii="Times New Roman" w:hAnsi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</w:p>
          <w:p w14:paraId="542B2997" w14:textId="62A15DA8" w:rsidR="008130F0" w:rsidRPr="008130F0" w:rsidRDefault="008130F0" w:rsidP="008130F0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8"/>
              </w:rPr>
              <w:t xml:space="preserve">   </w:t>
            </w:r>
            <w:r w:rsidRPr="00133721">
              <w:rPr>
                <w:rFonts w:ascii="Times New Roman" w:hAnsi="Times New Roman"/>
                <w:bCs/>
                <w:color w:val="000000" w:themeColor="text1"/>
                <w:sz w:val="26"/>
                <w:szCs w:val="28"/>
              </w:rPr>
              <w:t xml:space="preserve">- </w:t>
            </w:r>
            <w:r w:rsidRPr="00F02C67">
              <w:rPr>
                <w:rFonts w:ascii="Times New Roman" w:hAnsi="Times New Roman"/>
                <w:bCs/>
                <w:sz w:val="26"/>
                <w:szCs w:val="26"/>
              </w:rPr>
              <w:t>Read the passage. Match the headings in the box with the paragraphs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; </w:t>
            </w:r>
            <w:r w:rsidRPr="00133721">
              <w:rPr>
                <w:rFonts w:ascii="Times New Roman" w:hAnsi="Times New Roman"/>
                <w:bCs/>
                <w:sz w:val="26"/>
                <w:szCs w:val="26"/>
              </w:rPr>
              <w:t>Choose the correct answer A, B, or C to complete each sentence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; </w:t>
            </w:r>
            <w:r>
              <w:rPr>
                <w:b/>
                <w:bCs/>
                <w:szCs w:val="26"/>
                <w:lang w:val="en-GB"/>
              </w:rPr>
              <w:t xml:space="preserve"> </w:t>
            </w:r>
            <w:r w:rsidRPr="008130F0">
              <w:rPr>
                <w:rFonts w:ascii="Times New Roman" w:hAnsi="Times New Roman"/>
                <w:bCs/>
                <w:sz w:val="26"/>
                <w:szCs w:val="26"/>
              </w:rPr>
              <w:t>Read the passage again and answer the questions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; </w:t>
            </w:r>
            <w:r w:rsidRPr="008130F0">
              <w:rPr>
                <w:rFonts w:ascii="Times New Roman" w:hAnsi="Times New Roman"/>
                <w:bCs/>
                <w:sz w:val="26"/>
                <w:szCs w:val="26"/>
              </w:rPr>
              <w:t xml:space="preserve"> Listen &amp; fill in each blank with ONE word. </w:t>
            </w:r>
          </w:p>
          <w:p w14:paraId="1CF09531" w14:textId="43E6FA26" w:rsidR="00F02C67" w:rsidRPr="008130F0" w:rsidRDefault="00F02C67" w:rsidP="00F02C67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4"/>
              </w:rPr>
              <w:t>* Product:</w:t>
            </w:r>
            <w:r w:rsidR="008130F0">
              <w:rPr>
                <w:rFonts w:ascii="Times New Roman" w:hAnsi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9438F3">
              <w:rPr>
                <w:rFonts w:ascii="Times New Roman" w:hAnsi="Times New Roman"/>
                <w:bCs/>
                <w:color w:val="000000" w:themeColor="text1"/>
                <w:sz w:val="26"/>
                <w:szCs w:val="24"/>
              </w:rPr>
              <w:t>- Suggested answers &amp; answer key</w:t>
            </w:r>
            <w:r w:rsidR="008130F0">
              <w:rPr>
                <w:rFonts w:ascii="Times New Roman" w:hAnsi="Times New Roman"/>
                <w:bCs/>
                <w:color w:val="000000" w:themeColor="text1"/>
                <w:sz w:val="26"/>
                <w:szCs w:val="24"/>
              </w:rPr>
              <w:t xml:space="preserve">; </w:t>
            </w:r>
            <w:r w:rsidR="008A5D90">
              <w:rPr>
                <w:rFonts w:ascii="Times New Roman" w:hAnsi="Times New Roman"/>
                <w:bCs/>
                <w:color w:val="000000" w:themeColor="text1"/>
                <w:sz w:val="26"/>
                <w:szCs w:val="24"/>
              </w:rPr>
              <w:t>w</w:t>
            </w:r>
            <w:r w:rsidR="008130F0" w:rsidRPr="008130F0">
              <w:rPr>
                <w:rFonts w:ascii="Times New Roman" w:hAnsi="Times New Roman"/>
                <w:bCs/>
                <w:sz w:val="26"/>
                <w:szCs w:val="26"/>
              </w:rPr>
              <w:t xml:space="preserve">rite a paragraph about your favourite means of transport. </w:t>
            </w:r>
          </w:p>
          <w:p w14:paraId="548C4E44" w14:textId="54983D96" w:rsidR="00F02C67" w:rsidRDefault="00F02C67" w:rsidP="00F02C67">
            <w:r>
              <w:rPr>
                <w:rFonts w:ascii="Times New Roman" w:hAnsi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Pr="009C083D">
              <w:rPr>
                <w:rFonts w:ascii="Times New Roman" w:hAnsi="Times New Roman"/>
                <w:color w:val="000000" w:themeColor="text1"/>
                <w:sz w:val="26"/>
                <w:szCs w:val="28"/>
              </w:rPr>
              <w:t xml:space="preserve"> Teacher’s instructions…...</w:t>
            </w:r>
          </w:p>
        </w:tc>
      </w:tr>
      <w:tr w:rsidR="002F59C0" w14:paraId="50E87655" w14:textId="77777777" w:rsidTr="00A25968">
        <w:tc>
          <w:tcPr>
            <w:tcW w:w="4539" w:type="dxa"/>
          </w:tcPr>
          <w:p w14:paraId="569A1029" w14:textId="77777777" w:rsidR="00F02C67" w:rsidRDefault="00F02C67" w:rsidP="008A5D90">
            <w:pPr>
              <w:jc w:val="both"/>
              <w:rPr>
                <w:b/>
                <w:bCs/>
                <w:szCs w:val="26"/>
                <w:lang w:val="en-GB"/>
              </w:rPr>
            </w:pPr>
            <w:r w:rsidRPr="00F02C67">
              <w:rPr>
                <w:b/>
                <w:bCs/>
                <w:color w:val="000000" w:themeColor="text1"/>
                <w:szCs w:val="26"/>
              </w:rPr>
              <w:t xml:space="preserve">1: </w:t>
            </w:r>
            <w:r w:rsidRPr="00D931BF">
              <w:rPr>
                <w:b/>
                <w:bCs/>
                <w:szCs w:val="26"/>
                <w:lang w:val="en-GB"/>
              </w:rPr>
              <w:t xml:space="preserve">Read the passage. Match the headings in the box with the paragraphs. </w:t>
            </w:r>
          </w:p>
          <w:p w14:paraId="6F6ADB3E" w14:textId="77777777" w:rsidR="00F02C67" w:rsidRPr="00F02C67" w:rsidRDefault="00F02C67" w:rsidP="008A5D90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  <w:r w:rsidRPr="00F02C67">
              <w:rPr>
                <w:bCs/>
                <w:iCs/>
                <w:sz w:val="26"/>
                <w:szCs w:val="26"/>
              </w:rPr>
              <w:t>* Teacher asks Ss to read the passage quickly and match the headings with the paragraphs.</w:t>
            </w:r>
          </w:p>
          <w:p w14:paraId="7169DE5E" w14:textId="77777777" w:rsidR="00F02C67" w:rsidRPr="00F02C67" w:rsidRDefault="00F02C67" w:rsidP="008A5D90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  <w:r w:rsidRPr="00F02C67">
              <w:rPr>
                <w:bCs/>
                <w:iCs/>
                <w:sz w:val="26"/>
                <w:szCs w:val="26"/>
              </w:rPr>
              <w:t>** Ss do the task individually first, then they can compare with their partners.</w:t>
            </w:r>
          </w:p>
          <w:p w14:paraId="0584BE4E" w14:textId="77777777" w:rsidR="00F02C67" w:rsidRPr="00F02C67" w:rsidRDefault="00F02C67" w:rsidP="008A5D90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  <w:r w:rsidRPr="00F02C67">
              <w:rPr>
                <w:bCs/>
                <w:iCs/>
                <w:sz w:val="26"/>
                <w:szCs w:val="26"/>
              </w:rPr>
              <w:t>*** Some Ss give their answers.</w:t>
            </w:r>
          </w:p>
          <w:p w14:paraId="0E9E528C" w14:textId="3A58C749" w:rsidR="002F59C0" w:rsidRDefault="00F02C67" w:rsidP="008A5D90">
            <w:pPr>
              <w:ind w:right="-103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F02C67">
              <w:rPr>
                <w:rFonts w:ascii="Times New Roman" w:hAnsi="Times New Roman"/>
                <w:bCs/>
                <w:iCs/>
                <w:sz w:val="26"/>
                <w:szCs w:val="26"/>
              </w:rPr>
              <w:t>****Teacher confirms the correct a</w:t>
            </w:r>
            <w:r w:rsidR="008A5D90">
              <w:rPr>
                <w:rFonts w:ascii="Times New Roman" w:hAnsi="Times New Roman"/>
                <w:bCs/>
                <w:iCs/>
                <w:sz w:val="26"/>
                <w:szCs w:val="26"/>
              </w:rPr>
              <w:t>n</w:t>
            </w:r>
            <w:r w:rsidRPr="00F02C67">
              <w:rPr>
                <w:rFonts w:ascii="Times New Roman" w:hAnsi="Times New Roman"/>
                <w:bCs/>
                <w:iCs/>
                <w:sz w:val="26"/>
                <w:szCs w:val="26"/>
              </w:rPr>
              <w:t>swers.</w:t>
            </w:r>
          </w:p>
          <w:p w14:paraId="305F4CB1" w14:textId="7AE21A60" w:rsidR="008A5D90" w:rsidRPr="00BF5D9A" w:rsidRDefault="008A5D90" w:rsidP="008A5D9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szCs w:val="26"/>
                <w:lang w:val="en-GB"/>
              </w:rPr>
            </w:pPr>
            <w:r w:rsidRPr="008A5D90">
              <w:rPr>
                <w:rFonts w:ascii="Calibri" w:hAnsi="Calibri"/>
                <w:b/>
                <w:bCs/>
                <w:color w:val="000000" w:themeColor="text1"/>
                <w:szCs w:val="26"/>
              </w:rPr>
              <w:t>2:</w:t>
            </w:r>
            <w:r w:rsidRPr="008A5D90">
              <w:rPr>
                <w:rFonts w:ascii="Calibri" w:hAnsi="Calibri"/>
                <w:bCs/>
                <w:color w:val="000000" w:themeColor="text1"/>
                <w:szCs w:val="26"/>
                <w:lang w:val="en-GB" w:eastAsia="en-GB"/>
              </w:rPr>
              <w:t xml:space="preserve"> </w:t>
            </w:r>
            <w:r w:rsidRPr="0062128A">
              <w:rPr>
                <w:rFonts w:ascii="Calibri" w:hAnsi="Calibri"/>
                <w:b/>
                <w:bCs/>
                <w:szCs w:val="26"/>
                <w:lang w:val="en-GB"/>
              </w:rPr>
              <w:t xml:space="preserve">Read the passage again and answer the questions. </w:t>
            </w:r>
          </w:p>
          <w:p w14:paraId="530DEA28" w14:textId="77777777" w:rsidR="008A5D90" w:rsidRPr="008A5D90" w:rsidRDefault="008A5D90" w:rsidP="008A5D90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  <w:r w:rsidRPr="008A5D90">
              <w:rPr>
                <w:bCs/>
                <w:iCs/>
                <w:sz w:val="26"/>
                <w:szCs w:val="26"/>
              </w:rPr>
              <w:t xml:space="preserve">* Teacher asks Ss to read the questions and the passages again carefully for details for their answers. </w:t>
            </w:r>
          </w:p>
          <w:p w14:paraId="57DCE1C9" w14:textId="77777777" w:rsidR="008A5D90" w:rsidRPr="008A5D90" w:rsidRDefault="008A5D90" w:rsidP="008A5D90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  <w:r w:rsidRPr="008A5D90">
              <w:rPr>
                <w:bCs/>
                <w:iCs/>
                <w:sz w:val="26"/>
                <w:szCs w:val="26"/>
              </w:rPr>
              <w:t xml:space="preserve">** Ss do the task independently, then swap their answers with their partners and show where they find the information for their answers. </w:t>
            </w:r>
          </w:p>
          <w:p w14:paraId="4FCED361" w14:textId="77777777" w:rsidR="008A5D90" w:rsidRPr="008A5D90" w:rsidRDefault="008A5D90" w:rsidP="008A5D90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  <w:r w:rsidRPr="008A5D90">
              <w:rPr>
                <w:bCs/>
                <w:iCs/>
                <w:sz w:val="26"/>
                <w:szCs w:val="26"/>
              </w:rPr>
              <w:t>*** Some Ss give their answers in front of the class</w:t>
            </w:r>
          </w:p>
          <w:p w14:paraId="4C9017A4" w14:textId="77777777" w:rsidR="008A5D90" w:rsidRPr="008A5D90" w:rsidRDefault="008A5D90" w:rsidP="008A5D90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  <w:r w:rsidRPr="008A5D90">
              <w:rPr>
                <w:bCs/>
                <w:iCs/>
                <w:sz w:val="26"/>
                <w:szCs w:val="26"/>
              </w:rPr>
              <w:t xml:space="preserve">**** Teacher checks Ss’ answers as a class. </w:t>
            </w:r>
          </w:p>
          <w:p w14:paraId="73EFD4F7" w14:textId="3246148F" w:rsidR="008A5D90" w:rsidRPr="00BF5D9A" w:rsidRDefault="008A5D90" w:rsidP="008A5D9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szCs w:val="26"/>
                <w:lang w:val="en-GB"/>
              </w:rPr>
            </w:pPr>
            <w:r w:rsidRPr="008A5D90">
              <w:rPr>
                <w:rFonts w:ascii="Calibri" w:hAnsi="Calibri"/>
                <w:b/>
                <w:bCs/>
                <w:color w:val="000000" w:themeColor="text1"/>
                <w:szCs w:val="26"/>
              </w:rPr>
              <w:t>4:</w:t>
            </w:r>
            <w:r w:rsidRPr="00E640D0">
              <w:rPr>
                <w:rFonts w:ascii="Calibri" w:hAnsi="Calibri"/>
                <w:b/>
                <w:bCs/>
                <w:color w:val="4472C4" w:themeColor="accent5"/>
                <w:szCs w:val="26"/>
              </w:rPr>
              <w:t xml:space="preserve"> </w:t>
            </w:r>
            <w:r w:rsidRPr="00E640D0">
              <w:rPr>
                <w:rFonts w:ascii="Calibri" w:hAnsi="Calibri"/>
                <w:b/>
                <w:bCs/>
                <w:szCs w:val="26"/>
                <w:lang w:val="en-GB"/>
              </w:rPr>
              <w:t xml:space="preserve">Listen to Trang talking about watching films with her family. Fill in each blank with ONE word. </w:t>
            </w:r>
          </w:p>
          <w:p w14:paraId="081CFD99" w14:textId="77777777" w:rsidR="008A5D90" w:rsidRPr="008A5D90" w:rsidRDefault="008A5D90" w:rsidP="008A5D90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  <w:r w:rsidRPr="008A5D90">
              <w:rPr>
                <w:bCs/>
                <w:iCs/>
                <w:sz w:val="26"/>
                <w:szCs w:val="26"/>
              </w:rPr>
              <w:t>* Teacher has Ss to read the sentences carefully and guess what they can fill in the blank. Then, teacher plays the recording for the first time.</w:t>
            </w:r>
          </w:p>
          <w:p w14:paraId="5B397B85" w14:textId="77777777" w:rsidR="008A5D90" w:rsidRPr="008A5D90" w:rsidRDefault="008A5D90" w:rsidP="008A5D90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  <w:r w:rsidRPr="008A5D90">
              <w:rPr>
                <w:bCs/>
                <w:iCs/>
                <w:sz w:val="26"/>
                <w:szCs w:val="26"/>
              </w:rPr>
              <w:t>** Ss do the task independently to listen and complete the sentences.</w:t>
            </w:r>
          </w:p>
          <w:p w14:paraId="47448C36" w14:textId="77777777" w:rsidR="008A5D90" w:rsidRPr="008A5D90" w:rsidRDefault="008A5D90" w:rsidP="008A5D90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  <w:r w:rsidRPr="008A5D90">
              <w:rPr>
                <w:bCs/>
                <w:iCs/>
                <w:sz w:val="26"/>
                <w:szCs w:val="26"/>
              </w:rPr>
              <w:t>*** Teacher asks for their answers and write them on the board.</w:t>
            </w:r>
          </w:p>
          <w:p w14:paraId="2BC3C6DD" w14:textId="77777777" w:rsidR="008A5D90" w:rsidRPr="008A5D90" w:rsidRDefault="008A5D90" w:rsidP="008A5D90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sz w:val="26"/>
                <w:szCs w:val="26"/>
              </w:rPr>
            </w:pPr>
            <w:r w:rsidRPr="008A5D90">
              <w:rPr>
                <w:bCs/>
                <w:iCs/>
                <w:sz w:val="26"/>
                <w:szCs w:val="26"/>
              </w:rPr>
              <w:t>**** Teacher plays the recording again and confirms the correct answers.</w:t>
            </w:r>
          </w:p>
          <w:p w14:paraId="089E9BF4" w14:textId="6D46CF8C" w:rsidR="008A5D90" w:rsidRDefault="008A5D90" w:rsidP="008A5D90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523" w:type="dxa"/>
          </w:tcPr>
          <w:p w14:paraId="48E3E600" w14:textId="77777777" w:rsidR="00F02C67" w:rsidRPr="00BF5D9A" w:rsidRDefault="00F02C67" w:rsidP="008A5D9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szCs w:val="26"/>
              </w:rPr>
            </w:pPr>
            <w:r w:rsidRPr="00F02C67">
              <w:rPr>
                <w:rFonts w:ascii="Calibri" w:hAnsi="Calibri"/>
                <w:b/>
                <w:bCs/>
                <w:color w:val="000000" w:themeColor="text1"/>
                <w:szCs w:val="26"/>
              </w:rPr>
              <w:t xml:space="preserve">1: </w:t>
            </w:r>
            <w:r w:rsidRPr="00D931BF">
              <w:rPr>
                <w:rFonts w:ascii="Calibri" w:hAnsi="Calibri"/>
                <w:b/>
                <w:bCs/>
                <w:szCs w:val="26"/>
                <w:lang w:val="en-GB"/>
              </w:rPr>
              <w:t xml:space="preserve">Read the passage. Match the headings in the box with the paragraphs. (Ex 1, </w:t>
            </w:r>
            <w:r>
              <w:rPr>
                <w:rFonts w:ascii="Calibri" w:hAnsi="Calibri"/>
                <w:b/>
                <w:bCs/>
                <w:szCs w:val="26"/>
                <w:lang w:val="en-GB"/>
              </w:rPr>
              <w:t>P</w:t>
            </w:r>
            <w:r w:rsidRPr="00D931BF">
              <w:rPr>
                <w:rFonts w:ascii="Calibri" w:hAnsi="Calibri"/>
                <w:b/>
                <w:bCs/>
                <w:szCs w:val="26"/>
                <w:lang w:val="en-GB"/>
              </w:rPr>
              <w:t xml:space="preserve"> </w:t>
            </w:r>
            <w:r w:rsidRPr="00F02C67">
              <w:rPr>
                <w:rFonts w:ascii="Calibri" w:hAnsi="Calibri"/>
                <w:b/>
                <w:bCs/>
                <w:szCs w:val="26"/>
                <w:vertAlign w:val="subscript"/>
                <w:lang w:val="en-GB"/>
              </w:rPr>
              <w:t>103</w:t>
            </w:r>
            <w:r w:rsidRPr="00D931BF">
              <w:rPr>
                <w:rFonts w:ascii="Calibri" w:hAnsi="Calibri"/>
                <w:b/>
                <w:bCs/>
                <w:szCs w:val="26"/>
                <w:lang w:val="en-GB"/>
              </w:rPr>
              <w:t>)</w:t>
            </w:r>
          </w:p>
          <w:p w14:paraId="69FB6AD5" w14:textId="77777777" w:rsidR="00F02C67" w:rsidRDefault="00F02C67" w:rsidP="008A5D9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iCs/>
                <w:color w:val="000000" w:themeColor="text1"/>
                <w:szCs w:val="26"/>
              </w:rPr>
            </w:pPr>
          </w:p>
          <w:p w14:paraId="6D3E6F9A" w14:textId="77777777" w:rsidR="00F02C67" w:rsidRPr="00BF5D9A" w:rsidRDefault="00F02C67" w:rsidP="008A5D90">
            <w:pPr>
              <w:pStyle w:val="NormalWeb"/>
              <w:spacing w:before="0" w:beforeAutospacing="0" w:after="0" w:afterAutospacing="0"/>
              <w:jc w:val="both"/>
              <w:rPr>
                <w:rFonts w:cstheme="minorHAnsi"/>
                <w:szCs w:val="26"/>
              </w:rPr>
            </w:pPr>
            <w:r w:rsidRPr="00F02C67">
              <w:rPr>
                <w:rFonts w:ascii="Calibri" w:hAnsi="Calibri"/>
                <w:b/>
                <w:iCs/>
                <w:color w:val="000000" w:themeColor="text1"/>
                <w:szCs w:val="26"/>
              </w:rPr>
              <w:t>Key:</w:t>
            </w:r>
            <w:r>
              <w:rPr>
                <w:rFonts w:ascii="Calibri" w:hAnsi="Calibri"/>
                <w:b/>
                <w:i/>
                <w:color w:val="4472C4" w:themeColor="accent5"/>
                <w:szCs w:val="26"/>
              </w:rPr>
              <w:t xml:space="preserve">     </w:t>
            </w:r>
            <w:r w:rsidRPr="002B2B0C">
              <w:rPr>
                <w:rFonts w:cstheme="minorHAnsi"/>
                <w:szCs w:val="26"/>
              </w:rPr>
              <w:t xml:space="preserve">1. B </w:t>
            </w:r>
            <w:r>
              <w:rPr>
                <w:rFonts w:cstheme="minorHAnsi"/>
                <w:szCs w:val="26"/>
              </w:rPr>
              <w:tab/>
              <w:t xml:space="preserve">     </w:t>
            </w:r>
            <w:r w:rsidRPr="002B2B0C">
              <w:rPr>
                <w:rFonts w:cstheme="minorHAnsi"/>
                <w:szCs w:val="26"/>
              </w:rPr>
              <w:t xml:space="preserve">2. C </w:t>
            </w:r>
            <w:r>
              <w:rPr>
                <w:rFonts w:cstheme="minorHAnsi"/>
                <w:szCs w:val="26"/>
              </w:rPr>
              <w:tab/>
            </w:r>
            <w:r w:rsidRPr="002B2B0C">
              <w:rPr>
                <w:rFonts w:cstheme="minorHAnsi"/>
                <w:szCs w:val="26"/>
              </w:rPr>
              <w:t>3. A</w:t>
            </w:r>
          </w:p>
          <w:p w14:paraId="1EFA00C9" w14:textId="77777777" w:rsidR="002F59C0" w:rsidRDefault="002F59C0" w:rsidP="008A5D90">
            <w:pPr>
              <w:jc w:val="both"/>
            </w:pPr>
          </w:p>
          <w:p w14:paraId="3D7F71A1" w14:textId="77777777" w:rsidR="008A5D90" w:rsidRDefault="008A5D90" w:rsidP="008A5D90">
            <w:pPr>
              <w:jc w:val="both"/>
            </w:pPr>
          </w:p>
          <w:p w14:paraId="24ECDE7F" w14:textId="77777777" w:rsidR="008A5D90" w:rsidRDefault="008A5D90" w:rsidP="008A5D90">
            <w:pPr>
              <w:jc w:val="both"/>
            </w:pPr>
          </w:p>
          <w:p w14:paraId="2FE820AF" w14:textId="77777777" w:rsidR="008A5D90" w:rsidRDefault="008A5D90" w:rsidP="008A5D90">
            <w:pPr>
              <w:jc w:val="both"/>
            </w:pPr>
          </w:p>
          <w:p w14:paraId="5362A64E" w14:textId="77777777" w:rsidR="008A5D90" w:rsidRDefault="008A5D90" w:rsidP="008A5D90">
            <w:pPr>
              <w:jc w:val="both"/>
            </w:pPr>
          </w:p>
          <w:p w14:paraId="4AA5B3B0" w14:textId="3DF60A38" w:rsidR="008A5D90" w:rsidRPr="00BF5D9A" w:rsidRDefault="008A5D90" w:rsidP="008A5D9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szCs w:val="26"/>
                <w:lang w:val="en-GB"/>
              </w:rPr>
            </w:pPr>
            <w:r w:rsidRPr="008A5D90">
              <w:rPr>
                <w:rFonts w:ascii="Calibri" w:hAnsi="Calibri"/>
                <w:b/>
                <w:bCs/>
                <w:color w:val="000000" w:themeColor="text1"/>
                <w:szCs w:val="26"/>
              </w:rPr>
              <w:t>2:</w:t>
            </w:r>
            <w:r w:rsidRPr="008A5D90">
              <w:rPr>
                <w:rFonts w:ascii="Calibri" w:hAnsi="Calibri"/>
                <w:bCs/>
                <w:color w:val="000000" w:themeColor="text1"/>
                <w:szCs w:val="26"/>
                <w:lang w:val="en-GB" w:eastAsia="en-GB"/>
              </w:rPr>
              <w:t xml:space="preserve"> </w:t>
            </w:r>
            <w:r w:rsidRPr="0062128A">
              <w:rPr>
                <w:rFonts w:ascii="Calibri" w:hAnsi="Calibri"/>
                <w:b/>
                <w:bCs/>
                <w:szCs w:val="26"/>
                <w:lang w:val="en-GB"/>
              </w:rPr>
              <w:t xml:space="preserve">Read the passage again and answer the questions. </w:t>
            </w:r>
            <w:r w:rsidRPr="00D931BF">
              <w:rPr>
                <w:rFonts w:ascii="Calibri" w:hAnsi="Calibri"/>
                <w:b/>
                <w:bCs/>
                <w:szCs w:val="26"/>
                <w:lang w:val="en-GB"/>
              </w:rPr>
              <w:t xml:space="preserve">(Ex </w:t>
            </w:r>
            <w:r>
              <w:rPr>
                <w:rFonts w:ascii="Calibri" w:hAnsi="Calibri"/>
                <w:b/>
                <w:bCs/>
                <w:szCs w:val="26"/>
                <w:lang w:val="en-GB"/>
              </w:rPr>
              <w:t>2</w:t>
            </w:r>
            <w:r w:rsidRPr="00D931BF">
              <w:rPr>
                <w:rFonts w:ascii="Calibri" w:hAnsi="Calibri"/>
                <w:b/>
                <w:bCs/>
                <w:szCs w:val="26"/>
                <w:lang w:val="en-GB"/>
              </w:rPr>
              <w:t xml:space="preserve">, </w:t>
            </w:r>
            <w:r>
              <w:rPr>
                <w:rFonts w:ascii="Calibri" w:hAnsi="Calibri"/>
                <w:b/>
                <w:bCs/>
                <w:szCs w:val="26"/>
                <w:lang w:val="en-GB"/>
              </w:rPr>
              <w:t>P</w:t>
            </w:r>
            <w:r w:rsidRPr="00D931BF">
              <w:rPr>
                <w:rFonts w:ascii="Calibri" w:hAnsi="Calibri"/>
                <w:b/>
                <w:bCs/>
                <w:szCs w:val="26"/>
                <w:lang w:val="en-GB"/>
              </w:rPr>
              <w:t xml:space="preserve"> </w:t>
            </w:r>
            <w:r w:rsidRPr="00F02C67">
              <w:rPr>
                <w:rFonts w:ascii="Calibri" w:hAnsi="Calibri"/>
                <w:b/>
                <w:bCs/>
                <w:szCs w:val="26"/>
                <w:vertAlign w:val="subscript"/>
                <w:lang w:val="en-GB"/>
              </w:rPr>
              <w:t>103</w:t>
            </w:r>
            <w:r w:rsidRPr="00D931BF">
              <w:rPr>
                <w:rFonts w:ascii="Calibri" w:hAnsi="Calibri"/>
                <w:b/>
                <w:bCs/>
                <w:szCs w:val="26"/>
                <w:lang w:val="en-GB"/>
              </w:rPr>
              <w:t>)</w:t>
            </w:r>
          </w:p>
          <w:p w14:paraId="15066B5D" w14:textId="77777777" w:rsidR="008A5D90" w:rsidRPr="008A5D90" w:rsidRDefault="008A5D90" w:rsidP="008A5D9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 w:themeColor="text1"/>
                <w:szCs w:val="26"/>
              </w:rPr>
            </w:pPr>
            <w:r w:rsidRPr="008A5D90">
              <w:rPr>
                <w:rFonts w:ascii="Calibri" w:hAnsi="Calibri"/>
                <w:b/>
                <w:color w:val="000000" w:themeColor="text1"/>
                <w:szCs w:val="26"/>
              </w:rPr>
              <w:t>Key</w:t>
            </w:r>
          </w:p>
          <w:p w14:paraId="325180FD" w14:textId="77777777" w:rsidR="008A5D90" w:rsidRPr="008A5D90" w:rsidRDefault="008A5D90" w:rsidP="008A5D90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1. People hold it in Buñol, Spain on the last Wednesday of every August.</w:t>
            </w:r>
          </w:p>
          <w:p w14:paraId="7BCE3835" w14:textId="77777777" w:rsidR="008A5D90" w:rsidRPr="008A5D90" w:rsidRDefault="008A5D90" w:rsidP="008A5D90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2. There is a ham.</w:t>
            </w:r>
          </w:p>
          <w:p w14:paraId="314F4257" w14:textId="77777777" w:rsidR="008A5D90" w:rsidRPr="008A5D90" w:rsidRDefault="008A5D90" w:rsidP="008A5D90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3. A jet of water from the water cannons.</w:t>
            </w:r>
          </w:p>
          <w:p w14:paraId="48B0CB76" w14:textId="77777777" w:rsidR="008A5D90" w:rsidRPr="008A5D90" w:rsidRDefault="008A5D90" w:rsidP="008A5D90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4. It’s one hour.</w:t>
            </w:r>
          </w:p>
          <w:p w14:paraId="417A4F20" w14:textId="77777777" w:rsidR="008A5D90" w:rsidRPr="008A5D90" w:rsidRDefault="008A5D90" w:rsidP="008A5D90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5. It’s a traditional Spanish rice dish.</w:t>
            </w:r>
          </w:p>
          <w:p w14:paraId="0AE19E5B" w14:textId="22557F0D" w:rsidR="008A5D90" w:rsidRDefault="008A5D90" w:rsidP="008A5D9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color w:val="000000" w:themeColor="text1"/>
                <w:szCs w:val="26"/>
              </w:rPr>
            </w:pPr>
          </w:p>
          <w:p w14:paraId="44F7CA8C" w14:textId="77777777" w:rsidR="00A25968" w:rsidRDefault="00A25968" w:rsidP="008A5D9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color w:val="000000" w:themeColor="text1"/>
                <w:szCs w:val="26"/>
              </w:rPr>
            </w:pPr>
          </w:p>
          <w:p w14:paraId="5B643AE2" w14:textId="77777777" w:rsidR="008A5D90" w:rsidRDefault="008A5D90" w:rsidP="008A5D9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color w:val="000000" w:themeColor="text1"/>
                <w:szCs w:val="26"/>
              </w:rPr>
            </w:pPr>
          </w:p>
          <w:p w14:paraId="7136E3EA" w14:textId="77777777" w:rsidR="008A5D90" w:rsidRDefault="008A5D90" w:rsidP="008A5D9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color w:val="000000" w:themeColor="text1"/>
                <w:szCs w:val="26"/>
              </w:rPr>
            </w:pPr>
          </w:p>
          <w:p w14:paraId="2E06A0B3" w14:textId="59AC4D91" w:rsidR="008A5D90" w:rsidRPr="00BF5D9A" w:rsidRDefault="008A5D90" w:rsidP="008A5D9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szCs w:val="26"/>
                <w:lang w:val="en-GB"/>
              </w:rPr>
            </w:pPr>
            <w:r w:rsidRPr="008A5D90">
              <w:rPr>
                <w:rFonts w:ascii="Calibri" w:hAnsi="Calibri"/>
                <w:b/>
                <w:bCs/>
                <w:color w:val="000000" w:themeColor="text1"/>
                <w:szCs w:val="26"/>
              </w:rPr>
              <w:t>4:</w:t>
            </w:r>
            <w:r w:rsidRPr="00E640D0">
              <w:rPr>
                <w:rFonts w:ascii="Calibri" w:hAnsi="Calibri"/>
                <w:b/>
                <w:bCs/>
                <w:color w:val="4472C4" w:themeColor="accent5"/>
                <w:szCs w:val="26"/>
              </w:rPr>
              <w:t xml:space="preserve"> </w:t>
            </w:r>
            <w:r w:rsidRPr="00E640D0">
              <w:rPr>
                <w:rFonts w:ascii="Calibri" w:hAnsi="Calibri"/>
                <w:b/>
                <w:bCs/>
                <w:szCs w:val="26"/>
                <w:lang w:val="en-GB"/>
              </w:rPr>
              <w:t xml:space="preserve">Listen to Trang talking about watching films with her family. Fill in each blank with ONE word. </w:t>
            </w:r>
            <w:r w:rsidRPr="00D931BF">
              <w:rPr>
                <w:rFonts w:ascii="Calibri" w:hAnsi="Calibri"/>
                <w:b/>
                <w:bCs/>
                <w:szCs w:val="26"/>
                <w:lang w:val="en-GB"/>
              </w:rPr>
              <w:t xml:space="preserve">(Ex </w:t>
            </w:r>
            <w:r>
              <w:rPr>
                <w:rFonts w:ascii="Calibri" w:hAnsi="Calibri"/>
                <w:b/>
                <w:bCs/>
                <w:szCs w:val="26"/>
                <w:lang w:val="en-GB"/>
              </w:rPr>
              <w:t>4</w:t>
            </w:r>
            <w:r w:rsidRPr="00D931BF">
              <w:rPr>
                <w:rFonts w:ascii="Calibri" w:hAnsi="Calibri"/>
                <w:b/>
                <w:bCs/>
                <w:szCs w:val="26"/>
                <w:lang w:val="en-GB"/>
              </w:rPr>
              <w:t xml:space="preserve">, </w:t>
            </w:r>
            <w:r>
              <w:rPr>
                <w:rFonts w:ascii="Calibri" w:hAnsi="Calibri"/>
                <w:b/>
                <w:bCs/>
                <w:szCs w:val="26"/>
                <w:lang w:val="en-GB"/>
              </w:rPr>
              <w:t>P</w:t>
            </w:r>
            <w:r w:rsidRPr="00F02C67">
              <w:rPr>
                <w:rFonts w:ascii="Calibri" w:hAnsi="Calibri"/>
                <w:b/>
                <w:bCs/>
                <w:szCs w:val="26"/>
                <w:vertAlign w:val="subscript"/>
                <w:lang w:val="en-GB"/>
              </w:rPr>
              <w:t>103</w:t>
            </w:r>
            <w:r w:rsidRPr="00D931BF">
              <w:rPr>
                <w:rFonts w:ascii="Calibri" w:hAnsi="Calibri"/>
                <w:b/>
                <w:bCs/>
                <w:szCs w:val="26"/>
                <w:lang w:val="en-GB"/>
              </w:rPr>
              <w:t>)</w:t>
            </w:r>
          </w:p>
          <w:p w14:paraId="694DAC0B" w14:textId="03886348" w:rsidR="008A5D90" w:rsidRDefault="00A25968" w:rsidP="008A5D90">
            <w:pPr>
              <w:jc w:val="both"/>
            </w:pPr>
            <w:r>
              <w:object w:dxaOrig="4860" w:dyaOrig="3000" w14:anchorId="60771639">
                <v:shape id="_x0000_i1028" type="#_x0000_t75" style="width:195.85pt;height:106.5pt" o:ole="">
                  <v:imagedata r:id="rId17" o:title=""/>
                </v:shape>
                <o:OLEObject Type="Embed" ProgID="PBrush" ShapeID="_x0000_i1028" DrawAspect="Content" ObjectID="_1723381466" r:id="rId18"/>
              </w:object>
            </w:r>
          </w:p>
          <w:p w14:paraId="63CE069F" w14:textId="018BAFC0" w:rsidR="008A5D90" w:rsidRPr="008A5D90" w:rsidRDefault="008A5D90" w:rsidP="008A5D9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iCs/>
                <w:color w:val="000000" w:themeColor="text1"/>
                <w:szCs w:val="26"/>
              </w:rPr>
            </w:pPr>
            <w:r w:rsidRPr="008A5D90">
              <w:rPr>
                <w:rFonts w:ascii="Calibri" w:hAnsi="Calibri"/>
                <w:b/>
                <w:iCs/>
                <w:color w:val="000000" w:themeColor="text1"/>
                <w:szCs w:val="26"/>
              </w:rPr>
              <w:t>Key:</w:t>
            </w:r>
          </w:p>
          <w:p w14:paraId="5FC1D627" w14:textId="0FE92860" w:rsidR="008A5D90" w:rsidRPr="00A25968" w:rsidRDefault="008A5D90" w:rsidP="008A5D9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GB"/>
              </w:rPr>
            </w:pPr>
            <w:r w:rsidRPr="00A25968">
              <w:rPr>
                <w:color w:val="000000" w:themeColor="text1"/>
                <w:sz w:val="26"/>
                <w:szCs w:val="26"/>
                <w:lang w:val="en-GB"/>
              </w:rPr>
              <w:t xml:space="preserve">1. home </w:t>
            </w:r>
            <w:r w:rsidRPr="00A25968">
              <w:rPr>
                <w:color w:val="000000" w:themeColor="text1"/>
                <w:sz w:val="26"/>
                <w:szCs w:val="26"/>
                <w:lang w:val="en-GB"/>
              </w:rPr>
              <w:tab/>
            </w:r>
            <w:r w:rsidRPr="00A25968">
              <w:rPr>
                <w:color w:val="000000" w:themeColor="text1"/>
                <w:sz w:val="26"/>
                <w:szCs w:val="26"/>
                <w:lang w:val="en-GB"/>
              </w:rPr>
              <w:tab/>
              <w:t xml:space="preserve">2. relationship </w:t>
            </w:r>
          </w:p>
          <w:p w14:paraId="2C0E076B" w14:textId="619C9BA3" w:rsidR="008A5D90" w:rsidRPr="00A25968" w:rsidRDefault="008A5D90" w:rsidP="008A5D90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  <w:lang w:val="en-GB"/>
              </w:rPr>
            </w:pPr>
            <w:r w:rsidRPr="00A25968">
              <w:rPr>
                <w:color w:val="000000" w:themeColor="text1"/>
                <w:sz w:val="26"/>
                <w:szCs w:val="26"/>
                <w:lang w:val="en-GB"/>
              </w:rPr>
              <w:t xml:space="preserve">3. time </w:t>
            </w:r>
            <w:r w:rsidRPr="00A25968">
              <w:rPr>
                <w:color w:val="000000" w:themeColor="text1"/>
                <w:sz w:val="26"/>
                <w:szCs w:val="26"/>
                <w:lang w:val="en-GB"/>
              </w:rPr>
              <w:tab/>
            </w:r>
            <w:r w:rsidRPr="00A25968">
              <w:rPr>
                <w:color w:val="000000" w:themeColor="text1"/>
                <w:sz w:val="26"/>
                <w:szCs w:val="26"/>
                <w:lang w:val="en-GB"/>
              </w:rPr>
              <w:tab/>
              <w:t xml:space="preserve">4. lessons </w:t>
            </w:r>
          </w:p>
          <w:p w14:paraId="47D1A65F" w14:textId="6741907F" w:rsidR="00A25968" w:rsidRPr="00A25968" w:rsidRDefault="008A5D90" w:rsidP="00A2596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Cs w:val="26"/>
                <w:lang w:val="en-GB"/>
              </w:rPr>
            </w:pPr>
            <w:r w:rsidRPr="00A25968">
              <w:rPr>
                <w:color w:val="000000" w:themeColor="text1"/>
                <w:sz w:val="26"/>
                <w:szCs w:val="26"/>
                <w:lang w:val="en-GB"/>
              </w:rPr>
              <w:t>5. language</w:t>
            </w:r>
            <w:r w:rsidRPr="008A5D90">
              <w:rPr>
                <w:color w:val="000000" w:themeColor="text1"/>
                <w:szCs w:val="26"/>
                <w:lang w:val="en-GB"/>
              </w:rPr>
              <w:t xml:space="preserve"> </w:t>
            </w:r>
          </w:p>
        </w:tc>
      </w:tr>
      <w:tr w:rsidR="00A25968" w14:paraId="7ED6B205" w14:textId="77777777" w:rsidTr="00FE0379">
        <w:tc>
          <w:tcPr>
            <w:tcW w:w="9062" w:type="dxa"/>
            <w:gridSpan w:val="2"/>
          </w:tcPr>
          <w:p w14:paraId="6D8AA6F6" w14:textId="6F8F9DE0" w:rsidR="00A25968" w:rsidRPr="00A25968" w:rsidRDefault="00A25968" w:rsidP="00BF5D9A">
            <w:pPr>
              <w:rPr>
                <w:rFonts w:ascii="Times New Roman" w:hAnsi="Times New Roman"/>
                <w:b/>
                <w:bCs/>
              </w:rPr>
            </w:pPr>
            <w:r w:rsidRPr="00A25968">
              <w:rPr>
                <w:rFonts w:ascii="Times New Roman" w:hAnsi="Times New Roman"/>
                <w:b/>
                <w:bCs/>
              </w:rPr>
              <w:t>Activity 4. APPLICATION (</w:t>
            </w:r>
            <w:r w:rsidR="006528C3">
              <w:rPr>
                <w:rFonts w:ascii="Times New Roman" w:hAnsi="Times New Roman"/>
                <w:b/>
                <w:bCs/>
              </w:rPr>
              <w:t>10</w:t>
            </w:r>
            <w:r w:rsidRPr="00A25968">
              <w:rPr>
                <w:rFonts w:ascii="Times New Roman" w:hAnsi="Times New Roman"/>
                <w:b/>
                <w:bCs/>
              </w:rPr>
              <w:t xml:space="preserve">’-IW, PW, GW) </w:t>
            </w:r>
          </w:p>
          <w:p w14:paraId="5552863E" w14:textId="5FA38AB6" w:rsidR="00A25968" w:rsidRPr="008130F0" w:rsidRDefault="00A25968" w:rsidP="00A25968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* </w:t>
            </w:r>
            <w:r w:rsidRPr="009C083D">
              <w:rPr>
                <w:rFonts w:ascii="Times New Roman" w:hAnsi="Times New Roman"/>
                <w:b/>
                <w:color w:val="000000" w:themeColor="text1"/>
                <w:sz w:val="26"/>
              </w:rPr>
              <w:t xml:space="preserve">Aim: </w:t>
            </w:r>
            <w:r w:rsidRPr="00A25968">
              <w:rPr>
                <w:rFonts w:ascii="Times New Roman" w:hAnsi="Times New Roman"/>
                <w:bCs/>
                <w:sz w:val="26"/>
                <w:szCs w:val="26"/>
              </w:rPr>
              <w:t>H</w:t>
            </w:r>
            <w:r w:rsidRPr="008130F0">
              <w:rPr>
                <w:rFonts w:ascii="Times New Roman" w:hAnsi="Times New Roman"/>
                <w:bCs/>
                <w:sz w:val="26"/>
                <w:szCs w:val="26"/>
              </w:rPr>
              <w:t>elp students write a paragraph describing a visit to a holiday city, based on the information provided.</w:t>
            </w:r>
          </w:p>
          <w:p w14:paraId="0109CA0C" w14:textId="77777777" w:rsidR="00A25968" w:rsidRPr="008130F0" w:rsidRDefault="00A25968" w:rsidP="00A25968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9C083D">
              <w:rPr>
                <w:rFonts w:ascii="Times New Roman" w:hAnsi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4"/>
              </w:rPr>
              <w:t>w</w:t>
            </w:r>
            <w:r w:rsidRPr="008130F0">
              <w:rPr>
                <w:rFonts w:ascii="Times New Roman" w:hAnsi="Times New Roman"/>
                <w:bCs/>
                <w:sz w:val="26"/>
                <w:szCs w:val="26"/>
              </w:rPr>
              <w:t xml:space="preserve">rite a paragraph about your favourite means of transport. </w:t>
            </w:r>
          </w:p>
          <w:p w14:paraId="02608258" w14:textId="57082FDB" w:rsidR="00A25968" w:rsidRDefault="00A25968" w:rsidP="00A25968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4"/>
              </w:rPr>
              <w:t xml:space="preserve">* Product: </w:t>
            </w:r>
            <w:r w:rsidRPr="009438F3">
              <w:rPr>
                <w:rFonts w:ascii="Times New Roman" w:hAnsi="Times New Roman"/>
                <w:bCs/>
                <w:color w:val="000000" w:themeColor="text1"/>
                <w:sz w:val="26"/>
                <w:szCs w:val="24"/>
              </w:rPr>
              <w:t>- Suggested answers &amp; answer key</w:t>
            </w:r>
            <w:r>
              <w:rPr>
                <w:rFonts w:ascii="Times New Roman" w:hAnsi="Times New Roman"/>
                <w:bCs/>
                <w:color w:val="000000" w:themeColor="text1"/>
                <w:sz w:val="26"/>
                <w:szCs w:val="24"/>
              </w:rPr>
              <w:t>.</w:t>
            </w:r>
          </w:p>
          <w:p w14:paraId="718B0F4B" w14:textId="63A9C111" w:rsidR="00A25968" w:rsidRDefault="00A25968" w:rsidP="00A25968">
            <w:r>
              <w:rPr>
                <w:rFonts w:ascii="Times New Roman" w:hAnsi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Pr="009C083D">
              <w:rPr>
                <w:rFonts w:ascii="Times New Roman" w:hAnsi="Times New Roman"/>
                <w:color w:val="000000" w:themeColor="text1"/>
                <w:sz w:val="26"/>
                <w:szCs w:val="28"/>
              </w:rPr>
              <w:t xml:space="preserve"> Teacher’s instructions…...</w:t>
            </w:r>
          </w:p>
        </w:tc>
      </w:tr>
      <w:tr w:rsidR="002F59C0" w14:paraId="78A2AD22" w14:textId="77777777" w:rsidTr="00A25968">
        <w:tc>
          <w:tcPr>
            <w:tcW w:w="4539" w:type="dxa"/>
          </w:tcPr>
          <w:p w14:paraId="50953089" w14:textId="77777777" w:rsidR="00A25968" w:rsidRDefault="00A25968" w:rsidP="00A25968">
            <w:pPr>
              <w:pStyle w:val="NormalWeb"/>
              <w:spacing w:before="0" w:beforeAutospacing="0" w:after="0" w:afterAutospacing="0"/>
              <w:jc w:val="both"/>
            </w:pPr>
            <w:r w:rsidRPr="008A5D90">
              <w:rPr>
                <w:rFonts w:ascii="Calibri" w:hAnsi="Calibri"/>
                <w:b/>
                <w:bCs/>
                <w:color w:val="000000" w:themeColor="text1"/>
                <w:szCs w:val="26"/>
              </w:rPr>
              <w:t>5:</w:t>
            </w:r>
            <w:r w:rsidRPr="00BF5D9A">
              <w:rPr>
                <w:rFonts w:ascii="Calibri" w:hAnsi="Calibri"/>
                <w:b/>
                <w:bCs/>
                <w:szCs w:val="26"/>
              </w:rPr>
              <w:t xml:space="preserve"> </w:t>
            </w:r>
            <w:r w:rsidRPr="002B4B29">
              <w:rPr>
                <w:rFonts w:ascii="Calibri" w:hAnsi="Calibri"/>
                <w:b/>
                <w:bCs/>
                <w:szCs w:val="26"/>
                <w:lang w:val="en-GB"/>
              </w:rPr>
              <w:t xml:space="preserve">Write a paragraph of about 70 words about your favourite means of transport. You may use the following </w:t>
            </w:r>
            <w:r w:rsidRPr="002B4B29">
              <w:rPr>
                <w:b/>
                <w:bCs/>
                <w:szCs w:val="26"/>
                <w:lang w:val="en-GB"/>
              </w:rPr>
              <w:t xml:space="preserve">questions as cues. </w:t>
            </w:r>
          </w:p>
          <w:p w14:paraId="0673C938" w14:textId="77777777" w:rsidR="00A25968" w:rsidRPr="00A25968" w:rsidRDefault="00A25968" w:rsidP="00A2596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n-GB"/>
              </w:rPr>
            </w:pPr>
            <w:r w:rsidRPr="00A25968">
              <w:rPr>
                <w:b/>
                <w:bCs/>
                <w:sz w:val="26"/>
                <w:szCs w:val="26"/>
                <w:lang w:val="en-GB"/>
              </w:rPr>
              <w:t xml:space="preserve">* </w:t>
            </w:r>
            <w:r w:rsidRPr="00A25968">
              <w:rPr>
                <w:sz w:val="26"/>
                <w:szCs w:val="26"/>
                <w:lang w:val="en-GB"/>
              </w:rPr>
              <w:t>Teacher asks Ss to discuss with their partner the questions and encourages Ss to give as many reasons as possible.</w:t>
            </w:r>
          </w:p>
          <w:p w14:paraId="22FB2DD5" w14:textId="77777777" w:rsidR="00A25968" w:rsidRPr="00A25968" w:rsidRDefault="00A25968" w:rsidP="00A2596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n-GB"/>
              </w:rPr>
            </w:pPr>
            <w:r w:rsidRPr="00A25968">
              <w:rPr>
                <w:sz w:val="26"/>
                <w:szCs w:val="26"/>
                <w:lang w:val="en-GB"/>
              </w:rPr>
              <w:t>** Ss do the task in pairs to discuss, then write their paragraph individually.</w:t>
            </w:r>
          </w:p>
          <w:p w14:paraId="1919F89B" w14:textId="77777777" w:rsidR="00A25968" w:rsidRPr="00A25968" w:rsidRDefault="00A25968" w:rsidP="00A2596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en-GB"/>
              </w:rPr>
            </w:pPr>
            <w:r w:rsidRPr="00A25968">
              <w:rPr>
                <w:sz w:val="26"/>
                <w:szCs w:val="26"/>
                <w:lang w:val="en-GB"/>
              </w:rPr>
              <w:t>*** Teacher calls on some Ss to write on the board, other Ss comment.</w:t>
            </w:r>
          </w:p>
          <w:p w14:paraId="51743356" w14:textId="77777777" w:rsidR="002F59C0" w:rsidRDefault="00A25968" w:rsidP="00A25968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A25968">
              <w:rPr>
                <w:rFonts w:ascii="Times New Roman" w:hAnsi="Times New Roman"/>
                <w:sz w:val="26"/>
                <w:szCs w:val="26"/>
                <w:lang w:val="en-GB"/>
              </w:rPr>
              <w:t>**** Teacher corrects the grammar, spelling, vocabulary.</w:t>
            </w:r>
          </w:p>
          <w:p w14:paraId="0F8BB49E" w14:textId="77777777" w:rsidR="00A25968" w:rsidRDefault="00A25968" w:rsidP="00A25968">
            <w:pPr>
              <w:jc w:val="both"/>
              <w:rPr>
                <w:sz w:val="26"/>
                <w:szCs w:val="26"/>
                <w:lang w:val="en-GB"/>
              </w:rPr>
            </w:pPr>
          </w:p>
          <w:p w14:paraId="0D786647" w14:textId="66CFDFCA" w:rsidR="00A25968" w:rsidRDefault="00A25968" w:rsidP="00A25968">
            <w:pPr>
              <w:jc w:val="both"/>
            </w:pPr>
          </w:p>
        </w:tc>
        <w:tc>
          <w:tcPr>
            <w:tcW w:w="4523" w:type="dxa"/>
          </w:tcPr>
          <w:p w14:paraId="1E21B106" w14:textId="77777777" w:rsidR="00A25968" w:rsidRPr="00BF5D9A" w:rsidRDefault="00A25968" w:rsidP="00A25968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/>
                <w:bCs/>
                <w:szCs w:val="26"/>
                <w:lang w:val="en-GB"/>
              </w:rPr>
            </w:pPr>
            <w:r w:rsidRPr="00A25968">
              <w:rPr>
                <w:rFonts w:ascii="Calibri" w:hAnsi="Calibri"/>
                <w:b/>
                <w:bCs/>
                <w:szCs w:val="26"/>
                <w:lang w:val="en-GB"/>
              </w:rPr>
              <w:t xml:space="preserve">5: </w:t>
            </w:r>
            <w:r w:rsidRPr="002B4B29">
              <w:rPr>
                <w:rFonts w:ascii="Calibri" w:hAnsi="Calibri"/>
                <w:b/>
                <w:bCs/>
                <w:szCs w:val="26"/>
                <w:lang w:val="en-GB"/>
              </w:rPr>
              <w:t xml:space="preserve">Write a paragraph of about 70 words about your favourite means of transport. You may use the following </w:t>
            </w:r>
            <w:r w:rsidRPr="00A25968">
              <w:rPr>
                <w:rFonts w:ascii="Calibri" w:hAnsi="Calibri"/>
                <w:b/>
                <w:bCs/>
                <w:szCs w:val="26"/>
                <w:lang w:val="en-GB"/>
              </w:rPr>
              <w:t>questions as cues.</w:t>
            </w:r>
            <w:r w:rsidRPr="002B4B29">
              <w:rPr>
                <w:b/>
                <w:bCs/>
                <w:szCs w:val="26"/>
                <w:lang w:val="en-GB"/>
              </w:rPr>
              <w:t xml:space="preserve"> </w:t>
            </w:r>
            <w:r w:rsidRPr="00D931BF">
              <w:rPr>
                <w:rFonts w:ascii="Calibri" w:hAnsi="Calibri"/>
                <w:b/>
                <w:bCs/>
                <w:szCs w:val="26"/>
                <w:lang w:val="en-GB"/>
              </w:rPr>
              <w:t xml:space="preserve">(Ex </w:t>
            </w:r>
            <w:r>
              <w:rPr>
                <w:rFonts w:ascii="Calibri" w:hAnsi="Calibri"/>
                <w:b/>
                <w:bCs/>
                <w:szCs w:val="26"/>
                <w:lang w:val="en-GB"/>
              </w:rPr>
              <w:t>5</w:t>
            </w:r>
            <w:r w:rsidRPr="00D931BF">
              <w:rPr>
                <w:rFonts w:ascii="Calibri" w:hAnsi="Calibri"/>
                <w:b/>
                <w:bCs/>
                <w:szCs w:val="26"/>
                <w:lang w:val="en-GB"/>
              </w:rPr>
              <w:t xml:space="preserve">, </w:t>
            </w:r>
            <w:r>
              <w:rPr>
                <w:rFonts w:ascii="Calibri" w:hAnsi="Calibri"/>
                <w:b/>
                <w:bCs/>
                <w:szCs w:val="26"/>
                <w:lang w:val="en-GB"/>
              </w:rPr>
              <w:t>P</w:t>
            </w:r>
            <w:r w:rsidRPr="00F02C67">
              <w:rPr>
                <w:rFonts w:ascii="Calibri" w:hAnsi="Calibri"/>
                <w:b/>
                <w:bCs/>
                <w:szCs w:val="26"/>
                <w:vertAlign w:val="subscript"/>
                <w:lang w:val="en-GB"/>
              </w:rPr>
              <w:t>103</w:t>
            </w:r>
            <w:r w:rsidRPr="00D931BF">
              <w:rPr>
                <w:rFonts w:ascii="Calibri" w:hAnsi="Calibri"/>
                <w:b/>
                <w:bCs/>
                <w:szCs w:val="26"/>
                <w:lang w:val="en-GB"/>
              </w:rPr>
              <w:t>)</w:t>
            </w:r>
          </w:p>
          <w:p w14:paraId="5EF85A07" w14:textId="712238DE" w:rsidR="00A25968" w:rsidRDefault="00A25968" w:rsidP="00A25968">
            <w:pPr>
              <w:jc w:val="both"/>
            </w:pPr>
            <w:r>
              <w:object w:dxaOrig="5055" w:dyaOrig="4215" w14:anchorId="5951471B">
                <v:shape id="_x0000_i1029" type="#_x0000_t75" style="width:215.35pt;height:148.6pt" o:ole="">
                  <v:imagedata r:id="rId19" o:title=""/>
                </v:shape>
                <o:OLEObject Type="Embed" ProgID="PBrush" ShapeID="_x0000_i1029" DrawAspect="Content" ObjectID="_1723381467" r:id="rId20"/>
              </w:object>
            </w:r>
          </w:p>
        </w:tc>
      </w:tr>
    </w:tbl>
    <w:p w14:paraId="6A6D1607" w14:textId="77777777" w:rsidR="00BD20A1" w:rsidRDefault="00BD20A1" w:rsidP="00A25968">
      <w:pPr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5A6EC5BA" w14:textId="24C0B9B8" w:rsidR="00A25968" w:rsidRDefault="00A25968" w:rsidP="00A25968">
      <w:pPr>
        <w:rPr>
          <w:rFonts w:ascii="Times New Roman" w:hAnsi="Times New Roman"/>
          <w:b/>
          <w:color w:val="FF0000"/>
          <w:sz w:val="26"/>
          <w:szCs w:val="26"/>
        </w:rPr>
      </w:pPr>
      <w:r w:rsidRPr="00610BC6">
        <w:rPr>
          <w:rFonts w:ascii="Times New Roman" w:hAnsi="Times New Roman"/>
          <w:b/>
          <w:bCs/>
          <w:color w:val="FF0000"/>
          <w:sz w:val="26"/>
          <w:szCs w:val="26"/>
        </w:rPr>
        <w:t>Activity 5</w:t>
      </w:r>
      <w:r w:rsidRPr="00610BC6">
        <w:rPr>
          <w:rFonts w:ascii="Times New Roman" w:hAnsi="Times New Roman"/>
          <w:b/>
          <w:color w:val="FF0000"/>
          <w:sz w:val="26"/>
          <w:szCs w:val="26"/>
        </w:rPr>
        <w:t>. WRAP-UP &amp; HOME WORK (</w:t>
      </w:r>
      <w:r w:rsidR="006528C3">
        <w:rPr>
          <w:rFonts w:ascii="Times New Roman" w:hAnsi="Times New Roman"/>
          <w:b/>
          <w:color w:val="FF0000"/>
          <w:sz w:val="26"/>
          <w:szCs w:val="26"/>
        </w:rPr>
        <w:t>5</w:t>
      </w:r>
      <w:r w:rsidRPr="00610BC6">
        <w:rPr>
          <w:rFonts w:ascii="Times New Roman" w:hAnsi="Times New Roman"/>
          <w:b/>
          <w:color w:val="FF0000"/>
          <w:sz w:val="26"/>
          <w:szCs w:val="26"/>
        </w:rPr>
        <w:t>’)</w:t>
      </w:r>
    </w:p>
    <w:p w14:paraId="66A44B02" w14:textId="7E4F0C10" w:rsidR="00A25968" w:rsidRPr="00A25968" w:rsidRDefault="00A25968" w:rsidP="00A25968">
      <w:pPr>
        <w:rPr>
          <w:rFonts w:ascii="Times New Roman" w:hAnsi="Times New Roman"/>
          <w:b/>
          <w:color w:val="002060"/>
          <w:sz w:val="26"/>
          <w:szCs w:val="26"/>
        </w:rPr>
      </w:pPr>
      <w:r w:rsidRPr="00A25968">
        <w:rPr>
          <w:rFonts w:ascii="Times New Roman" w:hAnsi="Times New Roman"/>
          <w:b/>
          <w:color w:val="002060"/>
          <w:sz w:val="26"/>
          <w:szCs w:val="26"/>
        </w:rPr>
        <w:t xml:space="preserve">* Aim: </w:t>
      </w:r>
      <w:r w:rsidRPr="00A25968">
        <w:rPr>
          <w:rFonts w:ascii="Times New Roman" w:hAnsi="Times New Roman"/>
          <w:bCs/>
          <w:color w:val="002060"/>
          <w:sz w:val="26"/>
          <w:szCs w:val="26"/>
        </w:rPr>
        <w:t xml:space="preserve">To </w:t>
      </w:r>
      <w:r w:rsidRPr="00A25968">
        <w:rPr>
          <w:rFonts w:ascii="Times New Roman" w:hAnsi="Times New Roman"/>
          <w:color w:val="002060"/>
          <w:sz w:val="26"/>
          <w:szCs w:val="26"/>
          <w:lang w:val="en-GB"/>
        </w:rPr>
        <w:t>consolidate what students have learnt in the lesson; To prepare vocabulary for the next lesson.</w:t>
      </w:r>
    </w:p>
    <w:p w14:paraId="47DE6EC8" w14:textId="77777777" w:rsidR="00A25968" w:rsidRPr="00A25968" w:rsidRDefault="00A25968" w:rsidP="00A25968">
      <w:pPr>
        <w:rPr>
          <w:rFonts w:ascii="Times New Roman" w:hAnsi="Times New Roman"/>
          <w:b/>
          <w:color w:val="002060"/>
          <w:sz w:val="26"/>
          <w:szCs w:val="26"/>
        </w:rPr>
      </w:pPr>
      <w:r w:rsidRPr="00A25968">
        <w:rPr>
          <w:rFonts w:ascii="Times New Roman" w:hAnsi="Times New Roman"/>
          <w:b/>
          <w:color w:val="002060"/>
          <w:sz w:val="26"/>
          <w:szCs w:val="26"/>
        </w:rPr>
        <w:t xml:space="preserve">* Content: </w:t>
      </w:r>
      <w:r w:rsidRPr="00A25968">
        <w:rPr>
          <w:rFonts w:ascii="Times New Roman" w:hAnsi="Times New Roman"/>
          <w:color w:val="002060"/>
          <w:sz w:val="26"/>
          <w:szCs w:val="26"/>
          <w:lang w:val="en-GB"/>
        </w:rPr>
        <w:t>Home assignment.</w:t>
      </w:r>
    </w:p>
    <w:p w14:paraId="3B4CCD71" w14:textId="77777777" w:rsidR="00A25968" w:rsidRPr="00A25968" w:rsidRDefault="00A25968" w:rsidP="00A25968">
      <w:pPr>
        <w:rPr>
          <w:rFonts w:ascii="Times New Roman" w:hAnsi="Times New Roman"/>
          <w:color w:val="002060"/>
          <w:sz w:val="26"/>
          <w:szCs w:val="26"/>
          <w:lang w:val="en-GB"/>
        </w:rPr>
      </w:pPr>
      <w:r w:rsidRPr="00A25968">
        <w:rPr>
          <w:rFonts w:ascii="Times New Roman" w:hAnsi="Times New Roman"/>
          <w:b/>
          <w:color w:val="002060"/>
          <w:sz w:val="26"/>
          <w:szCs w:val="26"/>
        </w:rPr>
        <w:t xml:space="preserve">* Product: </w:t>
      </w:r>
      <w:r w:rsidRPr="00A25968">
        <w:rPr>
          <w:rFonts w:ascii="Times New Roman" w:hAnsi="Times New Roman"/>
          <w:color w:val="002060"/>
          <w:sz w:val="26"/>
          <w:szCs w:val="26"/>
          <w:lang w:val="en-GB"/>
        </w:rPr>
        <w:t>Take home assignment.</w:t>
      </w:r>
    </w:p>
    <w:p w14:paraId="0C723947" w14:textId="77777777" w:rsidR="00A25968" w:rsidRPr="00A25968" w:rsidRDefault="00A25968" w:rsidP="00A25968">
      <w:pPr>
        <w:rPr>
          <w:rFonts w:ascii="Times New Roman" w:hAnsi="Times New Roman"/>
          <w:color w:val="002060"/>
          <w:sz w:val="26"/>
          <w:szCs w:val="26"/>
          <w:lang w:val="en-GB"/>
        </w:rPr>
      </w:pPr>
      <w:r w:rsidRPr="00A25968">
        <w:rPr>
          <w:rFonts w:ascii="Times New Roman" w:hAnsi="Times New Roman"/>
          <w:b/>
          <w:color w:val="002060"/>
          <w:sz w:val="26"/>
          <w:szCs w:val="26"/>
        </w:rPr>
        <w:t xml:space="preserve">* Implementation: </w:t>
      </w:r>
    </w:p>
    <w:p w14:paraId="150C0860" w14:textId="54622A95" w:rsidR="00A25968" w:rsidRPr="00A25968" w:rsidRDefault="00A25968" w:rsidP="00A25968">
      <w:pPr>
        <w:ind w:right="-284"/>
        <w:rPr>
          <w:rFonts w:ascii="Times New Roman" w:hAnsi="Times New Roman"/>
          <w:color w:val="002060"/>
          <w:sz w:val="26"/>
          <w:szCs w:val="26"/>
        </w:rPr>
      </w:pPr>
      <w:r w:rsidRPr="00A25968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BD20A1">
        <w:rPr>
          <w:rFonts w:ascii="Times New Roman" w:hAnsi="Times New Roman"/>
          <w:color w:val="002060"/>
          <w:sz w:val="26"/>
          <w:szCs w:val="26"/>
        </w:rPr>
        <w:t xml:space="preserve">     </w:t>
      </w:r>
      <w:r w:rsidRPr="00A25968">
        <w:rPr>
          <w:rFonts w:ascii="Times New Roman" w:hAnsi="Times New Roman"/>
          <w:color w:val="002060"/>
          <w:sz w:val="26"/>
          <w:szCs w:val="26"/>
        </w:rPr>
        <w:t>- Ask Ss what they have learnt so far. Have them recall the important grammar points, Vocabulary; Pronunciation</w:t>
      </w:r>
    </w:p>
    <w:p w14:paraId="09AA0B78" w14:textId="77777777" w:rsidR="00A25968" w:rsidRPr="00A25968" w:rsidRDefault="00A25968" w:rsidP="00A25968">
      <w:pPr>
        <w:rPr>
          <w:rFonts w:ascii="Times New Roman" w:hAnsi="Times New Roman"/>
          <w:b/>
          <w:color w:val="002060"/>
          <w:sz w:val="26"/>
          <w:szCs w:val="26"/>
        </w:rPr>
      </w:pPr>
      <w:r w:rsidRPr="00A25968">
        <w:rPr>
          <w:rFonts w:ascii="Times New Roman" w:hAnsi="Times New Roman"/>
          <w:b/>
          <w:color w:val="002060"/>
          <w:sz w:val="26"/>
          <w:szCs w:val="26"/>
        </w:rPr>
        <w:t>* HOME WORK</w:t>
      </w:r>
    </w:p>
    <w:p w14:paraId="5B869DBC" w14:textId="77777777" w:rsidR="00A25968" w:rsidRPr="00A25968" w:rsidRDefault="00A25968" w:rsidP="00BD20A1">
      <w:pPr>
        <w:ind w:firstLine="426"/>
        <w:rPr>
          <w:rFonts w:ascii="Times New Roman" w:hAnsi="Times New Roman"/>
          <w:color w:val="002060"/>
          <w:sz w:val="26"/>
          <w:szCs w:val="26"/>
        </w:rPr>
      </w:pPr>
      <w:r w:rsidRPr="00A25968">
        <w:rPr>
          <w:rFonts w:ascii="Times New Roman" w:hAnsi="Times New Roman"/>
          <w:color w:val="002060"/>
          <w:sz w:val="26"/>
          <w:szCs w:val="26"/>
        </w:rPr>
        <w:t xml:space="preserve">- Read again the conversation </w:t>
      </w:r>
    </w:p>
    <w:p w14:paraId="565E1667" w14:textId="77777777" w:rsidR="00A25968" w:rsidRPr="00A25968" w:rsidRDefault="00A25968" w:rsidP="00BD20A1">
      <w:pPr>
        <w:ind w:firstLine="426"/>
        <w:rPr>
          <w:rFonts w:ascii="Times New Roman" w:hAnsi="Times New Roman"/>
          <w:color w:val="002060"/>
          <w:sz w:val="26"/>
          <w:szCs w:val="26"/>
        </w:rPr>
      </w:pPr>
      <w:r w:rsidRPr="00A25968">
        <w:rPr>
          <w:rFonts w:ascii="Times New Roman" w:hAnsi="Times New Roman"/>
          <w:color w:val="002060"/>
          <w:sz w:val="26"/>
          <w:szCs w:val="26"/>
        </w:rPr>
        <w:t>- Do more exercises in workbook.</w:t>
      </w:r>
    </w:p>
    <w:p w14:paraId="728E56D7" w14:textId="77777777" w:rsidR="00A25968" w:rsidRPr="00A25968" w:rsidRDefault="00A25968" w:rsidP="00BD20A1">
      <w:pPr>
        <w:ind w:firstLine="426"/>
        <w:rPr>
          <w:rFonts w:ascii="Times New Roman" w:hAnsi="Times New Roman"/>
          <w:color w:val="002060"/>
          <w:sz w:val="26"/>
          <w:szCs w:val="26"/>
        </w:rPr>
      </w:pPr>
      <w:r w:rsidRPr="00A25968">
        <w:rPr>
          <w:rFonts w:ascii="Times New Roman" w:hAnsi="Times New Roman"/>
          <w:color w:val="002060"/>
          <w:sz w:val="26"/>
          <w:szCs w:val="26"/>
        </w:rPr>
        <w:t xml:space="preserve">- </w:t>
      </w:r>
      <w:r w:rsidRPr="00A25968">
        <w:rPr>
          <w:rFonts w:ascii="Times New Roman" w:hAnsi="Times New Roman"/>
          <w:color w:val="002060"/>
          <w:sz w:val="26"/>
          <w:szCs w:val="26"/>
          <w:shd w:val="clear" w:color="auto" w:fill="FFFFFF"/>
        </w:rPr>
        <w:t>Prepare for the next lesson.</w:t>
      </w:r>
    </w:p>
    <w:p w14:paraId="3C0D19CE" w14:textId="61B0E66F" w:rsidR="00A25968" w:rsidRPr="0062310C" w:rsidRDefault="00A25968" w:rsidP="00A25968">
      <w:pPr>
        <w:ind w:right="-279"/>
        <w:rPr>
          <w:rFonts w:ascii="Times New Roman" w:hAnsi="Times New Roman"/>
          <w:sz w:val="26"/>
          <w:szCs w:val="26"/>
        </w:rPr>
      </w:pPr>
    </w:p>
    <w:p w14:paraId="2F07D478" w14:textId="7AD08BC8" w:rsidR="00A25968" w:rsidRDefault="00A25968" w:rsidP="00BF5D9A"/>
    <w:p w14:paraId="2D8F637B" w14:textId="77777777" w:rsidR="00E06BBA" w:rsidRDefault="00E06BBA" w:rsidP="00BF5D9A"/>
    <w:p w14:paraId="75F2FA42" w14:textId="77777777" w:rsidR="00BD20A1" w:rsidRPr="0062310C" w:rsidRDefault="00BD20A1" w:rsidP="00BD20A1">
      <w:pPr>
        <w:spacing w:before="12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</w:t>
      </w:r>
      <w:r w:rsidRPr="0062310C">
        <w:rPr>
          <w:rFonts w:ascii="Times New Roman" w:hAnsi="Times New Roman"/>
          <w:b/>
          <w:bCs/>
          <w:szCs w:val="24"/>
        </w:rPr>
        <w:t xml:space="preserve">V. FEEDBACK: </w:t>
      </w:r>
    </w:p>
    <w:p w14:paraId="0577AF84" w14:textId="77777777" w:rsidR="00BD20A1" w:rsidRPr="0062310C" w:rsidRDefault="00BD20A1" w:rsidP="00BD20A1">
      <w:pPr>
        <w:ind w:right="-279"/>
        <w:rPr>
          <w:rFonts w:ascii="Times New Roman" w:hAnsi="Times New Roman"/>
          <w:sz w:val="26"/>
          <w:szCs w:val="26"/>
        </w:rPr>
      </w:pPr>
      <w:r w:rsidRPr="0062310C">
        <w:rPr>
          <w:rFonts w:ascii="Times New Roman" w:hAnsi="Times New Roman"/>
          <w:sz w:val="26"/>
          <w:szCs w:val="26"/>
        </w:rPr>
        <w:t xml:space="preserve">   With 7A ……………………………………………………………………………..…</w:t>
      </w:r>
    </w:p>
    <w:p w14:paraId="1C5E1A50" w14:textId="5131C86C" w:rsidR="002F59C0" w:rsidRDefault="00BD20A1" w:rsidP="00BD20A1">
      <w:pPr>
        <w:rPr>
          <w:rFonts w:ascii="Times New Roman" w:hAnsi="Times New Roman"/>
          <w:sz w:val="26"/>
          <w:szCs w:val="26"/>
        </w:rPr>
      </w:pPr>
      <w:r w:rsidRPr="0062310C">
        <w:rPr>
          <w:rFonts w:ascii="Times New Roman" w:hAnsi="Times New Roman"/>
          <w:sz w:val="26"/>
          <w:szCs w:val="26"/>
        </w:rPr>
        <w:t xml:space="preserve">   With 7B …………………………...……………………………………..……………</w:t>
      </w:r>
    </w:p>
    <w:p w14:paraId="3B34A04F" w14:textId="536612E8" w:rsidR="00BD20A1" w:rsidRDefault="00BD20A1" w:rsidP="00BD20A1">
      <w:pPr>
        <w:rPr>
          <w:rFonts w:ascii="Times New Roman" w:hAnsi="Times New Roman"/>
          <w:sz w:val="26"/>
          <w:szCs w:val="26"/>
        </w:rPr>
      </w:pPr>
      <w:r w:rsidRPr="0062310C">
        <w:rPr>
          <w:rFonts w:ascii="Times New Roman" w:hAnsi="Times New Roman"/>
          <w:sz w:val="26"/>
          <w:szCs w:val="26"/>
        </w:rPr>
        <w:t xml:space="preserve">   With 7</w:t>
      </w:r>
      <w:r>
        <w:rPr>
          <w:rFonts w:ascii="Times New Roman" w:hAnsi="Times New Roman"/>
          <w:sz w:val="26"/>
          <w:szCs w:val="26"/>
        </w:rPr>
        <w:t>C</w:t>
      </w:r>
      <w:r w:rsidRPr="0062310C">
        <w:rPr>
          <w:rFonts w:ascii="Times New Roman" w:hAnsi="Times New Roman"/>
          <w:sz w:val="26"/>
          <w:szCs w:val="26"/>
        </w:rPr>
        <w:t xml:space="preserve"> …………………………...……………………………………..……………</w:t>
      </w:r>
    </w:p>
    <w:p w14:paraId="7DE2B9C3" w14:textId="77777777" w:rsidR="00BD20A1" w:rsidRDefault="00BD20A1" w:rsidP="00BD20A1"/>
    <w:p w14:paraId="43B80982" w14:textId="77777777" w:rsidR="002F59C0" w:rsidRDefault="002F59C0" w:rsidP="00BF5D9A"/>
    <w:p w14:paraId="747F33FD" w14:textId="77777777" w:rsidR="00476A43" w:rsidRPr="00BF5D9A" w:rsidRDefault="00476A43" w:rsidP="00BF5D9A"/>
    <w:p w14:paraId="2D6CDD94" w14:textId="77777777" w:rsidR="00BF5D9A" w:rsidRPr="00BF5D9A" w:rsidRDefault="00BF5D9A" w:rsidP="00BF5D9A"/>
    <w:sectPr w:rsidR="00BF5D9A" w:rsidRPr="00BF5D9A" w:rsidSect="00075CA1">
      <w:footerReference w:type="default" r:id="rId21"/>
      <w:pgSz w:w="11907" w:h="16840" w:code="9"/>
      <w:pgMar w:top="851" w:right="1134" w:bottom="851" w:left="1701" w:header="720" w:footer="680" w:gutter="0"/>
      <w:pgNumType w:start="1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7024" w14:textId="77777777" w:rsidR="00783C99" w:rsidRDefault="00783C99" w:rsidP="004434BD">
      <w:r>
        <w:separator/>
      </w:r>
    </w:p>
  </w:endnote>
  <w:endnote w:type="continuationSeparator" w:id="0">
    <w:p w14:paraId="57CD1786" w14:textId="77777777" w:rsidR="00783C99" w:rsidRDefault="00783C99" w:rsidP="0044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 Bold">
    <w:altName w:val="Palatino Linotype"/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20B0503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0793873"/>
      <w:docPartObj>
        <w:docPartGallery w:val="Page Numbers (Bottom of Page)"/>
        <w:docPartUnique/>
      </w:docPartObj>
    </w:sdtPr>
    <w:sdtEndPr>
      <w:rPr>
        <w:rFonts w:cs="Calibri"/>
        <w:noProof/>
      </w:rPr>
    </w:sdtEndPr>
    <w:sdtContent>
      <w:p w14:paraId="2D6CDD9B" w14:textId="0EA29881" w:rsidR="005D7E6C" w:rsidRPr="004434BD" w:rsidRDefault="002A45C7" w:rsidP="002A45C7">
        <w:pPr>
          <w:pStyle w:val="Footer"/>
          <w:tabs>
            <w:tab w:val="left" w:pos="3834"/>
            <w:tab w:val="center" w:pos="3968"/>
          </w:tabs>
          <w:rPr>
            <w:rFonts w:cs="Calibri"/>
          </w:rPr>
        </w:pPr>
        <w:r>
          <w:tab/>
        </w:r>
        <w:r>
          <w:tab/>
        </w:r>
      </w:p>
    </w:sdtContent>
  </w:sdt>
  <w:p w14:paraId="2D6CDD9C" w14:textId="77777777" w:rsidR="005D7E6C" w:rsidRDefault="005D7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2EFA9" w14:textId="77777777" w:rsidR="00783C99" w:rsidRDefault="00783C99" w:rsidP="004434BD">
      <w:r>
        <w:separator/>
      </w:r>
    </w:p>
  </w:footnote>
  <w:footnote w:type="continuationSeparator" w:id="0">
    <w:p w14:paraId="26175624" w14:textId="77777777" w:rsidR="00783C99" w:rsidRDefault="00783C99" w:rsidP="0044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01D4"/>
    <w:multiLevelType w:val="hybridMultilevel"/>
    <w:tmpl w:val="2574439A"/>
    <w:lvl w:ilvl="0" w:tplc="EECE0220">
      <w:numFmt w:val="bullet"/>
      <w:pStyle w:val="ListParagraph"/>
      <w:lvlText w:val="-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8D7934"/>
    <w:multiLevelType w:val="hybridMultilevel"/>
    <w:tmpl w:val="619E4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A84DB7"/>
    <w:multiLevelType w:val="hybridMultilevel"/>
    <w:tmpl w:val="490E1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D30BE5"/>
    <w:multiLevelType w:val="multilevel"/>
    <w:tmpl w:val="00AAD36E"/>
    <w:lvl w:ilvl="0">
      <w:start w:val="1"/>
      <w:numFmt w:val="bullet"/>
      <w:pStyle w:val="Bullet1"/>
      <w:lvlText w:val="-"/>
      <w:lvlJc w:val="left"/>
      <w:pPr>
        <w:ind w:left="36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BD"/>
    <w:rsid w:val="00007837"/>
    <w:rsid w:val="0001649C"/>
    <w:rsid w:val="0002170B"/>
    <w:rsid w:val="00022975"/>
    <w:rsid w:val="00026B25"/>
    <w:rsid w:val="000422C6"/>
    <w:rsid w:val="000512D0"/>
    <w:rsid w:val="00060652"/>
    <w:rsid w:val="00061B1E"/>
    <w:rsid w:val="00065EEF"/>
    <w:rsid w:val="000728A1"/>
    <w:rsid w:val="00075CA1"/>
    <w:rsid w:val="000A2385"/>
    <w:rsid w:val="000A392B"/>
    <w:rsid w:val="000C57C2"/>
    <w:rsid w:val="000D74AA"/>
    <w:rsid w:val="000D7BDB"/>
    <w:rsid w:val="000E71AA"/>
    <w:rsid w:val="000F01F4"/>
    <w:rsid w:val="000F105C"/>
    <w:rsid w:val="0010238D"/>
    <w:rsid w:val="001116EB"/>
    <w:rsid w:val="00113628"/>
    <w:rsid w:val="00123198"/>
    <w:rsid w:val="0013413A"/>
    <w:rsid w:val="00140EBC"/>
    <w:rsid w:val="00146601"/>
    <w:rsid w:val="00154B00"/>
    <w:rsid w:val="00154C3E"/>
    <w:rsid w:val="00156353"/>
    <w:rsid w:val="001609FD"/>
    <w:rsid w:val="0017405A"/>
    <w:rsid w:val="00174CA3"/>
    <w:rsid w:val="00176E06"/>
    <w:rsid w:val="001775D3"/>
    <w:rsid w:val="00177917"/>
    <w:rsid w:val="00191FDD"/>
    <w:rsid w:val="001A5DB0"/>
    <w:rsid w:val="001A6088"/>
    <w:rsid w:val="001B209B"/>
    <w:rsid w:val="001C7A99"/>
    <w:rsid w:val="001D06CA"/>
    <w:rsid w:val="001D5A27"/>
    <w:rsid w:val="001D70F7"/>
    <w:rsid w:val="001D7120"/>
    <w:rsid w:val="001D79EB"/>
    <w:rsid w:val="001F7A97"/>
    <w:rsid w:val="00227353"/>
    <w:rsid w:val="00255FC2"/>
    <w:rsid w:val="00270D92"/>
    <w:rsid w:val="002A28EA"/>
    <w:rsid w:val="002A2F3D"/>
    <w:rsid w:val="002A45C7"/>
    <w:rsid w:val="002A67C6"/>
    <w:rsid w:val="002B2B0C"/>
    <w:rsid w:val="002B4B29"/>
    <w:rsid w:val="002D14E0"/>
    <w:rsid w:val="002D1D83"/>
    <w:rsid w:val="002D2952"/>
    <w:rsid w:val="002D702D"/>
    <w:rsid w:val="002E65C3"/>
    <w:rsid w:val="002F3EDC"/>
    <w:rsid w:val="002F59C0"/>
    <w:rsid w:val="00300432"/>
    <w:rsid w:val="00303824"/>
    <w:rsid w:val="00303B4A"/>
    <w:rsid w:val="00305008"/>
    <w:rsid w:val="003173CA"/>
    <w:rsid w:val="00344056"/>
    <w:rsid w:val="003447F2"/>
    <w:rsid w:val="00344BC1"/>
    <w:rsid w:val="0034623F"/>
    <w:rsid w:val="00372D0A"/>
    <w:rsid w:val="0038069B"/>
    <w:rsid w:val="003937E6"/>
    <w:rsid w:val="003A0304"/>
    <w:rsid w:val="003A491E"/>
    <w:rsid w:val="003B240F"/>
    <w:rsid w:val="003B3541"/>
    <w:rsid w:val="003C2CCF"/>
    <w:rsid w:val="003E38C9"/>
    <w:rsid w:val="003F10FD"/>
    <w:rsid w:val="003F2753"/>
    <w:rsid w:val="003F44C6"/>
    <w:rsid w:val="00407900"/>
    <w:rsid w:val="00410C01"/>
    <w:rsid w:val="00414E76"/>
    <w:rsid w:val="004206A2"/>
    <w:rsid w:val="004208DE"/>
    <w:rsid w:val="004336D4"/>
    <w:rsid w:val="00436ED2"/>
    <w:rsid w:val="00437DAF"/>
    <w:rsid w:val="0044098D"/>
    <w:rsid w:val="004434BD"/>
    <w:rsid w:val="004517AE"/>
    <w:rsid w:val="0045180A"/>
    <w:rsid w:val="00451AC1"/>
    <w:rsid w:val="00454C1D"/>
    <w:rsid w:val="0045742C"/>
    <w:rsid w:val="004609E4"/>
    <w:rsid w:val="0046602D"/>
    <w:rsid w:val="004671BA"/>
    <w:rsid w:val="00467AF5"/>
    <w:rsid w:val="004712D3"/>
    <w:rsid w:val="0047432E"/>
    <w:rsid w:val="00476A43"/>
    <w:rsid w:val="00482FD9"/>
    <w:rsid w:val="004873CF"/>
    <w:rsid w:val="00487CF8"/>
    <w:rsid w:val="0049117D"/>
    <w:rsid w:val="0049241D"/>
    <w:rsid w:val="004B469C"/>
    <w:rsid w:val="004C1E83"/>
    <w:rsid w:val="004C2D9B"/>
    <w:rsid w:val="004C2E5D"/>
    <w:rsid w:val="004C6B11"/>
    <w:rsid w:val="004D2CC6"/>
    <w:rsid w:val="004D36E5"/>
    <w:rsid w:val="004D5A24"/>
    <w:rsid w:val="004D6705"/>
    <w:rsid w:val="004E3D87"/>
    <w:rsid w:val="004F0BB2"/>
    <w:rsid w:val="004F38C5"/>
    <w:rsid w:val="0050186C"/>
    <w:rsid w:val="0051261E"/>
    <w:rsid w:val="005212FF"/>
    <w:rsid w:val="00521B60"/>
    <w:rsid w:val="00542E55"/>
    <w:rsid w:val="00551713"/>
    <w:rsid w:val="0055183E"/>
    <w:rsid w:val="005663B6"/>
    <w:rsid w:val="00574641"/>
    <w:rsid w:val="0057682A"/>
    <w:rsid w:val="00584723"/>
    <w:rsid w:val="00586BE0"/>
    <w:rsid w:val="00591071"/>
    <w:rsid w:val="005928F8"/>
    <w:rsid w:val="005A0E1F"/>
    <w:rsid w:val="005A70A9"/>
    <w:rsid w:val="005B2C75"/>
    <w:rsid w:val="005B3F1A"/>
    <w:rsid w:val="005B4E41"/>
    <w:rsid w:val="005C10A2"/>
    <w:rsid w:val="005C74BD"/>
    <w:rsid w:val="005D1165"/>
    <w:rsid w:val="005D1879"/>
    <w:rsid w:val="005D31D4"/>
    <w:rsid w:val="005D543C"/>
    <w:rsid w:val="005D7E6C"/>
    <w:rsid w:val="005E22F4"/>
    <w:rsid w:val="005E664F"/>
    <w:rsid w:val="005F57D4"/>
    <w:rsid w:val="005F7903"/>
    <w:rsid w:val="00604067"/>
    <w:rsid w:val="00604627"/>
    <w:rsid w:val="00605E93"/>
    <w:rsid w:val="006107B8"/>
    <w:rsid w:val="0062128A"/>
    <w:rsid w:val="0062688F"/>
    <w:rsid w:val="006327D6"/>
    <w:rsid w:val="0064628F"/>
    <w:rsid w:val="006528C3"/>
    <w:rsid w:val="00666C3E"/>
    <w:rsid w:val="006779C7"/>
    <w:rsid w:val="00681ADA"/>
    <w:rsid w:val="00687375"/>
    <w:rsid w:val="0069629C"/>
    <w:rsid w:val="00696377"/>
    <w:rsid w:val="006A3452"/>
    <w:rsid w:val="006A551A"/>
    <w:rsid w:val="006A7BC9"/>
    <w:rsid w:val="006B7E0D"/>
    <w:rsid w:val="006C2908"/>
    <w:rsid w:val="006C3B7F"/>
    <w:rsid w:val="006C6358"/>
    <w:rsid w:val="006F5ED6"/>
    <w:rsid w:val="006F756E"/>
    <w:rsid w:val="0070340D"/>
    <w:rsid w:val="00724A21"/>
    <w:rsid w:val="00726BAB"/>
    <w:rsid w:val="007271F0"/>
    <w:rsid w:val="007327ED"/>
    <w:rsid w:val="00733428"/>
    <w:rsid w:val="00742757"/>
    <w:rsid w:val="00750F4D"/>
    <w:rsid w:val="00761038"/>
    <w:rsid w:val="00761A2E"/>
    <w:rsid w:val="00762374"/>
    <w:rsid w:val="00765FAC"/>
    <w:rsid w:val="00766282"/>
    <w:rsid w:val="00783C99"/>
    <w:rsid w:val="00795291"/>
    <w:rsid w:val="007A0671"/>
    <w:rsid w:val="007B1386"/>
    <w:rsid w:val="007B1CE5"/>
    <w:rsid w:val="007C235C"/>
    <w:rsid w:val="007C2ECA"/>
    <w:rsid w:val="007D4135"/>
    <w:rsid w:val="007E7E72"/>
    <w:rsid w:val="008130F0"/>
    <w:rsid w:val="008340B1"/>
    <w:rsid w:val="008412D6"/>
    <w:rsid w:val="00842002"/>
    <w:rsid w:val="008443F9"/>
    <w:rsid w:val="00855346"/>
    <w:rsid w:val="00860DB4"/>
    <w:rsid w:val="0086126C"/>
    <w:rsid w:val="00862249"/>
    <w:rsid w:val="008625DC"/>
    <w:rsid w:val="00863D3D"/>
    <w:rsid w:val="008656A5"/>
    <w:rsid w:val="008764C0"/>
    <w:rsid w:val="00877FB3"/>
    <w:rsid w:val="00885A1F"/>
    <w:rsid w:val="00891560"/>
    <w:rsid w:val="008A10A2"/>
    <w:rsid w:val="008A16FC"/>
    <w:rsid w:val="008A1A23"/>
    <w:rsid w:val="008A4191"/>
    <w:rsid w:val="008A5D90"/>
    <w:rsid w:val="008A5E02"/>
    <w:rsid w:val="008B7A1E"/>
    <w:rsid w:val="008C3169"/>
    <w:rsid w:val="008C5DE1"/>
    <w:rsid w:val="008D16BD"/>
    <w:rsid w:val="008D3044"/>
    <w:rsid w:val="008E392C"/>
    <w:rsid w:val="008E3FCC"/>
    <w:rsid w:val="008E4B7C"/>
    <w:rsid w:val="008E7FE7"/>
    <w:rsid w:val="008F5331"/>
    <w:rsid w:val="008F7F4F"/>
    <w:rsid w:val="0090004A"/>
    <w:rsid w:val="00914E34"/>
    <w:rsid w:val="00923A5E"/>
    <w:rsid w:val="00925D1E"/>
    <w:rsid w:val="00947035"/>
    <w:rsid w:val="00951E23"/>
    <w:rsid w:val="009538E0"/>
    <w:rsid w:val="00957CF6"/>
    <w:rsid w:val="00983C71"/>
    <w:rsid w:val="00997555"/>
    <w:rsid w:val="00997950"/>
    <w:rsid w:val="009A228F"/>
    <w:rsid w:val="009A5100"/>
    <w:rsid w:val="009B5365"/>
    <w:rsid w:val="009B6852"/>
    <w:rsid w:val="009C25E3"/>
    <w:rsid w:val="009C35BF"/>
    <w:rsid w:val="009C374E"/>
    <w:rsid w:val="009C6B7E"/>
    <w:rsid w:val="009E757E"/>
    <w:rsid w:val="009F31AF"/>
    <w:rsid w:val="00A10FAE"/>
    <w:rsid w:val="00A11DA7"/>
    <w:rsid w:val="00A2544C"/>
    <w:rsid w:val="00A25968"/>
    <w:rsid w:val="00A27E70"/>
    <w:rsid w:val="00A37275"/>
    <w:rsid w:val="00A45C80"/>
    <w:rsid w:val="00A62831"/>
    <w:rsid w:val="00A732F2"/>
    <w:rsid w:val="00A7359D"/>
    <w:rsid w:val="00A76602"/>
    <w:rsid w:val="00A76DA8"/>
    <w:rsid w:val="00A7741B"/>
    <w:rsid w:val="00A803DF"/>
    <w:rsid w:val="00A8169E"/>
    <w:rsid w:val="00A83E22"/>
    <w:rsid w:val="00AA0855"/>
    <w:rsid w:val="00AA0F71"/>
    <w:rsid w:val="00AD4A31"/>
    <w:rsid w:val="00AD7AA0"/>
    <w:rsid w:val="00AE4216"/>
    <w:rsid w:val="00AE789E"/>
    <w:rsid w:val="00AF4A40"/>
    <w:rsid w:val="00B06580"/>
    <w:rsid w:val="00B0693C"/>
    <w:rsid w:val="00B17301"/>
    <w:rsid w:val="00B25BFD"/>
    <w:rsid w:val="00B30341"/>
    <w:rsid w:val="00B32361"/>
    <w:rsid w:val="00B32498"/>
    <w:rsid w:val="00B34E65"/>
    <w:rsid w:val="00B37203"/>
    <w:rsid w:val="00B43346"/>
    <w:rsid w:val="00B543D1"/>
    <w:rsid w:val="00B60507"/>
    <w:rsid w:val="00B635B7"/>
    <w:rsid w:val="00B700CA"/>
    <w:rsid w:val="00B8072B"/>
    <w:rsid w:val="00B91371"/>
    <w:rsid w:val="00B97F67"/>
    <w:rsid w:val="00BB1C77"/>
    <w:rsid w:val="00BB2EA2"/>
    <w:rsid w:val="00BB5849"/>
    <w:rsid w:val="00BC61C0"/>
    <w:rsid w:val="00BC632E"/>
    <w:rsid w:val="00BD20A1"/>
    <w:rsid w:val="00BE7F93"/>
    <w:rsid w:val="00BF5D9A"/>
    <w:rsid w:val="00C066A6"/>
    <w:rsid w:val="00C17BBD"/>
    <w:rsid w:val="00C47FFE"/>
    <w:rsid w:val="00C61142"/>
    <w:rsid w:val="00C80D75"/>
    <w:rsid w:val="00C87272"/>
    <w:rsid w:val="00C877C2"/>
    <w:rsid w:val="00C96FD7"/>
    <w:rsid w:val="00CB0F5A"/>
    <w:rsid w:val="00CB4638"/>
    <w:rsid w:val="00CC0C36"/>
    <w:rsid w:val="00CC4342"/>
    <w:rsid w:val="00CD2E76"/>
    <w:rsid w:val="00CD4DFD"/>
    <w:rsid w:val="00CF3D11"/>
    <w:rsid w:val="00D00AD2"/>
    <w:rsid w:val="00D00B22"/>
    <w:rsid w:val="00D02D8F"/>
    <w:rsid w:val="00D051D9"/>
    <w:rsid w:val="00D13297"/>
    <w:rsid w:val="00D13958"/>
    <w:rsid w:val="00D35903"/>
    <w:rsid w:val="00D37A7F"/>
    <w:rsid w:val="00D50F1F"/>
    <w:rsid w:val="00D52CDD"/>
    <w:rsid w:val="00D5329D"/>
    <w:rsid w:val="00D536E8"/>
    <w:rsid w:val="00D56FD8"/>
    <w:rsid w:val="00D60D2B"/>
    <w:rsid w:val="00D63D00"/>
    <w:rsid w:val="00D7110C"/>
    <w:rsid w:val="00D931BF"/>
    <w:rsid w:val="00DA0160"/>
    <w:rsid w:val="00DA22FE"/>
    <w:rsid w:val="00DB05E3"/>
    <w:rsid w:val="00DB6B5F"/>
    <w:rsid w:val="00DC14FE"/>
    <w:rsid w:val="00DC3FF4"/>
    <w:rsid w:val="00DC434E"/>
    <w:rsid w:val="00DC6254"/>
    <w:rsid w:val="00DD1418"/>
    <w:rsid w:val="00DD3578"/>
    <w:rsid w:val="00DD6AB5"/>
    <w:rsid w:val="00DE1403"/>
    <w:rsid w:val="00DF20E6"/>
    <w:rsid w:val="00DF6FE7"/>
    <w:rsid w:val="00E039CF"/>
    <w:rsid w:val="00E06BBA"/>
    <w:rsid w:val="00E257F3"/>
    <w:rsid w:val="00E34180"/>
    <w:rsid w:val="00E43BCE"/>
    <w:rsid w:val="00E50B15"/>
    <w:rsid w:val="00E512B4"/>
    <w:rsid w:val="00E53328"/>
    <w:rsid w:val="00E640D0"/>
    <w:rsid w:val="00E92091"/>
    <w:rsid w:val="00E93DA9"/>
    <w:rsid w:val="00E9754B"/>
    <w:rsid w:val="00EA327A"/>
    <w:rsid w:val="00EA3C42"/>
    <w:rsid w:val="00EA679F"/>
    <w:rsid w:val="00EB0A42"/>
    <w:rsid w:val="00EB3812"/>
    <w:rsid w:val="00EB3F0E"/>
    <w:rsid w:val="00EC3120"/>
    <w:rsid w:val="00EC65F3"/>
    <w:rsid w:val="00ED539E"/>
    <w:rsid w:val="00ED5DFD"/>
    <w:rsid w:val="00EE03D6"/>
    <w:rsid w:val="00EE3B60"/>
    <w:rsid w:val="00EE68EC"/>
    <w:rsid w:val="00EF0D96"/>
    <w:rsid w:val="00F02C67"/>
    <w:rsid w:val="00F07DBC"/>
    <w:rsid w:val="00F07E12"/>
    <w:rsid w:val="00F13A6F"/>
    <w:rsid w:val="00F15EFF"/>
    <w:rsid w:val="00F2018F"/>
    <w:rsid w:val="00F22F56"/>
    <w:rsid w:val="00F241E0"/>
    <w:rsid w:val="00F243CD"/>
    <w:rsid w:val="00F26AF2"/>
    <w:rsid w:val="00F278E8"/>
    <w:rsid w:val="00F43D44"/>
    <w:rsid w:val="00F52832"/>
    <w:rsid w:val="00F57665"/>
    <w:rsid w:val="00F62D8C"/>
    <w:rsid w:val="00F66D5E"/>
    <w:rsid w:val="00F72FBF"/>
    <w:rsid w:val="00F75426"/>
    <w:rsid w:val="00F76BD5"/>
    <w:rsid w:val="00F85AAD"/>
    <w:rsid w:val="00F87E4B"/>
    <w:rsid w:val="00FA6292"/>
    <w:rsid w:val="00FD293A"/>
    <w:rsid w:val="00FD4419"/>
    <w:rsid w:val="00FE00C4"/>
    <w:rsid w:val="00FE438A"/>
    <w:rsid w:val="00FE606D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CDA93"/>
  <w15:chartTrackingRefBased/>
  <w15:docId w15:val="{CC805594-5466-4796-AEB2-EB9A7725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A43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227353"/>
    <w:pPr>
      <w:keepNext/>
      <w:keepLines/>
      <w:jc w:val="center"/>
      <w:outlineLvl w:val="0"/>
    </w:pPr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24A21"/>
    <w:pPr>
      <w:keepNext/>
      <w:keepLines/>
      <w:spacing w:before="60"/>
      <w:jc w:val="center"/>
      <w:outlineLvl w:val="1"/>
    </w:pPr>
    <w:rPr>
      <w:rFonts w:eastAsiaTheme="majorEastAsia" w:cstheme="majorBidi"/>
      <w:color w:val="7030A0"/>
      <w:sz w:val="30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271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rsid w:val="007327ED"/>
    <w:pPr>
      <w:keepNext/>
      <w:tabs>
        <w:tab w:val="center" w:pos="2070"/>
        <w:tab w:val="center" w:pos="6570"/>
      </w:tabs>
      <w:ind w:left="315"/>
      <w:outlineLvl w:val="3"/>
    </w:pPr>
    <w:rPr>
      <w:rFonts w:ascii=".VnTime" w:hAnsi=".VnTime"/>
      <w:b/>
      <w:sz w:val="26"/>
    </w:rPr>
  </w:style>
  <w:style w:type="paragraph" w:styleId="Heading5">
    <w:name w:val="heading 5"/>
    <w:basedOn w:val="Normal"/>
    <w:next w:val="Normal"/>
    <w:link w:val="Heading5Char"/>
    <w:rsid w:val="007327ED"/>
    <w:pPr>
      <w:keepNext/>
      <w:tabs>
        <w:tab w:val="center" w:pos="2070"/>
        <w:tab w:val="center" w:pos="6570"/>
      </w:tabs>
      <w:jc w:val="both"/>
      <w:outlineLvl w:val="4"/>
    </w:pPr>
    <w:rPr>
      <w:rFonts w:ascii=".VnTime" w:hAnsi=".VnTime"/>
      <w:sz w:val="26"/>
    </w:rPr>
  </w:style>
  <w:style w:type="paragraph" w:styleId="Heading6">
    <w:name w:val="heading 6"/>
    <w:basedOn w:val="Normal"/>
    <w:next w:val="Normal"/>
    <w:link w:val="Heading6Char"/>
    <w:rsid w:val="007327ED"/>
    <w:pPr>
      <w:keepNext/>
      <w:spacing w:before="60" w:line="360" w:lineRule="auto"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rsid w:val="007327ED"/>
    <w:pPr>
      <w:keepNext/>
      <w:spacing w:before="60" w:line="360" w:lineRule="auto"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rsid w:val="007327ED"/>
    <w:pPr>
      <w:keepNext/>
      <w:spacing w:before="60" w:line="360" w:lineRule="auto"/>
      <w:ind w:left="360" w:firstLine="360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rsid w:val="007327ED"/>
    <w:pPr>
      <w:keepNext/>
      <w:spacing w:before="60" w:line="360" w:lineRule="auto"/>
      <w:ind w:left="720"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3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4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3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4BD"/>
    <w:rPr>
      <w:sz w:val="24"/>
      <w:szCs w:val="24"/>
    </w:rPr>
  </w:style>
  <w:style w:type="paragraph" w:styleId="Title">
    <w:name w:val="Title"/>
    <w:basedOn w:val="Normal"/>
    <w:link w:val="TitleChar"/>
    <w:qFormat/>
    <w:rsid w:val="00227353"/>
    <w:pPr>
      <w:spacing w:line="264" w:lineRule="auto"/>
      <w:jc w:val="center"/>
    </w:pPr>
    <w:rPr>
      <w:b/>
      <w:bCs/>
      <w:color w:val="FF0000"/>
      <w:sz w:val="36"/>
    </w:rPr>
  </w:style>
  <w:style w:type="character" w:customStyle="1" w:styleId="TitleChar">
    <w:name w:val="Title Char"/>
    <w:basedOn w:val="DefaultParagraphFont"/>
    <w:link w:val="Title"/>
    <w:rsid w:val="00227353"/>
    <w:rPr>
      <w:rFonts w:ascii="Calibri" w:hAnsi="Calibri"/>
      <w:b/>
      <w:bCs/>
      <w:color w:val="FF0000"/>
      <w:sz w:val="36"/>
    </w:rPr>
  </w:style>
  <w:style w:type="character" w:styleId="Hyperlink">
    <w:name w:val="Hyperlink"/>
    <w:uiPriority w:val="99"/>
    <w:rsid w:val="004434BD"/>
    <w:rPr>
      <w:color w:val="0000FF"/>
      <w:u w:val="single"/>
    </w:rPr>
  </w:style>
  <w:style w:type="paragraph" w:customStyle="1" w:styleId="Bullet1">
    <w:name w:val="Bullet 1"/>
    <w:basedOn w:val="Normal"/>
    <w:rsid w:val="004434BD"/>
    <w:pPr>
      <w:numPr>
        <w:numId w:val="1"/>
      </w:numPr>
      <w:tabs>
        <w:tab w:val="right" w:pos="8306"/>
      </w:tabs>
      <w:spacing w:after="60"/>
      <w:jc w:val="both"/>
    </w:pPr>
    <w:rPr>
      <w:rFonts w:ascii="Arial" w:hAnsi="Arial"/>
      <w:bCs/>
      <w:sz w:val="22"/>
      <w:szCs w:val="24"/>
      <w:lang w:val="en-NZ"/>
    </w:rPr>
  </w:style>
  <w:style w:type="paragraph" w:customStyle="1" w:styleId="Lesson">
    <w:name w:val="Lesson"/>
    <w:basedOn w:val="Normal"/>
    <w:rsid w:val="004434BD"/>
    <w:pPr>
      <w:spacing w:after="60"/>
    </w:pPr>
    <w:rPr>
      <w:b/>
      <w:bCs/>
      <w:sz w:val="28"/>
    </w:rPr>
  </w:style>
  <w:style w:type="paragraph" w:customStyle="1" w:styleId="Unit">
    <w:name w:val="Unit"/>
    <w:basedOn w:val="Normal"/>
    <w:rsid w:val="004434BD"/>
    <w:pPr>
      <w:spacing w:after="60"/>
    </w:pPr>
    <w:rPr>
      <w:b/>
      <w:bCs/>
      <w:color w:val="FF0000"/>
      <w:sz w:val="36"/>
    </w:rPr>
  </w:style>
  <w:style w:type="table" w:styleId="TableGrid">
    <w:name w:val="Table Grid"/>
    <w:basedOn w:val="TableNormal"/>
    <w:uiPriority w:val="39"/>
    <w:rsid w:val="00443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8A1A23"/>
    <w:pPr>
      <w:numPr>
        <w:numId w:val="2"/>
      </w:numPr>
      <w:ind w:left="170" w:hanging="170"/>
      <w:contextualSpacing/>
    </w:pPr>
    <w:rPr>
      <w:rFonts w:eastAsia="Calibri"/>
      <w:szCs w:val="22"/>
    </w:rPr>
  </w:style>
  <w:style w:type="character" w:customStyle="1" w:styleId="fontstyle01">
    <w:name w:val="fontstyle01"/>
    <w:basedOn w:val="DefaultParagraphFont"/>
    <w:rsid w:val="004434BD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ipa">
    <w:name w:val="ipa"/>
    <w:basedOn w:val="DefaultParagraphFont"/>
    <w:rsid w:val="004434BD"/>
  </w:style>
  <w:style w:type="character" w:customStyle="1" w:styleId="Heading1Char">
    <w:name w:val="Heading 1 Char"/>
    <w:basedOn w:val="DefaultParagraphFont"/>
    <w:link w:val="Heading1"/>
    <w:rsid w:val="00227353"/>
    <w:rPr>
      <w:rFonts w:ascii="Adobe Caslon Pro Bold" w:eastAsiaTheme="majorEastAsia" w:hAnsi="Adobe Caslon Pro Bold" w:cstheme="majorBidi"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/>
    <w:rsid w:val="0022735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353"/>
    <w:pPr>
      <w:numPr>
        <w:ilvl w:val="1"/>
      </w:numPr>
      <w:spacing w:after="120"/>
    </w:pPr>
    <w:rPr>
      <w:rFonts w:eastAsiaTheme="minorEastAsia" w:cstheme="minorBidi"/>
      <w:b/>
      <w:szCs w:val="22"/>
    </w:rPr>
  </w:style>
  <w:style w:type="character" w:customStyle="1" w:styleId="SubtitleChar">
    <w:name w:val="Subtitle Char"/>
    <w:basedOn w:val="DefaultParagraphFont"/>
    <w:link w:val="Subtitle"/>
    <w:rsid w:val="00227353"/>
    <w:rPr>
      <w:rFonts w:ascii="Calibri" w:eastAsiaTheme="minorEastAsia" w:hAnsi="Calibri" w:cstheme="minorBidi"/>
      <w:b/>
      <w:sz w:val="24"/>
      <w:szCs w:val="22"/>
    </w:rPr>
  </w:style>
  <w:style w:type="paragraph" w:customStyle="1" w:styleId="body123">
    <w:name w:val="body 123"/>
    <w:basedOn w:val="Normal"/>
    <w:qFormat/>
    <w:rsid w:val="00F07DBC"/>
    <w:pPr>
      <w:pBdr>
        <w:top w:val="nil"/>
        <w:left w:val="nil"/>
        <w:bottom w:val="nil"/>
        <w:right w:val="nil"/>
        <w:between w:val="nil"/>
      </w:pBdr>
      <w:ind w:left="227" w:hanging="227"/>
    </w:pPr>
    <w:rPr>
      <w:rFonts w:eastAsia="Calibri" w:cs="Calibri"/>
      <w:szCs w:val="24"/>
    </w:rPr>
  </w:style>
  <w:style w:type="paragraph" w:customStyle="1" w:styleId="Boldbefore">
    <w:name w:val="Bold before"/>
    <w:basedOn w:val="Normal"/>
    <w:qFormat/>
    <w:rsid w:val="00724A21"/>
    <w:pPr>
      <w:pBdr>
        <w:top w:val="nil"/>
        <w:left w:val="nil"/>
        <w:bottom w:val="nil"/>
        <w:right w:val="nil"/>
        <w:between w:val="nil"/>
      </w:pBdr>
      <w:spacing w:before="60"/>
    </w:pPr>
    <w:rPr>
      <w:rFonts w:cstheme="minorHAnsi"/>
      <w:b/>
      <w:color w:val="000000"/>
      <w:szCs w:val="26"/>
    </w:rPr>
  </w:style>
  <w:style w:type="character" w:customStyle="1" w:styleId="Heading2Char">
    <w:name w:val="Heading 2 Char"/>
    <w:basedOn w:val="DefaultParagraphFont"/>
    <w:link w:val="Heading2"/>
    <w:rsid w:val="00724A21"/>
    <w:rPr>
      <w:rFonts w:ascii="Calibri" w:eastAsiaTheme="majorEastAsia" w:hAnsi="Calibri" w:cstheme="majorBidi"/>
      <w:color w:val="7030A0"/>
      <w:sz w:val="30"/>
      <w:szCs w:val="26"/>
    </w:rPr>
  </w:style>
  <w:style w:type="paragraph" w:customStyle="1" w:styleId="Normal1">
    <w:name w:val="Normal1"/>
    <w:rsid w:val="0013413A"/>
    <w:rPr>
      <w:rFonts w:ascii="Cambria" w:eastAsia="Cambria" w:hAnsi="Cambria" w:cs="Cambria"/>
      <w:sz w:val="24"/>
      <w:szCs w:val="24"/>
      <w:lang w:eastAsia="vi-VN"/>
    </w:rPr>
  </w:style>
  <w:style w:type="character" w:customStyle="1" w:styleId="pron">
    <w:name w:val="pron"/>
    <w:basedOn w:val="DefaultParagraphFont"/>
    <w:rsid w:val="00D13958"/>
  </w:style>
  <w:style w:type="character" w:customStyle="1" w:styleId="sp">
    <w:name w:val="sp"/>
    <w:basedOn w:val="DefaultParagraphFont"/>
    <w:rsid w:val="00D13958"/>
  </w:style>
  <w:style w:type="character" w:customStyle="1" w:styleId="apple-converted-space">
    <w:name w:val="apple-converted-space"/>
    <w:basedOn w:val="DefaultParagraphFont"/>
    <w:rsid w:val="0010238D"/>
  </w:style>
  <w:style w:type="character" w:customStyle="1" w:styleId="Heading3Char">
    <w:name w:val="Heading 3 Char"/>
    <w:basedOn w:val="DefaultParagraphFont"/>
    <w:link w:val="Heading3"/>
    <w:rsid w:val="007271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632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8656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56A5"/>
    <w:rPr>
      <w:rFonts w:ascii="Segoe UI" w:hAnsi="Segoe UI" w:cs="Segoe UI"/>
      <w:sz w:val="18"/>
      <w:szCs w:val="18"/>
    </w:rPr>
  </w:style>
  <w:style w:type="character" w:customStyle="1" w:styleId="star-btn">
    <w:name w:val="star-btn"/>
    <w:basedOn w:val="DefaultParagraphFont"/>
    <w:rsid w:val="00C877C2"/>
  </w:style>
  <w:style w:type="character" w:customStyle="1" w:styleId="def">
    <w:name w:val="def"/>
    <w:basedOn w:val="DefaultParagraphFont"/>
    <w:rsid w:val="00C877C2"/>
  </w:style>
  <w:style w:type="character" w:customStyle="1" w:styleId="seppron-before">
    <w:name w:val="seppron-before"/>
    <w:basedOn w:val="DefaultParagraphFont"/>
    <w:rsid w:val="006F5ED6"/>
  </w:style>
  <w:style w:type="character" w:customStyle="1" w:styleId="seppron-after">
    <w:name w:val="seppron-after"/>
    <w:basedOn w:val="DefaultParagraphFont"/>
    <w:rsid w:val="006F5ED6"/>
  </w:style>
  <w:style w:type="character" w:customStyle="1" w:styleId="ndv">
    <w:name w:val="ndv"/>
    <w:basedOn w:val="DefaultParagraphFont"/>
    <w:rsid w:val="00D00AD2"/>
  </w:style>
  <w:style w:type="character" w:styleId="Emphasis">
    <w:name w:val="Emphasis"/>
    <w:basedOn w:val="DefaultParagraphFont"/>
    <w:uiPriority w:val="20"/>
    <w:rsid w:val="00D00AD2"/>
    <w:rPr>
      <w:i/>
      <w:iCs/>
    </w:rPr>
  </w:style>
  <w:style w:type="character" w:customStyle="1" w:styleId="daud">
    <w:name w:val="daud"/>
    <w:basedOn w:val="DefaultParagraphFont"/>
    <w:rsid w:val="00A732F2"/>
  </w:style>
  <w:style w:type="paragraph" w:styleId="PlainText">
    <w:name w:val="Plain Text"/>
    <w:basedOn w:val="Normal"/>
    <w:link w:val="PlainTextChar"/>
    <w:unhideWhenUsed/>
    <w:rsid w:val="00D051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51D9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rsid w:val="007327ED"/>
    <w:rPr>
      <w:rFonts w:ascii=".VnTime" w:hAnsi=".VnTime"/>
      <w:b/>
      <w:sz w:val="26"/>
    </w:rPr>
  </w:style>
  <w:style w:type="character" w:customStyle="1" w:styleId="Heading5Char">
    <w:name w:val="Heading 5 Char"/>
    <w:basedOn w:val="DefaultParagraphFont"/>
    <w:link w:val="Heading5"/>
    <w:rsid w:val="007327ED"/>
    <w:rPr>
      <w:rFonts w:ascii=".VnTime" w:hAnsi=".VnTime"/>
      <w:sz w:val="26"/>
    </w:rPr>
  </w:style>
  <w:style w:type="character" w:customStyle="1" w:styleId="Heading6Char">
    <w:name w:val="Heading 6 Char"/>
    <w:basedOn w:val="DefaultParagraphFont"/>
    <w:link w:val="Heading6"/>
    <w:rsid w:val="007327ED"/>
    <w:rPr>
      <w:rFonts w:ascii="Calibri" w:hAnsi="Calibri"/>
      <w:b/>
      <w:bCs/>
      <w:sz w:val="32"/>
    </w:rPr>
  </w:style>
  <w:style w:type="character" w:customStyle="1" w:styleId="Heading7Char">
    <w:name w:val="Heading 7 Char"/>
    <w:basedOn w:val="DefaultParagraphFont"/>
    <w:link w:val="Heading7"/>
    <w:rsid w:val="007327ED"/>
    <w:rPr>
      <w:rFonts w:ascii="Calibri" w:hAnsi="Calibri"/>
      <w:b/>
      <w:bCs/>
      <w:sz w:val="28"/>
    </w:rPr>
  </w:style>
  <w:style w:type="character" w:customStyle="1" w:styleId="Heading8Char">
    <w:name w:val="Heading 8 Char"/>
    <w:basedOn w:val="DefaultParagraphFont"/>
    <w:link w:val="Heading8"/>
    <w:rsid w:val="007327ED"/>
    <w:rPr>
      <w:rFonts w:ascii="Calibri" w:hAnsi="Calibri"/>
      <w:b/>
      <w:bCs/>
      <w:sz w:val="28"/>
    </w:rPr>
  </w:style>
  <w:style w:type="character" w:customStyle="1" w:styleId="Heading9Char">
    <w:name w:val="Heading 9 Char"/>
    <w:basedOn w:val="DefaultParagraphFont"/>
    <w:link w:val="Heading9"/>
    <w:rsid w:val="007327ED"/>
    <w:rPr>
      <w:rFonts w:ascii="Calibri" w:hAnsi="Calibri"/>
      <w:b/>
      <w:bCs/>
      <w:sz w:val="28"/>
    </w:rPr>
  </w:style>
  <w:style w:type="character" w:styleId="PageNumber">
    <w:name w:val="page number"/>
    <w:basedOn w:val="DefaultParagraphFont"/>
    <w:rsid w:val="007327ED"/>
  </w:style>
  <w:style w:type="character" w:styleId="FollowedHyperlink">
    <w:name w:val="FollowedHyperlink"/>
    <w:uiPriority w:val="99"/>
    <w:rsid w:val="007327ED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rsid w:val="007327ED"/>
    <w:pPr>
      <w:widowControl w:val="0"/>
      <w:autoSpaceDE w:val="0"/>
      <w:autoSpaceDN w:val="0"/>
      <w:adjustRightInd w:val="0"/>
    </w:pPr>
    <w:rPr>
      <w:szCs w:val="24"/>
    </w:rPr>
  </w:style>
  <w:style w:type="paragraph" w:styleId="NoSpacing">
    <w:name w:val="No Spacing"/>
    <w:uiPriority w:val="1"/>
    <w:rsid w:val="007327ED"/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7327ED"/>
    <w:rPr>
      <w:color w:val="808080"/>
    </w:rPr>
  </w:style>
  <w:style w:type="character" w:customStyle="1" w:styleId="e24kjd">
    <w:name w:val="e24kjd"/>
    <w:rsid w:val="007327ED"/>
  </w:style>
  <w:style w:type="character" w:customStyle="1" w:styleId="kx21rb">
    <w:name w:val="kx21rb"/>
    <w:rsid w:val="007327ED"/>
  </w:style>
  <w:style w:type="paragraph" w:customStyle="1" w:styleId="Bold">
    <w:name w:val="Bold"/>
    <w:basedOn w:val="Normal"/>
    <w:rsid w:val="007327ED"/>
    <w:pPr>
      <w:spacing w:before="60"/>
    </w:pPr>
    <w:rPr>
      <w:b/>
    </w:rPr>
  </w:style>
  <w:style w:type="paragraph" w:customStyle="1" w:styleId="Boldduoi-">
    <w:name w:val="Bold duoi -"/>
    <w:basedOn w:val="ListParagraph"/>
    <w:rsid w:val="007327ED"/>
    <w:pPr>
      <w:numPr>
        <w:numId w:val="0"/>
      </w:numPr>
      <w:ind w:left="227" w:hanging="227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3B71D-2D82-4674-A77D-3113F16F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127</cp:revision>
  <dcterms:created xsi:type="dcterms:W3CDTF">2022-03-17T03:36:00Z</dcterms:created>
  <dcterms:modified xsi:type="dcterms:W3CDTF">2022-08-30T09:18:00Z</dcterms:modified>
  <cp:category>TV-STEM</cp:category>
</cp:coreProperties>
</file>