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3D34" w14:textId="3D281C93" w:rsidR="00316CBF" w:rsidRDefault="00EF41F5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 w:rsidR="00316CBF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G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IỮA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ỚP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46DD1449" w14:textId="77777777" w:rsidR="00BD2B26" w:rsidRPr="00680774" w:rsidRDefault="00BD2B26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28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3"/>
        <w:gridCol w:w="1577"/>
        <w:gridCol w:w="3576"/>
        <w:gridCol w:w="1192"/>
        <w:gridCol w:w="912"/>
        <w:gridCol w:w="6"/>
        <w:gridCol w:w="1151"/>
        <w:gridCol w:w="912"/>
        <w:gridCol w:w="20"/>
        <w:gridCol w:w="973"/>
        <w:gridCol w:w="1122"/>
        <w:gridCol w:w="627"/>
        <w:gridCol w:w="825"/>
        <w:gridCol w:w="23"/>
        <w:gridCol w:w="1072"/>
      </w:tblGrid>
      <w:tr w:rsidR="0085308D" w:rsidRPr="00AB223B" w14:paraId="1E640BD6" w14:textId="77777777" w:rsidTr="00BD2B26">
        <w:trPr>
          <w:trHeight w:val="333"/>
        </w:trPr>
        <w:tc>
          <w:tcPr>
            <w:tcW w:w="200" w:type="pct"/>
            <w:vMerge w:val="restart"/>
            <w:vAlign w:val="center"/>
          </w:tcPr>
          <w:p w14:paraId="72520C35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41" w:type="pct"/>
            <w:vMerge w:val="restart"/>
            <w:vAlign w:val="center"/>
          </w:tcPr>
          <w:p w14:paraId="5E5512AC" w14:textId="77777777" w:rsidR="0085308D" w:rsidRPr="00126504" w:rsidRDefault="0085308D" w:rsidP="00445E4D">
            <w:pPr>
              <w:spacing w:before="120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227" w:type="pct"/>
            <w:vMerge w:val="restart"/>
            <w:vAlign w:val="center"/>
          </w:tcPr>
          <w:p w14:paraId="50AB33FB" w14:textId="448D6ABA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664" w:type="pct"/>
            <w:gridSpan w:val="11"/>
            <w:vAlign w:val="center"/>
          </w:tcPr>
          <w:p w14:paraId="52F5FF38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368" w:type="pct"/>
            <w:vMerge w:val="restart"/>
          </w:tcPr>
          <w:p w14:paraId="4D9AB4AE" w14:textId="002882FE" w:rsidR="0085308D" w:rsidRPr="00AB22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AB223B">
              <w:rPr>
                <w:rFonts w:cs="Times New Roman"/>
                <w:b/>
                <w:spacing w:val="-8"/>
                <w:szCs w:val="28"/>
                <w:lang w:val="en-AU"/>
              </w:rPr>
              <w:t>Tổng % điểm</w:t>
            </w:r>
          </w:p>
        </w:tc>
      </w:tr>
      <w:tr w:rsidR="0085308D" w:rsidRPr="00AB223B" w14:paraId="2C1C7173" w14:textId="77777777" w:rsidTr="00BD2B26">
        <w:trPr>
          <w:trHeight w:val="309"/>
        </w:trPr>
        <w:tc>
          <w:tcPr>
            <w:tcW w:w="200" w:type="pct"/>
            <w:vMerge/>
            <w:vAlign w:val="center"/>
          </w:tcPr>
          <w:p w14:paraId="7F26E4F5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1" w:type="pct"/>
            <w:vMerge/>
          </w:tcPr>
          <w:p w14:paraId="414DB9AB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14:paraId="122A9181" w14:textId="0CC37434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pct"/>
            <w:gridSpan w:val="3"/>
            <w:shd w:val="clear" w:color="auto" w:fill="E2EFD9" w:themeFill="accent6" w:themeFillTint="33"/>
            <w:vAlign w:val="center"/>
          </w:tcPr>
          <w:p w14:paraId="061CB72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15" w:type="pct"/>
            <w:gridSpan w:val="3"/>
            <w:shd w:val="clear" w:color="auto" w:fill="DEEAF6" w:themeFill="accent5" w:themeFillTint="33"/>
            <w:vAlign w:val="center"/>
          </w:tcPr>
          <w:p w14:paraId="16AA992D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9" w:type="pct"/>
            <w:gridSpan w:val="2"/>
            <w:shd w:val="clear" w:color="auto" w:fill="FFF2CC" w:themeFill="accent4" w:themeFillTint="33"/>
            <w:vAlign w:val="center"/>
          </w:tcPr>
          <w:p w14:paraId="29C3168F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06" w:type="pct"/>
            <w:gridSpan w:val="3"/>
            <w:shd w:val="clear" w:color="auto" w:fill="E7E6E6" w:themeFill="background2"/>
            <w:vAlign w:val="center"/>
          </w:tcPr>
          <w:p w14:paraId="3C45432B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68" w:type="pct"/>
            <w:vMerge/>
          </w:tcPr>
          <w:p w14:paraId="312C4C5A" w14:textId="77777777" w:rsidR="0085308D" w:rsidRPr="00AB22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3009E" w:rsidRPr="00AB223B" w14:paraId="137D3540" w14:textId="77777777" w:rsidTr="00BD2B26">
        <w:trPr>
          <w:trHeight w:val="133"/>
        </w:trPr>
        <w:tc>
          <w:tcPr>
            <w:tcW w:w="200" w:type="pct"/>
            <w:vMerge/>
            <w:vAlign w:val="center"/>
          </w:tcPr>
          <w:p w14:paraId="5A391CB2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1" w:type="pct"/>
            <w:vMerge/>
          </w:tcPr>
          <w:p w14:paraId="26AE6E1F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14:paraId="5C0EC349" w14:textId="1CD15B76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 w14:paraId="3D66B391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280398AB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7" w:type="pct"/>
            <w:gridSpan w:val="2"/>
            <w:shd w:val="clear" w:color="auto" w:fill="DEEAF6" w:themeFill="accent5" w:themeFillTint="33"/>
            <w:vAlign w:val="center"/>
          </w:tcPr>
          <w:p w14:paraId="2D04AD8A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DEEAF6" w:themeFill="accent5" w:themeFillTint="33"/>
            <w:vAlign w:val="center"/>
          </w:tcPr>
          <w:p w14:paraId="278263AC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  <w:vAlign w:val="center"/>
          </w:tcPr>
          <w:p w14:paraId="50367D79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55786971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15" w:type="pct"/>
            <w:shd w:val="clear" w:color="auto" w:fill="E7E6E6" w:themeFill="background2"/>
            <w:vAlign w:val="center"/>
          </w:tcPr>
          <w:p w14:paraId="0771EFC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83" w:type="pct"/>
            <w:shd w:val="clear" w:color="auto" w:fill="E7E6E6" w:themeFill="background2"/>
            <w:vAlign w:val="center"/>
          </w:tcPr>
          <w:p w14:paraId="3907F24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6" w:type="pct"/>
            <w:gridSpan w:val="2"/>
          </w:tcPr>
          <w:p w14:paraId="5F3230C3" w14:textId="77777777" w:rsidR="0085308D" w:rsidRPr="00AB22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3009E" w:rsidRPr="00AB223B" w14:paraId="752271CC" w14:textId="77777777" w:rsidTr="00BD2B26">
        <w:trPr>
          <w:trHeight w:val="964"/>
        </w:trPr>
        <w:tc>
          <w:tcPr>
            <w:tcW w:w="200" w:type="pct"/>
            <w:vMerge w:val="restart"/>
          </w:tcPr>
          <w:p w14:paraId="4570838F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41" w:type="pct"/>
            <w:vMerge w:val="restart"/>
          </w:tcPr>
          <w:p w14:paraId="0873DE58" w14:textId="77777777" w:rsidR="0085308D" w:rsidRPr="00126504" w:rsidRDefault="0085308D" w:rsidP="00126504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</w:tc>
        <w:tc>
          <w:tcPr>
            <w:tcW w:w="1227" w:type="pct"/>
          </w:tcPr>
          <w:p w14:paraId="60257DD4" w14:textId="77777777" w:rsidR="0085308D" w:rsidRPr="00126504" w:rsidRDefault="0085308D" w:rsidP="00126504">
            <w:pPr>
              <w:spacing w:before="120" w:after="24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47F5C98F" w14:textId="77777777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9592022" w14:textId="36162B1B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B328455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71710617" w14:textId="2B6E5486" w:rsidR="0085308D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C0B6B66" w14:textId="38987010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4D23FC93" w14:textId="3CD4EF5B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71B78AEA" w14:textId="29592B6B" w:rsidR="00D132DC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89D690B" w14:textId="243766EC" w:rsidR="0085308D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49D3BC70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E7E6E6" w:themeFill="background2"/>
          </w:tcPr>
          <w:p w14:paraId="5AF0EEAD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68014274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gridSpan w:val="2"/>
          </w:tcPr>
          <w:p w14:paraId="2E7D82DB" w14:textId="77777777" w:rsidR="00AB223B" w:rsidRPr="00AB223B" w:rsidRDefault="00AB223B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5440BB64" w14:textId="2011D165" w:rsidR="0085308D" w:rsidRPr="00AB223B" w:rsidRDefault="00216BFD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7,5</w:t>
            </w:r>
          </w:p>
        </w:tc>
      </w:tr>
      <w:tr w:rsidR="0063009E" w:rsidRPr="00AB223B" w14:paraId="6AD73B78" w14:textId="77777777" w:rsidTr="00BD2B26">
        <w:trPr>
          <w:trHeight w:val="133"/>
        </w:trPr>
        <w:tc>
          <w:tcPr>
            <w:tcW w:w="200" w:type="pct"/>
            <w:vMerge/>
          </w:tcPr>
          <w:p w14:paraId="457483BD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14:paraId="21EEC167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</w:tcPr>
          <w:p w14:paraId="5F7E5ACB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nhiên.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0D6DF770" w14:textId="7735CC0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4EBA476C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5B52DBDD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3" w:type="pct"/>
            <w:shd w:val="clear" w:color="auto" w:fill="DEEAF6" w:themeFill="accent5" w:themeFillTint="33"/>
          </w:tcPr>
          <w:p w14:paraId="3272E0DC" w14:textId="4AE887CA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4C9A121" w14:textId="709A5936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B1</w:t>
            </w:r>
            <w:r w:rsidR="0063009E">
              <w:rPr>
                <w:rFonts w:cs="Times New Roman"/>
                <w:spacing w:val="-8"/>
                <w:sz w:val="24"/>
                <w:szCs w:val="24"/>
              </w:rPr>
              <w:t>/a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16371B6C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FFF2CC" w:themeFill="accent4" w:themeFillTint="33"/>
          </w:tcPr>
          <w:p w14:paraId="38C32632" w14:textId="7D870959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B23CD0F" w14:textId="4F229099" w:rsidR="001D5ED4" w:rsidRPr="00126504" w:rsidRDefault="0063009E" w:rsidP="0063009E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B1/b,</w:t>
            </w:r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B2</w:t>
            </w:r>
          </w:p>
        </w:tc>
        <w:tc>
          <w:tcPr>
            <w:tcW w:w="215" w:type="pct"/>
            <w:shd w:val="clear" w:color="auto" w:fill="E7E6E6" w:themeFill="background2"/>
          </w:tcPr>
          <w:p w14:paraId="077E9597" w14:textId="7CFE0999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1E3D6CDE" w14:textId="2980E1A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14:paraId="27217EE9" w14:textId="77777777" w:rsidR="001D5ED4" w:rsidRPr="00AB223B" w:rsidRDefault="001D5ED4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0C572E7A" w14:textId="6D65F0F5" w:rsidR="001D5ED4" w:rsidRPr="00AB223B" w:rsidRDefault="001D5ED4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35</w:t>
            </w:r>
          </w:p>
        </w:tc>
      </w:tr>
      <w:tr w:rsidR="0063009E" w:rsidRPr="00AB223B" w14:paraId="19F73D3E" w14:textId="77777777" w:rsidTr="00BD2B26">
        <w:trPr>
          <w:trHeight w:val="133"/>
        </w:trPr>
        <w:tc>
          <w:tcPr>
            <w:tcW w:w="200" w:type="pct"/>
            <w:vMerge/>
          </w:tcPr>
          <w:p w14:paraId="5E115823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14:paraId="5A6F25FB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</w:tcPr>
          <w:p w14:paraId="75110445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 chia hết</w:t>
            </w: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trong tập hợp các số tự nhiên</w:t>
            </w: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 Số nguyên tố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6C465973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8DDAF19" w14:textId="39F69A5B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C5,C7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5B931870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682B5AD5" w14:textId="1527A48A" w:rsidR="001D5ED4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351D7008" w14:textId="35CDFB9B" w:rsidR="001D5ED4" w:rsidRPr="00126504" w:rsidRDefault="00D132DC" w:rsidP="00126504">
            <w:pPr>
              <w:spacing w:before="120" w:after="240"/>
              <w:ind w:left="-209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Pr="00126504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C6,C8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455FB999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61E242A7" w14:textId="661E2E99" w:rsidR="001D5ED4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460027F" w14:textId="5CC77CBF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C9,C10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4067CA79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24C626E" w14:textId="354D243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B3,B4</w:t>
            </w:r>
          </w:p>
        </w:tc>
        <w:tc>
          <w:tcPr>
            <w:tcW w:w="215" w:type="pct"/>
            <w:shd w:val="clear" w:color="auto" w:fill="E7E6E6" w:themeFill="background2"/>
          </w:tcPr>
          <w:p w14:paraId="7768FAD0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736F20F2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16AEA23" w14:textId="5474382C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B5</w:t>
            </w:r>
          </w:p>
        </w:tc>
        <w:tc>
          <w:tcPr>
            <w:tcW w:w="376" w:type="pct"/>
            <w:gridSpan w:val="2"/>
          </w:tcPr>
          <w:p w14:paraId="6EFAC690" w14:textId="04D0F21F" w:rsidR="001D5ED4" w:rsidRPr="00AB223B" w:rsidRDefault="001D5ED4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52,5</w:t>
            </w:r>
          </w:p>
        </w:tc>
      </w:tr>
      <w:tr w:rsidR="00BD2B26" w:rsidRPr="00AB223B" w14:paraId="211807D0" w14:textId="77777777" w:rsidTr="00BD2B26">
        <w:trPr>
          <w:trHeight w:val="968"/>
        </w:trPr>
        <w:tc>
          <w:tcPr>
            <w:tcW w:w="200" w:type="pct"/>
          </w:tcPr>
          <w:p w14:paraId="1D3FF72D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F86AB6F" w14:textId="77777777" w:rsidR="00BD2B26" w:rsidRPr="00126504" w:rsidRDefault="00BD2B26" w:rsidP="00BD2B26">
            <w:pPr>
              <w:spacing w:before="120" w:after="24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</w:tcPr>
          <w:p w14:paraId="6C6BBF6D" w14:textId="39FA49BF" w:rsidR="00BD2B26" w:rsidRPr="00126504" w:rsidRDefault="00BD2B26" w:rsidP="00BD2B26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</w:tc>
        <w:tc>
          <w:tcPr>
            <w:tcW w:w="1227" w:type="pct"/>
          </w:tcPr>
          <w:p w14:paraId="7C9BAD68" w14:textId="77777777" w:rsidR="00BD2B26" w:rsidRPr="00126504" w:rsidRDefault="00BD2B26" w:rsidP="00BD2B26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20F42E6C" w14:textId="77777777" w:rsidR="00BD2B26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</w:p>
          <w:p w14:paraId="7B5875E0" w14:textId="52A59B42" w:rsidR="00BD2B26" w:rsidRPr="00126504" w:rsidRDefault="00BD2B26" w:rsidP="00BD2B26">
            <w:pPr>
              <w:spacing w:before="120" w:after="24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  <w:lang w:val="da-DK"/>
              </w:rPr>
              <w:t>C11,C12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BAEFF66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5388AA9E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3" w:type="pct"/>
            <w:shd w:val="clear" w:color="auto" w:fill="DEEAF6" w:themeFill="accent5" w:themeFillTint="33"/>
          </w:tcPr>
          <w:p w14:paraId="3D0662F0" w14:textId="58A5C343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390E6E79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FFF2CC" w:themeFill="accent4" w:themeFillTint="33"/>
          </w:tcPr>
          <w:p w14:paraId="79B0F743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E7E6E6" w:themeFill="background2"/>
          </w:tcPr>
          <w:p w14:paraId="150AC758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598E3423" w14:textId="74922F7E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14:paraId="188EF1F0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720F0478" w14:textId="2274959D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</w:tr>
      <w:tr w:rsidR="00BD2B26" w:rsidRPr="00AB223B" w14:paraId="3188154A" w14:textId="77777777" w:rsidTr="00BD2B26">
        <w:trPr>
          <w:trHeight w:val="250"/>
        </w:trPr>
        <w:tc>
          <w:tcPr>
            <w:tcW w:w="1968" w:type="pct"/>
            <w:gridSpan w:val="3"/>
          </w:tcPr>
          <w:p w14:paraId="31F0896F" w14:textId="60C12E4A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73D53D1D" w14:textId="2807BBB9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569680EA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66DC62C1" w14:textId="4BB96D84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4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2FC56679" w14:textId="5483641E" w:rsidR="00BD2B26" w:rsidRPr="00AB223B" w:rsidRDefault="00BD2B26" w:rsidP="00BD2B26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42F8FA10" w14:textId="23AB3B78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649E03F0" w14:textId="7E7D5E0F" w:rsidR="00BD2B26" w:rsidRPr="00AB223B" w:rsidRDefault="00BD2B26" w:rsidP="00BD2B26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</w:t>
            </w:r>
          </w:p>
        </w:tc>
        <w:tc>
          <w:tcPr>
            <w:tcW w:w="215" w:type="pct"/>
            <w:shd w:val="clear" w:color="auto" w:fill="E7E6E6" w:themeFill="background2"/>
          </w:tcPr>
          <w:p w14:paraId="1D09FD02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233C0201" w14:textId="769C4E46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376" w:type="pct"/>
            <w:gridSpan w:val="2"/>
          </w:tcPr>
          <w:p w14:paraId="2EABF403" w14:textId="24B3FD43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BD2B26" w:rsidRPr="00AB223B" w14:paraId="0A57CE53" w14:textId="77777777" w:rsidTr="00BD2B26">
        <w:trPr>
          <w:trHeight w:val="250"/>
        </w:trPr>
        <w:tc>
          <w:tcPr>
            <w:tcW w:w="1968" w:type="pct"/>
            <w:gridSpan w:val="3"/>
          </w:tcPr>
          <w:p w14:paraId="4CA58C2D" w14:textId="1F85EACE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724" w:type="pct"/>
            <w:gridSpan w:val="3"/>
            <w:shd w:val="clear" w:color="auto" w:fill="E2EFD9" w:themeFill="accent6" w:themeFillTint="33"/>
          </w:tcPr>
          <w:p w14:paraId="3615F038" w14:textId="5F6181C1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12,5</w:t>
            </w:r>
          </w:p>
        </w:tc>
        <w:tc>
          <w:tcPr>
            <w:tcW w:w="715" w:type="pct"/>
            <w:gridSpan w:val="3"/>
            <w:shd w:val="clear" w:color="auto" w:fill="DEEAF6" w:themeFill="accent5" w:themeFillTint="33"/>
          </w:tcPr>
          <w:p w14:paraId="5243746D" w14:textId="13B1FE70" w:rsidR="00BD2B26" w:rsidRPr="00AB223B" w:rsidRDefault="00BD2B26" w:rsidP="00BD2B26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719" w:type="pct"/>
            <w:gridSpan w:val="2"/>
            <w:shd w:val="clear" w:color="auto" w:fill="FFF2CC" w:themeFill="accent4" w:themeFillTint="33"/>
          </w:tcPr>
          <w:p w14:paraId="3B821EE3" w14:textId="7EF25F74" w:rsidR="00BD2B26" w:rsidRPr="00AB223B" w:rsidRDefault="00BD2B26" w:rsidP="00BD2B26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52,5</w:t>
            </w:r>
          </w:p>
        </w:tc>
        <w:tc>
          <w:tcPr>
            <w:tcW w:w="506" w:type="pct"/>
            <w:gridSpan w:val="3"/>
            <w:shd w:val="clear" w:color="auto" w:fill="E7E6E6" w:themeFill="background2"/>
          </w:tcPr>
          <w:p w14:paraId="19071CA2" w14:textId="4D0AAA71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68" w:type="pct"/>
          </w:tcPr>
          <w:p w14:paraId="0B5718F1" w14:textId="5C13EB7D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BD2B26" w:rsidRPr="00AB223B" w14:paraId="1C598027" w14:textId="77777777" w:rsidTr="00BD2B26">
        <w:trPr>
          <w:trHeight w:val="133"/>
        </w:trPr>
        <w:tc>
          <w:tcPr>
            <w:tcW w:w="1968" w:type="pct"/>
            <w:gridSpan w:val="3"/>
          </w:tcPr>
          <w:p w14:paraId="6592F02F" w14:textId="4FD57DFE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39" w:type="pct"/>
            <w:gridSpan w:val="6"/>
            <w:shd w:val="clear" w:color="auto" w:fill="E2EFD9" w:themeFill="accent6" w:themeFillTint="33"/>
          </w:tcPr>
          <w:p w14:paraId="35FD4B10" w14:textId="209B2538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 w:rsidRPr="00AB223B">
              <w:rPr>
                <w:rFonts w:cs="Times New Roman"/>
                <w:b/>
                <w:spacing w:val="-8"/>
                <w:szCs w:val="28"/>
              </w:rPr>
              <w:t>2,5%</w:t>
            </w:r>
          </w:p>
        </w:tc>
        <w:tc>
          <w:tcPr>
            <w:tcW w:w="1225" w:type="pct"/>
            <w:gridSpan w:val="5"/>
            <w:shd w:val="clear" w:color="auto" w:fill="FFF2CC" w:themeFill="accent4" w:themeFillTint="33"/>
          </w:tcPr>
          <w:p w14:paraId="0937E1A6" w14:textId="32DFDAFF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</w:t>
            </w:r>
            <w:r w:rsidRPr="00AB223B">
              <w:rPr>
                <w:rFonts w:cs="Times New Roman"/>
                <w:b/>
                <w:spacing w:val="-8"/>
                <w:szCs w:val="28"/>
              </w:rPr>
              <w:t>7,5%</w:t>
            </w:r>
          </w:p>
        </w:tc>
        <w:tc>
          <w:tcPr>
            <w:tcW w:w="368" w:type="pct"/>
          </w:tcPr>
          <w:p w14:paraId="54BEDC2C" w14:textId="23AA2542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6564C221" w14:textId="77777777" w:rsidR="00126504" w:rsidRDefault="00126504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A32C9A4" w14:textId="77777777" w:rsidR="00BD2B26" w:rsidRDefault="00BD2B26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7A09FB5" w14:textId="77777777" w:rsidR="00BD2B26" w:rsidRDefault="00BD2B26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E881EDF" w14:textId="66362E71" w:rsidR="00316CBF" w:rsidRDefault="00316CBF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ĐẶC</w:t>
      </w: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TẢ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MA TRẬN ĐỀ KIỂM TRA GIỮA KÌ I MÔN TOÁN – LỚP 6</w:t>
      </w:r>
    </w:p>
    <w:p w14:paraId="6C3DFE72" w14:textId="77777777" w:rsidR="00445E4D" w:rsidRPr="000E6CC7" w:rsidRDefault="00445E4D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997"/>
        <w:gridCol w:w="1800"/>
        <w:gridCol w:w="5572"/>
        <w:gridCol w:w="1134"/>
        <w:gridCol w:w="1134"/>
        <w:gridCol w:w="1067"/>
        <w:gridCol w:w="1484"/>
      </w:tblGrid>
      <w:tr w:rsidR="0086261D" w:rsidRPr="006A39D4" w14:paraId="2D59E7DE" w14:textId="3774FF99" w:rsidTr="00D132DC">
        <w:trPr>
          <w:trHeight w:val="627"/>
        </w:trPr>
        <w:tc>
          <w:tcPr>
            <w:tcW w:w="780" w:type="dxa"/>
            <w:vMerge w:val="restart"/>
            <w:vAlign w:val="center"/>
          </w:tcPr>
          <w:p w14:paraId="77153EDB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F917C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2797" w:type="dxa"/>
            <w:gridSpan w:val="2"/>
            <w:vMerge w:val="restart"/>
            <w:vAlign w:val="center"/>
          </w:tcPr>
          <w:p w14:paraId="05193C57" w14:textId="77777777" w:rsidR="0086261D" w:rsidRPr="00553ED6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F917CE">
              <w:rPr>
                <w:rFonts w:cs="Times New Roman"/>
                <w:b/>
                <w:spacing w:val="-8"/>
                <w:szCs w:val="28"/>
              </w:rPr>
              <w:t>Chủ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đề</w:t>
            </w:r>
          </w:p>
        </w:tc>
        <w:tc>
          <w:tcPr>
            <w:tcW w:w="5572" w:type="dxa"/>
            <w:vMerge w:val="restart"/>
            <w:vAlign w:val="center"/>
          </w:tcPr>
          <w:p w14:paraId="342C94EC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C103D7">
              <w:rPr>
                <w:rFonts w:cs="Times New Roman"/>
                <w:b/>
                <w:spacing w:val="-8"/>
                <w:szCs w:val="28"/>
              </w:rPr>
              <w:t>đánh giá</w:t>
            </w: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1E7E6DCC" w14:textId="65305E39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86261D" w:rsidRPr="00445625" w14:paraId="1EB12DD8" w14:textId="77777777" w:rsidTr="0063009E">
        <w:trPr>
          <w:trHeight w:val="411"/>
        </w:trPr>
        <w:tc>
          <w:tcPr>
            <w:tcW w:w="780" w:type="dxa"/>
            <w:vMerge/>
            <w:vAlign w:val="center"/>
          </w:tcPr>
          <w:p w14:paraId="7174316D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797" w:type="dxa"/>
            <w:gridSpan w:val="2"/>
            <w:vMerge/>
            <w:vAlign w:val="center"/>
          </w:tcPr>
          <w:p w14:paraId="11992427" w14:textId="77777777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72" w:type="dxa"/>
            <w:vMerge/>
            <w:vAlign w:val="center"/>
          </w:tcPr>
          <w:p w14:paraId="3B0CA1E4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EAB8ABB" w14:textId="4955A82E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45F61F25" w14:textId="4FBFFE91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1067" w:type="dxa"/>
          </w:tcPr>
          <w:p w14:paraId="0E15A7FC" w14:textId="7C32FEB3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1484" w:type="dxa"/>
          </w:tcPr>
          <w:p w14:paraId="6FDA2458" w14:textId="77B1FC7F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445625" w:rsidRPr="00445625" w14:paraId="278CD10D" w14:textId="7346DD15" w:rsidTr="00445625">
        <w:trPr>
          <w:trHeight w:val="627"/>
        </w:trPr>
        <w:tc>
          <w:tcPr>
            <w:tcW w:w="9149" w:type="dxa"/>
            <w:gridSpan w:val="4"/>
            <w:vAlign w:val="center"/>
          </w:tcPr>
          <w:p w14:paraId="6D210A16" w14:textId="77777777" w:rsidR="00445625" w:rsidRPr="006F1061" w:rsidRDefault="00445625" w:rsidP="00B97F70">
            <w:pPr>
              <w:spacing w:before="60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/>
                <w:b/>
                <w:bCs/>
                <w:color w:val="000000"/>
                <w:szCs w:val="28"/>
              </w:rPr>
              <w:t>SỐ VÀ ĐẠI SỐ</w:t>
            </w:r>
          </w:p>
        </w:tc>
        <w:tc>
          <w:tcPr>
            <w:tcW w:w="1134" w:type="dxa"/>
          </w:tcPr>
          <w:p w14:paraId="342A0A42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E082EE5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7" w:type="dxa"/>
          </w:tcPr>
          <w:p w14:paraId="734C1B2E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84" w:type="dxa"/>
          </w:tcPr>
          <w:p w14:paraId="009C74C1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5C3830" w:rsidRPr="00445625" w14:paraId="222F626C" w14:textId="0D37C8FD" w:rsidTr="00D132DC">
        <w:trPr>
          <w:cantSplit/>
          <w:trHeight w:val="3483"/>
        </w:trPr>
        <w:tc>
          <w:tcPr>
            <w:tcW w:w="780" w:type="dxa"/>
            <w:vMerge w:val="restart"/>
            <w:vAlign w:val="center"/>
          </w:tcPr>
          <w:p w14:paraId="603C9824" w14:textId="77777777" w:rsidR="005C3830" w:rsidRPr="00C103D7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 w14:paraId="0FA594AB" w14:textId="77777777" w:rsidR="005C3830" w:rsidRPr="00D519A9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D519A9">
              <w:rPr>
                <w:rFonts w:cs="Times New Roman"/>
                <w:b/>
                <w:spacing w:val="-8"/>
                <w:szCs w:val="28"/>
              </w:rPr>
              <w:t>Số tự nhiên</w:t>
            </w:r>
          </w:p>
        </w:tc>
        <w:tc>
          <w:tcPr>
            <w:tcW w:w="1800" w:type="dxa"/>
          </w:tcPr>
          <w:p w14:paraId="5E4513B3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szCs w:val="28"/>
                <w:lang w:val="da-DK"/>
              </w:rPr>
              <w:t>Số tự nhiên và tập hợp các số tự nhiên. Thứ tự trong tập hợp các số tự nhiên</w:t>
            </w:r>
          </w:p>
          <w:p w14:paraId="1B11A0FB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5572" w:type="dxa"/>
            <w:vAlign w:val="center"/>
          </w:tcPr>
          <w:p w14:paraId="0E5986B1" w14:textId="0126986D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</w:t>
            </w:r>
            <w:r w:rsidR="0063009E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n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1C15A27F" w14:textId="7777777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 Nhận biết được tập hợp các số tự nhiên.</w:t>
            </w:r>
          </w:p>
          <w:p w14:paraId="0507A534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Thông hiểu:</w:t>
            </w:r>
          </w:p>
          <w:p w14:paraId="11595ECF" w14:textId="77777777" w:rsidR="005C3830" w:rsidRPr="00A4224F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số tự nhiên trong hệ thập phân.</w:t>
            </w:r>
          </w:p>
          <w:p w14:paraId="1B90EF0C" w14:textId="1B710451" w:rsidR="0063009E" w:rsidRPr="00FE08DB" w:rsidRDefault="005C3830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các số tự nhiên từ 1 đến 30 bằng cách sử dụng các chữ số La Mã.</w:t>
            </w:r>
          </w:p>
        </w:tc>
        <w:tc>
          <w:tcPr>
            <w:tcW w:w="1134" w:type="dxa"/>
          </w:tcPr>
          <w:p w14:paraId="454B58D5" w14:textId="7626C03B" w:rsidR="005C3830" w:rsidRPr="00A079FF" w:rsidRDefault="00BB730A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54FE91C2" w14:textId="1182850A" w:rsidR="005C3830" w:rsidRPr="00A079FF" w:rsidRDefault="00BB730A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2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</w:t>
            </w:r>
            <w:r>
              <w:rPr>
                <w:rFonts w:eastAsia="Calibri" w:cs="Times New Roman"/>
                <w:spacing w:val="-8"/>
                <w:szCs w:val="28"/>
                <w:lang w:val="en-AU"/>
              </w:rPr>
              <w:t>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</w:tc>
        <w:tc>
          <w:tcPr>
            <w:tcW w:w="1067" w:type="dxa"/>
          </w:tcPr>
          <w:p w14:paraId="41B560F6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264038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1B77A8CB" w14:textId="77777777" w:rsidTr="0063009E">
        <w:trPr>
          <w:cantSplit/>
          <w:trHeight w:val="8070"/>
        </w:trPr>
        <w:tc>
          <w:tcPr>
            <w:tcW w:w="780" w:type="dxa"/>
            <w:vMerge/>
            <w:vAlign w:val="center"/>
          </w:tcPr>
          <w:p w14:paraId="19436D82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4ACCD7BD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800" w:type="dxa"/>
          </w:tcPr>
          <w:p w14:paraId="2F7D3A63" w14:textId="1B0D54D2" w:rsidR="00A11711" w:rsidRPr="00D519A9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Các phép tính với số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P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hép tính luỹ thừa với số mũ tự nhiên</w:t>
            </w:r>
          </w:p>
        </w:tc>
        <w:tc>
          <w:tcPr>
            <w:tcW w:w="5572" w:type="dxa"/>
          </w:tcPr>
          <w:p w14:paraId="3C2BD957" w14:textId="77777777" w:rsidR="00A11711" w:rsidRPr="00C9701A" w:rsidRDefault="00A11711" w:rsidP="00A11711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biết:</w:t>
            </w:r>
          </w:p>
          <w:p w14:paraId="793DC135" w14:textId="335C1596" w:rsidR="00A11711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thứ tự thực hiện các phép tính.</w:t>
            </w: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</w:p>
          <w:p w14:paraId="6EB4ECA3" w14:textId="3ABC9317" w:rsidR="0063009E" w:rsidRPr="0063009E" w:rsidRDefault="0063009E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>Thông hiểu:</w:t>
            </w:r>
          </w:p>
          <w:p w14:paraId="77A6241D" w14:textId="77777777" w:rsidR="0063009E" w:rsidRDefault="00A11711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Thực hiện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các phép tính: cộng, trừ, nhân, chia trong tập hợp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76827115" w14:textId="1151513C" w:rsidR="0063009E" w:rsidRPr="00C9701A" w:rsidRDefault="0063009E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Thực hiện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được 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; thực hiện được các phép nhân và phép chia 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hai luỹ thừa cùng cơ số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25E3ECC4" w14:textId="77777777" w:rsidR="0063009E" w:rsidRPr="00C9701A" w:rsidRDefault="0063009E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BB24D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6CA216F0" w14:textId="1EBF8C17" w:rsidR="0063009E" w:rsidRPr="00BB24D2" w:rsidRDefault="00A11711" w:rsidP="0063009E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ận dụng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các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tính chất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giao hoán, kết hợp, phân phối của</w:t>
            </w:r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nhân đối với phép cộng </w:t>
            </w:r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>trong tính toán</w:t>
            </w:r>
            <w:r w:rsidR="0063009E" w:rsidRPr="00BB24D2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2156F6F7" w14:textId="77777777" w:rsidR="0063009E" w:rsidRPr="00BB24D2" w:rsidRDefault="0063009E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Vận dụng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các tính chất của phép tính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(kể cả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)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để tính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hẩm, tính nhanh một cách hợp lí.</w:t>
            </w:r>
          </w:p>
          <w:p w14:paraId="204D2C49" w14:textId="77777777" w:rsidR="0063009E" w:rsidRPr="00C9701A" w:rsidRDefault="0063009E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những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>(đơn giản, quen thuộc)</w:t>
            </w:r>
            <w:r w:rsidRPr="005D51FB">
              <w:rPr>
                <w:rFonts w:eastAsia="Times New Roman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gắn với thực hiện các phép tính (ví dụ: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ính tiền mua sắm, tính lượng hàng mua được từ số tiền đã có,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...).</w:t>
            </w:r>
          </w:p>
          <w:p w14:paraId="4BA8BC18" w14:textId="77777777" w:rsidR="0063009E" w:rsidRPr="00C9701A" w:rsidRDefault="0063009E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Vận dụng cao:</w:t>
            </w:r>
          </w:p>
          <w:p w14:paraId="7235C1CD" w14:textId="2344BAD0" w:rsidR="00A11711" w:rsidRPr="006A39D4" w:rsidRDefault="0063009E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 xml:space="preserve">– Giải quyết được những vấn đề thực tiễn </w:t>
            </w:r>
            <w:r w:rsidRPr="00A11711">
              <w:rPr>
                <w:rFonts w:eastAsia="Times New Roman"/>
                <w:b/>
                <w:bCs/>
                <w:i/>
                <w:iCs/>
                <w:spacing w:val="-6"/>
                <w:szCs w:val="28"/>
                <w:lang w:val="vi-VN"/>
              </w:rPr>
              <w:t>(phức hợp, không quen thuộc)</w:t>
            </w:r>
            <w:r w:rsidRPr="00A11711">
              <w:rPr>
                <w:rFonts w:eastAsia="Times New Roman"/>
                <w:color w:val="FF0000"/>
                <w:spacing w:val="-6"/>
                <w:szCs w:val="28"/>
                <w:lang w:val="vi-VN"/>
              </w:rPr>
              <w:t xml:space="preserve"> </w:t>
            </w: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>gắn với thực hiện các phép tính.</w:t>
            </w:r>
          </w:p>
        </w:tc>
        <w:tc>
          <w:tcPr>
            <w:tcW w:w="1134" w:type="dxa"/>
          </w:tcPr>
          <w:p w14:paraId="1358CD83" w14:textId="55FC6452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50D0CD9E" w14:textId="7F9E2BFB" w:rsidR="00A11711" w:rsidRPr="00A079FF" w:rsidRDefault="0063009E" w:rsidP="006254F9">
            <w:pPr>
              <w:spacing w:before="60"/>
              <w:rPr>
                <w:rFonts w:cs="Times New Roman"/>
                <w:spacing w:val="-8"/>
                <w:szCs w:val="28"/>
                <w:lang w:val="da-DK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1(TL)</w:t>
            </w:r>
          </w:p>
        </w:tc>
        <w:tc>
          <w:tcPr>
            <w:tcW w:w="1067" w:type="dxa"/>
          </w:tcPr>
          <w:p w14:paraId="756CF49F" w14:textId="1B7FDFA8" w:rsidR="00A11711" w:rsidRPr="00A079FF" w:rsidRDefault="0063009E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6FF169E0" w14:textId="034B90C5" w:rsidR="00A11711" w:rsidRPr="00A079FF" w:rsidRDefault="00A11711" w:rsidP="00BE2700">
            <w:pPr>
              <w:spacing w:before="60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6A39D4" w14:paraId="30289EBF" w14:textId="3D61CEB9" w:rsidTr="0063009E">
        <w:trPr>
          <w:cantSplit/>
          <w:trHeight w:val="274"/>
        </w:trPr>
        <w:tc>
          <w:tcPr>
            <w:tcW w:w="780" w:type="dxa"/>
            <w:vMerge/>
            <w:vAlign w:val="center"/>
          </w:tcPr>
          <w:p w14:paraId="60DF7329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997" w:type="dxa"/>
            <w:vMerge/>
            <w:vAlign w:val="center"/>
          </w:tcPr>
          <w:p w14:paraId="7751D16B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18DBFACC" w14:textId="587852CD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5572" w:type="dxa"/>
          </w:tcPr>
          <w:p w14:paraId="0D78BFEC" w14:textId="66B9453D" w:rsidR="0063009E" w:rsidRPr="00A11711" w:rsidRDefault="00A11711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6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</w:p>
          <w:p w14:paraId="59B5D7E7" w14:textId="38021981" w:rsidR="00A11711" w:rsidRPr="00A11711" w:rsidRDefault="00A11711" w:rsidP="00A11711">
            <w:pPr>
              <w:spacing w:before="60"/>
              <w:ind w:right="-108"/>
              <w:jc w:val="both"/>
              <w:rPr>
                <w:rFonts w:cs="Times New Roman"/>
                <w:b/>
                <w:bCs/>
                <w:i/>
                <w:iCs/>
                <w:spacing w:val="-6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4BC82B8E" w14:textId="567BA350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0C2BBFD4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6D17F9A4" w14:textId="424E721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6C446440" w14:textId="7ADE6ED2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445625" w14:paraId="05A1F932" w14:textId="77777777" w:rsidTr="00D132DC">
        <w:trPr>
          <w:cantSplit/>
          <w:trHeight w:val="995"/>
        </w:trPr>
        <w:tc>
          <w:tcPr>
            <w:tcW w:w="780" w:type="dxa"/>
            <w:vMerge/>
            <w:vAlign w:val="center"/>
          </w:tcPr>
          <w:p w14:paraId="70D64105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997" w:type="dxa"/>
            <w:vMerge/>
            <w:vAlign w:val="center"/>
          </w:tcPr>
          <w:p w14:paraId="66893D79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A0830EF" w14:textId="7B618F4F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 chia hết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trong tập hợp các số 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Số nguyên tố. Ước chung và bội chung</w:t>
            </w:r>
          </w:p>
        </w:tc>
        <w:tc>
          <w:tcPr>
            <w:tcW w:w="5572" w:type="dxa"/>
          </w:tcPr>
          <w:p w14:paraId="003304D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 :</w:t>
            </w:r>
          </w:p>
          <w:p w14:paraId="404D1D3C" w14:textId="77777777" w:rsidR="00A11711" w:rsidRPr="00C9701A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quan hệ chia hết, khái niệm ước và bội.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6EDD3A15" w14:textId="77777777" w:rsidR="00BD2B26" w:rsidRDefault="00A11711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khái niệm số nguyên tố, hợp số. </w:t>
            </w:r>
          </w:p>
          <w:p w14:paraId="4B1E4727" w14:textId="54D79E35" w:rsidR="00BD2B26" w:rsidRDefault="00A11711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Nhận biết được phép chia có dư, </w:t>
            </w:r>
            <w:r w:rsidR="00BD2B26" w:rsidRPr="00C9701A">
              <w:rPr>
                <w:rFonts w:eastAsia="Times New Roman"/>
                <w:color w:val="000000"/>
                <w:szCs w:val="28"/>
                <w:lang w:val="vi-VN"/>
              </w:rPr>
              <w:t>định lí</w:t>
            </w:r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về phép chia có dư.</w:t>
            </w:r>
          </w:p>
          <w:p w14:paraId="639C7B48" w14:textId="77777777" w:rsidR="00BD2B26" w:rsidRPr="00C9701A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Nhận biết được phân số tối giản.</w:t>
            </w:r>
          </w:p>
          <w:p w14:paraId="05326A60" w14:textId="77777777" w:rsidR="00BD2B26" w:rsidRPr="00C9701A" w:rsidRDefault="00BD2B26" w:rsidP="00BD2B26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7A27A9F5" w14:textId="77777777" w:rsidR="00BD2B26" w:rsidRPr="00A4224F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Vận dụng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được dấu hiệu chia hết cho 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để xác định một số đã cho có chia hết cho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hay không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5EB007F9" w14:textId="77777777" w:rsidR="00BD2B26" w:rsidRPr="00A4224F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Thực hiện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việc p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hân tích một số tự nhiên lớn hơn 1 thành tích của các thừa số nguyên tố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trong những trường hợp đơn giản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14B7E41B" w14:textId="137BEF52" w:rsidR="00BD2B26" w:rsidRPr="00396F58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Xác định được ước chung, ước chung lớn nhất;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ác định được bội chung, bội chung nhỏ nhất của hai hoặc ba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;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hực hiện được phép cộng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trừ phân số bằng cách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sử dụng ước chung lớn nhất, bội chung nhỏ nhất.</w:t>
            </w:r>
          </w:p>
          <w:p w14:paraId="6DB6A8F0" w14:textId="77777777" w:rsidR="00BD2B26" w:rsidRDefault="00BD2B26" w:rsidP="00BD2B26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 Vận dụng được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kiến thức số học vào giải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những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(đơn giản,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(ví dụ: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ính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toán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tiền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hay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lượng hàng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hoá khi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mua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sắm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xác định số đồ vật cần thiết để sắp xếp chúng theo những quy tắc cho trước,...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).</w:t>
            </w:r>
          </w:p>
          <w:p w14:paraId="184BEA06" w14:textId="77777777" w:rsidR="00BD2B26" w:rsidRPr="00BD2B26" w:rsidRDefault="00BD2B26" w:rsidP="00BD2B26">
            <w:pPr>
              <w:spacing w:before="60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Vận dụng cao:</w:t>
            </w:r>
          </w:p>
          <w:p w14:paraId="674A22D4" w14:textId="335DB728" w:rsidR="00A11711" w:rsidRPr="006A39D4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Cs w:val="28"/>
              </w:rPr>
              <w:t>Tìm điều kiện để có phép chia hết</w:t>
            </w:r>
          </w:p>
        </w:tc>
        <w:tc>
          <w:tcPr>
            <w:tcW w:w="1134" w:type="dxa"/>
          </w:tcPr>
          <w:p w14:paraId="22270F56" w14:textId="0ECF8D8B" w:rsidR="00A11711" w:rsidRPr="00A079FF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4F84146F" w14:textId="78C1D676" w:rsidR="00A11711" w:rsidRPr="00BE2700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2(TN)</w:t>
            </w:r>
          </w:p>
        </w:tc>
        <w:tc>
          <w:tcPr>
            <w:tcW w:w="1067" w:type="dxa"/>
          </w:tcPr>
          <w:p w14:paraId="2978F894" w14:textId="77777777" w:rsidR="00A11711" w:rsidRDefault="00BE2700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3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</w:t>
            </w:r>
            <w:r>
              <w:rPr>
                <w:rFonts w:eastAsia="Calibri" w:cs="Times New Roman"/>
                <w:spacing w:val="-8"/>
                <w:szCs w:val="28"/>
                <w:lang w:val="en-AU"/>
              </w:rPr>
              <w:t>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  <w:p w14:paraId="1910B706" w14:textId="047A9928" w:rsidR="00BE2700" w:rsidRPr="00A079FF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eastAsia="Calibri" w:cs="Times New Roman"/>
                <w:spacing w:val="-8"/>
                <w:szCs w:val="28"/>
                <w:lang w:val="en-AU"/>
              </w:rPr>
              <w:t>2(TL)</w:t>
            </w:r>
          </w:p>
        </w:tc>
        <w:tc>
          <w:tcPr>
            <w:tcW w:w="1484" w:type="dxa"/>
          </w:tcPr>
          <w:p w14:paraId="314A2CB5" w14:textId="7F70CCFC" w:rsidR="00A11711" w:rsidRPr="00A079FF" w:rsidRDefault="00BE2700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1(TL)</w:t>
            </w:r>
          </w:p>
        </w:tc>
      </w:tr>
      <w:tr w:rsidR="00A11711" w:rsidRPr="006A39D4" w14:paraId="5A0A0429" w14:textId="3505EB82" w:rsidTr="00BD2B26">
        <w:trPr>
          <w:trHeight w:val="73"/>
        </w:trPr>
        <w:tc>
          <w:tcPr>
            <w:tcW w:w="780" w:type="dxa"/>
            <w:vMerge/>
            <w:vAlign w:val="center"/>
          </w:tcPr>
          <w:p w14:paraId="67A385CA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7" w:type="dxa"/>
            <w:vMerge/>
            <w:vAlign w:val="center"/>
          </w:tcPr>
          <w:p w14:paraId="07509025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8B69549" w14:textId="01F3A730" w:rsidR="00A11711" w:rsidRPr="00C9701A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5572" w:type="dxa"/>
          </w:tcPr>
          <w:p w14:paraId="4803EF8E" w14:textId="52BC2E60" w:rsidR="00456467" w:rsidRPr="00C9701A" w:rsidRDefault="00456467" w:rsidP="00BD2B26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1A054890" w14:textId="1A3F8C4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5E7783A4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7A1B0B98" w14:textId="39D778BC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F28AF45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445625" w14:paraId="1913EA96" w14:textId="55446ABB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1396BE6C" w14:textId="77777777" w:rsidR="00A11711" w:rsidRPr="0011509C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Cs w:val="28"/>
                <w:lang w:val="vi-VN"/>
              </w:rPr>
            </w:pPr>
            <w:r w:rsidRPr="0011509C"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  <w:t>HÌNH HỌC TRỰC QUAN</w:t>
            </w:r>
          </w:p>
        </w:tc>
        <w:tc>
          <w:tcPr>
            <w:tcW w:w="1134" w:type="dxa"/>
          </w:tcPr>
          <w:p w14:paraId="18B5ADD6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294C73F2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1F99AF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3CBF6405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3F6D65E1" w14:textId="156CF6BA" w:rsidTr="00BD2B26">
        <w:trPr>
          <w:cantSplit/>
          <w:trHeight w:val="73"/>
        </w:trPr>
        <w:tc>
          <w:tcPr>
            <w:tcW w:w="780" w:type="dxa"/>
            <w:vMerge w:val="restart"/>
            <w:vAlign w:val="center"/>
          </w:tcPr>
          <w:p w14:paraId="2C1B3C8F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 w14:paraId="2BEEF90A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color w:val="000000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1800" w:type="dxa"/>
          </w:tcPr>
          <w:p w14:paraId="09D4CC3A" w14:textId="2538ED90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72" w:type="dxa"/>
          </w:tcPr>
          <w:p w14:paraId="27609629" w14:textId="32092E10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390EA65D" w14:textId="2574D9AF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6C2C2C1C" w14:textId="0ECFC50D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067" w:type="dxa"/>
          </w:tcPr>
          <w:p w14:paraId="2CDCB3A8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041E80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20649390" w14:textId="5CE6B880" w:rsidTr="00D132DC">
        <w:trPr>
          <w:trHeight w:val="3782"/>
        </w:trPr>
        <w:tc>
          <w:tcPr>
            <w:tcW w:w="780" w:type="dxa"/>
            <w:vMerge/>
            <w:vAlign w:val="center"/>
          </w:tcPr>
          <w:p w14:paraId="63BC6748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7" w:type="dxa"/>
            <w:vMerge/>
            <w:vAlign w:val="center"/>
          </w:tcPr>
          <w:p w14:paraId="4DD30E52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4D93F79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5572" w:type="dxa"/>
          </w:tcPr>
          <w:p w14:paraId="0D64DD13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4287A7E4" w14:textId="77777777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 hình chữ nhật, hình thoi, hìn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h bình hành, hình thang cân.</w:t>
            </w:r>
          </w:p>
          <w:p w14:paraId="69409C1C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Vận dụng cao:</w:t>
            </w:r>
          </w:p>
          <w:p w14:paraId="7181ECC1" w14:textId="6EB1C68B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một số vấn đề thực tiễn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(phức hợp, không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gắn với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việc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ính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chu vi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và diện tích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của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các hình đặc biệt nói trên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720CBD55" w14:textId="758EB79A" w:rsidR="00A11711" w:rsidRPr="00BE2700" w:rsidRDefault="00BE2700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2(TN)</w:t>
            </w:r>
          </w:p>
        </w:tc>
        <w:tc>
          <w:tcPr>
            <w:tcW w:w="1134" w:type="dxa"/>
          </w:tcPr>
          <w:p w14:paraId="203132D8" w14:textId="53C73938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067" w:type="dxa"/>
          </w:tcPr>
          <w:p w14:paraId="32DA2CC6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A40F938" w14:textId="1CEB0DB6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</w:tr>
    </w:tbl>
    <w:p w14:paraId="7EF92F8D" w14:textId="77777777" w:rsidR="00316CBF" w:rsidRPr="00C103D7" w:rsidRDefault="00316CBF" w:rsidP="00316CB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408CC4A" w14:textId="54FC7D0C" w:rsidR="00316CBF" w:rsidRPr="00091A61" w:rsidRDefault="00316CBF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6CBF" w:rsidRPr="00091A61" w:rsidSect="00D132DC">
      <w:footerReference w:type="default" r:id="rId8"/>
      <w:pgSz w:w="15840" w:h="12240" w:orient="landscape"/>
      <w:pgMar w:top="540" w:right="1134" w:bottom="9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531A" w14:textId="77777777" w:rsidR="00477B1D" w:rsidRDefault="00477B1D" w:rsidP="004D1995">
      <w:r>
        <w:separator/>
      </w:r>
    </w:p>
  </w:endnote>
  <w:endnote w:type="continuationSeparator" w:id="0">
    <w:p w14:paraId="6F46208A" w14:textId="77777777" w:rsidR="00477B1D" w:rsidRDefault="00477B1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6E37F1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B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8129" w14:textId="77777777" w:rsidR="00477B1D" w:rsidRDefault="00477B1D" w:rsidP="004D1995">
      <w:r>
        <w:separator/>
      </w:r>
    </w:p>
  </w:footnote>
  <w:footnote w:type="continuationSeparator" w:id="0">
    <w:p w14:paraId="6D2CCC31" w14:textId="77777777" w:rsidR="00477B1D" w:rsidRDefault="00477B1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E4362"/>
    <w:rsid w:val="00103391"/>
    <w:rsid w:val="00113313"/>
    <w:rsid w:val="0011509C"/>
    <w:rsid w:val="00126504"/>
    <w:rsid w:val="001376B9"/>
    <w:rsid w:val="00163AD0"/>
    <w:rsid w:val="00166906"/>
    <w:rsid w:val="00181776"/>
    <w:rsid w:val="001C21D4"/>
    <w:rsid w:val="001D3603"/>
    <w:rsid w:val="001D5ED4"/>
    <w:rsid w:val="001E5006"/>
    <w:rsid w:val="001E5618"/>
    <w:rsid w:val="001F2042"/>
    <w:rsid w:val="00215E71"/>
    <w:rsid w:val="00216BFD"/>
    <w:rsid w:val="00235E8C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27143"/>
    <w:rsid w:val="00340B23"/>
    <w:rsid w:val="00381182"/>
    <w:rsid w:val="00396F58"/>
    <w:rsid w:val="003D021C"/>
    <w:rsid w:val="003F65B8"/>
    <w:rsid w:val="00415B3D"/>
    <w:rsid w:val="00426362"/>
    <w:rsid w:val="00427D41"/>
    <w:rsid w:val="00443071"/>
    <w:rsid w:val="00445625"/>
    <w:rsid w:val="00445E4D"/>
    <w:rsid w:val="00456467"/>
    <w:rsid w:val="0046446B"/>
    <w:rsid w:val="0047411D"/>
    <w:rsid w:val="00476904"/>
    <w:rsid w:val="004772A9"/>
    <w:rsid w:val="00477B1D"/>
    <w:rsid w:val="004C1201"/>
    <w:rsid w:val="004C39F1"/>
    <w:rsid w:val="004D1995"/>
    <w:rsid w:val="004F528F"/>
    <w:rsid w:val="004F582E"/>
    <w:rsid w:val="005165D0"/>
    <w:rsid w:val="005303FB"/>
    <w:rsid w:val="0053593D"/>
    <w:rsid w:val="00553ED6"/>
    <w:rsid w:val="0057123C"/>
    <w:rsid w:val="00571FB0"/>
    <w:rsid w:val="005814F9"/>
    <w:rsid w:val="005C3830"/>
    <w:rsid w:val="005D1DF3"/>
    <w:rsid w:val="005F7C46"/>
    <w:rsid w:val="006030CE"/>
    <w:rsid w:val="006038A8"/>
    <w:rsid w:val="0061151B"/>
    <w:rsid w:val="0062097A"/>
    <w:rsid w:val="00623915"/>
    <w:rsid w:val="006254F9"/>
    <w:rsid w:val="006269E4"/>
    <w:rsid w:val="0063009E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A6916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A2BF4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C7318"/>
    <w:rsid w:val="00910C33"/>
    <w:rsid w:val="009176BC"/>
    <w:rsid w:val="0092596A"/>
    <w:rsid w:val="00937EAB"/>
    <w:rsid w:val="009543BD"/>
    <w:rsid w:val="00971474"/>
    <w:rsid w:val="009968C0"/>
    <w:rsid w:val="009B644F"/>
    <w:rsid w:val="009B74BC"/>
    <w:rsid w:val="009C3EE0"/>
    <w:rsid w:val="009E6C60"/>
    <w:rsid w:val="00A02B58"/>
    <w:rsid w:val="00A07557"/>
    <w:rsid w:val="00A079FF"/>
    <w:rsid w:val="00A11711"/>
    <w:rsid w:val="00A44D00"/>
    <w:rsid w:val="00A81B9B"/>
    <w:rsid w:val="00A84C8C"/>
    <w:rsid w:val="00A97CC1"/>
    <w:rsid w:val="00AA21E4"/>
    <w:rsid w:val="00AB223B"/>
    <w:rsid w:val="00AD3EEA"/>
    <w:rsid w:val="00B40F3E"/>
    <w:rsid w:val="00B45523"/>
    <w:rsid w:val="00B45746"/>
    <w:rsid w:val="00B54255"/>
    <w:rsid w:val="00B9522B"/>
    <w:rsid w:val="00B97F70"/>
    <w:rsid w:val="00BB72B3"/>
    <w:rsid w:val="00BB730A"/>
    <w:rsid w:val="00BB7571"/>
    <w:rsid w:val="00BC3BBB"/>
    <w:rsid w:val="00BD2B26"/>
    <w:rsid w:val="00BD44D9"/>
    <w:rsid w:val="00BE2700"/>
    <w:rsid w:val="00BE3CDE"/>
    <w:rsid w:val="00BF11BA"/>
    <w:rsid w:val="00C103D7"/>
    <w:rsid w:val="00C41F18"/>
    <w:rsid w:val="00C76909"/>
    <w:rsid w:val="00C9701A"/>
    <w:rsid w:val="00CF4752"/>
    <w:rsid w:val="00CF53EB"/>
    <w:rsid w:val="00D02417"/>
    <w:rsid w:val="00D130A1"/>
    <w:rsid w:val="00D132DC"/>
    <w:rsid w:val="00D3072D"/>
    <w:rsid w:val="00D45F01"/>
    <w:rsid w:val="00D519A9"/>
    <w:rsid w:val="00D61205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54613"/>
    <w:rsid w:val="00E701AC"/>
    <w:rsid w:val="00E72CB7"/>
    <w:rsid w:val="00E826A1"/>
    <w:rsid w:val="00EA0299"/>
    <w:rsid w:val="00EA5BA8"/>
    <w:rsid w:val="00EB2F2B"/>
    <w:rsid w:val="00EC4212"/>
    <w:rsid w:val="00EC60E9"/>
    <w:rsid w:val="00ED400F"/>
    <w:rsid w:val="00EF370A"/>
    <w:rsid w:val="00EF41F5"/>
    <w:rsid w:val="00F15512"/>
    <w:rsid w:val="00F244EA"/>
    <w:rsid w:val="00F42561"/>
    <w:rsid w:val="00F43DBF"/>
    <w:rsid w:val="00F82536"/>
    <w:rsid w:val="00F864C2"/>
    <w:rsid w:val="00F917CE"/>
    <w:rsid w:val="00F939E2"/>
    <w:rsid w:val="00F967AB"/>
    <w:rsid w:val="00F974DB"/>
    <w:rsid w:val="00FB4042"/>
    <w:rsid w:val="00FC102A"/>
    <w:rsid w:val="00FC7B5E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C972DF8B-288F-425F-BC48-2EA5CB8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7A5F-0698-41FD-953B-3B5DF761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566</Words>
  <Characters>3230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2022-07-15T04:01:00Z</dcterms:created>
  <dcterms:modified xsi:type="dcterms:W3CDTF">2022-07-15T14:47:00Z</dcterms:modified>
</cp:coreProperties>
</file>