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4" w:rsidRPr="00132442" w:rsidRDefault="00827A04" w:rsidP="00827A04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 w:rsidRPr="00132442">
        <w:rPr>
          <w:rFonts w:ascii="Times New Roman" w:hAnsi="Times New Roman" w:cs="Times New Roman"/>
          <w:sz w:val="26"/>
          <w:szCs w:val="26"/>
        </w:rPr>
        <w:t>UỶ BAN NHÂN DÂN QUẬ</w:t>
      </w:r>
      <w:r>
        <w:rPr>
          <w:rFonts w:ascii="Times New Roman" w:hAnsi="Times New Roman" w:cs="Times New Roman"/>
          <w:sz w:val="26"/>
          <w:szCs w:val="26"/>
        </w:rPr>
        <w:t>N 1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32442">
        <w:rPr>
          <w:rFonts w:ascii="Times New Roman" w:hAnsi="Times New Roman" w:cs="Times New Roman"/>
          <w:b/>
          <w:sz w:val="26"/>
          <w:szCs w:val="26"/>
        </w:rPr>
        <w:t>KIỂM TRA HỌC KỲ 2</w:t>
      </w:r>
    </w:p>
    <w:p w:rsidR="00827A04" w:rsidRPr="00132442" w:rsidRDefault="00827A04" w:rsidP="00827A04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 w:rsidRPr="00132442">
        <w:rPr>
          <w:rFonts w:ascii="Times New Roman" w:hAnsi="Times New Roman" w:cs="Times New Roman"/>
          <w:b/>
          <w:sz w:val="26"/>
          <w:szCs w:val="26"/>
        </w:rPr>
        <w:t xml:space="preserve">TRƯỜNG THCS – THPT LẠC HỒNG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32442">
        <w:rPr>
          <w:rFonts w:ascii="Times New Roman" w:hAnsi="Times New Roman" w:cs="Times New Roman"/>
          <w:b/>
          <w:sz w:val="26"/>
          <w:szCs w:val="26"/>
        </w:rPr>
        <w:t>NĂM HỌC 2021 – 2022</w:t>
      </w:r>
    </w:p>
    <w:p w:rsidR="00827A04" w:rsidRPr="006B2AFB" w:rsidRDefault="00827A04" w:rsidP="00827A04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MÔN: TOÁN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</w:p>
    <w:p w:rsidR="00827A04" w:rsidRPr="00827A04" w:rsidRDefault="00827A04" w:rsidP="00827A04">
      <w:pPr>
        <w:tabs>
          <w:tab w:val="center" w:pos="2268"/>
          <w:tab w:val="center" w:pos="7088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32442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:rsidR="007D4BC3" w:rsidRDefault="007D4BC3" w:rsidP="007D4BC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AD2281">
        <w:rPr>
          <w:rFonts w:ascii="Times New Roman" w:hAnsi="Times New Roman"/>
          <w:b/>
          <w:sz w:val="28"/>
          <w:szCs w:val="28"/>
        </w:rPr>
        <w:t>ĐÁP ÁN</w:t>
      </w:r>
    </w:p>
    <w:p w:rsidR="00827A04" w:rsidRPr="00827A04" w:rsidRDefault="00827A04" w:rsidP="007D4BC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827A04" w:rsidRPr="00827A04" w:rsidRDefault="00827A04" w:rsidP="007D4BC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Đề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521"/>
        <w:gridCol w:w="1104"/>
      </w:tblGrid>
      <w:tr w:rsidR="008B79AA" w:rsidTr="008B79AA">
        <w:tc>
          <w:tcPr>
            <w:tcW w:w="1101" w:type="dxa"/>
            <w:vMerge w:val="restart"/>
          </w:tcPr>
          <w:p w:rsidR="008B79AA" w:rsidRPr="00926EF2" w:rsidRDefault="007716B8" w:rsidP="0089742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1: (3</w:t>
            </w:r>
            <w:r w:rsidR="008B79AA"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 Giải phương trình sau:</w:t>
            </w:r>
          </w:p>
          <w:p w:rsidR="008B79AA" w:rsidRPr="008B79AA" w:rsidRDefault="008B79AA" w:rsidP="008B79AA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24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</w:tcPr>
          <w:p w:rsidR="008B79AA" w:rsidRPr="00926EF2" w:rsidRDefault="008B79AA" w:rsidP="008B79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6521" w:type="dxa"/>
          </w:tcPr>
          <w:p w:rsidR="008B79AA" w:rsidRPr="008B79AA" w:rsidRDefault="008B79AA" w:rsidP="008B79AA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B79AA">
              <w:rPr>
                <w:rFonts w:ascii="Times New Roman" w:hAnsi="Times New Roman" w:cs="Times New Roman"/>
                <w:position w:val="-88"/>
                <w:sz w:val="26"/>
                <w:szCs w:val="26"/>
                <w:lang w:val="vi-VN"/>
              </w:rPr>
              <w:object w:dxaOrig="1939" w:dyaOrig="1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6.3pt;height:93.75pt" o:ole="">
                  <v:imagedata r:id="rId6" o:title=""/>
                </v:shape>
                <o:OLEObject Type="Embed" ProgID="Equation.DSMT4" ShapeID="_x0000_i1035" DrawAspect="Content" ObjectID="_1712728533" r:id="rId7"/>
              </w:object>
            </w:r>
          </w:p>
        </w:tc>
        <w:tc>
          <w:tcPr>
            <w:tcW w:w="1104" w:type="dxa"/>
          </w:tcPr>
          <w:p w:rsidR="008B79AA" w:rsidRPr="008B79AA" w:rsidRDefault="007716B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8B79AA" w:rsidTr="008B79AA">
        <w:tc>
          <w:tcPr>
            <w:tcW w:w="1101" w:type="dxa"/>
            <w:vMerge/>
          </w:tcPr>
          <w:p w:rsidR="008B79AA" w:rsidRPr="00186B76" w:rsidRDefault="008B79AA" w:rsidP="00186B76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8B79AA" w:rsidRPr="00186B76" w:rsidRDefault="008B79AA" w:rsidP="008B79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521" w:type="dxa"/>
          </w:tcPr>
          <w:p w:rsidR="008B79AA" w:rsidRPr="00186B76" w:rsidRDefault="008B79AA" w:rsidP="008B79AA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B79AA">
              <w:rPr>
                <w:rFonts w:ascii="Times New Roman" w:hAnsi="Times New Roman" w:cs="Times New Roman"/>
                <w:position w:val="-128"/>
                <w:sz w:val="26"/>
                <w:szCs w:val="26"/>
                <w:lang w:val="vi-VN"/>
              </w:rPr>
              <w:object w:dxaOrig="2280" w:dyaOrig="3000">
                <v:shape id="_x0000_i1036" type="#_x0000_t75" style="width:113.85pt;height:151.55pt" o:ole="">
                  <v:imagedata r:id="rId8" o:title=""/>
                </v:shape>
                <o:OLEObject Type="Embed" ProgID="Equation.DSMT4" ShapeID="_x0000_i1036" DrawAspect="Content" ObjectID="_1712728534" r:id="rId9"/>
              </w:object>
            </w:r>
          </w:p>
        </w:tc>
        <w:tc>
          <w:tcPr>
            <w:tcW w:w="1104" w:type="dxa"/>
          </w:tcPr>
          <w:p w:rsidR="008B79AA" w:rsidRPr="008B79AA" w:rsidRDefault="007716B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8B79AA" w:rsidTr="008B79AA">
        <w:tc>
          <w:tcPr>
            <w:tcW w:w="1101" w:type="dxa"/>
            <w:vMerge/>
          </w:tcPr>
          <w:p w:rsidR="008B79AA" w:rsidRPr="005A406A" w:rsidRDefault="008B79A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9AA" w:rsidRPr="008B79AA" w:rsidRDefault="008B79AA" w:rsidP="008B79A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</w:tcPr>
          <w:p w:rsidR="008B79AA" w:rsidRPr="005A406A" w:rsidRDefault="008B79AA" w:rsidP="008B79AA">
            <w:pPr>
              <w:pStyle w:val="NoSpacing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B79AA" w:rsidRPr="008B79AA" w:rsidRDefault="008B79A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B79AA" w:rsidTr="008B79AA">
        <w:trPr>
          <w:trHeight w:val="820"/>
        </w:trPr>
        <w:tc>
          <w:tcPr>
            <w:tcW w:w="1101" w:type="dxa"/>
            <w:vMerge/>
          </w:tcPr>
          <w:p w:rsidR="008B79AA" w:rsidRPr="000D0E71" w:rsidRDefault="008B79AA" w:rsidP="00CE3A80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9AA" w:rsidRPr="008B79AA" w:rsidRDefault="007716B8" w:rsidP="008B79AA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dc</w:t>
            </w:r>
          </w:p>
        </w:tc>
        <w:tc>
          <w:tcPr>
            <w:tcW w:w="6521" w:type="dxa"/>
          </w:tcPr>
          <w:p w:rsidR="008B79AA" w:rsidRPr="000D0E71" w:rsidRDefault="008B79AA" w:rsidP="00CE3A80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AA">
              <w:rPr>
                <w:rFonts w:ascii="Times New Roman" w:hAnsi="Times New Roman" w:cs="Times New Roman"/>
                <w:position w:val="-182"/>
                <w:sz w:val="26"/>
                <w:szCs w:val="26"/>
                <w:lang w:val="vi-VN"/>
              </w:rPr>
              <w:object w:dxaOrig="3500" w:dyaOrig="3760">
                <v:shape id="_x0000_i1037" type="#_x0000_t75" style="width:175pt;height:188.35pt" o:ole="">
                  <v:imagedata r:id="rId10" o:title=""/>
                </v:shape>
                <o:OLEObject Type="Embed" ProgID="Equation.DSMT4" ShapeID="_x0000_i1037" DrawAspect="Content" ObjectID="_1712728535" r:id="rId11"/>
              </w:object>
            </w:r>
          </w:p>
        </w:tc>
        <w:tc>
          <w:tcPr>
            <w:tcW w:w="1104" w:type="dxa"/>
          </w:tcPr>
          <w:p w:rsidR="008B79AA" w:rsidRPr="008B79AA" w:rsidRDefault="008B79A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8B79AA" w:rsidTr="008B79AA">
        <w:tc>
          <w:tcPr>
            <w:tcW w:w="1101" w:type="dxa"/>
          </w:tcPr>
          <w:p w:rsidR="004B24A8" w:rsidRPr="00926EF2" w:rsidRDefault="004B24A8" w:rsidP="004B24A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Câu 2: (1</w:t>
            </w:r>
            <w:r w:rsidR="007716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</w:t>
            </w:r>
            <w:r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 Giải bất phương trình và biểu diễn tập nghiệm trên trục số.</w:t>
            </w:r>
          </w:p>
          <w:p w:rsidR="008B79AA" w:rsidRDefault="008B79A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9AA" w:rsidRDefault="008B79A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B24A8" w:rsidRDefault="004B24A8" w:rsidP="00CE3A80">
            <w:pPr>
              <w:pStyle w:val="NoSpacing"/>
              <w:spacing w:line="360" w:lineRule="auto"/>
              <w:ind w:firstLine="743"/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</w:pPr>
            <w:r w:rsidRPr="004B24A8">
              <w:rPr>
                <w:rFonts w:ascii="Times New Roman" w:hAnsi="Times New Roman"/>
                <w:position w:val="-88"/>
                <w:sz w:val="26"/>
                <w:szCs w:val="26"/>
                <w:lang w:val="vi-VN"/>
              </w:rPr>
              <w:object w:dxaOrig="1740" w:dyaOrig="2220">
                <v:shape id="_x0000_i1038" type="#_x0000_t75" style="width:87.9pt;height:112.2pt" o:ole="">
                  <v:imagedata r:id="rId12" o:title=""/>
                </v:shape>
                <o:OLEObject Type="Embed" ProgID="Equation.DSMT4" ShapeID="_x0000_i1038" DrawAspect="Content" ObjectID="_1712728536" r:id="rId13"/>
              </w:object>
            </w:r>
          </w:p>
          <w:p w:rsidR="004B24A8" w:rsidRDefault="004B24A8" w:rsidP="004B24A8">
            <w:pPr>
              <w:ind w:firstLine="743"/>
              <w:rPr>
                <w:lang w:val="vi-VN"/>
              </w:rPr>
            </w:pPr>
          </w:p>
          <w:p w:rsidR="004B24A8" w:rsidRDefault="004B24A8" w:rsidP="004B24A8">
            <w:pPr>
              <w:ind w:firstLine="743"/>
              <w:rPr>
                <w:lang w:val="vi-VN"/>
              </w:rPr>
            </w:pPr>
          </w:p>
          <w:p w:rsidR="004B24A8" w:rsidRPr="004B24A8" w:rsidRDefault="004B24A8" w:rsidP="004B24A8">
            <w:pPr>
              <w:ind w:firstLine="74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diễn đúng nghiệm trên trục tọa độ</w:t>
            </w:r>
          </w:p>
        </w:tc>
        <w:tc>
          <w:tcPr>
            <w:tcW w:w="1104" w:type="dxa"/>
          </w:tcPr>
          <w:p w:rsidR="008B79AA" w:rsidRDefault="007716B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:rsidR="004B24A8" w:rsidRDefault="004B24A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B24A8" w:rsidRDefault="004B24A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B24A8" w:rsidRDefault="004B24A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B24A8" w:rsidRDefault="004B24A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B24A8" w:rsidRDefault="004B24A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B24A8" w:rsidRPr="004B24A8" w:rsidRDefault="007716B8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4B24A8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</w:tr>
      <w:tr w:rsidR="008B79AA" w:rsidTr="008B79AA">
        <w:tc>
          <w:tcPr>
            <w:tcW w:w="1101" w:type="dxa"/>
          </w:tcPr>
          <w:p w:rsidR="008B79AA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3: (1 điểm)</w:t>
            </w:r>
          </w:p>
        </w:tc>
        <w:tc>
          <w:tcPr>
            <w:tcW w:w="850" w:type="dxa"/>
          </w:tcPr>
          <w:p w:rsidR="008B79AA" w:rsidRDefault="008B79A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B79A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Đổi 6 phút=0,1 giờ</w:t>
            </w:r>
          </w:p>
          <w:p w:rsidR="00520A3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Gọi x(km) là quãng đường đi từ TPHCM đến VT. (x&gt;0)</w:t>
            </w:r>
          </w:p>
          <w:p w:rsidR="00520A3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gian lúc đi là </w:t>
            </w:r>
            <w:r w:rsidRPr="00520A3A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60" w:dyaOrig="680">
                <v:shape id="_x0000_i1039" type="#_x0000_t75" style="width:18.4pt;height:34.35pt" o:ole="">
                  <v:imagedata r:id="rId14" o:title=""/>
                </v:shape>
                <o:OLEObject Type="Embed" ProgID="Equation.DSMT4" ShapeID="_x0000_i1039" DrawAspect="Content" ObjectID="_1712728537" r:id="rId15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giờ.</w:t>
            </w:r>
          </w:p>
          <w:p w:rsidR="00520A3A" w:rsidRDefault="00520A3A" w:rsidP="00520A3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gian lúc về là </w:t>
            </w:r>
            <w:r w:rsidRPr="00520A3A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60" w:dyaOrig="680">
                <v:shape id="_x0000_i1040" type="#_x0000_t75" style="width:18.4pt;height:34.35pt" o:ole="">
                  <v:imagedata r:id="rId16" o:title=""/>
                </v:shape>
                <o:OLEObject Type="Embed" ProgID="Equation.DSMT4" ShapeID="_x0000_i1040" DrawAspect="Content" ObjectID="_1712728538" r:id="rId17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giờ.</w:t>
            </w:r>
          </w:p>
          <w:p w:rsidR="00520A3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 đề bài ta có:</w:t>
            </w:r>
          </w:p>
          <w:p w:rsidR="00520A3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20A3A">
              <w:rPr>
                <w:rFonts w:ascii="Times New Roman" w:hAnsi="Times New Roman"/>
                <w:position w:val="-46"/>
                <w:sz w:val="28"/>
                <w:szCs w:val="28"/>
                <w:lang w:val="vi-VN"/>
              </w:rPr>
              <w:object w:dxaOrig="1460" w:dyaOrig="1060">
                <v:shape id="_x0000_i1041" type="#_x0000_t75" style="width:72.85pt;height:52.75pt" o:ole="">
                  <v:imagedata r:id="rId18" o:title=""/>
                </v:shape>
                <o:OLEObject Type="Embed" ProgID="Equation.DSMT4" ShapeID="_x0000_i1041" DrawAspect="Content" ObjectID="_1712728539" r:id="rId19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20A3A" w:rsidRPr="00520A3A" w:rsidRDefault="00520A3A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Vậy quãng đường từ TPHCM đến VT là 120 km.</w:t>
            </w:r>
          </w:p>
        </w:tc>
        <w:tc>
          <w:tcPr>
            <w:tcW w:w="1104" w:type="dxa"/>
          </w:tcPr>
          <w:p w:rsidR="008B79AA" w:rsidRDefault="008B79A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20A3A" w:rsidRDefault="00520A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C31E3A" w:rsidRDefault="00C31E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31E3A" w:rsidRDefault="00C31E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31E3A" w:rsidRDefault="00C31E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C31E3A" w:rsidRDefault="00C31E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31E3A" w:rsidRDefault="00C31E3A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31E3A" w:rsidRDefault="005E6A95" w:rsidP="005E6A9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C31E3A" w:rsidRPr="00520A3A" w:rsidRDefault="005E6A95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8B79AA" w:rsidRPr="00D968F6" w:rsidTr="008B79AA">
        <w:trPr>
          <w:trHeight w:val="1408"/>
        </w:trPr>
        <w:tc>
          <w:tcPr>
            <w:tcW w:w="1101" w:type="dxa"/>
          </w:tcPr>
          <w:p w:rsidR="008B79AA" w:rsidRPr="00D968F6" w:rsidRDefault="001B30AA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4</w:t>
            </w: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(1 điểm)</w:t>
            </w:r>
          </w:p>
        </w:tc>
        <w:tc>
          <w:tcPr>
            <w:tcW w:w="850" w:type="dxa"/>
          </w:tcPr>
          <w:p w:rsidR="008B79AA" w:rsidRPr="00D968F6" w:rsidRDefault="008B79AA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8B79AA" w:rsidRPr="00A653EF" w:rsidRDefault="00A653EF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Chứng minh DE song song với AB.</w:t>
            </w:r>
          </w:p>
          <w:p w:rsidR="00A653EF" w:rsidRPr="00A653EF" w:rsidRDefault="00A653EF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Áp dụng hệ quả định lý Ta lét để tính AB.</w:t>
            </w:r>
          </w:p>
          <w:p w:rsidR="00A653EF" w:rsidRPr="00A653EF" w:rsidRDefault="00A653EF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Nếu hs sử dụng cách khác ra đúng đáp án vẫn được trọn điểm.</w:t>
            </w:r>
          </w:p>
        </w:tc>
        <w:tc>
          <w:tcPr>
            <w:tcW w:w="1104" w:type="dxa"/>
          </w:tcPr>
          <w:p w:rsidR="008B79AA" w:rsidRDefault="00A653EF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A653EF" w:rsidRPr="00A653EF" w:rsidRDefault="00A653EF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0,75</w:t>
            </w:r>
          </w:p>
        </w:tc>
      </w:tr>
      <w:tr w:rsidR="00A307BE" w:rsidRPr="00D968F6" w:rsidTr="008B79AA">
        <w:trPr>
          <w:trHeight w:val="1408"/>
        </w:trPr>
        <w:tc>
          <w:tcPr>
            <w:tcW w:w="1101" w:type="dxa"/>
          </w:tcPr>
          <w:p w:rsidR="00A307BE" w:rsidRPr="00D968F6" w:rsidRDefault="001B30AA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5</w:t>
            </w: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(1 điểm)</w:t>
            </w:r>
          </w:p>
        </w:tc>
        <w:tc>
          <w:tcPr>
            <w:tcW w:w="850" w:type="dxa"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07BE" w:rsidRDefault="00045601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tiền tiết kiệm ở tháng 4 là:</w:t>
            </w:r>
          </w:p>
          <w:p w:rsidR="00045601" w:rsidRPr="00045601" w:rsidRDefault="00045601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5601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4580" w:dyaOrig="279">
                <v:shape id="_x0000_i1042" type="#_x0000_t75" style="width:229.4pt;height:14.25pt" o:ole="">
                  <v:imagedata r:id="rId20" o:title=""/>
                </v:shape>
                <o:OLEObject Type="Embed" ProgID="Equation.DSMT4" ShapeID="_x0000_i1042" DrawAspect="Content" ObjectID="_1712728540" r:id="rId21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1104" w:type="dxa"/>
          </w:tcPr>
          <w:p w:rsidR="00A307BE" w:rsidRPr="00045601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A307BE" w:rsidRPr="00D968F6" w:rsidTr="00C202A5">
        <w:trPr>
          <w:trHeight w:val="916"/>
        </w:trPr>
        <w:tc>
          <w:tcPr>
            <w:tcW w:w="1101" w:type="dxa"/>
            <w:vMerge w:val="restart"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Câu 6: (2,5 điểm)</w:t>
            </w:r>
          </w:p>
        </w:tc>
        <w:tc>
          <w:tcPr>
            <w:tcW w:w="850" w:type="dxa"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07BE" w:rsidRPr="00A653EF" w:rsidRDefault="00C202A5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Chứng minh được 2 tam giác bằng nhau 1 điểm. (thiếu 1 ý trừ 0,25)</w:t>
            </w:r>
          </w:p>
        </w:tc>
        <w:tc>
          <w:tcPr>
            <w:tcW w:w="1104" w:type="dxa"/>
          </w:tcPr>
          <w:p w:rsidR="00A307BE" w:rsidRPr="00A307BE" w:rsidRDefault="00A307BE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A307BE" w:rsidRPr="00D968F6" w:rsidTr="00C202A5">
        <w:trPr>
          <w:trHeight w:val="505"/>
        </w:trPr>
        <w:tc>
          <w:tcPr>
            <w:tcW w:w="1101" w:type="dxa"/>
            <w:vMerge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07BE" w:rsidRPr="00A653EF" w:rsidRDefault="00C202A5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Suy ra được </w:t>
            </w:r>
            <w:r w:rsidRPr="00A653EF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1700" w:dyaOrig="340">
                <v:shape id="_x0000_i1043" type="#_x0000_t75" style="width:85.4pt;height:16.75pt" o:ole="">
                  <v:imagedata r:id="rId22" o:title=""/>
                </v:shape>
                <o:OLEObject Type="Embed" ProgID="Equation.DSMT4" ShapeID="_x0000_i1043" DrawAspect="Content" ObjectID="_1712728541" r:id="rId23"/>
              </w:object>
            </w:r>
            <w:r w:rsidRPr="00A653EF">
              <w:rPr>
                <w:rFonts w:ascii="Times New Roman" w:hAnsi="Times New Roman"/>
                <w:sz w:val="26"/>
                <w:szCs w:val="26"/>
                <w:lang w:val="vi-VN"/>
              </w:rPr>
              <w:t>được 0,5 điểm.</w:t>
            </w:r>
          </w:p>
        </w:tc>
        <w:tc>
          <w:tcPr>
            <w:tcW w:w="1104" w:type="dxa"/>
          </w:tcPr>
          <w:p w:rsidR="00A307BE" w:rsidRPr="00A307BE" w:rsidRDefault="00A307BE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A307BE" w:rsidRPr="00D968F6" w:rsidTr="00A653EF">
        <w:trPr>
          <w:trHeight w:val="412"/>
        </w:trPr>
        <w:tc>
          <w:tcPr>
            <w:tcW w:w="1101" w:type="dxa"/>
            <w:vMerge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07BE" w:rsidRPr="00D968F6" w:rsidRDefault="00A307BE" w:rsidP="00CE3A8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307BE" w:rsidRDefault="00045601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Chứng minh tam giác AHB đồng dạng với tam giác CHA.</w:t>
            </w:r>
          </w:p>
          <w:p w:rsidR="00045601" w:rsidRDefault="00045601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Từ đó suy ra </w:t>
            </w:r>
            <w:r w:rsidRPr="00045601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159" w:dyaOrig="680">
                <v:shape id="_x0000_i1044" type="#_x0000_t75" style="width:158.25pt;height:34.35pt" o:ole="">
                  <v:imagedata r:id="rId24" o:title=""/>
                </v:shape>
                <o:OLEObject Type="Embed" ProgID="Equation.DSMT4" ShapeID="_x0000_i1044" DrawAspect="Content" ObjectID="_1712728542" r:id="rId25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45601" w:rsidRPr="00045601" w:rsidRDefault="00045601" w:rsidP="00CE3A8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Kết hợp câu b suy ra đpcm.</w:t>
            </w:r>
          </w:p>
        </w:tc>
        <w:tc>
          <w:tcPr>
            <w:tcW w:w="1104" w:type="dxa"/>
          </w:tcPr>
          <w:p w:rsidR="00A307BE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:rsidR="00045601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5601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5601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045601" w:rsidRPr="00A307BE" w:rsidRDefault="00045601" w:rsidP="00A307B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D0DCB" w:rsidRDefault="00AD0DCB">
      <w:pPr>
        <w:rPr>
          <w:lang w:val="vi-VN"/>
        </w:rPr>
      </w:pPr>
    </w:p>
    <w:p w:rsidR="00DE2446" w:rsidRDefault="00DF3BB4" w:rsidP="00DF3BB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F3BB4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</w:p>
    <w:p w:rsidR="00DE2446" w:rsidRDefault="00DE244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:rsidR="00DE2446" w:rsidRPr="00827A04" w:rsidRDefault="00DE2446" w:rsidP="00DE244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Đề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521"/>
        <w:gridCol w:w="1104"/>
      </w:tblGrid>
      <w:tr w:rsidR="00DE2446" w:rsidTr="00652AA6">
        <w:tc>
          <w:tcPr>
            <w:tcW w:w="1101" w:type="dxa"/>
            <w:vMerge w:val="restart"/>
          </w:tcPr>
          <w:p w:rsidR="00DE2446" w:rsidRPr="00926EF2" w:rsidRDefault="004C35FA" w:rsidP="00652AA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1: (3 </w:t>
            </w:r>
            <w:r w:rsidR="00DE2446"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điểm) Giải phương trình sau:</w:t>
            </w:r>
          </w:p>
          <w:p w:rsidR="00DE2446" w:rsidRPr="008B79AA" w:rsidRDefault="00DE2446" w:rsidP="00652AA6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244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</w:tcPr>
          <w:p w:rsidR="00DE2446" w:rsidRPr="00926EF2" w:rsidRDefault="00DE2446" w:rsidP="00652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6521" w:type="dxa"/>
          </w:tcPr>
          <w:p w:rsidR="00DE2446" w:rsidRPr="008B79AA" w:rsidRDefault="00DE2446" w:rsidP="00652AA6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B79AA">
              <w:rPr>
                <w:rFonts w:ascii="Times New Roman" w:hAnsi="Times New Roman" w:cs="Times New Roman"/>
                <w:position w:val="-88"/>
                <w:sz w:val="26"/>
                <w:szCs w:val="26"/>
                <w:lang w:val="vi-VN"/>
              </w:rPr>
              <w:object w:dxaOrig="1920" w:dyaOrig="1900">
                <v:shape id="_x0000_i1025" type="#_x0000_t75" style="width:95.45pt;height:93.75pt" o:ole="">
                  <v:imagedata r:id="rId26" o:title=""/>
                </v:shape>
                <o:OLEObject Type="Embed" ProgID="Equation.DSMT4" ShapeID="_x0000_i1025" DrawAspect="Content" ObjectID="_1712728543" r:id="rId27"/>
              </w:object>
            </w:r>
          </w:p>
        </w:tc>
        <w:tc>
          <w:tcPr>
            <w:tcW w:w="1104" w:type="dxa"/>
          </w:tcPr>
          <w:p w:rsidR="00DE2446" w:rsidRPr="008B79AA" w:rsidRDefault="004C35FA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DE2446" w:rsidTr="00652AA6">
        <w:tc>
          <w:tcPr>
            <w:tcW w:w="1101" w:type="dxa"/>
            <w:vMerge/>
          </w:tcPr>
          <w:p w:rsidR="00DE2446" w:rsidRPr="00186B76" w:rsidRDefault="00DE2446" w:rsidP="00652AA6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DE2446" w:rsidRPr="00186B76" w:rsidRDefault="00DE2446" w:rsidP="00652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521" w:type="dxa"/>
          </w:tcPr>
          <w:p w:rsidR="00DE2446" w:rsidRPr="00186B76" w:rsidRDefault="00DE2446" w:rsidP="00652AA6">
            <w:pPr>
              <w:ind w:firstLine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2446">
              <w:rPr>
                <w:rFonts w:ascii="Times New Roman" w:hAnsi="Times New Roman" w:cs="Times New Roman"/>
                <w:position w:val="-190"/>
                <w:sz w:val="26"/>
                <w:szCs w:val="26"/>
                <w:lang w:val="vi-VN"/>
              </w:rPr>
              <w:object w:dxaOrig="2260" w:dyaOrig="3620">
                <v:shape id="_x0000_i1026" type="#_x0000_t75" style="width:113pt;height:182.5pt" o:ole="">
                  <v:imagedata r:id="rId28" o:title=""/>
                </v:shape>
                <o:OLEObject Type="Embed" ProgID="Equation.DSMT4" ShapeID="_x0000_i1026" DrawAspect="Content" ObjectID="_1712728544" r:id="rId29"/>
              </w:object>
            </w:r>
          </w:p>
        </w:tc>
        <w:tc>
          <w:tcPr>
            <w:tcW w:w="1104" w:type="dxa"/>
          </w:tcPr>
          <w:p w:rsidR="00DE2446" w:rsidRPr="008B79AA" w:rsidRDefault="004C35FA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DE2446" w:rsidTr="00652AA6">
        <w:tc>
          <w:tcPr>
            <w:tcW w:w="1101" w:type="dxa"/>
            <w:vMerge/>
          </w:tcPr>
          <w:p w:rsidR="00DE2446" w:rsidRPr="005A406A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446" w:rsidRPr="008B79AA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</w:tcPr>
          <w:p w:rsidR="00DE2446" w:rsidRPr="005A406A" w:rsidRDefault="00DE2446" w:rsidP="00652AA6">
            <w:pPr>
              <w:pStyle w:val="NoSpacing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E2446" w:rsidRPr="008B79AA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E2446" w:rsidTr="00652AA6">
        <w:trPr>
          <w:trHeight w:val="820"/>
        </w:trPr>
        <w:tc>
          <w:tcPr>
            <w:tcW w:w="1101" w:type="dxa"/>
            <w:vMerge/>
          </w:tcPr>
          <w:p w:rsidR="00DE2446" w:rsidRPr="000D0E71" w:rsidRDefault="00DE2446" w:rsidP="00652AA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446" w:rsidRPr="008B79AA" w:rsidRDefault="004C35FA" w:rsidP="00652AA6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dc</w:t>
            </w:r>
          </w:p>
        </w:tc>
        <w:tc>
          <w:tcPr>
            <w:tcW w:w="6521" w:type="dxa"/>
          </w:tcPr>
          <w:p w:rsidR="00DE2446" w:rsidRPr="000D0E71" w:rsidRDefault="00DE2446" w:rsidP="00652AA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AA">
              <w:rPr>
                <w:rFonts w:ascii="Times New Roman" w:hAnsi="Times New Roman" w:cs="Times New Roman"/>
                <w:position w:val="-182"/>
                <w:sz w:val="26"/>
                <w:szCs w:val="26"/>
                <w:lang w:val="vi-VN"/>
              </w:rPr>
              <w:object w:dxaOrig="3600" w:dyaOrig="3760">
                <v:shape id="_x0000_i1027" type="#_x0000_t75" style="width:180pt;height:188.35pt" o:ole="">
                  <v:imagedata r:id="rId30" o:title=""/>
                </v:shape>
                <o:OLEObject Type="Embed" ProgID="Equation.DSMT4" ShapeID="_x0000_i1027" DrawAspect="Content" ObjectID="_1712728545" r:id="rId31"/>
              </w:object>
            </w:r>
          </w:p>
        </w:tc>
        <w:tc>
          <w:tcPr>
            <w:tcW w:w="1104" w:type="dxa"/>
          </w:tcPr>
          <w:p w:rsidR="00DE2446" w:rsidRPr="008B79AA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DE2446" w:rsidTr="00652AA6">
        <w:tc>
          <w:tcPr>
            <w:tcW w:w="1101" w:type="dxa"/>
          </w:tcPr>
          <w:p w:rsidR="00DE2446" w:rsidRPr="00926EF2" w:rsidRDefault="00DE2446" w:rsidP="00652AA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2: (1</w:t>
            </w:r>
            <w:r w:rsidR="004C35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</w:t>
            </w:r>
            <w:r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 Giải bất phương trình và biểu </w:t>
            </w:r>
            <w:r w:rsidRPr="00926E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diễn tập nghiệm trên trục số.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Default="00DE2446" w:rsidP="00652AA6">
            <w:pPr>
              <w:pStyle w:val="NoSpacing"/>
              <w:spacing w:line="360" w:lineRule="auto"/>
              <w:ind w:firstLine="743"/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</w:pPr>
            <w:r w:rsidRPr="004B24A8">
              <w:rPr>
                <w:rFonts w:ascii="Times New Roman" w:hAnsi="Times New Roman"/>
                <w:position w:val="-88"/>
                <w:sz w:val="26"/>
                <w:szCs w:val="26"/>
                <w:lang w:val="vi-VN"/>
              </w:rPr>
              <w:object w:dxaOrig="1740" w:dyaOrig="2220">
                <v:shape id="_x0000_i1028" type="#_x0000_t75" style="width:87.9pt;height:112.2pt" o:ole="">
                  <v:imagedata r:id="rId32" o:title=""/>
                </v:shape>
                <o:OLEObject Type="Embed" ProgID="Equation.DSMT4" ShapeID="_x0000_i1028" DrawAspect="Content" ObjectID="_1712728546" r:id="rId33"/>
              </w:object>
            </w:r>
          </w:p>
          <w:p w:rsidR="00DE2446" w:rsidRDefault="00DE2446" w:rsidP="00652AA6">
            <w:pPr>
              <w:ind w:firstLine="743"/>
              <w:rPr>
                <w:lang w:val="vi-VN"/>
              </w:rPr>
            </w:pPr>
          </w:p>
          <w:p w:rsidR="00DE2446" w:rsidRDefault="00DE2446" w:rsidP="00652AA6">
            <w:pPr>
              <w:ind w:firstLine="743"/>
              <w:rPr>
                <w:lang w:val="vi-VN"/>
              </w:rPr>
            </w:pPr>
          </w:p>
          <w:p w:rsidR="00DE2446" w:rsidRPr="004B24A8" w:rsidRDefault="00DE2446" w:rsidP="00652AA6">
            <w:pPr>
              <w:ind w:firstLine="74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diễn đúng nghiệm trên trục tọa độ</w:t>
            </w:r>
          </w:p>
        </w:tc>
        <w:tc>
          <w:tcPr>
            <w:tcW w:w="1104" w:type="dxa"/>
          </w:tcPr>
          <w:p w:rsidR="00DE2446" w:rsidRDefault="004C35FA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</w:t>
            </w: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Pr="004B24A8" w:rsidRDefault="004C35FA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bookmarkStart w:id="0" w:name="_GoBack"/>
            <w:bookmarkEnd w:id="0"/>
            <w:r w:rsidR="00DE2446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</w:tr>
      <w:tr w:rsidR="00DE2446" w:rsidTr="00652AA6">
        <w:tc>
          <w:tcPr>
            <w:tcW w:w="1101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Câu 3: (1 điểm)</w:t>
            </w:r>
          </w:p>
        </w:tc>
        <w:tc>
          <w:tcPr>
            <w:tcW w:w="850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Đổi 15 phút=0,25 giờ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Gọi x(km) là quãng đường đi từ TPHCM đến VT. (x&gt;0)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gian lúc đi là </w:t>
            </w:r>
            <w:r w:rsidRPr="00520A3A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60" w:dyaOrig="680">
                <v:shape id="_x0000_i1029" type="#_x0000_t75" style="width:18.4pt;height:34.35pt" o:ole="">
                  <v:imagedata r:id="rId14" o:title=""/>
                </v:shape>
                <o:OLEObject Type="Embed" ProgID="Equation.DSMT4" ShapeID="_x0000_i1029" DrawAspect="Content" ObjectID="_1712728547" r:id="rId34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giờ.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Thời gian lúc về là </w:t>
            </w:r>
            <w:r w:rsidRPr="00520A3A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60" w:dyaOrig="680">
                <v:shape id="_x0000_i1030" type="#_x0000_t75" style="width:18.4pt;height:34.35pt" o:ole="">
                  <v:imagedata r:id="rId35" o:title=""/>
                </v:shape>
                <o:OLEObject Type="Embed" ProgID="Equation.DSMT4" ShapeID="_x0000_i1030" DrawAspect="Content" ObjectID="_1712728548" r:id="rId36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giờ.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 đề bài ta có: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20A3A">
              <w:rPr>
                <w:rFonts w:ascii="Times New Roman" w:hAnsi="Times New Roman"/>
                <w:position w:val="-46"/>
                <w:sz w:val="28"/>
                <w:szCs w:val="28"/>
                <w:lang w:val="vi-VN"/>
              </w:rPr>
              <w:object w:dxaOrig="1640" w:dyaOrig="1060">
                <v:shape id="_x0000_i1031" type="#_x0000_t75" style="width:82.05pt;height:52.75pt" o:ole="">
                  <v:imagedata r:id="rId37" o:title=""/>
                </v:shape>
                <o:OLEObject Type="Embed" ProgID="Equation.DSMT4" ShapeID="_x0000_i1031" DrawAspect="Content" ObjectID="_1712728549" r:id="rId38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E2446" w:rsidRPr="00520A3A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Vậy quãng đường từ TPHCM đến VT là 120 km.</w:t>
            </w:r>
          </w:p>
        </w:tc>
        <w:tc>
          <w:tcPr>
            <w:tcW w:w="1104" w:type="dxa"/>
          </w:tcPr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DE2446" w:rsidRPr="00520A3A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DE2446" w:rsidRPr="00D968F6" w:rsidTr="00652AA6">
        <w:trPr>
          <w:trHeight w:val="1408"/>
        </w:trPr>
        <w:tc>
          <w:tcPr>
            <w:tcW w:w="1101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4</w:t>
            </w: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(1 điểm)</w:t>
            </w:r>
          </w:p>
        </w:tc>
        <w:tc>
          <w:tcPr>
            <w:tcW w:w="850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Pr="00A653EF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Chứng minh DE song song với AB.</w:t>
            </w:r>
          </w:p>
          <w:p w:rsidR="00DE2446" w:rsidRPr="00A653EF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Áp dụng hệ quả định lý Ta lét để tính AB.</w:t>
            </w:r>
          </w:p>
          <w:p w:rsidR="00DE2446" w:rsidRPr="00A653EF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Nếu hs sử dụng cách khác ra đúng đáp án vẫn được trọn điểm.</w:t>
            </w:r>
          </w:p>
        </w:tc>
        <w:tc>
          <w:tcPr>
            <w:tcW w:w="1104" w:type="dxa"/>
          </w:tcPr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:rsidR="00DE2446" w:rsidRPr="00A653EF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0,75</w:t>
            </w:r>
          </w:p>
        </w:tc>
      </w:tr>
      <w:tr w:rsidR="00DE2446" w:rsidRPr="00D968F6" w:rsidTr="00652AA6">
        <w:trPr>
          <w:trHeight w:val="1408"/>
        </w:trPr>
        <w:tc>
          <w:tcPr>
            <w:tcW w:w="1101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5</w:t>
            </w: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(1 điểm)</w:t>
            </w:r>
          </w:p>
        </w:tc>
        <w:tc>
          <w:tcPr>
            <w:tcW w:w="850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tiền tiết kiệm ở tháng 4 là:</w:t>
            </w:r>
          </w:p>
          <w:p w:rsidR="00DE2446" w:rsidRPr="00045601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5601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4580" w:dyaOrig="279">
                <v:shape id="_x0000_i1032" type="#_x0000_t75" style="width:229.4pt;height:14.25pt" o:ole="">
                  <v:imagedata r:id="rId20" o:title=""/>
                </v:shape>
                <o:OLEObject Type="Embed" ProgID="Equation.DSMT4" ShapeID="_x0000_i1032" DrawAspect="Content" ObjectID="_1712728550" r:id="rId39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1104" w:type="dxa"/>
          </w:tcPr>
          <w:p w:rsidR="00DE2446" w:rsidRPr="00045601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DE2446" w:rsidRPr="00D968F6" w:rsidTr="00652AA6">
        <w:trPr>
          <w:trHeight w:val="916"/>
        </w:trPr>
        <w:tc>
          <w:tcPr>
            <w:tcW w:w="1101" w:type="dxa"/>
            <w:vMerge w:val="restart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EF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6: (2,5 điểm)</w:t>
            </w:r>
          </w:p>
        </w:tc>
        <w:tc>
          <w:tcPr>
            <w:tcW w:w="850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Pr="00A653EF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>Chứng minh được 2 tam giác bằng nhau 1 điểm. (thiếu 1 ý trừ 0,25)</w:t>
            </w:r>
          </w:p>
        </w:tc>
        <w:tc>
          <w:tcPr>
            <w:tcW w:w="1104" w:type="dxa"/>
          </w:tcPr>
          <w:p w:rsidR="00DE2446" w:rsidRPr="00A307BE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DE2446" w:rsidRPr="00D968F6" w:rsidTr="00652AA6">
        <w:trPr>
          <w:trHeight w:val="505"/>
        </w:trPr>
        <w:tc>
          <w:tcPr>
            <w:tcW w:w="1101" w:type="dxa"/>
            <w:vMerge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Pr="00A653EF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53E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Suy ra được </w:t>
            </w:r>
            <w:r w:rsidRPr="00A653EF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1700" w:dyaOrig="340">
                <v:shape id="_x0000_i1033" type="#_x0000_t75" style="width:85.4pt;height:16.75pt" o:ole="">
                  <v:imagedata r:id="rId22" o:title=""/>
                </v:shape>
                <o:OLEObject Type="Embed" ProgID="Equation.DSMT4" ShapeID="_x0000_i1033" DrawAspect="Content" ObjectID="_1712728551" r:id="rId40"/>
              </w:object>
            </w:r>
            <w:r w:rsidRPr="00A653EF">
              <w:rPr>
                <w:rFonts w:ascii="Times New Roman" w:hAnsi="Times New Roman"/>
                <w:sz w:val="26"/>
                <w:szCs w:val="26"/>
                <w:lang w:val="vi-VN"/>
              </w:rPr>
              <w:t>được 0,5 điểm.</w:t>
            </w:r>
          </w:p>
        </w:tc>
        <w:tc>
          <w:tcPr>
            <w:tcW w:w="1104" w:type="dxa"/>
          </w:tcPr>
          <w:p w:rsidR="00DE2446" w:rsidRPr="00A307BE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DE2446" w:rsidRPr="00D968F6" w:rsidTr="00652AA6">
        <w:trPr>
          <w:trHeight w:val="412"/>
        </w:trPr>
        <w:tc>
          <w:tcPr>
            <w:tcW w:w="1101" w:type="dxa"/>
            <w:vMerge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E2446" w:rsidRPr="00D968F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Chứng minh tam giác AHB đồng dạng với tam giác CHA.</w:t>
            </w:r>
          </w:p>
          <w:p w:rsidR="00DE2446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Từ đó suy ra </w:t>
            </w:r>
            <w:r w:rsidRPr="00045601">
              <w:rPr>
                <w:rFonts w:ascii="Times New Roman" w:hAnsi="Times New Roman"/>
                <w:position w:val="-26"/>
                <w:sz w:val="28"/>
                <w:szCs w:val="28"/>
                <w:lang w:val="vi-VN"/>
              </w:rPr>
              <w:object w:dxaOrig="3159" w:dyaOrig="680">
                <v:shape id="_x0000_i1034" type="#_x0000_t75" style="width:158.25pt;height:34.35pt" o:ole="">
                  <v:imagedata r:id="rId24" o:title=""/>
                </v:shape>
                <o:OLEObject Type="Embed" ProgID="Equation.DSMT4" ShapeID="_x0000_i1034" DrawAspect="Content" ObjectID="_1712728552" r:id="rId41"/>
              </w:objec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E2446" w:rsidRPr="00045601" w:rsidRDefault="00DE2446" w:rsidP="00652AA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Kết hợp câu b suy ra đpcm.</w:t>
            </w:r>
          </w:p>
        </w:tc>
        <w:tc>
          <w:tcPr>
            <w:tcW w:w="1104" w:type="dxa"/>
          </w:tcPr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</w:t>
            </w: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2446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DE2446" w:rsidRPr="00A307BE" w:rsidRDefault="00DE2446" w:rsidP="00652A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DE2446" w:rsidRDefault="00DE2446" w:rsidP="00DE2446">
      <w:pPr>
        <w:rPr>
          <w:lang w:val="vi-VN"/>
        </w:rPr>
      </w:pPr>
    </w:p>
    <w:p w:rsidR="00DE2446" w:rsidRPr="00DF3BB4" w:rsidRDefault="00DE2446" w:rsidP="00DE2446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F3BB4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</w:p>
    <w:p w:rsidR="00DF3BB4" w:rsidRPr="00DF3BB4" w:rsidRDefault="00DF3BB4" w:rsidP="00DF3BB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DF3BB4" w:rsidRPr="00DF3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180"/>
    <w:multiLevelType w:val="hybridMultilevel"/>
    <w:tmpl w:val="0758F614"/>
    <w:lvl w:ilvl="0" w:tplc="FA42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BF"/>
    <w:multiLevelType w:val="hybridMultilevel"/>
    <w:tmpl w:val="795E6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FB"/>
    <w:rsid w:val="00045601"/>
    <w:rsid w:val="00186B76"/>
    <w:rsid w:val="001B30AA"/>
    <w:rsid w:val="00436D31"/>
    <w:rsid w:val="004B24A8"/>
    <w:rsid w:val="004C35FA"/>
    <w:rsid w:val="00520A3A"/>
    <w:rsid w:val="005521FB"/>
    <w:rsid w:val="005E6A95"/>
    <w:rsid w:val="007716B8"/>
    <w:rsid w:val="007D4BC3"/>
    <w:rsid w:val="00827A04"/>
    <w:rsid w:val="008B79AA"/>
    <w:rsid w:val="00A307BE"/>
    <w:rsid w:val="00A653EF"/>
    <w:rsid w:val="00AD0DCB"/>
    <w:rsid w:val="00C202A5"/>
    <w:rsid w:val="00C31E3A"/>
    <w:rsid w:val="00DE2446"/>
    <w:rsid w:val="00D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4BC3"/>
    <w:pPr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7D4BC3"/>
    <w:rPr>
      <w:rFonts w:ascii="Times New Roman" w:hAnsi="Times New Roman"/>
      <w:sz w:val="26"/>
    </w:rPr>
  </w:style>
  <w:style w:type="paragraph" w:styleId="NoSpacing">
    <w:name w:val="No Spacing"/>
    <w:uiPriority w:val="1"/>
    <w:qFormat/>
    <w:rsid w:val="007D4BC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7D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4BC3"/>
    <w:pPr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7D4BC3"/>
    <w:rPr>
      <w:rFonts w:ascii="Times New Roman" w:hAnsi="Times New Roman"/>
      <w:sz w:val="26"/>
    </w:rPr>
  </w:style>
  <w:style w:type="paragraph" w:styleId="NoSpacing">
    <w:name w:val="No Spacing"/>
    <w:uiPriority w:val="1"/>
    <w:qFormat/>
    <w:rsid w:val="007D4BC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7D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365</Words>
  <Characters>2083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2022-04-27T04:03:00Z</dcterms:created>
  <dcterms:modified xsi:type="dcterms:W3CDTF">2022-04-29T02:08:00Z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