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21060" w:rsidRPr="00B73E2C" w:rsidRDefault="00A21060" w:rsidP="00A21060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Cs w:val="24"/>
        </w:rPr>
        <w:t>BÀI 3.</w:t>
      </w:r>
      <w:proofErr w:type="gramEnd"/>
      <w:r w:rsidRPr="00B73E2C">
        <w:rPr>
          <w:rFonts w:ascii="Palatino Linotype" w:hAnsi="Palatino Linotype"/>
          <w:b/>
          <w:color w:val="002060"/>
          <w:szCs w:val="24"/>
        </w:rPr>
        <w:t xml:space="preserve"> MỘT SỐ HỆ THỨC VỀ CẠNH VÀ GÓC</w:t>
      </w:r>
    </w:p>
    <w:p w:rsidR="00A21060" w:rsidRPr="00B73E2C" w:rsidRDefault="00A21060" w:rsidP="00A21060">
      <w:pPr>
        <w:tabs>
          <w:tab w:val="left" w:pos="600"/>
        </w:tabs>
        <w:ind w:left="-567"/>
        <w:jc w:val="center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TRONG TAM GIÁC VUÔNG</w: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b/>
          <w:color w:val="002060"/>
          <w:szCs w:val="24"/>
        </w:rPr>
      </w:pPr>
      <w:r w:rsidRPr="00B73E2C">
        <w:rPr>
          <w:rFonts w:ascii="Palatino Linotype" w:hAnsi="Palatino Linotype"/>
          <w:b/>
          <w:color w:val="002060"/>
          <w:szCs w:val="24"/>
        </w:rPr>
        <w:t>I. TÓM TẮT LÍ THUYẾT</w:t>
      </w:r>
    </w:p>
    <w:p w:rsidR="00A21060" w:rsidRPr="00B73E2C" w:rsidRDefault="00A21060" w:rsidP="00346FB2">
      <w:pPr>
        <w:numPr>
          <w:ilvl w:val="0"/>
          <w:numId w:val="1"/>
        </w:numPr>
        <w:tabs>
          <w:tab w:val="left" w:pos="600"/>
        </w:tabs>
        <w:spacing w:after="0" w:line="240" w:lineRule="auto"/>
        <w:ind w:left="-567" w:firstLine="0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Cho tam giác ABC vuông tại A có BC = a, AC = b, AB = c. Ta có: </w: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0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0.25pt;height:35.25pt" o:ole="">
            <v:imagedata r:id="rId8" o:title=""/>
          </v:shape>
          <o:OLEObject Type="Embed" ProgID="Equation.DSMT4" ShapeID="_x0000_i1025" DrawAspect="Content" ObjectID="_1642404147" r:id="rId9"/>
        </w:object>
      </w:r>
      <w:r w:rsidRPr="00B73E2C">
        <w:rPr>
          <w:rFonts w:ascii="Palatino Linotype" w:hAnsi="Palatino Linotype"/>
          <w:color w:val="002060"/>
          <w:szCs w:val="24"/>
        </w:rPr>
        <w:t xml:space="preserve"> </w: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99" w:dyaOrig="700">
          <v:shape id="_x0000_i1026" type="#_x0000_t75" style="width:204.75pt;height:35.25pt" o:ole="">
            <v:imagedata r:id="rId10" o:title=""/>
          </v:shape>
          <o:OLEObject Type="Embed" ProgID="Equation.DSMT4" ShapeID="_x0000_i1026" DrawAspect="Content" ObjectID="_1642404148" r:id="rId11"/>
        </w:objec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80" w:dyaOrig="700">
          <v:shape id="_x0000_i1027" type="#_x0000_t75" style="width:204pt;height:35.25pt" o:ole="">
            <v:imagedata r:id="rId12" o:title=""/>
          </v:shape>
          <o:OLEObject Type="Embed" ProgID="Equation.DSMT4" ShapeID="_x0000_i1027" DrawAspect="Content" ObjectID="_1642404149" r:id="rId13"/>
        </w:object>
      </w:r>
    </w:p>
    <w:p w:rsidR="00A21060" w:rsidRPr="00B73E2C" w:rsidRDefault="00A21060" w:rsidP="00A21060">
      <w:pPr>
        <w:tabs>
          <w:tab w:val="left" w:pos="600"/>
        </w:tabs>
        <w:ind w:left="-567"/>
        <w:rPr>
          <w:rFonts w:ascii="Palatino Linotype" w:hAnsi="Palatino Linotype"/>
          <w:color w:val="002060"/>
          <w:szCs w:val="24"/>
        </w:rPr>
      </w:pPr>
      <w:r w:rsidRPr="00B73E2C">
        <w:rPr>
          <w:rFonts w:ascii="Palatino Linotype" w:hAnsi="Palatino Linotype"/>
          <w:color w:val="002060"/>
          <w:szCs w:val="24"/>
        </w:rPr>
        <w:tab/>
      </w:r>
      <w:r w:rsidRPr="00B73E2C">
        <w:rPr>
          <w:rFonts w:ascii="Palatino Linotype" w:hAnsi="Palatino Linotype"/>
          <w:color w:val="002060"/>
          <w:position w:val="-26"/>
          <w:szCs w:val="24"/>
        </w:rPr>
        <w:object w:dxaOrig="4099" w:dyaOrig="700">
          <v:shape id="_x0000_i1028" type="#_x0000_t75" style="width:204.75pt;height:35.25pt" o:ole="">
            <v:imagedata r:id="rId14" o:title=""/>
          </v:shape>
          <o:OLEObject Type="Embed" ProgID="Equation.DSMT4" ShapeID="_x0000_i1028" DrawAspect="Content" ObjectID="_1642404150" r:id="rId15"/>
        </w:object>
      </w:r>
    </w:p>
    <w:p w:rsidR="00A21060" w:rsidRPr="00B73E2C" w:rsidRDefault="00A21060" w:rsidP="00A21060">
      <w:pPr>
        <w:tabs>
          <w:tab w:val="left" w:pos="3181"/>
        </w:tabs>
        <w:ind w:left="-567"/>
        <w:rPr>
          <w:rFonts w:ascii="Palatino Linotype" w:hAnsi="Palatino Linotype"/>
          <w:color w:val="002060"/>
          <w:szCs w:val="24"/>
        </w:rPr>
      </w:pPr>
    </w:p>
    <w:p w:rsidR="00A21060" w:rsidRPr="00B73E2C" w:rsidRDefault="00A21060" w:rsidP="00346FB2">
      <w:pPr>
        <w:pStyle w:val="BodyText1"/>
        <w:numPr>
          <w:ilvl w:val="0"/>
          <w:numId w:val="2"/>
        </w:numPr>
        <w:shd w:val="clear" w:color="auto" w:fill="auto"/>
        <w:tabs>
          <w:tab w:val="left" w:pos="444"/>
        </w:tabs>
        <w:spacing w:line="34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Trong một tam giác vuông: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Cạnh góc vuông = (cạnh huyền) x (sin góc đối)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= (cạnh huyền) x (cosin góc kề).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Cạnh góc vuông = (cạnh góc vuông còn lại) x (tan góc đôi)</w:t>
      </w:r>
    </w:p>
    <w:p w:rsidR="00A21060" w:rsidRPr="00B73E2C" w:rsidRDefault="00A21060" w:rsidP="00A21060">
      <w:pPr>
        <w:pStyle w:val="BodyText1"/>
        <w:shd w:val="clear" w:color="auto" w:fill="auto"/>
        <w:spacing w:line="346" w:lineRule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>= (cạnh góc vuông còn lại) x (cot góc kề).</w:t>
      </w:r>
    </w:p>
    <w:p w:rsidR="00A21060" w:rsidRPr="00B73E2C" w:rsidRDefault="00A21060" w:rsidP="00346FB2">
      <w:pPr>
        <w:pStyle w:val="BodyText1"/>
        <w:numPr>
          <w:ilvl w:val="0"/>
          <w:numId w:val="2"/>
        </w:numPr>
        <w:shd w:val="clear" w:color="auto" w:fill="auto"/>
        <w:tabs>
          <w:tab w:val="left" w:pos="438"/>
        </w:tabs>
        <w:spacing w:line="346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Giải tam giác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tính độ dài các cạnh và số đo các góc dựa vào dữ kiện cho trước của bài toán.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right="794" w:firstLine="0"/>
        <w:rPr>
          <w:b/>
          <w:color w:val="002060"/>
          <w:sz w:val="24"/>
          <w:szCs w:val="24"/>
        </w:rPr>
      </w:pPr>
      <w:r w:rsidRPr="00B73E2C">
        <w:rPr>
          <w:b/>
          <w:color w:val="002060"/>
          <w:sz w:val="24"/>
          <w:szCs w:val="24"/>
        </w:rPr>
        <w:t xml:space="preserve">II. BÀI TẬP VÀ CÁC DẠNG TOÁN 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right="794" w:firstLine="0"/>
        <w:rPr>
          <w:b/>
          <w:color w:val="002060"/>
          <w:sz w:val="24"/>
          <w:szCs w:val="24"/>
        </w:rPr>
      </w:pPr>
      <w:proofErr w:type="gramStart"/>
      <w:r w:rsidRPr="00B73E2C">
        <w:rPr>
          <w:b/>
          <w:color w:val="002060"/>
          <w:sz w:val="24"/>
          <w:szCs w:val="24"/>
        </w:rPr>
        <w:t>Dạng 1.</w:t>
      </w:r>
      <w:proofErr w:type="gramEnd"/>
      <w:r w:rsidRPr="00B73E2C">
        <w:rPr>
          <w:b/>
          <w:color w:val="002060"/>
          <w:sz w:val="24"/>
          <w:szCs w:val="24"/>
        </w:rPr>
        <w:t xml:space="preserve"> Giải tam giác vuông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i/>
          <w:iCs/>
          <w:color w:val="002060"/>
          <w:sz w:val="24"/>
          <w:szCs w:val="24"/>
        </w:rPr>
        <w:t>Phương pháp giải:</w:t>
      </w:r>
      <w:r w:rsidRPr="00B73E2C">
        <w:rPr>
          <w:color w:val="002060"/>
          <w:sz w:val="24"/>
          <w:szCs w:val="24"/>
        </w:rPr>
        <w:t xml:space="preserve"> Để giải tam giác vuông, ta dùng hệ thức giữa cạnh và các góc của một tam giác vuông và sử dụng máy tính cầm </w:t>
      </w:r>
      <w:proofErr w:type="gramStart"/>
      <w:r w:rsidRPr="00B73E2C">
        <w:rPr>
          <w:color w:val="002060"/>
          <w:sz w:val="24"/>
          <w:szCs w:val="24"/>
        </w:rPr>
        <w:t>tay</w:t>
      </w:r>
      <w:proofErr w:type="gramEnd"/>
      <w:r w:rsidRPr="00B73E2C">
        <w:rPr>
          <w:color w:val="002060"/>
          <w:sz w:val="24"/>
          <w:szCs w:val="24"/>
        </w:rPr>
        <w:t xml:space="preserve"> hoặc bảng lượng giác để tính các yếu tố còn lại.</w:t>
      </w:r>
    </w:p>
    <w:p w:rsidR="00A21060" w:rsidRPr="00B73E2C" w:rsidRDefault="00A21060" w:rsidP="00A21060">
      <w:pPr>
        <w:pStyle w:val="Bodytext20"/>
        <w:shd w:val="clear" w:color="auto" w:fill="auto"/>
        <w:spacing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i/>
          <w:iCs/>
          <w:color w:val="002060"/>
          <w:sz w:val="24"/>
          <w:szCs w:val="24"/>
        </w:rPr>
        <w:t>Chú ý:</w:t>
      </w:r>
      <w:r w:rsidRPr="00B73E2C">
        <w:rPr>
          <w:color w:val="002060"/>
          <w:sz w:val="24"/>
          <w:szCs w:val="24"/>
        </w:rPr>
        <w:t xml:space="preserve"> Các bài toán về giải tam giác vuông bao gồm:</w:t>
      </w:r>
    </w:p>
    <w:p w:rsidR="00A21060" w:rsidRPr="00B73E2C" w:rsidRDefault="00A21060" w:rsidP="00A21060">
      <w:pPr>
        <w:pStyle w:val="Bodytext20"/>
        <w:shd w:val="clear" w:color="auto" w:fill="auto"/>
        <w:tabs>
          <w:tab w:val="left" w:pos="266"/>
        </w:tabs>
        <w:spacing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ab/>
        <w:t>- Giải tam giác vuông khi biết độ dài một cạnh và số đo một góc nhọn;</w:t>
      </w:r>
    </w:p>
    <w:p w:rsidR="00A21060" w:rsidRPr="00B73E2C" w:rsidRDefault="00A21060" w:rsidP="00A21060">
      <w:pPr>
        <w:pStyle w:val="Bodytext20"/>
        <w:shd w:val="clear" w:color="auto" w:fill="auto"/>
        <w:tabs>
          <w:tab w:val="left" w:pos="256"/>
        </w:tabs>
        <w:spacing w:after="60" w:line="240" w:lineRule="auto"/>
        <w:ind w:left="-567" w:firstLine="0"/>
        <w:rPr>
          <w:color w:val="002060"/>
          <w:sz w:val="24"/>
          <w:szCs w:val="24"/>
        </w:rPr>
      </w:pPr>
      <w:r w:rsidRPr="00B73E2C">
        <w:rPr>
          <w:color w:val="002060"/>
          <w:sz w:val="24"/>
          <w:szCs w:val="24"/>
        </w:rPr>
        <w:tab/>
        <w:t>- Giải tam giác vuông khi biết độ dài hai cạnh.</w:t>
      </w:r>
    </w:p>
    <w:p w:rsidR="00A21060" w:rsidRPr="00B73E2C" w:rsidRDefault="00A21060" w:rsidP="00A21060">
      <w:pPr>
        <w:pStyle w:val="BodyText1"/>
        <w:shd w:val="clear" w:color="auto" w:fill="auto"/>
        <w:spacing w:line="331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1A.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biết: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2011"/>
        </w:tabs>
        <w:spacing w:line="319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b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cm,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29" type="#_x0000_t75" style="width:12.75pt;height:18.75pt" o:ole="">
            <v:imagedata r:id="rId16" o:title=""/>
          </v:shape>
          <o:OLEObject Type="Embed" ProgID="Equation.DSMT4" ShapeID="_x0000_i1029" DrawAspect="Content" ObjectID="_1642404151" r:id="rId1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30° 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a = 20cm 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80">
          <v:shape id="_x0000_i1030" type="#_x0000_t75" style="width:12pt;height:18.75pt" o:ole="">
            <v:imagedata r:id="rId18" o:title=""/>
          </v:shape>
          <o:OLEObject Type="Embed" ProgID="Equation.DSMT4" ShapeID="_x0000_i1030" DrawAspect="Content" ObjectID="_1642404152" r:id="rId1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=35°;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2011"/>
        </w:tabs>
        <w:spacing w:line="346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 15cm, b = 10cm;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d) b = 12cm,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 = 7cm.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529"/>
        </w:tabs>
        <w:spacing w:after="60" w:line="24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1B.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 = c.</w:t>
      </w:r>
    </w:p>
    <w:p w:rsidR="00A21060" w:rsidRPr="00B73E2C" w:rsidRDefault="00A21060" w:rsidP="00A21060">
      <w:pPr>
        <w:pStyle w:val="BodyText1"/>
        <w:shd w:val="clear" w:color="auto" w:fill="auto"/>
        <w:spacing w:line="317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rằng: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2011"/>
        </w:tabs>
        <w:spacing w:line="317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=3,8 cm,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40" w:dyaOrig="380">
          <v:shape id="_x0000_i1031" type="#_x0000_t75" style="width:12pt;height:18.75pt" o:ole="">
            <v:imagedata r:id="rId18" o:title=""/>
          </v:shape>
          <o:OLEObject Type="Embed" ProgID="Equation.DSMT4" ShapeID="_x0000_i1031" DrawAspect="Content" ObjectID="_1642404153" r:id="rId20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51°;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>b) a = 11</w:t>
      </w:r>
      <w:r w:rsidRPr="00B73E2C">
        <w:rPr>
          <w:rFonts w:ascii="Palatino Linotype" w:hAnsi="Palatino Linotype"/>
          <w:i/>
          <w:color w:val="002060"/>
          <w:sz w:val="24"/>
          <w:szCs w:val="24"/>
        </w:rPr>
        <w:t>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260" w:dyaOrig="380">
          <v:shape id="_x0000_i1032" type="#_x0000_t75" style="width:12.75pt;height:18.75pt" o:ole="">
            <v:imagedata r:id="rId16" o:title=""/>
          </v:shape>
          <o:OLEObject Type="Embed" ProgID="Equation.DSMT4" ShapeID="_x0000_i1032" DrawAspect="Content" ObjectID="_1642404154" r:id="rId21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60°.</w:t>
      </w:r>
    </w:p>
    <w:p w:rsidR="00A21060" w:rsidRPr="00B73E2C" w:rsidRDefault="00A21060" w:rsidP="00A21060">
      <w:pPr>
        <w:pStyle w:val="BodyText1"/>
        <w:shd w:val="clear" w:color="auto" w:fill="auto"/>
        <w:spacing w:line="317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2.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Tính cạnh và góc của tam giác</w:t>
      </w:r>
    </w:p>
    <w:p w:rsidR="00A21060" w:rsidRPr="00B73E2C" w:rsidRDefault="00A21060" w:rsidP="00A21060">
      <w:pPr>
        <w:pStyle w:val="BodyText1"/>
        <w:shd w:val="clear" w:color="auto" w:fill="auto"/>
        <w:spacing w:line="317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Làm xuất hiện tam giác vuông để áp dụng các hệ thức trên bằng cách kẻ thêm đường cao.</w:t>
      </w:r>
    </w:p>
    <w:p w:rsidR="00A21060" w:rsidRPr="00B73E2C" w:rsidRDefault="00A21060" w:rsidP="00A21060">
      <w:pPr>
        <w:pStyle w:val="BodyText1"/>
        <w:shd w:val="clear" w:color="auto" w:fill="auto"/>
        <w:spacing w:line="33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11 cm,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460" w:dyaOrig="380">
          <v:shape id="_x0000_i1033" type="#_x0000_t75" style="width:72.75pt;height:18.75pt" o:ole="">
            <v:imagedata r:id="rId22" o:title=""/>
          </v:shape>
          <o:OLEObject Type="Embed" ProgID="Equation.DSMT4" ShapeID="_x0000_i1033" DrawAspect="Content" ObjectID="_1642404155" r:id="rId2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440" w:dyaOrig="380">
          <v:shape id="_x0000_i1034" type="#_x0000_t75" style="width:1in;height:18.75pt" o:ole="">
            <v:imagedata r:id="rId24" o:title=""/>
          </v:shape>
          <o:OLEObject Type="Embed" ProgID="Equation.DSMT4" ShapeID="_x0000_i1034" DrawAspect="Content" ObjectID="_1642404156" r:id="rId2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chân đường vuông góc hạ từ A xuông cạnh BC. Hãy tính:</w:t>
      </w:r>
    </w:p>
    <w:p w:rsidR="00A21060" w:rsidRPr="00B73E2C" w:rsidRDefault="00A21060" w:rsidP="00A21060">
      <w:pPr>
        <w:pStyle w:val="BodyText1"/>
        <w:shd w:val="clear" w:color="auto" w:fill="auto"/>
        <w:spacing w:line="33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a)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AN;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</w:p>
    <w:p w:rsidR="00A21060" w:rsidRPr="00B73E2C" w:rsidRDefault="00A21060" w:rsidP="00A21060">
      <w:pPr>
        <w:pStyle w:val="BodyText1"/>
        <w:shd w:val="clear" w:color="auto" w:fill="auto"/>
        <w:spacing w:line="33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Độ dài đoạn thang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2B.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980" w:dyaOrig="380">
          <v:shape id="_x0000_i1035" type="#_x0000_t75" style="width:48.75pt;height:18.75pt" o:ole="">
            <v:imagedata r:id="rId26" o:title=""/>
          </v:shape>
          <o:OLEObject Type="Embed" ProgID="Equation.DSMT4" ShapeID="_x0000_i1035" DrawAspect="Content" ObjectID="_1642404157" r:id="rId27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1020" w:dyaOrig="380">
          <v:shape id="_x0000_i1036" type="#_x0000_t75" style="width:51pt;height:18.75pt" o:ole="">
            <v:imagedata r:id="rId28" o:title=""/>
          </v:shape>
          <o:OLEObject Type="Embed" ProgID="Equation.DSMT4" ShapeID="_x0000_i1036" DrawAspect="Content" ObjectID="_1642404158" r:id="rId2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 Hãy tính: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673"/>
        </w:tabs>
        <w:spacing w:line="312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a) Chiều cao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cạnh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675"/>
        </w:tabs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ab/>
      </w:r>
      <w:proofErr w:type="gramStart"/>
      <w:r w:rsidRPr="00B73E2C">
        <w:rPr>
          <w:rFonts w:ascii="Palatino Linotype" w:hAnsi="Palatino Linotype"/>
          <w:iCs/>
          <w:color w:val="002060"/>
          <w:sz w:val="24"/>
          <w:szCs w:val="24"/>
        </w:rPr>
        <w:t>b)</w:t>
      </w:r>
      <w:proofErr w:type="gramEnd"/>
      <w:r w:rsidRPr="00B73E2C">
        <w:rPr>
          <w:rFonts w:ascii="Palatino Linotype" w:hAnsi="Palatino Linotype"/>
          <w:iCs/>
          <w:color w:val="002060"/>
          <w:sz w:val="24"/>
          <w:szCs w:val="24"/>
        </w:rPr>
        <w:t>Diện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A21060" w:rsidRPr="00B73E2C" w:rsidRDefault="00A21060" w:rsidP="00A21060">
      <w:pPr>
        <w:pStyle w:val="BodyText1"/>
        <w:shd w:val="clear" w:color="auto" w:fill="auto"/>
        <w:spacing w:line="298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3A.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ABC có </w:t>
      </w:r>
      <w:r w:rsidRPr="00B73E2C">
        <w:rPr>
          <w:rFonts w:ascii="Palatino Linotype" w:hAnsi="Palatino Linotype"/>
          <w:i/>
          <w:iCs/>
          <w:color w:val="002060"/>
          <w:position w:val="-8"/>
          <w:sz w:val="24"/>
          <w:szCs w:val="24"/>
        </w:rPr>
        <w:object w:dxaOrig="2100" w:dyaOrig="420">
          <v:shape id="_x0000_i1037" type="#_x0000_t75" style="width:105pt;height:21pt" o:ole="">
            <v:imagedata r:id="rId30" o:title=""/>
          </v:shape>
          <o:OLEObject Type="Embed" ProgID="Equation.DSMT4" ShapeID="_x0000_i1037" DrawAspect="Content" ObjectID="_1642404159" r:id="rId31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=3,5cm.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(làm tròn đến chữ số thập phân thứ hai).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3B.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các đường chéo cắt nhau tại O. Cho biết AC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=4cm, 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BD =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5cm,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480" w:dyaOrig="380">
          <v:shape id="_x0000_i1038" type="#_x0000_t75" style="width:74.25pt;height:18.75pt" o:ole="">
            <v:imagedata r:id="rId32" o:title=""/>
          </v:shape>
          <o:OLEObject Type="Embed" ProgID="Equation.DSMT4" ShapeID="_x0000_i1038" DrawAspect="Content" ObjectID="_1642404160" r:id="rId3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b/>
          <w:color w:val="002060"/>
          <w:sz w:val="24"/>
          <w:szCs w:val="24"/>
        </w:rPr>
        <w:t>Dạng 3.</w:t>
      </w:r>
      <w:proofErr w:type="gramEnd"/>
      <w:r w:rsidRPr="00B73E2C">
        <w:rPr>
          <w:rFonts w:ascii="Palatino Linotype" w:hAnsi="Palatino Linotype"/>
          <w:b/>
          <w:color w:val="002060"/>
          <w:sz w:val="24"/>
          <w:szCs w:val="24"/>
        </w:rPr>
        <w:t xml:space="preserve"> Toán ứng dụng thực tế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Dùng hệ thức giữa cạnh và góc trong tam giác vuông để giải quyết tình huống trong thực tế.</w:t>
      </w:r>
    </w:p>
    <w:p w:rsidR="00A21060" w:rsidRPr="00B73E2C" w:rsidRDefault="00A21060" w:rsidP="00A21060">
      <w:pPr>
        <w:pStyle w:val="BodyText1"/>
        <w:shd w:val="clear" w:color="auto" w:fill="auto"/>
        <w:spacing w:line="312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4A. Một cột đèn có bóng trên mặt đất dài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7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Các tia nắng mặt trời tạo với mặt đất một góc xấp xỉ bằng 42°.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Tính chiều cao của cột đèn.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4B. Một cầu trượt trong công viên có độ dốc là 28° và có độ cao là 2,1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của mặt cầu trượt (làm tròn đến chữ số thập phân thứ nhất).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>Dạng 4.</w:t>
      </w:r>
      <w:proofErr w:type="gramEnd"/>
      <w:r w:rsidRPr="00B73E2C">
        <w:rPr>
          <w:rFonts w:ascii="Palatino Linotype" w:hAnsi="Palatino Linotype"/>
          <w:b/>
          <w:bCs/>
          <w:color w:val="002060"/>
          <w:sz w:val="24"/>
          <w:szCs w:val="24"/>
        </w:rPr>
        <w:t xml:space="preserve"> Toán tống hợp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Phương pháp giải: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Vận dụng linh hoạt một số hệ thức giữa cạnh và góc trong một tam giác vuông để giải toán.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5A. 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 &gt;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đường cao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AH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D,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AC.</w:t>
      </w:r>
    </w:p>
    <w:p w:rsidR="00A21060" w:rsidRPr="00B73E2C" w:rsidRDefault="00A21060" w:rsidP="00346FB2">
      <w:pPr>
        <w:pStyle w:val="BodyText1"/>
        <w:numPr>
          <w:ilvl w:val="0"/>
          <w:numId w:val="3"/>
        </w:numPr>
        <w:shd w:val="clear" w:color="auto" w:fill="auto"/>
        <w:tabs>
          <w:tab w:val="left" w:pos="716"/>
        </w:tabs>
        <w:spacing w:line="314" w:lineRule="auto"/>
        <w:ind w:left="720" w:hanging="36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AD.AB = AE.AC và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ABC đồng dạng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với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AED.</w:t>
      </w:r>
    </w:p>
    <w:p w:rsidR="00A21060" w:rsidRPr="00B73E2C" w:rsidRDefault="00A21060" w:rsidP="00346FB2">
      <w:pPr>
        <w:pStyle w:val="BodyText1"/>
        <w:numPr>
          <w:ilvl w:val="0"/>
          <w:numId w:val="3"/>
        </w:numPr>
        <w:shd w:val="clear" w:color="auto" w:fill="auto"/>
        <w:tabs>
          <w:tab w:val="left" w:pos="749"/>
        </w:tabs>
        <w:spacing w:line="314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HC = 4,5 cm: </w:t>
      </w:r>
    </w:p>
    <w:p w:rsidR="00A21060" w:rsidRPr="00B73E2C" w:rsidRDefault="00A21060" w:rsidP="00A21060">
      <w:pPr>
        <w:pStyle w:val="BodyText1"/>
        <w:shd w:val="clear" w:color="auto" w:fill="auto"/>
        <w:tabs>
          <w:tab w:val="left" w:pos="749"/>
        </w:tabs>
        <w:spacing w:line="314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i)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Tính độ dài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DE;</w:t>
      </w:r>
    </w:p>
    <w:p w:rsidR="00A21060" w:rsidRPr="00B73E2C" w:rsidRDefault="00A21060" w:rsidP="00346FB2">
      <w:pPr>
        <w:pStyle w:val="BodyText1"/>
        <w:numPr>
          <w:ilvl w:val="0"/>
          <w:numId w:val="4"/>
        </w:numPr>
        <w:shd w:val="clear" w:color="auto" w:fill="auto"/>
        <w:tabs>
          <w:tab w:val="left" w:pos="911"/>
        </w:tabs>
        <w:spacing w:line="314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Tính số đo góc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(làm tròn đến độ);</w:t>
      </w:r>
    </w:p>
    <w:p w:rsidR="00A21060" w:rsidRPr="00B73E2C" w:rsidRDefault="00A21060" w:rsidP="00346FB2">
      <w:pPr>
        <w:pStyle w:val="BodyText1"/>
        <w:numPr>
          <w:ilvl w:val="0"/>
          <w:numId w:val="4"/>
        </w:numPr>
        <w:shd w:val="clear" w:color="auto" w:fill="auto"/>
        <w:tabs>
          <w:tab w:val="left" w:pos="959"/>
        </w:tabs>
        <w:spacing w:line="314" w:lineRule="auto"/>
        <w:ind w:left="72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diện tích tam giác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ADE .</w:t>
      </w:r>
      <w:proofErr w:type="gramEnd"/>
    </w:p>
    <w:p w:rsidR="00A21060" w:rsidRPr="00B73E2C" w:rsidRDefault="00A21060" w:rsidP="00A21060">
      <w:pPr>
        <w:pStyle w:val="BodyText1"/>
        <w:shd w:val="clear" w:color="auto" w:fill="auto"/>
        <w:ind w:left="-567" w:firstLine="0"/>
        <w:rPr>
          <w:rFonts w:ascii="Palatino Linotype" w:hAnsi="Palatino Linotype"/>
          <w:color w:val="002060"/>
          <w:sz w:val="24"/>
          <w:szCs w:val="24"/>
        </w:rPr>
      </w:pP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5B. Cho hình chữ nhật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Qua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đường thẳng vuông góc với đường chéo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Gọi E, F, </w:t>
      </w:r>
      <w:r w:rsidRPr="00B73E2C">
        <w:rPr>
          <w:rFonts w:ascii="Palatino Linotype" w:hAnsi="Palatino Linotype"/>
          <w:iCs/>
          <w:color w:val="002060"/>
          <w:sz w:val="24"/>
          <w:szCs w:val="24"/>
        </w:rPr>
        <w:t>G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theo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thứ tự là trung điểm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AH, BH, CD.</w:t>
      </w:r>
    </w:p>
    <w:p w:rsidR="00A21060" w:rsidRPr="00B73E2C" w:rsidRDefault="00A21060" w:rsidP="00346FB2">
      <w:pPr>
        <w:pStyle w:val="BodyText1"/>
        <w:numPr>
          <w:ilvl w:val="0"/>
          <w:numId w:val="5"/>
        </w:numPr>
        <w:shd w:val="clear" w:color="auto" w:fill="auto"/>
        <w:tabs>
          <w:tab w:val="left" w:pos="732"/>
        </w:tabs>
        <w:spacing w:line="314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minh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EFCG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bình hành.</w:t>
      </w:r>
    </w:p>
    <w:p w:rsidR="00A21060" w:rsidRPr="00B73E2C" w:rsidRDefault="00A21060" w:rsidP="00346FB2">
      <w:pPr>
        <w:pStyle w:val="BodyText1"/>
        <w:numPr>
          <w:ilvl w:val="0"/>
          <w:numId w:val="5"/>
        </w:numPr>
        <w:shd w:val="clear" w:color="auto" w:fill="auto"/>
        <w:tabs>
          <w:tab w:val="left" w:pos="747"/>
        </w:tabs>
        <w:spacing w:line="314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Chứng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minh </w:t>
      </w:r>
      <w:r w:rsidRPr="00B73E2C">
        <w:rPr>
          <w:rFonts w:ascii="Palatino Linotype" w:hAnsi="Palatino Linotype"/>
          <w:color w:val="002060"/>
          <w:position w:val="-6"/>
          <w:sz w:val="24"/>
          <w:szCs w:val="24"/>
        </w:rPr>
        <w:object w:dxaOrig="1359" w:dyaOrig="400">
          <v:shape id="_x0000_i1039" type="#_x0000_t75" style="width:68.25pt;height:20.25pt" o:ole="">
            <v:imagedata r:id="rId34" o:title=""/>
          </v:shape>
          <o:OLEObject Type="Embed" ProgID="Equation.DSMT4" ShapeID="_x0000_i1039" DrawAspect="Content" ObjectID="_1642404161" r:id="rId35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.</w:t>
      </w:r>
    </w:p>
    <w:p w:rsidR="00A21060" w:rsidRPr="00B73E2C" w:rsidRDefault="00A21060" w:rsidP="00346FB2">
      <w:pPr>
        <w:pStyle w:val="BodyText1"/>
        <w:numPr>
          <w:ilvl w:val="0"/>
          <w:numId w:val="5"/>
        </w:numPr>
        <w:shd w:val="clear" w:color="auto" w:fill="auto"/>
        <w:tabs>
          <w:tab w:val="left" w:pos="747"/>
        </w:tabs>
        <w:spacing w:line="314" w:lineRule="auto"/>
        <w:ind w:left="1080" w:hanging="36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, </w:t>
      </w:r>
      <w:proofErr w:type="gramEnd"/>
      <w:r w:rsidRPr="00B73E2C">
        <w:rPr>
          <w:rFonts w:ascii="Palatino Linotype" w:hAnsi="Palatino Linotype"/>
          <w:color w:val="002060"/>
          <w:position w:val="-4"/>
          <w:sz w:val="24"/>
          <w:szCs w:val="24"/>
        </w:rPr>
        <w:object w:dxaOrig="1380" w:dyaOrig="380">
          <v:shape id="_x0000_i1040" type="#_x0000_t75" style="width:69pt;height:18.75pt" o:ole="">
            <v:imagedata r:id="rId36" o:title=""/>
          </v:shape>
          <o:OLEObject Type="Embed" ProgID="Equation.DSMT4" ShapeID="_x0000_i1040" DrawAspect="Content" ObjectID="_1642404162" r:id="rId37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.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ABCD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S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  <w:vertAlign w:val="subscript"/>
        </w:rPr>
        <w:t>EFCG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.</w:t>
      </w:r>
    </w:p>
    <w:p w:rsidR="00A21060" w:rsidRPr="00B73E2C" w:rsidRDefault="00A21060" w:rsidP="00A21060">
      <w:pPr>
        <w:pStyle w:val="BodyText1"/>
        <w:shd w:val="clear" w:color="auto" w:fill="auto"/>
        <w:spacing w:line="314" w:lineRule="auto"/>
        <w:ind w:left="-567" w:firstLine="0"/>
        <w:jc w:val="left"/>
        <w:rPr>
          <w:rFonts w:ascii="Palatino Linotype" w:hAnsi="Palatino Linotype"/>
          <w:b/>
          <w:color w:val="002060"/>
          <w:sz w:val="24"/>
          <w:szCs w:val="24"/>
        </w:rPr>
      </w:pPr>
      <w:r w:rsidRPr="00B73E2C">
        <w:rPr>
          <w:rFonts w:ascii="Palatino Linotype" w:hAnsi="Palatino Linotype"/>
          <w:b/>
          <w:color w:val="002060"/>
          <w:sz w:val="24"/>
          <w:szCs w:val="24"/>
        </w:rPr>
        <w:t>III. BÀI TẬP VỂ NHÀ</w:t>
      </w:r>
    </w:p>
    <w:p w:rsidR="00A21060" w:rsidRPr="00B73E2C" w:rsidRDefault="00A21060" w:rsidP="00346FB2">
      <w:pPr>
        <w:pStyle w:val="BodyText1"/>
        <w:numPr>
          <w:ilvl w:val="0"/>
          <w:numId w:val="6"/>
        </w:numPr>
        <w:shd w:val="clear" w:color="auto" w:fill="auto"/>
        <w:tabs>
          <w:tab w:val="left" w:pos="399"/>
        </w:tabs>
        <w:spacing w:line="403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 = 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biết:</w:t>
      </w:r>
    </w:p>
    <w:p w:rsidR="00A21060" w:rsidRPr="00B73E2C" w:rsidRDefault="00A21060" w:rsidP="00A21060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proofErr w:type="gramEnd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5,4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1" type="#_x0000_t75" style="width:12.75pt;height:18.75pt" o:ole="">
            <v:imagedata r:id="rId38" o:title=""/>
          </v:shape>
          <o:OLEObject Type="Embed" ProgID="Equation.DSMT4" ShapeID="_x0000_i1041" DrawAspect="Content" ObjectID="_1642404163" r:id="rId39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30°; </w:t>
      </w:r>
    </w:p>
    <w:p w:rsidR="00A21060" w:rsidRPr="00B73E2C" w:rsidRDefault="00A21060" w:rsidP="00A21060">
      <w:pPr>
        <w:pStyle w:val="BodyText1"/>
        <w:shd w:val="clear" w:color="auto" w:fill="auto"/>
        <w:spacing w:line="360" w:lineRule="auto"/>
        <w:ind w:left="-567"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b)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2" type="#_x0000_t75" style="width:12.75pt;height:18.75pt" o:ole="">
            <v:imagedata r:id="rId38" o:title=""/>
          </v:shape>
          <o:OLEObject Type="Embed" ProgID="Equation.DSMT4" ShapeID="_x0000_i1042" DrawAspect="Content" ObjectID="_1642404164" r:id="rId4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45°.</w:t>
      </w:r>
    </w:p>
    <w:p w:rsidR="00A21060" w:rsidRPr="00B73E2C" w:rsidRDefault="00A21060" w:rsidP="00346FB2">
      <w:pPr>
        <w:pStyle w:val="BodyText1"/>
        <w:numPr>
          <w:ilvl w:val="0"/>
          <w:numId w:val="6"/>
        </w:numPr>
        <w:shd w:val="clear" w:color="auto" w:fill="auto"/>
        <w:tabs>
          <w:tab w:val="left" w:pos="399"/>
        </w:tabs>
        <w:spacing w:line="348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 = a, AC = b, 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c. Giải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biết:</w:t>
      </w:r>
    </w:p>
    <w:p w:rsidR="00A21060" w:rsidRPr="00B73E2C" w:rsidRDefault="00A21060" w:rsidP="00A21060">
      <w:pPr>
        <w:pStyle w:val="BodyText1"/>
        <w:shd w:val="clear" w:color="auto" w:fill="auto"/>
        <w:ind w:left="-567" w:firstLine="0"/>
        <w:jc w:val="left"/>
        <w:rPr>
          <w:rFonts w:ascii="Palatino Linotype" w:hAnsi="Palatino Linotype"/>
          <w:i/>
          <w:iCs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a)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10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cm;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ab/>
        <w:t xml:space="preserve">b)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12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c = 7 cm.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80"/>
        </w:tabs>
        <w:spacing w:line="293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40" w:dyaOrig="380">
          <v:shape id="_x0000_i1043" type="#_x0000_t75" style="width:12pt;height:18.75pt" o:ole="">
            <v:imagedata r:id="rId41" o:title=""/>
          </v:shape>
          <o:OLEObject Type="Embed" ProgID="Equation.DSMT4" ShapeID="_x0000_i1043" DrawAspect="Content" ObjectID="_1642404165" r:id="rId42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60°,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4" type="#_x0000_t75" style="width:12.75pt;height:18.75pt" o:ole="">
            <v:imagedata r:id="rId38" o:title=""/>
          </v:shape>
          <o:OLEObject Type="Embed" ProgID="Equation.DSMT4" ShapeID="_x0000_i1044" DrawAspect="Content" ObjectID="_1642404166" r:id="rId43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50°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35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360"/>
        </w:tabs>
        <w:spacing w:line="293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 có</w:t>
      </w:r>
      <w:r w:rsidRPr="00B73E2C">
        <w:rPr>
          <w:rFonts w:ascii="Palatino Linotype" w:hAnsi="Palatino Linotype"/>
          <w:i/>
          <w:iCs/>
          <w:color w:val="002060"/>
          <w:position w:val="-8"/>
          <w:sz w:val="24"/>
          <w:szCs w:val="24"/>
        </w:rPr>
        <w:object w:dxaOrig="2799" w:dyaOrig="420">
          <v:shape id="_x0000_i1045" type="#_x0000_t75" style="width:140.25pt;height:21pt" o:ole="">
            <v:imagedata r:id="rId44" o:title=""/>
          </v:shape>
          <o:OLEObject Type="Embed" ProgID="Equation.DSMT4" ShapeID="_x0000_i1045" DrawAspect="Content" ObjectID="_1642404167" r:id="rId45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,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AB=4cm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 = 3cm.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ABCD.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80"/>
        </w:tabs>
        <w:spacing w:line="26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A, có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đường cao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AH, HB = 9cm, HC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= 16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AB, AC, AH.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480"/>
        </w:tabs>
        <w:spacing w:line="266" w:lineRule="auto"/>
        <w:ind w:right="140"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vuông góc của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H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ADHE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là hình gì?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và diện tích của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ADHE.</w:t>
      </w:r>
    </w:p>
    <w:p w:rsidR="00A21060" w:rsidRPr="00B73E2C" w:rsidRDefault="00A21060" w:rsidP="00346FB2">
      <w:pPr>
        <w:pStyle w:val="BodyText1"/>
        <w:numPr>
          <w:ilvl w:val="0"/>
          <w:numId w:val="8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Tính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chu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vi và diện tích tứ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BDEC.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26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vuông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3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cm, BC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5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cm.</w:t>
      </w:r>
    </w:p>
    <w:p w:rsidR="00A21060" w:rsidRPr="00B73E2C" w:rsidRDefault="00A21060" w:rsidP="00346FB2">
      <w:pPr>
        <w:pStyle w:val="BodyText1"/>
        <w:numPr>
          <w:ilvl w:val="0"/>
          <w:numId w:val="9"/>
        </w:numPr>
        <w:shd w:val="clear" w:color="auto" w:fill="auto"/>
        <w:tabs>
          <w:tab w:val="left" w:pos="480"/>
        </w:tabs>
        <w:spacing w:line="266" w:lineRule="auto"/>
        <w:ind w:firstLine="0"/>
        <w:jc w:val="left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Giải tam giác vuông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(số đo góc làm tròn đến độ).</w:t>
      </w:r>
    </w:p>
    <w:p w:rsidR="00A21060" w:rsidRPr="00B73E2C" w:rsidRDefault="00A21060" w:rsidP="00346FB2">
      <w:pPr>
        <w:pStyle w:val="BodyText1"/>
        <w:numPr>
          <w:ilvl w:val="0"/>
          <w:numId w:val="9"/>
        </w:numPr>
        <w:shd w:val="clear" w:color="auto" w:fill="auto"/>
        <w:tabs>
          <w:tab w:val="left" w:pos="360"/>
        </w:tabs>
        <w:spacing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Từ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kẻ đường thẳng vuông góc với BC, đường thẳng này cắt đường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tại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Tính độ dài các đoạn thẳng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AD, BD.</w:t>
      </w:r>
    </w:p>
    <w:p w:rsidR="00A21060" w:rsidRPr="00B73E2C" w:rsidRDefault="00A21060" w:rsidP="00346FB2">
      <w:pPr>
        <w:pStyle w:val="BodyText1"/>
        <w:numPr>
          <w:ilvl w:val="0"/>
          <w:numId w:val="9"/>
        </w:numPr>
        <w:shd w:val="clear" w:color="auto" w:fill="auto"/>
        <w:tabs>
          <w:tab w:val="left" w:pos="360"/>
        </w:tabs>
        <w:spacing w:after="40" w:line="266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Gọi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E, 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lần lượt là hình chiếu của </w:t>
      </w:r>
      <w:proofErr w:type="gramStart"/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trên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Chứng minh hai tam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BEF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BDC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đồng dạng.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329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 xml:space="preserve">Cho tam giác ABC vuông tại A biết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21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cm,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260" w:dyaOrig="380">
          <v:shape id="_x0000_i1046" type="#_x0000_t75" style="width:12.75pt;height:18.75pt" o:ole="">
            <v:imagedata r:id="rId38" o:title=""/>
          </v:shape>
          <o:OLEObject Type="Embed" ProgID="Equation.DSMT4" ShapeID="_x0000_i1046" DrawAspect="Content" ObjectID="_1642404168" r:id="rId46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 =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40°. Tính độ dài đường phân giác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BD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 xml:space="preserve">của </w:t>
      </w:r>
      <w:proofErr w:type="gramEnd"/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639" w:dyaOrig="380">
          <v:shape id="_x0000_i1047" type="#_x0000_t75" style="width:32.25pt;height:18.75pt" o:ole="">
            <v:imagedata r:id="rId47" o:title=""/>
          </v:shape>
          <o:OLEObject Type="Embed" ProgID="Equation.DSMT4" ShapeID="_x0000_i1047" DrawAspect="Content" ObjectID="_1642404169" r:id="rId48"/>
        </w:objec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,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với D nằm trên cạnh AC.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310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lastRenderedPageBreak/>
        <w:t xml:space="preserve">Một cột đèn điện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AB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cao 6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có bóng in trên mặt đất là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 xml:space="preserve">AC </w:t>
      </w:r>
      <w:r w:rsidRPr="00B73E2C">
        <w:rPr>
          <w:rFonts w:ascii="Palatino Linotype" w:hAnsi="Palatino Linotype"/>
          <w:color w:val="002060"/>
          <w:sz w:val="24"/>
          <w:szCs w:val="24"/>
        </w:rPr>
        <w:t>dài 3</w:t>
      </w:r>
      <w:proofErr w:type="gramStart"/>
      <w:r w:rsidRPr="00B73E2C">
        <w:rPr>
          <w:rFonts w:ascii="Palatino Linotype" w:hAnsi="Palatino Linotype"/>
          <w:color w:val="002060"/>
          <w:sz w:val="24"/>
          <w:szCs w:val="24"/>
        </w:rPr>
        <w:t>,5</w:t>
      </w:r>
      <w:proofErr w:type="gramEnd"/>
      <w:r w:rsidRPr="00B73E2C">
        <w:rPr>
          <w:rFonts w:ascii="Palatino Linotype" w:hAnsi="Palatino Linotype"/>
          <w:color w:val="002060"/>
          <w:sz w:val="24"/>
          <w:szCs w:val="24"/>
        </w:rPr>
        <w:t xml:space="preserve"> </w:t>
      </w:r>
      <w:r w:rsidRPr="00B73E2C">
        <w:rPr>
          <w:rFonts w:ascii="Palatino Linotype" w:hAnsi="Palatino Linotype"/>
          <w:i/>
          <w:iCs/>
          <w:color w:val="002060"/>
          <w:sz w:val="24"/>
          <w:szCs w:val="24"/>
        </w:rPr>
        <w:t>m.</w: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Hãy tính </w:t>
      </w:r>
      <w:r w:rsidRPr="00B73E2C">
        <w:rPr>
          <w:rFonts w:ascii="Palatino Linotype" w:hAnsi="Palatino Linotype"/>
          <w:i/>
          <w:iCs/>
          <w:color w:val="002060"/>
          <w:position w:val="-4"/>
          <w:sz w:val="24"/>
          <w:szCs w:val="24"/>
        </w:rPr>
        <w:object w:dxaOrig="620" w:dyaOrig="380">
          <v:shape id="_x0000_i1048" type="#_x0000_t75" style="width:30.75pt;height:18.75pt" o:ole="">
            <v:imagedata r:id="rId49" o:title=""/>
          </v:shape>
          <o:OLEObject Type="Embed" ProgID="Equation.DSMT4" ShapeID="_x0000_i1048" DrawAspect="Content" ObjectID="_1642404170" r:id="rId50"/>
        </w:object>
      </w:r>
      <w:r w:rsidRPr="00B73E2C">
        <w:rPr>
          <w:rFonts w:ascii="Palatino Linotype" w:hAnsi="Palatino Linotype"/>
          <w:color w:val="002060"/>
          <w:sz w:val="24"/>
          <w:szCs w:val="24"/>
        </w:rPr>
        <w:t xml:space="preserve"> (làm tròn đến phút) mà tia nắng mặt trời tạo với mặt đất.</w:t>
      </w:r>
    </w:p>
    <w:p w:rsidR="00A21060" w:rsidRPr="00B73E2C" w:rsidRDefault="00A21060" w:rsidP="00346FB2">
      <w:pPr>
        <w:pStyle w:val="BodyText1"/>
        <w:numPr>
          <w:ilvl w:val="0"/>
          <w:numId w:val="7"/>
        </w:numPr>
        <w:shd w:val="clear" w:color="auto" w:fill="auto"/>
        <w:tabs>
          <w:tab w:val="left" w:pos="425"/>
        </w:tabs>
        <w:spacing w:line="283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Chứng minh:</w:t>
      </w:r>
    </w:p>
    <w:p w:rsidR="00A21060" w:rsidRPr="00B73E2C" w:rsidRDefault="00A21060" w:rsidP="00346FB2">
      <w:pPr>
        <w:pStyle w:val="BodyText1"/>
        <w:numPr>
          <w:ilvl w:val="0"/>
          <w:numId w:val="10"/>
        </w:numPr>
        <w:shd w:val="clear" w:color="auto" w:fill="auto"/>
        <w:tabs>
          <w:tab w:val="left" w:pos="360"/>
          <w:tab w:val="left" w:pos="725"/>
        </w:tabs>
        <w:spacing w:line="283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Diện tích của một tam giác bằng nửa tích của hai cạnh nhân với sin của góc nhọn tạo bởi các đường thẳng chứa hai cạnh ấy;</w:t>
      </w:r>
    </w:p>
    <w:p w:rsidR="00A21060" w:rsidRPr="00B73E2C" w:rsidRDefault="00A21060" w:rsidP="00346FB2">
      <w:pPr>
        <w:pStyle w:val="BodyText1"/>
        <w:numPr>
          <w:ilvl w:val="0"/>
          <w:numId w:val="10"/>
        </w:numPr>
        <w:shd w:val="clear" w:color="auto" w:fill="auto"/>
        <w:tabs>
          <w:tab w:val="left" w:pos="360"/>
          <w:tab w:val="left" w:pos="737"/>
        </w:tabs>
        <w:spacing w:line="314" w:lineRule="auto"/>
        <w:ind w:firstLine="0"/>
        <w:rPr>
          <w:rFonts w:ascii="Palatino Linotype" w:hAnsi="Palatino Linotype"/>
          <w:color w:val="002060"/>
          <w:sz w:val="24"/>
          <w:szCs w:val="24"/>
        </w:rPr>
      </w:pPr>
      <w:r w:rsidRPr="00B73E2C">
        <w:rPr>
          <w:rFonts w:ascii="Palatino Linotype" w:hAnsi="Palatino Linotype"/>
          <w:color w:val="002060"/>
          <w:sz w:val="24"/>
          <w:szCs w:val="24"/>
        </w:rPr>
        <w:t>Diện tích của tứ giác bất kỳ bằng nửa tích của hai đường chéo nhân với sin của góc nhọn tạo bởi hai đường chéo.</w:t>
      </w:r>
    </w:p>
    <w:p w:rsid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21060" w:rsidRP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BÀI 3.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MỘT SỐ HỆ THỨC VỀ CẠNH VÀ GÓC</w:t>
      </w:r>
    </w:p>
    <w:p w:rsidR="00A21060" w:rsidRPr="00A21060" w:rsidRDefault="00A21060" w:rsidP="00A21060">
      <w:pPr>
        <w:spacing w:after="0" w:line="240" w:lineRule="auto"/>
        <w:ind w:left="-567"/>
        <w:jc w:val="center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TRONG TAM GIÁC VUÔNG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1A. a) Sử dụng tỉ số cosC và sinC, tính được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20" w:dyaOrig="760">
          <v:shape id="_x0000_i1049" type="#_x0000_t75" style="width:56.25pt;height:38.25pt" o:ole="">
            <v:imagedata r:id="rId51" o:title=""/>
          </v:shape>
          <o:OLEObject Type="Embed" ProgID="Equation.DSMT4" ShapeID="_x0000_i1049" DrawAspect="Content" ObjectID="_1642404171" r:id="rId5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cm,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100" w:dyaOrig="760">
          <v:shape id="_x0000_i1050" type="#_x0000_t75" style="width:54.75pt;height:38.25pt" o:ole="">
            <v:imagedata r:id="rId53" o:title=""/>
          </v:shape>
          <o:OLEObject Type="Embed" ProgID="Equation.DSMT4" ShapeID="_x0000_i1050" DrawAspect="Content" ObjectID="_1642404172" r:id="rId54"/>
        </w:objec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cm  và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59" w:dyaOrig="380">
          <v:shape id="_x0000_i1051" type="#_x0000_t75" style="width:42.75pt;height:18.75pt" o:ole="">
            <v:imagedata r:id="rId55" o:title=""/>
          </v:shape>
          <o:OLEObject Type="Embed" ProgID="Equation.DSMT4" ShapeID="_x0000_i1051" DrawAspect="Content" ObjectID="_1642404173" r:id="rId5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b) Sử dụng tỉ số sinB và cosB, tính được: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 </w:t>
      </w: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5700" w:dyaOrig="360">
          <v:shape id="_x0000_i1052" type="#_x0000_t75" style="width:285pt;height:18pt" o:ole="">
            <v:imagedata r:id="rId57" o:title=""/>
          </v:shape>
          <o:OLEObject Type="Embed" ProgID="Equation.DSMT4" ShapeID="_x0000_i1052" DrawAspect="Content" ObjectID="_1642404174" r:id="rId5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c) Sử dụng định lý Pytago và tỉ số sinB, tính được: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120" w:dyaOrig="700">
          <v:shape id="_x0000_i1053" type="#_x0000_t75" style="width:255.75pt;height:35.25pt" o:ole="">
            <v:imagedata r:id="rId59" o:title=""/>
          </v:shape>
          <o:OLEObject Type="Embed" ProgID="Equation.DSMT4" ShapeID="_x0000_i1053" DrawAspect="Content" ObjectID="_1642404175" r:id="rId6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d) Tương tự c) ta có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260" w:dyaOrig="700">
          <v:shape id="_x0000_i1054" type="#_x0000_t75" style="width:263.25pt;height:35.25pt" o:ole="">
            <v:imagedata r:id="rId61" o:title=""/>
          </v:shape>
          <o:OLEObject Type="Embed" ProgID="Equation.DSMT4" ShapeID="_x0000_i1054" DrawAspect="Content" ObjectID="_1642404176" r:id="rId6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1B. tương tự 1A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100965</wp:posOffset>
            </wp:positionV>
            <wp:extent cx="2743200" cy="1439545"/>
            <wp:effectExtent l="0" t="0" r="0" b="8255"/>
            <wp:wrapNone/>
            <wp:docPr id="13" name="Picture 13" descr="WP_20180720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WP_20180720_00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43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2A. a) Cách 1.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Sử dụng các tỉ số lượng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giác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trong tam giác vuông NAB và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NAC chúng ta có BN.tanB =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NC.tanC ,</w:t>
      </w:r>
      <w:proofErr w:type="gramEnd"/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Chú ý BN + NC = BC chúng ta tính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được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540" w:dyaOrig="320">
          <v:shape id="_x0000_i1055" type="#_x0000_t75" style="width:177pt;height:15.75pt" o:ole="">
            <v:imagedata r:id="rId64" o:title=""/>
          </v:shape>
          <o:OLEObject Type="Embed" ProgID="Equation.DSMT4" ShapeID="_x0000_i1055" DrawAspect="Content" ObjectID="_1642404177" r:id="rId65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Cách 2.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Gợi ý: Kẻ CH vuông góc với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AB tại H.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Xét  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56" type="#_x0000_t75" style="width:42pt;height:14.25pt" o:ole="">
            <v:imagedata r:id="rId66" o:title=""/>
          </v:shape>
          <o:OLEObject Type="Embed" ProgID="Equation.DSMT4" ShapeID="_x0000_i1056" DrawAspect="Content" ObjectID="_1642404178" r:id="rId67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vuông có: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100" w:dyaOrig="700">
          <v:shape id="_x0000_i1057" type="#_x0000_t75" style="width:155.25pt;height:35.25pt" o:ole="">
            <v:imagedata r:id="rId68" o:title=""/>
          </v:shape>
          <o:OLEObject Type="Embed" ProgID="Equation.DSMT4" ShapeID="_x0000_i1057" DrawAspect="Content" ObjectID="_1642404179" r:id="rId6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2B. a) Áp dụng hệ thức giữa cạnh và góc trong tam giác vuông HCB chúng ta có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580" w:dyaOrig="700">
          <v:shape id="_x0000_i1058" type="#_x0000_t75" style="width:179.25pt;height:35.25pt" o:ole="">
            <v:imagedata r:id="rId70" o:title=""/>
          </v:shape>
          <o:OLEObject Type="Embed" ProgID="Equation.DSMT4" ShapeID="_x0000_i1058" DrawAspect="Content" ObjectID="_1642404180" r:id="rId71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b) Tương tự, cũng áp dụng Pytago hoặc hệ thức giữa cạnh và góc trong tam giác vuông, tính được: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2860" w:dyaOrig="320">
          <v:shape id="_x0000_i1059" type="#_x0000_t75" style="width:143.25pt;height:15.75pt" o:ole="">
            <v:imagedata r:id="rId72" o:title=""/>
          </v:shape>
          <o:OLEObject Type="Embed" ProgID="Equation.DSMT4" ShapeID="_x0000_i1059" DrawAspect="Content" ObjectID="_1642404181" r:id="rId73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Ta có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3000" w:dyaOrig="700">
          <v:shape id="_x0000_i1060" type="#_x0000_t75" style="width:150pt;height:35.25pt" o:ole="">
            <v:imagedata r:id="rId74" o:title=""/>
          </v:shape>
          <o:OLEObject Type="Embed" ProgID="Equation.DSMT4" ShapeID="_x0000_i1060" DrawAspect="Content" ObjectID="_1642404182" r:id="rId75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3940810</wp:posOffset>
            </wp:positionH>
            <wp:positionV relativeFrom="paragraph">
              <wp:posOffset>36195</wp:posOffset>
            </wp:positionV>
            <wp:extent cx="1496695" cy="1195705"/>
            <wp:effectExtent l="0" t="0" r="8255" b="4445"/>
            <wp:wrapNone/>
            <wp:docPr id="12" name="Picture 12" descr="WP_20180720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WP_20180720_002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69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3A. Kẻ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61" type="#_x0000_t75" style="width:57pt;height:14.25pt" o:ole="">
            <v:imagedata r:id="rId77" o:title=""/>
          </v:shape>
          <o:OLEObject Type="Embed" ProgID="Equation.DSMT4" ShapeID="_x0000_i1061" DrawAspect="Content" ObjectID="_1642404183" r:id="rId7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tại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H 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Áp dụng hệ thức giữa cạnh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góc trong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62" type="#_x0000_t75" style="width:42pt;height:14.25pt" o:ole="">
            <v:imagedata r:id="rId79" o:title=""/>
          </v:shape>
          <o:OLEObject Type="Embed" ProgID="Equation.DSMT4" ShapeID="_x0000_i1062" DrawAspect="Content" ObjectID="_1642404184" r:id="rId8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vuông tại H, chúng ta tính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được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3580" w:dyaOrig="320">
          <v:shape id="_x0000_i1063" type="#_x0000_t75" style="width:179.25pt;height:15.75pt" o:ole="">
            <v:imagedata r:id="rId81" o:title=""/>
          </v:shape>
          <o:OLEObject Type="Embed" ProgID="Equation.DSMT4" ShapeID="_x0000_i1063" DrawAspect="Content" ObjectID="_1642404185" r:id="rId8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Tương tự trong tam giác vuông HAB, tính được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5240" w:dyaOrig="400">
          <v:shape id="_x0000_i1064" type="#_x0000_t75" style="width:261.75pt;height:20.25pt" o:ole="">
            <v:imagedata r:id="rId83" o:title=""/>
          </v:shape>
          <o:OLEObject Type="Embed" ProgID="Equation.DSMT4" ShapeID="_x0000_i1064" DrawAspect="Content" ObjectID="_1642404186" r:id="rId8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180975</wp:posOffset>
            </wp:positionV>
            <wp:extent cx="1676400" cy="1289050"/>
            <wp:effectExtent l="0" t="0" r="0" b="6350"/>
            <wp:wrapNone/>
            <wp:docPr id="11" name="Picture 11" descr="WP_20180722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0" descr="WP_20180722_001"/>
                    <pic:cNvPicPr>
                      <a:picLocks noChangeAspect="1"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3B. Gợi ý: Kẻ AH và CK vuông góc với BD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4A. a) Áp dụng hệ thức giữa cạnh và đường cao của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cột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đèn là AB, bóng của cột đèn trên mặt đất là AC.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Áp dụng hệ thức giữa cạnh và đường cao trong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65" type="#_x0000_t75" style="width:39.75pt;height:14.25pt" o:ole="">
            <v:imagedata r:id="rId86" o:title=""/>
          </v:shape>
          <o:OLEObject Type="Embed" ProgID="Equation.DSMT4" ShapeID="_x0000_i1065" DrawAspect="Content" ObjectID="_1642404187" r:id="rId87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Vuông tại A, ta tính được </w:t>
      </w:r>
      <w:r w:rsidRPr="00A21060">
        <w:rPr>
          <w:rFonts w:ascii="Palatino Linotype" w:eastAsia="Times New Roman" w:hAnsi="Palatino Linotype" w:cs="Times New Roman"/>
          <w:color w:val="002060"/>
          <w:position w:val="-8"/>
          <w:szCs w:val="24"/>
        </w:rPr>
        <w:object w:dxaOrig="1440" w:dyaOrig="320">
          <v:shape id="_x0000_i1066" type="#_x0000_t75" style="width:1in;height:15.75pt" o:ole="">
            <v:imagedata r:id="rId88" o:title=""/>
          </v:shape>
          <o:OLEObject Type="Embed" ProgID="Equation.DSMT4" ShapeID="_x0000_i1066" DrawAspect="Content" ObjectID="_1642404188" r:id="rId8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3776980</wp:posOffset>
            </wp:positionH>
            <wp:positionV relativeFrom="paragraph">
              <wp:posOffset>121920</wp:posOffset>
            </wp:positionV>
            <wp:extent cx="2089150" cy="1440180"/>
            <wp:effectExtent l="57150" t="76200" r="63500" b="83820"/>
            <wp:wrapNone/>
            <wp:docPr id="10" name="Picture 10" descr="WP_20180722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WP_20180722_002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24409">
                      <a:off x="0" y="0"/>
                      <a:ext cx="208915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4B. Tương tự 4A.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Độ dài cầu trượt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1920" w:dyaOrig="700">
          <v:shape id="_x0000_i1067" type="#_x0000_t75" style="width:96pt;height:35.25pt" o:ole="">
            <v:imagedata r:id="rId91" o:title=""/>
          </v:shape>
          <o:OLEObject Type="Embed" ProgID="Equation.DSMT4" ShapeID="_x0000_i1067" DrawAspect="Content" ObjectID="_1642404189" r:id="rId9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5A. a) Áp dụng hệ thức giữa cạnh và đường cao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trong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các tam giác vuông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40" w:dyaOrig="279">
          <v:shape id="_x0000_i1068" type="#_x0000_t75" style="width:42pt;height:14.25pt" o:ole="">
            <v:imagedata r:id="rId93" o:title=""/>
          </v:shape>
          <o:OLEObject Type="Embed" ProgID="Equation.DSMT4" ShapeID="_x0000_i1068" DrawAspect="Content" ObjectID="_1642404190" r:id="rId9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69" type="#_x0000_t75" style="width:41.25pt;height:14.25pt" o:ole="">
            <v:imagedata r:id="rId95" o:title=""/>
          </v:shape>
          <o:OLEObject Type="Embed" ProgID="Equation.DSMT4" ShapeID="_x0000_i1069" DrawAspect="Content" ObjectID="_1642404191" r:id="rId9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ta có: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5020" w:dyaOrig="340">
          <v:shape id="_x0000_i1070" type="#_x0000_t75" style="width:251.25pt;height:17.25pt" o:ole="">
            <v:imagedata r:id="rId97" o:title=""/>
          </v:shape>
          <o:OLEObject Type="Embed" ProgID="Equation.DSMT4" ShapeID="_x0000_i1070" DrawAspect="Content" ObjectID="_1642404192" r:id="rId9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(c.g.c)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Áp dụng hệ thức giữa cạnh và đường cao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trong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tam giác vuông 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00" w:dyaOrig="279">
          <v:shape id="_x0000_i1071" type="#_x0000_t75" style="width:39.75pt;height:14.25pt" o:ole="">
            <v:imagedata r:id="rId99" o:title=""/>
          </v:shape>
          <o:OLEObject Type="Embed" ProgID="Equation.DSMT4" ShapeID="_x0000_i1071" DrawAspect="Content" ObjectID="_1642404193" r:id="rId10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tính được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AH = 3cm 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340" w:dyaOrig="260">
          <v:shape id="_x0000_i1072" type="#_x0000_t75" style="width:17.25pt;height:12.75pt" o:ole="">
            <v:imagedata r:id="rId101" o:title=""/>
          </v:shape>
          <o:OLEObject Type="Embed" ProgID="Equation.DSMT4" ShapeID="_x0000_i1072" DrawAspect="Content" ObjectID="_1642404194" r:id="rId10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DE = 3cm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Trong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820" w:dyaOrig="279">
          <v:shape id="_x0000_i1073" type="#_x0000_t75" style="width:41.25pt;height:14.25pt" o:ole="">
            <v:imagedata r:id="rId103" o:title=""/>
          </v:shape>
          <o:OLEObject Type="Embed" ProgID="Equation.DSMT4" ShapeID="_x0000_i1073" DrawAspect="Content" ObjectID="_1642404195" r:id="rId10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vuông ta có: </w:t>
      </w:r>
    </w:p>
    <w:p w:rsidR="00A21060" w:rsidRPr="00A21060" w:rsidRDefault="00A21060" w:rsidP="00A21060">
      <w:pPr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308610</wp:posOffset>
            </wp:positionV>
            <wp:extent cx="1733550" cy="1371600"/>
            <wp:effectExtent l="0" t="0" r="0" b="0"/>
            <wp:wrapNone/>
            <wp:docPr id="9" name="Picture 9" descr="WP_20180722_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WP_20180722_003"/>
                    <pic:cNvPicPr>
                      <a:picLocks noChangeAspect="1"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    </w:t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5020" w:dyaOrig="700">
          <v:shape id="_x0000_i1074" type="#_x0000_t75" style="width:251.25pt;height:35.25pt" o:ole="">
            <v:imagedata r:id="rId106" o:title=""/>
          </v:shape>
          <o:OLEObject Type="Embed" ProgID="Equation.DSMT4" ShapeID="_x0000_i1074" DrawAspect="Content" ObjectID="_1642404196" r:id="rId107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5B. a) Chú ý EF là đường trung bình trong tam giác HAB.</w:t>
      </w:r>
      <w:proofErr w:type="gramEnd"/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Chứng minh F là trực tâm tam giác BEC và sử dụng a)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c) Sử dụng tỉ số sinA trong tam giác vuông HAB và tỉ số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tanA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trong tam giác vuông BAC để t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ính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AB, CB và AC, EC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6. Tương tự 1A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  1B</w:t>
      </w:r>
      <w:proofErr w:type="gramEnd"/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7. Tương tự 1A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và  1B</w:t>
      </w:r>
      <w:proofErr w:type="gramEnd"/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8. Tương tự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3A 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có </w:t>
      </w:r>
      <w:r w:rsidRPr="00A21060">
        <w:rPr>
          <w:rFonts w:ascii="Palatino Linotype" w:eastAsia="Times New Roman" w:hAnsi="Palatino Linotype" w:cs="Times New Roman"/>
          <w:color w:val="002060"/>
          <w:position w:val="-12"/>
          <w:szCs w:val="24"/>
        </w:rPr>
        <w:object w:dxaOrig="2000" w:dyaOrig="400">
          <v:shape id="_x0000_i1075" type="#_x0000_t75" style="width:99.75pt;height:20.25pt" o:ole="">
            <v:imagedata r:id="rId108" o:title=""/>
          </v:shape>
          <o:OLEObject Type="Embed" ProgID="Equation.DSMT4" ShapeID="_x0000_i1075" DrawAspect="Content" ObjectID="_1642404197" r:id="rId10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-4445</wp:posOffset>
            </wp:positionV>
            <wp:extent cx="2819400" cy="914400"/>
            <wp:effectExtent l="0" t="0" r="0" b="0"/>
            <wp:wrapNone/>
            <wp:docPr id="8" name="Picture 8" descr="WP_20180722_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WP_20180722_004"/>
                    <pic:cNvPicPr>
                      <a:picLocks noChangeAspect="1"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9. Kẻ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140" w:dyaOrig="279">
          <v:shape id="_x0000_i1076" type="#_x0000_t75" style="width:57pt;height:14.25pt" o:ole="">
            <v:imagedata r:id="rId111" o:title=""/>
          </v:shape>
          <o:OLEObject Type="Embed" ProgID="Equation.DSMT4" ShapeID="_x0000_i1076" DrawAspect="Content" ObjectID="_1642404198" r:id="rId112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tại H.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Chú ý diện tích ABCD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bằng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tổng diện tích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của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ABHD và BHC.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10. Tương tự 5A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11.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) HS tự làm                          b) HS tự làm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c) Tương tự 5A. Ta có 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800" w:dyaOrig="300">
          <v:shape id="_x0000_i1077" type="#_x0000_t75" style="width:90pt;height:15pt" o:ole="">
            <v:imagedata r:id="rId113" o:title=""/>
          </v:shape>
          <o:OLEObject Type="Embed" ProgID="Equation.DSMT4" ShapeID="_x0000_i1077" DrawAspect="Content" ObjectID="_1642404199" r:id="rId114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 (c.g.c)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lastRenderedPageBreak/>
        <w:t xml:space="preserve">12.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260" w:dyaOrig="380">
          <v:shape id="_x0000_i1078" type="#_x0000_t75" style="width:63pt;height:18.75pt" o:ole="">
            <v:imagedata r:id="rId115" o:title=""/>
          </v:shape>
          <o:OLEObject Type="Embed" ProgID="Equation.DSMT4" ShapeID="_x0000_i1078" DrawAspect="Content" ObjectID="_1642404200" r:id="rId11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.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Áp dụng tỉ số lượng giác trong tam giác vuông ABD ta có: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3429000</wp:posOffset>
            </wp:positionH>
            <wp:positionV relativeFrom="paragraph">
              <wp:posOffset>355600</wp:posOffset>
            </wp:positionV>
            <wp:extent cx="2200275" cy="1419225"/>
            <wp:effectExtent l="0" t="0" r="9525" b="9525"/>
            <wp:wrapNone/>
            <wp:docPr id="7" name="Picture 7" descr="WP_20180722_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 descr="WP_20180722_005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2720" w:dyaOrig="700">
          <v:shape id="_x0000_i1079" type="#_x0000_t75" style="width:135.75pt;height:35.25pt" o:ole="">
            <v:imagedata r:id="rId118" o:title=""/>
          </v:shape>
          <o:OLEObject Type="Embed" ProgID="Equation.DSMT4" ShapeID="_x0000_i1079" DrawAspect="Content" ObjectID="_1642404201" r:id="rId119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>13. Tương tự 4A.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14. </w: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) Giả sử tam giác ABC có 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900" w:dyaOrig="400">
          <v:shape id="_x0000_i1080" type="#_x0000_t75" style="width:45pt;height:20.25pt" o:ole="">
            <v:imagedata r:id="rId120" o:title=""/>
          </v:shape>
          <o:OLEObject Type="Embed" ProgID="Equation.DSMT4" ShapeID="_x0000_i1080" DrawAspect="Content" ObjectID="_1642404202" r:id="rId121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,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kẻ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đường cáo BH. Ta có BH=AB.sin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279" w:dyaOrig="380">
          <v:shape id="_x0000_i1081" type="#_x0000_t75" style="width:14.25pt;height:18.75pt" o:ole="">
            <v:imagedata r:id="rId122" o:title=""/>
          </v:shape>
          <o:OLEObject Type="Embed" ProgID="Equation.DSMT4" ShapeID="_x0000_i1081" DrawAspect="Content" ObjectID="_1642404203" r:id="rId123"/>
        </w:objec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200" w:dyaOrig="700">
          <v:shape id="_x0000_i1082" type="#_x0000_t75" style="width:210pt;height:35.25pt" o:ole="">
            <v:imagedata r:id="rId124" o:title=""/>
          </v:shape>
          <o:OLEObject Type="Embed" ProgID="Equation.DSMT4" ShapeID="_x0000_i1082" DrawAspect="Content" ObjectID="_1642404204" r:id="rId125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b) Giả sử tứ giác ABCD có hai đường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chéo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AC và BD cắt nhau tại O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noProof/>
          <w:color w:val="002060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77470</wp:posOffset>
            </wp:positionV>
            <wp:extent cx="2286000" cy="1419225"/>
            <wp:effectExtent l="57150" t="76200" r="57150" b="66675"/>
            <wp:wrapNone/>
            <wp:docPr id="6" name="Picture 6" descr="WP_20180722_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WP_20180722_006"/>
                    <pic:cNvPicPr>
                      <a:picLocks noChangeAspect="1"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9823">
                      <a:off x="0" y="0"/>
                      <a:ext cx="228600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có  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1719" w:dyaOrig="400">
          <v:shape id="_x0000_i1083" type="#_x0000_t75" style="width:86.25pt;height:20.25pt" o:ole="">
            <v:imagedata r:id="rId127" o:title=""/>
          </v:shape>
          <o:OLEObject Type="Embed" ProgID="Equation.DSMT4" ShapeID="_x0000_i1083" DrawAspect="Content" ObjectID="_1642404205" r:id="rId128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, Kẻ </w:t>
      </w: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320" w:dyaOrig="279">
          <v:shape id="_x0000_i1084" type="#_x0000_t75" style="width:66pt;height:14.25pt" o:ole="">
            <v:imagedata r:id="rId129" o:title=""/>
          </v:shape>
          <o:OLEObject Type="Embed" ProgID="Equation.DSMT4" ShapeID="_x0000_i1084" DrawAspect="Content" ObjectID="_1642404206" r:id="rId130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tại H và 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4"/>
          <w:szCs w:val="24"/>
        </w:rPr>
        <w:object w:dxaOrig="1300" w:dyaOrig="279">
          <v:shape id="_x0000_i1085" type="#_x0000_t75" style="width:65.25pt;height:14.25pt" o:ole="">
            <v:imagedata r:id="rId131" o:title=""/>
          </v:shape>
          <o:OLEObject Type="Embed" ProgID="Equation.DSMT4" ShapeID="_x0000_i1085" DrawAspect="Content" ObjectID="_1642404207" r:id="rId132"/>
        </w:object>
      </w: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tại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K</w: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proofErr w:type="gramStart"/>
      <w:r w:rsidRPr="00A21060">
        <w:rPr>
          <w:rFonts w:ascii="Palatino Linotype" w:eastAsia="Times New Roman" w:hAnsi="Palatino Linotype" w:cs="Times New Roman"/>
          <w:color w:val="002060"/>
          <w:szCs w:val="24"/>
        </w:rPr>
        <w:t>ta</w:t>
      </w:r>
      <w:proofErr w:type="gramEnd"/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có : AH=OA.sin</w:t>
      </w:r>
      <w:r w:rsidRPr="00A21060">
        <w:rPr>
          <w:rFonts w:ascii="Palatino Linotype" w:eastAsia="Times New Roman" w:hAnsi="Palatino Linotype" w:cs="Times New Roman"/>
          <w:color w:val="002060"/>
          <w:position w:val="-6"/>
          <w:szCs w:val="24"/>
        </w:rPr>
        <w:object w:dxaOrig="260" w:dyaOrig="240">
          <v:shape id="_x0000_i1086" type="#_x0000_t75" style="width:12.75pt;height:12pt" o:ole="">
            <v:imagedata r:id="rId133" o:title=""/>
          </v:shape>
          <o:OLEObject Type="Embed" ProgID="Equation.DSMT4" ShapeID="_x0000_i1086" DrawAspect="Content" ObjectID="_1642404208" r:id="rId134"/>
        </w:object>
      </w:r>
    </w:p>
    <w:p w:rsidR="00A21060" w:rsidRPr="00A21060" w:rsidRDefault="00A21060" w:rsidP="00A21060">
      <w:pPr>
        <w:tabs>
          <w:tab w:val="left" w:pos="5362"/>
        </w:tabs>
        <w:spacing w:after="0" w:line="240" w:lineRule="auto"/>
        <w:ind w:left="-567"/>
        <w:rPr>
          <w:rFonts w:ascii="Palatino Linotype" w:eastAsia="Times New Roman" w:hAnsi="Palatino Linotype" w:cs="Times New Roman"/>
          <w:color w:val="002060"/>
          <w:szCs w:val="24"/>
        </w:rPr>
      </w:pPr>
      <w:r w:rsidRPr="00A21060">
        <w:rPr>
          <w:rFonts w:ascii="Palatino Linotype" w:eastAsia="Times New Roman" w:hAnsi="Palatino Linotype" w:cs="Times New Roman"/>
          <w:color w:val="002060"/>
          <w:position w:val="-26"/>
          <w:szCs w:val="24"/>
        </w:rPr>
        <w:object w:dxaOrig="4120" w:dyaOrig="700">
          <v:shape id="_x0000_i1087" type="#_x0000_t75" style="width:206.25pt;height:35.25pt" o:ole="">
            <v:imagedata r:id="rId135" o:title=""/>
          </v:shape>
          <o:OLEObject Type="Embed" ProgID="Equation.DSMT4" ShapeID="_x0000_i1087" DrawAspect="Content" ObjectID="_1642404209" r:id="rId136"/>
        </w:object>
      </w:r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 </w:t>
      </w:r>
    </w:p>
    <w:p w:rsidR="00354731" w:rsidRPr="00A21060" w:rsidRDefault="00A21060" w:rsidP="00A21060">
      <w:r w:rsidRPr="00A21060">
        <w:rPr>
          <w:rFonts w:ascii="Palatino Linotype" w:eastAsia="Times New Roman" w:hAnsi="Palatino Linotype" w:cs="Times New Roman"/>
          <w:color w:val="002060"/>
          <w:szCs w:val="24"/>
        </w:rPr>
        <w:t xml:space="preserve">Tương tự: </w:t>
      </w:r>
      <w:r w:rsidRPr="00A21060">
        <w:rPr>
          <w:rFonts w:ascii="Palatino Linotype" w:eastAsia="Times New Roman" w:hAnsi="Palatino Linotype" w:cs="Times New Roman"/>
          <w:color w:val="002060"/>
          <w:position w:val="-66"/>
          <w:szCs w:val="24"/>
        </w:rPr>
        <w:object w:dxaOrig="8140" w:dyaOrig="1460">
          <v:shape id="_x0000_i1088" type="#_x0000_t75" style="width:407.25pt;height:72.75pt" o:ole="">
            <v:imagedata r:id="rId137" o:title=""/>
          </v:shape>
          <o:OLEObject Type="Embed" ProgID="Equation.DSMT4" ShapeID="_x0000_i1088" DrawAspect="Content" ObjectID="_1642404210" r:id="rId138"/>
        </w:object>
      </w:r>
    </w:p>
    <w:sectPr w:rsidR="00354731" w:rsidRPr="00A21060" w:rsidSect="00F62AB2">
      <w:headerReference w:type="even" r:id="rId139"/>
      <w:headerReference w:type="default" r:id="rId140"/>
      <w:footerReference w:type="even" r:id="rId141"/>
      <w:footerReference w:type="default" r:id="rId142"/>
      <w:headerReference w:type="first" r:id="rId143"/>
      <w:footerReference w:type="first" r:id="rId144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E32" w:rsidRDefault="00D33E32" w:rsidP="00354731">
      <w:pPr>
        <w:spacing w:after="0" w:line="240" w:lineRule="auto"/>
      </w:pPr>
      <w:r>
        <w:separator/>
      </w:r>
    </w:p>
  </w:endnote>
  <w:endnote w:type="continuationSeparator" w:id="0">
    <w:p w:rsidR="00D33E32" w:rsidRDefault="00D33E32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1C862C26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3E26DC" w:rsidRPr="003E26DC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6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E32" w:rsidRDefault="00D33E32" w:rsidP="00354731">
      <w:pPr>
        <w:spacing w:after="0" w:line="240" w:lineRule="auto"/>
      </w:pPr>
      <w:r>
        <w:separator/>
      </w:r>
    </w:p>
  </w:footnote>
  <w:footnote w:type="continuationSeparator" w:id="0">
    <w:p w:rsidR="00D33E32" w:rsidRDefault="00D33E32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E087AFD" wp14:editId="06632F9A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723C8A5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6DC" w:rsidRDefault="003E26D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86A50"/>
    <w:multiLevelType w:val="multilevel"/>
    <w:tmpl w:val="E9AAA81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306B3D"/>
    <w:multiLevelType w:val="multilevel"/>
    <w:tmpl w:val="CE2ABC04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F770670"/>
    <w:multiLevelType w:val="multilevel"/>
    <w:tmpl w:val="2AC42398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7462D7"/>
    <w:multiLevelType w:val="multilevel"/>
    <w:tmpl w:val="1B421494"/>
    <w:lvl w:ilvl="0">
      <w:start w:val="2"/>
      <w:numFmt w:val="lowerRoman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4EB3ECC"/>
    <w:multiLevelType w:val="multilevel"/>
    <w:tmpl w:val="ED98810A"/>
    <w:lvl w:ilvl="0">
      <w:start w:val="6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6433955"/>
    <w:multiLevelType w:val="multilevel"/>
    <w:tmpl w:val="F1B420A2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D1702DB"/>
    <w:multiLevelType w:val="multilevel"/>
    <w:tmpl w:val="7F8A6D0E"/>
    <w:lvl w:ilvl="0">
      <w:start w:val="1"/>
      <w:numFmt w:val="lowerLetter"/>
      <w:lvlText w:val="%1)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D820EAF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7C813E4F"/>
    <w:multiLevelType w:val="hybridMultilevel"/>
    <w:tmpl w:val="48AAF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904B66"/>
    <w:multiLevelType w:val="multilevel"/>
    <w:tmpl w:val="4672DAD0"/>
    <w:lvl w:ilvl="0">
      <w:start w:val="8"/>
      <w:numFmt w:val="decimal"/>
      <w:lvlText w:val="%1."/>
      <w:lvlJc w:val="left"/>
      <w:rPr>
        <w:rFonts w:ascii="Palatino Linotype" w:eastAsia="Times New Roman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1"/>
  </w:num>
  <w:num w:numId="10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45199"/>
    <w:rsid w:val="00050C97"/>
    <w:rsid w:val="0005412A"/>
    <w:rsid w:val="000730F9"/>
    <w:rsid w:val="000811C4"/>
    <w:rsid w:val="001A47BB"/>
    <w:rsid w:val="001A6AA2"/>
    <w:rsid w:val="001D217B"/>
    <w:rsid w:val="001E1205"/>
    <w:rsid w:val="001E4858"/>
    <w:rsid w:val="001F4A10"/>
    <w:rsid w:val="001F4C6B"/>
    <w:rsid w:val="00213A94"/>
    <w:rsid w:val="002474C4"/>
    <w:rsid w:val="0028489F"/>
    <w:rsid w:val="00296111"/>
    <w:rsid w:val="00296DAE"/>
    <w:rsid w:val="002B1DA2"/>
    <w:rsid w:val="00301A1F"/>
    <w:rsid w:val="00346FB2"/>
    <w:rsid w:val="00351F50"/>
    <w:rsid w:val="00354731"/>
    <w:rsid w:val="00357A23"/>
    <w:rsid w:val="0036389D"/>
    <w:rsid w:val="003A2DB3"/>
    <w:rsid w:val="003B2CD4"/>
    <w:rsid w:val="003B5349"/>
    <w:rsid w:val="003E26DC"/>
    <w:rsid w:val="0040781A"/>
    <w:rsid w:val="0041171D"/>
    <w:rsid w:val="004246E8"/>
    <w:rsid w:val="0046734F"/>
    <w:rsid w:val="00487B60"/>
    <w:rsid w:val="00490F19"/>
    <w:rsid w:val="004942EE"/>
    <w:rsid w:val="004B6C1B"/>
    <w:rsid w:val="005025D4"/>
    <w:rsid w:val="0051385A"/>
    <w:rsid w:val="005231E5"/>
    <w:rsid w:val="00555D6B"/>
    <w:rsid w:val="00576DF8"/>
    <w:rsid w:val="005B5A63"/>
    <w:rsid w:val="00632040"/>
    <w:rsid w:val="0063340A"/>
    <w:rsid w:val="006340BF"/>
    <w:rsid w:val="006409B8"/>
    <w:rsid w:val="00672334"/>
    <w:rsid w:val="00696D66"/>
    <w:rsid w:val="006C4690"/>
    <w:rsid w:val="006E75C7"/>
    <w:rsid w:val="006F1F69"/>
    <w:rsid w:val="00723C9E"/>
    <w:rsid w:val="007254FC"/>
    <w:rsid w:val="00726E77"/>
    <w:rsid w:val="00781FA1"/>
    <w:rsid w:val="007B7D19"/>
    <w:rsid w:val="007D1964"/>
    <w:rsid w:val="007D6448"/>
    <w:rsid w:val="00812EB0"/>
    <w:rsid w:val="00815B63"/>
    <w:rsid w:val="008363AA"/>
    <w:rsid w:val="0088459E"/>
    <w:rsid w:val="008A3B2E"/>
    <w:rsid w:val="0090269C"/>
    <w:rsid w:val="009179AC"/>
    <w:rsid w:val="00947B76"/>
    <w:rsid w:val="009625B5"/>
    <w:rsid w:val="009739B1"/>
    <w:rsid w:val="00995874"/>
    <w:rsid w:val="009A31CC"/>
    <w:rsid w:val="009E18B0"/>
    <w:rsid w:val="00A21060"/>
    <w:rsid w:val="00A4715F"/>
    <w:rsid w:val="00A632B4"/>
    <w:rsid w:val="00B00A7B"/>
    <w:rsid w:val="00B00C87"/>
    <w:rsid w:val="00B0293D"/>
    <w:rsid w:val="00B47955"/>
    <w:rsid w:val="00B728E4"/>
    <w:rsid w:val="00BA671A"/>
    <w:rsid w:val="00BB5BED"/>
    <w:rsid w:val="00BC17AF"/>
    <w:rsid w:val="00C026D1"/>
    <w:rsid w:val="00C05CE6"/>
    <w:rsid w:val="00C6320B"/>
    <w:rsid w:val="00C84996"/>
    <w:rsid w:val="00CB5F4E"/>
    <w:rsid w:val="00CD7931"/>
    <w:rsid w:val="00D06374"/>
    <w:rsid w:val="00D0693F"/>
    <w:rsid w:val="00D239AC"/>
    <w:rsid w:val="00D33E32"/>
    <w:rsid w:val="00D43B66"/>
    <w:rsid w:val="00D62C9A"/>
    <w:rsid w:val="00D84D8E"/>
    <w:rsid w:val="00DF5592"/>
    <w:rsid w:val="00E0234A"/>
    <w:rsid w:val="00E56F7E"/>
    <w:rsid w:val="00E712CD"/>
    <w:rsid w:val="00F15249"/>
    <w:rsid w:val="00F35797"/>
    <w:rsid w:val="00F35C94"/>
    <w:rsid w:val="00F521F0"/>
    <w:rsid w:val="00F562E6"/>
    <w:rsid w:val="00F62AB2"/>
    <w:rsid w:val="00FB73E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1">
    <w:name w:val="Char Char1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character" w:customStyle="1" w:styleId="Bodytext">
    <w:name w:val="Body text_"/>
    <w:link w:val="BodyText1"/>
    <w:locked/>
    <w:rsid w:val="00672334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"/>
    <w:rsid w:val="00672334"/>
    <w:pPr>
      <w:widowControl w:val="0"/>
      <w:shd w:val="clear" w:color="auto" w:fill="FFFFFF"/>
      <w:spacing w:after="0" w:line="322" w:lineRule="auto"/>
      <w:ind w:firstLine="10"/>
      <w:jc w:val="both"/>
    </w:pPr>
    <w:rPr>
      <w:sz w:val="17"/>
      <w:szCs w:val="17"/>
    </w:rPr>
  </w:style>
  <w:style w:type="character" w:customStyle="1" w:styleId="Heading20">
    <w:name w:val="Heading #2_"/>
    <w:link w:val="Heading21"/>
    <w:locked/>
    <w:rsid w:val="00672334"/>
    <w:rPr>
      <w:b/>
      <w:bCs/>
      <w:sz w:val="16"/>
      <w:szCs w:val="16"/>
      <w:shd w:val="clear" w:color="auto" w:fill="FFFFFF"/>
    </w:rPr>
  </w:style>
  <w:style w:type="paragraph" w:customStyle="1" w:styleId="Heading21">
    <w:name w:val="Heading #2"/>
    <w:basedOn w:val="Normal"/>
    <w:link w:val="Heading20"/>
    <w:rsid w:val="00672334"/>
    <w:pPr>
      <w:widowControl w:val="0"/>
      <w:shd w:val="clear" w:color="auto" w:fill="FFFFFF"/>
      <w:spacing w:after="150" w:line="288" w:lineRule="auto"/>
      <w:ind w:left="190" w:firstLine="20"/>
      <w:jc w:val="right"/>
      <w:outlineLvl w:val="1"/>
    </w:pPr>
    <w:rPr>
      <w:b/>
      <w:bCs/>
      <w:sz w:val="16"/>
      <w:szCs w:val="16"/>
    </w:rPr>
  </w:style>
  <w:style w:type="character" w:customStyle="1" w:styleId="Other">
    <w:name w:val="Other_"/>
    <w:link w:val="Other0"/>
    <w:locked/>
    <w:rsid w:val="00F15249"/>
    <w:rPr>
      <w:rFonts w:ascii="Palatino Linotype" w:hAnsi="Palatino Linotype"/>
      <w:sz w:val="16"/>
      <w:szCs w:val="16"/>
      <w:shd w:val="clear" w:color="auto" w:fill="FFFFFF"/>
    </w:rPr>
  </w:style>
  <w:style w:type="paragraph" w:customStyle="1" w:styleId="Other0">
    <w:name w:val="Other"/>
    <w:basedOn w:val="Normal"/>
    <w:link w:val="Other"/>
    <w:rsid w:val="00F15249"/>
    <w:pPr>
      <w:widowControl w:val="0"/>
      <w:shd w:val="clear" w:color="auto" w:fill="FFFFFF"/>
      <w:spacing w:after="0" w:line="324" w:lineRule="auto"/>
    </w:pPr>
    <w:rPr>
      <w:rFonts w:ascii="Palatino Linotype" w:hAnsi="Palatino Linotype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41171D"/>
    <w:pPr>
      <w:tabs>
        <w:tab w:val="center" w:pos="4540"/>
        <w:tab w:val="right" w:pos="9080"/>
      </w:tabs>
      <w:spacing w:after="0" w:line="240" w:lineRule="auto"/>
    </w:pPr>
    <w:rPr>
      <w:rFonts w:eastAsia="Times New Roman" w:cs="Times New Roman"/>
      <w:sz w:val="28"/>
      <w:szCs w:val="28"/>
    </w:rPr>
  </w:style>
  <w:style w:type="table" w:customStyle="1" w:styleId="TableGrid1">
    <w:name w:val="Table Grid1"/>
    <w:basedOn w:val="TableNormal"/>
    <w:next w:val="TableGrid"/>
    <w:rsid w:val="007254FC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6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117" Type="http://schemas.openxmlformats.org/officeDocument/2006/relationships/image" Target="media/image56.jpeg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9.bin"/><Relationship Id="rId47" Type="http://schemas.openxmlformats.org/officeDocument/2006/relationships/image" Target="media/image18.wmf"/><Relationship Id="rId63" Type="http://schemas.openxmlformats.org/officeDocument/2006/relationships/image" Target="media/image26.jpeg"/><Relationship Id="rId68" Type="http://schemas.openxmlformats.org/officeDocument/2006/relationships/image" Target="media/image29.wmf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2.bin"/><Relationship Id="rId133" Type="http://schemas.openxmlformats.org/officeDocument/2006/relationships/image" Target="media/image65.wmf"/><Relationship Id="rId138" Type="http://schemas.openxmlformats.org/officeDocument/2006/relationships/oleObject" Target="embeddings/oleObject64.bin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1.wmf"/><Relationship Id="rId58" Type="http://schemas.openxmlformats.org/officeDocument/2006/relationships/oleObject" Target="embeddings/oleObject28.bin"/><Relationship Id="rId74" Type="http://schemas.openxmlformats.org/officeDocument/2006/relationships/image" Target="media/image32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7.bin"/><Relationship Id="rId128" Type="http://schemas.openxmlformats.org/officeDocument/2006/relationships/oleObject" Target="embeddings/oleObject59.bin"/><Relationship Id="rId144" Type="http://schemas.openxmlformats.org/officeDocument/2006/relationships/footer" Target="footer3.xml"/><Relationship Id="rId5" Type="http://schemas.openxmlformats.org/officeDocument/2006/relationships/webSettings" Target="webSettings.xml"/><Relationship Id="rId90" Type="http://schemas.openxmlformats.org/officeDocument/2006/relationships/image" Target="media/image41.jpeg"/><Relationship Id="rId95" Type="http://schemas.openxmlformats.org/officeDocument/2006/relationships/image" Target="media/image44.wmf"/><Relationship Id="rId22" Type="http://schemas.openxmlformats.org/officeDocument/2006/relationships/image" Target="media/image7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20.bin"/><Relationship Id="rId48" Type="http://schemas.openxmlformats.org/officeDocument/2006/relationships/oleObject" Target="embeddings/oleObject23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image" Target="media/image54.wmf"/><Relationship Id="rId118" Type="http://schemas.openxmlformats.org/officeDocument/2006/relationships/image" Target="media/image57.wmf"/><Relationship Id="rId134" Type="http://schemas.openxmlformats.org/officeDocument/2006/relationships/oleObject" Target="embeddings/oleObject62.bin"/><Relationship Id="rId139" Type="http://schemas.openxmlformats.org/officeDocument/2006/relationships/header" Target="header1.xml"/><Relationship Id="rId80" Type="http://schemas.openxmlformats.org/officeDocument/2006/relationships/oleObject" Target="embeddings/oleObject38.bin"/><Relationship Id="rId85" Type="http://schemas.openxmlformats.org/officeDocument/2006/relationships/image" Target="media/image38.jpeg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4.wmf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16" Type="http://schemas.openxmlformats.org/officeDocument/2006/relationships/oleObject" Target="embeddings/oleObject54.bin"/><Relationship Id="rId124" Type="http://schemas.openxmlformats.org/officeDocument/2006/relationships/image" Target="media/image60.wmf"/><Relationship Id="rId129" Type="http://schemas.openxmlformats.org/officeDocument/2006/relationships/image" Target="media/image63.wmf"/><Relationship Id="rId137" Type="http://schemas.openxmlformats.org/officeDocument/2006/relationships/image" Target="media/image67.wmf"/><Relationship Id="rId20" Type="http://schemas.openxmlformats.org/officeDocument/2006/relationships/oleObject" Target="embeddings/oleObject7.bin"/><Relationship Id="rId41" Type="http://schemas.openxmlformats.org/officeDocument/2006/relationships/image" Target="media/image16.wmf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0.bin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7.wmf"/><Relationship Id="rId88" Type="http://schemas.openxmlformats.org/officeDocument/2006/relationships/image" Target="media/image40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1.bin"/><Relationship Id="rId140" Type="http://schemas.openxmlformats.org/officeDocument/2006/relationships/header" Target="header2.xml"/><Relationship Id="rId14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9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image" Target="media/image19.wmf"/><Relationship Id="rId57" Type="http://schemas.openxmlformats.org/officeDocument/2006/relationships/image" Target="media/image23.wmf"/><Relationship Id="rId106" Type="http://schemas.openxmlformats.org/officeDocument/2006/relationships/image" Target="media/image50.wmf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5.bin"/><Relationship Id="rId127" Type="http://schemas.openxmlformats.org/officeDocument/2006/relationships/image" Target="media/image62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7.wmf"/><Relationship Id="rId52" Type="http://schemas.openxmlformats.org/officeDocument/2006/relationships/oleObject" Target="embeddings/oleObject25.bin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7.bin"/><Relationship Id="rId81" Type="http://schemas.openxmlformats.org/officeDocument/2006/relationships/image" Target="media/image36.wmf"/><Relationship Id="rId86" Type="http://schemas.openxmlformats.org/officeDocument/2006/relationships/image" Target="media/image39.wmf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9.wmf"/><Relationship Id="rId130" Type="http://schemas.openxmlformats.org/officeDocument/2006/relationships/oleObject" Target="embeddings/oleObject60.bin"/><Relationship Id="rId135" Type="http://schemas.openxmlformats.org/officeDocument/2006/relationships/image" Target="media/image66.wmf"/><Relationship Id="rId143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4.bin"/><Relationship Id="rId55" Type="http://schemas.openxmlformats.org/officeDocument/2006/relationships/image" Target="media/image22.wmf"/><Relationship Id="rId76" Type="http://schemas.openxmlformats.org/officeDocument/2006/relationships/image" Target="media/image33.jpeg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8.wmf"/><Relationship Id="rId125" Type="http://schemas.openxmlformats.org/officeDocument/2006/relationships/oleObject" Target="embeddings/oleObject58.bin"/><Relationship Id="rId141" Type="http://schemas.openxmlformats.org/officeDocument/2006/relationships/footer" Target="footer1.xml"/><Relationship Id="rId146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8.wmf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1.bin"/><Relationship Id="rId66" Type="http://schemas.openxmlformats.org/officeDocument/2006/relationships/image" Target="media/image28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2.jpeg"/><Relationship Id="rId115" Type="http://schemas.openxmlformats.org/officeDocument/2006/relationships/image" Target="media/image55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61" Type="http://schemas.openxmlformats.org/officeDocument/2006/relationships/image" Target="media/image25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1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jpeg"/><Relationship Id="rId126" Type="http://schemas.openxmlformats.org/officeDocument/2006/relationships/image" Target="media/image61.jpeg"/><Relationship Id="rId8" Type="http://schemas.openxmlformats.org/officeDocument/2006/relationships/image" Target="media/image1.wmf"/><Relationship Id="rId51" Type="http://schemas.openxmlformats.org/officeDocument/2006/relationships/image" Target="media/image20.wmf"/><Relationship Id="rId72" Type="http://schemas.openxmlformats.org/officeDocument/2006/relationships/image" Target="media/image31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6.bin"/><Relationship Id="rId14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1218</Words>
  <Characters>6949</Characters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2019-11-07T10:52:00Z</dcterms:created>
  <dcterms:modified xsi:type="dcterms:W3CDTF">2020-02-05T02:08:00Z</dcterms:modified>
</cp:coreProperties>
</file>