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FD0E3" w14:textId="074D33EB" w:rsidR="00A950B9" w:rsidRPr="00373778" w:rsidRDefault="006A1CE5" w:rsidP="006A1CE5">
      <w:pPr>
        <w:spacing w:beforeLines="60" w:before="144" w:afterLines="60" w:after="144"/>
        <w:jc w:val="center"/>
        <w:rPr>
          <w:rFonts w:cs="Times New Roman"/>
          <w:b/>
          <w:bCs/>
          <w:szCs w:val="24"/>
        </w:rPr>
      </w:pPr>
      <w:r w:rsidRPr="006A1CE5">
        <w:rPr>
          <w:rFonts w:cs="Times New Roman"/>
          <w:b/>
          <w:bCs/>
          <w:szCs w:val="24"/>
        </w:rPr>
        <w:t xml:space="preserve">HH9-HK2-Tuan 14 </w:t>
      </w:r>
      <w:r>
        <w:rPr>
          <w:rFonts w:cs="Times New Roman"/>
          <w:b/>
          <w:bCs/>
          <w:szCs w:val="24"/>
        </w:rPr>
        <w:t xml:space="preserve">- </w:t>
      </w:r>
      <w:bookmarkStart w:id="0" w:name="_GoBack"/>
      <w:bookmarkEnd w:id="0"/>
      <w:r w:rsidR="004557F9" w:rsidRPr="00373778">
        <w:rPr>
          <w:rFonts w:cs="Times New Roman"/>
          <w:b/>
          <w:bCs/>
          <w:szCs w:val="24"/>
        </w:rPr>
        <w:t>Tiết</w:t>
      </w:r>
      <w:r w:rsidR="00CA235F" w:rsidRPr="00373778">
        <w:rPr>
          <w:rFonts w:cs="Times New Roman"/>
          <w:b/>
          <w:bCs/>
          <w:szCs w:val="24"/>
        </w:rPr>
        <w:t xml:space="preserve"> </w:t>
      </w:r>
      <w:r w:rsidR="00344796" w:rsidRPr="00373778">
        <w:rPr>
          <w:rFonts w:cs="Times New Roman"/>
          <w:b/>
          <w:bCs/>
          <w:szCs w:val="24"/>
        </w:rPr>
        <w:t>64</w:t>
      </w:r>
      <w:r w:rsidR="004557F9" w:rsidRPr="00373778">
        <w:rPr>
          <w:rFonts w:cs="Times New Roman"/>
          <w:b/>
          <w:bCs/>
          <w:szCs w:val="24"/>
        </w:rPr>
        <w:t xml:space="preserve"> </w:t>
      </w:r>
      <w:r w:rsidR="00E24539" w:rsidRPr="00373778">
        <w:rPr>
          <w:rFonts w:cs="Times New Roman"/>
          <w:b/>
          <w:bCs/>
          <w:szCs w:val="24"/>
        </w:rPr>
        <w:t>–</w:t>
      </w:r>
      <w:r w:rsidR="004557F9" w:rsidRPr="00373778">
        <w:rPr>
          <w:rFonts w:cs="Times New Roman"/>
          <w:b/>
          <w:bCs/>
          <w:szCs w:val="24"/>
        </w:rPr>
        <w:t xml:space="preserve"> </w:t>
      </w:r>
      <w:r w:rsidR="00344796" w:rsidRPr="00373778">
        <w:rPr>
          <w:rFonts w:cs="Times New Roman"/>
          <w:b/>
          <w:bCs/>
          <w:szCs w:val="24"/>
        </w:rPr>
        <w:t>Luyện tập</w:t>
      </w:r>
    </w:p>
    <w:p w14:paraId="1A6D88FB" w14:textId="77777777" w:rsidR="00040BF2" w:rsidRPr="00373778" w:rsidRDefault="00040BF2" w:rsidP="00A950B9">
      <w:pPr>
        <w:spacing w:beforeLines="60" w:before="144" w:afterLines="60" w:after="144"/>
        <w:rPr>
          <w:rFonts w:cs="Times New Roman"/>
          <w:b/>
          <w:bCs/>
          <w:szCs w:val="24"/>
        </w:rPr>
      </w:pPr>
    </w:p>
    <w:p w14:paraId="772CC9F7" w14:textId="4D6AE3D9" w:rsidR="00040BF2" w:rsidRPr="00373778" w:rsidRDefault="00040BF2" w:rsidP="00A950B9">
      <w:pPr>
        <w:spacing w:beforeLines="60" w:before="144" w:afterLines="60" w:after="144"/>
        <w:rPr>
          <w:rFonts w:cs="Times New Roman"/>
          <w:b/>
          <w:bCs/>
          <w:szCs w:val="24"/>
        </w:rPr>
      </w:pPr>
      <w:r w:rsidRPr="00373778">
        <w:rPr>
          <w:rFonts w:cs="Times New Roman"/>
          <w:b/>
          <w:bCs/>
          <w:szCs w:val="24"/>
        </w:rPr>
        <w:t xml:space="preserve">Dạng 1: </w:t>
      </w:r>
      <w:r w:rsidR="00A4736B" w:rsidRPr="00373778">
        <w:rPr>
          <w:rFonts w:cs="Times New Roman"/>
          <w:b/>
          <w:bCs/>
          <w:szCs w:val="24"/>
        </w:rPr>
        <w:t>Tính bán kính hình cầu</w:t>
      </w:r>
    </w:p>
    <w:p w14:paraId="0819017A" w14:textId="77777777" w:rsidR="00385A8C" w:rsidRDefault="004923E1" w:rsidP="004923E1">
      <w:pPr>
        <w:pStyle w:val="BodyText"/>
        <w:shd w:val="clear" w:color="auto" w:fill="auto"/>
        <w:spacing w:line="29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</w:pP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Bài 1: 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Nếu thể tích của một hình cầu là </w:t>
      </w:r>
      <w:r w:rsidRPr="004923E1">
        <w:rPr>
          <w:rFonts w:ascii="Times New Roman" w:hAnsi="Times New Roman" w:cs="Times New Roman"/>
          <w:color w:val="000000"/>
          <w:position w:val="-24"/>
          <w:sz w:val="24"/>
          <w:szCs w:val="24"/>
          <w:lang w:eastAsia="vi-VN" w:bidi="vi-VN"/>
        </w:rPr>
        <w:object w:dxaOrig="960" w:dyaOrig="620" w14:anchorId="751E5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1.5pt" o:ole="">
            <v:imagedata r:id="rId8" o:title=""/>
          </v:shape>
          <o:OLEObject Type="Embed" ProgID="Equation.DSMT4" ShapeID="_x0000_i1025" DrawAspect="Content" ObjectID="_1628442541" r:id="rId9"/>
        </w:objec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thì bán kính của nó bằng bao nhiêu ? </w:t>
      </w:r>
    </w:p>
    <w:p w14:paraId="0F46EE94" w14:textId="425A6B4E" w:rsidR="004923E1" w:rsidRPr="00373778" w:rsidRDefault="004923E1" w:rsidP="004923E1">
      <w:pPr>
        <w:pStyle w:val="BodyText"/>
        <w:shd w:val="clear" w:color="auto" w:fill="auto"/>
        <w:spacing w:line="29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(lấy </w:t>
      </w:r>
      <w:r w:rsidRPr="004923E1">
        <w:rPr>
          <w:rFonts w:ascii="Times New Roman" w:hAnsi="Times New Roman" w:cs="Times New Roman"/>
          <w:color w:val="000000"/>
          <w:position w:val="-24"/>
          <w:sz w:val="24"/>
          <w:szCs w:val="24"/>
          <w:lang w:eastAsia="vi-VN" w:bidi="vi-VN"/>
        </w:rPr>
        <w:object w:dxaOrig="740" w:dyaOrig="620" w14:anchorId="3A207EE3">
          <v:shape id="_x0000_i1026" type="#_x0000_t75" style="width:37.5pt;height:31.5pt" o:ole="">
            <v:imagedata r:id="rId10" o:title=""/>
          </v:shape>
          <o:OLEObject Type="Embed" ProgID="Equation.DSMT4" ShapeID="_x0000_i1026" DrawAspect="Content" ObjectID="_1628442542" r:id="rId11"/>
        </w:objec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)</w:t>
      </w:r>
    </w:p>
    <w:p w14:paraId="7F4A005B" w14:textId="30591726" w:rsidR="00B614AB" w:rsidRPr="00373778" w:rsidRDefault="00AD315C" w:rsidP="00A4736B">
      <w:pPr>
        <w:pStyle w:val="BodyText"/>
        <w:shd w:val="clear" w:color="auto" w:fill="auto"/>
        <w:spacing w:line="29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</w:pP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="004923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Một phao cơ hình cầu tự động đóng nước chảy vào bể khi b</w:t>
      </w:r>
      <w:r w:rsidR="00641040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đầy. Biết diện tích bề mặt của phao là </w:t>
      </w:r>
      <w:r w:rsidR="00A4736B" w:rsidRPr="00373778">
        <w:rPr>
          <w:rFonts w:ascii="Times New Roman" w:hAnsi="Times New Roman" w:cs="Times New Roman"/>
          <w:color w:val="000000"/>
          <w:position w:val="-6"/>
          <w:sz w:val="24"/>
          <w:szCs w:val="24"/>
          <w:lang w:eastAsia="vi-VN" w:bidi="vi-VN"/>
        </w:rPr>
        <w:object w:dxaOrig="780" w:dyaOrig="320" w14:anchorId="51F03988">
          <v:shape id="_x0000_i1027" type="#_x0000_t75" style="width:39pt;height:16.5pt" o:ole="">
            <v:imagedata r:id="rId12" o:title=""/>
          </v:shape>
          <o:OLEObject Type="Embed" ProgID="Equation.DSMT4" ShapeID="_x0000_i1027" DrawAspect="Content" ObjectID="_1628442543" r:id="rId13"/>
        </w:objec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, tính bán kính của phao</w:t>
      </w:r>
      <w:r w:rsidR="00641040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.</w:t>
      </w:r>
    </w:p>
    <w:p w14:paraId="1F59B94A" w14:textId="57A2946E" w:rsidR="00A4736B" w:rsidRPr="00373778" w:rsidRDefault="00CA235F" w:rsidP="00A4736B">
      <w:pPr>
        <w:pStyle w:val="BodyText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="004923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Ph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 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trên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của một chiếc c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ố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c chân cao c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ó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dạng nửa hình c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ầu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 Bi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ế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 cốc n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à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y có 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thể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chứa 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ược 56.5 </w:t>
      </w:r>
      <w:r w:rsidR="00A4736B" w:rsidRPr="00373778">
        <w:rPr>
          <w:rFonts w:ascii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m</w:t>
      </w:r>
      <w:r w:rsidR="00A4736B" w:rsidRPr="00373778">
        <w:rPr>
          <w:rFonts w:ascii="Times New Roman" w:hAnsi="Times New Roman" w:cs="Times New Roman"/>
          <w:i/>
          <w:iCs/>
          <w:color w:val="000000"/>
          <w:sz w:val="24"/>
          <w:szCs w:val="24"/>
          <w:lang w:eastAsia="vi-VN" w:bidi="vi-VN"/>
        </w:rPr>
        <w:t>l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nước. Tính 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ường kính c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ủ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a mi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="00A4736B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ng cốc.</w:t>
      </w:r>
    </w:p>
    <w:p w14:paraId="76752D72" w14:textId="0071BE02" w:rsidR="00D46426" w:rsidRPr="00373778" w:rsidRDefault="00D46426" w:rsidP="00D46426">
      <w:pPr>
        <w:spacing w:beforeLines="60" w:before="144" w:afterLines="60" w:after="144"/>
        <w:rPr>
          <w:rFonts w:cs="Times New Roman"/>
          <w:b/>
          <w:bCs/>
          <w:szCs w:val="24"/>
        </w:rPr>
      </w:pPr>
      <w:r w:rsidRPr="00373778">
        <w:rPr>
          <w:rFonts w:cs="Times New Roman"/>
          <w:b/>
          <w:bCs/>
          <w:szCs w:val="24"/>
        </w:rPr>
        <w:t xml:space="preserve">Dạng </w:t>
      </w:r>
      <w:r w:rsidR="009B71F3" w:rsidRPr="00373778">
        <w:rPr>
          <w:rFonts w:cs="Times New Roman"/>
          <w:b/>
          <w:bCs/>
          <w:szCs w:val="24"/>
        </w:rPr>
        <w:t>2</w:t>
      </w:r>
      <w:r w:rsidRPr="00373778">
        <w:rPr>
          <w:rFonts w:cs="Times New Roman"/>
          <w:b/>
          <w:bCs/>
          <w:szCs w:val="24"/>
        </w:rPr>
        <w:t xml:space="preserve">: </w:t>
      </w:r>
      <w:r w:rsidR="00593A87" w:rsidRPr="00373778">
        <w:rPr>
          <w:rFonts w:cs="Times New Roman"/>
          <w:b/>
          <w:bCs/>
          <w:szCs w:val="24"/>
        </w:rPr>
        <w:t>Tính diện tích mặt cầu và thể tích hình cầu</w:t>
      </w:r>
    </w:p>
    <w:p w14:paraId="0BAB1A16" w14:textId="6A09D779" w:rsidR="00593A87" w:rsidRPr="00373778" w:rsidRDefault="00D46426" w:rsidP="00593A87">
      <w:pPr>
        <w:pStyle w:val="BodyText"/>
        <w:shd w:val="clear" w:color="auto" w:fill="auto"/>
        <w:spacing w:line="35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="004923E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Một trái dưa có dạng hình c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u. B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ổ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ôi trái dưa này ra thì m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ặ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 c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ắ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 có di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ện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tích là</w:t>
      </w:r>
      <w:r w:rsidR="004923E1" w:rsidRPr="004923E1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780" w:dyaOrig="320" w14:anchorId="2099515D">
          <v:shape id="_x0000_i1028" type="#_x0000_t75" style="width:39pt;height:16.5pt" o:ole="">
            <v:imagedata r:id="rId14" o:title=""/>
          </v:shape>
          <o:OLEObject Type="Embed" ProgID="Equation.DSMT4" ShapeID="_x0000_i1028" DrawAspect="Content" ObjectID="_1628442544" r:id="rId15"/>
        </w:objec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 Tính th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tích của trái dưa 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ó.</w:t>
      </w:r>
    </w:p>
    <w:p w14:paraId="3BF37A3E" w14:textId="23D7B39C" w:rsidR="00593A87" w:rsidRPr="00373778" w:rsidRDefault="00D46426" w:rsidP="00593A87">
      <w:pPr>
        <w:pStyle w:val="BodyText"/>
        <w:shd w:val="clear" w:color="auto" w:fill="auto"/>
        <w:spacing w:after="100" w:line="26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="004923E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73778">
        <w:rPr>
          <w:rFonts w:ascii="Times New Roman" w:hAnsi="Times New Roman" w:cs="Times New Roman"/>
          <w:sz w:val="24"/>
          <w:szCs w:val="24"/>
        </w:rPr>
        <w:t xml:space="preserve"> 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Trái 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đất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c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ó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bán kính</w:t>
      </w:r>
      <w:r w:rsidR="004923E1" w:rsidRPr="004923E1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840" w:dyaOrig="279" w14:anchorId="51D46FF9">
          <v:shape id="_x0000_i1029" type="#_x0000_t75" style="width:42pt;height:13.5pt" o:ole="">
            <v:imagedata r:id="rId16" o:title=""/>
          </v:shape>
          <o:OLEObject Type="Embed" ProgID="Equation.DSMT4" ShapeID="_x0000_i1029" DrawAspect="Content" ObjectID="_1628442545" r:id="rId17"/>
        </w:objec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 Di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tích bi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 và 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ại dương chiếm </w:t>
      </w:r>
      <w:r w:rsidR="00593A87" w:rsidRPr="00373778">
        <w:rPr>
          <w:rFonts w:ascii="Times New Roman" w:hAnsi="Times New Roman" w:cs="Times New Roman"/>
          <w:color w:val="000000"/>
          <w:position w:val="-24"/>
          <w:sz w:val="24"/>
          <w:szCs w:val="24"/>
          <w:lang w:val="vi-VN" w:eastAsia="vi-VN" w:bidi="vi-VN"/>
        </w:rPr>
        <w:object w:dxaOrig="240" w:dyaOrig="620" w14:anchorId="1588F7D9">
          <v:shape id="_x0000_i1030" type="#_x0000_t75" style="width:12pt;height:31.5pt" o:ole="">
            <v:imagedata r:id="rId18" o:title=""/>
          </v:shape>
          <o:OLEObject Type="Embed" ProgID="Equation.DSMT4" ShapeID="_x0000_i1030" DrawAspect="Content" ObjectID="_1628442546" r:id="rId19"/>
        </w:objec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bề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m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ặt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trái đất. Hãy tính di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tích bi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 và 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ại dương của trái 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đất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(làm tròn đến tri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 km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 w:eastAsia="vi-VN" w:bidi="vi-VN"/>
        </w:rPr>
        <w:t>2</w:t>
      </w:r>
      <w:r w:rsidR="00593A87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).</w:t>
      </w:r>
    </w:p>
    <w:p w14:paraId="09B76572" w14:textId="4A14D5DB" w:rsidR="000F5F60" w:rsidRPr="00373778" w:rsidRDefault="00D46426" w:rsidP="00593A87">
      <w:pPr>
        <w:pStyle w:val="BodyText"/>
        <w:shd w:val="clear" w:color="auto" w:fill="auto"/>
        <w:spacing w:after="100" w:line="26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="004923E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73778">
        <w:rPr>
          <w:rFonts w:ascii="Times New Roman" w:hAnsi="Times New Roman" w:cs="Times New Roman"/>
          <w:sz w:val="24"/>
          <w:szCs w:val="24"/>
        </w:rPr>
        <w:t xml:space="preserve">. </w: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Cho </w: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ường tròn </w:t>
      </w:r>
      <w:r w:rsidR="004923E1" w:rsidRPr="004923E1">
        <w:rPr>
          <w:rFonts w:ascii="Times New Roman" w:hAnsi="Times New Roman" w:cs="Times New Roman"/>
          <w:color w:val="000000"/>
          <w:position w:val="-14"/>
          <w:sz w:val="24"/>
          <w:szCs w:val="24"/>
          <w:lang w:val="vi-VN" w:eastAsia="vi-VN" w:bidi="vi-VN"/>
        </w:rPr>
        <w:object w:dxaOrig="440" w:dyaOrig="400" w14:anchorId="0D57A6E0">
          <v:shape id="_x0000_i1031" type="#_x0000_t75" style="width:22.5pt;height:19.5pt" o:ole="">
            <v:imagedata r:id="rId20" o:title=""/>
          </v:shape>
          <o:OLEObject Type="Embed" ProgID="Equation.DSMT4" ShapeID="_x0000_i1031" DrawAspect="Content" ObjectID="_1628442547" r:id="rId21"/>
        </w:object>
      </w:r>
      <w:r w:rsidR="004923E1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đường kính</w:t>
      </w:r>
      <w:r w:rsidR="004923E1" w:rsidRPr="004923E1">
        <w:rPr>
          <w:rFonts w:ascii="Times New Roman" w:hAnsi="Times New Roman" w:cs="Times New Roman"/>
          <w:color w:val="000000"/>
          <w:position w:val="-4"/>
          <w:sz w:val="24"/>
          <w:szCs w:val="24"/>
          <w:lang w:val="vi-VN" w:eastAsia="vi-VN" w:bidi="vi-VN"/>
        </w:rPr>
        <w:object w:dxaOrig="400" w:dyaOrig="260" w14:anchorId="0572F084">
          <v:shape id="_x0000_i1032" type="#_x0000_t75" style="width:19.5pt;height:13.5pt" o:ole="">
            <v:imagedata r:id="rId22" o:title=""/>
          </v:shape>
          <o:OLEObject Type="Embed" ProgID="Equation.DSMT4" ShapeID="_x0000_i1032" DrawAspect="Content" ObjectID="_1628442548" r:id="rId23"/>
        </w:objec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, dâ</w: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y </w:t>
      </w:r>
      <w:r w:rsidR="00CF2F35" w:rsidRPr="00373778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999" w:dyaOrig="279" w14:anchorId="121011A6">
          <v:shape id="_x0000_i1033" type="#_x0000_t75" style="width:49.5pt;height:13.5pt" o:ole="">
            <v:imagedata r:id="rId24" o:title=""/>
          </v:shape>
          <o:OLEObject Type="Embed" ProgID="Equation.DSMT4" ShapeID="_x0000_i1033" DrawAspect="Content" ObjectID="_1628442549" r:id="rId25"/>
        </w:objec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tại</w:t>
      </w:r>
      <w:r w:rsidR="004923E1" w:rsidRPr="004923E1">
        <w:rPr>
          <w:rFonts w:ascii="Times New Roman" w:hAnsi="Times New Roman" w:cs="Times New Roman"/>
          <w:color w:val="000000"/>
          <w:position w:val="-4"/>
          <w:sz w:val="24"/>
          <w:szCs w:val="24"/>
          <w:lang w:val="vi-VN" w:eastAsia="vi-VN" w:bidi="vi-VN"/>
        </w:rPr>
        <w:object w:dxaOrig="279" w:dyaOrig="260" w14:anchorId="3B69632D">
          <v:shape id="_x0000_i1034" type="#_x0000_t75" style="width:13.5pt;height:13.5pt" o:ole="">
            <v:imagedata r:id="rId26" o:title=""/>
          </v:shape>
          <o:OLEObject Type="Embed" ProgID="Equation.DSMT4" ShapeID="_x0000_i1034" DrawAspect="Content" ObjectID="_1628442550" r:id="rId27"/>
        </w:objec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. Cho biết </w:t>
      </w:r>
      <w:r w:rsidR="004923E1" w:rsidRPr="004923E1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1140" w:dyaOrig="279" w14:anchorId="2BE45ECE">
          <v:shape id="_x0000_i1035" type="#_x0000_t75" style="width:57pt;height:13.5pt" o:ole="">
            <v:imagedata r:id="rId28" o:title=""/>
          </v:shape>
          <o:OLEObject Type="Embed" ProgID="Equation.DSMT4" ShapeID="_x0000_i1035" DrawAspect="Content" ObjectID="_1628442551" r:id="rId29"/>
        </w:object>
      </w:r>
      <w:r w:rsidR="004923E1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và</w:t>
      </w:r>
      <w:r w:rsidR="004923E1" w:rsidRPr="004923E1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1080" w:dyaOrig="279" w14:anchorId="3C1BD8EB">
          <v:shape id="_x0000_i1036" type="#_x0000_t75" style="width:54pt;height:13.5pt" o:ole="">
            <v:imagedata r:id="rId30" o:title=""/>
          </v:shape>
          <o:OLEObject Type="Embed" ProgID="Equation.DSMT4" ShapeID="_x0000_i1036" DrawAspect="Content" ObjectID="_1628442552" r:id="rId31"/>
        </w:objec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Quay đường tròn này một vòng quanh</w:t>
      </w:r>
      <w:r w:rsidR="004923E1" w:rsidRPr="004923E1">
        <w:rPr>
          <w:rFonts w:ascii="Times New Roman" w:hAnsi="Times New Roman" w:cs="Times New Roman"/>
          <w:color w:val="000000"/>
          <w:position w:val="-4"/>
          <w:sz w:val="24"/>
          <w:szCs w:val="24"/>
          <w:lang w:val="vi-VN" w:eastAsia="vi-VN" w:bidi="vi-VN"/>
        </w:rPr>
        <w:object w:dxaOrig="400" w:dyaOrig="260" w14:anchorId="6E5FADB0">
          <v:shape id="_x0000_i1037" type="#_x0000_t75" style="width:19.5pt;height:13.5pt" o:ole="">
            <v:imagedata r:id="rId32" o:title=""/>
          </v:shape>
          <o:OLEObject Type="Embed" ProgID="Equation.DSMT4" ShapeID="_x0000_i1037" DrawAspect="Content" ObjectID="_1628442553" r:id="rId33"/>
        </w:objec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 Tính di</w: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tích m</w: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ặ</w: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 c</w: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 và th</w: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tích hình c</w: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="00CF2F35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 được tạo thành.</w:t>
      </w:r>
    </w:p>
    <w:p w14:paraId="42587698" w14:textId="4734C023" w:rsidR="009B71F3" w:rsidRPr="00373778" w:rsidRDefault="009B71F3" w:rsidP="00CA235F">
      <w:pPr>
        <w:spacing w:beforeLines="60" w:before="144" w:afterLines="60" w:after="144"/>
        <w:rPr>
          <w:rFonts w:cs="Times New Roman"/>
          <w:b/>
          <w:bCs/>
          <w:szCs w:val="24"/>
        </w:rPr>
      </w:pPr>
      <w:r w:rsidRPr="00373778">
        <w:rPr>
          <w:rFonts w:cs="Times New Roman"/>
          <w:b/>
          <w:bCs/>
          <w:szCs w:val="24"/>
        </w:rPr>
        <w:t xml:space="preserve">Dạng 3: </w:t>
      </w:r>
      <w:r w:rsidR="00931C8D" w:rsidRPr="00373778">
        <w:rPr>
          <w:rFonts w:cs="Times New Roman"/>
          <w:b/>
          <w:bCs/>
          <w:szCs w:val="24"/>
        </w:rPr>
        <w:t>Tính diện tích, tính thể tích của những hình hỗn hợp trong đó có một bộ phận là hình cầu</w:t>
      </w:r>
    </w:p>
    <w:p w14:paraId="3C631A87" w14:textId="61772461" w:rsidR="00931C8D" w:rsidRPr="00373778" w:rsidRDefault="009B71F3" w:rsidP="00931C8D">
      <w:pPr>
        <w:pStyle w:val="BodyText"/>
        <w:shd w:val="clear" w:color="auto" w:fill="auto"/>
        <w:spacing w:line="348" w:lineRule="auto"/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="004923E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31C8D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Hình </w:t>
      </w:r>
      <w:r w:rsidR="00931C8D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dưới</w:t>
      </w:r>
      <w:r w:rsidR="00931C8D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minh họa bộ ph</w:t>
      </w:r>
      <w:r w:rsidR="00931C8D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ậ</w:t>
      </w:r>
      <w:r w:rsidR="00931C8D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lọc của một bình lọc nước. Bộ ph</w:t>
      </w:r>
      <w:r w:rsidR="00931C8D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ậ</w:t>
      </w:r>
      <w:r w:rsidR="00931C8D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này g</w:t>
      </w:r>
      <w:r w:rsidR="00931C8D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ồ</w:t>
      </w:r>
      <w:r w:rsidR="00931C8D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m một hình trụ và một nửa hình c</w:t>
      </w:r>
      <w:r w:rsidR="00931C8D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="00931C8D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 với kích thước ghi tr</w:t>
      </w:r>
      <w:r w:rsidR="00931C8D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ê</w:t>
      </w:r>
      <w:r w:rsidR="00931C8D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 hình. </w:t>
      </w:r>
    </w:p>
    <w:p w14:paraId="56102198" w14:textId="20CDFABB" w:rsidR="00931C8D" w:rsidRPr="00373778" w:rsidRDefault="00931C8D" w:rsidP="00641040">
      <w:pPr>
        <w:pStyle w:val="BodyText"/>
        <w:shd w:val="clear" w:color="auto" w:fill="auto"/>
        <w:spacing w:line="348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3737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18960D" wp14:editId="5F413A73">
            <wp:extent cx="1552575" cy="1590675"/>
            <wp:effectExtent l="0" t="0" r="9525" b="9525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4A1E3" w14:textId="40FD7221" w:rsidR="00931C8D" w:rsidRPr="00373778" w:rsidRDefault="00931C8D" w:rsidP="00931C8D">
      <w:pPr>
        <w:pStyle w:val="BodyText"/>
        <w:shd w:val="clear" w:color="auto" w:fill="auto"/>
        <w:spacing w:line="348" w:lineRule="auto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Hãy tính :</w:t>
      </w:r>
    </w:p>
    <w:p w14:paraId="3F033936" w14:textId="16348914" w:rsidR="00931C8D" w:rsidRPr="00373778" w:rsidRDefault="00931C8D" w:rsidP="00931C8D">
      <w:pPr>
        <w:pStyle w:val="BodyText"/>
        <w:shd w:val="clear" w:color="auto" w:fill="auto"/>
        <w:tabs>
          <w:tab w:val="left" w:pos="704"/>
        </w:tabs>
        <w:spacing w:line="348" w:lineRule="auto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a)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tích của bộ ph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ậ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ó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.</w:t>
      </w:r>
    </w:p>
    <w:p w14:paraId="00371E15" w14:textId="1DD50E63" w:rsidR="005F07B7" w:rsidRPr="00373778" w:rsidRDefault="00931C8D" w:rsidP="00931C8D">
      <w:pPr>
        <w:pStyle w:val="BodyText"/>
        <w:shd w:val="clear" w:color="auto" w:fill="auto"/>
        <w:spacing w:line="276" w:lineRule="auto"/>
        <w:ind w:firstLine="4"/>
        <w:jc w:val="both"/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b)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Di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tích m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ặ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 ngoài của bộ ph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ậ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này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.</w:t>
      </w:r>
    </w:p>
    <w:p w14:paraId="4DCD9D9B" w14:textId="6AAE5994" w:rsidR="00373778" w:rsidRPr="00373778" w:rsidRDefault="009B71F3" w:rsidP="00373778">
      <w:pPr>
        <w:pStyle w:val="BodyText"/>
        <w:shd w:val="clear" w:color="auto" w:fill="auto"/>
        <w:spacing w:line="29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3737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Bài </w:t>
      </w:r>
      <w:r w:rsidR="004923E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73778">
        <w:rPr>
          <w:rFonts w:ascii="Times New Roman" w:hAnsi="Times New Roman" w:cs="Times New Roman"/>
          <w:sz w:val="24"/>
          <w:szCs w:val="24"/>
        </w:rPr>
        <w:t xml:space="preserve">: 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Cho 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ường tròn </w:t>
      </w:r>
      <w:r w:rsidR="00DE1660" w:rsidRPr="00DE1660">
        <w:rPr>
          <w:rFonts w:ascii="Times New Roman" w:hAnsi="Times New Roman" w:cs="Times New Roman"/>
          <w:color w:val="000000"/>
          <w:position w:val="-14"/>
          <w:sz w:val="24"/>
          <w:szCs w:val="24"/>
          <w:lang w:val="vi-VN" w:eastAsia="vi-VN" w:bidi="vi-VN"/>
        </w:rPr>
        <w:object w:dxaOrig="680" w:dyaOrig="400" w14:anchorId="7F3B7802">
          <v:shape id="_x0000_i1038" type="#_x0000_t75" style="width:34.5pt;height:19.5pt" o:ole="">
            <v:imagedata r:id="rId35" o:title=""/>
          </v:shape>
          <o:OLEObject Type="Embed" ProgID="Equation.DSMT4" ShapeID="_x0000_i1038" DrawAspect="Content" ObjectID="_1628442554" r:id="rId36"/>
        </w:object>
      </w:r>
      <w:r w:rsidR="00DE1660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ngoại tiếp tam giác 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đề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</w:t>
      </w:r>
      <w:r w:rsidR="00DE1660" w:rsidRPr="00DE1660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560" w:dyaOrig="279" w14:anchorId="4DB90DFE">
          <v:shape id="_x0000_i1039" type="#_x0000_t75" style="width:28.5pt;height:13.5pt" o:ole="">
            <v:imagedata r:id="rId37" o:title=""/>
          </v:shape>
          <o:OLEObject Type="Embed" ProgID="Equation.DSMT4" ShapeID="_x0000_i1039" DrawAspect="Content" ObjectID="_1628442555" r:id="rId38"/>
        </w:objec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. Quay 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ường tròn này một vòng quanh 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ường kính </w:t>
      </w:r>
      <w:r w:rsidR="00DE1660" w:rsidRPr="00DE1660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600" w:dyaOrig="279" w14:anchorId="7B047F7B">
          <v:shape id="_x0000_i1040" type="#_x0000_t75" style="width:30pt;height:13.5pt" o:ole="">
            <v:imagedata r:id="rId39" o:title=""/>
          </v:shape>
          <o:OLEObject Type="Embed" ProgID="Equation.DSMT4" ShapeID="_x0000_i1040" DrawAspect="Content" ObjectID="_1628442556" r:id="rId40"/>
        </w:object>
      </w:r>
      <w:r w:rsidR="00DE1660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ta dược một hình c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u ngoại tiếp một hình nón. Tính 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thể t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ích ph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b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ê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trong hình c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 và b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ê</w:t>
      </w:r>
      <w:r w:rsidR="00373778"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ngoài hình nón.</w:t>
      </w:r>
    </w:p>
    <w:p w14:paraId="6FB3867D" w14:textId="1A8B6428" w:rsidR="00373778" w:rsidRPr="001D2343" w:rsidRDefault="00EB0F3E" w:rsidP="001D2343">
      <w:pPr>
        <w:pStyle w:val="BodyText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1D2343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="004923E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D2343">
        <w:rPr>
          <w:rFonts w:ascii="Times New Roman" w:hAnsi="Times New Roman" w:cs="Times New Roman"/>
          <w:sz w:val="24"/>
          <w:szCs w:val="24"/>
        </w:rPr>
        <w:t xml:space="preserve">: 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Một kh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ố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i g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ỗ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dạng hình trụ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,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bán kính 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áy là R chi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ề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u cao </w:t>
      </w:r>
      <w:r w:rsidR="00DE1660" w:rsidRPr="00DE1660">
        <w:rPr>
          <w:rFonts w:ascii="Times New Roman" w:hAnsi="Times New Roman" w:cs="Times New Roman"/>
          <w:color w:val="000000"/>
          <w:position w:val="-4"/>
          <w:sz w:val="24"/>
          <w:szCs w:val="24"/>
          <w:lang w:val="vi-VN" w:eastAsia="vi-VN" w:bidi="vi-VN"/>
        </w:rPr>
        <w:object w:dxaOrig="360" w:dyaOrig="260" w14:anchorId="33C879D4">
          <v:shape id="_x0000_i1041" type="#_x0000_t75" style="width:18pt;height:13.5pt" o:ole="">
            <v:imagedata r:id="rId41" o:title=""/>
          </v:shape>
          <o:OLEObject Type="Embed" ProgID="Equation.DSMT4" ShapeID="_x0000_i1041" DrawAspect="Content" ObjectID="_1628442557" r:id="rId42"/>
        </w:object>
      </w:r>
      <w:r w:rsidR="00DE1660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(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ơn vị 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c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m). Người ta khoét r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ỗ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ng hai nửa hình c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u như 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hình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 H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ã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y tính d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iện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ích b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ề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m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ặ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 của kh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ố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i g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ỗ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còn lại (di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 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ích c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ả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ngoài l</w:t>
      </w:r>
      <w:r w:rsid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ẫ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trong).</w:t>
      </w:r>
    </w:p>
    <w:p w14:paraId="5FEC0D2F" w14:textId="22D00751" w:rsidR="001D2343" w:rsidRDefault="001D2343" w:rsidP="001D2343">
      <w:pPr>
        <w:pStyle w:val="BodyText"/>
        <w:shd w:val="clear" w:color="auto" w:fill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vi-VN" w:bidi="vi-VN"/>
        </w:rPr>
      </w:pPr>
      <w:r>
        <w:rPr>
          <w:noProof/>
        </w:rPr>
        <w:drawing>
          <wp:inline distT="0" distB="0" distL="0" distR="0" wp14:anchorId="21B56606" wp14:editId="4717C57A">
            <wp:extent cx="1419225" cy="1704975"/>
            <wp:effectExtent l="0" t="0" r="9525" b="9525"/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3435F" w14:textId="13DCB31D" w:rsidR="00373778" w:rsidRDefault="001D2343" w:rsidP="001D2343">
      <w:pPr>
        <w:pStyle w:val="BodyText"/>
        <w:shd w:val="clear" w:color="auto" w:fill="auto"/>
        <w:spacing w:line="33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</w:pPr>
      <w:r w:rsidRPr="00373778">
        <w:rPr>
          <w:rFonts w:ascii="Times New Roman" w:hAnsi="Times New Roman" w:cs="Times New Roman"/>
          <w:b/>
          <w:bCs/>
          <w:sz w:val="24"/>
          <w:szCs w:val="24"/>
        </w:rPr>
        <w:t>Bài 1</w:t>
      </w:r>
      <w:r w:rsidR="004923E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73778">
        <w:rPr>
          <w:rFonts w:ascii="Times New Roman" w:hAnsi="Times New Roman" w:cs="Times New Roman"/>
          <w:sz w:val="24"/>
          <w:szCs w:val="24"/>
        </w:rPr>
        <w:t xml:space="preserve">: 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Một cái b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ồ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chứa x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ă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ng g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ồ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m hai nửa hình c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 và một hình trụ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. 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Hãy tính th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tích của b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ồ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chứa theo k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í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ch thước cho tr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ê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hình v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ẽ</w:t>
      </w:r>
      <w:r w:rsidR="00373778"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</w:t>
      </w:r>
    </w:p>
    <w:p w14:paraId="6744A2E4" w14:textId="4F29E376" w:rsidR="001A684F" w:rsidRPr="001A684F" w:rsidRDefault="001A684F" w:rsidP="00641040">
      <w:pPr>
        <w:pStyle w:val="BodyText"/>
        <w:shd w:val="clear" w:color="auto" w:fill="auto"/>
        <w:spacing w:line="33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080F85" wp14:editId="71481923">
            <wp:extent cx="2324100" cy="1552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2549C" w14:textId="4DE5A666" w:rsidR="008B3DA2" w:rsidRPr="00373778" w:rsidRDefault="008B3DA2" w:rsidP="008B3DA2">
      <w:pPr>
        <w:spacing w:beforeLines="60" w:before="144" w:afterLines="60" w:after="144"/>
        <w:jc w:val="center"/>
        <w:rPr>
          <w:rFonts w:cs="Times New Roman"/>
          <w:b/>
          <w:bCs/>
          <w:szCs w:val="24"/>
        </w:rPr>
      </w:pPr>
      <w:r w:rsidRPr="00373778">
        <w:rPr>
          <w:rFonts w:cs="Times New Roman"/>
          <w:b/>
          <w:bCs/>
          <w:szCs w:val="24"/>
        </w:rPr>
        <w:t>Hướng dẫn giải</w:t>
      </w:r>
    </w:p>
    <w:p w14:paraId="31902A1B" w14:textId="77777777" w:rsidR="00DE1660" w:rsidRPr="00373778" w:rsidRDefault="00DE1660" w:rsidP="00DE1660">
      <w:pPr>
        <w:spacing w:beforeLines="60" w:before="144" w:afterLines="60" w:after="144"/>
        <w:rPr>
          <w:rFonts w:cs="Times New Roman"/>
          <w:b/>
          <w:bCs/>
          <w:szCs w:val="24"/>
        </w:rPr>
      </w:pPr>
      <w:r w:rsidRPr="00373778">
        <w:rPr>
          <w:rFonts w:cs="Times New Roman"/>
          <w:b/>
          <w:bCs/>
          <w:szCs w:val="24"/>
        </w:rPr>
        <w:t>Dạng 1: Tính bán kính hình cầu</w:t>
      </w:r>
    </w:p>
    <w:p w14:paraId="02AC2EC5" w14:textId="64D9D988" w:rsidR="00DE1660" w:rsidRPr="00373778" w:rsidRDefault="00DE1660" w:rsidP="00DE1660">
      <w:pPr>
        <w:pStyle w:val="BodyText"/>
        <w:shd w:val="clear" w:color="auto" w:fill="auto"/>
        <w:spacing w:line="29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</w:pP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Bài 1: 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Nếu thể tích của một hình cầu là </w:t>
      </w:r>
      <w:r w:rsidRPr="004923E1">
        <w:rPr>
          <w:rFonts w:ascii="Times New Roman" w:hAnsi="Times New Roman" w:cs="Times New Roman"/>
          <w:color w:val="000000"/>
          <w:position w:val="-24"/>
          <w:sz w:val="24"/>
          <w:szCs w:val="24"/>
          <w:lang w:eastAsia="vi-VN" w:bidi="vi-VN"/>
        </w:rPr>
        <w:object w:dxaOrig="960" w:dyaOrig="620" w14:anchorId="285D8E69">
          <v:shape id="_x0000_i1042" type="#_x0000_t75" style="width:48pt;height:31.5pt" o:ole="">
            <v:imagedata r:id="rId8" o:title=""/>
          </v:shape>
          <o:OLEObject Type="Embed" ProgID="Equation.DSMT4" ShapeID="_x0000_i1042" DrawAspect="Content" ObjectID="_1628442558" r:id="rId45"/>
        </w:objec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thì bán kính của nó bằng bao nhiêu? (lấy </w:t>
      </w:r>
      <w:r w:rsidRPr="004923E1">
        <w:rPr>
          <w:rFonts w:ascii="Times New Roman" w:hAnsi="Times New Roman" w:cs="Times New Roman"/>
          <w:color w:val="000000"/>
          <w:position w:val="-24"/>
          <w:sz w:val="24"/>
          <w:szCs w:val="24"/>
          <w:lang w:eastAsia="vi-VN" w:bidi="vi-VN"/>
        </w:rPr>
        <w:object w:dxaOrig="740" w:dyaOrig="620" w14:anchorId="282D2372">
          <v:shape id="_x0000_i1043" type="#_x0000_t75" style="width:37.5pt;height:31.5pt" o:ole="">
            <v:imagedata r:id="rId10" o:title=""/>
          </v:shape>
          <o:OLEObject Type="Embed" ProgID="Equation.DSMT4" ShapeID="_x0000_i1043" DrawAspect="Content" ObjectID="_1628442559" r:id="rId46"/>
        </w:objec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)</w:t>
      </w:r>
    </w:p>
    <w:p w14:paraId="228AF0B1" w14:textId="77777777" w:rsidR="00DE1660" w:rsidRPr="00373778" w:rsidRDefault="00DE1660" w:rsidP="00DE1660">
      <w:pPr>
        <w:pStyle w:val="BodyText"/>
        <w:shd w:val="clear" w:color="auto" w:fill="auto"/>
        <w:spacing w:line="29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Giải</w:t>
      </w:r>
    </w:p>
    <w:p w14:paraId="474087D3" w14:textId="1F73D157" w:rsidR="00DE1660" w:rsidRPr="004923E1" w:rsidRDefault="00DE1660" w:rsidP="00DE1660">
      <w:pPr>
        <w:pStyle w:val="BodyText"/>
        <w:shd w:val="clear" w:color="auto" w:fill="auto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Từ công thức </w:t>
      </w:r>
      <w:r w:rsidRPr="00373778">
        <w:rPr>
          <w:rFonts w:ascii="Times New Roman" w:hAnsi="Times New Roman" w:cs="Times New Roman"/>
          <w:color w:val="000000"/>
          <w:position w:val="-24"/>
          <w:sz w:val="24"/>
          <w:szCs w:val="24"/>
          <w:lang w:val="vi-VN" w:eastAsia="vi-VN" w:bidi="vi-VN"/>
        </w:rPr>
        <w:object w:dxaOrig="1040" w:dyaOrig="620" w14:anchorId="66B582F6">
          <v:shape id="_x0000_i1044" type="#_x0000_t75" style="width:52.5pt;height:31.5pt" o:ole="">
            <v:imagedata r:id="rId47" o:title=""/>
          </v:shape>
          <o:OLEObject Type="Embed" ProgID="Equation.DSMT4" ShapeID="_x0000_i1044" DrawAspect="Content" ObjectID="_1628442560" r:id="rId48"/>
        </w:objec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, với </w:t>
      </w:r>
      <w:r w:rsidRPr="004923E1">
        <w:rPr>
          <w:rFonts w:ascii="Times New Roman" w:hAnsi="Times New Roman" w:cs="Times New Roman"/>
          <w:color w:val="000000"/>
          <w:position w:val="-24"/>
          <w:sz w:val="24"/>
          <w:szCs w:val="24"/>
          <w:lang w:eastAsia="vi-VN" w:bidi="vi-VN"/>
        </w:rPr>
        <w:object w:dxaOrig="4959" w:dyaOrig="620" w14:anchorId="5C6DFA32">
          <v:shape id="_x0000_i1045" type="#_x0000_t75" style="width:247.5pt;height:31.5pt" o:ole="">
            <v:imagedata r:id="rId49" o:title=""/>
          </v:shape>
          <o:OLEObject Type="Embed" ProgID="Equation.DSMT4" ShapeID="_x0000_i1045" DrawAspect="Content" ObjectID="_1628442561" r:id="rId50"/>
        </w:objec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="00641040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.</w:t>
      </w:r>
    </w:p>
    <w:p w14:paraId="11A78C1C" w14:textId="147B1040" w:rsidR="00DE1660" w:rsidRPr="00373778" w:rsidRDefault="00DE1660" w:rsidP="00DE1660">
      <w:pPr>
        <w:pStyle w:val="BodyText"/>
        <w:shd w:val="clear" w:color="auto" w:fill="auto"/>
        <w:spacing w:line="29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</w:pP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Một phao cơ hình cầu tự động đóng nước chảy vào bể khi bẻ đầy. Biết diện tích bề mặt của phao là </w:t>
      </w:r>
      <w:r w:rsidRPr="00373778">
        <w:rPr>
          <w:rFonts w:ascii="Times New Roman" w:hAnsi="Times New Roman" w:cs="Times New Roman"/>
          <w:color w:val="000000"/>
          <w:position w:val="-6"/>
          <w:sz w:val="24"/>
          <w:szCs w:val="24"/>
          <w:lang w:eastAsia="vi-VN" w:bidi="vi-VN"/>
        </w:rPr>
        <w:object w:dxaOrig="780" w:dyaOrig="320" w14:anchorId="02244069">
          <v:shape id="_x0000_i1046" type="#_x0000_t75" style="width:39pt;height:16.5pt" o:ole="">
            <v:imagedata r:id="rId12" o:title=""/>
          </v:shape>
          <o:OLEObject Type="Embed" ProgID="Equation.DSMT4" ShapeID="_x0000_i1046" DrawAspect="Content" ObjectID="_1628442562" r:id="rId51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, tính bán kính của phao</w:t>
      </w:r>
      <w:r w:rsidR="00641040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.</w:t>
      </w:r>
    </w:p>
    <w:p w14:paraId="63B6DB92" w14:textId="77777777" w:rsidR="00DE1660" w:rsidRPr="00373778" w:rsidRDefault="00DE1660" w:rsidP="00DE1660">
      <w:pPr>
        <w:pStyle w:val="BodyText"/>
        <w:shd w:val="clear" w:color="auto" w:fill="auto"/>
        <w:spacing w:line="29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Giải</w:t>
      </w:r>
    </w:p>
    <w:p w14:paraId="7912623A" w14:textId="502B128F" w:rsidR="00DE1660" w:rsidRPr="00373778" w:rsidRDefault="00DE1660" w:rsidP="00DE1660">
      <w:pPr>
        <w:pStyle w:val="BodyText"/>
        <w:shd w:val="clear" w:color="auto" w:fill="auto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Từ công thức </w:t>
      </w:r>
      <w:r w:rsidRPr="00373778">
        <w:rPr>
          <w:rFonts w:ascii="Times New Roman" w:hAnsi="Times New Roman" w:cs="Times New Roman"/>
          <w:position w:val="-26"/>
          <w:sz w:val="24"/>
          <w:szCs w:val="24"/>
        </w:rPr>
        <w:object w:dxaOrig="3680" w:dyaOrig="700" w14:anchorId="43C7B35E">
          <v:shape id="_x0000_i1047" type="#_x0000_t75" style="width:184.5pt;height:34.5pt" o:ole="">
            <v:imagedata r:id="rId52" o:title=""/>
          </v:shape>
          <o:OLEObject Type="Embed" ProgID="Equation.DSMT4" ShapeID="_x0000_i1047" DrawAspect="Content" ObjectID="_1628442563" r:id="rId53"/>
        </w:object>
      </w:r>
      <w:r w:rsidR="00641040">
        <w:rPr>
          <w:rFonts w:ascii="Times New Roman" w:hAnsi="Times New Roman" w:cs="Times New Roman"/>
          <w:sz w:val="24"/>
          <w:szCs w:val="24"/>
        </w:rPr>
        <w:t>.</w:t>
      </w:r>
    </w:p>
    <w:p w14:paraId="514F4461" w14:textId="77777777" w:rsidR="00DE1660" w:rsidRPr="00373778" w:rsidRDefault="00DE1660" w:rsidP="00DE1660">
      <w:pPr>
        <w:pStyle w:val="BodyText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Ph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trên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của một chiếc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ố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c chân cao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ó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dạng nửa hình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ầu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 Bi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ế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 cốc n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à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y có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thể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chứa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ược 56.5 </w:t>
      </w:r>
      <w:r w:rsidRPr="00373778">
        <w:rPr>
          <w:rFonts w:ascii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m</w:t>
      </w:r>
      <w:r w:rsidRPr="00373778">
        <w:rPr>
          <w:rFonts w:ascii="Times New Roman" w:hAnsi="Times New Roman" w:cs="Times New Roman"/>
          <w:i/>
          <w:iCs/>
          <w:color w:val="000000"/>
          <w:sz w:val="24"/>
          <w:szCs w:val="24"/>
          <w:lang w:eastAsia="vi-VN" w:bidi="vi-VN"/>
        </w:rPr>
        <w:t>l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nước. Tính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ường kính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ủ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a mi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ng cốc.</w:t>
      </w:r>
    </w:p>
    <w:p w14:paraId="68FF1A12" w14:textId="77777777" w:rsidR="00DE1660" w:rsidRPr="00373778" w:rsidRDefault="00DE1660" w:rsidP="00DE1660">
      <w:pPr>
        <w:pStyle w:val="BodyText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lastRenderedPageBreak/>
        <w:t>Gi</w:t>
      </w:r>
      <w:r w:rsidRPr="00373778">
        <w:rPr>
          <w:rFonts w:ascii="Times New Roman" w:hAnsi="Times New Roman" w:cs="Times New Roman"/>
          <w:i/>
          <w:iCs/>
          <w:color w:val="000000"/>
          <w:sz w:val="24"/>
          <w:szCs w:val="24"/>
          <w:lang w:eastAsia="vi-VN" w:bidi="vi-VN"/>
        </w:rPr>
        <w:t>ả</w:t>
      </w:r>
      <w:r w:rsidRPr="00373778">
        <w:rPr>
          <w:rFonts w:ascii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i.</w:t>
      </w:r>
    </w:p>
    <w:p w14:paraId="1D9826C4" w14:textId="77777777" w:rsidR="00DE1660" w:rsidRPr="00373778" w:rsidRDefault="00DE1660" w:rsidP="00DE1660">
      <w:pPr>
        <w:pStyle w:val="BodyText"/>
        <w:shd w:val="clear" w:color="auto" w:fill="auto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Vì dung tích của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ố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c là </w:t>
      </w:r>
      <w:r w:rsidRPr="004923E1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740" w:dyaOrig="279" w14:anchorId="5F38F1F8">
          <v:shape id="_x0000_i1048" type="#_x0000_t75" style="width:37.5pt;height:13.5pt" o:ole="">
            <v:imagedata r:id="rId54" o:title=""/>
          </v:shape>
          <o:OLEObject Type="Embed" ProgID="Equation.DSMT4" ShapeID="_x0000_i1048" DrawAspect="Content" ObjectID="_1628442564" r:id="rId55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ê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th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tích của cốc là</w:t>
      </w:r>
      <w:r w:rsidRPr="004923E1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840" w:dyaOrig="320" w14:anchorId="26A79940">
          <v:shape id="_x0000_i1049" type="#_x0000_t75" style="width:42pt;height:16.5pt" o:ole="">
            <v:imagedata r:id="rId56" o:title=""/>
          </v:shape>
          <o:OLEObject Type="Embed" ProgID="Equation.DSMT4" ShapeID="_x0000_i1049" DrawAspect="Content" ObjectID="_1628442565" r:id="rId57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14:paraId="7113FB33" w14:textId="77777777" w:rsidR="00DE1660" w:rsidRPr="00373778" w:rsidRDefault="00DE1660" w:rsidP="00DE1660">
      <w:pPr>
        <w:pStyle w:val="BodyText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Ta có </w:t>
      </w:r>
      <w:r w:rsidRPr="00373778">
        <w:rPr>
          <w:rFonts w:ascii="Times New Roman" w:hAnsi="Times New Roman" w:cs="Times New Roman"/>
          <w:color w:val="000000"/>
          <w:position w:val="-24"/>
          <w:sz w:val="24"/>
          <w:szCs w:val="24"/>
          <w:lang w:val="vi-VN" w:eastAsia="vi-VN" w:bidi="vi-VN"/>
        </w:rPr>
        <w:object w:dxaOrig="1040" w:dyaOrig="620" w14:anchorId="06AF0425">
          <v:shape id="_x0000_i1050" type="#_x0000_t75" style="width:52.5pt;height:31.5pt" o:ole="">
            <v:imagedata r:id="rId47" o:title=""/>
          </v:shape>
          <o:OLEObject Type="Embed" ProgID="Equation.DSMT4" ShapeID="_x0000_i1050" DrawAspect="Content" ObjectID="_1628442566" r:id="rId58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do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ó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ó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tích của n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ử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a hình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u là </w:t>
      </w:r>
      <w:r w:rsidRPr="00373778">
        <w:rPr>
          <w:rFonts w:ascii="Times New Roman" w:hAnsi="Times New Roman" w:cs="Times New Roman"/>
          <w:color w:val="000000"/>
          <w:position w:val="-24"/>
          <w:sz w:val="24"/>
          <w:szCs w:val="24"/>
          <w:lang w:val="vi-VN" w:eastAsia="vi-VN" w:bidi="vi-VN"/>
        </w:rPr>
        <w:object w:dxaOrig="639" w:dyaOrig="620" w14:anchorId="033EB565">
          <v:shape id="_x0000_i1051" type="#_x0000_t75" style="width:31.5pt;height:31.5pt" o:ole="">
            <v:imagedata r:id="rId59" o:title=""/>
          </v:shape>
          <o:OLEObject Type="Embed" ProgID="Equation.DSMT4" ShapeID="_x0000_i1051" DrawAspect="Content" ObjectID="_1628442567" r:id="rId60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</w:t>
      </w:r>
    </w:p>
    <w:p w14:paraId="2698D71A" w14:textId="77777777" w:rsidR="00DE1660" w:rsidRPr="00373778" w:rsidRDefault="00DE1660" w:rsidP="00DE1660">
      <w:pPr>
        <w:pStyle w:val="BodyText"/>
        <w:shd w:val="clear" w:color="auto" w:fill="auto"/>
        <w:tabs>
          <w:tab w:val="left" w:pos="44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Theo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đề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bài ta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ó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: </w:t>
      </w:r>
      <w:r w:rsidRPr="00373778">
        <w:rPr>
          <w:rFonts w:ascii="Times New Roman" w:hAnsi="Times New Roman" w:cs="Times New Roman"/>
          <w:position w:val="-24"/>
          <w:sz w:val="24"/>
          <w:szCs w:val="24"/>
        </w:rPr>
        <w:object w:dxaOrig="6180" w:dyaOrig="620" w14:anchorId="17C18EC7">
          <v:shape id="_x0000_i1052" type="#_x0000_t75" style="width:309pt;height:31.5pt" o:ole="">
            <v:imagedata r:id="rId61" o:title=""/>
          </v:shape>
          <o:OLEObject Type="Embed" ProgID="Equation.DSMT4" ShapeID="_x0000_i1052" DrawAspect="Content" ObjectID="_1628442568" r:id="rId62"/>
        </w:object>
      </w:r>
    </w:p>
    <w:p w14:paraId="5080D8C9" w14:textId="77777777" w:rsidR="00DE1660" w:rsidRPr="00373778" w:rsidRDefault="00DE1660" w:rsidP="00DE1660">
      <w:pPr>
        <w:pStyle w:val="BodyText"/>
        <w:shd w:val="clear" w:color="auto" w:fill="auto"/>
        <w:spacing w:after="180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Vây đường kính cùa miộng cốc là</w:t>
      </w:r>
      <w:r w:rsidRPr="004923E1">
        <w:rPr>
          <w:rFonts w:ascii="Times New Roman" w:hAnsi="Times New Roman" w:cs="Times New Roman"/>
          <w:color w:val="000000"/>
          <w:position w:val="-10"/>
          <w:sz w:val="24"/>
          <w:szCs w:val="24"/>
          <w:lang w:val="vi-VN" w:eastAsia="vi-VN" w:bidi="vi-VN"/>
        </w:rPr>
        <w:object w:dxaOrig="1160" w:dyaOrig="320" w14:anchorId="778F2CC7">
          <v:shape id="_x0000_i1053" type="#_x0000_t75" style="width:58.5pt;height:16.5pt" o:ole="">
            <v:imagedata r:id="rId63" o:title=""/>
          </v:shape>
          <o:OLEObject Type="Embed" ProgID="Equation.DSMT4" ShapeID="_x0000_i1053" DrawAspect="Content" ObjectID="_1628442569" r:id="rId64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</w:t>
      </w:r>
    </w:p>
    <w:p w14:paraId="7A0976C6" w14:textId="77777777" w:rsidR="00DE1660" w:rsidRPr="00373778" w:rsidRDefault="00DE1660" w:rsidP="00DE1660">
      <w:pPr>
        <w:spacing w:beforeLines="60" w:before="144" w:afterLines="60" w:after="144"/>
        <w:rPr>
          <w:rFonts w:cs="Times New Roman"/>
          <w:b/>
          <w:bCs/>
          <w:szCs w:val="24"/>
        </w:rPr>
      </w:pPr>
      <w:r w:rsidRPr="00373778">
        <w:rPr>
          <w:rFonts w:cs="Times New Roman"/>
          <w:b/>
          <w:bCs/>
          <w:szCs w:val="24"/>
        </w:rPr>
        <w:t>Dạng 2: Tính diện tích mặt cầu và thể tích hình cầu</w:t>
      </w:r>
    </w:p>
    <w:p w14:paraId="581E8F60" w14:textId="77777777" w:rsidR="00DE1660" w:rsidRPr="00373778" w:rsidRDefault="00DE1660" w:rsidP="00DE1660">
      <w:pPr>
        <w:pStyle w:val="BodyText"/>
        <w:shd w:val="clear" w:color="auto" w:fill="auto"/>
        <w:spacing w:line="35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Một trái dưa có dạng hình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u. B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ổ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ôi trái dưa này ra thì m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ặ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ắ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 có di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ện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tích là</w:t>
      </w:r>
      <w:r w:rsidRPr="004923E1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780" w:dyaOrig="320" w14:anchorId="4AB5BFE2">
          <v:shape id="_x0000_i1054" type="#_x0000_t75" style="width:39pt;height:16.5pt" o:ole="">
            <v:imagedata r:id="rId14" o:title=""/>
          </v:shape>
          <o:OLEObject Type="Embed" ProgID="Equation.DSMT4" ShapeID="_x0000_i1054" DrawAspect="Content" ObjectID="_1628442570" r:id="rId65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 Tính th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tích của trái dưa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ó.</w:t>
      </w:r>
    </w:p>
    <w:p w14:paraId="276F430C" w14:textId="77777777" w:rsidR="00DE1660" w:rsidRPr="00373778" w:rsidRDefault="00DE1660" w:rsidP="00DE1660">
      <w:pPr>
        <w:pStyle w:val="BodyText"/>
        <w:shd w:val="clear" w:color="auto" w:fill="auto"/>
        <w:spacing w:line="35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Giài.</w:t>
      </w:r>
    </w:p>
    <w:p w14:paraId="726BEFC9" w14:textId="77777777" w:rsidR="00DE1660" w:rsidRPr="00373778" w:rsidRDefault="00DE1660" w:rsidP="00DE1660">
      <w:pPr>
        <w:pStyle w:val="BodyText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Khi bổ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ôi trái dưa thì m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ặ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ắ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 là một hình tròn.</w:t>
      </w:r>
    </w:p>
    <w:p w14:paraId="31DAD65A" w14:textId="77777777" w:rsidR="00DE1660" w:rsidRPr="00373778" w:rsidRDefault="00DE1660" w:rsidP="00DE1660">
      <w:pPr>
        <w:pStyle w:val="BodyText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Ta có </w:t>
      </w:r>
      <w:r w:rsidRPr="00373778">
        <w:rPr>
          <w:rFonts w:ascii="Times New Roman" w:hAnsi="Times New Roman" w:cs="Times New Roman"/>
          <w:position w:val="-30"/>
          <w:sz w:val="24"/>
          <w:szCs w:val="24"/>
        </w:rPr>
        <w:object w:dxaOrig="3780" w:dyaOrig="740" w14:anchorId="398F2907">
          <v:shape id="_x0000_i1055" type="#_x0000_t75" style="width:189pt;height:37.5pt" o:ole="">
            <v:imagedata r:id="rId66" o:title=""/>
          </v:shape>
          <o:OLEObject Type="Embed" ProgID="Equation.DSMT4" ShapeID="_x0000_i1055" DrawAspect="Content" ObjectID="_1628442571" r:id="rId67"/>
        </w:object>
      </w:r>
    </w:p>
    <w:p w14:paraId="335DF690" w14:textId="77777777" w:rsidR="00DE1660" w:rsidRPr="00373778" w:rsidRDefault="00DE1660" w:rsidP="00DE1660">
      <w:pPr>
        <w:spacing w:line="1" w:lineRule="exact"/>
        <w:rPr>
          <w:rFonts w:cs="Times New Roman"/>
          <w:szCs w:val="24"/>
        </w:rPr>
      </w:pPr>
    </w:p>
    <w:p w14:paraId="36C8D12C" w14:textId="77777777" w:rsidR="00DE1660" w:rsidRPr="00373778" w:rsidRDefault="00DE1660" w:rsidP="00DE1660">
      <w:pPr>
        <w:pStyle w:val="BodyText"/>
        <w:shd w:val="clear" w:color="auto" w:fill="auto"/>
        <w:spacing w:line="353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V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ậ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y bán kính của tr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á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i dưa là </w:t>
      </w:r>
      <w:r w:rsidRPr="004923E1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279" w:dyaOrig="279" w14:anchorId="4425C8E9">
          <v:shape id="_x0000_i1056" type="#_x0000_t75" style="width:13.5pt;height:13.5pt" o:ole="">
            <v:imagedata r:id="rId68" o:title=""/>
          </v:shape>
          <o:OLEObject Type="Embed" ProgID="Equation.DSMT4" ShapeID="_x0000_i1056" DrawAspect="Content" ObjectID="_1628442572" r:id="rId69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m. </w:t>
      </w:r>
    </w:p>
    <w:p w14:paraId="510D5D2D" w14:textId="3932C4D5" w:rsidR="00DE1660" w:rsidRPr="00373778" w:rsidRDefault="00DE1660" w:rsidP="00DE1660">
      <w:pPr>
        <w:pStyle w:val="BodyText"/>
        <w:shd w:val="clear" w:color="auto" w:fill="auto"/>
        <w:spacing w:line="35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Thể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tích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ủ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a trái dưa là :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373778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7899648A">
          <v:shape id="_x0000_i1057" type="#_x0000_t75" style="width:168pt;height:31.5pt" o:ole="">
            <v:imagedata r:id="rId70" o:title=""/>
          </v:shape>
          <o:OLEObject Type="Embed" ProgID="Equation.DSMT4" ShapeID="_x0000_i1057" DrawAspect="Content" ObjectID="_1628442573" r:id="rId71"/>
        </w:object>
      </w:r>
      <w:r w:rsidR="00641040">
        <w:rPr>
          <w:rFonts w:ascii="Times New Roman" w:hAnsi="Times New Roman" w:cs="Times New Roman"/>
          <w:sz w:val="24"/>
          <w:szCs w:val="24"/>
        </w:rPr>
        <w:t>.</w:t>
      </w:r>
    </w:p>
    <w:p w14:paraId="08BC592C" w14:textId="77777777" w:rsidR="00DE1660" w:rsidRPr="00373778" w:rsidRDefault="00DE1660" w:rsidP="00DE1660">
      <w:pPr>
        <w:pStyle w:val="BodyText"/>
        <w:shd w:val="clear" w:color="auto" w:fill="auto"/>
        <w:spacing w:after="100" w:line="26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73778">
        <w:rPr>
          <w:rFonts w:ascii="Times New Roman" w:hAnsi="Times New Roman" w:cs="Times New Roman"/>
          <w:sz w:val="24"/>
          <w:szCs w:val="24"/>
        </w:rPr>
        <w:t xml:space="preserve">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Trái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đất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ó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bán kính</w:t>
      </w:r>
      <w:r w:rsidRPr="004923E1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840" w:dyaOrig="279" w14:anchorId="2FB2F06E">
          <v:shape id="_x0000_i1058" type="#_x0000_t75" style="width:42pt;height:13.5pt" o:ole="">
            <v:imagedata r:id="rId16" o:title=""/>
          </v:shape>
          <o:OLEObject Type="Embed" ProgID="Equation.DSMT4" ShapeID="_x0000_i1058" DrawAspect="Content" ObjectID="_1628442574" r:id="rId72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 Di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tích bi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 và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ại dương chiếm </w:t>
      </w:r>
      <w:r w:rsidRPr="00373778">
        <w:rPr>
          <w:rFonts w:ascii="Times New Roman" w:hAnsi="Times New Roman" w:cs="Times New Roman"/>
          <w:color w:val="000000"/>
          <w:position w:val="-24"/>
          <w:sz w:val="24"/>
          <w:szCs w:val="24"/>
          <w:lang w:val="vi-VN" w:eastAsia="vi-VN" w:bidi="vi-VN"/>
        </w:rPr>
        <w:object w:dxaOrig="240" w:dyaOrig="620" w14:anchorId="7EBE6DD2">
          <v:shape id="_x0000_i1059" type="#_x0000_t75" style="width:12pt;height:31.5pt" o:ole="">
            <v:imagedata r:id="rId18" o:title=""/>
          </v:shape>
          <o:OLEObject Type="Embed" ProgID="Equation.DSMT4" ShapeID="_x0000_i1059" DrawAspect="Content" ObjectID="_1628442575" r:id="rId73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bề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m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ặt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trái đất. Hãy tính di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tích bi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 và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ại dương của trái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đất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(làm tròn đến tri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 km</w:t>
      </w:r>
      <w:r w:rsidRPr="0037377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 w:eastAsia="vi-VN" w:bidi="vi-VN"/>
        </w:rPr>
        <w:t>2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).</w:t>
      </w:r>
    </w:p>
    <w:p w14:paraId="3CB5ADF3" w14:textId="77777777" w:rsidR="00DE1660" w:rsidRPr="00373778" w:rsidRDefault="00DE1660" w:rsidP="00DE1660">
      <w:pPr>
        <w:pStyle w:val="BodyText"/>
        <w:shd w:val="clear" w:color="auto" w:fill="auto"/>
        <w:spacing w:after="100" w:line="26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Giải</w:t>
      </w:r>
    </w:p>
    <w:p w14:paraId="20DF0943" w14:textId="77777777" w:rsidR="00DE1660" w:rsidRPr="00373778" w:rsidRDefault="00DE1660" w:rsidP="00DE1660">
      <w:pPr>
        <w:pStyle w:val="BodyText"/>
        <w:shd w:val="clear" w:color="auto" w:fill="auto"/>
        <w:spacing w:after="10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Diện tích bề mặt trái đất là: </w:t>
      </w:r>
      <w:r w:rsidRPr="00373778">
        <w:rPr>
          <w:rFonts w:ascii="Times New Roman" w:hAnsi="Times New Roman" w:cs="Times New Roman"/>
          <w:position w:val="-16"/>
          <w:sz w:val="24"/>
          <w:szCs w:val="24"/>
        </w:rPr>
        <w:object w:dxaOrig="4140" w:dyaOrig="440" w14:anchorId="6A880487">
          <v:shape id="_x0000_i1060" type="#_x0000_t75" style="width:207pt;height:22.5pt" o:ole="">
            <v:imagedata r:id="rId74" o:title=""/>
          </v:shape>
          <o:OLEObject Type="Embed" ProgID="Equation.DSMT4" ShapeID="_x0000_i1060" DrawAspect="Content" ObjectID="_1628442576" r:id="rId75"/>
        </w:object>
      </w:r>
      <w:r w:rsidRPr="00373778">
        <w:rPr>
          <w:rFonts w:ascii="Times New Roman" w:hAnsi="Times New Roman" w:cs="Times New Roman"/>
          <w:sz w:val="24"/>
          <w:szCs w:val="24"/>
        </w:rPr>
        <w:t>.</w:t>
      </w:r>
    </w:p>
    <w:p w14:paraId="27731BD8" w14:textId="77777777" w:rsidR="00DE1660" w:rsidRPr="00373778" w:rsidRDefault="00DE1660" w:rsidP="00DE1660">
      <w:pPr>
        <w:pStyle w:val="BodyText"/>
        <w:shd w:val="clear" w:color="auto" w:fill="auto"/>
        <w:spacing w:after="100" w:line="26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</w:pPr>
      <w:r w:rsidRPr="00373778">
        <w:rPr>
          <w:rFonts w:ascii="Times New Roman" w:hAnsi="Times New Roman" w:cs="Times New Roman"/>
          <w:sz w:val="24"/>
          <w:szCs w:val="24"/>
        </w:rPr>
        <w:t xml:space="preserve">Diện tích biển và các đại dương là: </w:t>
      </w:r>
      <w:r w:rsidRPr="00373778">
        <w:rPr>
          <w:rFonts w:ascii="Times New Roman" w:hAnsi="Times New Roman" w:cs="Times New Roman"/>
          <w:position w:val="-24"/>
          <w:sz w:val="24"/>
          <w:szCs w:val="24"/>
        </w:rPr>
        <w:object w:dxaOrig="3300" w:dyaOrig="620" w14:anchorId="7F2296F7">
          <v:shape id="_x0000_i1061" type="#_x0000_t75" style="width:165pt;height:31.5pt" o:ole="">
            <v:imagedata r:id="rId76" o:title=""/>
          </v:shape>
          <o:OLEObject Type="Embed" ProgID="Equation.DSMT4" ShapeID="_x0000_i1061" DrawAspect="Content" ObjectID="_1628442577" r:id="rId77"/>
        </w:object>
      </w:r>
      <w:r w:rsidRPr="00373778">
        <w:rPr>
          <w:rFonts w:ascii="Times New Roman" w:hAnsi="Times New Roman" w:cs="Times New Roman"/>
          <w:sz w:val="24"/>
          <w:szCs w:val="24"/>
        </w:rPr>
        <w:t>.</w:t>
      </w:r>
    </w:p>
    <w:p w14:paraId="05FFF268" w14:textId="77777777" w:rsidR="00DE1660" w:rsidRPr="00373778" w:rsidRDefault="00DE1660" w:rsidP="00DE1660">
      <w:pPr>
        <w:pStyle w:val="BodyText"/>
        <w:shd w:val="clear" w:color="auto" w:fill="auto"/>
        <w:spacing w:after="100" w:line="26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73778">
        <w:rPr>
          <w:rFonts w:ascii="Times New Roman" w:hAnsi="Times New Roman" w:cs="Times New Roman"/>
          <w:sz w:val="24"/>
          <w:szCs w:val="24"/>
        </w:rPr>
        <w:t xml:space="preserve">.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Cho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ường tròn </w:t>
      </w:r>
      <w:r w:rsidRPr="004923E1">
        <w:rPr>
          <w:rFonts w:ascii="Times New Roman" w:hAnsi="Times New Roman" w:cs="Times New Roman"/>
          <w:color w:val="000000"/>
          <w:position w:val="-14"/>
          <w:sz w:val="24"/>
          <w:szCs w:val="24"/>
          <w:lang w:val="vi-VN" w:eastAsia="vi-VN" w:bidi="vi-VN"/>
        </w:rPr>
        <w:object w:dxaOrig="440" w:dyaOrig="400" w14:anchorId="6D067F75">
          <v:shape id="_x0000_i1062" type="#_x0000_t75" style="width:22.5pt;height:19.5pt" o:ole="">
            <v:imagedata r:id="rId20" o:title=""/>
          </v:shape>
          <o:OLEObject Type="Embed" ProgID="Equation.DSMT4" ShapeID="_x0000_i1062" DrawAspect="Content" ObjectID="_1628442578" r:id="rId78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đường kính</w:t>
      </w:r>
      <w:r w:rsidRPr="004923E1">
        <w:rPr>
          <w:rFonts w:ascii="Times New Roman" w:hAnsi="Times New Roman" w:cs="Times New Roman"/>
          <w:color w:val="000000"/>
          <w:position w:val="-4"/>
          <w:sz w:val="24"/>
          <w:szCs w:val="24"/>
          <w:lang w:val="vi-VN" w:eastAsia="vi-VN" w:bidi="vi-VN"/>
        </w:rPr>
        <w:object w:dxaOrig="400" w:dyaOrig="260" w14:anchorId="2D54A3EA">
          <v:shape id="_x0000_i1063" type="#_x0000_t75" style="width:19.5pt;height:13.5pt" o:ole="">
            <v:imagedata r:id="rId22" o:title=""/>
          </v:shape>
          <o:OLEObject Type="Embed" ProgID="Equation.DSMT4" ShapeID="_x0000_i1063" DrawAspect="Content" ObjectID="_1628442579" r:id="rId79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, dâ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y </w:t>
      </w:r>
      <w:r w:rsidRPr="00373778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999" w:dyaOrig="279" w14:anchorId="23211DF4">
          <v:shape id="_x0000_i1064" type="#_x0000_t75" style="width:49.5pt;height:13.5pt" o:ole="">
            <v:imagedata r:id="rId24" o:title=""/>
          </v:shape>
          <o:OLEObject Type="Embed" ProgID="Equation.DSMT4" ShapeID="_x0000_i1064" DrawAspect="Content" ObjectID="_1628442580" r:id="rId80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tại</w:t>
      </w:r>
      <w:r w:rsidRPr="004923E1">
        <w:rPr>
          <w:rFonts w:ascii="Times New Roman" w:hAnsi="Times New Roman" w:cs="Times New Roman"/>
          <w:color w:val="000000"/>
          <w:position w:val="-4"/>
          <w:sz w:val="24"/>
          <w:szCs w:val="24"/>
          <w:lang w:val="vi-VN" w:eastAsia="vi-VN" w:bidi="vi-VN"/>
        </w:rPr>
        <w:object w:dxaOrig="279" w:dyaOrig="260" w14:anchorId="4886DA3B">
          <v:shape id="_x0000_i1065" type="#_x0000_t75" style="width:13.5pt;height:13.5pt" o:ole="">
            <v:imagedata r:id="rId26" o:title=""/>
          </v:shape>
          <o:OLEObject Type="Embed" ProgID="Equation.DSMT4" ShapeID="_x0000_i1065" DrawAspect="Content" ObjectID="_1628442581" r:id="rId81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. Cho biết </w:t>
      </w:r>
      <w:r w:rsidRPr="004923E1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1140" w:dyaOrig="279" w14:anchorId="786ED2EF">
          <v:shape id="_x0000_i1066" type="#_x0000_t75" style="width:57pt;height:13.5pt" o:ole="">
            <v:imagedata r:id="rId28" o:title=""/>
          </v:shape>
          <o:OLEObject Type="Embed" ProgID="Equation.DSMT4" ShapeID="_x0000_i1066" DrawAspect="Content" ObjectID="_1628442582" r:id="rId82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và</w:t>
      </w:r>
      <w:r w:rsidRPr="004923E1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1080" w:dyaOrig="279" w14:anchorId="4E9F224B">
          <v:shape id="_x0000_i1067" type="#_x0000_t75" style="width:54pt;height:13.5pt" o:ole="">
            <v:imagedata r:id="rId30" o:title=""/>
          </v:shape>
          <o:OLEObject Type="Embed" ProgID="Equation.DSMT4" ShapeID="_x0000_i1067" DrawAspect="Content" ObjectID="_1628442583" r:id="rId83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Quay đường tròn này một vòng quanh</w:t>
      </w:r>
      <w:r w:rsidRPr="004923E1">
        <w:rPr>
          <w:rFonts w:ascii="Times New Roman" w:hAnsi="Times New Roman" w:cs="Times New Roman"/>
          <w:color w:val="000000"/>
          <w:position w:val="-4"/>
          <w:sz w:val="24"/>
          <w:szCs w:val="24"/>
          <w:lang w:val="vi-VN" w:eastAsia="vi-VN" w:bidi="vi-VN"/>
        </w:rPr>
        <w:object w:dxaOrig="400" w:dyaOrig="260" w14:anchorId="49F380AB">
          <v:shape id="_x0000_i1068" type="#_x0000_t75" style="width:19.5pt;height:13.5pt" o:ole="">
            <v:imagedata r:id="rId32" o:title=""/>
          </v:shape>
          <o:OLEObject Type="Embed" ProgID="Equation.DSMT4" ShapeID="_x0000_i1068" DrawAspect="Content" ObjectID="_1628442584" r:id="rId84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 Tính di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tích m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ặ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 và th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tích hình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 được tạo thành.</w:t>
      </w:r>
    </w:p>
    <w:p w14:paraId="47033774" w14:textId="77777777" w:rsidR="00DE1660" w:rsidRPr="00373778" w:rsidRDefault="00DE1660" w:rsidP="00DE1660">
      <w:pPr>
        <w:pStyle w:val="BodyText"/>
        <w:shd w:val="clear" w:color="auto" w:fill="auto"/>
        <w:spacing w:after="100" w:line="26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Giải</w:t>
      </w:r>
    </w:p>
    <w:p w14:paraId="61733568" w14:textId="77777777" w:rsidR="00DE1660" w:rsidRPr="00373778" w:rsidRDefault="00DE1660" w:rsidP="00641040">
      <w:pPr>
        <w:pStyle w:val="BodyText"/>
        <w:shd w:val="clear" w:color="auto" w:fill="auto"/>
        <w:jc w:val="center"/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3737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87B966" wp14:editId="10E04F35">
            <wp:extent cx="1496291" cy="1371600"/>
            <wp:effectExtent l="0" t="0" r="8890" b="0"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504696" cy="137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4AF93" w14:textId="77777777" w:rsidR="00DE1660" w:rsidRPr="00373778" w:rsidRDefault="00DE1660" w:rsidP="00DE1660">
      <w:pPr>
        <w:pStyle w:val="BodyText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lastRenderedPageBreak/>
        <w:t>V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ẽ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các đoạn th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ẳ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ng </w:t>
      </w:r>
      <w:r w:rsidRPr="00373778">
        <w:rPr>
          <w:rFonts w:ascii="Times New Roman" w:hAnsi="Times New Roman" w:cs="Times New Roman"/>
          <w:color w:val="000000"/>
          <w:position w:val="-10"/>
          <w:sz w:val="24"/>
          <w:szCs w:val="24"/>
          <w:lang w:val="vi-VN" w:eastAsia="vi-VN" w:bidi="vi-VN"/>
        </w:rPr>
        <w:object w:dxaOrig="760" w:dyaOrig="320" w14:anchorId="1D9C0FC4">
          <v:shape id="_x0000_i1069" type="#_x0000_t75" style="width:37.5pt;height:16.5pt" o:ole="">
            <v:imagedata r:id="rId86" o:title=""/>
          </v:shape>
          <o:OLEObject Type="Embed" ProgID="Equation.DSMT4" ShapeID="_x0000_i1069" DrawAspect="Content" ObjectID="_1628442585" r:id="rId87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a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ược :</w:t>
      </w:r>
      <w:r w:rsidRPr="00373778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1120" w:dyaOrig="360" w14:anchorId="07159E69">
          <v:shape id="_x0000_i1070" type="#_x0000_t75" style="width:55.5pt;height:18pt" o:ole="">
            <v:imagedata r:id="rId88" o:title=""/>
          </v:shape>
          <o:OLEObject Type="Embed" ProgID="Equation.DSMT4" ShapeID="_x0000_i1070" DrawAspect="Content" ObjectID="_1628442586" r:id="rId89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</w:t>
      </w:r>
    </w:p>
    <w:p w14:paraId="4960573E" w14:textId="77777777" w:rsidR="00DE1660" w:rsidRPr="00373778" w:rsidRDefault="00DE1660" w:rsidP="00DE1660">
      <w:pPr>
        <w:pStyle w:val="BodyText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Vì </w:t>
      </w:r>
      <w:r w:rsidRPr="00373778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999" w:dyaOrig="279" w14:anchorId="636ACB34">
          <v:shape id="_x0000_i1071" type="#_x0000_t75" style="width:49.5pt;height:13.5pt" o:ole="">
            <v:imagedata r:id="rId90" o:title=""/>
          </v:shape>
          <o:OLEObject Type="Embed" ProgID="Equation.DSMT4" ShapeID="_x0000_i1071" DrawAspect="Content" ObjectID="_1628442587" r:id="rId91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nên</w:t>
      </w:r>
      <w:r w:rsidRPr="00373778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1660" w:dyaOrig="279" w14:anchorId="1302786A">
          <v:shape id="_x0000_i1072" type="#_x0000_t75" style="width:82.5pt;height:13.5pt" o:ole="">
            <v:imagedata r:id="rId92" o:title=""/>
          </v:shape>
          <o:OLEObject Type="Embed" ProgID="Equation.DSMT4" ShapeID="_x0000_i1072" DrawAspect="Content" ObjectID="_1628442588" r:id="rId93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14:paraId="0FFFD23F" w14:textId="77777777" w:rsidR="00DE1660" w:rsidRPr="00373778" w:rsidRDefault="00DE1660" w:rsidP="00DE1660">
      <w:pPr>
        <w:pStyle w:val="BodyText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Áp dụng 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thức lượng trong tam giác vuông.</w:t>
      </w:r>
    </w:p>
    <w:p w14:paraId="643183DD" w14:textId="77777777" w:rsidR="00DE1660" w:rsidRPr="00373778" w:rsidRDefault="00DE1660" w:rsidP="00DE1660">
      <w:pPr>
        <w:pStyle w:val="BodyText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ta có :</w:t>
      </w:r>
      <w:r w:rsidRPr="00373778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1480" w:dyaOrig="320" w14:anchorId="60D22AE9">
          <v:shape id="_x0000_i1073" type="#_x0000_t75" style="width:73.5pt;height:16.5pt" o:ole="">
            <v:imagedata r:id="rId94" o:title=""/>
          </v:shape>
          <o:OLEObject Type="Embed" ProgID="Equation.DSMT4" ShapeID="_x0000_i1073" DrawAspect="Content" ObjectID="_1628442589" r:id="rId95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</w:t>
      </w:r>
    </w:p>
    <w:p w14:paraId="5A9CB257" w14:textId="77777777" w:rsidR="00DE1660" w:rsidRPr="00373778" w:rsidRDefault="00DE1660" w:rsidP="00DE1660">
      <w:pPr>
        <w:pStyle w:val="BodyText"/>
        <w:shd w:val="clear" w:color="auto" w:fill="auto"/>
        <w:tabs>
          <w:tab w:val="left" w:pos="2464"/>
        </w:tabs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Suy ra : </w:t>
      </w:r>
      <w:r w:rsidRPr="00373778">
        <w:rPr>
          <w:rFonts w:ascii="Times New Roman" w:hAnsi="Times New Roman" w:cs="Times New Roman"/>
          <w:color w:val="000000"/>
          <w:position w:val="-24"/>
          <w:sz w:val="24"/>
          <w:szCs w:val="24"/>
          <w:lang w:val="vi-VN" w:eastAsia="vi-VN" w:bidi="vi-VN"/>
        </w:rPr>
        <w:object w:dxaOrig="2000" w:dyaOrig="660" w14:anchorId="79C51385">
          <v:shape id="_x0000_i1074" type="#_x0000_t75" style="width:100.5pt;height:33pt" o:ole="">
            <v:imagedata r:id="rId96" o:title=""/>
          </v:shape>
          <o:OLEObject Type="Embed" ProgID="Equation.DSMT4" ShapeID="_x0000_i1074" DrawAspect="Content" ObjectID="_1628442590" r:id="rId97"/>
        </w:object>
      </w:r>
    </w:p>
    <w:p w14:paraId="48729383" w14:textId="77777777" w:rsidR="00DE1660" w:rsidRPr="00373778" w:rsidRDefault="00DE1660" w:rsidP="00DE1660">
      <w:pPr>
        <w:pStyle w:val="BodyText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Do dó bán kính của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ường tròn là :</w:t>
      </w:r>
      <w:r w:rsidRPr="00373778">
        <w:rPr>
          <w:rFonts w:ascii="Times New Roman" w:hAnsi="Times New Roman" w:cs="Times New Roman"/>
          <w:color w:val="000000"/>
          <w:position w:val="-14"/>
          <w:sz w:val="24"/>
          <w:szCs w:val="24"/>
          <w:lang w:val="vi-VN" w:eastAsia="vi-VN" w:bidi="vi-VN"/>
        </w:rPr>
        <w:object w:dxaOrig="1980" w:dyaOrig="400" w14:anchorId="188ABE38">
          <v:shape id="_x0000_i1075" type="#_x0000_t75" style="width:99pt;height:19.5pt" o:ole="">
            <v:imagedata r:id="rId98" o:title=""/>
          </v:shape>
          <o:OLEObject Type="Embed" ProgID="Equation.DSMT4" ShapeID="_x0000_i1075" DrawAspect="Content" ObjectID="_1628442591" r:id="rId99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14:paraId="6E91F59C" w14:textId="77777777" w:rsidR="00DE1660" w:rsidRPr="00373778" w:rsidRDefault="00DE1660" w:rsidP="00DE1660">
      <w:pPr>
        <w:pStyle w:val="BodyText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bán kính cùa hình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 là</w:t>
      </w:r>
      <w:r w:rsidRPr="00373778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639" w:dyaOrig="279" w14:anchorId="1DB02936">
          <v:shape id="_x0000_i1076" type="#_x0000_t75" style="width:31.5pt;height:13.5pt" o:ole="">
            <v:imagedata r:id="rId100" o:title=""/>
          </v:shape>
          <o:OLEObject Type="Embed" ProgID="Equation.DSMT4" ShapeID="_x0000_i1076" DrawAspect="Content" ObjectID="_1628442592" r:id="rId101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14:paraId="70884686" w14:textId="77777777" w:rsidR="00DE1660" w:rsidRPr="00373778" w:rsidRDefault="00DE1660" w:rsidP="00DE1660">
      <w:pPr>
        <w:pStyle w:val="BodyText"/>
        <w:spacing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Di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tích m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ặ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u là : </w:t>
      </w:r>
      <w:r w:rsidRPr="00373778">
        <w:rPr>
          <w:rFonts w:ascii="Times New Roman" w:hAnsi="Times New Roman" w:cs="Times New Roman"/>
          <w:position w:val="-16"/>
          <w:sz w:val="24"/>
          <w:szCs w:val="24"/>
        </w:rPr>
        <w:object w:dxaOrig="3440" w:dyaOrig="440" w14:anchorId="0A29BF4F">
          <v:shape id="_x0000_i1077" type="#_x0000_t75" style="width:172.5pt;height:22.5pt" o:ole="">
            <v:imagedata r:id="rId102" o:title=""/>
          </v:shape>
          <o:OLEObject Type="Embed" ProgID="Equation.DSMT4" ShapeID="_x0000_i1077" DrawAspect="Content" ObjectID="_1628442593" r:id="rId103"/>
        </w:object>
      </w:r>
      <w:r w:rsidRPr="00373778">
        <w:rPr>
          <w:rFonts w:ascii="Times New Roman" w:hAnsi="Times New Roman" w:cs="Times New Roman"/>
          <w:sz w:val="24"/>
          <w:szCs w:val="24"/>
        </w:rPr>
        <w:t>.</w:t>
      </w:r>
    </w:p>
    <w:p w14:paraId="37066F67" w14:textId="77777777" w:rsidR="00DE1660" w:rsidRPr="00373778" w:rsidRDefault="00DE1660" w:rsidP="00DE1660">
      <w:pPr>
        <w:pStyle w:val="BodyText"/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ích hình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u là : </w:t>
      </w:r>
      <w:r w:rsidRPr="00373778">
        <w:rPr>
          <w:rFonts w:ascii="Times New Roman" w:hAnsi="Times New Roman" w:cs="Times New Roman"/>
          <w:position w:val="-24"/>
          <w:sz w:val="24"/>
          <w:szCs w:val="24"/>
        </w:rPr>
        <w:object w:dxaOrig="3640" w:dyaOrig="620" w14:anchorId="7E9CE022">
          <v:shape id="_x0000_i1078" type="#_x0000_t75" style="width:181.5pt;height:31.5pt" o:ole="">
            <v:imagedata r:id="rId104" o:title=""/>
          </v:shape>
          <o:OLEObject Type="Embed" ProgID="Equation.DSMT4" ShapeID="_x0000_i1078" DrawAspect="Content" ObjectID="_1628442594" r:id="rId105"/>
        </w:object>
      </w:r>
      <w:r w:rsidRPr="00373778">
        <w:rPr>
          <w:rFonts w:ascii="Times New Roman" w:hAnsi="Times New Roman" w:cs="Times New Roman"/>
          <w:sz w:val="24"/>
          <w:szCs w:val="24"/>
        </w:rPr>
        <w:t>.</w:t>
      </w:r>
    </w:p>
    <w:p w14:paraId="0CEC8B7A" w14:textId="77777777" w:rsidR="00DE1660" w:rsidRPr="00373778" w:rsidRDefault="00DE1660" w:rsidP="00DE1660">
      <w:pPr>
        <w:spacing w:beforeLines="60" w:before="144" w:afterLines="60" w:after="144"/>
        <w:rPr>
          <w:rFonts w:cs="Times New Roman"/>
          <w:b/>
          <w:bCs/>
          <w:szCs w:val="24"/>
        </w:rPr>
      </w:pPr>
      <w:r w:rsidRPr="00373778">
        <w:rPr>
          <w:rFonts w:cs="Times New Roman"/>
          <w:b/>
          <w:bCs/>
          <w:szCs w:val="24"/>
        </w:rPr>
        <w:t>Dạng 3: Tính diện tích, tính thể tích của những hình hỗn hợp trong đó có một bộ phận là hình cầu</w:t>
      </w:r>
    </w:p>
    <w:p w14:paraId="69AF7E9D" w14:textId="77777777" w:rsidR="00DE1660" w:rsidRPr="00373778" w:rsidRDefault="00DE1660" w:rsidP="00DE1660">
      <w:pPr>
        <w:pStyle w:val="BodyText"/>
        <w:shd w:val="clear" w:color="auto" w:fill="auto"/>
        <w:spacing w:line="348" w:lineRule="auto"/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Hình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dưới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minh họa bộ ph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ậ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lọc của một bình lọc nước. Bộ ph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ậ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này g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ồ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m một hình trụ và một nửa hình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 với kích thước ghi tr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ê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 hình. </w:t>
      </w:r>
    </w:p>
    <w:p w14:paraId="0C994F30" w14:textId="77777777" w:rsidR="00DE1660" w:rsidRPr="00373778" w:rsidRDefault="00DE1660" w:rsidP="00641040">
      <w:pPr>
        <w:pStyle w:val="BodyText"/>
        <w:shd w:val="clear" w:color="auto" w:fill="auto"/>
        <w:spacing w:line="348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3737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4B4CDE" wp14:editId="4BD0A55B">
            <wp:extent cx="1552575" cy="1590675"/>
            <wp:effectExtent l="0" t="0" r="9525" b="9525"/>
            <wp:docPr id="13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FAB78" w14:textId="77777777" w:rsidR="00DE1660" w:rsidRPr="00373778" w:rsidRDefault="00DE1660" w:rsidP="00DE1660">
      <w:pPr>
        <w:pStyle w:val="BodyText"/>
        <w:shd w:val="clear" w:color="auto" w:fill="auto"/>
        <w:spacing w:line="348" w:lineRule="auto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Hãy tính :</w:t>
      </w:r>
    </w:p>
    <w:p w14:paraId="6CE1FBEC" w14:textId="77777777" w:rsidR="00DE1660" w:rsidRPr="00373778" w:rsidRDefault="00DE1660" w:rsidP="00DE1660">
      <w:pPr>
        <w:pStyle w:val="BodyText"/>
        <w:shd w:val="clear" w:color="auto" w:fill="auto"/>
        <w:tabs>
          <w:tab w:val="left" w:pos="704"/>
        </w:tabs>
        <w:spacing w:line="348" w:lineRule="auto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a)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tích của bộ ph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ậ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ó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.</w:t>
      </w:r>
    </w:p>
    <w:p w14:paraId="348A8B24" w14:textId="77777777" w:rsidR="00DE1660" w:rsidRPr="00373778" w:rsidRDefault="00DE1660" w:rsidP="00DE1660">
      <w:pPr>
        <w:pStyle w:val="BodyText"/>
        <w:shd w:val="clear" w:color="auto" w:fill="auto"/>
        <w:spacing w:line="276" w:lineRule="auto"/>
        <w:ind w:firstLine="4"/>
        <w:jc w:val="both"/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b)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Di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tích m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ặ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 ngoài của bộ ph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ậ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này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.</w:t>
      </w:r>
    </w:p>
    <w:p w14:paraId="4208A80A" w14:textId="77777777" w:rsidR="00DE1660" w:rsidRPr="00373778" w:rsidRDefault="00DE1660" w:rsidP="00DE1660">
      <w:pPr>
        <w:pStyle w:val="BodyText"/>
        <w:shd w:val="clear" w:color="auto" w:fill="auto"/>
        <w:spacing w:line="276" w:lineRule="auto"/>
        <w:ind w:firstLine="4"/>
        <w:jc w:val="both"/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Giải</w:t>
      </w:r>
    </w:p>
    <w:p w14:paraId="612357CE" w14:textId="77777777" w:rsidR="00DE1660" w:rsidRPr="00373778" w:rsidRDefault="00DE1660" w:rsidP="00DE1660">
      <w:pPr>
        <w:pStyle w:val="BodyText"/>
        <w:numPr>
          <w:ilvl w:val="0"/>
          <w:numId w:val="22"/>
        </w:numPr>
        <w:shd w:val="clear" w:color="auto" w:fill="auto"/>
        <w:tabs>
          <w:tab w:val="left" w:pos="678"/>
        </w:tabs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tích ph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 hình trụ là : </w:t>
      </w:r>
      <w:r w:rsidRPr="00373778">
        <w:rPr>
          <w:rFonts w:ascii="Times New Roman" w:hAnsi="Times New Roman" w:cs="Times New Roman"/>
          <w:position w:val="-16"/>
          <w:sz w:val="24"/>
          <w:szCs w:val="24"/>
        </w:rPr>
        <w:object w:dxaOrig="3300" w:dyaOrig="440" w14:anchorId="634F7F85">
          <v:shape id="_x0000_i1079" type="#_x0000_t75" style="width:165pt;height:22.5pt" o:ole="">
            <v:imagedata r:id="rId106" o:title=""/>
          </v:shape>
          <o:OLEObject Type="Embed" ProgID="Equation.DSMT4" ShapeID="_x0000_i1079" DrawAspect="Content" ObjectID="_1628442595" r:id="rId107"/>
        </w:object>
      </w:r>
    </w:p>
    <w:p w14:paraId="23EC6150" w14:textId="77777777" w:rsidR="00DE1660" w:rsidRPr="00373778" w:rsidRDefault="00DE1660" w:rsidP="00DE1660">
      <w:pPr>
        <w:pStyle w:val="BodyText"/>
        <w:shd w:val="clear" w:color="auto" w:fill="auto"/>
        <w:spacing w:after="100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tích nửa hình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 :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373778">
        <w:rPr>
          <w:rFonts w:ascii="Times New Roman" w:hAnsi="Times New Roman" w:cs="Times New Roman"/>
          <w:position w:val="-24"/>
          <w:sz w:val="24"/>
          <w:szCs w:val="24"/>
        </w:rPr>
        <w:object w:dxaOrig="3660" w:dyaOrig="620" w14:anchorId="7BDC053A">
          <v:shape id="_x0000_i1080" type="#_x0000_t75" style="width:183pt;height:31.5pt" o:ole="">
            <v:imagedata r:id="rId108" o:title=""/>
          </v:shape>
          <o:OLEObject Type="Embed" ProgID="Equation.DSMT4" ShapeID="_x0000_i1080" DrawAspect="Content" ObjectID="_1628442596" r:id="rId109"/>
        </w:object>
      </w:r>
    </w:p>
    <w:p w14:paraId="3E5E0DFC" w14:textId="77777777" w:rsidR="00DE1660" w:rsidRPr="00373778" w:rsidRDefault="00DE1660" w:rsidP="00DE1660">
      <w:pPr>
        <w:pStyle w:val="BodyText"/>
        <w:shd w:val="clear" w:color="auto" w:fill="auto"/>
        <w:spacing w:after="100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tích của bộ phân lọc là :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373778">
        <w:rPr>
          <w:rFonts w:ascii="Times New Roman" w:hAnsi="Times New Roman" w:cs="Times New Roman"/>
          <w:position w:val="-24"/>
          <w:sz w:val="24"/>
          <w:szCs w:val="24"/>
        </w:rPr>
        <w:object w:dxaOrig="5220" w:dyaOrig="620" w14:anchorId="42C18233">
          <v:shape id="_x0000_i1081" type="#_x0000_t75" style="width:261pt;height:31.5pt" o:ole="">
            <v:imagedata r:id="rId110" o:title=""/>
          </v:shape>
          <o:OLEObject Type="Embed" ProgID="Equation.DSMT4" ShapeID="_x0000_i1081" DrawAspect="Content" ObjectID="_1628442597" r:id="rId111"/>
        </w:object>
      </w:r>
    </w:p>
    <w:p w14:paraId="394B40CF" w14:textId="77777777" w:rsidR="00DE1660" w:rsidRPr="00373778" w:rsidRDefault="00DE1660" w:rsidP="00DE1660">
      <w:pPr>
        <w:pStyle w:val="BodyText"/>
        <w:numPr>
          <w:ilvl w:val="0"/>
          <w:numId w:val="22"/>
        </w:numPr>
        <w:shd w:val="clear" w:color="auto" w:fill="auto"/>
        <w:tabs>
          <w:tab w:val="left" w:pos="6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Di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tích xung quanh hình trụ là :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373778">
        <w:rPr>
          <w:rFonts w:ascii="Times New Roman" w:hAnsi="Times New Roman" w:cs="Times New Roman"/>
          <w:position w:val="-16"/>
          <w:sz w:val="24"/>
          <w:szCs w:val="24"/>
        </w:rPr>
        <w:object w:dxaOrig="3180" w:dyaOrig="440" w14:anchorId="14ACA962">
          <v:shape id="_x0000_i1082" type="#_x0000_t75" style="width:159pt;height:22.5pt" o:ole="">
            <v:imagedata r:id="rId112" o:title=""/>
          </v:shape>
          <o:OLEObject Type="Embed" ProgID="Equation.DSMT4" ShapeID="_x0000_i1082" DrawAspect="Content" ObjectID="_1628442598" r:id="rId113"/>
        </w:object>
      </w:r>
    </w:p>
    <w:p w14:paraId="17020AE3" w14:textId="77777777" w:rsidR="00DE1660" w:rsidRPr="00373778" w:rsidRDefault="00DE1660" w:rsidP="00DE1660">
      <w:pPr>
        <w:pStyle w:val="BodyText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Di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tích đáy hình trụ là :</w:t>
      </w:r>
      <w:r w:rsidRPr="00373778">
        <w:rPr>
          <w:rFonts w:ascii="Times New Roman" w:hAnsi="Times New Roman" w:cs="Times New Roman"/>
          <w:sz w:val="24"/>
          <w:szCs w:val="24"/>
        </w:rPr>
        <w:t xml:space="preserve"> </w:t>
      </w:r>
      <w:r w:rsidRPr="00373778">
        <w:rPr>
          <w:rFonts w:ascii="Times New Roman" w:hAnsi="Times New Roman" w:cs="Times New Roman"/>
          <w:position w:val="-16"/>
          <w:sz w:val="24"/>
          <w:szCs w:val="24"/>
        </w:rPr>
        <w:object w:dxaOrig="3040" w:dyaOrig="440" w14:anchorId="3EEAD9B0">
          <v:shape id="_x0000_i1083" type="#_x0000_t75" style="width:151.5pt;height:22.5pt" o:ole="">
            <v:imagedata r:id="rId114" o:title=""/>
          </v:shape>
          <o:OLEObject Type="Embed" ProgID="Equation.DSMT4" ShapeID="_x0000_i1083" DrawAspect="Content" ObjectID="_1628442599" r:id="rId115"/>
        </w:object>
      </w:r>
    </w:p>
    <w:p w14:paraId="44685718" w14:textId="77777777" w:rsidR="00DE1660" w:rsidRPr="00373778" w:rsidRDefault="00DE1660" w:rsidP="00DE1660">
      <w:pPr>
        <w:pStyle w:val="BodyText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Diện tích nửa m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ặ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 là :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373778">
        <w:rPr>
          <w:rFonts w:ascii="Times New Roman" w:hAnsi="Times New Roman" w:cs="Times New Roman"/>
          <w:position w:val="-24"/>
          <w:sz w:val="24"/>
          <w:szCs w:val="24"/>
        </w:rPr>
        <w:object w:dxaOrig="3420" w:dyaOrig="620" w14:anchorId="52ADFA8C">
          <v:shape id="_x0000_i1084" type="#_x0000_t75" style="width:171pt;height:31.5pt" o:ole="">
            <v:imagedata r:id="rId116" o:title=""/>
          </v:shape>
          <o:OLEObject Type="Embed" ProgID="Equation.DSMT4" ShapeID="_x0000_i1084" DrawAspect="Content" ObjectID="_1628442600" r:id="rId117"/>
        </w:object>
      </w:r>
    </w:p>
    <w:p w14:paraId="71E20922" w14:textId="77777777" w:rsidR="00DE1660" w:rsidRPr="00373778" w:rsidRDefault="00DE1660" w:rsidP="00DE1660">
      <w:pPr>
        <w:pStyle w:val="BodyText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lastRenderedPageBreak/>
        <w:t>Di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tích m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ặ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 ngoài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ủ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a bộ ph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ậ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lọc :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373778">
        <w:rPr>
          <w:rFonts w:ascii="Times New Roman" w:hAnsi="Times New Roman" w:cs="Times New Roman"/>
          <w:position w:val="-16"/>
          <w:sz w:val="24"/>
          <w:szCs w:val="24"/>
        </w:rPr>
        <w:object w:dxaOrig="5920" w:dyaOrig="440" w14:anchorId="77719CE1">
          <v:shape id="_x0000_i1085" type="#_x0000_t75" style="width:295.5pt;height:22.5pt" o:ole="">
            <v:imagedata r:id="rId118" o:title=""/>
          </v:shape>
          <o:OLEObject Type="Embed" ProgID="Equation.DSMT4" ShapeID="_x0000_i1085" DrawAspect="Content" ObjectID="_1628442601" r:id="rId119"/>
        </w:object>
      </w:r>
    </w:p>
    <w:p w14:paraId="07856041" w14:textId="77777777" w:rsidR="00DE1660" w:rsidRPr="00373778" w:rsidRDefault="00DE1660" w:rsidP="00DE1660">
      <w:pPr>
        <w:pStyle w:val="BodyText"/>
        <w:shd w:val="clear" w:color="auto" w:fill="auto"/>
        <w:spacing w:line="29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373778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73778">
        <w:rPr>
          <w:rFonts w:ascii="Times New Roman" w:hAnsi="Times New Roman" w:cs="Times New Roman"/>
          <w:sz w:val="24"/>
          <w:szCs w:val="24"/>
        </w:rPr>
        <w:t xml:space="preserve">: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Cho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ường tròn </w:t>
      </w:r>
      <w:r w:rsidRPr="00DE1660">
        <w:rPr>
          <w:rFonts w:ascii="Times New Roman" w:hAnsi="Times New Roman" w:cs="Times New Roman"/>
          <w:color w:val="000000"/>
          <w:position w:val="-14"/>
          <w:sz w:val="24"/>
          <w:szCs w:val="24"/>
          <w:lang w:val="vi-VN" w:eastAsia="vi-VN" w:bidi="vi-VN"/>
        </w:rPr>
        <w:object w:dxaOrig="680" w:dyaOrig="400" w14:anchorId="5C9C63A4">
          <v:shape id="_x0000_i1086" type="#_x0000_t75" style="width:34.5pt;height:19.5pt" o:ole="">
            <v:imagedata r:id="rId35" o:title=""/>
          </v:shape>
          <o:OLEObject Type="Embed" ProgID="Equation.DSMT4" ShapeID="_x0000_i1086" DrawAspect="Content" ObjectID="_1628442602" r:id="rId120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ngoại tiếp tam giác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đề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</w:t>
      </w:r>
      <w:r w:rsidRPr="00DE1660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560" w:dyaOrig="279" w14:anchorId="76A766D0">
          <v:shape id="_x0000_i1087" type="#_x0000_t75" style="width:28.5pt;height:13.5pt" o:ole="">
            <v:imagedata r:id="rId37" o:title=""/>
          </v:shape>
          <o:OLEObject Type="Embed" ProgID="Equation.DSMT4" ShapeID="_x0000_i1087" DrawAspect="Content" ObjectID="_1628442603" r:id="rId121"/>
        </w:objec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. Quay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ường tròn này một vòng quanh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ường kính </w:t>
      </w:r>
      <w:r w:rsidRPr="00DE1660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600" w:dyaOrig="279" w14:anchorId="0F202A68">
          <v:shape id="_x0000_i1088" type="#_x0000_t75" style="width:30pt;height:13.5pt" o:ole="">
            <v:imagedata r:id="rId39" o:title=""/>
          </v:shape>
          <o:OLEObject Type="Embed" ProgID="Equation.DSMT4" ShapeID="_x0000_i1088" DrawAspect="Content" ObjectID="_1628442604" r:id="rId122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ta dược một hình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u ngoại tiếp một hình nón. Tính 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thể t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ích ph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b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ê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trong hình c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 và b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ê</w:t>
      </w:r>
      <w:r w:rsidRPr="00373778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ngoài hình nón.</w:t>
      </w:r>
    </w:p>
    <w:p w14:paraId="22CA5DAE" w14:textId="77777777" w:rsidR="00DE1660" w:rsidRPr="00373778" w:rsidRDefault="00DE1660" w:rsidP="00DE1660">
      <w:pPr>
        <w:pStyle w:val="BodyText"/>
        <w:shd w:val="clear" w:color="auto" w:fill="auto"/>
        <w:spacing w:line="29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</w:pPr>
      <w:r w:rsidRPr="00373778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Giải</w:t>
      </w:r>
    </w:p>
    <w:p w14:paraId="48789B4D" w14:textId="77777777" w:rsidR="00DE1660" w:rsidRPr="00373778" w:rsidRDefault="00DE1660" w:rsidP="00641040">
      <w:pPr>
        <w:pStyle w:val="BodyText"/>
        <w:shd w:val="clear" w:color="auto" w:fill="auto"/>
        <w:spacing w:line="29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64838E" wp14:editId="11179CDB">
            <wp:extent cx="1619250" cy="1600200"/>
            <wp:effectExtent l="0" t="0" r="0" b="0"/>
            <wp:docPr id="14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AB090" w14:textId="77777777" w:rsidR="00DE1660" w:rsidRPr="00373778" w:rsidRDefault="00DE1660" w:rsidP="00DE1660">
      <w:pPr>
        <w:pStyle w:val="BodyText"/>
        <w:shd w:val="clear" w:color="auto" w:fill="auto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sz w:val="24"/>
          <w:szCs w:val="24"/>
        </w:rPr>
        <w:t xml:space="preserve">Độ dài cạnh của tam giác đều là </w:t>
      </w:r>
      <w:r w:rsidRPr="00373778">
        <w:rPr>
          <w:rFonts w:ascii="Times New Roman" w:hAnsi="Times New Roman" w:cs="Times New Roman"/>
          <w:position w:val="-8"/>
          <w:sz w:val="24"/>
          <w:szCs w:val="24"/>
        </w:rPr>
        <w:object w:dxaOrig="1080" w:dyaOrig="360" w14:anchorId="6007A089">
          <v:shape id="_x0000_i1089" type="#_x0000_t75" style="width:54pt;height:18pt" o:ole="">
            <v:imagedata r:id="rId124" o:title=""/>
          </v:shape>
          <o:OLEObject Type="Embed" ProgID="Equation.DSMT4" ShapeID="_x0000_i1089" DrawAspect="Content" ObjectID="_1628442605" r:id="rId125"/>
        </w:object>
      </w:r>
      <w:r w:rsidRPr="00373778">
        <w:rPr>
          <w:rFonts w:ascii="Times New Roman" w:hAnsi="Times New Roman" w:cs="Times New Roman"/>
          <w:sz w:val="24"/>
          <w:szCs w:val="24"/>
        </w:rPr>
        <w:t>.</w:t>
      </w:r>
    </w:p>
    <w:p w14:paraId="27846B1E" w14:textId="77777777" w:rsidR="00DE1660" w:rsidRPr="00373778" w:rsidRDefault="00DE1660" w:rsidP="00DE1660">
      <w:pPr>
        <w:pStyle w:val="BodyText"/>
        <w:shd w:val="clear" w:color="auto" w:fill="auto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sz w:val="24"/>
          <w:szCs w:val="24"/>
        </w:rPr>
        <w:t xml:space="preserve">Bán kính đáy hình nón là: </w:t>
      </w:r>
      <w:r w:rsidRPr="00373778">
        <w:rPr>
          <w:rFonts w:ascii="Times New Roman" w:hAnsi="Times New Roman" w:cs="Times New Roman"/>
          <w:position w:val="-24"/>
          <w:sz w:val="24"/>
          <w:szCs w:val="24"/>
        </w:rPr>
        <w:object w:dxaOrig="920" w:dyaOrig="680" w14:anchorId="1FA68FEC">
          <v:shape id="_x0000_i1090" type="#_x0000_t75" style="width:46.5pt;height:34.5pt" o:ole="">
            <v:imagedata r:id="rId126" o:title=""/>
          </v:shape>
          <o:OLEObject Type="Embed" ProgID="Equation.DSMT4" ShapeID="_x0000_i1090" DrawAspect="Content" ObjectID="_1628442606" r:id="rId127"/>
        </w:object>
      </w:r>
      <w:r w:rsidRPr="00373778">
        <w:rPr>
          <w:rFonts w:ascii="Times New Roman" w:hAnsi="Times New Roman" w:cs="Times New Roman"/>
          <w:sz w:val="24"/>
          <w:szCs w:val="24"/>
        </w:rPr>
        <w:t>.</w:t>
      </w:r>
    </w:p>
    <w:p w14:paraId="1E0E1978" w14:textId="77777777" w:rsidR="00DE1660" w:rsidRPr="00373778" w:rsidRDefault="00DE1660" w:rsidP="00DE1660">
      <w:pPr>
        <w:pStyle w:val="BodyText"/>
        <w:shd w:val="clear" w:color="auto" w:fill="auto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sz w:val="24"/>
          <w:szCs w:val="24"/>
        </w:rPr>
        <w:t xml:space="preserve">Chiều cao của hình nón là: </w:t>
      </w:r>
      <w:r w:rsidRPr="00373778">
        <w:rPr>
          <w:rFonts w:ascii="Times New Roman" w:hAnsi="Times New Roman" w:cs="Times New Roman"/>
          <w:position w:val="-24"/>
          <w:sz w:val="24"/>
          <w:szCs w:val="24"/>
        </w:rPr>
        <w:object w:dxaOrig="1880" w:dyaOrig="680" w14:anchorId="53EC16A4">
          <v:shape id="_x0000_i1091" type="#_x0000_t75" style="width:94.5pt;height:34.5pt" o:ole="">
            <v:imagedata r:id="rId128" o:title=""/>
          </v:shape>
          <o:OLEObject Type="Embed" ProgID="Equation.DSMT4" ShapeID="_x0000_i1091" DrawAspect="Content" ObjectID="_1628442607" r:id="rId129"/>
        </w:object>
      </w:r>
      <w:r w:rsidRPr="00373778">
        <w:rPr>
          <w:rFonts w:ascii="Times New Roman" w:hAnsi="Times New Roman" w:cs="Times New Roman"/>
          <w:sz w:val="24"/>
          <w:szCs w:val="24"/>
        </w:rPr>
        <w:t>.</w:t>
      </w:r>
    </w:p>
    <w:p w14:paraId="1DF3D395" w14:textId="77777777" w:rsidR="00DE1660" w:rsidRDefault="00DE1660" w:rsidP="00DE1660">
      <w:pPr>
        <w:pStyle w:val="BodyText"/>
        <w:shd w:val="clear" w:color="auto" w:fill="auto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78">
        <w:rPr>
          <w:rFonts w:ascii="Times New Roman" w:hAnsi="Times New Roman" w:cs="Times New Roman"/>
          <w:sz w:val="24"/>
          <w:szCs w:val="24"/>
        </w:rPr>
        <w:t>Thể tích</w:t>
      </w:r>
      <w:r>
        <w:rPr>
          <w:rFonts w:ascii="Times New Roman" w:hAnsi="Times New Roman" w:cs="Times New Roman"/>
          <w:sz w:val="24"/>
          <w:szCs w:val="24"/>
        </w:rPr>
        <w:t xml:space="preserve"> hình cầu là: </w:t>
      </w:r>
      <w:r w:rsidRPr="00373778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232D7D7A">
          <v:shape id="_x0000_i1092" type="#_x0000_t75" style="width:54pt;height:31.5pt" o:ole="">
            <v:imagedata r:id="rId130" o:title=""/>
          </v:shape>
          <o:OLEObject Type="Embed" ProgID="Equation.DSMT4" ShapeID="_x0000_i1092" DrawAspect="Content" ObjectID="_1628442608" r:id="rId13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08BD71" w14:textId="77777777" w:rsidR="00DE1660" w:rsidRDefault="00DE1660" w:rsidP="00DE1660">
      <w:pPr>
        <w:pStyle w:val="BodyText"/>
        <w:shd w:val="clear" w:color="auto" w:fill="auto"/>
        <w:spacing w:line="295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Thể tích của hình nón là: </w:t>
      </w:r>
      <w:r w:rsidRPr="00373778">
        <w:rPr>
          <w:position w:val="-34"/>
        </w:rPr>
        <w:object w:dxaOrig="3960" w:dyaOrig="840" w14:anchorId="23337A61">
          <v:shape id="_x0000_i1093" type="#_x0000_t75" style="width:198pt;height:42pt" o:ole="">
            <v:imagedata r:id="rId132" o:title=""/>
          </v:shape>
          <o:OLEObject Type="Embed" ProgID="Equation.DSMT4" ShapeID="_x0000_i1093" DrawAspect="Content" ObjectID="_1628442609" r:id="rId133"/>
        </w:object>
      </w:r>
      <w:r>
        <w:t>.</w:t>
      </w:r>
    </w:p>
    <w:p w14:paraId="20586860" w14:textId="77777777" w:rsidR="00DE1660" w:rsidRPr="00373778" w:rsidRDefault="00DE1660" w:rsidP="00DE1660">
      <w:pPr>
        <w:pStyle w:val="BodyText"/>
        <w:shd w:val="clear" w:color="auto" w:fill="auto"/>
        <w:spacing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Thể tích phần cần tìm là: </w:t>
      </w:r>
      <w:r w:rsidRPr="00373778">
        <w:rPr>
          <w:position w:val="-24"/>
        </w:rPr>
        <w:object w:dxaOrig="3640" w:dyaOrig="620" w14:anchorId="08EA928A">
          <v:shape id="_x0000_i1094" type="#_x0000_t75" style="width:181.5pt;height:31.5pt" o:ole="">
            <v:imagedata r:id="rId134" o:title=""/>
          </v:shape>
          <o:OLEObject Type="Embed" ProgID="Equation.DSMT4" ShapeID="_x0000_i1094" DrawAspect="Content" ObjectID="_1628442610" r:id="rId135"/>
        </w:object>
      </w:r>
      <w:r>
        <w:t>.</w:t>
      </w:r>
    </w:p>
    <w:p w14:paraId="7AA8F9EC" w14:textId="77777777" w:rsidR="00DE1660" w:rsidRPr="001D2343" w:rsidRDefault="00DE1660" w:rsidP="00DE1660">
      <w:pPr>
        <w:pStyle w:val="BodyText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1D2343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D2343">
        <w:rPr>
          <w:rFonts w:ascii="Times New Roman" w:hAnsi="Times New Roman" w:cs="Times New Roman"/>
          <w:sz w:val="24"/>
          <w:szCs w:val="24"/>
        </w:rPr>
        <w:t xml:space="preserve">: 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Một kh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ố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i g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ỗ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dạng hình trụ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,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bán kính 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áy là R chi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ề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u cao </w:t>
      </w:r>
      <w:r w:rsidRPr="00DE1660">
        <w:rPr>
          <w:rFonts w:ascii="Times New Roman" w:hAnsi="Times New Roman" w:cs="Times New Roman"/>
          <w:color w:val="000000"/>
          <w:position w:val="-4"/>
          <w:sz w:val="24"/>
          <w:szCs w:val="24"/>
          <w:lang w:val="vi-VN" w:eastAsia="vi-VN" w:bidi="vi-VN"/>
        </w:rPr>
        <w:object w:dxaOrig="360" w:dyaOrig="260" w14:anchorId="2A046D8F">
          <v:shape id="_x0000_i1095" type="#_x0000_t75" style="width:18pt;height:13.5pt" o:ole="">
            <v:imagedata r:id="rId41" o:title=""/>
          </v:shape>
          <o:OLEObject Type="Embed" ProgID="Equation.DSMT4" ShapeID="_x0000_i1095" DrawAspect="Content" ObjectID="_1628442611" r:id="rId136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ơn vị 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c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m). Người ta khoét r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ỗ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ng hai nửa hình c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u như 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hình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 H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ã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y tính d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iện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ích b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ề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m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ặ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t của kh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ố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i g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ỗ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còn lại (di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 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ích c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ả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ngoài l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ẫ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trong).</w:t>
      </w:r>
    </w:p>
    <w:p w14:paraId="3F88C4C7" w14:textId="77777777" w:rsidR="00DE1660" w:rsidRDefault="00DE1660" w:rsidP="00DE1660">
      <w:pPr>
        <w:pStyle w:val="BodyText"/>
        <w:shd w:val="clear" w:color="auto" w:fill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vi-VN" w:bidi="vi-VN"/>
        </w:rPr>
      </w:pPr>
      <w:r>
        <w:rPr>
          <w:noProof/>
        </w:rPr>
        <w:drawing>
          <wp:inline distT="0" distB="0" distL="0" distR="0" wp14:anchorId="51E92EDC" wp14:editId="79B79BB0">
            <wp:extent cx="1419225" cy="1704975"/>
            <wp:effectExtent l="0" t="0" r="9525" b="9525"/>
            <wp:docPr id="15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1CB73" w14:textId="77777777" w:rsidR="00DE1660" w:rsidRPr="001D2343" w:rsidRDefault="00DE1660" w:rsidP="00DE1660">
      <w:pPr>
        <w:pStyle w:val="BodyText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vi-VN" w:bidi="vi-VN"/>
        </w:rPr>
        <w:t>Giải</w:t>
      </w:r>
    </w:p>
    <w:p w14:paraId="6316EDB7" w14:textId="77777777" w:rsidR="00DE1660" w:rsidRPr="001D2343" w:rsidRDefault="00DE1660" w:rsidP="00DE1660">
      <w:pPr>
        <w:pStyle w:val="BodyText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Di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 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ích b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ề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mặt c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ủ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a khối g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ỗ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còn l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ạ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i bao g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ồm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:</w:t>
      </w:r>
    </w:p>
    <w:p w14:paraId="01AA77E6" w14:textId="77777777" w:rsidR="00DE1660" w:rsidRPr="001D2343" w:rsidRDefault="00DE1660" w:rsidP="00DE1660">
      <w:pPr>
        <w:pStyle w:val="BodyText"/>
        <w:numPr>
          <w:ilvl w:val="0"/>
          <w:numId w:val="23"/>
        </w:numPr>
        <w:shd w:val="clear" w:color="auto" w:fill="auto"/>
        <w:tabs>
          <w:tab w:val="left" w:pos="788"/>
        </w:tabs>
        <w:spacing w:line="338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Diện tích ngoài là di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ệ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 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ích xung quanh c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ủ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a hình tr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ụ 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có bán kính 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đ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áy </w:t>
      </w:r>
      <w:r w:rsidRPr="00DE1660">
        <w:rPr>
          <w:rFonts w:ascii="Times New Roman" w:hAnsi="Times New Roman" w:cs="Times New Roman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06EBCDFC">
          <v:shape id="_x0000_i1096" type="#_x0000_t75" style="width:12pt;height:13.5pt" o:ole="">
            <v:imagedata r:id="rId137" o:title=""/>
          </v:shape>
          <o:OLEObject Type="Embed" ProgID="Equation.DSMT4" ShapeID="_x0000_i1096" DrawAspect="Content" ObjectID="_1628442612" r:id="rId138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và chi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ề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u cao </w:t>
      </w:r>
      <w:r w:rsidRPr="00DE1660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720" w:dyaOrig="279" w14:anchorId="1F49F785">
          <v:shape id="_x0000_i1097" type="#_x0000_t75" style="width:36pt;height:13.5pt" o:ole="">
            <v:imagedata r:id="rId139" o:title=""/>
          </v:shape>
          <o:OLEObject Type="Embed" ProgID="Equation.DSMT4" ShapeID="_x0000_i1097" DrawAspect="Content" ObjectID="_1628442613" r:id="rId140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có diện tích</w:t>
      </w:r>
      <w:r w:rsidRPr="001D2343">
        <w:rPr>
          <w:rFonts w:ascii="Times New Roman" w:hAnsi="Times New Roman" w:cs="Times New Roman"/>
          <w:color w:val="000000"/>
          <w:position w:val="-12"/>
          <w:sz w:val="24"/>
          <w:szCs w:val="24"/>
          <w:lang w:val="vi-VN" w:eastAsia="vi-VN" w:bidi="vi-VN"/>
        </w:rPr>
        <w:object w:dxaOrig="1280" w:dyaOrig="360" w14:anchorId="73A95AEB">
          <v:shape id="_x0000_i1098" type="#_x0000_t75" style="width:64.5pt;height:18pt" o:ole="">
            <v:imagedata r:id="rId141" o:title=""/>
          </v:shape>
          <o:OLEObject Type="Embed" ProgID="Equation.DSMT4" ShapeID="_x0000_i1098" DrawAspect="Content" ObjectID="_1628442614" r:id="rId142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</w:t>
      </w:r>
    </w:p>
    <w:p w14:paraId="03C6740C" w14:textId="77777777" w:rsidR="00DE1660" w:rsidRPr="001D2343" w:rsidRDefault="00DE1660" w:rsidP="00DE1660">
      <w:pPr>
        <w:pStyle w:val="BodyText"/>
        <w:numPr>
          <w:ilvl w:val="0"/>
          <w:numId w:val="23"/>
        </w:numPr>
        <w:shd w:val="clear" w:color="auto" w:fill="auto"/>
        <w:tabs>
          <w:tab w:val="left" w:pos="794"/>
        </w:tabs>
        <w:spacing w:line="3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Diện tích trong là diện tích hai n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ử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mặt cầu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bán kính</w:t>
      </w:r>
      <w:r w:rsidRPr="00DE1660">
        <w:rPr>
          <w:rFonts w:ascii="Times New Roman" w:hAnsi="Times New Roman" w:cs="Times New Roman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4311CCA7">
          <v:shape id="_x0000_i1099" type="#_x0000_t75" style="width:12pt;height:13.5pt" o:ole="">
            <v:imagedata r:id="rId143" o:title=""/>
          </v:shape>
          <o:OLEObject Type="Embed" ProgID="Equation.DSMT4" ShapeID="_x0000_i1099" DrawAspect="Content" ObjectID="_1628442615" r:id="rId144"/>
        </w:objec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.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Vây diện tích cần 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ìm là :</w:t>
      </w:r>
    </w:p>
    <w:p w14:paraId="6F5E9A65" w14:textId="77777777" w:rsidR="00DE1660" w:rsidRDefault="00DE1660" w:rsidP="00DE1660">
      <w:pPr>
        <w:pStyle w:val="BodyText"/>
        <w:shd w:val="clear" w:color="auto" w:fill="auto"/>
        <w:spacing w:line="33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1D2343">
        <w:rPr>
          <w:position w:val="-16"/>
        </w:rPr>
        <w:object w:dxaOrig="3400" w:dyaOrig="440" w14:anchorId="1CE4F012">
          <v:shape id="_x0000_i1100" type="#_x0000_t75" style="width:169.5pt;height:22.5pt" o:ole="">
            <v:imagedata r:id="rId145" o:title=""/>
          </v:shape>
          <o:OLEObject Type="Embed" ProgID="Equation.DSMT4" ShapeID="_x0000_i1100" DrawAspect="Content" ObjectID="_1628442616" r:id="rId146"/>
        </w:object>
      </w:r>
    </w:p>
    <w:p w14:paraId="1B5601B5" w14:textId="77777777" w:rsidR="00DE1660" w:rsidRDefault="00DE1660" w:rsidP="00DE1660">
      <w:pPr>
        <w:pStyle w:val="BodyText"/>
        <w:shd w:val="clear" w:color="auto" w:fill="auto"/>
        <w:spacing w:line="33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</w:pPr>
      <w:r w:rsidRPr="001D23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3778">
        <w:rPr>
          <w:rFonts w:ascii="Times New Roman" w:hAnsi="Times New Roman" w:cs="Times New Roman"/>
          <w:b/>
          <w:bCs/>
          <w:sz w:val="24"/>
          <w:szCs w:val="24"/>
        </w:rPr>
        <w:t>Bài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73778">
        <w:rPr>
          <w:rFonts w:ascii="Times New Roman" w:hAnsi="Times New Roman" w:cs="Times New Roman"/>
          <w:sz w:val="24"/>
          <w:szCs w:val="24"/>
        </w:rPr>
        <w:t xml:space="preserve">: 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Một cái b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ồ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chứa x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ă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ng g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ồ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m hai nửa hình c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ầ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u và một hình trụ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. 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Hãy tính th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tích của b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ồ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chứa theo k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í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ch thước cho tr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ê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 hình v</w:t>
      </w:r>
      <w:r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ẽ</w:t>
      </w:r>
      <w:r w:rsidRPr="001D2343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</w:t>
      </w:r>
    </w:p>
    <w:p w14:paraId="11806897" w14:textId="06392840" w:rsidR="00385A8C" w:rsidRPr="00385A8C" w:rsidRDefault="00385A8C" w:rsidP="00641040">
      <w:pPr>
        <w:pStyle w:val="BodyText"/>
        <w:shd w:val="clear" w:color="auto" w:fill="auto"/>
        <w:spacing w:line="33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9C9C5FD" wp14:editId="2CBD513B">
            <wp:extent cx="2324100" cy="1552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C2C08" w14:textId="77777777" w:rsidR="00DE1660" w:rsidRDefault="00DE1660" w:rsidP="00DE1660">
      <w:pPr>
        <w:spacing w:beforeLines="60" w:before="144" w:afterLines="60" w:after="144"/>
        <w:rPr>
          <w:rFonts w:cs="Times New Roman"/>
          <w:szCs w:val="24"/>
        </w:rPr>
      </w:pPr>
      <w:r>
        <w:rPr>
          <w:rFonts w:cs="Times New Roman"/>
          <w:szCs w:val="24"/>
        </w:rPr>
        <w:t>Giải</w:t>
      </w:r>
    </w:p>
    <w:p w14:paraId="1582205A" w14:textId="77777777" w:rsidR="00DE1660" w:rsidRDefault="00DE1660" w:rsidP="00DE1660">
      <w:pPr>
        <w:spacing w:beforeLines="60" w:before="144" w:afterLines="60" w:after="144"/>
      </w:pPr>
      <w:r>
        <w:rPr>
          <w:rFonts w:cs="Times New Roman"/>
          <w:szCs w:val="24"/>
        </w:rPr>
        <w:t xml:space="preserve">Thể tích của bồn chứa xăng gồm thể tích của hai nửa hình cầu có bán kính </w:t>
      </w:r>
      <w:r w:rsidRPr="001D2343">
        <w:rPr>
          <w:rFonts w:cs="Times New Roman"/>
          <w:position w:val="-10"/>
          <w:szCs w:val="24"/>
        </w:rPr>
        <w:object w:dxaOrig="560" w:dyaOrig="320" w14:anchorId="15DAAE5F">
          <v:shape id="_x0000_i1101" type="#_x0000_t75" style="width:28.5pt;height:16.5pt" o:ole="">
            <v:imagedata r:id="rId147" o:title=""/>
          </v:shape>
          <o:OLEObject Type="Embed" ProgID="Equation.DSMT4" ShapeID="_x0000_i1101" DrawAspect="Content" ObjectID="_1628442617" r:id="rId148"/>
        </w:object>
      </w:r>
      <w:r>
        <w:rPr>
          <w:rFonts w:cs="Times New Roman"/>
          <w:szCs w:val="24"/>
        </w:rPr>
        <w:t xml:space="preserve"> nên có thể tích </w:t>
      </w:r>
      <w:r w:rsidRPr="001D2343">
        <w:rPr>
          <w:position w:val="-24"/>
        </w:rPr>
        <w:object w:dxaOrig="1300" w:dyaOrig="620" w14:anchorId="01601F19">
          <v:shape id="_x0000_i1102" type="#_x0000_t75" style="width:64.5pt;height:31.5pt" o:ole="">
            <v:imagedata r:id="rId149" o:title=""/>
          </v:shape>
          <o:OLEObject Type="Embed" ProgID="Equation.DSMT4" ShapeID="_x0000_i1102" DrawAspect="Content" ObjectID="_1628442618" r:id="rId150"/>
        </w:object>
      </w:r>
      <w:r>
        <w:t xml:space="preserve"> và thể tích của một hình trụ có bán kính đáy </w:t>
      </w:r>
      <w:r w:rsidRPr="001D2343">
        <w:rPr>
          <w:position w:val="-10"/>
        </w:rPr>
        <w:object w:dxaOrig="980" w:dyaOrig="320" w14:anchorId="5F95B87A">
          <v:shape id="_x0000_i1103" type="#_x0000_t75" style="width:49.5pt;height:16.5pt" o:ole="">
            <v:imagedata r:id="rId151" o:title=""/>
          </v:shape>
          <o:OLEObject Type="Embed" ProgID="Equation.DSMT4" ShapeID="_x0000_i1103" DrawAspect="Content" ObjectID="_1628442619" r:id="rId152"/>
        </w:object>
      </w:r>
      <w:r>
        <w:t xml:space="preserve"> và chiều cao </w:t>
      </w:r>
      <w:r w:rsidRPr="001D2343">
        <w:rPr>
          <w:position w:val="-10"/>
        </w:rPr>
        <w:object w:dxaOrig="1040" w:dyaOrig="320" w14:anchorId="0DD31B95">
          <v:shape id="_x0000_i1104" type="#_x0000_t75" style="width:52.5pt;height:16.5pt" o:ole="">
            <v:imagedata r:id="rId153" o:title=""/>
          </v:shape>
          <o:OLEObject Type="Embed" ProgID="Equation.DSMT4" ShapeID="_x0000_i1104" DrawAspect="Content" ObjectID="_1628442620" r:id="rId154"/>
        </w:object>
      </w:r>
      <w:r>
        <w:t xml:space="preserve"> nên có thể tích </w:t>
      </w:r>
      <w:r w:rsidRPr="004923E1">
        <w:rPr>
          <w:position w:val="-12"/>
        </w:rPr>
        <w:object w:dxaOrig="1860" w:dyaOrig="380" w14:anchorId="76D5DA59">
          <v:shape id="_x0000_i1105" type="#_x0000_t75" style="width:93pt;height:19.5pt" o:ole="">
            <v:imagedata r:id="rId155" o:title=""/>
          </v:shape>
          <o:OLEObject Type="Embed" ProgID="Equation.DSMT4" ShapeID="_x0000_i1105" DrawAspect="Content" ObjectID="_1628442621" r:id="rId156"/>
        </w:object>
      </w:r>
      <w:r>
        <w:t>.</w:t>
      </w:r>
    </w:p>
    <w:p w14:paraId="3C1FD052" w14:textId="77777777" w:rsidR="00DE1660" w:rsidRPr="004923E1" w:rsidRDefault="00DE1660" w:rsidP="00DE1660">
      <w:pPr>
        <w:spacing w:beforeLines="60" w:before="144" w:afterLines="60" w:after="144"/>
        <w:rPr>
          <w:rFonts w:cs="Times New Roman"/>
          <w:szCs w:val="24"/>
        </w:rPr>
      </w:pPr>
      <w:r>
        <w:t xml:space="preserve">Vậy thể tích của bồn chứa là: </w:t>
      </w:r>
      <w:r w:rsidRPr="004923E1">
        <w:rPr>
          <w:position w:val="-24"/>
        </w:rPr>
        <w:object w:dxaOrig="4239" w:dyaOrig="620" w14:anchorId="05268385">
          <v:shape id="_x0000_i1106" type="#_x0000_t75" style="width:211.5pt;height:31.5pt" o:ole="">
            <v:imagedata r:id="rId157" o:title=""/>
          </v:shape>
          <o:OLEObject Type="Embed" ProgID="Equation.DSMT4" ShapeID="_x0000_i1106" DrawAspect="Content" ObjectID="_1628442622" r:id="rId158"/>
        </w:object>
      </w:r>
      <w:r>
        <w:t xml:space="preserve"> (cm</w:t>
      </w:r>
      <w:r>
        <w:rPr>
          <w:vertAlign w:val="superscript"/>
        </w:rPr>
        <w:t>3</w:t>
      </w:r>
      <w:r>
        <w:t>)</w:t>
      </w:r>
    </w:p>
    <w:p w14:paraId="7E4BE6E0" w14:textId="77777777" w:rsidR="0036156C" w:rsidRPr="00373778" w:rsidRDefault="0036156C" w:rsidP="004F3F8F">
      <w:pPr>
        <w:spacing w:beforeLines="60" w:before="144" w:afterLines="60" w:after="144"/>
        <w:rPr>
          <w:rFonts w:cs="Times New Roman"/>
          <w:szCs w:val="24"/>
        </w:rPr>
      </w:pPr>
    </w:p>
    <w:p w14:paraId="2F587557" w14:textId="77777777" w:rsidR="0036156C" w:rsidRPr="00373778" w:rsidRDefault="0036156C" w:rsidP="004F3F8F">
      <w:pPr>
        <w:spacing w:beforeLines="60" w:before="144" w:afterLines="60" w:after="144"/>
        <w:rPr>
          <w:rFonts w:cs="Times New Roman"/>
          <w:szCs w:val="24"/>
        </w:rPr>
      </w:pPr>
    </w:p>
    <w:p w14:paraId="10A1DFE0" w14:textId="77777777" w:rsidR="0036156C" w:rsidRPr="00373778" w:rsidRDefault="0036156C" w:rsidP="004F3F8F">
      <w:pPr>
        <w:spacing w:beforeLines="60" w:before="144" w:afterLines="60" w:after="144"/>
        <w:rPr>
          <w:rFonts w:cs="Times New Roman"/>
          <w:szCs w:val="24"/>
        </w:rPr>
      </w:pPr>
    </w:p>
    <w:p w14:paraId="26D75BB5" w14:textId="2051721F" w:rsidR="004F3F8F" w:rsidRPr="00373778" w:rsidRDefault="004F3F8F" w:rsidP="00CA235F">
      <w:pPr>
        <w:spacing w:beforeLines="60" w:before="144" w:afterLines="60" w:after="144"/>
        <w:rPr>
          <w:rFonts w:cs="Times New Roman"/>
          <w:szCs w:val="24"/>
        </w:rPr>
      </w:pPr>
    </w:p>
    <w:sectPr w:rsidR="004F3F8F" w:rsidRPr="00373778" w:rsidSect="00DE7518">
      <w:headerReference w:type="default" r:id="rId159"/>
      <w:footerReference w:type="default" r:id="rId160"/>
      <w:type w:val="continuous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D8DCF" w14:textId="77777777" w:rsidR="001F475E" w:rsidRDefault="001F475E" w:rsidP="005E2D38">
      <w:pPr>
        <w:spacing w:after="0" w:line="240" w:lineRule="auto"/>
      </w:pPr>
      <w:r>
        <w:separator/>
      </w:r>
    </w:p>
  </w:endnote>
  <w:endnote w:type="continuationSeparator" w:id="0">
    <w:p w14:paraId="15554B86" w14:textId="77777777" w:rsidR="001F475E" w:rsidRDefault="001F475E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4923E1" w:rsidRPr="00F22075" w14:paraId="17EA99A2" w14:textId="77777777" w:rsidTr="005E2D38">
      <w:tc>
        <w:tcPr>
          <w:tcW w:w="9350" w:type="dxa"/>
        </w:tcPr>
        <w:p w14:paraId="1263C0DD" w14:textId="77777777" w:rsidR="004923E1" w:rsidRPr="00F22075" w:rsidRDefault="004923E1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14:paraId="1E1489EF" w14:textId="77777777" w:rsidR="004923E1" w:rsidRPr="00F22075" w:rsidRDefault="004923E1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A4EB0" w14:textId="77777777" w:rsidR="001F475E" w:rsidRDefault="001F475E" w:rsidP="005E2D38">
      <w:pPr>
        <w:spacing w:after="0" w:line="240" w:lineRule="auto"/>
      </w:pPr>
      <w:r>
        <w:separator/>
      </w:r>
    </w:p>
  </w:footnote>
  <w:footnote w:type="continuationSeparator" w:id="0">
    <w:p w14:paraId="2AB86428" w14:textId="77777777" w:rsidR="001F475E" w:rsidRDefault="001F475E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F8E32" w14:textId="77777777" w:rsidR="004923E1" w:rsidRDefault="004923E1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15319A5" wp14:editId="0C0B8BB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B8482" w14:textId="77777777" w:rsidR="004923E1" w:rsidRDefault="004923E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1A684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1A684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5319A5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1FB8482" w14:textId="77777777" w:rsidR="004923E1" w:rsidRDefault="004923E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1A684F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1A684F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3CA3"/>
    <w:multiLevelType w:val="multilevel"/>
    <w:tmpl w:val="955C5AFC"/>
    <w:lvl w:ilvl="0">
      <w:start w:val="1"/>
      <w:numFmt w:val="lowerLetter"/>
      <w:lvlText w:val="%1)"/>
      <w:lvlJc w:val="left"/>
      <w:rPr>
        <w:rFonts w:ascii="Palatino Linotype" w:eastAsia="Arial" w:hAnsi="Palatino Linotyp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63EA2"/>
    <w:multiLevelType w:val="multilevel"/>
    <w:tmpl w:val="BC9C58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057A52"/>
    <w:multiLevelType w:val="multilevel"/>
    <w:tmpl w:val="00FAE7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017417"/>
    <w:multiLevelType w:val="multilevel"/>
    <w:tmpl w:val="AD9CDF2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ED7593"/>
    <w:multiLevelType w:val="multilevel"/>
    <w:tmpl w:val="B93225DE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D63C3"/>
    <w:multiLevelType w:val="multilevel"/>
    <w:tmpl w:val="2E4469E8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DED18E2"/>
    <w:multiLevelType w:val="multilevel"/>
    <w:tmpl w:val="2E92145E"/>
    <w:lvl w:ilvl="0">
      <w:start w:val="1"/>
      <w:numFmt w:val="lowerLetter"/>
      <w:lvlText w:val="%1)"/>
      <w:lvlJc w:val="left"/>
      <w:rPr>
        <w:rFonts w:ascii="Palatino Linotype" w:eastAsia="Arial" w:hAnsi="Palatino Linotyp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45C1F"/>
    <w:multiLevelType w:val="multilevel"/>
    <w:tmpl w:val="920EC952"/>
    <w:lvl w:ilvl="0">
      <w:start w:val="1"/>
      <w:numFmt w:val="lowerLetter"/>
      <w:lvlText w:val="%1)"/>
      <w:lvlJc w:val="left"/>
      <w:rPr>
        <w:rFonts w:ascii="Palatino Linotype" w:eastAsia="Arial" w:hAnsi="Palatino Linotyp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77335"/>
    <w:multiLevelType w:val="multilevel"/>
    <w:tmpl w:val="C1E64B48"/>
    <w:lvl w:ilvl="0">
      <w:start w:val="1"/>
      <w:numFmt w:val="lowerLetter"/>
      <w:lvlText w:val="%1)"/>
      <w:lvlJc w:val="left"/>
      <w:rPr>
        <w:rFonts w:ascii="Palatino Linotype" w:eastAsia="Arial" w:hAnsi="Palatino Linotyp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C242A"/>
    <w:multiLevelType w:val="multilevel"/>
    <w:tmpl w:val="3C46A62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C4FE6"/>
    <w:multiLevelType w:val="hybridMultilevel"/>
    <w:tmpl w:val="00425D1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7"/>
  </w:num>
  <w:num w:numId="8">
    <w:abstractNumId w:val="16"/>
  </w:num>
  <w:num w:numId="9">
    <w:abstractNumId w:val="14"/>
  </w:num>
  <w:num w:numId="10">
    <w:abstractNumId w:val="12"/>
  </w:num>
  <w:num w:numId="11">
    <w:abstractNumId w:val="6"/>
  </w:num>
  <w:num w:numId="12">
    <w:abstractNumId w:val="8"/>
  </w:num>
  <w:num w:numId="13">
    <w:abstractNumId w:val="19"/>
  </w:num>
  <w:num w:numId="14">
    <w:abstractNumId w:val="11"/>
  </w:num>
  <w:num w:numId="15">
    <w:abstractNumId w:val="15"/>
  </w:num>
  <w:num w:numId="16">
    <w:abstractNumId w:val="13"/>
  </w:num>
  <w:num w:numId="17">
    <w:abstractNumId w:val="0"/>
  </w:num>
  <w:num w:numId="18">
    <w:abstractNumId w:val="9"/>
  </w:num>
  <w:num w:numId="19">
    <w:abstractNumId w:val="1"/>
  </w:num>
  <w:num w:numId="20">
    <w:abstractNumId w:val="4"/>
  </w:num>
  <w:num w:numId="21">
    <w:abstractNumId w:val="3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0B9"/>
    <w:rsid w:val="00004958"/>
    <w:rsid w:val="000130A4"/>
    <w:rsid w:val="000206FB"/>
    <w:rsid w:val="0003129E"/>
    <w:rsid w:val="00040533"/>
    <w:rsid w:val="00040BF2"/>
    <w:rsid w:val="000539C7"/>
    <w:rsid w:val="000619B6"/>
    <w:rsid w:val="00063DF0"/>
    <w:rsid w:val="00067E18"/>
    <w:rsid w:val="00080B72"/>
    <w:rsid w:val="00086A8D"/>
    <w:rsid w:val="00092AA7"/>
    <w:rsid w:val="00097C39"/>
    <w:rsid w:val="000A59B3"/>
    <w:rsid w:val="000C0B93"/>
    <w:rsid w:val="000D71E1"/>
    <w:rsid w:val="000E37BF"/>
    <w:rsid w:val="000F3B5F"/>
    <w:rsid w:val="000F4BF7"/>
    <w:rsid w:val="000F5F60"/>
    <w:rsid w:val="0010725B"/>
    <w:rsid w:val="00107535"/>
    <w:rsid w:val="00112445"/>
    <w:rsid w:val="00113606"/>
    <w:rsid w:val="00116DD5"/>
    <w:rsid w:val="001227C6"/>
    <w:rsid w:val="00123639"/>
    <w:rsid w:val="001251C6"/>
    <w:rsid w:val="0012702A"/>
    <w:rsid w:val="0013055A"/>
    <w:rsid w:val="00133093"/>
    <w:rsid w:val="00134C82"/>
    <w:rsid w:val="00136EF5"/>
    <w:rsid w:val="00142E52"/>
    <w:rsid w:val="00147E62"/>
    <w:rsid w:val="00153330"/>
    <w:rsid w:val="00156760"/>
    <w:rsid w:val="00166760"/>
    <w:rsid w:val="00175E62"/>
    <w:rsid w:val="0018365B"/>
    <w:rsid w:val="00183892"/>
    <w:rsid w:val="00186531"/>
    <w:rsid w:val="00196F4D"/>
    <w:rsid w:val="001A0E47"/>
    <w:rsid w:val="001A684F"/>
    <w:rsid w:val="001A6FD9"/>
    <w:rsid w:val="001C0A91"/>
    <w:rsid w:val="001C5570"/>
    <w:rsid w:val="001D2343"/>
    <w:rsid w:val="001D449A"/>
    <w:rsid w:val="001E25CF"/>
    <w:rsid w:val="001F475E"/>
    <w:rsid w:val="00230E22"/>
    <w:rsid w:val="00243492"/>
    <w:rsid w:val="00245082"/>
    <w:rsid w:val="00247F9C"/>
    <w:rsid w:val="00253D24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A7756"/>
    <w:rsid w:val="002B5559"/>
    <w:rsid w:val="002B7B7D"/>
    <w:rsid w:val="002C7617"/>
    <w:rsid w:val="002E6283"/>
    <w:rsid w:val="002F02F8"/>
    <w:rsid w:val="002F1776"/>
    <w:rsid w:val="002F1CF2"/>
    <w:rsid w:val="002F35DF"/>
    <w:rsid w:val="003026F8"/>
    <w:rsid w:val="003172A2"/>
    <w:rsid w:val="003232EB"/>
    <w:rsid w:val="00324E99"/>
    <w:rsid w:val="00344796"/>
    <w:rsid w:val="0034601E"/>
    <w:rsid w:val="003612D7"/>
    <w:rsid w:val="0036156C"/>
    <w:rsid w:val="00364686"/>
    <w:rsid w:val="00373778"/>
    <w:rsid w:val="00375397"/>
    <w:rsid w:val="00375FC1"/>
    <w:rsid w:val="003800E9"/>
    <w:rsid w:val="00385A8C"/>
    <w:rsid w:val="003A35E8"/>
    <w:rsid w:val="003A648C"/>
    <w:rsid w:val="003A6984"/>
    <w:rsid w:val="003D5A7A"/>
    <w:rsid w:val="003E08C2"/>
    <w:rsid w:val="003E0EF0"/>
    <w:rsid w:val="00407B0E"/>
    <w:rsid w:val="004423D0"/>
    <w:rsid w:val="0044277E"/>
    <w:rsid w:val="004447B7"/>
    <w:rsid w:val="0045349B"/>
    <w:rsid w:val="004557F9"/>
    <w:rsid w:val="00457577"/>
    <w:rsid w:val="00457F41"/>
    <w:rsid w:val="004766ED"/>
    <w:rsid w:val="004923E1"/>
    <w:rsid w:val="004C46BC"/>
    <w:rsid w:val="004C6BCA"/>
    <w:rsid w:val="004D3012"/>
    <w:rsid w:val="004D3B8D"/>
    <w:rsid w:val="004D7DFB"/>
    <w:rsid w:val="004F0142"/>
    <w:rsid w:val="004F3F8F"/>
    <w:rsid w:val="00504B50"/>
    <w:rsid w:val="005146CA"/>
    <w:rsid w:val="005239F2"/>
    <w:rsid w:val="0052697A"/>
    <w:rsid w:val="00531DC3"/>
    <w:rsid w:val="0055121B"/>
    <w:rsid w:val="00551628"/>
    <w:rsid w:val="0057249F"/>
    <w:rsid w:val="005810A1"/>
    <w:rsid w:val="00593A87"/>
    <w:rsid w:val="005A41B2"/>
    <w:rsid w:val="005B46B2"/>
    <w:rsid w:val="005C0F16"/>
    <w:rsid w:val="005D0E87"/>
    <w:rsid w:val="005D2C58"/>
    <w:rsid w:val="005D4514"/>
    <w:rsid w:val="005E2D38"/>
    <w:rsid w:val="005E7BA3"/>
    <w:rsid w:val="005F07B7"/>
    <w:rsid w:val="005F1541"/>
    <w:rsid w:val="005F19B4"/>
    <w:rsid w:val="005F22FA"/>
    <w:rsid w:val="00603ACC"/>
    <w:rsid w:val="00607A6F"/>
    <w:rsid w:val="00621A5E"/>
    <w:rsid w:val="0062328D"/>
    <w:rsid w:val="00632096"/>
    <w:rsid w:val="00632229"/>
    <w:rsid w:val="006327C2"/>
    <w:rsid w:val="006358A0"/>
    <w:rsid w:val="00641040"/>
    <w:rsid w:val="00643233"/>
    <w:rsid w:val="00643D7B"/>
    <w:rsid w:val="00650049"/>
    <w:rsid w:val="0066473A"/>
    <w:rsid w:val="006667F9"/>
    <w:rsid w:val="00681A26"/>
    <w:rsid w:val="00683A04"/>
    <w:rsid w:val="00695A98"/>
    <w:rsid w:val="006A1CE5"/>
    <w:rsid w:val="006A7E8D"/>
    <w:rsid w:val="006B0B0A"/>
    <w:rsid w:val="006B785B"/>
    <w:rsid w:val="006D0527"/>
    <w:rsid w:val="006D5E27"/>
    <w:rsid w:val="006E0D3B"/>
    <w:rsid w:val="0072064A"/>
    <w:rsid w:val="0072290F"/>
    <w:rsid w:val="007273AB"/>
    <w:rsid w:val="0073394D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4014F"/>
    <w:rsid w:val="0086675A"/>
    <w:rsid w:val="00870A7B"/>
    <w:rsid w:val="0087661B"/>
    <w:rsid w:val="00881536"/>
    <w:rsid w:val="00881600"/>
    <w:rsid w:val="0088367A"/>
    <w:rsid w:val="008B18B9"/>
    <w:rsid w:val="008B3DA2"/>
    <w:rsid w:val="008B5C62"/>
    <w:rsid w:val="008D1A21"/>
    <w:rsid w:val="008D2AB0"/>
    <w:rsid w:val="008E315B"/>
    <w:rsid w:val="009218E1"/>
    <w:rsid w:val="009220FD"/>
    <w:rsid w:val="00927B98"/>
    <w:rsid w:val="00931C8D"/>
    <w:rsid w:val="00934BCB"/>
    <w:rsid w:val="00934C6F"/>
    <w:rsid w:val="0094183D"/>
    <w:rsid w:val="00947DC4"/>
    <w:rsid w:val="0095252B"/>
    <w:rsid w:val="009723E7"/>
    <w:rsid w:val="00982F67"/>
    <w:rsid w:val="009A345A"/>
    <w:rsid w:val="009A4EE9"/>
    <w:rsid w:val="009B5CEE"/>
    <w:rsid w:val="009B71F3"/>
    <w:rsid w:val="009C3C62"/>
    <w:rsid w:val="009E0E06"/>
    <w:rsid w:val="009E6971"/>
    <w:rsid w:val="009F1E44"/>
    <w:rsid w:val="009F2E5C"/>
    <w:rsid w:val="009F7F8C"/>
    <w:rsid w:val="00A03DA3"/>
    <w:rsid w:val="00A04D5F"/>
    <w:rsid w:val="00A14786"/>
    <w:rsid w:val="00A15E2A"/>
    <w:rsid w:val="00A4736B"/>
    <w:rsid w:val="00A47AD5"/>
    <w:rsid w:val="00A50AA0"/>
    <w:rsid w:val="00A50EC8"/>
    <w:rsid w:val="00A5402A"/>
    <w:rsid w:val="00A672C7"/>
    <w:rsid w:val="00A93AC1"/>
    <w:rsid w:val="00A950B9"/>
    <w:rsid w:val="00A95BAF"/>
    <w:rsid w:val="00AA071D"/>
    <w:rsid w:val="00AA5345"/>
    <w:rsid w:val="00AA655B"/>
    <w:rsid w:val="00AB26B9"/>
    <w:rsid w:val="00AD06C3"/>
    <w:rsid w:val="00AD2ADD"/>
    <w:rsid w:val="00AD315C"/>
    <w:rsid w:val="00AD75CA"/>
    <w:rsid w:val="00B03471"/>
    <w:rsid w:val="00B0501C"/>
    <w:rsid w:val="00B138DB"/>
    <w:rsid w:val="00B27AFE"/>
    <w:rsid w:val="00B47307"/>
    <w:rsid w:val="00B51D32"/>
    <w:rsid w:val="00B5671D"/>
    <w:rsid w:val="00B614AB"/>
    <w:rsid w:val="00B7361C"/>
    <w:rsid w:val="00B831B1"/>
    <w:rsid w:val="00B85DC3"/>
    <w:rsid w:val="00B86423"/>
    <w:rsid w:val="00BA09F4"/>
    <w:rsid w:val="00BA1227"/>
    <w:rsid w:val="00BA5DB0"/>
    <w:rsid w:val="00BB5A80"/>
    <w:rsid w:val="00BB6C33"/>
    <w:rsid w:val="00BE6BDF"/>
    <w:rsid w:val="00BF3ADC"/>
    <w:rsid w:val="00BF42D4"/>
    <w:rsid w:val="00BF4AE3"/>
    <w:rsid w:val="00C061F8"/>
    <w:rsid w:val="00C42008"/>
    <w:rsid w:val="00C614A0"/>
    <w:rsid w:val="00C63A67"/>
    <w:rsid w:val="00C65305"/>
    <w:rsid w:val="00C7479A"/>
    <w:rsid w:val="00C758A9"/>
    <w:rsid w:val="00C83414"/>
    <w:rsid w:val="00C836AB"/>
    <w:rsid w:val="00CA235F"/>
    <w:rsid w:val="00CA327E"/>
    <w:rsid w:val="00CA4D21"/>
    <w:rsid w:val="00CB43C0"/>
    <w:rsid w:val="00CF2F35"/>
    <w:rsid w:val="00D069A2"/>
    <w:rsid w:val="00D10FDE"/>
    <w:rsid w:val="00D215FA"/>
    <w:rsid w:val="00D21628"/>
    <w:rsid w:val="00D22D80"/>
    <w:rsid w:val="00D2460B"/>
    <w:rsid w:val="00D2680D"/>
    <w:rsid w:val="00D32D0A"/>
    <w:rsid w:val="00D46426"/>
    <w:rsid w:val="00D4708F"/>
    <w:rsid w:val="00D57B3C"/>
    <w:rsid w:val="00D624DD"/>
    <w:rsid w:val="00D639C0"/>
    <w:rsid w:val="00D6511A"/>
    <w:rsid w:val="00D67183"/>
    <w:rsid w:val="00D71E82"/>
    <w:rsid w:val="00D7348E"/>
    <w:rsid w:val="00D75187"/>
    <w:rsid w:val="00D82339"/>
    <w:rsid w:val="00D82A95"/>
    <w:rsid w:val="00D91FAF"/>
    <w:rsid w:val="00DB1DCC"/>
    <w:rsid w:val="00DB483F"/>
    <w:rsid w:val="00DC5611"/>
    <w:rsid w:val="00DD6091"/>
    <w:rsid w:val="00DD6C82"/>
    <w:rsid w:val="00DE1660"/>
    <w:rsid w:val="00DE7518"/>
    <w:rsid w:val="00DF00B7"/>
    <w:rsid w:val="00DF7533"/>
    <w:rsid w:val="00E03A91"/>
    <w:rsid w:val="00E24539"/>
    <w:rsid w:val="00E43AE4"/>
    <w:rsid w:val="00E53CD7"/>
    <w:rsid w:val="00E5689E"/>
    <w:rsid w:val="00E60D80"/>
    <w:rsid w:val="00E64761"/>
    <w:rsid w:val="00E725E8"/>
    <w:rsid w:val="00E776F8"/>
    <w:rsid w:val="00E81992"/>
    <w:rsid w:val="00E853FD"/>
    <w:rsid w:val="00E952E9"/>
    <w:rsid w:val="00EA12FC"/>
    <w:rsid w:val="00EA5919"/>
    <w:rsid w:val="00EB0F3E"/>
    <w:rsid w:val="00EB13AD"/>
    <w:rsid w:val="00EB23BC"/>
    <w:rsid w:val="00EB2478"/>
    <w:rsid w:val="00EC05A1"/>
    <w:rsid w:val="00EC05DB"/>
    <w:rsid w:val="00EC2890"/>
    <w:rsid w:val="00EC4A0D"/>
    <w:rsid w:val="00ED6C4A"/>
    <w:rsid w:val="00EE2606"/>
    <w:rsid w:val="00EF09F6"/>
    <w:rsid w:val="00EF2732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71FF6"/>
    <w:rsid w:val="00F7375C"/>
    <w:rsid w:val="00F81882"/>
    <w:rsid w:val="00F81C3C"/>
    <w:rsid w:val="00F864D1"/>
    <w:rsid w:val="00F90C8C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CAE76"/>
  <w15:docId w15:val="{D8F98ED0-4F90-4A32-9B5B-12688C3E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D0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EF2732"/>
    <w:pPr>
      <w:tabs>
        <w:tab w:val="center" w:pos="4840"/>
        <w:tab w:val="right" w:pos="9680"/>
      </w:tabs>
      <w:spacing w:beforeLines="60" w:before="144" w:afterLines="60" w:after="144"/>
    </w:pPr>
    <w:rPr>
      <w:noProof/>
    </w:rPr>
  </w:style>
  <w:style w:type="character" w:customStyle="1" w:styleId="MTDisplayEquationChar">
    <w:name w:val="MTDisplayEquation Char"/>
    <w:basedOn w:val="DefaultParagraphFont"/>
    <w:link w:val="MTDisplayEquation"/>
    <w:rsid w:val="00EF2732"/>
    <w:rPr>
      <w:rFonts w:ascii="Times New Roman" w:hAnsi="Times New Roman"/>
      <w:noProof/>
      <w:sz w:val="24"/>
    </w:rPr>
  </w:style>
  <w:style w:type="character" w:customStyle="1" w:styleId="BodyTextChar">
    <w:name w:val="Body Text Char"/>
    <w:basedOn w:val="DefaultParagraphFont"/>
    <w:link w:val="BodyText"/>
    <w:rsid w:val="00B614A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B614AB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614AB"/>
    <w:pPr>
      <w:widowControl w:val="0"/>
      <w:shd w:val="clear" w:color="auto" w:fill="FFFFFF"/>
      <w:spacing w:after="0" w:line="290" w:lineRule="auto"/>
    </w:pPr>
    <w:rPr>
      <w:rFonts w:ascii="Arial" w:eastAsia="Arial" w:hAnsi="Arial" w:cs="Arial"/>
      <w:sz w:val="17"/>
      <w:szCs w:val="17"/>
    </w:rPr>
  </w:style>
  <w:style w:type="character" w:customStyle="1" w:styleId="ThnVnbanChar1">
    <w:name w:val="Thân Văn bản Char1"/>
    <w:basedOn w:val="DefaultParagraphFont"/>
    <w:uiPriority w:val="99"/>
    <w:semiHidden/>
    <w:rsid w:val="00B614AB"/>
    <w:rPr>
      <w:rFonts w:ascii="Times New Roman" w:hAnsi="Times New Roman"/>
      <w:sz w:val="24"/>
    </w:rPr>
  </w:style>
  <w:style w:type="paragraph" w:customStyle="1" w:styleId="Bodytext20">
    <w:name w:val="Body text (2)"/>
    <w:basedOn w:val="Normal"/>
    <w:link w:val="Bodytext2"/>
    <w:rsid w:val="00B614AB"/>
    <w:pPr>
      <w:widowControl w:val="0"/>
      <w:shd w:val="clear" w:color="auto" w:fill="FFFFFF"/>
      <w:spacing w:after="80" w:line="240" w:lineRule="auto"/>
      <w:ind w:left="890"/>
    </w:pPr>
    <w:rPr>
      <w:rFonts w:eastAsia="Times New Roman" w:cs="Times New Roman"/>
      <w:b/>
      <w:bCs/>
      <w:i/>
      <w:iCs/>
      <w:sz w:val="20"/>
      <w:szCs w:val="20"/>
    </w:rPr>
  </w:style>
  <w:style w:type="character" w:customStyle="1" w:styleId="Picturecaption">
    <w:name w:val="Picture caption_"/>
    <w:basedOn w:val="DefaultParagraphFont"/>
    <w:link w:val="Picturecaption0"/>
    <w:rsid w:val="00080B72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080B72"/>
    <w:pPr>
      <w:widowControl w:val="0"/>
      <w:shd w:val="clear" w:color="auto" w:fill="FFFFFF"/>
      <w:spacing w:after="0" w:line="240" w:lineRule="auto"/>
    </w:pPr>
    <w:rPr>
      <w:rFonts w:eastAsia="Times New Roman" w:cs="Times New Roman"/>
      <w:b/>
      <w:bCs/>
      <w:i/>
      <w:iCs/>
      <w:sz w:val="16"/>
      <w:szCs w:val="16"/>
    </w:rPr>
  </w:style>
  <w:style w:type="character" w:customStyle="1" w:styleId="Tableofcontents">
    <w:name w:val="Table of contents_"/>
    <w:basedOn w:val="DefaultParagraphFont"/>
    <w:link w:val="Tableofcontents0"/>
    <w:rsid w:val="00EB24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EB2478"/>
    <w:pPr>
      <w:widowControl w:val="0"/>
      <w:shd w:val="clear" w:color="auto" w:fill="FFFFFF"/>
      <w:spacing w:after="40" w:line="290" w:lineRule="auto"/>
      <w:ind w:left="1000" w:firstLine="20"/>
    </w:pPr>
    <w:rPr>
      <w:rFonts w:eastAsia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9.bin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80.bin"/><Relationship Id="rId159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3.wmf"/><Relationship Id="rId123" Type="http://schemas.openxmlformats.org/officeDocument/2006/relationships/image" Target="media/image52.png"/><Relationship Id="rId128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49.bin"/><Relationship Id="rId160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png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1.wmf"/><Relationship Id="rId134" Type="http://schemas.openxmlformats.org/officeDocument/2006/relationships/image" Target="media/image58.wmf"/><Relationship Id="rId139" Type="http://schemas.openxmlformats.org/officeDocument/2006/relationships/image" Target="media/image60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4.png"/><Relationship Id="rId150" Type="http://schemas.openxmlformats.org/officeDocument/2006/relationships/oleObject" Target="embeddings/oleObject78.bin"/><Relationship Id="rId155" Type="http://schemas.openxmlformats.org/officeDocument/2006/relationships/image" Target="media/image6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6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7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3.wmf"/><Relationship Id="rId153" Type="http://schemas.openxmlformats.org/officeDocument/2006/relationships/image" Target="media/image67.wmf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5.wmf"/><Relationship Id="rId114" Type="http://schemas.openxmlformats.org/officeDocument/2006/relationships/image" Target="media/image49.wmf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e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0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7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image" Target="media/image14.png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6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38.wmf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0.wmf"/><Relationship Id="rId137" Type="http://schemas.openxmlformats.org/officeDocument/2006/relationships/image" Target="media/image59.wmf"/><Relationship Id="rId158" Type="http://schemas.openxmlformats.org/officeDocument/2006/relationships/oleObject" Target="embeddings/oleObject8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1.png"/><Relationship Id="rId1" Type="http://schemas.openxmlformats.org/officeDocument/2006/relationships/image" Target="media/image7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d&#7841;y%20th&#234;m\L&#7899;p%209\to&#225;n\so&#7841;n%20t&#224;i%20li&#7879;u\Phi&#7871;u%20s&#7889;%201%20-%20DS9%20-%20Ti&#7871;t%209%20-%20Luy&#7879;n%20t&#7853;p%20-%20T&#7893;%205%20-%20Th&#7847;y%20Hi&#7875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BD27-A21A-4FCC-8E1D-9A20E1E0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Phiếu số 1 - DS9 - Tiết 9 - Luyện tập - Tổ 5 - Thầy Hiển.dotx</Template>
  <TotalTime>75</TotalTime>
  <Pages>6</Pages>
  <Words>1064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minhtuan6990@gmail.com / 01686898975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Thái Hiển Nguyễn</dc:creator>
  <cp:lastModifiedBy>Manh Trung Tran</cp:lastModifiedBy>
  <cp:revision>7</cp:revision>
  <cp:lastPrinted>2018-05-08T09:48:00Z</cp:lastPrinted>
  <dcterms:created xsi:type="dcterms:W3CDTF">2019-08-19T02:37:00Z</dcterms:created>
  <dcterms:modified xsi:type="dcterms:W3CDTF">2019-08-27T12:10:00Z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