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91"/>
        <w:tblW w:w="0" w:type="auto"/>
        <w:tblLook w:val="01E0" w:firstRow="1" w:lastRow="1" w:firstColumn="1" w:lastColumn="1" w:noHBand="0" w:noVBand="0"/>
      </w:tblPr>
      <w:tblGrid>
        <w:gridCol w:w="4333"/>
        <w:gridCol w:w="5243"/>
      </w:tblGrid>
      <w:tr w:rsidR="00EE0EBC" w:rsidRPr="00FB0DD7" w:rsidTr="002851E4">
        <w:trPr>
          <w:trHeight w:val="276"/>
        </w:trPr>
        <w:tc>
          <w:tcPr>
            <w:tcW w:w="4333" w:type="dxa"/>
          </w:tcPr>
          <w:p w:rsidR="00EE0EBC" w:rsidRPr="00FB0DD7" w:rsidRDefault="00EE0EBC" w:rsidP="002851E4">
            <w:pPr>
              <w:spacing w:after="0"/>
              <w:jc w:val="center"/>
              <w:rPr>
                <w:sz w:val="24"/>
                <w:szCs w:val="24"/>
              </w:rPr>
            </w:pPr>
            <w:r w:rsidRPr="00FB0DD7">
              <w:rPr>
                <w:sz w:val="24"/>
                <w:szCs w:val="24"/>
              </w:rPr>
              <w:t>UBND HUYỆN NHO QUAN</w:t>
            </w:r>
          </w:p>
        </w:tc>
        <w:tc>
          <w:tcPr>
            <w:tcW w:w="5243" w:type="dxa"/>
          </w:tcPr>
          <w:p w:rsidR="00EE0EBC" w:rsidRPr="00FB0DD7" w:rsidRDefault="00EE0EBC" w:rsidP="002851E4">
            <w:pPr>
              <w:spacing w:after="0"/>
              <w:jc w:val="center"/>
              <w:rPr>
                <w:b/>
                <w:sz w:val="24"/>
                <w:szCs w:val="24"/>
              </w:rPr>
            </w:pPr>
            <w:r w:rsidRPr="00FB0DD7">
              <w:rPr>
                <w:b/>
                <w:sz w:val="24"/>
                <w:szCs w:val="24"/>
              </w:rPr>
              <w:t>CỘNG HOÀ XÃ HỘI CHỦ NGHIÃ VIỆT NAM</w:t>
            </w:r>
          </w:p>
        </w:tc>
      </w:tr>
      <w:tr w:rsidR="00EE0EBC" w:rsidRPr="00FB0DD7" w:rsidTr="002851E4">
        <w:trPr>
          <w:trHeight w:val="996"/>
        </w:trPr>
        <w:tc>
          <w:tcPr>
            <w:tcW w:w="4333" w:type="dxa"/>
          </w:tcPr>
          <w:p w:rsidR="00EE0EBC" w:rsidRPr="00FB0DD7" w:rsidRDefault="00EE0EBC" w:rsidP="002851E4">
            <w:pPr>
              <w:spacing w:after="0"/>
              <w:jc w:val="center"/>
              <w:rPr>
                <w:b/>
                <w:sz w:val="24"/>
                <w:szCs w:val="24"/>
              </w:rPr>
            </w:pPr>
            <w:r>
              <w:rPr>
                <w:noProof/>
              </w:rPr>
              <mc:AlternateContent>
                <mc:Choice Requires="wps">
                  <w:drawing>
                    <wp:anchor distT="4294967294" distB="4294967294" distL="114300" distR="114300" simplePos="0" relativeHeight="251659264" behindDoc="0" locked="0" layoutInCell="1" allowOverlap="1" wp14:anchorId="108CFB50" wp14:editId="0B91DA12">
                      <wp:simplePos x="0" y="0"/>
                      <wp:positionH relativeFrom="column">
                        <wp:posOffset>478790</wp:posOffset>
                      </wp:positionH>
                      <wp:positionV relativeFrom="paragraph">
                        <wp:posOffset>193674</wp:posOffset>
                      </wp:positionV>
                      <wp:extent cx="16097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7.7pt;margin-top:15.25pt;width:126.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">
                      <o:lock v:ext="edit" shapetype="f"/>
                    </v:shape>
                  </w:pict>
                </mc:Fallback>
              </mc:AlternateContent>
            </w:r>
            <w:r w:rsidRPr="00FB0DD7">
              <w:rPr>
                <w:b/>
                <w:sz w:val="24"/>
                <w:szCs w:val="24"/>
              </w:rPr>
              <w:t>PHÒNG GD&amp;ĐT NHO QUAN</w:t>
            </w:r>
          </w:p>
        </w:tc>
        <w:tc>
          <w:tcPr>
            <w:tcW w:w="5243" w:type="dxa"/>
          </w:tcPr>
          <w:p w:rsidR="00EE0EBC" w:rsidRPr="00FB0DD7" w:rsidRDefault="00EE0EBC" w:rsidP="002851E4">
            <w:pPr>
              <w:spacing w:after="0"/>
              <w:jc w:val="center"/>
              <w:rPr>
                <w:sz w:val="24"/>
                <w:szCs w:val="24"/>
              </w:rPr>
            </w:pPr>
            <w:r>
              <w:rPr>
                <w:noProof/>
              </w:rPr>
              <mc:AlternateContent>
                <mc:Choice Requires="wps">
                  <w:drawing>
                    <wp:anchor distT="4294967294" distB="4294967294" distL="114300" distR="114300" simplePos="0" relativeHeight="251660288" behindDoc="0" locked="0" layoutInCell="1" allowOverlap="1" wp14:anchorId="7567AC3E" wp14:editId="2547C035">
                      <wp:simplePos x="0" y="0"/>
                      <wp:positionH relativeFrom="column">
                        <wp:posOffset>788670</wp:posOffset>
                      </wp:positionH>
                      <wp:positionV relativeFrom="paragraph">
                        <wp:posOffset>193674</wp:posOffset>
                      </wp:positionV>
                      <wp:extent cx="16097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2.1pt;margin-top:15.25pt;width:126.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">
                      <o:lock v:ext="edit" shapetype="f"/>
                    </v:shape>
                  </w:pict>
                </mc:Fallback>
              </mc:AlternateContent>
            </w:r>
            <w:r w:rsidRPr="00FB0DD7">
              <w:rPr>
                <w:sz w:val="24"/>
                <w:szCs w:val="24"/>
              </w:rPr>
              <w:t>Độc lập - Tự do - Hạnh phúc.</w:t>
            </w:r>
          </w:p>
          <w:p w:rsidR="00EE0EBC" w:rsidRPr="00FB0DD7" w:rsidRDefault="00EE0EBC" w:rsidP="002851E4">
            <w:pPr>
              <w:spacing w:after="0"/>
              <w:jc w:val="center"/>
              <w:rPr>
                <w:sz w:val="24"/>
                <w:szCs w:val="24"/>
                <w:u w:val="single"/>
              </w:rPr>
            </w:pPr>
          </w:p>
          <w:p w:rsidR="00EE0EBC" w:rsidRPr="00FB0DD7" w:rsidRDefault="00EE0EBC" w:rsidP="009E548B">
            <w:pPr>
              <w:spacing w:after="0"/>
              <w:jc w:val="center"/>
              <w:rPr>
                <w:i/>
                <w:sz w:val="24"/>
                <w:szCs w:val="24"/>
              </w:rPr>
            </w:pPr>
            <w:r w:rsidRPr="00FB0DD7">
              <w:rPr>
                <w:i/>
                <w:sz w:val="24"/>
                <w:szCs w:val="24"/>
              </w:rPr>
              <w:t xml:space="preserve">Nho Quan, ngày </w:t>
            </w:r>
            <w:r w:rsidR="009E548B">
              <w:rPr>
                <w:i/>
                <w:sz w:val="24"/>
                <w:szCs w:val="24"/>
              </w:rPr>
              <w:t>22</w:t>
            </w:r>
            <w:r w:rsidRPr="00FB0DD7">
              <w:rPr>
                <w:i/>
                <w:sz w:val="24"/>
                <w:szCs w:val="24"/>
              </w:rPr>
              <w:t xml:space="preserve"> tháng </w:t>
            </w:r>
            <w:r w:rsidR="009E548B">
              <w:rPr>
                <w:i/>
                <w:sz w:val="24"/>
                <w:szCs w:val="24"/>
              </w:rPr>
              <w:t>03</w:t>
            </w:r>
            <w:r w:rsidRPr="00FB0DD7">
              <w:rPr>
                <w:i/>
                <w:sz w:val="24"/>
                <w:szCs w:val="24"/>
              </w:rPr>
              <w:t xml:space="preserve"> năm 202</w:t>
            </w:r>
            <w:r w:rsidR="009E548B">
              <w:rPr>
                <w:i/>
                <w:sz w:val="24"/>
                <w:szCs w:val="24"/>
              </w:rPr>
              <w:t>4</w:t>
            </w:r>
          </w:p>
        </w:tc>
      </w:tr>
    </w:tbl>
    <w:p w:rsidR="00EE0EBC" w:rsidRDefault="00EE0EBC" w:rsidP="00EE0EBC">
      <w:pPr>
        <w:spacing w:after="0"/>
        <w:jc w:val="center"/>
        <w:rPr>
          <w:b/>
          <w:szCs w:val="28"/>
        </w:rPr>
      </w:pPr>
    </w:p>
    <w:p w:rsidR="00EE0EBC" w:rsidRDefault="008D6FCB" w:rsidP="00EE0EBC">
      <w:pPr>
        <w:spacing w:after="0"/>
        <w:jc w:val="center"/>
        <w:rPr>
          <w:b/>
          <w:szCs w:val="28"/>
        </w:rPr>
      </w:pPr>
      <w:r>
        <w:rPr>
          <w:b/>
          <w:szCs w:val="28"/>
        </w:rPr>
        <w:t>ĐỀ ĐỀ XUẤT</w:t>
      </w:r>
    </w:p>
    <w:p w:rsidR="008D6FCB" w:rsidRDefault="00EE0EBC" w:rsidP="00EE0EBC">
      <w:pPr>
        <w:spacing w:after="0"/>
        <w:jc w:val="center"/>
        <w:rPr>
          <w:b/>
          <w:szCs w:val="28"/>
        </w:rPr>
      </w:pPr>
      <w:r>
        <w:rPr>
          <w:b/>
          <w:szCs w:val="28"/>
        </w:rPr>
        <w:t xml:space="preserve">ĐỀ </w:t>
      </w:r>
      <w:r w:rsidR="008D6FCB">
        <w:rPr>
          <w:b/>
          <w:szCs w:val="28"/>
        </w:rPr>
        <w:t>KHẢO SÁT CHẤT LƯỢNG</w:t>
      </w:r>
      <w:r>
        <w:rPr>
          <w:b/>
          <w:szCs w:val="28"/>
        </w:rPr>
        <w:t xml:space="preserve"> SINH GIỎI</w:t>
      </w:r>
    </w:p>
    <w:p w:rsidR="00EE0EBC" w:rsidRPr="003A376E" w:rsidRDefault="008D6FCB" w:rsidP="00EE0EBC">
      <w:pPr>
        <w:spacing w:after="0"/>
        <w:jc w:val="center"/>
        <w:rPr>
          <w:b/>
          <w:szCs w:val="28"/>
        </w:rPr>
      </w:pPr>
      <w:r>
        <w:rPr>
          <w:b/>
          <w:szCs w:val="28"/>
        </w:rPr>
        <w:t>MÔN: Ngữ văn 8</w:t>
      </w:r>
    </w:p>
    <w:p w:rsidR="00EE0EBC" w:rsidRDefault="00EE0EBC" w:rsidP="00EE0EBC">
      <w:pPr>
        <w:spacing w:after="0"/>
        <w:jc w:val="center"/>
        <w:rPr>
          <w:b/>
          <w:szCs w:val="28"/>
        </w:rPr>
      </w:pPr>
      <w:r w:rsidRPr="003A376E">
        <w:rPr>
          <w:b/>
          <w:szCs w:val="28"/>
        </w:rPr>
        <w:t>Năm học 202</w:t>
      </w:r>
      <w:r w:rsidR="008D6FCB">
        <w:rPr>
          <w:b/>
          <w:szCs w:val="28"/>
        </w:rPr>
        <w:t>3</w:t>
      </w:r>
      <w:r>
        <w:rPr>
          <w:b/>
          <w:szCs w:val="28"/>
        </w:rPr>
        <w:t xml:space="preserve"> </w:t>
      </w:r>
      <w:r w:rsidRPr="003A376E">
        <w:rPr>
          <w:b/>
          <w:szCs w:val="28"/>
        </w:rPr>
        <w:t>-</w:t>
      </w:r>
      <w:r>
        <w:rPr>
          <w:b/>
          <w:szCs w:val="28"/>
        </w:rPr>
        <w:t xml:space="preserve"> </w:t>
      </w:r>
      <w:r w:rsidRPr="003A376E">
        <w:rPr>
          <w:b/>
          <w:szCs w:val="28"/>
        </w:rPr>
        <w:t>202</w:t>
      </w:r>
      <w:r w:rsidR="008D6FCB">
        <w:rPr>
          <w:b/>
          <w:szCs w:val="28"/>
        </w:rPr>
        <w:t>4</w:t>
      </w:r>
    </w:p>
    <w:p w:rsidR="00EE0EBC" w:rsidRPr="003A376E" w:rsidRDefault="00EE0EBC" w:rsidP="00EE0EBC">
      <w:pPr>
        <w:spacing w:after="0"/>
        <w:jc w:val="center"/>
        <w:rPr>
          <w:b/>
          <w:szCs w:val="28"/>
        </w:rPr>
      </w:pPr>
      <w:r>
        <w:rPr>
          <w:noProof/>
        </w:rPr>
        <mc:AlternateContent>
          <mc:Choice Requires="wps">
            <w:drawing>
              <wp:anchor distT="0" distB="0" distL="114300" distR="114300" simplePos="0" relativeHeight="251661312" behindDoc="0" locked="0" layoutInCell="1" allowOverlap="1" wp14:anchorId="432C7299" wp14:editId="1B354189">
                <wp:simplePos x="0" y="0"/>
                <wp:positionH relativeFrom="column">
                  <wp:posOffset>2390775</wp:posOffset>
                </wp:positionH>
                <wp:positionV relativeFrom="paragraph">
                  <wp:posOffset>213360</wp:posOffset>
                </wp:positionV>
                <wp:extent cx="13430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8.25pt;margin-top:16.8pt;width:10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">
                <o:lock v:ext="edit" shapetype="f"/>
              </v:shape>
            </w:pict>
          </mc:Fallback>
        </mc:AlternateContent>
      </w:r>
      <w:r w:rsidR="008D6FCB">
        <w:rPr>
          <w:b/>
          <w:szCs w:val="28"/>
        </w:rPr>
        <w:t xml:space="preserve"> </w:t>
      </w:r>
      <w:r w:rsidR="008D6FCB" w:rsidRPr="006D4BB2">
        <w:rPr>
          <w:sz w:val="26"/>
          <w:szCs w:val="26"/>
        </w:rPr>
        <w:t>Thời gian làm bài:</w:t>
      </w:r>
      <w:r w:rsidR="008D6FCB">
        <w:rPr>
          <w:sz w:val="26"/>
          <w:szCs w:val="26"/>
        </w:rPr>
        <w:t>150 phút ( không kể thời gian giao đề)</w:t>
      </w:r>
    </w:p>
    <w:p w:rsidR="00EE0EBC" w:rsidRDefault="00EE0EBC" w:rsidP="00EE0EBC">
      <w:pPr>
        <w:spacing w:after="0" w:line="240" w:lineRule="auto"/>
        <w:rPr>
          <w:b/>
          <w:sz w:val="26"/>
          <w:szCs w:val="26"/>
        </w:rPr>
      </w:pPr>
    </w:p>
    <w:p w:rsidR="00EE0EBC" w:rsidRDefault="00EE0EBC" w:rsidP="00EE0EBC">
      <w:pPr>
        <w:spacing w:after="0" w:line="240" w:lineRule="auto"/>
        <w:rPr>
          <w:b/>
          <w:sz w:val="26"/>
          <w:szCs w:val="26"/>
        </w:rPr>
      </w:pPr>
      <w:r>
        <w:rPr>
          <w:b/>
          <w:sz w:val="26"/>
          <w:szCs w:val="26"/>
        </w:rPr>
        <w:t>A. MA TRẬN.</w:t>
      </w:r>
    </w:p>
    <w:p w:rsidR="00EE0EBC" w:rsidRPr="007818D5" w:rsidRDefault="00EE0EBC" w:rsidP="00EE0EBC">
      <w:pPr>
        <w:spacing w:after="0" w:line="240" w:lineRule="auto"/>
        <w:rPr>
          <w:b/>
          <w:sz w:val="26"/>
          <w:szCs w:val="26"/>
        </w:rPr>
      </w:pPr>
    </w:p>
    <w:p w:rsidR="00EE0EBC" w:rsidRPr="0019589A" w:rsidRDefault="00EE0EBC" w:rsidP="00EE0EBC">
      <w:pPr>
        <w:spacing w:after="0" w:line="240" w:lineRule="auto"/>
        <w:jc w:val="center"/>
        <w:rPr>
          <w:b/>
          <w:bCs/>
          <w:sz w:val="26"/>
          <w:szCs w:val="26"/>
        </w:rPr>
      </w:pPr>
      <w:r w:rsidRPr="0019589A">
        <w:rPr>
          <w:b/>
          <w:bCs/>
          <w:sz w:val="26"/>
          <w:szCs w:val="26"/>
          <w:lang w:val="vi-VN"/>
        </w:rPr>
        <w:t xml:space="preserve">MA TRẬN ĐỀ </w:t>
      </w:r>
      <w:r>
        <w:rPr>
          <w:b/>
          <w:sz w:val="26"/>
          <w:szCs w:val="26"/>
        </w:rPr>
        <w:t>THI</w:t>
      </w:r>
      <w:r w:rsidRPr="0019589A">
        <w:rPr>
          <w:b/>
          <w:sz w:val="26"/>
          <w:szCs w:val="26"/>
          <w:lang w:val="vi-VN"/>
        </w:rPr>
        <w:t xml:space="preserve"> </w:t>
      </w:r>
      <w:r w:rsidRPr="0019589A">
        <w:rPr>
          <w:b/>
          <w:sz w:val="26"/>
          <w:szCs w:val="26"/>
        </w:rPr>
        <w:t>HỌC SINH GIỎI</w:t>
      </w:r>
    </w:p>
    <w:p w:rsidR="008D6FCB" w:rsidRPr="003A376E" w:rsidRDefault="008D6FCB" w:rsidP="008D6FCB">
      <w:pPr>
        <w:spacing w:after="0"/>
        <w:jc w:val="center"/>
        <w:rPr>
          <w:b/>
          <w:szCs w:val="28"/>
        </w:rPr>
      </w:pPr>
      <w:r>
        <w:rPr>
          <w:b/>
          <w:szCs w:val="28"/>
        </w:rPr>
        <w:t>MÔN: Ngữ văn 8</w:t>
      </w:r>
    </w:p>
    <w:p w:rsidR="00EE0EBC" w:rsidRPr="0019589A" w:rsidRDefault="00EE0EBC" w:rsidP="00EE0EBC">
      <w:pPr>
        <w:spacing w:after="0" w:line="240" w:lineRule="auto"/>
        <w:jc w:val="center"/>
        <w:rPr>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599"/>
        <w:gridCol w:w="2361"/>
        <w:gridCol w:w="1260"/>
        <w:gridCol w:w="1350"/>
        <w:gridCol w:w="1260"/>
        <w:gridCol w:w="1170"/>
      </w:tblGrid>
      <w:tr w:rsidR="00EE0EBC" w:rsidRPr="0019589A" w:rsidTr="002851E4">
        <w:tc>
          <w:tcPr>
            <w:tcW w:w="547" w:type="dxa"/>
            <w:vMerge w:val="restart"/>
            <w:shd w:val="clear" w:color="auto" w:fill="auto"/>
            <w:vAlign w:val="center"/>
          </w:tcPr>
          <w:p w:rsidR="00EE0EBC" w:rsidRPr="007B2723" w:rsidRDefault="00EE0EBC" w:rsidP="002851E4">
            <w:pPr>
              <w:spacing w:after="0" w:line="240" w:lineRule="auto"/>
              <w:jc w:val="center"/>
              <w:rPr>
                <w:sz w:val="26"/>
                <w:szCs w:val="26"/>
                <w:lang w:val="vi-VN"/>
              </w:rPr>
            </w:pPr>
            <w:r w:rsidRPr="007B2723">
              <w:rPr>
                <w:b/>
                <w:spacing w:val="-8"/>
                <w:sz w:val="26"/>
                <w:szCs w:val="26"/>
                <w:lang w:val="vi-VN"/>
              </w:rPr>
              <w:t>TT</w:t>
            </w:r>
          </w:p>
        </w:tc>
        <w:tc>
          <w:tcPr>
            <w:tcW w:w="1599" w:type="dxa"/>
            <w:vMerge w:val="restart"/>
            <w:shd w:val="clear" w:color="auto" w:fill="auto"/>
            <w:vAlign w:val="center"/>
          </w:tcPr>
          <w:p w:rsidR="00EE0EBC" w:rsidRPr="007B2723" w:rsidRDefault="00EE0EBC" w:rsidP="002851E4">
            <w:pPr>
              <w:spacing w:after="0" w:line="240" w:lineRule="auto"/>
              <w:jc w:val="center"/>
              <w:rPr>
                <w:sz w:val="26"/>
                <w:szCs w:val="26"/>
                <w:lang w:val="vi-VN"/>
              </w:rPr>
            </w:pPr>
            <w:r w:rsidRPr="007B2723">
              <w:rPr>
                <w:b/>
                <w:spacing w:val="-8"/>
                <w:sz w:val="26"/>
                <w:szCs w:val="26"/>
              </w:rPr>
              <w:t>Kĩ năng</w:t>
            </w:r>
          </w:p>
        </w:tc>
        <w:tc>
          <w:tcPr>
            <w:tcW w:w="2361" w:type="dxa"/>
            <w:vMerge w:val="restart"/>
            <w:shd w:val="clear" w:color="auto" w:fill="auto"/>
            <w:vAlign w:val="center"/>
          </w:tcPr>
          <w:p w:rsidR="00EE0EBC" w:rsidRPr="007B2723" w:rsidRDefault="00EE0EBC" w:rsidP="002851E4">
            <w:pPr>
              <w:spacing w:after="0" w:line="240" w:lineRule="auto"/>
              <w:jc w:val="center"/>
              <w:rPr>
                <w:sz w:val="26"/>
                <w:szCs w:val="26"/>
                <w:lang w:val="vi-VN"/>
              </w:rPr>
            </w:pPr>
            <w:r w:rsidRPr="007B2723">
              <w:rPr>
                <w:b/>
                <w:spacing w:val="-8"/>
                <w:sz w:val="26"/>
                <w:szCs w:val="26"/>
                <w:lang w:val="vi-VN"/>
              </w:rPr>
              <w:t>Nội dung/đơn vị kiến thức</w:t>
            </w:r>
          </w:p>
        </w:tc>
        <w:tc>
          <w:tcPr>
            <w:tcW w:w="3870" w:type="dxa"/>
            <w:gridSpan w:val="3"/>
            <w:shd w:val="clear" w:color="auto" w:fill="auto"/>
          </w:tcPr>
          <w:p w:rsidR="00EE0EBC" w:rsidRPr="007B2723" w:rsidRDefault="00EE0EBC" w:rsidP="002851E4">
            <w:pPr>
              <w:spacing w:after="0" w:line="240" w:lineRule="auto"/>
              <w:jc w:val="center"/>
              <w:rPr>
                <w:sz w:val="26"/>
                <w:szCs w:val="26"/>
                <w:lang w:val="vi-VN"/>
              </w:rPr>
            </w:pPr>
            <w:r w:rsidRPr="007B2723">
              <w:rPr>
                <w:b/>
                <w:spacing w:val="-8"/>
                <w:sz w:val="26"/>
                <w:szCs w:val="26"/>
                <w:lang w:val="vi-VN"/>
              </w:rPr>
              <w:t>Mức độ nhận thức</w:t>
            </w:r>
          </w:p>
        </w:tc>
        <w:tc>
          <w:tcPr>
            <w:tcW w:w="1170" w:type="dxa"/>
            <w:vMerge w:val="restart"/>
            <w:shd w:val="clear" w:color="auto" w:fill="auto"/>
          </w:tcPr>
          <w:p w:rsidR="00EE0EBC" w:rsidRPr="007B2723" w:rsidRDefault="00EE0EBC" w:rsidP="002851E4">
            <w:pPr>
              <w:spacing w:after="0" w:line="240" w:lineRule="auto"/>
              <w:jc w:val="center"/>
              <w:rPr>
                <w:b/>
                <w:spacing w:val="-8"/>
                <w:sz w:val="26"/>
                <w:szCs w:val="26"/>
                <w:lang w:val="vi-VN"/>
              </w:rPr>
            </w:pPr>
            <w:r w:rsidRPr="007B2723">
              <w:rPr>
                <w:b/>
                <w:spacing w:val="-8"/>
                <w:sz w:val="26"/>
                <w:szCs w:val="26"/>
                <w:lang w:val="vi-VN"/>
              </w:rPr>
              <w:t>Tổng</w:t>
            </w:r>
          </w:p>
          <w:p w:rsidR="00EE0EBC" w:rsidRPr="007B2723" w:rsidRDefault="00EE0EBC" w:rsidP="002851E4">
            <w:pPr>
              <w:spacing w:after="0" w:line="240" w:lineRule="auto"/>
              <w:rPr>
                <w:sz w:val="26"/>
                <w:szCs w:val="26"/>
                <w:lang w:val="vi-VN"/>
              </w:rPr>
            </w:pPr>
            <w:r w:rsidRPr="007B2723">
              <w:rPr>
                <w:b/>
                <w:spacing w:val="-8"/>
                <w:sz w:val="26"/>
                <w:szCs w:val="26"/>
                <w:lang w:val="vi-VN"/>
              </w:rPr>
              <w:t>% điểm</w:t>
            </w:r>
          </w:p>
        </w:tc>
      </w:tr>
      <w:tr w:rsidR="00EE0EBC" w:rsidRPr="0019589A" w:rsidTr="002851E4">
        <w:trPr>
          <w:trHeight w:val="978"/>
        </w:trPr>
        <w:tc>
          <w:tcPr>
            <w:tcW w:w="547" w:type="dxa"/>
            <w:vMerge/>
            <w:shd w:val="clear" w:color="auto" w:fill="auto"/>
            <w:vAlign w:val="center"/>
          </w:tcPr>
          <w:p w:rsidR="00EE0EBC" w:rsidRPr="007B2723" w:rsidRDefault="00EE0EBC" w:rsidP="002851E4">
            <w:pPr>
              <w:spacing w:after="0" w:line="240" w:lineRule="auto"/>
              <w:jc w:val="center"/>
              <w:rPr>
                <w:sz w:val="26"/>
                <w:szCs w:val="26"/>
              </w:rPr>
            </w:pPr>
          </w:p>
        </w:tc>
        <w:tc>
          <w:tcPr>
            <w:tcW w:w="1599" w:type="dxa"/>
            <w:vMerge/>
            <w:shd w:val="clear" w:color="auto" w:fill="auto"/>
            <w:vAlign w:val="center"/>
          </w:tcPr>
          <w:p w:rsidR="00EE0EBC" w:rsidRPr="007B2723" w:rsidRDefault="00EE0EBC" w:rsidP="002851E4">
            <w:pPr>
              <w:spacing w:after="0" w:line="240" w:lineRule="auto"/>
              <w:rPr>
                <w:sz w:val="26"/>
                <w:szCs w:val="26"/>
                <w:lang w:val="vi-VN"/>
              </w:rPr>
            </w:pPr>
          </w:p>
        </w:tc>
        <w:tc>
          <w:tcPr>
            <w:tcW w:w="2361" w:type="dxa"/>
            <w:vMerge/>
            <w:shd w:val="clear" w:color="auto" w:fill="auto"/>
            <w:vAlign w:val="center"/>
          </w:tcPr>
          <w:p w:rsidR="00EE0EBC" w:rsidRPr="007B2723" w:rsidRDefault="00EE0EBC" w:rsidP="002851E4">
            <w:pPr>
              <w:spacing w:after="0" w:line="240" w:lineRule="auto"/>
              <w:rPr>
                <w:sz w:val="26"/>
                <w:szCs w:val="26"/>
                <w:lang w:val="vi-VN"/>
              </w:rPr>
            </w:pPr>
          </w:p>
        </w:tc>
        <w:tc>
          <w:tcPr>
            <w:tcW w:w="1260" w:type="dxa"/>
            <w:shd w:val="clear" w:color="auto" w:fill="auto"/>
          </w:tcPr>
          <w:p w:rsidR="00EE0EBC" w:rsidRDefault="00EE0EBC" w:rsidP="002851E4">
            <w:pPr>
              <w:spacing w:after="0" w:line="240" w:lineRule="auto"/>
              <w:jc w:val="center"/>
              <w:rPr>
                <w:b/>
                <w:spacing w:val="-8"/>
                <w:sz w:val="26"/>
                <w:szCs w:val="26"/>
              </w:rPr>
            </w:pPr>
            <w:r w:rsidRPr="007B2723">
              <w:rPr>
                <w:b/>
                <w:spacing w:val="-8"/>
                <w:sz w:val="26"/>
                <w:szCs w:val="26"/>
                <w:lang w:val="vi-VN"/>
              </w:rPr>
              <w:t>Thông hiểu</w:t>
            </w:r>
          </w:p>
          <w:p w:rsidR="00EE0EBC" w:rsidRPr="00DA68DE" w:rsidRDefault="00EE0EBC" w:rsidP="002851E4">
            <w:pPr>
              <w:spacing w:after="0" w:line="240" w:lineRule="auto"/>
              <w:jc w:val="center"/>
              <w:rPr>
                <w:sz w:val="26"/>
                <w:szCs w:val="26"/>
              </w:rPr>
            </w:pPr>
            <w:r>
              <w:rPr>
                <w:b/>
                <w:spacing w:val="-8"/>
                <w:sz w:val="26"/>
                <w:szCs w:val="26"/>
              </w:rPr>
              <w:t>TL</w:t>
            </w:r>
          </w:p>
        </w:tc>
        <w:tc>
          <w:tcPr>
            <w:tcW w:w="1350" w:type="dxa"/>
            <w:shd w:val="clear" w:color="auto" w:fill="auto"/>
          </w:tcPr>
          <w:p w:rsidR="00EE0EBC" w:rsidRDefault="00EE0EBC" w:rsidP="002851E4">
            <w:pPr>
              <w:spacing w:after="0" w:line="240" w:lineRule="auto"/>
              <w:jc w:val="center"/>
              <w:rPr>
                <w:b/>
                <w:spacing w:val="-8"/>
                <w:sz w:val="26"/>
                <w:szCs w:val="26"/>
              </w:rPr>
            </w:pPr>
            <w:r w:rsidRPr="007B2723">
              <w:rPr>
                <w:b/>
                <w:spacing w:val="-8"/>
                <w:sz w:val="26"/>
                <w:szCs w:val="26"/>
                <w:lang w:val="vi-VN"/>
              </w:rPr>
              <w:t>Vận dụng</w:t>
            </w:r>
          </w:p>
          <w:p w:rsidR="00EE0EBC" w:rsidRPr="00DA68DE" w:rsidRDefault="00EE0EBC" w:rsidP="002851E4">
            <w:pPr>
              <w:spacing w:after="0" w:line="240" w:lineRule="auto"/>
              <w:jc w:val="center"/>
              <w:rPr>
                <w:sz w:val="26"/>
                <w:szCs w:val="26"/>
              </w:rPr>
            </w:pPr>
          </w:p>
          <w:p w:rsidR="00EE0EBC" w:rsidRPr="00DA68DE" w:rsidRDefault="00EE0EBC" w:rsidP="002851E4">
            <w:pPr>
              <w:rPr>
                <w:b/>
                <w:sz w:val="26"/>
                <w:szCs w:val="26"/>
              </w:rPr>
            </w:pPr>
            <w:r w:rsidRPr="00DA68DE">
              <w:rPr>
                <w:b/>
                <w:sz w:val="26"/>
                <w:szCs w:val="26"/>
              </w:rPr>
              <w:t>TL</w:t>
            </w:r>
          </w:p>
        </w:tc>
        <w:tc>
          <w:tcPr>
            <w:tcW w:w="1260" w:type="dxa"/>
            <w:shd w:val="clear" w:color="auto" w:fill="auto"/>
          </w:tcPr>
          <w:p w:rsidR="00EE0EBC" w:rsidRPr="007B2723" w:rsidRDefault="00EE0EBC" w:rsidP="002851E4">
            <w:pPr>
              <w:spacing w:after="0" w:line="240" w:lineRule="auto"/>
              <w:jc w:val="center"/>
              <w:rPr>
                <w:b/>
                <w:spacing w:val="-8"/>
                <w:sz w:val="26"/>
                <w:szCs w:val="26"/>
                <w:lang w:val="vi-VN"/>
              </w:rPr>
            </w:pPr>
            <w:r w:rsidRPr="007B2723">
              <w:rPr>
                <w:b/>
                <w:spacing w:val="-8"/>
                <w:sz w:val="26"/>
                <w:szCs w:val="26"/>
                <w:lang w:val="vi-VN"/>
              </w:rPr>
              <w:t>Vận dụng cao</w:t>
            </w:r>
          </w:p>
          <w:p w:rsidR="00EE0EBC" w:rsidRPr="00DA68DE" w:rsidRDefault="00EE0EBC" w:rsidP="002851E4">
            <w:pPr>
              <w:spacing w:after="0" w:line="240" w:lineRule="auto"/>
              <w:jc w:val="center"/>
              <w:rPr>
                <w:b/>
                <w:sz w:val="26"/>
                <w:szCs w:val="26"/>
              </w:rPr>
            </w:pPr>
            <w:r w:rsidRPr="00DA68DE">
              <w:rPr>
                <w:b/>
                <w:sz w:val="26"/>
                <w:szCs w:val="26"/>
              </w:rPr>
              <w:t>TL</w:t>
            </w:r>
          </w:p>
        </w:tc>
        <w:tc>
          <w:tcPr>
            <w:tcW w:w="1170" w:type="dxa"/>
            <w:vMerge/>
            <w:shd w:val="clear" w:color="auto" w:fill="auto"/>
          </w:tcPr>
          <w:p w:rsidR="00EE0EBC" w:rsidRPr="007B2723" w:rsidRDefault="00EE0EBC" w:rsidP="002851E4">
            <w:pPr>
              <w:spacing w:after="0" w:line="240" w:lineRule="auto"/>
              <w:jc w:val="center"/>
              <w:rPr>
                <w:sz w:val="26"/>
                <w:szCs w:val="26"/>
                <w:lang w:val="vi-VN"/>
              </w:rPr>
            </w:pPr>
          </w:p>
        </w:tc>
      </w:tr>
      <w:tr w:rsidR="00EE0EBC" w:rsidRPr="0019589A" w:rsidTr="002851E4">
        <w:tc>
          <w:tcPr>
            <w:tcW w:w="547" w:type="dxa"/>
            <w:shd w:val="clear" w:color="auto" w:fill="auto"/>
            <w:vAlign w:val="center"/>
          </w:tcPr>
          <w:p w:rsidR="00EE0EBC" w:rsidRPr="007B2723" w:rsidRDefault="00EE0EBC" w:rsidP="002851E4">
            <w:pPr>
              <w:spacing w:after="0" w:line="240" w:lineRule="auto"/>
              <w:jc w:val="center"/>
              <w:rPr>
                <w:b/>
                <w:spacing w:val="-8"/>
                <w:sz w:val="26"/>
                <w:szCs w:val="26"/>
                <w:lang w:val="vi-VN"/>
              </w:rPr>
            </w:pPr>
            <w:r w:rsidRPr="007B2723">
              <w:rPr>
                <w:b/>
                <w:spacing w:val="-8"/>
                <w:sz w:val="26"/>
                <w:szCs w:val="26"/>
                <w:lang w:val="vi-VN"/>
              </w:rPr>
              <w:t>1</w:t>
            </w:r>
          </w:p>
          <w:p w:rsidR="00EE0EBC" w:rsidRPr="007B2723" w:rsidRDefault="00EE0EBC" w:rsidP="002851E4">
            <w:pPr>
              <w:spacing w:after="0" w:line="240" w:lineRule="auto"/>
              <w:jc w:val="center"/>
              <w:rPr>
                <w:sz w:val="26"/>
                <w:szCs w:val="26"/>
                <w:lang w:val="vi-VN"/>
              </w:rPr>
            </w:pPr>
          </w:p>
        </w:tc>
        <w:tc>
          <w:tcPr>
            <w:tcW w:w="1599" w:type="dxa"/>
            <w:shd w:val="clear" w:color="auto" w:fill="auto"/>
            <w:vAlign w:val="center"/>
          </w:tcPr>
          <w:p w:rsidR="00EE0EBC" w:rsidRPr="007B2723" w:rsidRDefault="00EE0EBC" w:rsidP="002851E4">
            <w:pPr>
              <w:spacing w:after="0" w:line="240" w:lineRule="auto"/>
              <w:jc w:val="center"/>
              <w:rPr>
                <w:b/>
                <w:spacing w:val="-8"/>
                <w:sz w:val="26"/>
                <w:szCs w:val="26"/>
              </w:rPr>
            </w:pPr>
            <w:r w:rsidRPr="007B2723">
              <w:rPr>
                <w:b/>
                <w:spacing w:val="-8"/>
                <w:sz w:val="26"/>
                <w:szCs w:val="26"/>
              </w:rPr>
              <w:t>Đọc hiểu</w:t>
            </w:r>
          </w:p>
          <w:p w:rsidR="00EE0EBC" w:rsidRPr="007B2723" w:rsidRDefault="00EE0EBC" w:rsidP="002851E4">
            <w:pPr>
              <w:spacing w:after="0" w:line="240" w:lineRule="auto"/>
              <w:jc w:val="center"/>
              <w:rPr>
                <w:sz w:val="26"/>
                <w:szCs w:val="26"/>
                <w:lang w:val="vi-VN"/>
              </w:rPr>
            </w:pPr>
          </w:p>
        </w:tc>
        <w:tc>
          <w:tcPr>
            <w:tcW w:w="2361" w:type="dxa"/>
            <w:shd w:val="clear" w:color="auto" w:fill="auto"/>
            <w:vAlign w:val="center"/>
          </w:tcPr>
          <w:p w:rsidR="00EE0EBC" w:rsidRPr="007B2723" w:rsidRDefault="00EE0EBC" w:rsidP="002851E4">
            <w:pPr>
              <w:spacing w:after="0" w:line="240" w:lineRule="auto"/>
              <w:jc w:val="both"/>
              <w:rPr>
                <w:sz w:val="26"/>
                <w:szCs w:val="26"/>
                <w:lang w:val="vi-VN"/>
              </w:rPr>
            </w:pPr>
            <w:r w:rsidRPr="007B2723">
              <w:rPr>
                <w:bCs/>
                <w:sz w:val="26"/>
                <w:szCs w:val="26"/>
              </w:rPr>
              <w:t xml:space="preserve">Đọc hiểu văn </w:t>
            </w:r>
            <w:r w:rsidRPr="007B2723">
              <w:rPr>
                <w:bCs/>
                <w:sz w:val="26"/>
                <w:szCs w:val="26"/>
                <w:lang w:val="vi-VN"/>
              </w:rPr>
              <w:t>bản ngoài chương trình</w:t>
            </w:r>
            <w:r w:rsidRPr="007B2723">
              <w:rPr>
                <w:bCs/>
                <w:sz w:val="26"/>
                <w:szCs w:val="26"/>
              </w:rPr>
              <w:t xml:space="preserve"> </w:t>
            </w:r>
          </w:p>
        </w:tc>
        <w:tc>
          <w:tcPr>
            <w:tcW w:w="1260" w:type="dxa"/>
            <w:shd w:val="clear" w:color="auto" w:fill="auto"/>
          </w:tcPr>
          <w:p w:rsidR="00EE0EBC" w:rsidRPr="007B2723" w:rsidRDefault="00EE0EBC" w:rsidP="002851E4">
            <w:pPr>
              <w:spacing w:after="0" w:line="240" w:lineRule="auto"/>
              <w:jc w:val="center"/>
              <w:rPr>
                <w:sz w:val="26"/>
                <w:szCs w:val="26"/>
                <w:lang w:val="vi-VN"/>
              </w:rPr>
            </w:pPr>
          </w:p>
          <w:p w:rsidR="00EE0EBC" w:rsidRPr="007B2723" w:rsidRDefault="00EE0EBC" w:rsidP="002851E4">
            <w:pPr>
              <w:spacing w:after="0" w:line="240" w:lineRule="auto"/>
              <w:jc w:val="center"/>
              <w:rPr>
                <w:sz w:val="26"/>
                <w:szCs w:val="26"/>
                <w:lang w:val="vi-VN"/>
              </w:rPr>
            </w:pPr>
          </w:p>
          <w:p w:rsidR="00EE0EBC" w:rsidRPr="007B2723" w:rsidRDefault="00EE0EBC" w:rsidP="002851E4">
            <w:pPr>
              <w:spacing w:after="0" w:line="240" w:lineRule="auto"/>
              <w:jc w:val="center"/>
              <w:rPr>
                <w:sz w:val="26"/>
                <w:szCs w:val="26"/>
              </w:rPr>
            </w:pPr>
            <w:r w:rsidRPr="007B2723">
              <w:rPr>
                <w:sz w:val="26"/>
                <w:szCs w:val="26"/>
              </w:rPr>
              <w:t>2</w:t>
            </w:r>
          </w:p>
        </w:tc>
        <w:tc>
          <w:tcPr>
            <w:tcW w:w="1350" w:type="dxa"/>
            <w:shd w:val="clear" w:color="auto" w:fill="auto"/>
          </w:tcPr>
          <w:p w:rsidR="00EE0EBC" w:rsidRPr="007B2723" w:rsidRDefault="00EE0EBC" w:rsidP="002851E4">
            <w:pPr>
              <w:spacing w:after="0" w:line="240" w:lineRule="auto"/>
              <w:jc w:val="center"/>
              <w:rPr>
                <w:sz w:val="26"/>
                <w:szCs w:val="26"/>
                <w:lang w:val="vi-VN"/>
              </w:rPr>
            </w:pPr>
          </w:p>
          <w:p w:rsidR="00EE0EBC" w:rsidRPr="007B2723" w:rsidRDefault="00EE0EBC" w:rsidP="002851E4">
            <w:pPr>
              <w:spacing w:after="0" w:line="240" w:lineRule="auto"/>
              <w:jc w:val="center"/>
              <w:rPr>
                <w:sz w:val="26"/>
                <w:szCs w:val="26"/>
                <w:lang w:val="vi-VN"/>
              </w:rPr>
            </w:pPr>
          </w:p>
          <w:p w:rsidR="00EE0EBC" w:rsidRPr="007B2723" w:rsidRDefault="00EE0EBC" w:rsidP="002851E4">
            <w:pPr>
              <w:spacing w:after="0" w:line="240" w:lineRule="auto"/>
              <w:jc w:val="center"/>
              <w:rPr>
                <w:sz w:val="26"/>
                <w:szCs w:val="26"/>
              </w:rPr>
            </w:pPr>
            <w:r w:rsidRPr="007B2723">
              <w:rPr>
                <w:sz w:val="26"/>
                <w:szCs w:val="26"/>
              </w:rPr>
              <w:t>2</w:t>
            </w:r>
          </w:p>
        </w:tc>
        <w:tc>
          <w:tcPr>
            <w:tcW w:w="1260" w:type="dxa"/>
            <w:shd w:val="clear" w:color="auto" w:fill="auto"/>
          </w:tcPr>
          <w:p w:rsidR="00EE0EBC" w:rsidRPr="007B2723" w:rsidRDefault="00EE0EBC" w:rsidP="002851E4">
            <w:pPr>
              <w:spacing w:after="0" w:line="240" w:lineRule="auto"/>
              <w:jc w:val="center"/>
              <w:rPr>
                <w:sz w:val="26"/>
                <w:szCs w:val="26"/>
                <w:lang w:val="vi-VN"/>
              </w:rPr>
            </w:pPr>
          </w:p>
          <w:p w:rsidR="00EE0EBC" w:rsidRPr="007B2723" w:rsidRDefault="00EE0EBC" w:rsidP="002851E4">
            <w:pPr>
              <w:spacing w:after="0" w:line="240" w:lineRule="auto"/>
              <w:jc w:val="center"/>
              <w:rPr>
                <w:sz w:val="26"/>
                <w:szCs w:val="26"/>
                <w:lang w:val="vi-VN"/>
              </w:rPr>
            </w:pPr>
          </w:p>
          <w:p w:rsidR="00EE0EBC" w:rsidRPr="007B2723" w:rsidRDefault="00EE0EBC" w:rsidP="002851E4">
            <w:pPr>
              <w:spacing w:after="0" w:line="240" w:lineRule="auto"/>
              <w:jc w:val="center"/>
              <w:rPr>
                <w:sz w:val="26"/>
                <w:szCs w:val="26"/>
              </w:rPr>
            </w:pPr>
            <w:r w:rsidRPr="007B2723">
              <w:rPr>
                <w:sz w:val="26"/>
                <w:szCs w:val="26"/>
              </w:rPr>
              <w:t>0</w:t>
            </w:r>
          </w:p>
        </w:tc>
        <w:tc>
          <w:tcPr>
            <w:tcW w:w="1170" w:type="dxa"/>
            <w:shd w:val="clear" w:color="auto" w:fill="auto"/>
          </w:tcPr>
          <w:p w:rsidR="00EE0EBC" w:rsidRPr="007B2723" w:rsidRDefault="00EE0EBC" w:rsidP="002851E4">
            <w:pPr>
              <w:spacing w:after="0" w:line="240" w:lineRule="auto"/>
              <w:jc w:val="center"/>
              <w:rPr>
                <w:sz w:val="26"/>
                <w:szCs w:val="26"/>
                <w:lang w:val="vi-VN"/>
              </w:rPr>
            </w:pPr>
          </w:p>
          <w:p w:rsidR="00EE0EBC" w:rsidRPr="007B2723" w:rsidRDefault="00EE0EBC" w:rsidP="002851E4">
            <w:pPr>
              <w:spacing w:after="0" w:line="240" w:lineRule="auto"/>
              <w:jc w:val="center"/>
              <w:rPr>
                <w:sz w:val="26"/>
                <w:szCs w:val="26"/>
                <w:lang w:val="vi-VN"/>
              </w:rPr>
            </w:pPr>
          </w:p>
          <w:p w:rsidR="00EE0EBC" w:rsidRPr="007B2723" w:rsidRDefault="00EE0EBC" w:rsidP="002851E4">
            <w:pPr>
              <w:spacing w:after="0" w:line="240" w:lineRule="auto"/>
              <w:jc w:val="center"/>
              <w:rPr>
                <w:sz w:val="26"/>
                <w:szCs w:val="26"/>
              </w:rPr>
            </w:pPr>
            <w:r w:rsidRPr="007B2723">
              <w:rPr>
                <w:sz w:val="26"/>
                <w:szCs w:val="26"/>
              </w:rPr>
              <w:t>20%</w:t>
            </w:r>
          </w:p>
          <w:p w:rsidR="00EE0EBC" w:rsidRPr="007B2723" w:rsidRDefault="00EE0EBC" w:rsidP="002851E4">
            <w:pPr>
              <w:spacing w:after="0" w:line="240" w:lineRule="auto"/>
              <w:jc w:val="center"/>
              <w:rPr>
                <w:sz w:val="26"/>
                <w:szCs w:val="26"/>
              </w:rPr>
            </w:pPr>
          </w:p>
        </w:tc>
      </w:tr>
      <w:tr w:rsidR="00EE0EBC" w:rsidRPr="0019589A" w:rsidTr="002851E4">
        <w:tc>
          <w:tcPr>
            <w:tcW w:w="547" w:type="dxa"/>
            <w:shd w:val="clear" w:color="auto" w:fill="auto"/>
          </w:tcPr>
          <w:p w:rsidR="00EE0EBC" w:rsidRPr="007B2723" w:rsidRDefault="00EE0EBC" w:rsidP="002851E4">
            <w:pPr>
              <w:spacing w:after="0" w:line="240" w:lineRule="auto"/>
              <w:jc w:val="center"/>
              <w:rPr>
                <w:b/>
                <w:bCs/>
                <w:sz w:val="26"/>
                <w:szCs w:val="26"/>
              </w:rPr>
            </w:pPr>
            <w:r w:rsidRPr="007B2723">
              <w:rPr>
                <w:b/>
                <w:bCs/>
                <w:sz w:val="26"/>
                <w:szCs w:val="26"/>
              </w:rPr>
              <w:t>2</w:t>
            </w:r>
          </w:p>
        </w:tc>
        <w:tc>
          <w:tcPr>
            <w:tcW w:w="1599" w:type="dxa"/>
            <w:vMerge w:val="restart"/>
            <w:shd w:val="clear" w:color="auto" w:fill="auto"/>
          </w:tcPr>
          <w:p w:rsidR="00EE0EBC" w:rsidRPr="007B2723" w:rsidRDefault="00EE0EBC" w:rsidP="002851E4">
            <w:pPr>
              <w:spacing w:after="0" w:line="240" w:lineRule="auto"/>
              <w:jc w:val="center"/>
              <w:rPr>
                <w:b/>
                <w:bCs/>
                <w:sz w:val="26"/>
                <w:szCs w:val="26"/>
              </w:rPr>
            </w:pPr>
          </w:p>
          <w:p w:rsidR="00EE0EBC" w:rsidRPr="007B2723" w:rsidRDefault="00EE0EBC" w:rsidP="002851E4">
            <w:pPr>
              <w:spacing w:after="0" w:line="240" w:lineRule="auto"/>
              <w:jc w:val="center"/>
              <w:rPr>
                <w:b/>
                <w:bCs/>
                <w:sz w:val="26"/>
                <w:szCs w:val="26"/>
              </w:rPr>
            </w:pPr>
          </w:p>
          <w:p w:rsidR="00EE0EBC" w:rsidRPr="007B2723" w:rsidRDefault="00EE0EBC" w:rsidP="002851E4">
            <w:pPr>
              <w:spacing w:after="0" w:line="240" w:lineRule="auto"/>
              <w:jc w:val="center"/>
              <w:rPr>
                <w:b/>
                <w:bCs/>
                <w:sz w:val="26"/>
                <w:szCs w:val="26"/>
              </w:rPr>
            </w:pPr>
            <w:r w:rsidRPr="007B2723">
              <w:rPr>
                <w:b/>
                <w:bCs/>
                <w:sz w:val="26"/>
                <w:szCs w:val="26"/>
              </w:rPr>
              <w:t xml:space="preserve">Tạo lập </w:t>
            </w:r>
          </w:p>
          <w:p w:rsidR="00EE0EBC" w:rsidRPr="007B2723" w:rsidRDefault="00EE0EBC" w:rsidP="002851E4">
            <w:pPr>
              <w:spacing w:after="0" w:line="240" w:lineRule="auto"/>
              <w:jc w:val="center"/>
              <w:rPr>
                <w:sz w:val="26"/>
                <w:szCs w:val="26"/>
              </w:rPr>
            </w:pPr>
            <w:r w:rsidRPr="007B2723">
              <w:rPr>
                <w:b/>
                <w:bCs/>
                <w:sz w:val="26"/>
                <w:szCs w:val="26"/>
              </w:rPr>
              <w:t>văn bản</w:t>
            </w:r>
          </w:p>
        </w:tc>
        <w:tc>
          <w:tcPr>
            <w:tcW w:w="2361" w:type="dxa"/>
            <w:shd w:val="clear" w:color="auto" w:fill="auto"/>
          </w:tcPr>
          <w:p w:rsidR="00EE0EBC" w:rsidRPr="007B2723" w:rsidRDefault="00EE0EBC" w:rsidP="002851E4">
            <w:pPr>
              <w:spacing w:after="0" w:line="240" w:lineRule="auto"/>
              <w:jc w:val="both"/>
              <w:rPr>
                <w:sz w:val="26"/>
                <w:szCs w:val="26"/>
              </w:rPr>
            </w:pPr>
          </w:p>
          <w:p w:rsidR="00EE0EBC" w:rsidRPr="007B2723" w:rsidRDefault="00EE0EBC" w:rsidP="002851E4">
            <w:pPr>
              <w:spacing w:after="0" w:line="240" w:lineRule="auto"/>
              <w:jc w:val="both"/>
              <w:rPr>
                <w:sz w:val="26"/>
                <w:szCs w:val="26"/>
              </w:rPr>
            </w:pPr>
            <w:r w:rsidRPr="007B2723">
              <w:rPr>
                <w:sz w:val="26"/>
                <w:szCs w:val="26"/>
              </w:rPr>
              <w:t>Phần nghị luận xã hội</w:t>
            </w:r>
          </w:p>
        </w:tc>
        <w:tc>
          <w:tcPr>
            <w:tcW w:w="1260" w:type="dxa"/>
            <w:shd w:val="clear" w:color="auto" w:fill="auto"/>
          </w:tcPr>
          <w:p w:rsidR="00EE0EBC" w:rsidRPr="007B2723" w:rsidRDefault="00EE0EBC" w:rsidP="002851E4">
            <w:pPr>
              <w:spacing w:after="0" w:line="240" w:lineRule="auto"/>
              <w:jc w:val="center"/>
              <w:rPr>
                <w:sz w:val="26"/>
                <w:szCs w:val="26"/>
                <w:lang w:val="vi-VN"/>
              </w:rPr>
            </w:pPr>
          </w:p>
        </w:tc>
        <w:tc>
          <w:tcPr>
            <w:tcW w:w="1350" w:type="dxa"/>
            <w:shd w:val="clear" w:color="auto" w:fill="auto"/>
          </w:tcPr>
          <w:p w:rsidR="00EE0EBC" w:rsidRPr="007B2723" w:rsidRDefault="00EE0EBC" w:rsidP="002851E4">
            <w:pPr>
              <w:spacing w:after="0" w:line="240" w:lineRule="auto"/>
              <w:jc w:val="center"/>
              <w:rPr>
                <w:sz w:val="26"/>
                <w:szCs w:val="26"/>
                <w:lang w:val="vi-VN"/>
              </w:rPr>
            </w:pPr>
          </w:p>
        </w:tc>
        <w:tc>
          <w:tcPr>
            <w:tcW w:w="1260" w:type="dxa"/>
            <w:shd w:val="clear" w:color="auto" w:fill="auto"/>
          </w:tcPr>
          <w:p w:rsidR="00EE0EBC" w:rsidRPr="007B2723" w:rsidRDefault="00EE0EBC" w:rsidP="002851E4">
            <w:pPr>
              <w:spacing w:after="0" w:line="240" w:lineRule="auto"/>
              <w:jc w:val="center"/>
              <w:rPr>
                <w:sz w:val="26"/>
                <w:szCs w:val="26"/>
              </w:rPr>
            </w:pPr>
          </w:p>
          <w:p w:rsidR="00EE0EBC" w:rsidRPr="007B2723" w:rsidRDefault="00EE0EBC" w:rsidP="002851E4">
            <w:pPr>
              <w:spacing w:after="0" w:line="240" w:lineRule="auto"/>
              <w:jc w:val="center"/>
              <w:rPr>
                <w:sz w:val="26"/>
                <w:szCs w:val="26"/>
              </w:rPr>
            </w:pPr>
            <w:r w:rsidRPr="007B2723">
              <w:rPr>
                <w:sz w:val="26"/>
                <w:szCs w:val="26"/>
              </w:rPr>
              <w:t>01</w:t>
            </w:r>
          </w:p>
        </w:tc>
        <w:tc>
          <w:tcPr>
            <w:tcW w:w="1170" w:type="dxa"/>
            <w:shd w:val="clear" w:color="auto" w:fill="auto"/>
          </w:tcPr>
          <w:p w:rsidR="00EE0EBC" w:rsidRPr="007B2723" w:rsidRDefault="00EE0EBC" w:rsidP="002851E4">
            <w:pPr>
              <w:spacing w:after="0" w:line="240" w:lineRule="auto"/>
              <w:jc w:val="center"/>
              <w:rPr>
                <w:sz w:val="26"/>
                <w:szCs w:val="26"/>
              </w:rPr>
            </w:pPr>
          </w:p>
          <w:p w:rsidR="00EE0EBC" w:rsidRPr="007B2723" w:rsidRDefault="00EE0EBC" w:rsidP="002851E4">
            <w:pPr>
              <w:spacing w:after="0" w:line="240" w:lineRule="auto"/>
              <w:jc w:val="center"/>
              <w:rPr>
                <w:sz w:val="26"/>
                <w:szCs w:val="26"/>
              </w:rPr>
            </w:pPr>
            <w:r w:rsidRPr="007B2723">
              <w:rPr>
                <w:sz w:val="26"/>
                <w:szCs w:val="26"/>
              </w:rPr>
              <w:t>30%</w:t>
            </w:r>
          </w:p>
          <w:p w:rsidR="00EE0EBC" w:rsidRPr="007B2723" w:rsidRDefault="00EE0EBC" w:rsidP="002851E4">
            <w:pPr>
              <w:spacing w:after="0" w:line="240" w:lineRule="auto"/>
              <w:jc w:val="center"/>
              <w:rPr>
                <w:sz w:val="26"/>
                <w:szCs w:val="26"/>
              </w:rPr>
            </w:pPr>
          </w:p>
          <w:p w:rsidR="00EE0EBC" w:rsidRPr="007B2723" w:rsidRDefault="00EE0EBC" w:rsidP="002851E4">
            <w:pPr>
              <w:spacing w:after="0" w:line="240" w:lineRule="auto"/>
              <w:jc w:val="center"/>
              <w:rPr>
                <w:sz w:val="26"/>
                <w:szCs w:val="26"/>
              </w:rPr>
            </w:pPr>
          </w:p>
        </w:tc>
      </w:tr>
      <w:tr w:rsidR="00EE0EBC" w:rsidRPr="0019589A" w:rsidTr="002851E4">
        <w:tc>
          <w:tcPr>
            <w:tcW w:w="547" w:type="dxa"/>
            <w:shd w:val="clear" w:color="auto" w:fill="auto"/>
          </w:tcPr>
          <w:p w:rsidR="00EE0EBC" w:rsidRPr="007B2723" w:rsidRDefault="00EE0EBC" w:rsidP="002851E4">
            <w:pPr>
              <w:spacing w:after="0" w:line="240" w:lineRule="auto"/>
              <w:rPr>
                <w:sz w:val="26"/>
                <w:szCs w:val="26"/>
                <w:lang w:val="vi-VN"/>
              </w:rPr>
            </w:pPr>
          </w:p>
        </w:tc>
        <w:tc>
          <w:tcPr>
            <w:tcW w:w="1599" w:type="dxa"/>
            <w:vMerge/>
            <w:shd w:val="clear" w:color="auto" w:fill="auto"/>
          </w:tcPr>
          <w:p w:rsidR="00EE0EBC" w:rsidRPr="007B2723" w:rsidRDefault="00EE0EBC" w:rsidP="002851E4">
            <w:pPr>
              <w:spacing w:after="0" w:line="240" w:lineRule="auto"/>
              <w:rPr>
                <w:sz w:val="26"/>
                <w:szCs w:val="26"/>
                <w:lang w:val="vi-VN"/>
              </w:rPr>
            </w:pPr>
          </w:p>
        </w:tc>
        <w:tc>
          <w:tcPr>
            <w:tcW w:w="2361" w:type="dxa"/>
            <w:shd w:val="clear" w:color="auto" w:fill="auto"/>
          </w:tcPr>
          <w:p w:rsidR="00EE0EBC" w:rsidRPr="007B2723" w:rsidRDefault="00EE0EBC" w:rsidP="002851E4">
            <w:pPr>
              <w:spacing w:after="0" w:line="240" w:lineRule="auto"/>
              <w:jc w:val="both"/>
              <w:rPr>
                <w:sz w:val="26"/>
                <w:szCs w:val="26"/>
              </w:rPr>
            </w:pPr>
          </w:p>
          <w:p w:rsidR="00EE0EBC" w:rsidRPr="007B2723" w:rsidRDefault="00EE0EBC" w:rsidP="002851E4">
            <w:pPr>
              <w:spacing w:after="0" w:line="240" w:lineRule="auto"/>
              <w:jc w:val="both"/>
              <w:rPr>
                <w:sz w:val="26"/>
                <w:szCs w:val="26"/>
              </w:rPr>
            </w:pPr>
            <w:r w:rsidRPr="007B2723">
              <w:rPr>
                <w:sz w:val="26"/>
                <w:szCs w:val="26"/>
              </w:rPr>
              <w:t>Phần nghị luận văn học</w:t>
            </w:r>
          </w:p>
        </w:tc>
        <w:tc>
          <w:tcPr>
            <w:tcW w:w="1260" w:type="dxa"/>
            <w:shd w:val="clear" w:color="auto" w:fill="auto"/>
          </w:tcPr>
          <w:p w:rsidR="00EE0EBC" w:rsidRPr="007B2723" w:rsidRDefault="00EE0EBC" w:rsidP="002851E4">
            <w:pPr>
              <w:spacing w:after="0" w:line="240" w:lineRule="auto"/>
              <w:jc w:val="center"/>
              <w:rPr>
                <w:sz w:val="26"/>
                <w:szCs w:val="26"/>
                <w:lang w:val="vi-VN"/>
              </w:rPr>
            </w:pPr>
          </w:p>
        </w:tc>
        <w:tc>
          <w:tcPr>
            <w:tcW w:w="1350" w:type="dxa"/>
            <w:shd w:val="clear" w:color="auto" w:fill="auto"/>
          </w:tcPr>
          <w:p w:rsidR="00EE0EBC" w:rsidRPr="007B2723" w:rsidRDefault="00EE0EBC" w:rsidP="002851E4">
            <w:pPr>
              <w:spacing w:after="0" w:line="240" w:lineRule="auto"/>
              <w:jc w:val="center"/>
              <w:rPr>
                <w:sz w:val="26"/>
                <w:szCs w:val="26"/>
                <w:lang w:val="vi-VN"/>
              </w:rPr>
            </w:pPr>
          </w:p>
        </w:tc>
        <w:tc>
          <w:tcPr>
            <w:tcW w:w="1260" w:type="dxa"/>
            <w:shd w:val="clear" w:color="auto" w:fill="auto"/>
          </w:tcPr>
          <w:p w:rsidR="00EE0EBC" w:rsidRPr="007B2723" w:rsidRDefault="00EE0EBC" w:rsidP="002851E4">
            <w:pPr>
              <w:spacing w:after="0" w:line="240" w:lineRule="auto"/>
              <w:jc w:val="center"/>
              <w:rPr>
                <w:sz w:val="26"/>
                <w:szCs w:val="26"/>
              </w:rPr>
            </w:pPr>
          </w:p>
          <w:p w:rsidR="00EE0EBC" w:rsidRPr="007B2723" w:rsidRDefault="00EE0EBC" w:rsidP="002851E4">
            <w:pPr>
              <w:spacing w:after="0" w:line="240" w:lineRule="auto"/>
              <w:jc w:val="center"/>
              <w:rPr>
                <w:sz w:val="26"/>
                <w:szCs w:val="26"/>
              </w:rPr>
            </w:pPr>
            <w:r w:rsidRPr="007B2723">
              <w:rPr>
                <w:sz w:val="26"/>
                <w:szCs w:val="26"/>
              </w:rPr>
              <w:t>01</w:t>
            </w:r>
          </w:p>
        </w:tc>
        <w:tc>
          <w:tcPr>
            <w:tcW w:w="1170" w:type="dxa"/>
            <w:shd w:val="clear" w:color="auto" w:fill="auto"/>
          </w:tcPr>
          <w:p w:rsidR="00EE0EBC" w:rsidRPr="007B2723" w:rsidRDefault="00EE0EBC" w:rsidP="002851E4">
            <w:pPr>
              <w:spacing w:after="0" w:line="240" w:lineRule="auto"/>
              <w:jc w:val="center"/>
              <w:rPr>
                <w:sz w:val="26"/>
                <w:szCs w:val="26"/>
              </w:rPr>
            </w:pPr>
          </w:p>
          <w:p w:rsidR="00EE0EBC" w:rsidRPr="007B2723" w:rsidRDefault="00EE0EBC" w:rsidP="002851E4">
            <w:pPr>
              <w:spacing w:after="0" w:line="240" w:lineRule="auto"/>
              <w:jc w:val="center"/>
              <w:rPr>
                <w:sz w:val="26"/>
                <w:szCs w:val="26"/>
              </w:rPr>
            </w:pPr>
            <w:r w:rsidRPr="007B2723">
              <w:rPr>
                <w:sz w:val="26"/>
                <w:szCs w:val="26"/>
              </w:rPr>
              <w:t>50%</w:t>
            </w:r>
          </w:p>
          <w:p w:rsidR="00EE0EBC" w:rsidRPr="007B2723" w:rsidRDefault="00EE0EBC" w:rsidP="002851E4">
            <w:pPr>
              <w:spacing w:after="0" w:line="240" w:lineRule="auto"/>
              <w:jc w:val="center"/>
              <w:rPr>
                <w:sz w:val="26"/>
                <w:szCs w:val="26"/>
              </w:rPr>
            </w:pPr>
          </w:p>
          <w:p w:rsidR="00EE0EBC" w:rsidRPr="007B2723" w:rsidRDefault="00EE0EBC" w:rsidP="002851E4">
            <w:pPr>
              <w:spacing w:after="0" w:line="240" w:lineRule="auto"/>
              <w:jc w:val="center"/>
              <w:rPr>
                <w:sz w:val="26"/>
                <w:szCs w:val="26"/>
              </w:rPr>
            </w:pPr>
          </w:p>
        </w:tc>
      </w:tr>
      <w:tr w:rsidR="00EE0EBC" w:rsidRPr="0019589A" w:rsidTr="002851E4">
        <w:tc>
          <w:tcPr>
            <w:tcW w:w="4507" w:type="dxa"/>
            <w:gridSpan w:val="3"/>
            <w:shd w:val="clear" w:color="auto" w:fill="auto"/>
          </w:tcPr>
          <w:p w:rsidR="00EE0EBC" w:rsidRPr="007B2723" w:rsidRDefault="00EE0EBC" w:rsidP="002851E4">
            <w:pPr>
              <w:spacing w:after="0" w:line="240" w:lineRule="auto"/>
              <w:jc w:val="center"/>
              <w:rPr>
                <w:b/>
                <w:spacing w:val="-8"/>
                <w:sz w:val="26"/>
                <w:szCs w:val="26"/>
                <w:lang w:val="vi-VN"/>
              </w:rPr>
            </w:pPr>
            <w:r w:rsidRPr="007B2723">
              <w:rPr>
                <w:b/>
                <w:spacing w:val="-8"/>
                <w:sz w:val="26"/>
                <w:szCs w:val="26"/>
                <w:lang w:val="vi-VN"/>
              </w:rPr>
              <w:t>Tổng</w:t>
            </w:r>
          </w:p>
          <w:p w:rsidR="00EE0EBC" w:rsidRPr="007B2723" w:rsidRDefault="00EE0EBC" w:rsidP="002851E4">
            <w:pPr>
              <w:spacing w:after="0" w:line="240" w:lineRule="auto"/>
              <w:jc w:val="center"/>
              <w:rPr>
                <w:sz w:val="26"/>
                <w:szCs w:val="26"/>
                <w:lang w:val="vi-VN"/>
              </w:rPr>
            </w:pPr>
          </w:p>
        </w:tc>
        <w:tc>
          <w:tcPr>
            <w:tcW w:w="1260" w:type="dxa"/>
            <w:shd w:val="clear" w:color="auto" w:fill="auto"/>
          </w:tcPr>
          <w:p w:rsidR="00EE0EBC" w:rsidRPr="007B2723" w:rsidRDefault="00EE0EBC" w:rsidP="002851E4">
            <w:pPr>
              <w:spacing w:after="0" w:line="240" w:lineRule="auto"/>
              <w:jc w:val="center"/>
              <w:rPr>
                <w:sz w:val="26"/>
                <w:szCs w:val="26"/>
              </w:rPr>
            </w:pPr>
            <w:r w:rsidRPr="007B2723">
              <w:rPr>
                <w:sz w:val="26"/>
                <w:szCs w:val="26"/>
              </w:rPr>
              <w:t>2</w:t>
            </w:r>
          </w:p>
        </w:tc>
        <w:tc>
          <w:tcPr>
            <w:tcW w:w="1350" w:type="dxa"/>
            <w:shd w:val="clear" w:color="auto" w:fill="auto"/>
          </w:tcPr>
          <w:p w:rsidR="00EE0EBC" w:rsidRPr="007B2723" w:rsidRDefault="00EE0EBC" w:rsidP="002851E4">
            <w:pPr>
              <w:spacing w:after="0" w:line="240" w:lineRule="auto"/>
              <w:jc w:val="center"/>
              <w:rPr>
                <w:sz w:val="26"/>
                <w:szCs w:val="26"/>
              </w:rPr>
            </w:pPr>
            <w:r w:rsidRPr="007B2723">
              <w:rPr>
                <w:sz w:val="26"/>
                <w:szCs w:val="26"/>
              </w:rPr>
              <w:t>2</w:t>
            </w:r>
          </w:p>
        </w:tc>
        <w:tc>
          <w:tcPr>
            <w:tcW w:w="1260" w:type="dxa"/>
            <w:shd w:val="clear" w:color="auto" w:fill="auto"/>
          </w:tcPr>
          <w:p w:rsidR="00EE0EBC" w:rsidRPr="007B2723" w:rsidRDefault="00EE0EBC" w:rsidP="002851E4">
            <w:pPr>
              <w:spacing w:after="0" w:line="240" w:lineRule="auto"/>
              <w:jc w:val="center"/>
              <w:rPr>
                <w:sz w:val="26"/>
                <w:szCs w:val="26"/>
              </w:rPr>
            </w:pPr>
            <w:r w:rsidRPr="007B2723">
              <w:rPr>
                <w:sz w:val="26"/>
                <w:szCs w:val="26"/>
              </w:rPr>
              <w:t>2</w:t>
            </w:r>
          </w:p>
        </w:tc>
        <w:tc>
          <w:tcPr>
            <w:tcW w:w="1170" w:type="dxa"/>
            <w:vMerge w:val="restart"/>
            <w:shd w:val="clear" w:color="auto" w:fill="auto"/>
          </w:tcPr>
          <w:p w:rsidR="00EE0EBC" w:rsidRPr="007B2723" w:rsidRDefault="00EE0EBC" w:rsidP="002851E4">
            <w:pPr>
              <w:spacing w:after="0" w:line="240" w:lineRule="auto"/>
              <w:jc w:val="center"/>
              <w:rPr>
                <w:sz w:val="26"/>
                <w:szCs w:val="26"/>
              </w:rPr>
            </w:pPr>
          </w:p>
          <w:p w:rsidR="00EE0EBC" w:rsidRPr="007B2723" w:rsidRDefault="00EE0EBC" w:rsidP="002851E4">
            <w:pPr>
              <w:spacing w:after="0" w:line="240" w:lineRule="auto"/>
              <w:jc w:val="center"/>
              <w:rPr>
                <w:sz w:val="26"/>
                <w:szCs w:val="26"/>
              </w:rPr>
            </w:pPr>
            <w:r w:rsidRPr="007B2723">
              <w:rPr>
                <w:sz w:val="26"/>
                <w:szCs w:val="26"/>
              </w:rPr>
              <w:t>100%</w:t>
            </w:r>
          </w:p>
        </w:tc>
      </w:tr>
      <w:tr w:rsidR="00EE0EBC" w:rsidRPr="0019589A" w:rsidTr="002851E4">
        <w:tc>
          <w:tcPr>
            <w:tcW w:w="4507" w:type="dxa"/>
            <w:gridSpan w:val="3"/>
            <w:shd w:val="clear" w:color="auto" w:fill="auto"/>
          </w:tcPr>
          <w:p w:rsidR="00EE0EBC" w:rsidRPr="007B2723" w:rsidRDefault="00EE0EBC" w:rsidP="002851E4">
            <w:pPr>
              <w:spacing w:after="0" w:line="240" w:lineRule="auto"/>
              <w:jc w:val="center"/>
              <w:rPr>
                <w:b/>
                <w:spacing w:val="-8"/>
                <w:sz w:val="26"/>
                <w:szCs w:val="26"/>
                <w:lang w:val="vi-VN"/>
              </w:rPr>
            </w:pPr>
            <w:r w:rsidRPr="007B2723">
              <w:rPr>
                <w:b/>
                <w:spacing w:val="-8"/>
                <w:sz w:val="26"/>
                <w:szCs w:val="26"/>
                <w:lang w:val="vi-VN"/>
              </w:rPr>
              <w:t>Tỉ lệ %</w:t>
            </w:r>
          </w:p>
          <w:p w:rsidR="00EE0EBC" w:rsidRPr="007B2723" w:rsidRDefault="00EE0EBC" w:rsidP="002851E4">
            <w:pPr>
              <w:spacing w:after="0" w:line="240" w:lineRule="auto"/>
              <w:jc w:val="center"/>
              <w:rPr>
                <w:sz w:val="26"/>
                <w:szCs w:val="26"/>
                <w:lang w:val="vi-VN"/>
              </w:rPr>
            </w:pPr>
          </w:p>
        </w:tc>
        <w:tc>
          <w:tcPr>
            <w:tcW w:w="1260" w:type="dxa"/>
            <w:shd w:val="clear" w:color="auto" w:fill="auto"/>
          </w:tcPr>
          <w:p w:rsidR="00EE0EBC" w:rsidRPr="007B2723" w:rsidRDefault="00EE0EBC" w:rsidP="002851E4">
            <w:pPr>
              <w:spacing w:after="0" w:line="240" w:lineRule="auto"/>
              <w:jc w:val="center"/>
              <w:rPr>
                <w:sz w:val="26"/>
                <w:szCs w:val="26"/>
                <w:lang w:val="vi-VN"/>
              </w:rPr>
            </w:pPr>
            <w:r w:rsidRPr="007B2723">
              <w:rPr>
                <w:b/>
                <w:sz w:val="26"/>
                <w:szCs w:val="26"/>
              </w:rPr>
              <w:t>10%</w:t>
            </w:r>
          </w:p>
        </w:tc>
        <w:tc>
          <w:tcPr>
            <w:tcW w:w="1350" w:type="dxa"/>
            <w:shd w:val="clear" w:color="auto" w:fill="auto"/>
          </w:tcPr>
          <w:p w:rsidR="00EE0EBC" w:rsidRPr="007B2723" w:rsidRDefault="00EE0EBC" w:rsidP="002851E4">
            <w:pPr>
              <w:spacing w:after="0" w:line="240" w:lineRule="auto"/>
              <w:jc w:val="center"/>
              <w:rPr>
                <w:sz w:val="26"/>
                <w:szCs w:val="26"/>
                <w:lang w:val="vi-VN"/>
              </w:rPr>
            </w:pPr>
            <w:r w:rsidRPr="007B2723">
              <w:rPr>
                <w:b/>
                <w:sz w:val="26"/>
                <w:szCs w:val="26"/>
              </w:rPr>
              <w:t>10%</w:t>
            </w:r>
          </w:p>
        </w:tc>
        <w:tc>
          <w:tcPr>
            <w:tcW w:w="1260" w:type="dxa"/>
            <w:shd w:val="clear" w:color="auto" w:fill="auto"/>
          </w:tcPr>
          <w:p w:rsidR="00EE0EBC" w:rsidRPr="007B2723" w:rsidRDefault="00EE0EBC" w:rsidP="002851E4">
            <w:pPr>
              <w:spacing w:after="0" w:line="240" w:lineRule="auto"/>
              <w:jc w:val="center"/>
              <w:rPr>
                <w:sz w:val="26"/>
                <w:szCs w:val="26"/>
                <w:lang w:val="vi-VN"/>
              </w:rPr>
            </w:pPr>
            <w:r w:rsidRPr="007B2723">
              <w:rPr>
                <w:b/>
                <w:sz w:val="26"/>
                <w:szCs w:val="26"/>
              </w:rPr>
              <w:t>80%</w:t>
            </w:r>
          </w:p>
        </w:tc>
        <w:tc>
          <w:tcPr>
            <w:tcW w:w="1170" w:type="dxa"/>
            <w:vMerge/>
            <w:shd w:val="clear" w:color="auto" w:fill="auto"/>
          </w:tcPr>
          <w:p w:rsidR="00EE0EBC" w:rsidRPr="007B2723" w:rsidRDefault="00EE0EBC" w:rsidP="002851E4">
            <w:pPr>
              <w:spacing w:after="0" w:line="240" w:lineRule="auto"/>
              <w:jc w:val="center"/>
              <w:rPr>
                <w:sz w:val="26"/>
                <w:szCs w:val="26"/>
                <w:lang w:val="vi-VN"/>
              </w:rPr>
            </w:pPr>
          </w:p>
        </w:tc>
      </w:tr>
      <w:tr w:rsidR="00EE0EBC" w:rsidRPr="0019589A" w:rsidTr="002851E4">
        <w:tc>
          <w:tcPr>
            <w:tcW w:w="4507" w:type="dxa"/>
            <w:gridSpan w:val="3"/>
            <w:shd w:val="clear" w:color="auto" w:fill="auto"/>
          </w:tcPr>
          <w:p w:rsidR="00EE0EBC" w:rsidRPr="007B2723" w:rsidRDefault="00EE0EBC" w:rsidP="002851E4">
            <w:pPr>
              <w:spacing w:after="0" w:line="240" w:lineRule="auto"/>
              <w:jc w:val="center"/>
              <w:rPr>
                <w:b/>
                <w:spacing w:val="-8"/>
                <w:sz w:val="26"/>
                <w:szCs w:val="26"/>
                <w:lang w:val="vi-VN"/>
              </w:rPr>
            </w:pPr>
            <w:r w:rsidRPr="007B2723">
              <w:rPr>
                <w:b/>
                <w:spacing w:val="-8"/>
                <w:sz w:val="26"/>
                <w:szCs w:val="26"/>
                <w:lang w:val="vi-VN"/>
              </w:rPr>
              <w:t>Tỉ lệ chung</w:t>
            </w:r>
          </w:p>
          <w:p w:rsidR="00EE0EBC" w:rsidRPr="007B2723" w:rsidRDefault="00EE0EBC" w:rsidP="002851E4">
            <w:pPr>
              <w:spacing w:after="0" w:line="240" w:lineRule="auto"/>
              <w:jc w:val="center"/>
              <w:rPr>
                <w:sz w:val="26"/>
                <w:szCs w:val="26"/>
                <w:lang w:val="vi-VN"/>
              </w:rPr>
            </w:pPr>
          </w:p>
        </w:tc>
        <w:tc>
          <w:tcPr>
            <w:tcW w:w="2610" w:type="dxa"/>
            <w:gridSpan w:val="2"/>
            <w:shd w:val="clear" w:color="auto" w:fill="auto"/>
          </w:tcPr>
          <w:p w:rsidR="00EE0EBC" w:rsidRPr="007B2723" w:rsidRDefault="00EE0EBC" w:rsidP="002851E4">
            <w:pPr>
              <w:spacing w:after="0" w:line="240" w:lineRule="auto"/>
              <w:jc w:val="center"/>
              <w:rPr>
                <w:sz w:val="26"/>
                <w:szCs w:val="26"/>
              </w:rPr>
            </w:pPr>
            <w:r w:rsidRPr="007B2723">
              <w:rPr>
                <w:sz w:val="26"/>
                <w:szCs w:val="26"/>
              </w:rPr>
              <w:t>20%</w:t>
            </w:r>
          </w:p>
        </w:tc>
        <w:tc>
          <w:tcPr>
            <w:tcW w:w="1260" w:type="dxa"/>
            <w:shd w:val="clear" w:color="auto" w:fill="auto"/>
          </w:tcPr>
          <w:p w:rsidR="00EE0EBC" w:rsidRPr="007B2723" w:rsidRDefault="00EE0EBC" w:rsidP="002851E4">
            <w:pPr>
              <w:spacing w:after="0" w:line="240" w:lineRule="auto"/>
              <w:jc w:val="center"/>
              <w:rPr>
                <w:sz w:val="26"/>
                <w:szCs w:val="26"/>
              </w:rPr>
            </w:pPr>
            <w:r w:rsidRPr="007B2723">
              <w:rPr>
                <w:sz w:val="26"/>
                <w:szCs w:val="26"/>
              </w:rPr>
              <w:t>80%</w:t>
            </w:r>
          </w:p>
        </w:tc>
        <w:tc>
          <w:tcPr>
            <w:tcW w:w="1170" w:type="dxa"/>
            <w:vMerge/>
            <w:shd w:val="clear" w:color="auto" w:fill="auto"/>
          </w:tcPr>
          <w:p w:rsidR="00EE0EBC" w:rsidRPr="007B2723" w:rsidRDefault="00EE0EBC" w:rsidP="002851E4">
            <w:pPr>
              <w:spacing w:after="0" w:line="240" w:lineRule="auto"/>
              <w:jc w:val="center"/>
              <w:rPr>
                <w:sz w:val="26"/>
                <w:szCs w:val="26"/>
                <w:lang w:val="vi-VN"/>
              </w:rPr>
            </w:pPr>
          </w:p>
        </w:tc>
      </w:tr>
    </w:tbl>
    <w:p w:rsidR="00EE0EBC" w:rsidRPr="0019589A" w:rsidRDefault="00EE0EBC" w:rsidP="00EE0EBC">
      <w:pPr>
        <w:spacing w:after="0" w:line="240" w:lineRule="auto"/>
        <w:rPr>
          <w:sz w:val="26"/>
          <w:szCs w:val="26"/>
          <w:lang w:val="vi-VN"/>
        </w:rPr>
      </w:pPr>
    </w:p>
    <w:p w:rsidR="00EE0EBC" w:rsidRDefault="00EE0EBC" w:rsidP="00EE0EBC">
      <w:pPr>
        <w:spacing w:after="0" w:line="240" w:lineRule="auto"/>
        <w:jc w:val="center"/>
        <w:rPr>
          <w:b/>
        </w:rPr>
      </w:pPr>
    </w:p>
    <w:p w:rsidR="00EE0EBC" w:rsidRDefault="00EE0EBC" w:rsidP="00EE0EBC">
      <w:pPr>
        <w:spacing w:after="0" w:line="240" w:lineRule="auto"/>
        <w:rPr>
          <w:b/>
          <w:sz w:val="26"/>
          <w:szCs w:val="26"/>
          <w:lang w:val="vi-VN"/>
        </w:rPr>
      </w:pPr>
      <w:bookmarkStart w:id="0" w:name="_Hlk114662848"/>
      <w:r>
        <w:rPr>
          <w:b/>
          <w:sz w:val="26"/>
          <w:szCs w:val="26"/>
        </w:rPr>
        <w:t xml:space="preserve">B. </w:t>
      </w:r>
      <w:r w:rsidRPr="0019589A">
        <w:rPr>
          <w:b/>
          <w:sz w:val="26"/>
          <w:szCs w:val="26"/>
          <w:lang w:val="vi-VN"/>
        </w:rPr>
        <w:t>BẢNG ĐẶC TẢ</w:t>
      </w:r>
      <w:r>
        <w:rPr>
          <w:b/>
          <w:sz w:val="26"/>
          <w:szCs w:val="26"/>
        </w:rPr>
        <w:t>.</w:t>
      </w:r>
      <w:r w:rsidRPr="0019589A">
        <w:rPr>
          <w:b/>
          <w:sz w:val="26"/>
          <w:szCs w:val="26"/>
          <w:lang w:val="vi-VN"/>
        </w:rPr>
        <w:t xml:space="preserve"> </w:t>
      </w:r>
    </w:p>
    <w:p w:rsidR="00EE0EBC" w:rsidRDefault="00EE0EBC" w:rsidP="00EE0EBC">
      <w:pPr>
        <w:spacing w:after="0" w:line="240" w:lineRule="auto"/>
        <w:jc w:val="center"/>
        <w:rPr>
          <w:b/>
          <w:sz w:val="26"/>
          <w:szCs w:val="26"/>
          <w:lang w:val="vi-VN"/>
        </w:rPr>
      </w:pPr>
    </w:p>
    <w:p w:rsidR="00EE0EBC" w:rsidRPr="0019589A" w:rsidRDefault="00EE0EBC" w:rsidP="00EE0EBC">
      <w:pPr>
        <w:spacing w:after="0" w:line="240" w:lineRule="auto"/>
        <w:jc w:val="center"/>
        <w:rPr>
          <w:b/>
          <w:sz w:val="26"/>
          <w:szCs w:val="26"/>
        </w:rPr>
      </w:pPr>
      <w:r w:rsidRPr="0019589A">
        <w:rPr>
          <w:b/>
          <w:sz w:val="26"/>
          <w:szCs w:val="26"/>
          <w:lang w:val="vi-VN"/>
        </w:rPr>
        <w:t xml:space="preserve">BẢNG ĐẶC TẢ ĐỀ </w:t>
      </w:r>
      <w:r>
        <w:rPr>
          <w:b/>
          <w:sz w:val="26"/>
          <w:szCs w:val="26"/>
        </w:rPr>
        <w:t>THI</w:t>
      </w:r>
      <w:r w:rsidRPr="0019589A">
        <w:rPr>
          <w:b/>
          <w:sz w:val="26"/>
          <w:szCs w:val="26"/>
          <w:lang w:val="vi-VN"/>
        </w:rPr>
        <w:t xml:space="preserve"> </w:t>
      </w:r>
      <w:r w:rsidRPr="0019589A">
        <w:rPr>
          <w:b/>
          <w:sz w:val="26"/>
          <w:szCs w:val="26"/>
        </w:rPr>
        <w:t>HỌC SINH GIỎI</w:t>
      </w:r>
    </w:p>
    <w:p w:rsidR="00EE0EBC" w:rsidRPr="001E110F" w:rsidRDefault="00EE0EBC" w:rsidP="00EE0EBC">
      <w:pPr>
        <w:spacing w:after="0" w:line="240" w:lineRule="auto"/>
        <w:jc w:val="center"/>
        <w:rPr>
          <w:b/>
          <w:sz w:val="26"/>
          <w:szCs w:val="26"/>
        </w:rPr>
      </w:pPr>
      <w:r w:rsidRPr="0019589A">
        <w:rPr>
          <w:b/>
          <w:sz w:val="26"/>
          <w:szCs w:val="26"/>
          <w:lang w:val="vi-VN"/>
        </w:rPr>
        <w:t xml:space="preserve">MÔN </w:t>
      </w:r>
      <w:r w:rsidRPr="0019589A">
        <w:rPr>
          <w:b/>
          <w:sz w:val="26"/>
          <w:szCs w:val="26"/>
        </w:rPr>
        <w:t>NGỮ VĂN 9</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137"/>
        <w:gridCol w:w="1350"/>
        <w:gridCol w:w="3260"/>
        <w:gridCol w:w="1149"/>
        <w:gridCol w:w="1140"/>
        <w:gridCol w:w="1056"/>
      </w:tblGrid>
      <w:tr w:rsidR="00EE0EBC" w:rsidRPr="0019589A" w:rsidTr="002851E4">
        <w:tc>
          <w:tcPr>
            <w:tcW w:w="803" w:type="dxa"/>
            <w:vMerge w:val="restart"/>
            <w:shd w:val="clear" w:color="auto" w:fill="auto"/>
            <w:vAlign w:val="center"/>
          </w:tcPr>
          <w:p w:rsidR="00EE0EBC" w:rsidRPr="007B2723" w:rsidRDefault="00EE0EBC" w:rsidP="002851E4">
            <w:pPr>
              <w:spacing w:after="0" w:line="240" w:lineRule="auto"/>
              <w:jc w:val="center"/>
              <w:rPr>
                <w:b/>
                <w:sz w:val="26"/>
                <w:szCs w:val="26"/>
                <w:lang w:val="vi-VN"/>
              </w:rPr>
            </w:pPr>
            <w:bookmarkStart w:id="1" w:name="_Hlk114662862"/>
            <w:bookmarkEnd w:id="0"/>
            <w:r w:rsidRPr="007B2723">
              <w:rPr>
                <w:b/>
                <w:spacing w:val="-8"/>
                <w:sz w:val="26"/>
                <w:szCs w:val="26"/>
                <w:lang w:val="vi-VN"/>
              </w:rPr>
              <w:t>TT</w:t>
            </w:r>
          </w:p>
        </w:tc>
        <w:tc>
          <w:tcPr>
            <w:tcW w:w="1137" w:type="dxa"/>
            <w:vMerge w:val="restart"/>
            <w:shd w:val="clear" w:color="auto" w:fill="auto"/>
            <w:vAlign w:val="center"/>
          </w:tcPr>
          <w:p w:rsidR="00EE0EBC" w:rsidRPr="007B2723" w:rsidRDefault="00EE0EBC" w:rsidP="002851E4">
            <w:pPr>
              <w:spacing w:after="0" w:line="240" w:lineRule="auto"/>
              <w:jc w:val="center"/>
              <w:rPr>
                <w:b/>
                <w:sz w:val="26"/>
                <w:szCs w:val="26"/>
                <w:lang w:val="vi-VN"/>
              </w:rPr>
            </w:pPr>
            <w:r w:rsidRPr="007B2723">
              <w:rPr>
                <w:b/>
                <w:spacing w:val="-8"/>
                <w:sz w:val="26"/>
                <w:szCs w:val="26"/>
                <w:lang w:val="vi-VN"/>
              </w:rPr>
              <w:t>Chủ đề</w:t>
            </w:r>
          </w:p>
        </w:tc>
        <w:tc>
          <w:tcPr>
            <w:tcW w:w="1350" w:type="dxa"/>
            <w:vMerge w:val="restart"/>
            <w:shd w:val="clear" w:color="auto" w:fill="auto"/>
            <w:vAlign w:val="center"/>
          </w:tcPr>
          <w:p w:rsidR="00EE0EBC" w:rsidRPr="007B2723" w:rsidRDefault="00EE0EBC" w:rsidP="002851E4">
            <w:pPr>
              <w:spacing w:after="0" w:line="240" w:lineRule="auto"/>
              <w:jc w:val="center"/>
              <w:rPr>
                <w:b/>
                <w:sz w:val="26"/>
                <w:szCs w:val="26"/>
                <w:lang w:val="vi-VN"/>
              </w:rPr>
            </w:pPr>
            <w:r w:rsidRPr="007B2723">
              <w:rPr>
                <w:b/>
                <w:spacing w:val="-8"/>
                <w:sz w:val="26"/>
                <w:szCs w:val="26"/>
                <w:lang w:val="vi-VN"/>
              </w:rPr>
              <w:t xml:space="preserve">Nội dung/Đơn </w:t>
            </w:r>
            <w:r w:rsidRPr="007B2723">
              <w:rPr>
                <w:b/>
                <w:spacing w:val="-8"/>
                <w:sz w:val="26"/>
                <w:szCs w:val="26"/>
                <w:lang w:val="vi-VN"/>
              </w:rPr>
              <w:lastRenderedPageBreak/>
              <w:t>vị kiến thức</w:t>
            </w:r>
          </w:p>
        </w:tc>
        <w:tc>
          <w:tcPr>
            <w:tcW w:w="3260" w:type="dxa"/>
            <w:vMerge w:val="restart"/>
            <w:shd w:val="clear" w:color="auto" w:fill="auto"/>
            <w:vAlign w:val="center"/>
          </w:tcPr>
          <w:p w:rsidR="00EE0EBC" w:rsidRPr="007B2723" w:rsidRDefault="00EE0EBC" w:rsidP="002851E4">
            <w:pPr>
              <w:spacing w:after="0" w:line="240" w:lineRule="auto"/>
              <w:jc w:val="center"/>
              <w:rPr>
                <w:b/>
                <w:sz w:val="26"/>
                <w:szCs w:val="26"/>
                <w:lang w:val="vi-VN"/>
              </w:rPr>
            </w:pPr>
            <w:r w:rsidRPr="007B2723">
              <w:rPr>
                <w:b/>
                <w:spacing w:val="-8"/>
                <w:sz w:val="26"/>
                <w:szCs w:val="26"/>
                <w:lang w:val="vi-VN"/>
              </w:rPr>
              <w:lastRenderedPageBreak/>
              <w:t>Mức độ đánh giá</w:t>
            </w:r>
          </w:p>
        </w:tc>
        <w:tc>
          <w:tcPr>
            <w:tcW w:w="3345" w:type="dxa"/>
            <w:gridSpan w:val="3"/>
            <w:shd w:val="clear" w:color="auto" w:fill="auto"/>
          </w:tcPr>
          <w:p w:rsidR="00EE0EBC" w:rsidRPr="007B2723" w:rsidRDefault="00EE0EBC" w:rsidP="002851E4">
            <w:pPr>
              <w:spacing w:after="0" w:line="240" w:lineRule="auto"/>
              <w:jc w:val="center"/>
              <w:rPr>
                <w:b/>
                <w:spacing w:val="-8"/>
                <w:sz w:val="26"/>
                <w:szCs w:val="26"/>
                <w:lang w:val="vi-VN"/>
              </w:rPr>
            </w:pPr>
            <w:r w:rsidRPr="007B2723">
              <w:rPr>
                <w:b/>
                <w:spacing w:val="-8"/>
                <w:sz w:val="26"/>
                <w:szCs w:val="26"/>
                <w:lang w:val="vi-VN"/>
              </w:rPr>
              <w:t xml:space="preserve">Số câu hỏi theo </w:t>
            </w:r>
          </w:p>
          <w:p w:rsidR="00EE0EBC" w:rsidRPr="007B2723" w:rsidRDefault="00EE0EBC" w:rsidP="002851E4">
            <w:pPr>
              <w:spacing w:after="0" w:line="240" w:lineRule="auto"/>
              <w:jc w:val="center"/>
              <w:rPr>
                <w:b/>
                <w:sz w:val="26"/>
                <w:szCs w:val="26"/>
                <w:lang w:val="vi-VN"/>
              </w:rPr>
            </w:pPr>
            <w:r w:rsidRPr="007B2723">
              <w:rPr>
                <w:b/>
                <w:spacing w:val="-8"/>
                <w:sz w:val="26"/>
                <w:szCs w:val="26"/>
                <w:lang w:val="vi-VN"/>
              </w:rPr>
              <w:t>mức độ nhận thức</w:t>
            </w:r>
          </w:p>
        </w:tc>
      </w:tr>
      <w:tr w:rsidR="00EE0EBC" w:rsidRPr="0019589A" w:rsidTr="002851E4">
        <w:tc>
          <w:tcPr>
            <w:tcW w:w="803" w:type="dxa"/>
            <w:vMerge/>
            <w:shd w:val="clear" w:color="auto" w:fill="auto"/>
            <w:vAlign w:val="center"/>
          </w:tcPr>
          <w:p w:rsidR="00EE0EBC" w:rsidRPr="007B2723" w:rsidRDefault="00EE0EBC" w:rsidP="002851E4">
            <w:pPr>
              <w:spacing w:after="0" w:line="240" w:lineRule="auto"/>
              <w:jc w:val="center"/>
              <w:rPr>
                <w:b/>
                <w:sz w:val="26"/>
                <w:szCs w:val="26"/>
                <w:lang w:val="vi-VN"/>
              </w:rPr>
            </w:pPr>
          </w:p>
        </w:tc>
        <w:tc>
          <w:tcPr>
            <w:tcW w:w="1137" w:type="dxa"/>
            <w:vMerge/>
            <w:shd w:val="clear" w:color="auto" w:fill="auto"/>
            <w:vAlign w:val="center"/>
          </w:tcPr>
          <w:p w:rsidR="00EE0EBC" w:rsidRPr="007B2723" w:rsidRDefault="00EE0EBC" w:rsidP="002851E4">
            <w:pPr>
              <w:spacing w:after="0" w:line="240" w:lineRule="auto"/>
              <w:jc w:val="center"/>
              <w:rPr>
                <w:b/>
                <w:sz w:val="26"/>
                <w:szCs w:val="26"/>
                <w:lang w:val="vi-VN"/>
              </w:rPr>
            </w:pPr>
          </w:p>
        </w:tc>
        <w:tc>
          <w:tcPr>
            <w:tcW w:w="1350" w:type="dxa"/>
            <w:vMerge/>
            <w:shd w:val="clear" w:color="auto" w:fill="auto"/>
            <w:vAlign w:val="center"/>
          </w:tcPr>
          <w:p w:rsidR="00EE0EBC" w:rsidRPr="007B2723" w:rsidRDefault="00EE0EBC" w:rsidP="002851E4">
            <w:pPr>
              <w:spacing w:after="0" w:line="240" w:lineRule="auto"/>
              <w:jc w:val="center"/>
              <w:rPr>
                <w:b/>
                <w:sz w:val="26"/>
                <w:szCs w:val="26"/>
                <w:lang w:val="vi-VN"/>
              </w:rPr>
            </w:pPr>
          </w:p>
        </w:tc>
        <w:tc>
          <w:tcPr>
            <w:tcW w:w="3260" w:type="dxa"/>
            <w:vMerge/>
            <w:shd w:val="clear" w:color="auto" w:fill="auto"/>
            <w:vAlign w:val="center"/>
          </w:tcPr>
          <w:p w:rsidR="00EE0EBC" w:rsidRPr="007B2723" w:rsidRDefault="00EE0EBC" w:rsidP="002851E4">
            <w:pPr>
              <w:spacing w:after="0" w:line="240" w:lineRule="auto"/>
              <w:jc w:val="center"/>
              <w:rPr>
                <w:b/>
                <w:sz w:val="26"/>
                <w:szCs w:val="26"/>
                <w:lang w:val="vi-VN"/>
              </w:rPr>
            </w:pPr>
          </w:p>
        </w:tc>
        <w:tc>
          <w:tcPr>
            <w:tcW w:w="1149" w:type="dxa"/>
            <w:shd w:val="clear" w:color="auto" w:fill="auto"/>
            <w:vAlign w:val="center"/>
          </w:tcPr>
          <w:p w:rsidR="00EE0EBC" w:rsidRPr="007B2723" w:rsidRDefault="00EE0EBC" w:rsidP="002851E4">
            <w:pPr>
              <w:spacing w:after="0" w:line="240" w:lineRule="auto"/>
              <w:jc w:val="center"/>
              <w:rPr>
                <w:b/>
                <w:spacing w:val="-8"/>
                <w:sz w:val="26"/>
                <w:szCs w:val="26"/>
                <w:lang w:val="vi-VN"/>
              </w:rPr>
            </w:pPr>
            <w:r w:rsidRPr="007B2723">
              <w:rPr>
                <w:b/>
                <w:spacing w:val="-8"/>
                <w:sz w:val="26"/>
                <w:szCs w:val="26"/>
                <w:lang w:val="vi-VN"/>
              </w:rPr>
              <w:t>Thông hiểu</w:t>
            </w:r>
          </w:p>
          <w:p w:rsidR="00EE0EBC" w:rsidRPr="007B2723" w:rsidRDefault="00EE0EBC" w:rsidP="002851E4">
            <w:pPr>
              <w:spacing w:after="0" w:line="240" w:lineRule="auto"/>
              <w:jc w:val="center"/>
              <w:rPr>
                <w:b/>
                <w:sz w:val="26"/>
                <w:szCs w:val="26"/>
                <w:lang w:val="vi-VN"/>
              </w:rPr>
            </w:pPr>
          </w:p>
        </w:tc>
        <w:tc>
          <w:tcPr>
            <w:tcW w:w="1140" w:type="dxa"/>
            <w:shd w:val="clear" w:color="auto" w:fill="auto"/>
            <w:vAlign w:val="center"/>
          </w:tcPr>
          <w:p w:rsidR="00EE0EBC" w:rsidRPr="007B2723" w:rsidRDefault="00EE0EBC" w:rsidP="002851E4">
            <w:pPr>
              <w:spacing w:after="0" w:line="240" w:lineRule="auto"/>
              <w:jc w:val="center"/>
              <w:rPr>
                <w:b/>
                <w:sz w:val="26"/>
                <w:szCs w:val="26"/>
                <w:lang w:val="vi-VN"/>
              </w:rPr>
            </w:pPr>
            <w:r w:rsidRPr="007B2723">
              <w:rPr>
                <w:b/>
                <w:spacing w:val="-8"/>
                <w:sz w:val="26"/>
                <w:szCs w:val="26"/>
                <w:lang w:val="vi-VN"/>
              </w:rPr>
              <w:t>Vận dụng</w:t>
            </w:r>
          </w:p>
        </w:tc>
        <w:tc>
          <w:tcPr>
            <w:tcW w:w="1056" w:type="dxa"/>
            <w:shd w:val="clear" w:color="auto" w:fill="auto"/>
            <w:vAlign w:val="center"/>
          </w:tcPr>
          <w:p w:rsidR="00EE0EBC" w:rsidRPr="007B2723" w:rsidRDefault="00EE0EBC" w:rsidP="002851E4">
            <w:pPr>
              <w:spacing w:after="0" w:line="240" w:lineRule="auto"/>
              <w:jc w:val="center"/>
              <w:rPr>
                <w:b/>
                <w:sz w:val="26"/>
                <w:szCs w:val="26"/>
                <w:lang w:val="vi-VN"/>
              </w:rPr>
            </w:pPr>
            <w:r w:rsidRPr="007B2723">
              <w:rPr>
                <w:b/>
                <w:spacing w:val="-8"/>
                <w:sz w:val="26"/>
                <w:szCs w:val="26"/>
                <w:lang w:val="vi-VN"/>
              </w:rPr>
              <w:t>Vận dụng cao</w:t>
            </w:r>
          </w:p>
        </w:tc>
      </w:tr>
      <w:tr w:rsidR="00EE0EBC" w:rsidRPr="0019589A" w:rsidTr="002851E4">
        <w:tc>
          <w:tcPr>
            <w:tcW w:w="803" w:type="dxa"/>
            <w:shd w:val="clear" w:color="auto" w:fill="auto"/>
          </w:tcPr>
          <w:p w:rsidR="00EE0EBC" w:rsidRPr="007B2723" w:rsidRDefault="00EE0EBC" w:rsidP="002851E4">
            <w:pPr>
              <w:spacing w:after="0" w:line="240" w:lineRule="auto"/>
              <w:jc w:val="center"/>
              <w:rPr>
                <w:b/>
                <w:sz w:val="26"/>
                <w:szCs w:val="26"/>
                <w:lang w:val="vi-VN"/>
              </w:rPr>
            </w:pPr>
            <w:r w:rsidRPr="007B2723">
              <w:rPr>
                <w:b/>
                <w:spacing w:val="-8"/>
                <w:sz w:val="26"/>
                <w:szCs w:val="26"/>
                <w:lang w:val="vi-VN"/>
              </w:rPr>
              <w:lastRenderedPageBreak/>
              <w:t>1</w:t>
            </w:r>
          </w:p>
        </w:tc>
        <w:tc>
          <w:tcPr>
            <w:tcW w:w="1137" w:type="dxa"/>
            <w:shd w:val="clear" w:color="auto" w:fill="auto"/>
          </w:tcPr>
          <w:p w:rsidR="00EE0EBC" w:rsidRPr="007B2723" w:rsidRDefault="00EE0EBC" w:rsidP="002851E4">
            <w:pPr>
              <w:spacing w:after="0" w:line="240" w:lineRule="auto"/>
              <w:jc w:val="both"/>
              <w:rPr>
                <w:b/>
                <w:sz w:val="26"/>
                <w:szCs w:val="26"/>
                <w:lang w:val="vi-VN"/>
              </w:rPr>
            </w:pPr>
            <w:r w:rsidRPr="007B2723">
              <w:rPr>
                <w:b/>
                <w:spacing w:val="-8"/>
                <w:sz w:val="26"/>
                <w:szCs w:val="26"/>
              </w:rPr>
              <w:t>Đọc hiểu</w:t>
            </w:r>
          </w:p>
        </w:tc>
        <w:tc>
          <w:tcPr>
            <w:tcW w:w="1350" w:type="dxa"/>
            <w:shd w:val="clear" w:color="auto" w:fill="auto"/>
          </w:tcPr>
          <w:p w:rsidR="00EE0EBC" w:rsidRPr="007B2723" w:rsidRDefault="00EE0EBC" w:rsidP="002851E4">
            <w:pPr>
              <w:spacing w:after="0" w:line="240" w:lineRule="auto"/>
              <w:jc w:val="both"/>
              <w:rPr>
                <w:spacing w:val="-8"/>
                <w:sz w:val="26"/>
                <w:szCs w:val="26"/>
              </w:rPr>
            </w:pPr>
            <w:r w:rsidRPr="007B2723">
              <w:rPr>
                <w:b/>
                <w:sz w:val="26"/>
                <w:szCs w:val="26"/>
              </w:rPr>
              <w:t xml:space="preserve">Đọc hiểu văn </w:t>
            </w:r>
            <w:r w:rsidRPr="007B2723">
              <w:rPr>
                <w:b/>
                <w:sz w:val="26"/>
                <w:szCs w:val="26"/>
                <w:lang w:val="vi-VN"/>
              </w:rPr>
              <w:t>bản ngoài chương trình</w:t>
            </w:r>
          </w:p>
          <w:p w:rsidR="00EE0EBC" w:rsidRPr="007B2723" w:rsidRDefault="00EE0EBC" w:rsidP="002851E4">
            <w:pPr>
              <w:spacing w:after="0" w:line="240" w:lineRule="auto"/>
              <w:jc w:val="both"/>
              <w:rPr>
                <w:b/>
                <w:sz w:val="26"/>
                <w:szCs w:val="26"/>
                <w:lang w:val="vi-VN"/>
              </w:rPr>
            </w:pPr>
          </w:p>
        </w:tc>
        <w:tc>
          <w:tcPr>
            <w:tcW w:w="3260" w:type="dxa"/>
            <w:shd w:val="clear" w:color="auto" w:fill="auto"/>
          </w:tcPr>
          <w:p w:rsidR="00EE0EBC" w:rsidRPr="007B2723" w:rsidRDefault="00EE0EBC" w:rsidP="002851E4">
            <w:pPr>
              <w:pStyle w:val="TableParagraph"/>
              <w:ind w:left="0"/>
              <w:jc w:val="both"/>
              <w:rPr>
                <w:b/>
                <w:bCs/>
                <w:sz w:val="26"/>
                <w:szCs w:val="26"/>
                <w:lang w:val="en-US"/>
              </w:rPr>
            </w:pPr>
            <w:r w:rsidRPr="007B2723">
              <w:rPr>
                <w:sz w:val="26"/>
                <w:szCs w:val="26"/>
                <w:lang w:val="en-US"/>
              </w:rPr>
              <w:t xml:space="preserve">* </w:t>
            </w:r>
            <w:r w:rsidRPr="007B2723">
              <w:rPr>
                <w:b/>
                <w:bCs/>
                <w:sz w:val="26"/>
                <w:szCs w:val="26"/>
                <w:lang w:val="en-US"/>
              </w:rPr>
              <w:t>Thông hiểu.</w:t>
            </w:r>
          </w:p>
          <w:p w:rsidR="00EE0EBC" w:rsidRDefault="00EE0EBC" w:rsidP="002851E4">
            <w:pPr>
              <w:pStyle w:val="TableParagraph"/>
              <w:ind w:left="0" w:right="96"/>
              <w:jc w:val="both"/>
              <w:rPr>
                <w:sz w:val="26"/>
                <w:szCs w:val="26"/>
                <w:lang w:val="en-US"/>
              </w:rPr>
            </w:pPr>
            <w:r>
              <w:rPr>
                <w:sz w:val="26"/>
                <w:szCs w:val="26"/>
                <w:lang w:val="en-US"/>
              </w:rPr>
              <w:t>- G</w:t>
            </w:r>
            <w:r w:rsidRPr="007B2723">
              <w:rPr>
                <w:sz w:val="26"/>
                <w:szCs w:val="26"/>
                <w:lang w:val="vi-VN"/>
              </w:rPr>
              <w:t>iải thích các vấn đề đặt ra trong văn bản</w:t>
            </w:r>
            <w:r w:rsidRPr="007B2723">
              <w:rPr>
                <w:sz w:val="26"/>
                <w:szCs w:val="26"/>
                <w:lang w:val="en-US"/>
              </w:rPr>
              <w:t xml:space="preserve"> </w:t>
            </w:r>
            <w:r w:rsidRPr="007B2723">
              <w:rPr>
                <w:sz w:val="26"/>
                <w:szCs w:val="26"/>
                <w:lang w:val="vi-VN"/>
              </w:rPr>
              <w:t>(câu hỏi  vì sao</w:t>
            </w:r>
            <w:r>
              <w:rPr>
                <w:sz w:val="26"/>
                <w:szCs w:val="26"/>
                <w:lang w:val="en-US"/>
              </w:rPr>
              <w:t>, như thế nào</w:t>
            </w:r>
            <w:r w:rsidRPr="007B2723">
              <w:rPr>
                <w:sz w:val="26"/>
                <w:szCs w:val="26"/>
                <w:lang w:val="vi-VN"/>
              </w:rPr>
              <w:t>)</w:t>
            </w:r>
            <w:r w:rsidRPr="007B2723">
              <w:rPr>
                <w:sz w:val="26"/>
                <w:szCs w:val="26"/>
                <w:lang w:val="en-US"/>
              </w:rPr>
              <w:t xml:space="preserve">. </w:t>
            </w:r>
          </w:p>
          <w:p w:rsidR="00EE0EBC" w:rsidRPr="007B2723" w:rsidRDefault="00EE0EBC" w:rsidP="002851E4">
            <w:pPr>
              <w:pStyle w:val="TableParagraph"/>
              <w:ind w:left="0" w:right="96"/>
              <w:jc w:val="both"/>
              <w:rPr>
                <w:sz w:val="26"/>
                <w:szCs w:val="26"/>
                <w:lang w:val="en-US"/>
              </w:rPr>
            </w:pPr>
            <w:r>
              <w:rPr>
                <w:sz w:val="26"/>
                <w:szCs w:val="26"/>
                <w:lang w:val="en-US"/>
              </w:rPr>
              <w:t>- Hiểu được ý nghĩa câu văn.</w:t>
            </w:r>
          </w:p>
          <w:p w:rsidR="00EE0EBC" w:rsidRPr="007B2723" w:rsidRDefault="00EE0EBC" w:rsidP="002851E4">
            <w:pPr>
              <w:pStyle w:val="TableParagraph"/>
              <w:ind w:left="0"/>
              <w:jc w:val="both"/>
              <w:rPr>
                <w:b/>
                <w:bCs/>
                <w:sz w:val="26"/>
                <w:szCs w:val="26"/>
                <w:lang w:val="en-US"/>
              </w:rPr>
            </w:pPr>
            <w:r w:rsidRPr="007B2723">
              <w:rPr>
                <w:sz w:val="26"/>
                <w:szCs w:val="26"/>
                <w:lang w:val="en-US"/>
              </w:rPr>
              <w:t xml:space="preserve">* </w:t>
            </w:r>
            <w:r w:rsidRPr="007B2723">
              <w:rPr>
                <w:b/>
                <w:bCs/>
                <w:sz w:val="26"/>
                <w:szCs w:val="26"/>
                <w:lang w:val="en-US"/>
              </w:rPr>
              <w:t>Vận dụng.</w:t>
            </w:r>
          </w:p>
          <w:p w:rsidR="00EE0EBC" w:rsidRPr="007B2723" w:rsidRDefault="00EE0EBC" w:rsidP="002851E4">
            <w:pPr>
              <w:pStyle w:val="TableParagraph"/>
              <w:ind w:left="0"/>
              <w:jc w:val="both"/>
              <w:rPr>
                <w:color w:val="FF0000"/>
                <w:sz w:val="26"/>
                <w:szCs w:val="26"/>
                <w:lang w:val="en-US"/>
              </w:rPr>
            </w:pPr>
            <w:r w:rsidRPr="007B2723">
              <w:rPr>
                <w:sz w:val="26"/>
                <w:szCs w:val="26"/>
                <w:lang w:val="vi-VN"/>
              </w:rPr>
              <w:t>- Bày tỏ quan điểm cá nhân trước vấn đề đặt ra, biết lập luận bảo vệ ý kiến, quan điểm (dạng câu hỏi đồng ý hay không đồng ý)</w:t>
            </w:r>
            <w:r w:rsidRPr="007B2723">
              <w:rPr>
                <w:sz w:val="26"/>
                <w:szCs w:val="26"/>
                <w:lang w:val="en-US"/>
              </w:rPr>
              <w:t>.</w:t>
            </w:r>
          </w:p>
          <w:p w:rsidR="00EE0EBC" w:rsidRPr="007B2723" w:rsidRDefault="00EE0EBC" w:rsidP="002851E4">
            <w:pPr>
              <w:pStyle w:val="TableParagraph"/>
              <w:ind w:left="0"/>
              <w:jc w:val="both"/>
              <w:rPr>
                <w:sz w:val="26"/>
                <w:szCs w:val="26"/>
                <w:lang w:val="vi-VN"/>
              </w:rPr>
            </w:pPr>
            <w:r>
              <w:rPr>
                <w:sz w:val="26"/>
                <w:szCs w:val="26"/>
                <w:lang w:val="vi-VN"/>
              </w:rPr>
              <w:t>- Rút ra được</w:t>
            </w:r>
            <w:r w:rsidRPr="007B2723">
              <w:rPr>
                <w:sz w:val="26"/>
                <w:szCs w:val="26"/>
                <w:lang w:val="vi-VN"/>
              </w:rPr>
              <w:t xml:space="preserve"> thông điệp từ văn bản. </w:t>
            </w:r>
          </w:p>
        </w:tc>
        <w:tc>
          <w:tcPr>
            <w:tcW w:w="1149" w:type="dxa"/>
            <w:shd w:val="clear" w:color="auto" w:fill="auto"/>
          </w:tcPr>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rPr>
            </w:pPr>
            <w:r w:rsidRPr="007B2723">
              <w:rPr>
                <w:b/>
                <w:sz w:val="26"/>
                <w:szCs w:val="26"/>
              </w:rPr>
              <w:t>2</w:t>
            </w:r>
          </w:p>
        </w:tc>
        <w:tc>
          <w:tcPr>
            <w:tcW w:w="1140" w:type="dxa"/>
            <w:shd w:val="clear" w:color="auto" w:fill="auto"/>
          </w:tcPr>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rPr>
            </w:pPr>
            <w:r w:rsidRPr="007B2723">
              <w:rPr>
                <w:b/>
                <w:sz w:val="26"/>
                <w:szCs w:val="26"/>
              </w:rPr>
              <w:t>2</w:t>
            </w:r>
          </w:p>
        </w:tc>
        <w:tc>
          <w:tcPr>
            <w:tcW w:w="1056" w:type="dxa"/>
            <w:shd w:val="clear" w:color="auto" w:fill="auto"/>
          </w:tcPr>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r w:rsidRPr="007B2723">
              <w:rPr>
                <w:b/>
                <w:sz w:val="26"/>
                <w:szCs w:val="26"/>
                <w:lang w:val="vi-VN"/>
              </w:rPr>
              <w:t>0</w:t>
            </w:r>
          </w:p>
        </w:tc>
      </w:tr>
      <w:tr w:rsidR="00EE0EBC" w:rsidRPr="0019589A" w:rsidTr="002851E4">
        <w:tc>
          <w:tcPr>
            <w:tcW w:w="803" w:type="dxa"/>
            <w:shd w:val="clear" w:color="auto" w:fill="auto"/>
          </w:tcPr>
          <w:p w:rsidR="00EE0EBC" w:rsidRPr="007B2723" w:rsidRDefault="00EE0EBC" w:rsidP="002851E4">
            <w:pPr>
              <w:spacing w:after="0" w:line="240" w:lineRule="auto"/>
              <w:jc w:val="center"/>
              <w:rPr>
                <w:b/>
                <w:sz w:val="26"/>
                <w:szCs w:val="26"/>
              </w:rPr>
            </w:pPr>
            <w:r w:rsidRPr="007B2723">
              <w:rPr>
                <w:b/>
                <w:sz w:val="26"/>
                <w:szCs w:val="26"/>
              </w:rPr>
              <w:t>2</w:t>
            </w:r>
          </w:p>
        </w:tc>
        <w:tc>
          <w:tcPr>
            <w:tcW w:w="1137" w:type="dxa"/>
            <w:shd w:val="clear" w:color="auto" w:fill="auto"/>
          </w:tcPr>
          <w:p w:rsidR="00EE0EBC" w:rsidRPr="007B2723" w:rsidRDefault="00EE0EBC" w:rsidP="002851E4">
            <w:pPr>
              <w:spacing w:after="0" w:line="240" w:lineRule="auto"/>
              <w:jc w:val="both"/>
              <w:rPr>
                <w:b/>
                <w:sz w:val="26"/>
                <w:szCs w:val="26"/>
              </w:rPr>
            </w:pPr>
            <w:r w:rsidRPr="007B2723">
              <w:rPr>
                <w:b/>
                <w:sz w:val="26"/>
                <w:szCs w:val="26"/>
              </w:rPr>
              <w:t>Tạo lập văn bản</w:t>
            </w:r>
          </w:p>
        </w:tc>
        <w:tc>
          <w:tcPr>
            <w:tcW w:w="1350" w:type="dxa"/>
            <w:shd w:val="clear" w:color="auto" w:fill="auto"/>
          </w:tcPr>
          <w:p w:rsidR="00EE0EBC" w:rsidRPr="007B2723" w:rsidRDefault="00EE0EBC" w:rsidP="002851E4">
            <w:pPr>
              <w:spacing w:after="0" w:line="240" w:lineRule="auto"/>
              <w:jc w:val="both"/>
              <w:rPr>
                <w:b/>
                <w:sz w:val="26"/>
                <w:szCs w:val="26"/>
              </w:rPr>
            </w:pPr>
            <w:r w:rsidRPr="007B2723">
              <w:rPr>
                <w:b/>
                <w:sz w:val="26"/>
                <w:szCs w:val="26"/>
              </w:rPr>
              <w:t>Nghị luận xã hội</w:t>
            </w:r>
          </w:p>
        </w:tc>
        <w:tc>
          <w:tcPr>
            <w:tcW w:w="3260" w:type="dxa"/>
            <w:shd w:val="clear" w:color="auto" w:fill="auto"/>
          </w:tcPr>
          <w:p w:rsidR="00EE0EBC" w:rsidRPr="007B2723" w:rsidRDefault="00EE0EBC" w:rsidP="002851E4">
            <w:pPr>
              <w:spacing w:after="0" w:line="240" w:lineRule="auto"/>
              <w:jc w:val="both"/>
              <w:rPr>
                <w:sz w:val="26"/>
                <w:szCs w:val="26"/>
                <w:lang w:val="vi-VN"/>
              </w:rPr>
            </w:pPr>
            <w:r w:rsidRPr="007B2723">
              <w:rPr>
                <w:sz w:val="26"/>
                <w:szCs w:val="26"/>
                <w:lang w:val="vi-VN"/>
              </w:rPr>
              <w:t xml:space="preserve">- </w:t>
            </w:r>
            <w:r w:rsidRPr="007B2723">
              <w:rPr>
                <w:sz w:val="26"/>
                <w:szCs w:val="26"/>
              </w:rPr>
              <w:t>Viết được</w:t>
            </w:r>
            <w:r w:rsidRPr="007B2723">
              <w:rPr>
                <w:sz w:val="26"/>
                <w:szCs w:val="26"/>
                <w:lang w:val="vi-VN"/>
              </w:rPr>
              <w:t xml:space="preserve"> đoạn văn nghị luận xã hội dung lượng khoảng 200 chữ triển khai theo lối diễn dị</w:t>
            </w:r>
            <w:r>
              <w:rPr>
                <w:sz w:val="26"/>
                <w:szCs w:val="26"/>
                <w:lang w:val="vi-VN"/>
              </w:rPr>
              <w:t>ch</w:t>
            </w:r>
            <w:r>
              <w:rPr>
                <w:sz w:val="26"/>
                <w:szCs w:val="26"/>
              </w:rPr>
              <w:t xml:space="preserve"> hoặc</w:t>
            </w:r>
            <w:r w:rsidRPr="007B2723">
              <w:rPr>
                <w:sz w:val="26"/>
                <w:szCs w:val="26"/>
                <w:lang w:val="vi-VN"/>
              </w:rPr>
              <w:t xml:space="preserve"> quy nạ</w:t>
            </w:r>
            <w:r>
              <w:rPr>
                <w:sz w:val="26"/>
                <w:szCs w:val="26"/>
                <w:lang w:val="vi-VN"/>
              </w:rPr>
              <w:t>p</w:t>
            </w:r>
            <w:r>
              <w:rPr>
                <w:sz w:val="26"/>
                <w:szCs w:val="26"/>
              </w:rPr>
              <w:t xml:space="preserve">, </w:t>
            </w:r>
            <w:r w:rsidRPr="007B2723">
              <w:rPr>
                <w:sz w:val="26"/>
                <w:szCs w:val="26"/>
                <w:lang w:val="vi-VN"/>
              </w:rPr>
              <w:t xml:space="preserve"> tổng phân hợp. </w:t>
            </w:r>
          </w:p>
          <w:p w:rsidR="00EE0EBC" w:rsidRPr="007B2723" w:rsidRDefault="00EE0EBC" w:rsidP="002851E4">
            <w:pPr>
              <w:spacing w:after="0" w:line="240" w:lineRule="auto"/>
              <w:jc w:val="both"/>
              <w:rPr>
                <w:sz w:val="26"/>
                <w:szCs w:val="26"/>
                <w:lang w:val="vi-VN"/>
              </w:rPr>
            </w:pPr>
            <w:r w:rsidRPr="007B2723">
              <w:rPr>
                <w:sz w:val="26"/>
                <w:szCs w:val="26"/>
                <w:lang w:val="vi-VN"/>
              </w:rPr>
              <w:t>- Viết một đoạn văn nghị luận hoàn chỉnh, có kết cấu chặt chẽ, logic trình bày suy nghĩ về vấn đề nghị luận.</w:t>
            </w:r>
          </w:p>
          <w:p w:rsidR="00EE0EBC" w:rsidRDefault="00EE0EBC" w:rsidP="002851E4">
            <w:pPr>
              <w:spacing w:after="0" w:line="240" w:lineRule="auto"/>
              <w:jc w:val="both"/>
              <w:rPr>
                <w:sz w:val="26"/>
                <w:szCs w:val="26"/>
              </w:rPr>
            </w:pPr>
            <w:r w:rsidRPr="007B2723">
              <w:rPr>
                <w:sz w:val="26"/>
                <w:szCs w:val="26"/>
                <w:lang w:val="vi-VN"/>
              </w:rPr>
              <w:t>- Bài viết phải xuất phát từ văn bản Đọc hiểu, hoặc có tính chất phát triển, nối dài hơn so với vấn đề đã đề cập ở văn bản Đọc hiểu. Trình bày bàn luận về một khía cạnh, vấn đề của một sự việc, hiện tượng xã hộ</w:t>
            </w:r>
            <w:r>
              <w:rPr>
                <w:sz w:val="26"/>
                <w:szCs w:val="26"/>
                <w:lang w:val="vi-VN"/>
              </w:rPr>
              <w:t>i</w:t>
            </w:r>
            <w:r>
              <w:rPr>
                <w:sz w:val="26"/>
                <w:szCs w:val="26"/>
              </w:rPr>
              <w:t xml:space="preserve">. </w:t>
            </w:r>
          </w:p>
          <w:p w:rsidR="00EE0EBC" w:rsidRDefault="00EE0EBC" w:rsidP="002851E4">
            <w:pPr>
              <w:spacing w:after="0" w:line="240" w:lineRule="auto"/>
              <w:jc w:val="both"/>
              <w:rPr>
                <w:sz w:val="26"/>
                <w:szCs w:val="26"/>
              </w:rPr>
            </w:pPr>
            <w:r w:rsidRPr="007B2723">
              <w:rPr>
                <w:sz w:val="26"/>
                <w:szCs w:val="26"/>
                <w:lang w:val="vi-VN"/>
              </w:rPr>
              <w:t>- Liên hệ bản thân, đưa ra những quan điểm của cá nhân trước vấn đề nghị luận</w:t>
            </w:r>
          </w:p>
          <w:p w:rsidR="00EE0EBC" w:rsidRPr="006B36FA" w:rsidRDefault="00EE0EBC" w:rsidP="002851E4">
            <w:pPr>
              <w:spacing w:after="0" w:line="240" w:lineRule="auto"/>
              <w:jc w:val="both"/>
              <w:rPr>
                <w:b/>
                <w:sz w:val="26"/>
                <w:szCs w:val="26"/>
              </w:rPr>
            </w:pPr>
          </w:p>
        </w:tc>
        <w:tc>
          <w:tcPr>
            <w:tcW w:w="1149" w:type="dxa"/>
            <w:shd w:val="clear" w:color="auto" w:fill="auto"/>
          </w:tcPr>
          <w:p w:rsidR="00EE0EBC" w:rsidRPr="007B2723" w:rsidRDefault="00EE0EBC" w:rsidP="002851E4">
            <w:pPr>
              <w:spacing w:after="0" w:line="240" w:lineRule="auto"/>
              <w:jc w:val="center"/>
              <w:rPr>
                <w:b/>
                <w:sz w:val="26"/>
                <w:szCs w:val="26"/>
                <w:lang w:val="vi-VN"/>
              </w:rPr>
            </w:pPr>
          </w:p>
        </w:tc>
        <w:tc>
          <w:tcPr>
            <w:tcW w:w="1140" w:type="dxa"/>
            <w:shd w:val="clear" w:color="auto" w:fill="auto"/>
          </w:tcPr>
          <w:p w:rsidR="00EE0EBC" w:rsidRPr="007B2723" w:rsidRDefault="00EE0EBC" w:rsidP="002851E4">
            <w:pPr>
              <w:spacing w:after="0" w:line="240" w:lineRule="auto"/>
              <w:jc w:val="center"/>
              <w:rPr>
                <w:b/>
                <w:sz w:val="26"/>
                <w:szCs w:val="26"/>
                <w:lang w:val="vi-VN"/>
              </w:rPr>
            </w:pPr>
          </w:p>
        </w:tc>
        <w:tc>
          <w:tcPr>
            <w:tcW w:w="1056" w:type="dxa"/>
            <w:shd w:val="clear" w:color="auto" w:fill="auto"/>
          </w:tcPr>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rPr>
            </w:pPr>
            <w:r w:rsidRPr="007B2723">
              <w:rPr>
                <w:b/>
                <w:sz w:val="26"/>
                <w:szCs w:val="26"/>
                <w:lang w:val="vi-VN"/>
              </w:rPr>
              <w:t>0</w:t>
            </w:r>
            <w:r w:rsidRPr="007B2723">
              <w:rPr>
                <w:b/>
                <w:sz w:val="26"/>
                <w:szCs w:val="26"/>
              </w:rPr>
              <w:t>1</w:t>
            </w:r>
          </w:p>
        </w:tc>
      </w:tr>
      <w:tr w:rsidR="00EE0EBC" w:rsidRPr="0019589A" w:rsidTr="002851E4">
        <w:tc>
          <w:tcPr>
            <w:tcW w:w="803" w:type="dxa"/>
            <w:shd w:val="clear" w:color="auto" w:fill="auto"/>
          </w:tcPr>
          <w:p w:rsidR="00EE0EBC" w:rsidRPr="007B2723" w:rsidRDefault="00EE0EBC" w:rsidP="002851E4">
            <w:pPr>
              <w:spacing w:after="0" w:line="240" w:lineRule="auto"/>
              <w:jc w:val="center"/>
              <w:rPr>
                <w:b/>
                <w:sz w:val="26"/>
                <w:szCs w:val="26"/>
                <w:lang w:val="vi-VN"/>
              </w:rPr>
            </w:pPr>
          </w:p>
        </w:tc>
        <w:tc>
          <w:tcPr>
            <w:tcW w:w="1137" w:type="dxa"/>
            <w:shd w:val="clear" w:color="auto" w:fill="auto"/>
          </w:tcPr>
          <w:p w:rsidR="00EE0EBC" w:rsidRPr="007B2723" w:rsidRDefault="00EE0EBC" w:rsidP="002851E4">
            <w:pPr>
              <w:spacing w:after="0" w:line="240" w:lineRule="auto"/>
              <w:jc w:val="center"/>
              <w:rPr>
                <w:b/>
                <w:sz w:val="26"/>
                <w:szCs w:val="26"/>
                <w:lang w:val="vi-VN"/>
              </w:rPr>
            </w:pPr>
          </w:p>
        </w:tc>
        <w:tc>
          <w:tcPr>
            <w:tcW w:w="1350" w:type="dxa"/>
            <w:shd w:val="clear" w:color="auto" w:fill="auto"/>
          </w:tcPr>
          <w:p w:rsidR="00EE0EBC" w:rsidRPr="007B2723" w:rsidRDefault="00EE0EBC" w:rsidP="002851E4">
            <w:pPr>
              <w:spacing w:after="0" w:line="240" w:lineRule="auto"/>
              <w:jc w:val="center"/>
              <w:rPr>
                <w:b/>
                <w:sz w:val="26"/>
                <w:szCs w:val="26"/>
                <w:lang w:val="vi-VN"/>
              </w:rPr>
            </w:pPr>
            <w:r w:rsidRPr="007B2723">
              <w:rPr>
                <w:b/>
                <w:sz w:val="26"/>
                <w:szCs w:val="26"/>
                <w:lang w:val="vi-VN"/>
              </w:rPr>
              <w:t>Nghị luận văn học</w:t>
            </w:r>
          </w:p>
        </w:tc>
        <w:tc>
          <w:tcPr>
            <w:tcW w:w="3260" w:type="dxa"/>
            <w:shd w:val="clear" w:color="auto" w:fill="auto"/>
          </w:tcPr>
          <w:p w:rsidR="00EE0EBC" w:rsidRDefault="00EE0EBC" w:rsidP="002851E4">
            <w:pPr>
              <w:spacing w:after="0" w:line="240" w:lineRule="auto"/>
              <w:jc w:val="both"/>
              <w:rPr>
                <w:sz w:val="26"/>
                <w:szCs w:val="26"/>
              </w:rPr>
            </w:pPr>
            <w:r w:rsidRPr="007B2723">
              <w:rPr>
                <w:sz w:val="26"/>
                <w:szCs w:val="26"/>
                <w:lang w:val="vi-VN"/>
              </w:rPr>
              <w:t>- Viết một bài văn nghị luận văn học</w:t>
            </w:r>
            <w:r>
              <w:rPr>
                <w:sz w:val="26"/>
                <w:szCs w:val="26"/>
              </w:rPr>
              <w:t xml:space="preserve"> </w:t>
            </w:r>
            <w:r w:rsidRPr="007B2723">
              <w:rPr>
                <w:sz w:val="26"/>
                <w:szCs w:val="26"/>
                <w:lang w:val="vi-VN"/>
              </w:rPr>
              <w:t xml:space="preserve"> hoàn chỉnh, </w:t>
            </w:r>
            <w:r>
              <w:rPr>
                <w:sz w:val="26"/>
                <w:szCs w:val="26"/>
              </w:rPr>
              <w:t>trong một tác phẩm cụ thể.</w:t>
            </w:r>
          </w:p>
          <w:p w:rsidR="00EE0EBC" w:rsidRDefault="00EE0EBC" w:rsidP="002851E4">
            <w:pPr>
              <w:spacing w:after="0" w:line="240" w:lineRule="auto"/>
              <w:jc w:val="both"/>
              <w:rPr>
                <w:sz w:val="26"/>
                <w:szCs w:val="26"/>
              </w:rPr>
            </w:pPr>
            <w:r>
              <w:rPr>
                <w:sz w:val="26"/>
                <w:szCs w:val="26"/>
              </w:rPr>
              <w:t xml:space="preserve"> - B</w:t>
            </w:r>
            <w:r w:rsidRPr="007B2723">
              <w:rPr>
                <w:sz w:val="26"/>
                <w:szCs w:val="26"/>
                <w:lang w:val="vi-VN"/>
              </w:rPr>
              <w:t xml:space="preserve">ài viết đảm bảo đủ bố cục (mở bài, thân bài, kết bài); </w:t>
            </w:r>
          </w:p>
          <w:p w:rsidR="00EE0EBC" w:rsidRPr="007B2723" w:rsidRDefault="00EE0EBC" w:rsidP="002851E4">
            <w:pPr>
              <w:spacing w:after="0" w:line="240" w:lineRule="auto"/>
              <w:jc w:val="both"/>
              <w:rPr>
                <w:b/>
                <w:sz w:val="26"/>
                <w:szCs w:val="26"/>
                <w:lang w:val="vi-VN"/>
              </w:rPr>
            </w:pPr>
            <w:r>
              <w:rPr>
                <w:sz w:val="26"/>
                <w:szCs w:val="26"/>
              </w:rPr>
              <w:t>- K</w:t>
            </w:r>
            <w:r w:rsidRPr="007B2723">
              <w:rPr>
                <w:sz w:val="26"/>
                <w:szCs w:val="26"/>
                <w:lang w:val="vi-VN"/>
              </w:rPr>
              <w:t xml:space="preserve">ết cấu chặt chẽ; có hệ thống luận điểm rõ ràng; diễn đạt mạch lạc, trong sáng, lưu loát, trình bày sạch </w:t>
            </w:r>
            <w:r w:rsidRPr="007B2723">
              <w:rPr>
                <w:sz w:val="26"/>
                <w:szCs w:val="26"/>
                <w:lang w:val="vi-VN"/>
              </w:rPr>
              <w:lastRenderedPageBreak/>
              <w:t xml:space="preserve">sẽ, dễ đọc, đảm bảo chính tả và ngữ pháp, biết vận dụng linh hoạt các thao tác lập luận (giải thích, phân tích, bình luận...), kết hợp dẫn chứng và lí lẽ để làm rõ luận điểm. </w:t>
            </w:r>
          </w:p>
          <w:p w:rsidR="00EE0EBC" w:rsidRPr="007B2723" w:rsidRDefault="00EE0EBC" w:rsidP="002851E4">
            <w:pPr>
              <w:spacing w:after="0" w:line="240" w:lineRule="auto"/>
              <w:jc w:val="both"/>
              <w:rPr>
                <w:sz w:val="26"/>
                <w:szCs w:val="26"/>
              </w:rPr>
            </w:pPr>
            <w:r w:rsidRPr="007B2723">
              <w:rPr>
                <w:sz w:val="26"/>
                <w:szCs w:val="26"/>
                <w:lang w:val="vi-VN"/>
              </w:rPr>
              <w:t>- Biết cách tạo lập được bài văn dạng</w:t>
            </w:r>
            <w:r w:rsidRPr="007B2723">
              <w:rPr>
                <w:sz w:val="26"/>
                <w:szCs w:val="26"/>
              </w:rPr>
              <w:t>:</w:t>
            </w:r>
          </w:p>
          <w:p w:rsidR="00EE0EBC" w:rsidRPr="007B2723" w:rsidRDefault="00EE0EBC" w:rsidP="002851E4">
            <w:pPr>
              <w:spacing w:after="0" w:line="240" w:lineRule="auto"/>
              <w:jc w:val="both"/>
              <w:rPr>
                <w:sz w:val="26"/>
                <w:szCs w:val="26"/>
                <w:lang w:val="vi-VN"/>
              </w:rPr>
            </w:pPr>
            <w:r w:rsidRPr="007B2723">
              <w:rPr>
                <w:sz w:val="26"/>
                <w:szCs w:val="26"/>
                <w:lang w:val="vi-VN"/>
              </w:rPr>
              <w:t>+ Nghị luận một ý kiến</w:t>
            </w:r>
            <w:r w:rsidRPr="007B2723">
              <w:rPr>
                <w:sz w:val="26"/>
                <w:szCs w:val="26"/>
              </w:rPr>
              <w:t>, nhận định, đánh giá</w:t>
            </w:r>
            <w:r w:rsidRPr="007B2723">
              <w:rPr>
                <w:sz w:val="26"/>
                <w:szCs w:val="26"/>
                <w:lang w:val="vi-VN"/>
              </w:rPr>
              <w:t xml:space="preserve"> bàn về </w:t>
            </w:r>
            <w:r w:rsidRPr="007B2723">
              <w:rPr>
                <w:sz w:val="26"/>
                <w:szCs w:val="26"/>
              </w:rPr>
              <w:t xml:space="preserve">tác phẩm </w:t>
            </w:r>
            <w:r w:rsidRPr="007B2723">
              <w:rPr>
                <w:sz w:val="26"/>
                <w:szCs w:val="26"/>
                <w:lang w:val="vi-VN"/>
              </w:rPr>
              <w:t xml:space="preserve">văn học; </w:t>
            </w:r>
          </w:p>
          <w:p w:rsidR="00EE0EBC" w:rsidRPr="007B2723" w:rsidRDefault="00EE0EBC" w:rsidP="002851E4">
            <w:pPr>
              <w:spacing w:after="0" w:line="240" w:lineRule="auto"/>
              <w:jc w:val="both"/>
              <w:rPr>
                <w:sz w:val="26"/>
                <w:szCs w:val="26"/>
                <w:lang w:val="vi-VN"/>
              </w:rPr>
            </w:pPr>
            <w:r w:rsidRPr="007B2723">
              <w:rPr>
                <w:sz w:val="26"/>
                <w:szCs w:val="26"/>
                <w:lang w:val="vi-VN"/>
              </w:rPr>
              <w:t>+ Nghị luận về một bài văn họ</w:t>
            </w:r>
            <w:r>
              <w:rPr>
                <w:sz w:val="26"/>
                <w:szCs w:val="26"/>
                <w:lang w:val="vi-VN"/>
              </w:rPr>
              <w:t>c</w:t>
            </w:r>
            <w:r>
              <w:rPr>
                <w:sz w:val="26"/>
                <w:szCs w:val="26"/>
              </w:rPr>
              <w:t xml:space="preserve"> </w:t>
            </w:r>
            <w:r w:rsidRPr="007B2723">
              <w:rPr>
                <w:sz w:val="26"/>
                <w:szCs w:val="26"/>
                <w:lang w:val="vi-VN"/>
              </w:rPr>
              <w:t>mang tính khái quát:</w:t>
            </w:r>
            <w:r>
              <w:rPr>
                <w:sz w:val="26"/>
                <w:szCs w:val="26"/>
              </w:rPr>
              <w:t xml:space="preserve">Tình yêu thiên nhiên, </w:t>
            </w:r>
            <w:r w:rsidRPr="007B2723">
              <w:rPr>
                <w:sz w:val="26"/>
                <w:szCs w:val="26"/>
                <w:lang w:val="vi-VN"/>
              </w:rPr>
              <w:t xml:space="preserve"> </w:t>
            </w:r>
            <w:r>
              <w:rPr>
                <w:sz w:val="26"/>
                <w:szCs w:val="26"/>
              </w:rPr>
              <w:t>l</w:t>
            </w:r>
            <w:r w:rsidRPr="007B2723">
              <w:rPr>
                <w:sz w:val="26"/>
                <w:szCs w:val="26"/>
                <w:lang w:val="vi-VN"/>
              </w:rPr>
              <w:t>òng yêu nước; khát vọng độc lập tự do, …</w:t>
            </w:r>
          </w:p>
          <w:p w:rsidR="00EE0EBC" w:rsidRPr="006B36FA" w:rsidRDefault="00EE0EBC" w:rsidP="002851E4">
            <w:pPr>
              <w:spacing w:after="0" w:line="240" w:lineRule="auto"/>
              <w:jc w:val="both"/>
              <w:rPr>
                <w:b/>
                <w:sz w:val="26"/>
                <w:szCs w:val="26"/>
              </w:rPr>
            </w:pPr>
            <w:r w:rsidRPr="007B2723">
              <w:rPr>
                <w:sz w:val="26"/>
                <w:szCs w:val="26"/>
                <w:lang w:val="vi-VN"/>
              </w:rPr>
              <w:t>+ Chứng minh một vấn đề lí luận văn họ</w:t>
            </w:r>
            <w:r>
              <w:rPr>
                <w:sz w:val="26"/>
                <w:szCs w:val="26"/>
                <w:lang w:val="vi-VN"/>
              </w:rPr>
              <w:t>c</w:t>
            </w:r>
            <w:r>
              <w:rPr>
                <w:sz w:val="26"/>
                <w:szCs w:val="26"/>
              </w:rPr>
              <w:t xml:space="preserve"> về </w:t>
            </w:r>
            <w:r w:rsidRPr="007B2723">
              <w:rPr>
                <w:sz w:val="26"/>
                <w:szCs w:val="26"/>
                <w:lang w:val="vi-VN"/>
              </w:rPr>
              <w:t xml:space="preserve"> mối quan hệ giữ</w:t>
            </w:r>
            <w:r>
              <w:rPr>
                <w:sz w:val="26"/>
                <w:szCs w:val="26"/>
                <w:lang w:val="vi-VN"/>
              </w:rPr>
              <w:t>a</w:t>
            </w:r>
            <w:r w:rsidRPr="007B2723">
              <w:rPr>
                <w:sz w:val="26"/>
                <w:szCs w:val="26"/>
                <w:lang w:val="vi-VN"/>
              </w:rPr>
              <w:t>, nội dung và hình thức của tác phẩm văn họ</w:t>
            </w:r>
            <w:r>
              <w:rPr>
                <w:sz w:val="26"/>
                <w:szCs w:val="26"/>
                <w:lang w:val="vi-VN"/>
              </w:rPr>
              <w:t>c</w:t>
            </w:r>
            <w:r>
              <w:rPr>
                <w:sz w:val="26"/>
                <w:szCs w:val="26"/>
              </w:rPr>
              <w:t>. thông qua khổ thơ, bài thơ cụ thể.</w:t>
            </w:r>
          </w:p>
        </w:tc>
        <w:tc>
          <w:tcPr>
            <w:tcW w:w="1149" w:type="dxa"/>
            <w:shd w:val="clear" w:color="auto" w:fill="auto"/>
          </w:tcPr>
          <w:p w:rsidR="00EE0EBC" w:rsidRPr="007B2723" w:rsidRDefault="00EE0EBC" w:rsidP="002851E4">
            <w:pPr>
              <w:spacing w:after="0" w:line="240" w:lineRule="auto"/>
              <w:jc w:val="center"/>
              <w:rPr>
                <w:b/>
                <w:sz w:val="26"/>
                <w:szCs w:val="26"/>
                <w:lang w:val="vi-VN"/>
              </w:rPr>
            </w:pPr>
          </w:p>
        </w:tc>
        <w:tc>
          <w:tcPr>
            <w:tcW w:w="1140" w:type="dxa"/>
            <w:shd w:val="clear" w:color="auto" w:fill="auto"/>
          </w:tcPr>
          <w:p w:rsidR="00EE0EBC" w:rsidRPr="007B2723" w:rsidRDefault="00EE0EBC" w:rsidP="002851E4">
            <w:pPr>
              <w:spacing w:after="0" w:line="240" w:lineRule="auto"/>
              <w:jc w:val="center"/>
              <w:rPr>
                <w:b/>
                <w:sz w:val="26"/>
                <w:szCs w:val="26"/>
                <w:lang w:val="vi-VN"/>
              </w:rPr>
            </w:pPr>
          </w:p>
        </w:tc>
        <w:tc>
          <w:tcPr>
            <w:tcW w:w="1056" w:type="dxa"/>
            <w:shd w:val="clear" w:color="auto" w:fill="auto"/>
          </w:tcPr>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lang w:val="vi-VN"/>
              </w:rPr>
            </w:pPr>
          </w:p>
          <w:p w:rsidR="00EE0EBC" w:rsidRPr="007B2723" w:rsidRDefault="00EE0EBC" w:rsidP="002851E4">
            <w:pPr>
              <w:spacing w:after="0" w:line="240" w:lineRule="auto"/>
              <w:jc w:val="center"/>
              <w:rPr>
                <w:b/>
                <w:sz w:val="26"/>
                <w:szCs w:val="26"/>
              </w:rPr>
            </w:pPr>
            <w:r w:rsidRPr="007B2723">
              <w:rPr>
                <w:b/>
                <w:sz w:val="26"/>
                <w:szCs w:val="26"/>
                <w:lang w:val="vi-VN"/>
              </w:rPr>
              <w:t>0</w:t>
            </w:r>
            <w:r w:rsidRPr="007B2723">
              <w:rPr>
                <w:b/>
                <w:sz w:val="26"/>
                <w:szCs w:val="26"/>
              </w:rPr>
              <w:t>1</w:t>
            </w:r>
          </w:p>
        </w:tc>
      </w:tr>
      <w:tr w:rsidR="00EE0EBC" w:rsidRPr="0019589A" w:rsidTr="002851E4">
        <w:tc>
          <w:tcPr>
            <w:tcW w:w="3290" w:type="dxa"/>
            <w:gridSpan w:val="3"/>
            <w:shd w:val="clear" w:color="auto" w:fill="auto"/>
          </w:tcPr>
          <w:p w:rsidR="00EE0EBC" w:rsidRPr="007B2723" w:rsidRDefault="00EE0EBC" w:rsidP="002851E4">
            <w:pPr>
              <w:spacing w:after="0" w:line="240" w:lineRule="auto"/>
              <w:jc w:val="center"/>
              <w:rPr>
                <w:b/>
                <w:sz w:val="26"/>
                <w:szCs w:val="26"/>
                <w:lang w:val="vi-VN"/>
              </w:rPr>
            </w:pPr>
            <w:r w:rsidRPr="007B2723">
              <w:rPr>
                <w:b/>
                <w:spacing w:val="-8"/>
                <w:sz w:val="26"/>
                <w:szCs w:val="26"/>
                <w:lang w:val="vi-VN"/>
              </w:rPr>
              <w:lastRenderedPageBreak/>
              <w:t>Tổng</w:t>
            </w:r>
          </w:p>
        </w:tc>
        <w:tc>
          <w:tcPr>
            <w:tcW w:w="3260" w:type="dxa"/>
            <w:shd w:val="clear" w:color="auto" w:fill="auto"/>
          </w:tcPr>
          <w:p w:rsidR="00EE0EBC" w:rsidRPr="007B2723" w:rsidRDefault="00EE0EBC" w:rsidP="002851E4">
            <w:pPr>
              <w:spacing w:after="0" w:line="240" w:lineRule="auto"/>
              <w:jc w:val="center"/>
              <w:rPr>
                <w:b/>
                <w:sz w:val="26"/>
                <w:szCs w:val="26"/>
                <w:lang w:val="vi-VN"/>
              </w:rPr>
            </w:pPr>
          </w:p>
        </w:tc>
        <w:tc>
          <w:tcPr>
            <w:tcW w:w="1149" w:type="dxa"/>
            <w:shd w:val="clear" w:color="auto" w:fill="auto"/>
          </w:tcPr>
          <w:p w:rsidR="00EE0EBC" w:rsidRPr="007B2723" w:rsidRDefault="00EE0EBC" w:rsidP="002851E4">
            <w:pPr>
              <w:spacing w:after="0" w:line="240" w:lineRule="auto"/>
              <w:jc w:val="center"/>
              <w:rPr>
                <w:b/>
                <w:sz w:val="26"/>
                <w:szCs w:val="26"/>
              </w:rPr>
            </w:pPr>
            <w:r w:rsidRPr="007B2723">
              <w:rPr>
                <w:b/>
                <w:sz w:val="26"/>
                <w:szCs w:val="26"/>
              </w:rPr>
              <w:t>2</w:t>
            </w:r>
          </w:p>
        </w:tc>
        <w:tc>
          <w:tcPr>
            <w:tcW w:w="1140" w:type="dxa"/>
            <w:shd w:val="clear" w:color="auto" w:fill="auto"/>
          </w:tcPr>
          <w:p w:rsidR="00EE0EBC" w:rsidRPr="007B2723" w:rsidRDefault="00EE0EBC" w:rsidP="002851E4">
            <w:pPr>
              <w:spacing w:after="0" w:line="240" w:lineRule="auto"/>
              <w:jc w:val="center"/>
              <w:rPr>
                <w:b/>
                <w:sz w:val="26"/>
                <w:szCs w:val="26"/>
              </w:rPr>
            </w:pPr>
            <w:r w:rsidRPr="007B2723">
              <w:rPr>
                <w:b/>
                <w:sz w:val="26"/>
                <w:szCs w:val="26"/>
              </w:rPr>
              <w:t>2</w:t>
            </w:r>
          </w:p>
        </w:tc>
        <w:tc>
          <w:tcPr>
            <w:tcW w:w="1056" w:type="dxa"/>
            <w:shd w:val="clear" w:color="auto" w:fill="auto"/>
          </w:tcPr>
          <w:p w:rsidR="00EE0EBC" w:rsidRPr="007B2723" w:rsidRDefault="00EE0EBC" w:rsidP="002851E4">
            <w:pPr>
              <w:spacing w:after="0" w:line="240" w:lineRule="auto"/>
              <w:jc w:val="center"/>
              <w:rPr>
                <w:b/>
                <w:sz w:val="26"/>
                <w:szCs w:val="26"/>
              </w:rPr>
            </w:pPr>
            <w:r w:rsidRPr="007B2723">
              <w:rPr>
                <w:b/>
                <w:sz w:val="26"/>
                <w:szCs w:val="26"/>
              </w:rPr>
              <w:t>2</w:t>
            </w:r>
          </w:p>
        </w:tc>
      </w:tr>
      <w:tr w:rsidR="00EE0EBC" w:rsidRPr="0019589A" w:rsidTr="002851E4">
        <w:tc>
          <w:tcPr>
            <w:tcW w:w="3290" w:type="dxa"/>
            <w:gridSpan w:val="3"/>
            <w:shd w:val="clear" w:color="auto" w:fill="auto"/>
          </w:tcPr>
          <w:p w:rsidR="00EE0EBC" w:rsidRPr="007B2723" w:rsidRDefault="00EE0EBC" w:rsidP="002851E4">
            <w:pPr>
              <w:spacing w:after="0" w:line="240" w:lineRule="auto"/>
              <w:jc w:val="center"/>
              <w:rPr>
                <w:b/>
                <w:sz w:val="26"/>
                <w:szCs w:val="26"/>
                <w:lang w:val="vi-VN"/>
              </w:rPr>
            </w:pPr>
            <w:r w:rsidRPr="007B2723">
              <w:rPr>
                <w:b/>
                <w:i/>
                <w:spacing w:val="-8"/>
                <w:sz w:val="26"/>
                <w:szCs w:val="26"/>
                <w:lang w:val="vi-VN"/>
              </w:rPr>
              <w:t>Tỉ lệ %</w:t>
            </w:r>
          </w:p>
        </w:tc>
        <w:tc>
          <w:tcPr>
            <w:tcW w:w="3260" w:type="dxa"/>
            <w:shd w:val="clear" w:color="auto" w:fill="auto"/>
          </w:tcPr>
          <w:p w:rsidR="00EE0EBC" w:rsidRPr="007B2723" w:rsidRDefault="00EE0EBC" w:rsidP="002851E4">
            <w:pPr>
              <w:spacing w:after="0" w:line="240" w:lineRule="auto"/>
              <w:jc w:val="center"/>
              <w:rPr>
                <w:b/>
                <w:sz w:val="26"/>
                <w:szCs w:val="26"/>
                <w:lang w:val="vi-VN"/>
              </w:rPr>
            </w:pPr>
          </w:p>
        </w:tc>
        <w:tc>
          <w:tcPr>
            <w:tcW w:w="1149" w:type="dxa"/>
            <w:shd w:val="clear" w:color="auto" w:fill="auto"/>
          </w:tcPr>
          <w:p w:rsidR="00EE0EBC" w:rsidRPr="007B2723" w:rsidRDefault="00EE0EBC" w:rsidP="002851E4">
            <w:pPr>
              <w:spacing w:after="0" w:line="240" w:lineRule="auto"/>
              <w:jc w:val="center"/>
              <w:rPr>
                <w:b/>
                <w:sz w:val="26"/>
                <w:szCs w:val="26"/>
              </w:rPr>
            </w:pPr>
            <w:r w:rsidRPr="007B2723">
              <w:rPr>
                <w:b/>
                <w:sz w:val="26"/>
                <w:szCs w:val="26"/>
              </w:rPr>
              <w:t>10%</w:t>
            </w:r>
          </w:p>
        </w:tc>
        <w:tc>
          <w:tcPr>
            <w:tcW w:w="1140" w:type="dxa"/>
            <w:shd w:val="clear" w:color="auto" w:fill="auto"/>
          </w:tcPr>
          <w:p w:rsidR="00EE0EBC" w:rsidRPr="007B2723" w:rsidRDefault="00EE0EBC" w:rsidP="002851E4">
            <w:pPr>
              <w:spacing w:after="0" w:line="240" w:lineRule="auto"/>
              <w:jc w:val="center"/>
              <w:rPr>
                <w:b/>
                <w:sz w:val="26"/>
                <w:szCs w:val="26"/>
              </w:rPr>
            </w:pPr>
            <w:r w:rsidRPr="007B2723">
              <w:rPr>
                <w:b/>
                <w:sz w:val="26"/>
                <w:szCs w:val="26"/>
              </w:rPr>
              <w:t>10%</w:t>
            </w:r>
          </w:p>
        </w:tc>
        <w:tc>
          <w:tcPr>
            <w:tcW w:w="1056" w:type="dxa"/>
            <w:shd w:val="clear" w:color="auto" w:fill="auto"/>
          </w:tcPr>
          <w:p w:rsidR="00EE0EBC" w:rsidRPr="007B2723" w:rsidRDefault="00EE0EBC" w:rsidP="002851E4">
            <w:pPr>
              <w:spacing w:after="0" w:line="240" w:lineRule="auto"/>
              <w:jc w:val="center"/>
              <w:rPr>
                <w:b/>
                <w:sz w:val="26"/>
                <w:szCs w:val="26"/>
              </w:rPr>
            </w:pPr>
            <w:r w:rsidRPr="007B2723">
              <w:rPr>
                <w:b/>
                <w:sz w:val="26"/>
                <w:szCs w:val="26"/>
              </w:rPr>
              <w:t>80%</w:t>
            </w:r>
          </w:p>
        </w:tc>
      </w:tr>
      <w:tr w:rsidR="00EE0EBC" w:rsidRPr="0019589A" w:rsidTr="002851E4">
        <w:tc>
          <w:tcPr>
            <w:tcW w:w="3290" w:type="dxa"/>
            <w:gridSpan w:val="3"/>
            <w:shd w:val="clear" w:color="auto" w:fill="auto"/>
          </w:tcPr>
          <w:p w:rsidR="00EE0EBC" w:rsidRPr="007B2723" w:rsidRDefault="00EE0EBC" w:rsidP="002851E4">
            <w:pPr>
              <w:spacing w:after="0" w:line="240" w:lineRule="auto"/>
              <w:jc w:val="center"/>
              <w:rPr>
                <w:b/>
                <w:sz w:val="26"/>
                <w:szCs w:val="26"/>
                <w:lang w:val="vi-VN"/>
              </w:rPr>
            </w:pPr>
            <w:r w:rsidRPr="007B2723">
              <w:rPr>
                <w:b/>
                <w:spacing w:val="-8"/>
                <w:sz w:val="26"/>
                <w:szCs w:val="26"/>
                <w:lang w:val="vi-VN"/>
              </w:rPr>
              <w:t>Tỉ lệ chung</w:t>
            </w:r>
          </w:p>
        </w:tc>
        <w:tc>
          <w:tcPr>
            <w:tcW w:w="3260" w:type="dxa"/>
            <w:shd w:val="clear" w:color="auto" w:fill="auto"/>
          </w:tcPr>
          <w:p w:rsidR="00EE0EBC" w:rsidRPr="007B2723" w:rsidRDefault="00EE0EBC" w:rsidP="002851E4">
            <w:pPr>
              <w:spacing w:after="0" w:line="240" w:lineRule="auto"/>
              <w:jc w:val="center"/>
              <w:rPr>
                <w:b/>
                <w:sz w:val="26"/>
                <w:szCs w:val="26"/>
                <w:lang w:val="vi-VN"/>
              </w:rPr>
            </w:pPr>
          </w:p>
        </w:tc>
        <w:tc>
          <w:tcPr>
            <w:tcW w:w="2289" w:type="dxa"/>
            <w:gridSpan w:val="2"/>
            <w:shd w:val="clear" w:color="auto" w:fill="auto"/>
          </w:tcPr>
          <w:p w:rsidR="00EE0EBC" w:rsidRPr="007B2723" w:rsidRDefault="00EE0EBC" w:rsidP="002851E4">
            <w:pPr>
              <w:spacing w:after="0" w:line="240" w:lineRule="auto"/>
              <w:jc w:val="center"/>
              <w:rPr>
                <w:b/>
                <w:sz w:val="26"/>
                <w:szCs w:val="26"/>
              </w:rPr>
            </w:pPr>
            <w:r w:rsidRPr="007B2723">
              <w:rPr>
                <w:b/>
                <w:sz w:val="26"/>
                <w:szCs w:val="26"/>
              </w:rPr>
              <w:t>20%</w:t>
            </w:r>
          </w:p>
        </w:tc>
        <w:tc>
          <w:tcPr>
            <w:tcW w:w="1056" w:type="dxa"/>
            <w:shd w:val="clear" w:color="auto" w:fill="auto"/>
          </w:tcPr>
          <w:p w:rsidR="00EE0EBC" w:rsidRPr="007B2723" w:rsidRDefault="00EE0EBC" w:rsidP="002851E4">
            <w:pPr>
              <w:spacing w:after="0" w:line="240" w:lineRule="auto"/>
              <w:jc w:val="center"/>
              <w:rPr>
                <w:b/>
                <w:sz w:val="26"/>
                <w:szCs w:val="26"/>
                <w:lang w:val="vi-VN"/>
              </w:rPr>
            </w:pPr>
            <w:r w:rsidRPr="007B2723">
              <w:rPr>
                <w:b/>
                <w:sz w:val="26"/>
                <w:szCs w:val="26"/>
              </w:rPr>
              <w:t>80%</w:t>
            </w:r>
          </w:p>
        </w:tc>
      </w:tr>
    </w:tbl>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Default="00EE0EBC" w:rsidP="00EE0EBC">
      <w:pPr>
        <w:spacing w:after="0" w:line="240" w:lineRule="auto"/>
        <w:jc w:val="center"/>
        <w:rPr>
          <w:b/>
          <w:sz w:val="26"/>
          <w:szCs w:val="26"/>
        </w:rPr>
      </w:pPr>
    </w:p>
    <w:p w:rsidR="00EE0EBC" w:rsidRPr="008F6A92" w:rsidRDefault="00EE0EBC" w:rsidP="00EE0EBC">
      <w:pPr>
        <w:spacing w:after="0" w:line="240" w:lineRule="auto"/>
        <w:jc w:val="center"/>
        <w:rPr>
          <w:b/>
          <w:sz w:val="26"/>
          <w:szCs w:val="26"/>
        </w:rPr>
      </w:pPr>
    </w:p>
    <w:bookmarkEnd w:id="1"/>
    <w:p w:rsidR="00EE0EBC" w:rsidRDefault="00EE0EBC" w:rsidP="00EE0EBC">
      <w:pPr>
        <w:spacing w:after="0" w:line="240" w:lineRule="auto"/>
        <w:rPr>
          <w:b/>
          <w:sz w:val="26"/>
          <w:szCs w:val="26"/>
          <w:lang w:val="vi-VN"/>
        </w:rPr>
      </w:pPr>
    </w:p>
    <w:tbl>
      <w:tblPr>
        <w:tblW w:w="10334" w:type="dxa"/>
        <w:tblInd w:w="-840" w:type="dxa"/>
        <w:tblLook w:val="04A0" w:firstRow="1" w:lastRow="0" w:firstColumn="1" w:lastColumn="0" w:noHBand="0" w:noVBand="1"/>
      </w:tblPr>
      <w:tblGrid>
        <w:gridCol w:w="3851"/>
        <w:gridCol w:w="6483"/>
      </w:tblGrid>
      <w:tr w:rsidR="00EE0EBC" w:rsidRPr="00537B38" w:rsidTr="002851E4">
        <w:trPr>
          <w:trHeight w:val="1326"/>
        </w:trPr>
        <w:tc>
          <w:tcPr>
            <w:tcW w:w="3851" w:type="dxa"/>
          </w:tcPr>
          <w:p w:rsidR="00EE0EBC" w:rsidRPr="00537B38" w:rsidRDefault="00EE0EBC" w:rsidP="002851E4">
            <w:pPr>
              <w:spacing w:after="0" w:line="240" w:lineRule="auto"/>
              <w:jc w:val="center"/>
              <w:rPr>
                <w:sz w:val="26"/>
                <w:szCs w:val="26"/>
              </w:rPr>
            </w:pPr>
          </w:p>
          <w:p w:rsidR="00EE0EBC" w:rsidRPr="00537B38" w:rsidRDefault="00EE0EBC" w:rsidP="002851E4">
            <w:pPr>
              <w:spacing w:after="0" w:line="240" w:lineRule="auto"/>
              <w:jc w:val="center"/>
              <w:rPr>
                <w:sz w:val="26"/>
                <w:szCs w:val="26"/>
              </w:rPr>
            </w:pPr>
            <w:r w:rsidRPr="00537B38">
              <w:rPr>
                <w:sz w:val="26"/>
                <w:szCs w:val="26"/>
              </w:rPr>
              <w:t>MÃ KÍ HIỆU</w:t>
            </w:r>
          </w:p>
          <w:p w:rsidR="00EE0EBC" w:rsidRPr="00537B38" w:rsidRDefault="00EE0EBC" w:rsidP="002851E4">
            <w:pPr>
              <w:spacing w:after="0" w:line="240" w:lineRule="auto"/>
              <w:jc w:val="center"/>
              <w:rPr>
                <w:sz w:val="26"/>
                <w:szCs w:val="26"/>
              </w:rPr>
            </w:pPr>
            <w:r w:rsidRPr="00537B38">
              <w:rPr>
                <w:sz w:val="26"/>
                <w:szCs w:val="26"/>
              </w:rPr>
              <w:t>………………………………..</w:t>
            </w:r>
          </w:p>
        </w:tc>
        <w:tc>
          <w:tcPr>
            <w:tcW w:w="6483" w:type="dxa"/>
          </w:tcPr>
          <w:p w:rsidR="00EE0EBC" w:rsidRPr="00537B38" w:rsidRDefault="00EE0EBC" w:rsidP="002851E4">
            <w:pPr>
              <w:spacing w:after="0" w:line="240" w:lineRule="auto"/>
              <w:jc w:val="center"/>
              <w:rPr>
                <w:b/>
                <w:bCs/>
                <w:sz w:val="26"/>
                <w:szCs w:val="26"/>
              </w:rPr>
            </w:pPr>
            <w:r w:rsidRPr="00537B38">
              <w:rPr>
                <w:b/>
                <w:bCs/>
                <w:sz w:val="26"/>
                <w:szCs w:val="26"/>
              </w:rPr>
              <w:t xml:space="preserve">ĐỀ THI </w:t>
            </w:r>
            <w:r>
              <w:rPr>
                <w:b/>
                <w:bCs/>
                <w:sz w:val="26"/>
                <w:szCs w:val="26"/>
              </w:rPr>
              <w:t xml:space="preserve">HỌC SINH GIỎI CẤP HUYỆN </w:t>
            </w:r>
          </w:p>
          <w:p w:rsidR="00EE0EBC" w:rsidRPr="00537B38" w:rsidRDefault="00EE0EBC" w:rsidP="002851E4">
            <w:pPr>
              <w:spacing w:after="0" w:line="240" w:lineRule="auto"/>
              <w:jc w:val="center"/>
              <w:rPr>
                <w:b/>
                <w:bCs/>
                <w:sz w:val="26"/>
                <w:szCs w:val="26"/>
              </w:rPr>
            </w:pPr>
            <w:r>
              <w:rPr>
                <w:b/>
                <w:bCs/>
                <w:sz w:val="26"/>
                <w:szCs w:val="26"/>
              </w:rPr>
              <w:t>Năm họ</w:t>
            </w:r>
            <w:r w:rsidR="00552B88">
              <w:rPr>
                <w:b/>
                <w:bCs/>
                <w:sz w:val="26"/>
                <w:szCs w:val="26"/>
              </w:rPr>
              <w:t>c 2023 - 2024</w:t>
            </w:r>
          </w:p>
          <w:p w:rsidR="00EE0EBC" w:rsidRPr="00537B38" w:rsidRDefault="00EE0EBC" w:rsidP="002851E4">
            <w:pPr>
              <w:spacing w:after="0" w:line="240" w:lineRule="auto"/>
              <w:jc w:val="center"/>
              <w:rPr>
                <w:sz w:val="26"/>
                <w:szCs w:val="26"/>
              </w:rPr>
            </w:pPr>
            <w:r w:rsidRPr="00537B38">
              <w:rPr>
                <w:sz w:val="26"/>
                <w:szCs w:val="26"/>
              </w:rPr>
              <w:t>MÔN: NGỮ VĂN</w:t>
            </w:r>
            <w:r>
              <w:rPr>
                <w:sz w:val="26"/>
                <w:szCs w:val="26"/>
              </w:rPr>
              <w:t xml:space="preserve"> 9</w:t>
            </w:r>
          </w:p>
          <w:p w:rsidR="00EE0EBC" w:rsidRPr="00537B38" w:rsidRDefault="00EE0EBC" w:rsidP="002851E4">
            <w:pPr>
              <w:spacing w:after="0" w:line="240" w:lineRule="auto"/>
              <w:jc w:val="center"/>
              <w:rPr>
                <w:iCs/>
                <w:sz w:val="26"/>
                <w:szCs w:val="26"/>
              </w:rPr>
            </w:pPr>
            <w:r w:rsidRPr="00537B38">
              <w:rPr>
                <w:iCs/>
                <w:sz w:val="26"/>
                <w:szCs w:val="26"/>
              </w:rPr>
              <w:t xml:space="preserve">Thời gian làm bài: 150 phút </w:t>
            </w:r>
          </w:p>
          <w:p w:rsidR="00EE0EBC" w:rsidRPr="00537B38" w:rsidRDefault="00EE0EBC" w:rsidP="00E9570C">
            <w:pPr>
              <w:spacing w:after="0" w:line="240" w:lineRule="auto"/>
              <w:jc w:val="center"/>
              <w:rPr>
                <w:i/>
                <w:iCs/>
                <w:sz w:val="26"/>
                <w:szCs w:val="26"/>
              </w:rPr>
            </w:pPr>
            <w:r>
              <w:rPr>
                <w:i/>
                <w:iCs/>
                <w:sz w:val="26"/>
                <w:szCs w:val="26"/>
              </w:rPr>
              <w:t>(Đề thi gồm 02 phần trong 0</w:t>
            </w:r>
            <w:r w:rsidR="00E9570C">
              <w:rPr>
                <w:i/>
                <w:iCs/>
                <w:sz w:val="26"/>
                <w:szCs w:val="26"/>
              </w:rPr>
              <w:t>2</w:t>
            </w:r>
            <w:r w:rsidRPr="00537B38">
              <w:rPr>
                <w:i/>
                <w:iCs/>
                <w:sz w:val="26"/>
                <w:szCs w:val="26"/>
              </w:rPr>
              <w:t xml:space="preserve"> trang)</w:t>
            </w:r>
          </w:p>
        </w:tc>
      </w:tr>
    </w:tbl>
    <w:p w:rsidR="00EE0EBC" w:rsidRDefault="00EE0EBC" w:rsidP="00EE0EBC">
      <w:pPr>
        <w:spacing w:after="0" w:line="240" w:lineRule="auto"/>
        <w:jc w:val="center"/>
        <w:rPr>
          <w:b/>
        </w:rPr>
      </w:pPr>
    </w:p>
    <w:p w:rsidR="008D6FCB" w:rsidRPr="008F2C4A" w:rsidRDefault="008D6FCB" w:rsidP="008D6FCB">
      <w:pPr>
        <w:spacing w:after="0" w:line="240" w:lineRule="auto"/>
        <w:jc w:val="both"/>
        <w:rPr>
          <w:b/>
          <w:sz w:val="26"/>
          <w:szCs w:val="26"/>
        </w:rPr>
      </w:pPr>
      <w:r w:rsidRPr="008F2C4A">
        <w:rPr>
          <w:b/>
          <w:sz w:val="26"/>
          <w:szCs w:val="26"/>
        </w:rPr>
        <w:t>PHẦN 1: ĐỌC -  HIỂU (</w:t>
      </w:r>
      <w:r w:rsidRPr="008F2C4A">
        <w:rPr>
          <w:b/>
          <w:sz w:val="26"/>
          <w:szCs w:val="26"/>
          <w:lang w:val="vi-VN"/>
        </w:rPr>
        <w:t>4</w:t>
      </w:r>
      <w:r w:rsidRPr="008F2C4A">
        <w:rPr>
          <w:b/>
          <w:sz w:val="26"/>
          <w:szCs w:val="26"/>
        </w:rPr>
        <w:t xml:space="preserve">,0 điểm). </w:t>
      </w:r>
    </w:p>
    <w:p w:rsidR="008D6FCB" w:rsidRDefault="008D6FCB" w:rsidP="008D6FCB">
      <w:pPr>
        <w:spacing w:after="0" w:line="240" w:lineRule="auto"/>
        <w:jc w:val="both"/>
        <w:rPr>
          <w:b/>
          <w:sz w:val="26"/>
          <w:szCs w:val="26"/>
        </w:rPr>
      </w:pPr>
      <w:r w:rsidRPr="008F2C4A">
        <w:rPr>
          <w:b/>
          <w:sz w:val="26"/>
          <w:szCs w:val="26"/>
        </w:rPr>
        <w:t xml:space="preserve">Đọc văn bản sau và thực hiện các câu hỏi bên dưới   </w:t>
      </w:r>
    </w:p>
    <w:p w:rsidR="008D6FCB" w:rsidRPr="00BD07E6" w:rsidRDefault="008D6FCB" w:rsidP="008D6FCB">
      <w:pPr>
        <w:pStyle w:val="NormalWeb"/>
        <w:spacing w:before="0" w:beforeAutospacing="0" w:after="0" w:afterAutospacing="0" w:line="276" w:lineRule="auto"/>
        <w:ind w:firstLine="426"/>
        <w:jc w:val="both"/>
        <w:rPr>
          <w:b/>
          <w:i/>
          <w:sz w:val="26"/>
          <w:szCs w:val="26"/>
        </w:rPr>
      </w:pPr>
      <w:r w:rsidRPr="00BD07E6">
        <w:rPr>
          <w:b/>
          <w:i/>
          <w:sz w:val="26"/>
          <w:szCs w:val="26"/>
        </w:rPr>
        <w:t xml:space="preserve">Đọc đoạn trích: </w:t>
      </w:r>
    </w:p>
    <w:p w:rsidR="008D6FCB" w:rsidRPr="00BD07E6" w:rsidRDefault="008D6FCB" w:rsidP="008D6FCB">
      <w:pPr>
        <w:spacing w:after="0"/>
        <w:ind w:firstLine="851"/>
        <w:jc w:val="both"/>
        <w:textAlignment w:val="baseline"/>
        <w:rPr>
          <w:rFonts w:eastAsia="Times New Roman"/>
          <w:color w:val="000000"/>
          <w:sz w:val="26"/>
          <w:szCs w:val="26"/>
        </w:rPr>
      </w:pPr>
      <w:r w:rsidRPr="00BD07E6">
        <w:rPr>
          <w:rFonts w:eastAsia="Times New Roman"/>
          <w:i/>
          <w:iCs/>
          <w:color w:val="000000"/>
          <w:sz w:val="26"/>
          <w:szCs w:val="26"/>
          <w:bdr w:val="none" w:sz="0" w:space="0" w:color="auto" w:frame="1"/>
        </w:rPr>
        <w:t xml:space="preserve"> Trong mỗi chú bé đều âm ỉ giấc mơ bay lên. Tôi cũng thế. Em chắc vẫn còn nuôi giấc mơ đó. Nhưng khi lớn lên, đôi khi những tầng mây thâm thấp thôi cũng khiến ta như bị che khuất tầm nhìn. Tệ hơn, những tầng mây sũng nước thậm chí có thể che khuất cả những giấc mơ, đè nén khát vọng của mỗi người. Một ngày mây mù có thể khiến ta yếu ớt và bi lụy. Một chút thất bại cũng giống như mây mù kéo đến, có thể làm em rút vào tổ kén bi quan. Ai đó nói rằng cách tốt nhất để hóa giải khó khăn là đi xuyên qua nó. Đi xuyên qua mây mù bằng giấc mơ phi công giữ gìn từ thơ bé. Đi xuyên qua gian khó bằng lòng lạc quan. Đi xuyên qua u mê bằng khao khát hướng đến trí tuệ, thông sáng. Đi xuyên qua thất bại bằng sự điềm đạm trưởng thành.</w:t>
      </w:r>
    </w:p>
    <w:p w:rsidR="008D6FCB" w:rsidRPr="00BD07E6" w:rsidRDefault="008D6FCB" w:rsidP="008D6FCB">
      <w:pPr>
        <w:spacing w:after="0"/>
        <w:ind w:firstLine="709"/>
        <w:jc w:val="both"/>
        <w:textAlignment w:val="baseline"/>
        <w:rPr>
          <w:rFonts w:eastAsia="Times New Roman"/>
          <w:color w:val="000000"/>
          <w:sz w:val="26"/>
          <w:szCs w:val="26"/>
        </w:rPr>
      </w:pPr>
      <w:r w:rsidRPr="00BD07E6">
        <w:rPr>
          <w:rFonts w:eastAsia="Times New Roman"/>
          <w:i/>
          <w:iCs/>
          <w:color w:val="000000"/>
          <w:sz w:val="26"/>
          <w:szCs w:val="26"/>
          <w:bdr w:val="none" w:sz="0" w:space="0" w:color="auto" w:frame="1"/>
        </w:rPr>
        <w:t>Vì triệu năm đã là như thế, cuộc đời có hôm nắng đẹp, có ngày mưa dầm, có tuần mây đen như đè nặng, có khoảnh khắc u ám tối dạ, rỗng đầu, nhưng mặt trời vẫn mọc mỗi sớm mai. Không phải ai cũng trở thành phi công lái Airbus hay Boeing đúng y như giấc mơ tuổi nhỏ. Nhưng ai cũng có thể học cách giữ cho mình giấc mơ bay xuyên qua những tầng mây, đón nắng rọi sáng tâm hồn khiến nụ cười luôn nở trên môi.</w:t>
      </w:r>
    </w:p>
    <w:p w:rsidR="008D6FCB" w:rsidRPr="00BD07E6" w:rsidRDefault="008D6FCB" w:rsidP="008D6FCB">
      <w:pPr>
        <w:spacing w:after="0"/>
        <w:jc w:val="center"/>
        <w:textAlignment w:val="baseline"/>
        <w:rPr>
          <w:rFonts w:eastAsia="Times New Roman"/>
          <w:color w:val="000000"/>
          <w:sz w:val="26"/>
          <w:szCs w:val="26"/>
        </w:rPr>
      </w:pPr>
      <w:r w:rsidRPr="00BD07E6">
        <w:rPr>
          <w:rFonts w:eastAsia="Times New Roman"/>
          <w:b/>
          <w:bCs/>
          <w:color w:val="000000"/>
          <w:sz w:val="26"/>
          <w:szCs w:val="26"/>
          <w:bdr w:val="none" w:sz="0" w:space="0" w:color="auto" w:frame="1"/>
        </w:rPr>
        <w:t>(Dẫn theo Hà Nhân, </w:t>
      </w:r>
      <w:r w:rsidRPr="00BD07E6">
        <w:rPr>
          <w:rFonts w:eastAsia="Times New Roman"/>
          <w:b/>
          <w:bCs/>
          <w:i/>
          <w:iCs/>
          <w:color w:val="000000"/>
          <w:sz w:val="26"/>
          <w:szCs w:val="26"/>
          <w:bdr w:val="none" w:sz="0" w:space="0" w:color="auto" w:frame="1"/>
        </w:rPr>
        <w:t>Bay xuyên những tầng mây</w:t>
      </w:r>
      <w:r w:rsidRPr="00BD07E6">
        <w:rPr>
          <w:rFonts w:eastAsia="Times New Roman"/>
          <w:b/>
          <w:bCs/>
          <w:color w:val="000000"/>
          <w:sz w:val="26"/>
          <w:szCs w:val="26"/>
          <w:bdr w:val="none" w:sz="0" w:space="0" w:color="auto" w:frame="1"/>
        </w:rPr>
        <w:t>, NXB Văn học. 2016, tr. 98)</w:t>
      </w:r>
    </w:p>
    <w:p w:rsidR="008D6FCB" w:rsidRPr="00BD07E6" w:rsidRDefault="008D6FCB" w:rsidP="008D6FCB">
      <w:pPr>
        <w:spacing w:after="0"/>
        <w:jc w:val="both"/>
        <w:textAlignment w:val="baseline"/>
        <w:rPr>
          <w:rFonts w:eastAsia="Times New Roman"/>
          <w:color w:val="000000"/>
          <w:sz w:val="26"/>
          <w:szCs w:val="26"/>
        </w:rPr>
      </w:pPr>
      <w:r w:rsidRPr="00BD07E6">
        <w:rPr>
          <w:rFonts w:eastAsia="Times New Roman"/>
          <w:b/>
          <w:bCs/>
          <w:color w:val="000000"/>
          <w:sz w:val="26"/>
          <w:szCs w:val="26"/>
          <w:bdr w:val="none" w:sz="0" w:space="0" w:color="auto" w:frame="1"/>
        </w:rPr>
        <w:t>Câu 1</w:t>
      </w:r>
      <w:r w:rsidR="00552B88">
        <w:rPr>
          <w:rFonts w:eastAsia="Times New Roman"/>
          <w:b/>
          <w:bCs/>
          <w:color w:val="000000"/>
          <w:sz w:val="26"/>
          <w:szCs w:val="26"/>
          <w:bdr w:val="none" w:sz="0" w:space="0" w:color="auto" w:frame="1"/>
        </w:rPr>
        <w:t xml:space="preserve"> </w:t>
      </w:r>
      <w:r w:rsidRPr="00BD07E6">
        <w:rPr>
          <w:rFonts w:eastAsia="Times New Roman"/>
          <w:b/>
          <w:bCs/>
          <w:color w:val="000000"/>
          <w:sz w:val="26"/>
          <w:szCs w:val="26"/>
          <w:bdr w:val="none" w:sz="0" w:space="0" w:color="auto" w:frame="1"/>
        </w:rPr>
        <w:t>(</w:t>
      </w:r>
      <w:r>
        <w:rPr>
          <w:rFonts w:eastAsia="Times New Roman"/>
          <w:b/>
          <w:bCs/>
          <w:color w:val="000000"/>
          <w:sz w:val="26"/>
          <w:szCs w:val="26"/>
          <w:bdr w:val="none" w:sz="0" w:space="0" w:color="auto" w:frame="1"/>
        </w:rPr>
        <w:t>0,5</w:t>
      </w:r>
      <w:r w:rsidRPr="00BD07E6">
        <w:rPr>
          <w:rFonts w:eastAsia="Times New Roman"/>
          <w:b/>
          <w:bCs/>
          <w:color w:val="000000"/>
          <w:sz w:val="26"/>
          <w:szCs w:val="26"/>
          <w:bdr w:val="none" w:sz="0" w:space="0" w:color="auto" w:frame="1"/>
        </w:rPr>
        <w:t xml:space="preserve">). </w:t>
      </w:r>
      <w:r w:rsidRPr="00BD07E6">
        <w:rPr>
          <w:rFonts w:eastAsia="Times New Roman"/>
          <w:color w:val="000000"/>
          <w:sz w:val="26"/>
          <w:szCs w:val="26"/>
        </w:rPr>
        <w:t xml:space="preserve">Xác định phương thức </w:t>
      </w:r>
      <w:r>
        <w:rPr>
          <w:rFonts w:eastAsia="Times New Roman"/>
          <w:color w:val="000000"/>
          <w:sz w:val="26"/>
          <w:szCs w:val="26"/>
        </w:rPr>
        <w:t>biểu đạt chính trong đoạn trích?</w:t>
      </w:r>
    </w:p>
    <w:p w:rsidR="008D6FCB" w:rsidRPr="00BD07E6" w:rsidRDefault="008D6FCB" w:rsidP="008D6FCB">
      <w:pPr>
        <w:spacing w:after="0"/>
        <w:jc w:val="both"/>
        <w:textAlignment w:val="baseline"/>
        <w:rPr>
          <w:rFonts w:eastAsia="Times New Roman"/>
          <w:color w:val="000000"/>
          <w:sz w:val="26"/>
          <w:szCs w:val="26"/>
        </w:rPr>
      </w:pPr>
      <w:r w:rsidRPr="00BD07E6">
        <w:rPr>
          <w:rFonts w:eastAsia="Times New Roman"/>
          <w:b/>
          <w:bCs/>
          <w:color w:val="000000"/>
          <w:sz w:val="26"/>
          <w:szCs w:val="26"/>
          <w:bdr w:val="none" w:sz="0" w:space="0" w:color="auto" w:frame="1"/>
        </w:rPr>
        <w:t>Câu 2 (</w:t>
      </w:r>
      <w:r>
        <w:rPr>
          <w:rFonts w:eastAsia="Times New Roman"/>
          <w:b/>
          <w:bCs/>
          <w:color w:val="000000"/>
          <w:sz w:val="26"/>
          <w:szCs w:val="26"/>
          <w:bdr w:val="none" w:sz="0" w:space="0" w:color="auto" w:frame="1"/>
        </w:rPr>
        <w:t>1,0</w:t>
      </w:r>
      <w:r w:rsidRPr="00BD07E6">
        <w:rPr>
          <w:rFonts w:eastAsia="Times New Roman"/>
          <w:b/>
          <w:bCs/>
          <w:color w:val="000000"/>
          <w:sz w:val="26"/>
          <w:szCs w:val="26"/>
          <w:bdr w:val="none" w:sz="0" w:space="0" w:color="auto" w:frame="1"/>
        </w:rPr>
        <w:t>). </w:t>
      </w:r>
      <w:r w:rsidRPr="00BD07E6">
        <w:rPr>
          <w:rFonts w:eastAsia="Times New Roman"/>
          <w:color w:val="000000"/>
          <w:sz w:val="26"/>
          <w:szCs w:val="26"/>
        </w:rPr>
        <w:t>Theo tác giả, làm thế nào để hóa giải những khó khăn trong cuộc sống?</w:t>
      </w:r>
    </w:p>
    <w:p w:rsidR="008D6FCB" w:rsidRPr="00BD07E6" w:rsidRDefault="008D6FCB" w:rsidP="008D6FCB">
      <w:pPr>
        <w:spacing w:after="0"/>
        <w:jc w:val="both"/>
        <w:textAlignment w:val="baseline"/>
        <w:rPr>
          <w:rFonts w:eastAsia="Times New Roman"/>
          <w:color w:val="000000"/>
          <w:sz w:val="26"/>
          <w:szCs w:val="26"/>
        </w:rPr>
      </w:pPr>
      <w:r w:rsidRPr="00BD07E6">
        <w:rPr>
          <w:rFonts w:eastAsia="Times New Roman"/>
          <w:b/>
          <w:color w:val="000000"/>
          <w:sz w:val="26"/>
          <w:szCs w:val="26"/>
        </w:rPr>
        <w:t>Câu 3 (</w:t>
      </w:r>
      <w:r>
        <w:rPr>
          <w:rFonts w:eastAsia="Times New Roman"/>
          <w:b/>
          <w:color w:val="000000"/>
          <w:sz w:val="26"/>
          <w:szCs w:val="26"/>
        </w:rPr>
        <w:t>1,0</w:t>
      </w:r>
      <w:r w:rsidRPr="00BD07E6">
        <w:rPr>
          <w:rFonts w:eastAsia="Times New Roman"/>
          <w:b/>
          <w:color w:val="000000"/>
          <w:sz w:val="26"/>
          <w:szCs w:val="26"/>
        </w:rPr>
        <w:t xml:space="preserve">). </w:t>
      </w:r>
      <w:r>
        <w:rPr>
          <w:rFonts w:eastAsia="Times New Roman"/>
          <w:color w:val="000000"/>
          <w:sz w:val="26"/>
          <w:szCs w:val="26"/>
        </w:rPr>
        <w:t>Chỉ ra và nêu tác dụng của phép tu từ được sử dụng</w:t>
      </w:r>
      <w:r w:rsidRPr="00BD07E6">
        <w:rPr>
          <w:rFonts w:eastAsia="Times New Roman"/>
          <w:color w:val="000000"/>
          <w:sz w:val="26"/>
          <w:szCs w:val="26"/>
        </w:rPr>
        <w:t xml:space="preserve"> trong câu</w:t>
      </w:r>
      <w:r>
        <w:rPr>
          <w:rFonts w:eastAsia="Times New Roman"/>
          <w:color w:val="000000"/>
          <w:sz w:val="26"/>
          <w:szCs w:val="26"/>
        </w:rPr>
        <w:t xml:space="preserve"> văn:</w:t>
      </w:r>
      <w:r w:rsidRPr="00BD07E6">
        <w:rPr>
          <w:rFonts w:eastAsia="Times New Roman"/>
          <w:color w:val="000000"/>
          <w:sz w:val="26"/>
          <w:szCs w:val="26"/>
        </w:rPr>
        <w:t xml:space="preserve"> “</w:t>
      </w:r>
      <w:r w:rsidRPr="00BD07E6">
        <w:rPr>
          <w:rFonts w:eastAsia="Times New Roman"/>
          <w:i/>
          <w:iCs/>
          <w:color w:val="000000"/>
          <w:sz w:val="26"/>
          <w:szCs w:val="26"/>
          <w:bdr w:val="none" w:sz="0" w:space="0" w:color="auto" w:frame="1"/>
        </w:rPr>
        <w:t>Vì triệu năm đã là như thế, cuộc đời có hôm nắng đẹp, có ngày mưa dầm, có tuần mây đen như đè nặng, có khoảnh khắc u ám tối dạ, rỗng đầu, nhưng mặt trời vẫn mọc mỗi sớm mai”.</w:t>
      </w:r>
    </w:p>
    <w:p w:rsidR="008D6FCB" w:rsidRPr="00BD07E6" w:rsidRDefault="008D6FCB" w:rsidP="008D6FCB">
      <w:pPr>
        <w:spacing w:after="0"/>
        <w:jc w:val="both"/>
        <w:textAlignment w:val="baseline"/>
        <w:rPr>
          <w:rFonts w:eastAsia="Times New Roman"/>
          <w:color w:val="000000"/>
          <w:sz w:val="26"/>
          <w:szCs w:val="26"/>
        </w:rPr>
      </w:pPr>
      <w:r w:rsidRPr="00BD07E6">
        <w:rPr>
          <w:rFonts w:eastAsia="Times New Roman"/>
          <w:b/>
          <w:bCs/>
          <w:color w:val="000000"/>
          <w:sz w:val="26"/>
          <w:szCs w:val="26"/>
          <w:bdr w:val="none" w:sz="0" w:space="0" w:color="auto" w:frame="1"/>
        </w:rPr>
        <w:t>Câu 4 (</w:t>
      </w:r>
      <w:r>
        <w:rPr>
          <w:rFonts w:eastAsia="Times New Roman"/>
          <w:b/>
          <w:bCs/>
          <w:color w:val="000000"/>
          <w:sz w:val="26"/>
          <w:szCs w:val="26"/>
          <w:bdr w:val="none" w:sz="0" w:space="0" w:color="auto" w:frame="1"/>
        </w:rPr>
        <w:t>1,5</w:t>
      </w:r>
      <w:r w:rsidRPr="00BD07E6">
        <w:rPr>
          <w:rFonts w:eastAsia="Times New Roman"/>
          <w:b/>
          <w:bCs/>
          <w:color w:val="000000"/>
          <w:sz w:val="26"/>
          <w:szCs w:val="26"/>
          <w:bdr w:val="none" w:sz="0" w:space="0" w:color="auto" w:frame="1"/>
        </w:rPr>
        <w:t xml:space="preserve">). </w:t>
      </w:r>
      <w:r>
        <w:rPr>
          <w:rFonts w:eastAsia="Times New Roman"/>
          <w:color w:val="000000"/>
          <w:sz w:val="26"/>
          <w:szCs w:val="26"/>
        </w:rPr>
        <w:t xml:space="preserve">Em đồng tình hay không đồng tình </w:t>
      </w:r>
      <w:r w:rsidRPr="00BD07E6">
        <w:rPr>
          <w:rFonts w:eastAsia="Times New Roman"/>
          <w:color w:val="000000"/>
          <w:sz w:val="26"/>
          <w:szCs w:val="26"/>
        </w:rPr>
        <w:t xml:space="preserve"> với ý kiến</w:t>
      </w:r>
      <w:r>
        <w:rPr>
          <w:rFonts w:eastAsia="Times New Roman"/>
          <w:color w:val="000000"/>
          <w:sz w:val="26"/>
          <w:szCs w:val="26"/>
        </w:rPr>
        <w:t xml:space="preserve"> sau hãy giải thích vì sao</w:t>
      </w:r>
      <w:r w:rsidRPr="00BD07E6">
        <w:rPr>
          <w:rFonts w:eastAsia="Times New Roman"/>
          <w:color w:val="000000"/>
          <w:sz w:val="26"/>
          <w:szCs w:val="26"/>
        </w:rPr>
        <w:t xml:space="preserve">: </w:t>
      </w:r>
      <w:r w:rsidRPr="00BD07E6">
        <w:rPr>
          <w:rFonts w:eastAsia="Times New Roman"/>
          <w:i/>
          <w:iCs/>
          <w:color w:val="000000"/>
          <w:sz w:val="26"/>
          <w:szCs w:val="26"/>
          <w:bdr w:val="none" w:sz="0" w:space="0" w:color="auto" w:frame="1"/>
        </w:rPr>
        <w:t>“Ai cũng có thể học cách giữ cho mình giấc mơ bay xuyên qua những tầng mây, đón nắng rọi sáng tâm hồn khiến nụ cười luôn nở trên môi”.</w:t>
      </w:r>
    </w:p>
    <w:p w:rsidR="008D6FCB" w:rsidRPr="00BD07E6" w:rsidRDefault="00552B88" w:rsidP="008D6FCB">
      <w:pPr>
        <w:spacing w:after="0"/>
        <w:jc w:val="both"/>
        <w:rPr>
          <w:sz w:val="26"/>
          <w:szCs w:val="26"/>
        </w:rPr>
      </w:pPr>
      <w:r>
        <w:rPr>
          <w:rStyle w:val="Strong"/>
          <w:bdr w:val="none" w:sz="0" w:space="0" w:color="auto" w:frame="1"/>
        </w:rPr>
        <w:t>II. LÀM VĂN (16</w:t>
      </w:r>
      <w:r w:rsidR="008D6FCB" w:rsidRPr="00BD07E6">
        <w:rPr>
          <w:rStyle w:val="Strong"/>
          <w:bdr w:val="none" w:sz="0" w:space="0" w:color="auto" w:frame="1"/>
        </w:rPr>
        <w:t>,0 điểm)</w:t>
      </w:r>
    </w:p>
    <w:p w:rsidR="008D6FCB" w:rsidRDefault="008D6FCB" w:rsidP="00552B88">
      <w:pPr>
        <w:pStyle w:val="NormalWeb"/>
        <w:shd w:val="clear" w:color="auto" w:fill="FFFFFF"/>
        <w:spacing w:before="0" w:beforeAutospacing="0" w:after="0" w:afterAutospacing="0" w:line="276" w:lineRule="auto"/>
        <w:ind w:firstLine="720"/>
        <w:rPr>
          <w:i/>
          <w:sz w:val="26"/>
          <w:szCs w:val="26"/>
        </w:rPr>
      </w:pPr>
      <w:r w:rsidRPr="0008444D">
        <w:rPr>
          <w:b/>
          <w:sz w:val="26"/>
          <w:szCs w:val="26"/>
        </w:rPr>
        <w:t>Câu 1. (</w:t>
      </w:r>
      <w:r>
        <w:rPr>
          <w:b/>
          <w:sz w:val="26"/>
          <w:szCs w:val="26"/>
        </w:rPr>
        <w:t>6</w:t>
      </w:r>
      <w:r w:rsidRPr="0008444D">
        <w:rPr>
          <w:b/>
          <w:sz w:val="26"/>
          <w:szCs w:val="26"/>
        </w:rPr>
        <w:t>,0 điểm)</w:t>
      </w:r>
      <w:r>
        <w:rPr>
          <w:sz w:val="26"/>
          <w:szCs w:val="26"/>
        </w:rPr>
        <w:t xml:space="preserve"> </w:t>
      </w:r>
      <w:r>
        <w:rPr>
          <w:sz w:val="26"/>
          <w:szCs w:val="26"/>
          <w:lang w:val="vi-VN"/>
        </w:rPr>
        <w:t>Từ nội dung đoạn trích ở phần Đọc hiểu, hãy viết một đoạn văn</w:t>
      </w:r>
      <w:r>
        <w:rPr>
          <w:sz w:val="26"/>
          <w:szCs w:val="26"/>
        </w:rPr>
        <w:t>(</w:t>
      </w:r>
      <w:r>
        <w:rPr>
          <w:sz w:val="26"/>
          <w:szCs w:val="26"/>
          <w:lang w:val="vi-VN"/>
        </w:rPr>
        <w:t xml:space="preserve"> khoảng 200 chữ </w:t>
      </w:r>
      <w:r>
        <w:rPr>
          <w:sz w:val="26"/>
          <w:szCs w:val="26"/>
        </w:rPr>
        <w:t xml:space="preserve">) trình bày suy nghĩ của mình về </w:t>
      </w:r>
      <w:r>
        <w:rPr>
          <w:i/>
          <w:sz w:val="26"/>
          <w:szCs w:val="26"/>
        </w:rPr>
        <w:t>sức mạnh của giấc mơ trong đời sống hiện thực của con người.</w:t>
      </w:r>
    </w:p>
    <w:p w:rsidR="008D6FCB" w:rsidRDefault="008D6FCB" w:rsidP="00552B88">
      <w:pPr>
        <w:ind w:firstLine="720"/>
        <w:rPr>
          <w:rFonts w:cs="Times New Roman"/>
          <w:color w:val="1C1E21"/>
          <w:sz w:val="26"/>
          <w:szCs w:val="26"/>
          <w:shd w:val="clear" w:color="auto" w:fill="FFFFFF"/>
        </w:rPr>
      </w:pPr>
      <w:r w:rsidRPr="007337B1">
        <w:rPr>
          <w:b/>
          <w:sz w:val="26"/>
          <w:szCs w:val="26"/>
        </w:rPr>
        <w:t>Câu 2:</w:t>
      </w:r>
      <w:r w:rsidRPr="007337B1">
        <w:rPr>
          <w:rFonts w:cs="Times New Roman"/>
          <w:b/>
          <w:color w:val="1C1E21"/>
          <w:sz w:val="26"/>
          <w:szCs w:val="26"/>
          <w:shd w:val="clear" w:color="auto" w:fill="FFFFFF"/>
        </w:rPr>
        <w:t>(10 điểm)</w:t>
      </w:r>
      <w:r w:rsidRPr="007337B1">
        <w:rPr>
          <w:rFonts w:cs="Times New Roman"/>
          <w:color w:val="1C1E21"/>
          <w:sz w:val="26"/>
          <w:szCs w:val="26"/>
          <w:shd w:val="clear" w:color="auto" w:fill="FFFFFF"/>
        </w:rPr>
        <w:t xml:space="preserve"> Nhà phê bình</w:t>
      </w:r>
      <w:r>
        <w:rPr>
          <w:rFonts w:cs="Times New Roman"/>
          <w:color w:val="1C1E21"/>
          <w:sz w:val="26"/>
          <w:szCs w:val="26"/>
          <w:shd w:val="clear" w:color="auto" w:fill="FFFFFF"/>
        </w:rPr>
        <w:t xml:space="preserve"> văn học</w:t>
      </w:r>
      <w:r w:rsidRPr="007337B1">
        <w:rPr>
          <w:rFonts w:cs="Times New Roman"/>
          <w:color w:val="1C1E21"/>
          <w:sz w:val="26"/>
          <w:szCs w:val="26"/>
          <w:shd w:val="clear" w:color="auto" w:fill="FFFFFF"/>
        </w:rPr>
        <w:t xml:space="preserve"> Viên Mai đã từng khảng định: </w:t>
      </w:r>
      <w:r w:rsidRPr="00E57F4C">
        <w:rPr>
          <w:rFonts w:cs="Times New Roman"/>
          <w:i/>
          <w:color w:val="1C1E21"/>
          <w:sz w:val="26"/>
          <w:szCs w:val="26"/>
          <w:shd w:val="clear" w:color="auto" w:fill="FFFFFF"/>
        </w:rPr>
        <w:t xml:space="preserve">“Thơ ca bắt dễ từ lòng người, nở hoa nơi từ ngữ” </w:t>
      </w:r>
      <w:r w:rsidRPr="007337B1">
        <w:rPr>
          <w:rFonts w:cs="Times New Roman"/>
          <w:color w:val="1C1E21"/>
          <w:sz w:val="26"/>
          <w:szCs w:val="26"/>
          <w:shd w:val="clear" w:color="auto" w:fill="FFFFFF"/>
        </w:rPr>
        <w:t xml:space="preserve">. Em hãy làm sáng tỏ nhận định trên qua </w:t>
      </w:r>
      <w:r w:rsidR="005E0813">
        <w:rPr>
          <w:rFonts w:cs="Times New Roman"/>
          <w:color w:val="1C1E21"/>
          <w:sz w:val="26"/>
          <w:szCs w:val="26"/>
          <w:shd w:val="clear" w:color="auto" w:fill="FFFFFF"/>
        </w:rPr>
        <w:t>ba</w:t>
      </w:r>
      <w:r>
        <w:rPr>
          <w:rFonts w:cs="Times New Roman"/>
          <w:color w:val="1C1E21"/>
          <w:sz w:val="26"/>
          <w:szCs w:val="26"/>
          <w:shd w:val="clear" w:color="auto" w:fill="FFFFFF"/>
        </w:rPr>
        <w:t xml:space="preserve"> khổ thơ đầu của </w:t>
      </w:r>
      <w:r w:rsidRPr="007337B1">
        <w:rPr>
          <w:rFonts w:cs="Times New Roman"/>
          <w:color w:val="1C1E21"/>
          <w:sz w:val="26"/>
          <w:szCs w:val="26"/>
          <w:shd w:val="clear" w:color="auto" w:fill="FFFFFF"/>
        </w:rPr>
        <w:t>bài thơ “Mùa xuân nho nhỏ” của tác giả Thanh Hải?</w:t>
      </w:r>
    </w:p>
    <w:p w:rsidR="0002172F" w:rsidRDefault="0002172F" w:rsidP="008D6FCB">
      <w:pPr>
        <w:rPr>
          <w:rFonts w:cs="Times New Roman"/>
          <w:color w:val="1C1E21"/>
          <w:sz w:val="26"/>
          <w:szCs w:val="26"/>
          <w:shd w:val="clear" w:color="auto" w:fill="FFFFFF"/>
        </w:rPr>
      </w:pPr>
    </w:p>
    <w:p w:rsidR="0002172F" w:rsidRDefault="0002172F" w:rsidP="008D6FCB">
      <w:pPr>
        <w:rPr>
          <w:rFonts w:cs="Times New Roman"/>
          <w:color w:val="1C1E21"/>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gridCol w:w="816"/>
      </w:tblGrid>
      <w:tr w:rsidR="0002172F" w:rsidTr="00552B88">
        <w:tc>
          <w:tcPr>
            <w:tcW w:w="2376" w:type="dxa"/>
          </w:tcPr>
          <w:p w:rsidR="0002172F" w:rsidRDefault="0002172F" w:rsidP="008D6FCB">
            <w:pPr>
              <w:rPr>
                <w:rFonts w:cs="Times New Roman"/>
                <w:color w:val="1C1E21"/>
                <w:sz w:val="26"/>
                <w:szCs w:val="26"/>
                <w:shd w:val="clear" w:color="auto" w:fill="FFFFFF"/>
              </w:rPr>
            </w:pPr>
          </w:p>
        </w:tc>
        <w:tc>
          <w:tcPr>
            <w:tcW w:w="6663" w:type="dxa"/>
          </w:tcPr>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Mọc giữa dòng sông xanh</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Một bông hoa tím biếc</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 xml:space="preserve">Ơi con chim chiền chiện </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Hót chi mà vang trời</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Từng rọt long lanh rơi</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Tôi đưa tay tôi hứng</w:t>
            </w:r>
          </w:p>
          <w:p w:rsidR="0002172F" w:rsidRDefault="0002172F" w:rsidP="008D6FCB">
            <w:pPr>
              <w:rPr>
                <w:rFonts w:cs="Times New Roman"/>
                <w:color w:val="1C1E21"/>
                <w:sz w:val="26"/>
                <w:szCs w:val="26"/>
                <w:shd w:val="clear" w:color="auto" w:fill="FFFFFF"/>
              </w:rPr>
            </w:pP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 xml:space="preserve">Mùa xuân người cầm súng </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Lộc gắt đầy trên lưng</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Mùa xuân người ra đồng</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Lộc trải dài nương mạ</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Tất cả như hối hả</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Tất cả như xôn xao…</w:t>
            </w:r>
          </w:p>
          <w:p w:rsidR="0002172F" w:rsidRDefault="0002172F" w:rsidP="008D6FCB">
            <w:pPr>
              <w:rPr>
                <w:rFonts w:cs="Times New Roman"/>
                <w:color w:val="1C1E21"/>
                <w:sz w:val="26"/>
                <w:szCs w:val="26"/>
                <w:shd w:val="clear" w:color="auto" w:fill="FFFFFF"/>
              </w:rPr>
            </w:pP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Đất nước bốn nghìn năm</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Vất vả và gian lao</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Đất nước như vì sao</w:t>
            </w:r>
          </w:p>
          <w:p w:rsidR="0002172F" w:rsidRDefault="0002172F" w:rsidP="008D6FCB">
            <w:pPr>
              <w:rPr>
                <w:rFonts w:cs="Times New Roman"/>
                <w:color w:val="1C1E21"/>
                <w:sz w:val="26"/>
                <w:szCs w:val="26"/>
                <w:shd w:val="clear" w:color="auto" w:fill="FFFFFF"/>
              </w:rPr>
            </w:pPr>
            <w:r>
              <w:rPr>
                <w:rFonts w:cs="Times New Roman"/>
                <w:color w:val="1C1E21"/>
                <w:sz w:val="26"/>
                <w:szCs w:val="26"/>
                <w:shd w:val="clear" w:color="auto" w:fill="FFFFFF"/>
              </w:rPr>
              <w:t xml:space="preserve">Cứ đi lên phía trước. </w:t>
            </w:r>
          </w:p>
          <w:p w:rsidR="0002172F" w:rsidRPr="0002172F" w:rsidRDefault="0002172F" w:rsidP="0002172F">
            <w:pPr>
              <w:jc w:val="right"/>
              <w:rPr>
                <w:rFonts w:cs="Times New Roman"/>
                <w:color w:val="1C1E21"/>
                <w:sz w:val="24"/>
                <w:szCs w:val="24"/>
                <w:shd w:val="clear" w:color="auto" w:fill="FFFFFF"/>
              </w:rPr>
            </w:pPr>
            <w:r>
              <w:rPr>
                <w:rFonts w:cs="Times New Roman"/>
                <w:color w:val="1C1E21"/>
                <w:sz w:val="24"/>
                <w:szCs w:val="24"/>
                <w:shd w:val="clear" w:color="auto" w:fill="FFFFFF"/>
              </w:rPr>
              <w:t xml:space="preserve">                   </w:t>
            </w:r>
            <w:r w:rsidRPr="0002172F">
              <w:rPr>
                <w:rFonts w:cs="Times New Roman"/>
                <w:color w:val="1C1E21"/>
                <w:sz w:val="24"/>
                <w:szCs w:val="24"/>
                <w:shd w:val="clear" w:color="auto" w:fill="FFFFFF"/>
              </w:rPr>
              <w:t xml:space="preserve">(Thanh Hải, Trong </w:t>
            </w:r>
            <w:r w:rsidRPr="0002172F">
              <w:rPr>
                <w:rFonts w:cs="Times New Roman"/>
                <w:i/>
                <w:color w:val="1C1E21"/>
                <w:sz w:val="24"/>
                <w:szCs w:val="24"/>
                <w:shd w:val="clear" w:color="auto" w:fill="FFFFFF"/>
              </w:rPr>
              <w:t>Thơ Việt Nam 1945-1985,</w:t>
            </w:r>
          </w:p>
          <w:p w:rsidR="0002172F" w:rsidRDefault="0002172F" w:rsidP="0002172F">
            <w:pPr>
              <w:jc w:val="right"/>
              <w:rPr>
                <w:rFonts w:cs="Times New Roman"/>
                <w:color w:val="1C1E21"/>
                <w:sz w:val="26"/>
                <w:szCs w:val="26"/>
                <w:shd w:val="clear" w:color="auto" w:fill="FFFFFF"/>
              </w:rPr>
            </w:pPr>
            <w:r w:rsidRPr="0002172F">
              <w:rPr>
                <w:rFonts w:cs="Times New Roman"/>
                <w:color w:val="1C1E21"/>
                <w:sz w:val="24"/>
                <w:szCs w:val="24"/>
                <w:shd w:val="clear" w:color="auto" w:fill="FFFFFF"/>
              </w:rPr>
              <w:t xml:space="preserve"> NXB Giáo dục, Hà Nội, 1987)</w:t>
            </w:r>
          </w:p>
        </w:tc>
        <w:tc>
          <w:tcPr>
            <w:tcW w:w="816" w:type="dxa"/>
          </w:tcPr>
          <w:p w:rsidR="0002172F" w:rsidRDefault="0002172F" w:rsidP="008D6FCB">
            <w:pPr>
              <w:rPr>
                <w:rFonts w:cs="Times New Roman"/>
                <w:color w:val="1C1E21"/>
                <w:sz w:val="26"/>
                <w:szCs w:val="26"/>
                <w:shd w:val="clear" w:color="auto" w:fill="FFFFFF"/>
              </w:rPr>
            </w:pPr>
          </w:p>
        </w:tc>
      </w:tr>
    </w:tbl>
    <w:p w:rsidR="00FE63A8" w:rsidRDefault="007402B7" w:rsidP="008D6FCB">
      <w:pPr>
        <w:rPr>
          <w:rFonts w:cs="Times New Roman"/>
          <w:b/>
          <w:i/>
          <w:color w:val="1C1E21"/>
          <w:sz w:val="26"/>
          <w:szCs w:val="26"/>
          <w:shd w:val="clear" w:color="auto" w:fill="FFFFFF"/>
        </w:rPr>
      </w:pPr>
      <w:r w:rsidRPr="007402B7">
        <w:rPr>
          <w:rFonts w:cs="Times New Roman"/>
          <w:b/>
          <w:i/>
          <w:color w:val="1C1E21"/>
          <w:sz w:val="26"/>
          <w:szCs w:val="26"/>
          <w:shd w:val="clear" w:color="auto" w:fill="FFFFFF"/>
        </w:rPr>
        <w:t>Chú thích</w:t>
      </w:r>
      <w:r>
        <w:rPr>
          <w:rFonts w:cs="Times New Roman"/>
          <w:b/>
          <w:i/>
          <w:color w:val="1C1E21"/>
          <w:sz w:val="26"/>
          <w:szCs w:val="26"/>
          <w:shd w:val="clear" w:color="auto" w:fill="FFFFFF"/>
        </w:rPr>
        <w:t xml:space="preserve">: </w:t>
      </w:r>
    </w:p>
    <w:p w:rsidR="007402B7" w:rsidRDefault="00FE63A8" w:rsidP="00FE63A8">
      <w:pPr>
        <w:ind w:firstLine="720"/>
        <w:rPr>
          <w:rFonts w:cs="Times New Roman"/>
          <w:color w:val="1C1E21"/>
          <w:sz w:val="26"/>
          <w:szCs w:val="26"/>
          <w:shd w:val="clear" w:color="auto" w:fill="FFFFFF"/>
        </w:rPr>
      </w:pPr>
      <w:r>
        <w:rPr>
          <w:rFonts w:cs="Times New Roman"/>
          <w:b/>
          <w:i/>
          <w:color w:val="1C1E21"/>
          <w:sz w:val="26"/>
          <w:szCs w:val="26"/>
          <w:shd w:val="clear" w:color="auto" w:fill="FFFFFF"/>
        </w:rPr>
        <w:t xml:space="preserve">- </w:t>
      </w:r>
      <w:r w:rsidR="007402B7">
        <w:rPr>
          <w:rFonts w:cs="Times New Roman"/>
          <w:color w:val="1C1E21"/>
          <w:sz w:val="26"/>
          <w:szCs w:val="26"/>
          <w:shd w:val="clear" w:color="auto" w:fill="FFFFFF"/>
        </w:rPr>
        <w:t xml:space="preserve">Thanh Hải (1930 -1980) tên khai sinh là Phạm Bá Ngoãn, quê ở huyện Phong Điền, tỉnh Thừa Thiên – Huế. Ông hoạt động văn nghệ cuối những năm kháng chiến chống Pháp. Trong thời kì chống Mỹ cứu nước, Thanh Hải ở lại quê hương </w:t>
      </w:r>
      <w:r>
        <w:rPr>
          <w:rFonts w:cs="Times New Roman"/>
          <w:color w:val="1C1E21"/>
          <w:sz w:val="26"/>
          <w:szCs w:val="26"/>
          <w:shd w:val="clear" w:color="auto" w:fill="FFFFFF"/>
        </w:rPr>
        <w:t>hoạt động và là một trong những cây bút có công xây dựng nên văn học cách mạng ở Miền Nam từ những ngày đầu.</w:t>
      </w:r>
    </w:p>
    <w:p w:rsidR="00FE63A8" w:rsidRPr="007402B7" w:rsidRDefault="00FE63A8" w:rsidP="008D6FCB">
      <w:pPr>
        <w:rPr>
          <w:rFonts w:cs="Times New Roman"/>
          <w:color w:val="1C1E21"/>
          <w:sz w:val="26"/>
          <w:szCs w:val="26"/>
          <w:shd w:val="clear" w:color="auto" w:fill="FFFFFF"/>
        </w:rPr>
      </w:pPr>
      <w:r>
        <w:rPr>
          <w:rFonts w:cs="Times New Roman"/>
          <w:color w:val="1C1E21"/>
          <w:sz w:val="26"/>
          <w:szCs w:val="26"/>
          <w:shd w:val="clear" w:color="auto" w:fill="FFFFFF"/>
        </w:rPr>
        <w:tab/>
        <w:t xml:space="preserve">- Bài thơ Mùa xuân nho nhỏ được viết không bao lâu trước khi nhà thơ qua đời, thể hiện niềm yêu mến tha thiết cuộc sống, đất nước và ước nguyện của tác giả. </w:t>
      </w:r>
    </w:p>
    <w:p w:rsidR="0002172F" w:rsidRDefault="0002172F" w:rsidP="008D6FCB">
      <w:pPr>
        <w:rPr>
          <w:rFonts w:cs="Times New Roman"/>
          <w:color w:val="1C1E21"/>
          <w:sz w:val="26"/>
          <w:szCs w:val="26"/>
          <w:shd w:val="clear" w:color="auto" w:fill="FFFFFF"/>
        </w:rPr>
      </w:pPr>
    </w:p>
    <w:p w:rsidR="00E9570C" w:rsidRDefault="00E9570C" w:rsidP="008D6FCB">
      <w:pPr>
        <w:rPr>
          <w:rFonts w:cs="Times New Roman"/>
          <w:color w:val="1C1E21"/>
          <w:sz w:val="26"/>
          <w:szCs w:val="26"/>
          <w:shd w:val="clear" w:color="auto" w:fill="FFFFFF"/>
        </w:rPr>
      </w:pPr>
    </w:p>
    <w:p w:rsidR="00E9570C" w:rsidRDefault="00E9570C" w:rsidP="008D6FCB">
      <w:pPr>
        <w:rPr>
          <w:rFonts w:cs="Times New Roman"/>
          <w:color w:val="1C1E21"/>
          <w:sz w:val="26"/>
          <w:szCs w:val="26"/>
          <w:shd w:val="clear" w:color="auto" w:fill="FFFFFF"/>
        </w:rPr>
      </w:pPr>
    </w:p>
    <w:p w:rsidR="00E9570C" w:rsidRDefault="00E9570C" w:rsidP="008D6FCB">
      <w:pPr>
        <w:rPr>
          <w:rFonts w:cs="Times New Roman"/>
          <w:color w:val="1C1E21"/>
          <w:sz w:val="26"/>
          <w:szCs w:val="26"/>
          <w:shd w:val="clear" w:color="auto" w:fill="FFFFFF"/>
        </w:rPr>
      </w:pPr>
    </w:p>
    <w:p w:rsidR="00E9570C" w:rsidRDefault="00E9570C" w:rsidP="008D6FCB">
      <w:pPr>
        <w:rPr>
          <w:rFonts w:cs="Times New Roman"/>
          <w:color w:val="1C1E21"/>
          <w:sz w:val="26"/>
          <w:szCs w:val="26"/>
          <w:shd w:val="clear" w:color="auto" w:fill="FFFFFF"/>
        </w:rPr>
      </w:pPr>
    </w:p>
    <w:p w:rsidR="00E9570C" w:rsidRDefault="00E9570C" w:rsidP="008D6FCB">
      <w:pPr>
        <w:rPr>
          <w:rFonts w:cs="Times New Roman"/>
          <w:color w:val="1C1E21"/>
          <w:sz w:val="26"/>
          <w:szCs w:val="26"/>
          <w:shd w:val="clear" w:color="auto" w:fill="FFFFFF"/>
        </w:rPr>
      </w:pPr>
    </w:p>
    <w:p w:rsidR="00E9570C" w:rsidRDefault="00E9570C" w:rsidP="008D6FCB">
      <w:pPr>
        <w:rPr>
          <w:rFonts w:cs="Times New Roman"/>
          <w:color w:val="1C1E21"/>
          <w:sz w:val="26"/>
          <w:szCs w:val="26"/>
          <w:shd w:val="clear" w:color="auto" w:fill="FFFFFF"/>
        </w:rPr>
      </w:pPr>
    </w:p>
    <w:p w:rsidR="00E9570C" w:rsidRDefault="00E9570C" w:rsidP="008D6FCB">
      <w:pPr>
        <w:rPr>
          <w:rFonts w:cs="Times New Roman"/>
          <w:color w:val="1C1E21"/>
          <w:sz w:val="26"/>
          <w:szCs w:val="26"/>
          <w:shd w:val="clear" w:color="auto" w:fill="FFFFFF"/>
        </w:rPr>
      </w:pPr>
    </w:p>
    <w:p w:rsidR="00E9570C" w:rsidRDefault="00E9570C" w:rsidP="008D6FCB">
      <w:pPr>
        <w:rPr>
          <w:rFonts w:cs="Times New Roman"/>
          <w:color w:val="1C1E21"/>
          <w:sz w:val="26"/>
          <w:szCs w:val="26"/>
          <w:shd w:val="clear" w:color="auto" w:fill="FFFFFF"/>
        </w:rPr>
      </w:pPr>
    </w:p>
    <w:p w:rsidR="00E9570C" w:rsidRDefault="00E9570C" w:rsidP="008D6FCB">
      <w:pPr>
        <w:rPr>
          <w:rFonts w:cs="Times New Roman"/>
          <w:color w:val="1C1E21"/>
          <w:sz w:val="26"/>
          <w:szCs w:val="26"/>
          <w:shd w:val="clear" w:color="auto" w:fill="FFFFFF"/>
        </w:rPr>
      </w:pPr>
    </w:p>
    <w:tbl>
      <w:tblPr>
        <w:tblW w:w="10088" w:type="dxa"/>
        <w:tblInd w:w="-398" w:type="dxa"/>
        <w:tblCellMar>
          <w:left w:w="28" w:type="dxa"/>
          <w:right w:w="28" w:type="dxa"/>
        </w:tblCellMar>
        <w:tblLook w:val="04A0" w:firstRow="1" w:lastRow="0" w:firstColumn="1" w:lastColumn="0" w:noHBand="0" w:noVBand="1"/>
      </w:tblPr>
      <w:tblGrid>
        <w:gridCol w:w="242"/>
        <w:gridCol w:w="898"/>
        <w:gridCol w:w="993"/>
        <w:gridCol w:w="1837"/>
        <w:gridCol w:w="5042"/>
        <w:gridCol w:w="486"/>
        <w:gridCol w:w="590"/>
      </w:tblGrid>
      <w:tr w:rsidR="0002172F" w:rsidRPr="00BC4264" w:rsidTr="002851E4">
        <w:trPr>
          <w:gridAfter w:val="1"/>
          <w:wAfter w:w="590" w:type="dxa"/>
        </w:trPr>
        <w:tc>
          <w:tcPr>
            <w:tcW w:w="3970" w:type="dxa"/>
            <w:gridSpan w:val="4"/>
            <w:shd w:val="clear" w:color="auto" w:fill="auto"/>
            <w:vAlign w:val="center"/>
          </w:tcPr>
          <w:p w:rsidR="0002172F" w:rsidRPr="00BC4264" w:rsidRDefault="0002172F" w:rsidP="0083659A">
            <w:pPr>
              <w:spacing w:before="120" w:after="0" w:line="240" w:lineRule="auto"/>
              <w:jc w:val="center"/>
              <w:rPr>
                <w:color w:val="000000"/>
                <w:sz w:val="24"/>
                <w:szCs w:val="24"/>
              </w:rPr>
            </w:pPr>
            <w:r w:rsidRPr="00BC4264">
              <w:rPr>
                <w:sz w:val="24"/>
                <w:szCs w:val="24"/>
              </w:rPr>
              <w:lastRenderedPageBreak/>
              <w:t>UBND HUYỆN NHO QUAN</w:t>
            </w:r>
          </w:p>
        </w:tc>
        <w:tc>
          <w:tcPr>
            <w:tcW w:w="5528" w:type="dxa"/>
            <w:gridSpan w:val="2"/>
            <w:shd w:val="clear" w:color="auto" w:fill="auto"/>
            <w:vAlign w:val="center"/>
          </w:tcPr>
          <w:p w:rsidR="0002172F" w:rsidRPr="00BC4264" w:rsidRDefault="0002172F" w:rsidP="0083659A">
            <w:pPr>
              <w:spacing w:after="0"/>
              <w:jc w:val="center"/>
              <w:rPr>
                <w:b/>
                <w:bCs/>
                <w:sz w:val="24"/>
                <w:szCs w:val="24"/>
              </w:rPr>
            </w:pPr>
            <w:r>
              <w:rPr>
                <w:b/>
                <w:sz w:val="24"/>
                <w:szCs w:val="24"/>
              </w:rPr>
              <w:t xml:space="preserve">HƯỚNG DẪN CHẤM </w:t>
            </w:r>
          </w:p>
        </w:tc>
      </w:tr>
      <w:tr w:rsidR="0002172F" w:rsidRPr="00BC4264" w:rsidTr="002851E4">
        <w:trPr>
          <w:gridAfter w:val="1"/>
          <w:wAfter w:w="590" w:type="dxa"/>
        </w:trPr>
        <w:tc>
          <w:tcPr>
            <w:tcW w:w="3970" w:type="dxa"/>
            <w:gridSpan w:val="4"/>
            <w:shd w:val="clear" w:color="auto" w:fill="auto"/>
            <w:vAlign w:val="center"/>
          </w:tcPr>
          <w:p w:rsidR="0002172F" w:rsidRPr="00BC4264" w:rsidRDefault="0002172F" w:rsidP="0083659A">
            <w:pPr>
              <w:spacing w:after="0"/>
              <w:jc w:val="center"/>
              <w:rPr>
                <w:color w:val="000000"/>
                <w:sz w:val="24"/>
                <w:szCs w:val="24"/>
                <w:u w:val="single"/>
              </w:rPr>
            </w:pPr>
            <w:r w:rsidRPr="00BC4264">
              <w:rPr>
                <w:b/>
                <w:sz w:val="24"/>
                <w:szCs w:val="24"/>
                <w:u w:val="single"/>
              </w:rPr>
              <w:t>PHÒNG GIÁO DỤC VÀ ĐÀO TẠO</w:t>
            </w:r>
          </w:p>
        </w:tc>
        <w:tc>
          <w:tcPr>
            <w:tcW w:w="5528" w:type="dxa"/>
            <w:gridSpan w:val="2"/>
            <w:shd w:val="clear" w:color="auto" w:fill="auto"/>
            <w:vAlign w:val="center"/>
          </w:tcPr>
          <w:p w:rsidR="0002172F" w:rsidRPr="00BC4264" w:rsidRDefault="0002172F" w:rsidP="0083659A">
            <w:pPr>
              <w:spacing w:before="120" w:after="0" w:line="240" w:lineRule="auto"/>
              <w:jc w:val="center"/>
              <w:rPr>
                <w:color w:val="000000"/>
                <w:sz w:val="24"/>
                <w:szCs w:val="24"/>
              </w:rPr>
            </w:pPr>
            <w:r w:rsidRPr="00BC4264">
              <w:rPr>
                <w:b/>
                <w:sz w:val="24"/>
                <w:szCs w:val="24"/>
              </w:rPr>
              <w:t>KHẢO SÁT CHẤT LƯỢNG HỌC SINH GIỎI</w:t>
            </w:r>
          </w:p>
        </w:tc>
      </w:tr>
      <w:tr w:rsidR="0002172F" w:rsidRPr="00BC4264" w:rsidTr="002851E4">
        <w:trPr>
          <w:gridAfter w:val="1"/>
          <w:wAfter w:w="590" w:type="dxa"/>
        </w:trPr>
        <w:tc>
          <w:tcPr>
            <w:tcW w:w="3970" w:type="dxa"/>
            <w:gridSpan w:val="4"/>
            <w:shd w:val="clear" w:color="auto" w:fill="auto"/>
            <w:vAlign w:val="center"/>
          </w:tcPr>
          <w:p w:rsidR="0002172F" w:rsidRPr="00BC4264" w:rsidRDefault="0002172F" w:rsidP="0083659A">
            <w:pPr>
              <w:spacing w:before="120" w:after="0" w:line="240" w:lineRule="auto"/>
              <w:jc w:val="center"/>
              <w:rPr>
                <w:color w:val="000000"/>
                <w:sz w:val="24"/>
                <w:szCs w:val="24"/>
              </w:rPr>
            </w:pPr>
            <w:r w:rsidRPr="00BC4264">
              <w:rPr>
                <w:color w:val="000000"/>
                <w:sz w:val="24"/>
                <w:szCs w:val="24"/>
              </w:rPr>
              <w:t>(</w:t>
            </w:r>
            <w:r w:rsidRPr="00BC4264">
              <w:rPr>
                <w:b/>
                <w:sz w:val="24"/>
                <w:szCs w:val="24"/>
              </w:rPr>
              <w:t>ĐỀ XUẤT)</w:t>
            </w:r>
          </w:p>
        </w:tc>
        <w:tc>
          <w:tcPr>
            <w:tcW w:w="5528" w:type="dxa"/>
            <w:gridSpan w:val="2"/>
            <w:shd w:val="clear" w:color="auto" w:fill="auto"/>
            <w:vAlign w:val="center"/>
          </w:tcPr>
          <w:p w:rsidR="0002172F" w:rsidRDefault="0002172F" w:rsidP="0083659A">
            <w:pPr>
              <w:spacing w:before="120" w:after="0" w:line="240" w:lineRule="auto"/>
              <w:jc w:val="center"/>
              <w:rPr>
                <w:b/>
                <w:bCs/>
                <w:sz w:val="24"/>
                <w:szCs w:val="24"/>
              </w:rPr>
            </w:pPr>
            <w:r w:rsidRPr="00BC4264">
              <w:rPr>
                <w:b/>
                <w:bCs/>
                <w:sz w:val="24"/>
                <w:szCs w:val="24"/>
              </w:rPr>
              <w:t>MÔN</w:t>
            </w:r>
            <w:r>
              <w:rPr>
                <w:b/>
                <w:bCs/>
                <w:sz w:val="24"/>
                <w:szCs w:val="24"/>
              </w:rPr>
              <w:t>: Ngữ văn</w:t>
            </w:r>
            <w:r w:rsidRPr="00BC4264">
              <w:rPr>
                <w:b/>
                <w:bCs/>
                <w:sz w:val="24"/>
                <w:szCs w:val="24"/>
              </w:rPr>
              <w:t xml:space="preserve"> </w:t>
            </w:r>
            <w:r w:rsidR="0083659A">
              <w:rPr>
                <w:b/>
                <w:bCs/>
                <w:sz w:val="24"/>
                <w:szCs w:val="24"/>
              </w:rPr>
              <w:t>8</w:t>
            </w:r>
            <w:r w:rsidRPr="00BC4264">
              <w:rPr>
                <w:b/>
                <w:bCs/>
                <w:sz w:val="24"/>
                <w:szCs w:val="24"/>
              </w:rPr>
              <w:t xml:space="preserve">        </w:t>
            </w:r>
          </w:p>
          <w:p w:rsidR="0002172F" w:rsidRPr="0083659A" w:rsidRDefault="0083659A" w:rsidP="0083659A">
            <w:pPr>
              <w:spacing w:before="120" w:after="0" w:line="240" w:lineRule="auto"/>
              <w:jc w:val="center"/>
              <w:rPr>
                <w:b/>
                <w:color w:val="000000"/>
                <w:sz w:val="26"/>
                <w:szCs w:val="26"/>
              </w:rPr>
            </w:pPr>
            <w:r w:rsidRPr="0083659A">
              <w:rPr>
                <w:b/>
                <w:color w:val="000000"/>
                <w:sz w:val="26"/>
                <w:szCs w:val="26"/>
              </w:rPr>
              <w:t>Năm học 2023 - 2024</w:t>
            </w:r>
          </w:p>
        </w:tc>
      </w:tr>
      <w:tr w:rsidR="0002172F" w:rsidRPr="00BC4264" w:rsidTr="002851E4">
        <w:trPr>
          <w:gridAfter w:val="1"/>
          <w:wAfter w:w="590" w:type="dxa"/>
        </w:trPr>
        <w:tc>
          <w:tcPr>
            <w:tcW w:w="3970" w:type="dxa"/>
            <w:gridSpan w:val="4"/>
            <w:shd w:val="clear" w:color="auto" w:fill="auto"/>
            <w:vAlign w:val="center"/>
          </w:tcPr>
          <w:p w:rsidR="0002172F" w:rsidRPr="00BC4264" w:rsidRDefault="0002172F" w:rsidP="002851E4">
            <w:pPr>
              <w:spacing w:before="120" w:after="120" w:line="240" w:lineRule="auto"/>
              <w:jc w:val="center"/>
              <w:rPr>
                <w:color w:val="000000"/>
                <w:sz w:val="24"/>
                <w:szCs w:val="24"/>
              </w:rPr>
            </w:pPr>
          </w:p>
        </w:tc>
        <w:tc>
          <w:tcPr>
            <w:tcW w:w="5528" w:type="dxa"/>
            <w:gridSpan w:val="2"/>
            <w:shd w:val="clear" w:color="auto" w:fill="auto"/>
            <w:vAlign w:val="center"/>
          </w:tcPr>
          <w:p w:rsidR="0002172F" w:rsidRPr="00BC4264" w:rsidRDefault="0002172F" w:rsidP="002851E4">
            <w:pPr>
              <w:spacing w:before="120" w:after="120" w:line="240" w:lineRule="auto"/>
              <w:jc w:val="center"/>
              <w:rPr>
                <w:color w:val="000000"/>
                <w:sz w:val="26"/>
                <w:szCs w:val="26"/>
              </w:rPr>
            </w:pP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jc w:val="center"/>
              <w:rPr>
                <w:rFonts w:eastAsia="Courier New"/>
                <w:b/>
                <w:sz w:val="26"/>
                <w:szCs w:val="26"/>
              </w:rPr>
            </w:pPr>
            <w:r w:rsidRPr="00BD07E6">
              <w:rPr>
                <w:rFonts w:eastAsia="Courier New"/>
                <w:b/>
                <w:sz w:val="26"/>
                <w:szCs w:val="26"/>
              </w:rPr>
              <w:t>Phần</w:t>
            </w:r>
          </w:p>
        </w:tc>
        <w:tc>
          <w:tcPr>
            <w:tcW w:w="993" w:type="dxa"/>
            <w:shd w:val="clear" w:color="auto" w:fill="auto"/>
          </w:tcPr>
          <w:p w:rsidR="0002172F" w:rsidRPr="00BD07E6" w:rsidRDefault="0002172F" w:rsidP="002851E4">
            <w:pPr>
              <w:jc w:val="center"/>
              <w:rPr>
                <w:rFonts w:eastAsia="Courier New"/>
                <w:b/>
                <w:sz w:val="26"/>
                <w:szCs w:val="26"/>
              </w:rPr>
            </w:pPr>
            <w:r w:rsidRPr="00BD07E6">
              <w:rPr>
                <w:rFonts w:eastAsia="Courier New"/>
                <w:b/>
                <w:sz w:val="26"/>
                <w:szCs w:val="26"/>
              </w:rPr>
              <w:t>Câu</w:t>
            </w:r>
          </w:p>
        </w:tc>
        <w:tc>
          <w:tcPr>
            <w:tcW w:w="6879" w:type="dxa"/>
            <w:gridSpan w:val="2"/>
            <w:shd w:val="clear" w:color="auto" w:fill="auto"/>
          </w:tcPr>
          <w:p w:rsidR="0002172F" w:rsidRPr="00BD07E6" w:rsidRDefault="0002172F" w:rsidP="002851E4">
            <w:pPr>
              <w:jc w:val="center"/>
              <w:rPr>
                <w:rFonts w:eastAsia="Courier New"/>
                <w:b/>
                <w:sz w:val="26"/>
                <w:szCs w:val="26"/>
              </w:rPr>
            </w:pPr>
            <w:r w:rsidRPr="00BD07E6">
              <w:rPr>
                <w:rFonts w:eastAsia="Courier New"/>
                <w:b/>
                <w:sz w:val="26"/>
                <w:szCs w:val="26"/>
              </w:rPr>
              <w:t>Nội dung</w:t>
            </w:r>
          </w:p>
        </w:tc>
        <w:tc>
          <w:tcPr>
            <w:tcW w:w="1076" w:type="dxa"/>
            <w:gridSpan w:val="2"/>
            <w:shd w:val="clear" w:color="auto" w:fill="auto"/>
          </w:tcPr>
          <w:p w:rsidR="0002172F" w:rsidRPr="00BD07E6" w:rsidRDefault="0002172F" w:rsidP="002851E4">
            <w:pPr>
              <w:jc w:val="center"/>
              <w:rPr>
                <w:rFonts w:eastAsia="Courier New"/>
                <w:b/>
                <w:sz w:val="26"/>
                <w:szCs w:val="26"/>
              </w:rPr>
            </w:pPr>
            <w:r w:rsidRPr="00BD07E6">
              <w:rPr>
                <w:rFonts w:eastAsia="Courier New"/>
                <w:b/>
                <w:sz w:val="26"/>
                <w:szCs w:val="26"/>
              </w:rPr>
              <w:t>Điểm</w:t>
            </w: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jc w:val="center"/>
              <w:rPr>
                <w:rFonts w:eastAsia="Courier New"/>
                <w:sz w:val="26"/>
                <w:szCs w:val="26"/>
              </w:rPr>
            </w:pPr>
            <w:r w:rsidRPr="00BD07E6">
              <w:rPr>
                <w:rFonts w:eastAsia="Courier New"/>
                <w:sz w:val="26"/>
                <w:szCs w:val="26"/>
              </w:rPr>
              <w:t>I</w:t>
            </w:r>
          </w:p>
        </w:tc>
        <w:tc>
          <w:tcPr>
            <w:tcW w:w="993" w:type="dxa"/>
            <w:shd w:val="clear" w:color="auto" w:fill="auto"/>
          </w:tcPr>
          <w:p w:rsidR="0002172F" w:rsidRPr="00BD07E6" w:rsidRDefault="0002172F" w:rsidP="002851E4">
            <w:pPr>
              <w:jc w:val="center"/>
              <w:rPr>
                <w:rFonts w:eastAsia="Courier New"/>
                <w:sz w:val="26"/>
                <w:szCs w:val="26"/>
              </w:rPr>
            </w:pPr>
          </w:p>
        </w:tc>
        <w:tc>
          <w:tcPr>
            <w:tcW w:w="6879" w:type="dxa"/>
            <w:gridSpan w:val="2"/>
            <w:shd w:val="clear" w:color="auto" w:fill="auto"/>
          </w:tcPr>
          <w:p w:rsidR="0002172F" w:rsidRPr="00BD07E6" w:rsidRDefault="0002172F" w:rsidP="002851E4">
            <w:pPr>
              <w:jc w:val="both"/>
              <w:rPr>
                <w:rFonts w:eastAsia="Courier New"/>
                <w:b/>
                <w:sz w:val="26"/>
                <w:szCs w:val="26"/>
              </w:rPr>
            </w:pPr>
            <w:r w:rsidRPr="00BD07E6">
              <w:rPr>
                <w:rFonts w:eastAsia="Courier New"/>
                <w:b/>
                <w:sz w:val="26"/>
                <w:szCs w:val="26"/>
              </w:rPr>
              <w:t>Đọc hiểu</w:t>
            </w:r>
          </w:p>
        </w:tc>
        <w:tc>
          <w:tcPr>
            <w:tcW w:w="1076" w:type="dxa"/>
            <w:gridSpan w:val="2"/>
            <w:shd w:val="clear" w:color="auto" w:fill="auto"/>
          </w:tcPr>
          <w:p w:rsidR="0002172F" w:rsidRPr="00BD07E6" w:rsidRDefault="00C405B6" w:rsidP="002851E4">
            <w:pPr>
              <w:jc w:val="center"/>
              <w:rPr>
                <w:rFonts w:eastAsia="Courier New"/>
                <w:b/>
                <w:i/>
                <w:sz w:val="26"/>
                <w:szCs w:val="26"/>
              </w:rPr>
            </w:pPr>
            <w:r>
              <w:rPr>
                <w:rFonts w:eastAsia="Courier New"/>
                <w:b/>
                <w:i/>
                <w:sz w:val="26"/>
                <w:szCs w:val="26"/>
              </w:rPr>
              <w:t>4</w:t>
            </w:r>
            <w:r w:rsidR="0002172F" w:rsidRPr="00BD07E6">
              <w:rPr>
                <w:rFonts w:eastAsia="Courier New"/>
                <w:b/>
                <w:i/>
                <w:sz w:val="26"/>
                <w:szCs w:val="26"/>
              </w:rPr>
              <w:t>.0</w:t>
            </w: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jc w:val="center"/>
              <w:rPr>
                <w:rFonts w:eastAsia="Courier New"/>
                <w:sz w:val="26"/>
                <w:szCs w:val="26"/>
              </w:rPr>
            </w:pPr>
          </w:p>
        </w:tc>
        <w:tc>
          <w:tcPr>
            <w:tcW w:w="993" w:type="dxa"/>
            <w:shd w:val="clear" w:color="auto" w:fill="auto"/>
          </w:tcPr>
          <w:p w:rsidR="0002172F" w:rsidRPr="00BD07E6" w:rsidRDefault="0002172F" w:rsidP="002851E4">
            <w:pPr>
              <w:jc w:val="center"/>
              <w:rPr>
                <w:rFonts w:eastAsia="Courier New"/>
                <w:sz w:val="26"/>
                <w:szCs w:val="26"/>
              </w:rPr>
            </w:pPr>
            <w:r w:rsidRPr="00BD07E6">
              <w:rPr>
                <w:rFonts w:eastAsia="Courier New"/>
                <w:sz w:val="26"/>
                <w:szCs w:val="26"/>
              </w:rPr>
              <w:t>1</w:t>
            </w:r>
          </w:p>
        </w:tc>
        <w:tc>
          <w:tcPr>
            <w:tcW w:w="6879" w:type="dxa"/>
            <w:gridSpan w:val="2"/>
            <w:shd w:val="clear" w:color="auto" w:fill="auto"/>
          </w:tcPr>
          <w:p w:rsidR="0002172F" w:rsidRPr="00BD07E6" w:rsidRDefault="0002172F" w:rsidP="002851E4">
            <w:pPr>
              <w:jc w:val="both"/>
              <w:rPr>
                <w:rFonts w:eastAsia="MS Mincho"/>
                <w:sz w:val="26"/>
                <w:szCs w:val="26"/>
              </w:rPr>
            </w:pPr>
            <w:r w:rsidRPr="00BD07E6">
              <w:rPr>
                <w:rFonts w:eastAsia="MS Mincho"/>
                <w:sz w:val="26"/>
                <w:szCs w:val="26"/>
              </w:rPr>
              <w:t>Phương thức biểu đạt chính: nghị luận.</w:t>
            </w:r>
          </w:p>
        </w:tc>
        <w:tc>
          <w:tcPr>
            <w:tcW w:w="1076" w:type="dxa"/>
            <w:gridSpan w:val="2"/>
            <w:shd w:val="clear" w:color="auto" w:fill="auto"/>
          </w:tcPr>
          <w:p w:rsidR="0002172F" w:rsidRPr="00BD07E6" w:rsidRDefault="00C405B6" w:rsidP="002851E4">
            <w:pPr>
              <w:jc w:val="center"/>
              <w:rPr>
                <w:rFonts w:eastAsia="Courier New"/>
                <w:i/>
                <w:sz w:val="26"/>
                <w:szCs w:val="26"/>
              </w:rPr>
            </w:pPr>
            <w:r>
              <w:rPr>
                <w:rFonts w:eastAsia="Courier New"/>
                <w:i/>
                <w:sz w:val="26"/>
                <w:szCs w:val="26"/>
              </w:rPr>
              <w:t>0,</w:t>
            </w:r>
            <w:r w:rsidR="0002172F" w:rsidRPr="00BD07E6">
              <w:rPr>
                <w:rFonts w:eastAsia="Courier New"/>
                <w:i/>
                <w:sz w:val="26"/>
                <w:szCs w:val="26"/>
              </w:rPr>
              <w:t>5</w:t>
            </w: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jc w:val="center"/>
              <w:rPr>
                <w:rFonts w:eastAsia="Courier New"/>
                <w:sz w:val="26"/>
                <w:szCs w:val="26"/>
              </w:rPr>
            </w:pPr>
          </w:p>
        </w:tc>
        <w:tc>
          <w:tcPr>
            <w:tcW w:w="993" w:type="dxa"/>
            <w:shd w:val="clear" w:color="auto" w:fill="auto"/>
          </w:tcPr>
          <w:p w:rsidR="0002172F" w:rsidRPr="00BD07E6" w:rsidRDefault="0002172F" w:rsidP="002851E4">
            <w:pPr>
              <w:jc w:val="center"/>
              <w:rPr>
                <w:rFonts w:eastAsia="Courier New"/>
                <w:sz w:val="26"/>
                <w:szCs w:val="26"/>
              </w:rPr>
            </w:pPr>
            <w:r w:rsidRPr="00BD07E6">
              <w:rPr>
                <w:rFonts w:eastAsia="Courier New"/>
                <w:sz w:val="26"/>
                <w:szCs w:val="26"/>
              </w:rPr>
              <w:t>2</w:t>
            </w:r>
          </w:p>
        </w:tc>
        <w:tc>
          <w:tcPr>
            <w:tcW w:w="6879" w:type="dxa"/>
            <w:gridSpan w:val="2"/>
            <w:shd w:val="clear" w:color="auto" w:fill="auto"/>
          </w:tcPr>
          <w:p w:rsidR="00C405B6" w:rsidRDefault="0002172F" w:rsidP="002851E4">
            <w:pPr>
              <w:spacing w:after="0"/>
              <w:jc w:val="both"/>
              <w:textAlignment w:val="baseline"/>
              <w:rPr>
                <w:rFonts w:eastAsia="Times New Roman"/>
                <w:color w:val="000000"/>
                <w:sz w:val="26"/>
                <w:szCs w:val="26"/>
              </w:rPr>
            </w:pPr>
            <w:r w:rsidRPr="00BD07E6">
              <w:rPr>
                <w:rFonts w:eastAsia="Times New Roman"/>
                <w:color w:val="000000"/>
                <w:sz w:val="26"/>
                <w:szCs w:val="26"/>
              </w:rPr>
              <w:t>Theo tác giả, để hóa giải những khó khăn là đi xuyên qua nó. Đi xuyên qua mây mù bằng giấc mơ phi công giữ gìn từ thơ bé. Đi xuyên qua gian khó bằng lòng lạc quan.</w:t>
            </w:r>
          </w:p>
          <w:p w:rsidR="00C405B6" w:rsidRDefault="0002172F" w:rsidP="002851E4">
            <w:pPr>
              <w:spacing w:after="0"/>
              <w:jc w:val="both"/>
              <w:textAlignment w:val="baseline"/>
              <w:rPr>
                <w:rFonts w:eastAsia="Times New Roman"/>
                <w:color w:val="000000"/>
                <w:sz w:val="26"/>
                <w:szCs w:val="26"/>
              </w:rPr>
            </w:pPr>
            <w:r w:rsidRPr="00BD07E6">
              <w:rPr>
                <w:rFonts w:eastAsia="Times New Roman"/>
                <w:color w:val="000000"/>
                <w:sz w:val="26"/>
                <w:szCs w:val="26"/>
              </w:rPr>
              <w:t xml:space="preserve"> Đi xuyên qua u mê bằng khao khát hướng đến trí tuệ, thông sáng. </w:t>
            </w:r>
          </w:p>
          <w:p w:rsidR="0002172F" w:rsidRPr="00BD07E6" w:rsidRDefault="0002172F" w:rsidP="002851E4">
            <w:pPr>
              <w:spacing w:after="0"/>
              <w:jc w:val="both"/>
              <w:textAlignment w:val="baseline"/>
              <w:rPr>
                <w:rFonts w:eastAsia="Times New Roman"/>
                <w:color w:val="000000"/>
                <w:sz w:val="26"/>
                <w:szCs w:val="26"/>
              </w:rPr>
            </w:pPr>
            <w:r w:rsidRPr="00BD07E6">
              <w:rPr>
                <w:rFonts w:eastAsia="Times New Roman"/>
                <w:color w:val="000000"/>
                <w:sz w:val="26"/>
                <w:szCs w:val="26"/>
              </w:rPr>
              <w:t>Đi xuyên qua thất bại bằng sự điềm đạm trưởng thành.</w:t>
            </w:r>
          </w:p>
        </w:tc>
        <w:tc>
          <w:tcPr>
            <w:tcW w:w="1076" w:type="dxa"/>
            <w:gridSpan w:val="2"/>
            <w:shd w:val="clear" w:color="auto" w:fill="auto"/>
          </w:tcPr>
          <w:p w:rsidR="0002172F" w:rsidRPr="00BD07E6" w:rsidRDefault="00C405B6" w:rsidP="002851E4">
            <w:pPr>
              <w:jc w:val="center"/>
              <w:rPr>
                <w:rFonts w:eastAsia="Courier New"/>
                <w:i/>
                <w:sz w:val="26"/>
                <w:szCs w:val="26"/>
              </w:rPr>
            </w:pPr>
            <w:r>
              <w:rPr>
                <w:rFonts w:eastAsia="Courier New"/>
                <w:i/>
                <w:sz w:val="26"/>
                <w:szCs w:val="26"/>
              </w:rPr>
              <w:t>1,0</w:t>
            </w:r>
          </w:p>
          <w:p w:rsidR="0002172F" w:rsidRPr="00BD07E6" w:rsidRDefault="0002172F" w:rsidP="002851E4">
            <w:pPr>
              <w:jc w:val="center"/>
              <w:rPr>
                <w:rFonts w:eastAsia="Courier New"/>
                <w:i/>
                <w:sz w:val="26"/>
                <w:szCs w:val="26"/>
              </w:rPr>
            </w:pP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jc w:val="center"/>
              <w:rPr>
                <w:rFonts w:eastAsia="Courier New"/>
                <w:sz w:val="26"/>
                <w:szCs w:val="26"/>
              </w:rPr>
            </w:pPr>
          </w:p>
        </w:tc>
        <w:tc>
          <w:tcPr>
            <w:tcW w:w="993" w:type="dxa"/>
            <w:shd w:val="clear" w:color="auto" w:fill="auto"/>
          </w:tcPr>
          <w:p w:rsidR="0002172F" w:rsidRPr="00BD07E6" w:rsidRDefault="0002172F" w:rsidP="002851E4">
            <w:pPr>
              <w:jc w:val="center"/>
              <w:rPr>
                <w:rFonts w:eastAsia="Courier New"/>
                <w:sz w:val="26"/>
                <w:szCs w:val="26"/>
              </w:rPr>
            </w:pPr>
            <w:r w:rsidRPr="00BD07E6">
              <w:rPr>
                <w:rFonts w:eastAsia="Courier New"/>
                <w:sz w:val="26"/>
                <w:szCs w:val="26"/>
              </w:rPr>
              <w:t>3</w:t>
            </w:r>
          </w:p>
        </w:tc>
        <w:tc>
          <w:tcPr>
            <w:tcW w:w="6879" w:type="dxa"/>
            <w:gridSpan w:val="2"/>
            <w:shd w:val="clear" w:color="auto" w:fill="auto"/>
          </w:tcPr>
          <w:p w:rsidR="0002172F" w:rsidRPr="00BD07E6" w:rsidRDefault="0002172F" w:rsidP="002851E4">
            <w:pPr>
              <w:spacing w:after="0"/>
              <w:jc w:val="both"/>
              <w:textAlignment w:val="baseline"/>
              <w:rPr>
                <w:rFonts w:eastAsia="Times New Roman"/>
                <w:color w:val="000000"/>
                <w:sz w:val="26"/>
                <w:szCs w:val="26"/>
              </w:rPr>
            </w:pPr>
            <w:r>
              <w:rPr>
                <w:rFonts w:eastAsia="Times New Roman"/>
                <w:color w:val="000000"/>
                <w:sz w:val="26"/>
                <w:szCs w:val="26"/>
              </w:rPr>
              <w:t xml:space="preserve">- Phép tu từ </w:t>
            </w:r>
            <w:r w:rsidRPr="00BD07E6">
              <w:rPr>
                <w:rFonts w:eastAsia="Times New Roman"/>
                <w:color w:val="000000"/>
                <w:sz w:val="26"/>
                <w:szCs w:val="26"/>
              </w:rPr>
              <w:t xml:space="preserve"> liệt kê : </w:t>
            </w:r>
            <w:r>
              <w:rPr>
                <w:rFonts w:eastAsia="Times New Roman"/>
                <w:i/>
                <w:iCs/>
                <w:color w:val="000000"/>
                <w:sz w:val="26"/>
                <w:szCs w:val="26"/>
                <w:bdr w:val="none" w:sz="0" w:space="0" w:color="auto" w:frame="1"/>
              </w:rPr>
              <w:t>C</w:t>
            </w:r>
            <w:r w:rsidRPr="00BD07E6">
              <w:rPr>
                <w:rFonts w:eastAsia="Times New Roman"/>
                <w:i/>
                <w:iCs/>
                <w:color w:val="000000"/>
                <w:sz w:val="26"/>
                <w:szCs w:val="26"/>
                <w:bdr w:val="none" w:sz="0" w:space="0" w:color="auto" w:frame="1"/>
              </w:rPr>
              <w:t>ó hôm nắng đẹp, có ngày mưa dầm, có tuần mây đen như đè nặng, có khoảnh khắc u ám tối dạ, rỗng đầu, nhưng mặt trời vẫn mọc mỗi sớm mai”.</w:t>
            </w:r>
          </w:p>
          <w:p w:rsidR="0002172F" w:rsidRPr="00BD07E6" w:rsidRDefault="0002172F" w:rsidP="002851E4">
            <w:pPr>
              <w:jc w:val="both"/>
              <w:rPr>
                <w:rFonts w:eastAsia="MS Mincho"/>
                <w:sz w:val="26"/>
                <w:szCs w:val="26"/>
              </w:rPr>
            </w:pPr>
            <w:r w:rsidRPr="00BD07E6">
              <w:rPr>
                <w:rFonts w:eastAsia="MS Mincho"/>
                <w:sz w:val="26"/>
                <w:szCs w:val="26"/>
              </w:rPr>
              <w:br/>
              <w:t>- Nhấn mạnh trong cuộc đời của mỗi người có đầy đủ các cung bậc cảm xúc vui khi thành công (</w:t>
            </w:r>
            <w:r w:rsidRPr="00BD07E6">
              <w:rPr>
                <w:rFonts w:eastAsia="MS Mincho"/>
                <w:i/>
                <w:sz w:val="26"/>
                <w:szCs w:val="26"/>
              </w:rPr>
              <w:t>hôm nắng đẹp)</w:t>
            </w:r>
            <w:r w:rsidRPr="00BD07E6">
              <w:rPr>
                <w:rFonts w:eastAsia="MS Mincho"/>
                <w:sz w:val="26"/>
                <w:szCs w:val="26"/>
              </w:rPr>
              <w:t>, buồn khi công việc không như ý (</w:t>
            </w:r>
            <w:r w:rsidRPr="00BD07E6">
              <w:rPr>
                <w:rFonts w:eastAsia="MS Mincho"/>
                <w:i/>
                <w:sz w:val="26"/>
                <w:szCs w:val="26"/>
              </w:rPr>
              <w:t>ngày mưa dầm, mây đen đề nặng…).</w:t>
            </w:r>
            <w:r w:rsidRPr="00BD07E6">
              <w:rPr>
                <w:rFonts w:eastAsia="MS Mincho"/>
                <w:sz w:val="26"/>
                <w:szCs w:val="26"/>
              </w:rPr>
              <w:t xml:space="preserve"> Nhưng dù thành công hay thất bại thì bạn hãy luôn lạc quan, hãy luôn tin rằng ngày mai trời lại sáng.</w:t>
            </w:r>
          </w:p>
        </w:tc>
        <w:tc>
          <w:tcPr>
            <w:tcW w:w="1076" w:type="dxa"/>
            <w:gridSpan w:val="2"/>
            <w:shd w:val="clear" w:color="auto" w:fill="auto"/>
          </w:tcPr>
          <w:p w:rsidR="0002172F" w:rsidRPr="00BD07E6" w:rsidRDefault="0002172F" w:rsidP="002851E4">
            <w:pPr>
              <w:jc w:val="center"/>
              <w:rPr>
                <w:rFonts w:eastAsia="Courier New"/>
                <w:i/>
                <w:sz w:val="26"/>
                <w:szCs w:val="26"/>
              </w:rPr>
            </w:pPr>
            <w:r w:rsidRPr="00BD07E6">
              <w:rPr>
                <w:rFonts w:eastAsia="Courier New"/>
                <w:i/>
                <w:sz w:val="26"/>
                <w:szCs w:val="26"/>
              </w:rPr>
              <w:t>1,0</w:t>
            </w:r>
          </w:p>
          <w:p w:rsidR="0002172F" w:rsidRPr="00BD07E6" w:rsidRDefault="0002172F" w:rsidP="002851E4">
            <w:pPr>
              <w:jc w:val="center"/>
              <w:rPr>
                <w:rFonts w:eastAsia="Courier New"/>
                <w:i/>
                <w:sz w:val="26"/>
                <w:szCs w:val="26"/>
              </w:rPr>
            </w:pPr>
          </w:p>
          <w:p w:rsidR="0002172F" w:rsidRPr="00BD07E6" w:rsidRDefault="0002172F" w:rsidP="002851E4">
            <w:pPr>
              <w:jc w:val="center"/>
              <w:rPr>
                <w:rFonts w:eastAsia="Courier New"/>
                <w:sz w:val="26"/>
                <w:szCs w:val="26"/>
              </w:rPr>
            </w:pP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jc w:val="center"/>
              <w:rPr>
                <w:rFonts w:eastAsia="Courier New"/>
                <w:sz w:val="26"/>
                <w:szCs w:val="26"/>
              </w:rPr>
            </w:pPr>
          </w:p>
        </w:tc>
        <w:tc>
          <w:tcPr>
            <w:tcW w:w="993" w:type="dxa"/>
            <w:shd w:val="clear" w:color="auto" w:fill="auto"/>
          </w:tcPr>
          <w:p w:rsidR="0002172F" w:rsidRPr="00BD07E6" w:rsidRDefault="0002172F" w:rsidP="002851E4">
            <w:pPr>
              <w:jc w:val="center"/>
              <w:rPr>
                <w:rFonts w:eastAsia="Courier New"/>
                <w:sz w:val="26"/>
                <w:szCs w:val="26"/>
              </w:rPr>
            </w:pPr>
            <w:r w:rsidRPr="00BD07E6">
              <w:rPr>
                <w:rFonts w:eastAsia="Courier New"/>
                <w:sz w:val="26"/>
                <w:szCs w:val="26"/>
              </w:rPr>
              <w:t>4</w:t>
            </w:r>
          </w:p>
        </w:tc>
        <w:tc>
          <w:tcPr>
            <w:tcW w:w="6879" w:type="dxa"/>
            <w:gridSpan w:val="2"/>
            <w:shd w:val="clear" w:color="auto" w:fill="auto"/>
          </w:tcPr>
          <w:p w:rsidR="0002172F" w:rsidRPr="00BD07E6" w:rsidRDefault="0002172F" w:rsidP="002851E4">
            <w:pPr>
              <w:spacing w:after="0"/>
              <w:jc w:val="both"/>
              <w:textAlignment w:val="baseline"/>
              <w:rPr>
                <w:rFonts w:eastAsia="Times New Roman"/>
                <w:color w:val="000000"/>
                <w:sz w:val="26"/>
                <w:szCs w:val="26"/>
              </w:rPr>
            </w:pPr>
            <w:r w:rsidRPr="00BD07E6">
              <w:rPr>
                <w:rFonts w:eastAsia="MS Mincho"/>
                <w:sz w:val="26"/>
                <w:szCs w:val="26"/>
              </w:rPr>
              <w:t xml:space="preserve">- </w:t>
            </w:r>
            <w:r>
              <w:rPr>
                <w:rFonts w:eastAsia="MS Mincho"/>
                <w:sz w:val="26"/>
                <w:szCs w:val="26"/>
              </w:rPr>
              <w:t>Đồng tình</w:t>
            </w:r>
            <w:r w:rsidRPr="00BD07E6">
              <w:rPr>
                <w:rFonts w:eastAsia="MS Mincho"/>
                <w:sz w:val="26"/>
                <w:szCs w:val="26"/>
              </w:rPr>
              <w:t xml:space="preserve"> với câu nói: </w:t>
            </w:r>
            <w:r w:rsidRPr="00BD07E6">
              <w:rPr>
                <w:rFonts w:eastAsia="Times New Roman"/>
                <w:i/>
                <w:iCs/>
                <w:color w:val="000000"/>
                <w:sz w:val="26"/>
                <w:szCs w:val="26"/>
                <w:bdr w:val="none" w:sz="0" w:space="0" w:color="auto" w:frame="1"/>
              </w:rPr>
              <w:t>“Ai cũng có thể học cách giữ cho mình giấc mơ bay xuyên qua những tầng mây, đón nắng rọi sáng tâm hồn khiến nụ cười luôn nở trên môi”.</w:t>
            </w:r>
          </w:p>
          <w:p w:rsidR="0002172F" w:rsidRPr="00BD07E6" w:rsidRDefault="0002172F" w:rsidP="002851E4">
            <w:pPr>
              <w:jc w:val="both"/>
              <w:rPr>
                <w:rFonts w:eastAsia="MS Mincho"/>
                <w:sz w:val="26"/>
                <w:szCs w:val="26"/>
              </w:rPr>
            </w:pPr>
            <w:r w:rsidRPr="00BD07E6">
              <w:rPr>
                <w:rFonts w:eastAsia="MS Mincho"/>
                <w:sz w:val="26"/>
                <w:szCs w:val="26"/>
              </w:rPr>
              <w:t xml:space="preserve">- Vì: </w:t>
            </w:r>
            <w:r w:rsidRPr="00BD07E6">
              <w:rPr>
                <w:rFonts w:eastAsia="Times New Roman"/>
                <w:color w:val="000000"/>
                <w:sz w:val="26"/>
                <w:szCs w:val="26"/>
              </w:rPr>
              <w:t>Mỗi người dù trong hoàn cảnh khó khăn nào cũng đều có thể vượt qua và hướng đến ước mơ, khát vọng của mình mình bằng cách chấp nhận, đối diện với khó khăn, thất bại; giữ vững tinh thần lạc quan, niềm tin cuộc sống…</w:t>
            </w:r>
          </w:p>
        </w:tc>
        <w:tc>
          <w:tcPr>
            <w:tcW w:w="1076" w:type="dxa"/>
            <w:gridSpan w:val="2"/>
            <w:shd w:val="clear" w:color="auto" w:fill="auto"/>
          </w:tcPr>
          <w:p w:rsidR="0002172F" w:rsidRPr="00C405B6" w:rsidRDefault="0002172F" w:rsidP="002851E4">
            <w:pPr>
              <w:jc w:val="center"/>
              <w:rPr>
                <w:rFonts w:eastAsia="Courier New"/>
                <w:i/>
                <w:sz w:val="26"/>
                <w:szCs w:val="26"/>
              </w:rPr>
            </w:pPr>
            <w:r w:rsidRPr="00BD07E6">
              <w:rPr>
                <w:rFonts w:eastAsia="Courier New"/>
                <w:i/>
                <w:sz w:val="26"/>
                <w:szCs w:val="26"/>
                <w:lang w:val="vi-VN"/>
              </w:rPr>
              <w:t>1,</w:t>
            </w:r>
            <w:r w:rsidR="00C405B6">
              <w:rPr>
                <w:rFonts w:eastAsia="Courier New"/>
                <w:i/>
                <w:sz w:val="26"/>
                <w:szCs w:val="26"/>
              </w:rPr>
              <w:t>5</w:t>
            </w:r>
          </w:p>
          <w:p w:rsidR="0002172F" w:rsidRPr="00BD07E6" w:rsidRDefault="0002172F" w:rsidP="002851E4">
            <w:pPr>
              <w:jc w:val="center"/>
              <w:rPr>
                <w:rFonts w:eastAsia="Courier New"/>
                <w:i/>
                <w:sz w:val="26"/>
                <w:szCs w:val="26"/>
                <w:lang w:val="vi-VN"/>
              </w:rPr>
            </w:pPr>
          </w:p>
          <w:p w:rsidR="0002172F" w:rsidRPr="00BD07E6" w:rsidRDefault="0002172F" w:rsidP="002851E4">
            <w:pPr>
              <w:jc w:val="center"/>
              <w:rPr>
                <w:rFonts w:eastAsia="Courier New"/>
                <w:i/>
                <w:sz w:val="26"/>
                <w:szCs w:val="26"/>
                <w:lang w:val="vi-VN"/>
              </w:rPr>
            </w:pPr>
          </w:p>
          <w:p w:rsidR="0002172F" w:rsidRPr="00BD07E6" w:rsidRDefault="0002172F" w:rsidP="002851E4">
            <w:pPr>
              <w:jc w:val="center"/>
              <w:rPr>
                <w:rFonts w:eastAsia="Courier New"/>
                <w:i/>
                <w:sz w:val="26"/>
                <w:szCs w:val="26"/>
                <w:lang w:val="vi-VN"/>
              </w:rPr>
            </w:pPr>
          </w:p>
          <w:p w:rsidR="0002172F" w:rsidRPr="00BD07E6" w:rsidRDefault="0002172F" w:rsidP="002851E4">
            <w:pPr>
              <w:jc w:val="center"/>
              <w:rPr>
                <w:rFonts w:eastAsia="Courier New"/>
                <w:sz w:val="26"/>
                <w:szCs w:val="26"/>
                <w:lang w:val="vi-VN"/>
              </w:rPr>
            </w:pP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jc w:val="center"/>
              <w:rPr>
                <w:rFonts w:eastAsia="Courier New"/>
                <w:b/>
                <w:sz w:val="26"/>
                <w:szCs w:val="26"/>
                <w:lang w:val="vi-VN"/>
              </w:rPr>
            </w:pPr>
            <w:r w:rsidRPr="00BD07E6">
              <w:rPr>
                <w:rFonts w:eastAsia="Courier New"/>
                <w:b/>
                <w:sz w:val="26"/>
                <w:szCs w:val="26"/>
                <w:lang w:val="vi-VN"/>
              </w:rPr>
              <w:t>II</w:t>
            </w:r>
          </w:p>
        </w:tc>
        <w:tc>
          <w:tcPr>
            <w:tcW w:w="993" w:type="dxa"/>
            <w:shd w:val="clear" w:color="auto" w:fill="auto"/>
          </w:tcPr>
          <w:p w:rsidR="0002172F" w:rsidRPr="00BD07E6" w:rsidRDefault="0002172F" w:rsidP="002851E4">
            <w:pPr>
              <w:jc w:val="center"/>
              <w:rPr>
                <w:rFonts w:eastAsia="Courier New"/>
                <w:b/>
                <w:sz w:val="26"/>
                <w:szCs w:val="26"/>
                <w:lang w:val="vi-VN"/>
              </w:rPr>
            </w:pPr>
          </w:p>
        </w:tc>
        <w:tc>
          <w:tcPr>
            <w:tcW w:w="6879" w:type="dxa"/>
            <w:gridSpan w:val="2"/>
            <w:shd w:val="clear" w:color="auto" w:fill="auto"/>
          </w:tcPr>
          <w:p w:rsidR="0002172F" w:rsidRPr="00BD07E6" w:rsidRDefault="0002172F" w:rsidP="002851E4">
            <w:pPr>
              <w:jc w:val="both"/>
              <w:rPr>
                <w:rFonts w:eastAsia="Courier New"/>
                <w:b/>
                <w:sz w:val="26"/>
                <w:szCs w:val="26"/>
              </w:rPr>
            </w:pPr>
            <w:r>
              <w:rPr>
                <w:rFonts w:eastAsia="Courier New"/>
                <w:b/>
                <w:sz w:val="26"/>
                <w:szCs w:val="26"/>
              </w:rPr>
              <w:t>TẠO LẬP VĂN BẢN</w:t>
            </w:r>
          </w:p>
        </w:tc>
        <w:tc>
          <w:tcPr>
            <w:tcW w:w="1076" w:type="dxa"/>
            <w:gridSpan w:val="2"/>
            <w:shd w:val="clear" w:color="auto" w:fill="auto"/>
          </w:tcPr>
          <w:p w:rsidR="0002172F" w:rsidRPr="00BD07E6" w:rsidRDefault="0002172F" w:rsidP="002851E4">
            <w:pPr>
              <w:jc w:val="center"/>
              <w:rPr>
                <w:rFonts w:eastAsia="Courier New"/>
                <w:sz w:val="26"/>
                <w:szCs w:val="26"/>
                <w:lang w:val="vi-VN"/>
              </w:rPr>
            </w:pP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vMerge w:val="restart"/>
            <w:shd w:val="clear" w:color="auto" w:fill="auto"/>
          </w:tcPr>
          <w:p w:rsidR="0002172F" w:rsidRPr="00BD07E6" w:rsidRDefault="0002172F" w:rsidP="002851E4">
            <w:pPr>
              <w:jc w:val="center"/>
              <w:rPr>
                <w:rFonts w:eastAsia="Courier New"/>
                <w:sz w:val="26"/>
                <w:szCs w:val="26"/>
                <w:lang w:val="vi-VN"/>
              </w:rPr>
            </w:pPr>
          </w:p>
        </w:tc>
        <w:tc>
          <w:tcPr>
            <w:tcW w:w="993" w:type="dxa"/>
            <w:vMerge w:val="restart"/>
            <w:shd w:val="clear" w:color="auto" w:fill="auto"/>
          </w:tcPr>
          <w:p w:rsidR="0002172F" w:rsidRPr="00984CA8" w:rsidRDefault="0002172F" w:rsidP="002851E4">
            <w:pPr>
              <w:jc w:val="center"/>
              <w:rPr>
                <w:rFonts w:eastAsia="Courier New"/>
                <w:b/>
                <w:sz w:val="26"/>
                <w:szCs w:val="26"/>
              </w:rPr>
            </w:pPr>
            <w:r>
              <w:rPr>
                <w:rFonts w:eastAsia="Courier New"/>
                <w:b/>
                <w:sz w:val="26"/>
                <w:szCs w:val="26"/>
              </w:rPr>
              <w:t>Câu 1</w:t>
            </w:r>
          </w:p>
        </w:tc>
        <w:tc>
          <w:tcPr>
            <w:tcW w:w="6879" w:type="dxa"/>
            <w:gridSpan w:val="2"/>
            <w:shd w:val="clear" w:color="auto" w:fill="auto"/>
          </w:tcPr>
          <w:p w:rsidR="0002172F" w:rsidRPr="00BD07E6" w:rsidRDefault="0002172F" w:rsidP="002851E4">
            <w:pPr>
              <w:spacing w:after="0"/>
              <w:jc w:val="both"/>
              <w:rPr>
                <w:rFonts w:eastAsia="Times New Roman"/>
                <w:i/>
                <w:sz w:val="26"/>
                <w:szCs w:val="26"/>
              </w:rPr>
            </w:pPr>
            <w:r>
              <w:rPr>
                <w:rFonts w:eastAsia="Times New Roman"/>
                <w:sz w:val="26"/>
                <w:szCs w:val="26"/>
              </w:rPr>
              <w:t xml:space="preserve">- </w:t>
            </w:r>
            <w:r w:rsidRPr="00BD07E6">
              <w:rPr>
                <w:rFonts w:eastAsia="Times New Roman"/>
                <w:sz w:val="26"/>
                <w:szCs w:val="26"/>
                <w:lang w:val="vi-VN"/>
              </w:rPr>
              <w:t>Từ nội dung đoạn trích ở phần Đọc hiểu, hãy viết một đoạn văn</w:t>
            </w:r>
            <w:r>
              <w:rPr>
                <w:rFonts w:eastAsia="Times New Roman"/>
                <w:sz w:val="26"/>
                <w:szCs w:val="26"/>
              </w:rPr>
              <w:t>(</w:t>
            </w:r>
            <w:r w:rsidRPr="00BD07E6">
              <w:rPr>
                <w:rFonts w:eastAsia="Times New Roman"/>
                <w:sz w:val="26"/>
                <w:szCs w:val="26"/>
                <w:lang w:val="vi-VN"/>
              </w:rPr>
              <w:t xml:space="preserve"> khoảng 200 chữ</w:t>
            </w:r>
            <w:r>
              <w:rPr>
                <w:rFonts w:eastAsia="Times New Roman"/>
                <w:sz w:val="26"/>
                <w:szCs w:val="26"/>
              </w:rPr>
              <w:t>)</w:t>
            </w:r>
            <w:r w:rsidRPr="00BD07E6">
              <w:rPr>
                <w:rFonts w:eastAsia="Times New Roman"/>
                <w:sz w:val="26"/>
                <w:szCs w:val="26"/>
                <w:lang w:val="vi-VN"/>
              </w:rPr>
              <w:t xml:space="preserve"> </w:t>
            </w:r>
            <w:r w:rsidRPr="00BD07E6">
              <w:rPr>
                <w:rFonts w:eastAsia="Times New Roman"/>
                <w:sz w:val="26"/>
                <w:szCs w:val="26"/>
              </w:rPr>
              <w:t xml:space="preserve">trình bày suy nghĩ của mình về </w:t>
            </w:r>
            <w:r w:rsidRPr="00BD07E6">
              <w:rPr>
                <w:rFonts w:eastAsia="Times New Roman"/>
                <w:i/>
                <w:sz w:val="26"/>
                <w:szCs w:val="26"/>
              </w:rPr>
              <w:t>sức mạnh của giấc mơ trong đời sống hiện thực của con người.</w:t>
            </w:r>
          </w:p>
        </w:tc>
        <w:tc>
          <w:tcPr>
            <w:tcW w:w="1076" w:type="dxa"/>
            <w:gridSpan w:val="2"/>
            <w:shd w:val="clear" w:color="auto" w:fill="auto"/>
          </w:tcPr>
          <w:p w:rsidR="0002172F" w:rsidRPr="001A151E" w:rsidRDefault="001A151E" w:rsidP="002851E4">
            <w:pPr>
              <w:jc w:val="center"/>
              <w:rPr>
                <w:rFonts w:eastAsia="Courier New"/>
                <w:b/>
                <w:i/>
                <w:sz w:val="26"/>
                <w:szCs w:val="26"/>
              </w:rPr>
            </w:pPr>
            <w:r>
              <w:rPr>
                <w:rFonts w:eastAsia="Courier New"/>
                <w:b/>
                <w:i/>
                <w:sz w:val="26"/>
                <w:szCs w:val="26"/>
              </w:rPr>
              <w:t>6,0</w:t>
            </w: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vMerge/>
            <w:shd w:val="clear" w:color="auto" w:fill="auto"/>
          </w:tcPr>
          <w:p w:rsidR="0002172F" w:rsidRPr="00BD07E6" w:rsidRDefault="0002172F" w:rsidP="002851E4">
            <w:pPr>
              <w:spacing w:after="0"/>
              <w:jc w:val="center"/>
              <w:rPr>
                <w:rFonts w:eastAsia="Courier New"/>
                <w:sz w:val="26"/>
                <w:szCs w:val="26"/>
                <w:lang w:val="vi-VN"/>
              </w:rPr>
            </w:pPr>
          </w:p>
        </w:tc>
        <w:tc>
          <w:tcPr>
            <w:tcW w:w="993" w:type="dxa"/>
            <w:vMerge/>
            <w:shd w:val="clear" w:color="auto" w:fill="auto"/>
          </w:tcPr>
          <w:p w:rsidR="0002172F" w:rsidRPr="00BD07E6" w:rsidRDefault="0002172F" w:rsidP="002851E4">
            <w:pPr>
              <w:spacing w:after="0"/>
              <w:jc w:val="center"/>
              <w:rPr>
                <w:rFonts w:eastAsia="Courier New"/>
                <w:sz w:val="26"/>
                <w:szCs w:val="26"/>
                <w:lang w:val="vi-VN"/>
              </w:rPr>
            </w:pPr>
          </w:p>
        </w:tc>
        <w:tc>
          <w:tcPr>
            <w:tcW w:w="6879" w:type="dxa"/>
            <w:gridSpan w:val="2"/>
            <w:shd w:val="clear" w:color="auto" w:fill="auto"/>
          </w:tcPr>
          <w:p w:rsidR="0002172F" w:rsidRDefault="0002172F" w:rsidP="002851E4">
            <w:pPr>
              <w:rPr>
                <w:rFonts w:eastAsia="MS Mincho"/>
                <w:sz w:val="26"/>
                <w:szCs w:val="26"/>
              </w:rPr>
            </w:pPr>
            <w:r w:rsidRPr="00BD07E6">
              <w:rPr>
                <w:rFonts w:eastAsia="MS Mincho"/>
                <w:sz w:val="26"/>
                <w:szCs w:val="26"/>
                <w:lang w:val="vi-VN"/>
              </w:rPr>
              <w:t>a. Đảm bảo cấu trúc đoạn văn nghị luận 200 chữ</w:t>
            </w:r>
            <w:r>
              <w:rPr>
                <w:rFonts w:eastAsia="MS Mincho"/>
                <w:sz w:val="26"/>
                <w:szCs w:val="26"/>
              </w:rPr>
              <w:t>.</w:t>
            </w:r>
            <w:r w:rsidRPr="00BD07E6">
              <w:rPr>
                <w:rFonts w:eastAsia="MS Mincho"/>
                <w:sz w:val="26"/>
                <w:szCs w:val="26"/>
                <w:lang w:val="vi-VN"/>
              </w:rPr>
              <w:t xml:space="preserve"> Học sinh có thể trình bày đoạn văn theo cách diễn dịch, quy nạp, tổng </w:t>
            </w:r>
            <w:r>
              <w:rPr>
                <w:rFonts w:eastAsia="MS Mincho"/>
                <w:sz w:val="26"/>
                <w:szCs w:val="26"/>
                <w:lang w:val="vi-VN"/>
              </w:rPr>
              <w:t>–</w:t>
            </w:r>
            <w:r w:rsidRPr="00BD07E6">
              <w:rPr>
                <w:rFonts w:eastAsia="MS Mincho"/>
                <w:sz w:val="26"/>
                <w:szCs w:val="26"/>
                <w:lang w:val="vi-VN"/>
              </w:rPr>
              <w:t>phân</w:t>
            </w:r>
            <w:r>
              <w:rPr>
                <w:rFonts w:eastAsia="MS Mincho"/>
                <w:sz w:val="26"/>
                <w:szCs w:val="26"/>
              </w:rPr>
              <w:t xml:space="preserve"> </w:t>
            </w:r>
            <w:r w:rsidRPr="00BD07E6">
              <w:rPr>
                <w:rFonts w:eastAsia="MS Mincho"/>
                <w:sz w:val="26"/>
                <w:szCs w:val="26"/>
                <w:lang w:val="vi-VN"/>
              </w:rPr>
              <w:lastRenderedPageBreak/>
              <w:t xml:space="preserve">-hợp, song </w:t>
            </w:r>
            <w:r w:rsidR="001A151E">
              <w:rPr>
                <w:rFonts w:eastAsia="MS Mincho"/>
                <w:sz w:val="26"/>
                <w:szCs w:val="26"/>
              </w:rPr>
              <w:t>song</w:t>
            </w:r>
            <w:r w:rsidRPr="00BD07E6">
              <w:rPr>
                <w:rFonts w:eastAsia="MS Mincho"/>
                <w:sz w:val="26"/>
                <w:szCs w:val="26"/>
                <w:lang w:val="vi-VN"/>
              </w:rPr>
              <w:t xml:space="preserve"> hoặc móc xích.</w:t>
            </w:r>
          </w:p>
          <w:p w:rsidR="0002172F" w:rsidRPr="00984CA8" w:rsidRDefault="0002172F" w:rsidP="002851E4">
            <w:pPr>
              <w:rPr>
                <w:rFonts w:eastAsia="MS Mincho"/>
                <w:sz w:val="26"/>
                <w:szCs w:val="26"/>
              </w:rPr>
            </w:pPr>
            <w:r w:rsidRPr="00BD07E6">
              <w:rPr>
                <w:rFonts w:eastAsia="MS Mincho"/>
                <w:sz w:val="26"/>
                <w:szCs w:val="26"/>
                <w:lang w:val="vi-VN"/>
              </w:rPr>
              <w:t xml:space="preserve"> b. Xác định đúng vấn đề cần nghị luận về một vấn đề xã hội: </w:t>
            </w:r>
            <w:r w:rsidRPr="00BD07E6">
              <w:rPr>
                <w:i/>
                <w:sz w:val="26"/>
                <w:szCs w:val="26"/>
              </w:rPr>
              <w:t>ý nghĩa sự trải nghiệm trong cuộc số</w:t>
            </w:r>
            <w:r>
              <w:rPr>
                <w:i/>
                <w:sz w:val="26"/>
                <w:szCs w:val="26"/>
              </w:rPr>
              <w:t>ng.</w:t>
            </w:r>
          </w:p>
        </w:tc>
        <w:tc>
          <w:tcPr>
            <w:tcW w:w="1076" w:type="dxa"/>
            <w:gridSpan w:val="2"/>
            <w:shd w:val="clear" w:color="auto" w:fill="auto"/>
          </w:tcPr>
          <w:p w:rsidR="0002172F" w:rsidRPr="00BD07E6" w:rsidRDefault="0002172F" w:rsidP="002851E4">
            <w:pPr>
              <w:jc w:val="center"/>
              <w:rPr>
                <w:rFonts w:eastAsia="Courier New"/>
                <w:i/>
                <w:sz w:val="26"/>
                <w:szCs w:val="26"/>
              </w:rPr>
            </w:pPr>
            <w:r w:rsidRPr="00BD07E6">
              <w:rPr>
                <w:rFonts w:eastAsia="Courier New"/>
                <w:i/>
                <w:sz w:val="26"/>
                <w:szCs w:val="26"/>
              </w:rPr>
              <w:lastRenderedPageBreak/>
              <w:t>0,25</w:t>
            </w:r>
          </w:p>
          <w:p w:rsidR="0002172F" w:rsidRPr="00BD07E6" w:rsidRDefault="0002172F" w:rsidP="002851E4">
            <w:pPr>
              <w:jc w:val="center"/>
              <w:rPr>
                <w:rFonts w:eastAsia="Courier New"/>
                <w:i/>
                <w:sz w:val="26"/>
                <w:szCs w:val="26"/>
              </w:rPr>
            </w:pPr>
          </w:p>
          <w:p w:rsidR="0002172F" w:rsidRPr="00BD07E6" w:rsidRDefault="0002172F" w:rsidP="002851E4">
            <w:pPr>
              <w:jc w:val="center"/>
              <w:rPr>
                <w:rFonts w:eastAsia="Courier New"/>
                <w:i/>
                <w:sz w:val="26"/>
                <w:szCs w:val="26"/>
              </w:rPr>
            </w:pPr>
            <w:r w:rsidRPr="00BD07E6">
              <w:rPr>
                <w:rFonts w:eastAsia="Courier New"/>
                <w:i/>
                <w:sz w:val="26"/>
                <w:szCs w:val="26"/>
              </w:rPr>
              <w:t>0,25</w:t>
            </w:r>
          </w:p>
          <w:p w:rsidR="0002172F" w:rsidRPr="00BD07E6" w:rsidRDefault="0002172F" w:rsidP="002851E4">
            <w:pPr>
              <w:spacing w:after="0"/>
              <w:jc w:val="center"/>
              <w:rPr>
                <w:rFonts w:eastAsia="Courier New"/>
                <w:i/>
                <w:sz w:val="26"/>
                <w:szCs w:val="26"/>
              </w:rPr>
            </w:pP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Height w:val="415"/>
        </w:trPr>
        <w:tc>
          <w:tcPr>
            <w:tcW w:w="898" w:type="dxa"/>
            <w:vMerge/>
            <w:shd w:val="clear" w:color="auto" w:fill="auto"/>
          </w:tcPr>
          <w:p w:rsidR="0002172F" w:rsidRPr="00BD07E6" w:rsidRDefault="0002172F" w:rsidP="002851E4">
            <w:pPr>
              <w:spacing w:after="0"/>
              <w:jc w:val="center"/>
              <w:rPr>
                <w:rFonts w:eastAsia="Courier New"/>
                <w:sz w:val="26"/>
                <w:szCs w:val="26"/>
              </w:rPr>
            </w:pPr>
          </w:p>
        </w:tc>
        <w:tc>
          <w:tcPr>
            <w:tcW w:w="993" w:type="dxa"/>
            <w:vMerge/>
            <w:shd w:val="clear" w:color="auto" w:fill="auto"/>
          </w:tcPr>
          <w:p w:rsidR="0002172F" w:rsidRPr="00BD07E6" w:rsidRDefault="0002172F" w:rsidP="002851E4">
            <w:pPr>
              <w:spacing w:after="0"/>
              <w:jc w:val="center"/>
              <w:rPr>
                <w:rFonts w:eastAsia="Courier New"/>
                <w:sz w:val="26"/>
                <w:szCs w:val="26"/>
              </w:rPr>
            </w:pPr>
          </w:p>
        </w:tc>
        <w:tc>
          <w:tcPr>
            <w:tcW w:w="6879" w:type="dxa"/>
            <w:gridSpan w:val="2"/>
            <w:shd w:val="clear" w:color="auto" w:fill="auto"/>
          </w:tcPr>
          <w:p w:rsidR="0002172F" w:rsidRDefault="0002172F" w:rsidP="002851E4">
            <w:pPr>
              <w:numPr>
                <w:ilvl w:val="0"/>
                <w:numId w:val="1"/>
              </w:numPr>
              <w:spacing w:after="0"/>
              <w:jc w:val="both"/>
              <w:rPr>
                <w:rFonts w:eastAsia="MS Mincho"/>
                <w:b/>
                <w:bCs/>
                <w:sz w:val="26"/>
                <w:szCs w:val="26"/>
              </w:rPr>
            </w:pPr>
            <w:r>
              <w:rPr>
                <w:rFonts w:eastAsia="MS Mincho"/>
                <w:b/>
                <w:bCs/>
                <w:sz w:val="26"/>
                <w:szCs w:val="26"/>
              </w:rPr>
              <w:t xml:space="preserve">Nêu vấn đề: </w:t>
            </w:r>
          </w:p>
          <w:p w:rsidR="0002172F" w:rsidRDefault="0002172F" w:rsidP="002851E4">
            <w:pPr>
              <w:spacing w:after="0"/>
              <w:ind w:firstLine="53"/>
              <w:jc w:val="both"/>
              <w:rPr>
                <w:rFonts w:eastAsia="MS Mincho"/>
                <w:bCs/>
                <w:sz w:val="26"/>
                <w:szCs w:val="26"/>
              </w:rPr>
            </w:pPr>
            <w:r>
              <w:rPr>
                <w:rFonts w:eastAsia="MS Mincho"/>
                <w:b/>
                <w:bCs/>
                <w:sz w:val="26"/>
                <w:szCs w:val="26"/>
              </w:rPr>
              <w:t xml:space="preserve">    - </w:t>
            </w:r>
            <w:r>
              <w:rPr>
                <w:rFonts w:eastAsia="MS Mincho"/>
                <w:bCs/>
                <w:sz w:val="26"/>
                <w:szCs w:val="26"/>
              </w:rPr>
              <w:t>Dẫn dắt vấn đề nghị luận</w:t>
            </w:r>
          </w:p>
          <w:p w:rsidR="0002172F" w:rsidRPr="00984CA8" w:rsidRDefault="0002172F" w:rsidP="002851E4">
            <w:pPr>
              <w:spacing w:after="0"/>
              <w:ind w:firstLine="53"/>
              <w:jc w:val="both"/>
              <w:rPr>
                <w:rFonts w:eastAsia="MS Mincho"/>
                <w:bCs/>
                <w:sz w:val="26"/>
                <w:szCs w:val="26"/>
              </w:rPr>
            </w:pPr>
            <w:r>
              <w:rPr>
                <w:rFonts w:eastAsia="MS Mincho"/>
                <w:bCs/>
                <w:sz w:val="26"/>
                <w:szCs w:val="26"/>
              </w:rPr>
              <w:t xml:space="preserve">    - Trích dẫn vấn đề nghị luận</w:t>
            </w:r>
          </w:p>
          <w:p w:rsidR="0002172F" w:rsidRPr="00BD07E6" w:rsidRDefault="0002172F" w:rsidP="002851E4">
            <w:pPr>
              <w:spacing w:after="0"/>
              <w:ind w:firstLine="53"/>
              <w:jc w:val="both"/>
              <w:rPr>
                <w:rFonts w:eastAsia="MS Mincho"/>
                <w:sz w:val="26"/>
                <w:szCs w:val="26"/>
              </w:rPr>
            </w:pPr>
            <w:r>
              <w:rPr>
                <w:rFonts w:eastAsia="MS Mincho"/>
                <w:b/>
                <w:bCs/>
                <w:sz w:val="26"/>
                <w:szCs w:val="26"/>
              </w:rPr>
              <w:t>2.</w:t>
            </w:r>
            <w:r w:rsidRPr="00BD07E6">
              <w:rPr>
                <w:rFonts w:eastAsia="MS Mincho"/>
                <w:b/>
                <w:bCs/>
                <w:sz w:val="26"/>
                <w:szCs w:val="26"/>
              </w:rPr>
              <w:t xml:space="preserve"> Giải thích</w:t>
            </w:r>
          </w:p>
          <w:p w:rsidR="0002172F" w:rsidRPr="00BD07E6" w:rsidRDefault="0002172F" w:rsidP="002851E4">
            <w:pPr>
              <w:spacing w:after="0"/>
              <w:jc w:val="both"/>
              <w:rPr>
                <w:rFonts w:eastAsia="MS Mincho"/>
                <w:sz w:val="26"/>
                <w:szCs w:val="26"/>
              </w:rPr>
            </w:pPr>
            <w:r>
              <w:rPr>
                <w:rFonts w:eastAsia="MS Mincho"/>
                <w:sz w:val="26"/>
                <w:szCs w:val="26"/>
              </w:rPr>
              <w:t xml:space="preserve">      - </w:t>
            </w:r>
            <w:r w:rsidRPr="00BD07E6">
              <w:rPr>
                <w:rFonts w:eastAsia="MS Mincho"/>
                <w:sz w:val="26"/>
                <w:szCs w:val="26"/>
              </w:rPr>
              <w:t>Ước mơ chính là những kế hoạch, những dự định, hoài bão mà con người mong muốn bản thân mình đạt được. Đó có thể là ước mơ gần, cũng có thể là ước mơ xa hơn nhưng tất cả đều hướng con người tới những hành động để đạt được chúng.</w:t>
            </w:r>
          </w:p>
          <w:p w:rsidR="0002172F" w:rsidRPr="00BD07E6" w:rsidRDefault="0002172F" w:rsidP="002851E4">
            <w:pPr>
              <w:spacing w:after="0"/>
              <w:ind w:left="620" w:hanging="425"/>
              <w:jc w:val="both"/>
              <w:rPr>
                <w:rFonts w:eastAsia="MS Mincho"/>
                <w:sz w:val="26"/>
                <w:szCs w:val="26"/>
              </w:rPr>
            </w:pPr>
            <w:r w:rsidRPr="00BD07E6">
              <w:rPr>
                <w:rFonts w:eastAsia="MS Mincho"/>
                <w:b/>
                <w:bCs/>
                <w:sz w:val="26"/>
                <w:szCs w:val="26"/>
              </w:rPr>
              <w:t>2. Bàn luận</w:t>
            </w:r>
          </w:p>
          <w:p w:rsidR="0002172F" w:rsidRPr="00BD07E6" w:rsidRDefault="0002172F" w:rsidP="002851E4">
            <w:pPr>
              <w:spacing w:after="0"/>
              <w:jc w:val="both"/>
              <w:rPr>
                <w:rFonts w:eastAsia="MS Mincho"/>
                <w:sz w:val="26"/>
                <w:szCs w:val="26"/>
              </w:rPr>
            </w:pPr>
            <w:r>
              <w:rPr>
                <w:rFonts w:eastAsia="MS Mincho"/>
                <w:sz w:val="26"/>
                <w:szCs w:val="26"/>
              </w:rPr>
              <w:t xml:space="preserve">        </w:t>
            </w:r>
            <w:r w:rsidRPr="00BD07E6">
              <w:rPr>
                <w:rFonts w:eastAsia="MS Mincho"/>
                <w:sz w:val="26"/>
                <w:szCs w:val="26"/>
              </w:rPr>
              <w:t>- Ước mơ chính là động lực thúc đẩy con người hành động, vượt qua những khó khăn thử thách, vượt qua những giới hạn của bản thân để từng bước, từng bước hoàn thành ước mơ đó. Ta có thể ví ước mơ như ngọn hải đăng chiếu sáng, chỉ đường cho mỗi người.</w:t>
            </w:r>
          </w:p>
          <w:p w:rsidR="0002172F" w:rsidRPr="00BD07E6" w:rsidRDefault="0002172F" w:rsidP="002851E4">
            <w:pPr>
              <w:spacing w:after="0"/>
              <w:jc w:val="both"/>
              <w:rPr>
                <w:rFonts w:eastAsia="MS Mincho"/>
                <w:sz w:val="26"/>
                <w:szCs w:val="26"/>
              </w:rPr>
            </w:pPr>
            <w:r>
              <w:rPr>
                <w:rFonts w:eastAsia="MS Mincho"/>
                <w:sz w:val="26"/>
                <w:szCs w:val="26"/>
              </w:rPr>
              <w:t xml:space="preserve">       </w:t>
            </w:r>
            <w:r w:rsidRPr="00BD07E6">
              <w:rPr>
                <w:rFonts w:eastAsia="MS Mincho"/>
                <w:sz w:val="26"/>
                <w:szCs w:val="26"/>
              </w:rPr>
              <w:t>- Nếu cuộc sống con người thiếu đi những ước mơ, hoài bão thì sẽ ra sao? Cuộc sống của con người lúc đó sẽ chìm vào màn đêm u tối. Bản thân con người thiếu đi ước mơ cũng sẽ như những con thuyền đi đêm mà thiếu ngọn hải đăng dẫn đường. Mất phương hướng, chênh vênh, chao đảo trước sóng gió cuộc đời.</w:t>
            </w:r>
          </w:p>
          <w:p w:rsidR="0002172F" w:rsidRPr="00BD07E6" w:rsidRDefault="0002172F" w:rsidP="002851E4">
            <w:pPr>
              <w:spacing w:after="0"/>
              <w:jc w:val="both"/>
              <w:rPr>
                <w:rFonts w:eastAsia="MS Mincho"/>
                <w:b/>
                <w:sz w:val="26"/>
                <w:szCs w:val="26"/>
              </w:rPr>
            </w:pPr>
            <w:r w:rsidRPr="00BD07E6">
              <w:rPr>
                <w:rFonts w:eastAsia="MS Mincho"/>
                <w:b/>
                <w:sz w:val="26"/>
                <w:szCs w:val="26"/>
              </w:rPr>
              <w:t>3. Bài học nhận thức và hành động</w:t>
            </w:r>
          </w:p>
          <w:p w:rsidR="0002172F" w:rsidRPr="00BD07E6" w:rsidRDefault="0002172F" w:rsidP="002851E4">
            <w:pPr>
              <w:spacing w:after="0"/>
              <w:jc w:val="both"/>
              <w:rPr>
                <w:rFonts w:eastAsia="MS Mincho"/>
                <w:sz w:val="26"/>
                <w:szCs w:val="26"/>
              </w:rPr>
            </w:pPr>
            <w:r w:rsidRPr="00BD07E6">
              <w:rPr>
                <w:rFonts w:eastAsia="MS Mincho"/>
                <w:b/>
                <w:sz w:val="26"/>
                <w:szCs w:val="26"/>
              </w:rPr>
              <w:t xml:space="preserve">- </w:t>
            </w:r>
            <w:r w:rsidRPr="00BD07E6">
              <w:rPr>
                <w:rFonts w:eastAsia="MS Mincho"/>
                <w:sz w:val="26"/>
                <w:szCs w:val="26"/>
              </w:rPr>
              <w:t>Ước mơ là điều đáng có và đáng trân trọng.</w:t>
            </w:r>
          </w:p>
          <w:p w:rsidR="0002172F" w:rsidRPr="00BD07E6" w:rsidRDefault="0002172F" w:rsidP="002851E4">
            <w:pPr>
              <w:spacing w:after="0"/>
              <w:jc w:val="both"/>
              <w:rPr>
                <w:rFonts w:eastAsia="MS Mincho"/>
                <w:sz w:val="26"/>
                <w:szCs w:val="26"/>
              </w:rPr>
            </w:pPr>
            <w:r w:rsidRPr="00BD07E6">
              <w:rPr>
                <w:rFonts w:eastAsia="MS Mincho"/>
                <w:sz w:val="26"/>
                <w:szCs w:val="26"/>
              </w:rPr>
              <w:t>- Tuy nhiên, mỗi người cần xác định cho mình những ước mơ đúng đắn để không ngừng theo đuổi nó, để ước mơ của mình  giúp hoàn thiện bản thân mình hơn, giúp ích cho xã hội.</w:t>
            </w:r>
          </w:p>
          <w:p w:rsidR="0002172F" w:rsidRDefault="0002172F" w:rsidP="002851E4">
            <w:pPr>
              <w:spacing w:after="0"/>
              <w:jc w:val="both"/>
              <w:rPr>
                <w:rFonts w:eastAsia="MS Mincho"/>
                <w:sz w:val="26"/>
                <w:szCs w:val="26"/>
              </w:rPr>
            </w:pPr>
            <w:r w:rsidRPr="00BD07E6">
              <w:rPr>
                <w:rFonts w:eastAsia="MS Mincho"/>
                <w:sz w:val="26"/>
                <w:szCs w:val="26"/>
              </w:rPr>
              <w:t>- Đừng biến ước mơ của mình thành ảo vọng, những tham vọng mù quáng để rồi tự nhấn chím mình trong những ảo mộng đó</w:t>
            </w:r>
          </w:p>
          <w:p w:rsidR="0002172F" w:rsidRPr="00BD07E6" w:rsidRDefault="0002172F" w:rsidP="002851E4">
            <w:pPr>
              <w:spacing w:after="0"/>
              <w:jc w:val="both"/>
              <w:rPr>
                <w:rFonts w:eastAsia="MS Mincho"/>
                <w:sz w:val="26"/>
                <w:szCs w:val="26"/>
              </w:rPr>
            </w:pPr>
            <w:r w:rsidRPr="00BD07E6">
              <w:rPr>
                <w:rFonts w:eastAsia="MS Mincho"/>
                <w:sz w:val="26"/>
                <w:szCs w:val="26"/>
              </w:rPr>
              <w:t xml:space="preserve"> mãi không thể thoát ra. Đó không phải là ước mơ chân chính.</w:t>
            </w:r>
          </w:p>
        </w:tc>
        <w:tc>
          <w:tcPr>
            <w:tcW w:w="1076" w:type="dxa"/>
            <w:gridSpan w:val="2"/>
            <w:shd w:val="clear" w:color="auto" w:fill="auto"/>
          </w:tcPr>
          <w:p w:rsidR="0002172F" w:rsidRPr="001A151E" w:rsidRDefault="001A151E" w:rsidP="002851E4">
            <w:pPr>
              <w:spacing w:after="0"/>
              <w:jc w:val="center"/>
              <w:rPr>
                <w:rFonts w:eastAsia="Courier New"/>
                <w:i/>
                <w:sz w:val="26"/>
                <w:szCs w:val="26"/>
              </w:rPr>
            </w:pPr>
            <w:r>
              <w:rPr>
                <w:rFonts w:eastAsia="Courier New"/>
                <w:i/>
                <w:sz w:val="26"/>
                <w:szCs w:val="26"/>
              </w:rPr>
              <w:t>5</w:t>
            </w:r>
            <w:r w:rsidRPr="001A151E">
              <w:rPr>
                <w:rFonts w:eastAsia="Courier New"/>
                <w:i/>
                <w:sz w:val="26"/>
                <w:szCs w:val="26"/>
              </w:rPr>
              <w:t>,0</w:t>
            </w:r>
            <w:r w:rsidR="0002172F" w:rsidRPr="001A151E">
              <w:rPr>
                <w:rFonts w:eastAsia="Courier New"/>
                <w:i/>
                <w:sz w:val="26"/>
                <w:szCs w:val="26"/>
              </w:rPr>
              <w:t xml:space="preserve">  </w:t>
            </w: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vMerge/>
            <w:shd w:val="clear" w:color="auto" w:fill="auto"/>
          </w:tcPr>
          <w:p w:rsidR="0002172F" w:rsidRPr="00BD07E6" w:rsidRDefault="0002172F" w:rsidP="002851E4">
            <w:pPr>
              <w:spacing w:after="0"/>
              <w:jc w:val="center"/>
              <w:rPr>
                <w:rFonts w:eastAsia="Courier New"/>
                <w:sz w:val="26"/>
                <w:szCs w:val="26"/>
              </w:rPr>
            </w:pPr>
          </w:p>
        </w:tc>
        <w:tc>
          <w:tcPr>
            <w:tcW w:w="993" w:type="dxa"/>
            <w:vMerge/>
            <w:shd w:val="clear" w:color="auto" w:fill="auto"/>
          </w:tcPr>
          <w:p w:rsidR="0002172F" w:rsidRPr="00BD07E6" w:rsidRDefault="0002172F" w:rsidP="002851E4">
            <w:pPr>
              <w:spacing w:after="0"/>
              <w:jc w:val="center"/>
              <w:rPr>
                <w:rFonts w:eastAsia="Courier New"/>
                <w:sz w:val="26"/>
                <w:szCs w:val="26"/>
              </w:rPr>
            </w:pPr>
          </w:p>
        </w:tc>
        <w:tc>
          <w:tcPr>
            <w:tcW w:w="6879" w:type="dxa"/>
            <w:gridSpan w:val="2"/>
            <w:shd w:val="clear" w:color="auto" w:fill="auto"/>
          </w:tcPr>
          <w:p w:rsidR="0002172F" w:rsidRPr="00BD07E6" w:rsidRDefault="0002172F" w:rsidP="002851E4">
            <w:pPr>
              <w:rPr>
                <w:rFonts w:eastAsia="MS Mincho"/>
                <w:sz w:val="26"/>
                <w:szCs w:val="26"/>
              </w:rPr>
            </w:pPr>
            <w:r w:rsidRPr="00BD07E6">
              <w:rPr>
                <w:rFonts w:eastAsia="MS Mincho"/>
                <w:sz w:val="26"/>
                <w:szCs w:val="26"/>
              </w:rPr>
              <w:t>d. Sáng tạo</w:t>
            </w:r>
            <w:r>
              <w:rPr>
                <w:rFonts w:eastAsia="MS Mincho"/>
                <w:sz w:val="26"/>
                <w:szCs w:val="26"/>
              </w:rPr>
              <w:t xml:space="preserve">: </w:t>
            </w:r>
            <w:r w:rsidRPr="00BD07E6">
              <w:rPr>
                <w:rFonts w:eastAsia="MS Mincho"/>
                <w:sz w:val="26"/>
                <w:szCs w:val="26"/>
              </w:rPr>
              <w:t>Có cách diễn đạt sáng tạo, thể hiện suy nghĩ sâu sắc, mới mẻ về vấn đề nghị luận.</w:t>
            </w:r>
          </w:p>
        </w:tc>
        <w:tc>
          <w:tcPr>
            <w:tcW w:w="1076" w:type="dxa"/>
            <w:gridSpan w:val="2"/>
            <w:shd w:val="clear" w:color="auto" w:fill="auto"/>
          </w:tcPr>
          <w:p w:rsidR="0002172F" w:rsidRPr="00BD07E6" w:rsidRDefault="0002172F" w:rsidP="002851E4">
            <w:pPr>
              <w:spacing w:after="0"/>
              <w:jc w:val="center"/>
              <w:rPr>
                <w:rFonts w:eastAsia="MS Mincho"/>
                <w:i/>
                <w:sz w:val="26"/>
                <w:szCs w:val="26"/>
              </w:rPr>
            </w:pPr>
            <w:r w:rsidRPr="00BD07E6">
              <w:rPr>
                <w:rFonts w:eastAsia="MS Mincho"/>
                <w:i/>
                <w:sz w:val="26"/>
                <w:szCs w:val="26"/>
              </w:rPr>
              <w:t>0,25</w:t>
            </w: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vMerge/>
            <w:shd w:val="clear" w:color="auto" w:fill="auto"/>
          </w:tcPr>
          <w:p w:rsidR="0002172F" w:rsidRPr="00BD07E6" w:rsidRDefault="0002172F" w:rsidP="002851E4">
            <w:pPr>
              <w:spacing w:after="0"/>
              <w:jc w:val="center"/>
              <w:rPr>
                <w:rFonts w:eastAsia="Courier New"/>
                <w:sz w:val="26"/>
                <w:szCs w:val="26"/>
              </w:rPr>
            </w:pPr>
          </w:p>
        </w:tc>
        <w:tc>
          <w:tcPr>
            <w:tcW w:w="993" w:type="dxa"/>
            <w:vMerge/>
            <w:shd w:val="clear" w:color="auto" w:fill="auto"/>
          </w:tcPr>
          <w:p w:rsidR="0002172F" w:rsidRPr="00BD07E6" w:rsidRDefault="0002172F" w:rsidP="002851E4">
            <w:pPr>
              <w:spacing w:after="0"/>
              <w:jc w:val="center"/>
              <w:rPr>
                <w:rFonts w:eastAsia="Courier New"/>
                <w:sz w:val="26"/>
                <w:szCs w:val="26"/>
              </w:rPr>
            </w:pPr>
          </w:p>
        </w:tc>
        <w:tc>
          <w:tcPr>
            <w:tcW w:w="6879" w:type="dxa"/>
            <w:gridSpan w:val="2"/>
            <w:shd w:val="clear" w:color="auto" w:fill="auto"/>
          </w:tcPr>
          <w:p w:rsidR="0002172F" w:rsidRPr="00BD07E6" w:rsidRDefault="0002172F" w:rsidP="002851E4">
            <w:pPr>
              <w:spacing w:after="0"/>
              <w:rPr>
                <w:rFonts w:eastAsia="MS Mincho"/>
                <w:sz w:val="26"/>
                <w:szCs w:val="26"/>
              </w:rPr>
            </w:pPr>
            <w:r w:rsidRPr="00BD07E6">
              <w:rPr>
                <w:rFonts w:eastAsia="MS Mincho"/>
                <w:sz w:val="26"/>
                <w:szCs w:val="26"/>
              </w:rPr>
              <w:t xml:space="preserve">e. Chính tả, dùng từ, đặt câu: Đảm bảo quy tắc chính tả, dùng từ, đặt câu. </w:t>
            </w:r>
          </w:p>
        </w:tc>
        <w:tc>
          <w:tcPr>
            <w:tcW w:w="1076" w:type="dxa"/>
            <w:gridSpan w:val="2"/>
            <w:shd w:val="clear" w:color="auto" w:fill="auto"/>
          </w:tcPr>
          <w:p w:rsidR="0002172F" w:rsidRPr="00BD07E6" w:rsidRDefault="0002172F" w:rsidP="002851E4">
            <w:pPr>
              <w:spacing w:after="0"/>
              <w:jc w:val="center"/>
              <w:rPr>
                <w:rFonts w:eastAsia="MS Mincho"/>
                <w:i/>
                <w:sz w:val="26"/>
                <w:szCs w:val="26"/>
              </w:rPr>
            </w:pPr>
            <w:r w:rsidRPr="00BD07E6">
              <w:rPr>
                <w:rFonts w:eastAsia="MS Mincho"/>
                <w:i/>
                <w:sz w:val="26"/>
                <w:szCs w:val="26"/>
              </w:rPr>
              <w:t>0,25</w:t>
            </w: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spacing w:after="0"/>
              <w:jc w:val="center"/>
              <w:rPr>
                <w:rFonts w:eastAsia="Courier New"/>
                <w:sz w:val="26"/>
                <w:szCs w:val="26"/>
              </w:rPr>
            </w:pPr>
          </w:p>
        </w:tc>
        <w:tc>
          <w:tcPr>
            <w:tcW w:w="993" w:type="dxa"/>
            <w:shd w:val="clear" w:color="auto" w:fill="auto"/>
          </w:tcPr>
          <w:p w:rsidR="0002172F" w:rsidRPr="00984CA8" w:rsidRDefault="0002172F" w:rsidP="002851E4">
            <w:pPr>
              <w:spacing w:after="0"/>
              <w:jc w:val="center"/>
              <w:rPr>
                <w:rFonts w:eastAsia="Courier New"/>
                <w:b/>
                <w:sz w:val="26"/>
                <w:szCs w:val="26"/>
              </w:rPr>
            </w:pPr>
            <w:r>
              <w:rPr>
                <w:rFonts w:eastAsia="Courier New"/>
                <w:b/>
                <w:sz w:val="26"/>
                <w:szCs w:val="26"/>
              </w:rPr>
              <w:t>Câu 2</w:t>
            </w:r>
          </w:p>
        </w:tc>
        <w:tc>
          <w:tcPr>
            <w:tcW w:w="6879" w:type="dxa"/>
            <w:gridSpan w:val="2"/>
            <w:shd w:val="clear" w:color="auto" w:fill="auto"/>
            <w:vAlign w:val="center"/>
          </w:tcPr>
          <w:p w:rsidR="0002172F" w:rsidRPr="00984CA8" w:rsidRDefault="0002172F" w:rsidP="002851E4">
            <w:pPr>
              <w:spacing w:after="0" w:line="240" w:lineRule="auto"/>
              <w:jc w:val="both"/>
              <w:rPr>
                <w:rFonts w:eastAsia="Times New Roman"/>
                <w:b/>
                <w:color w:val="000000"/>
                <w:sz w:val="26"/>
                <w:szCs w:val="26"/>
              </w:rPr>
            </w:pPr>
          </w:p>
        </w:tc>
        <w:tc>
          <w:tcPr>
            <w:tcW w:w="1076" w:type="dxa"/>
            <w:gridSpan w:val="2"/>
            <w:shd w:val="clear" w:color="auto" w:fill="auto"/>
          </w:tcPr>
          <w:p w:rsidR="0002172F" w:rsidRPr="009613C8" w:rsidRDefault="009613C8" w:rsidP="002851E4">
            <w:pPr>
              <w:spacing w:after="0"/>
              <w:jc w:val="center"/>
              <w:rPr>
                <w:rFonts w:eastAsia="MS Mincho"/>
                <w:b/>
                <w:sz w:val="26"/>
                <w:szCs w:val="26"/>
              </w:rPr>
            </w:pPr>
            <w:r>
              <w:rPr>
                <w:rFonts w:eastAsia="MS Mincho"/>
                <w:b/>
                <w:sz w:val="26"/>
                <w:szCs w:val="26"/>
              </w:rPr>
              <w:t>10</w:t>
            </w: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spacing w:after="0"/>
              <w:jc w:val="center"/>
              <w:rPr>
                <w:rFonts w:eastAsia="Courier New"/>
                <w:sz w:val="26"/>
                <w:szCs w:val="26"/>
              </w:rPr>
            </w:pPr>
          </w:p>
        </w:tc>
        <w:tc>
          <w:tcPr>
            <w:tcW w:w="993" w:type="dxa"/>
            <w:shd w:val="clear" w:color="auto" w:fill="auto"/>
          </w:tcPr>
          <w:p w:rsidR="0002172F" w:rsidRPr="00BD07E6" w:rsidRDefault="0002172F" w:rsidP="002851E4">
            <w:pPr>
              <w:spacing w:after="0"/>
              <w:jc w:val="center"/>
              <w:rPr>
                <w:rFonts w:eastAsia="Courier New"/>
                <w:sz w:val="26"/>
                <w:szCs w:val="26"/>
              </w:rPr>
            </w:pPr>
          </w:p>
        </w:tc>
        <w:tc>
          <w:tcPr>
            <w:tcW w:w="6879" w:type="dxa"/>
            <w:gridSpan w:val="2"/>
            <w:shd w:val="clear" w:color="auto" w:fill="auto"/>
            <w:vAlign w:val="center"/>
          </w:tcPr>
          <w:p w:rsidR="009613C8" w:rsidRDefault="009613C8" w:rsidP="00C77510">
            <w:pPr>
              <w:spacing w:after="0" w:line="240" w:lineRule="auto"/>
              <w:jc w:val="both"/>
              <w:rPr>
                <w:rFonts w:eastAsia="Times New Roman"/>
                <w:b/>
                <w:color w:val="000000"/>
                <w:sz w:val="26"/>
                <w:szCs w:val="26"/>
              </w:rPr>
            </w:pPr>
            <w:r w:rsidRPr="00984CA8">
              <w:rPr>
                <w:rFonts w:eastAsia="Times New Roman"/>
                <w:b/>
                <w:color w:val="000000"/>
                <w:sz w:val="26"/>
                <w:szCs w:val="26"/>
              </w:rPr>
              <w:t>I.</w:t>
            </w:r>
            <w:r>
              <w:rPr>
                <w:rFonts w:eastAsia="Times New Roman"/>
                <w:b/>
                <w:color w:val="000000"/>
                <w:sz w:val="26"/>
                <w:szCs w:val="26"/>
              </w:rPr>
              <w:t xml:space="preserve"> </w:t>
            </w:r>
            <w:r w:rsidRPr="00984CA8">
              <w:rPr>
                <w:rFonts w:eastAsia="Times New Roman"/>
                <w:b/>
                <w:color w:val="000000"/>
                <w:sz w:val="26"/>
                <w:szCs w:val="26"/>
              </w:rPr>
              <w:t>Mở bài</w:t>
            </w:r>
          </w:p>
          <w:p w:rsidR="00C77510" w:rsidRDefault="00C77510" w:rsidP="00C77510">
            <w:pPr>
              <w:spacing w:after="0" w:line="240" w:lineRule="auto"/>
              <w:jc w:val="both"/>
              <w:rPr>
                <w:rFonts w:eastAsia="Times New Roman"/>
                <w:color w:val="000000"/>
                <w:sz w:val="26"/>
                <w:szCs w:val="26"/>
              </w:rPr>
            </w:pPr>
            <w:r>
              <w:rPr>
                <w:rFonts w:eastAsia="Times New Roman"/>
                <w:color w:val="000000"/>
                <w:sz w:val="26"/>
                <w:szCs w:val="26"/>
              </w:rPr>
              <w:t>- Dẫn dắt vấn đề</w:t>
            </w:r>
          </w:p>
          <w:p w:rsidR="00C77510" w:rsidRDefault="00C77510" w:rsidP="00C77510">
            <w:pPr>
              <w:spacing w:after="0" w:line="240" w:lineRule="auto"/>
              <w:rPr>
                <w:rFonts w:cs="Times New Roman"/>
                <w:color w:val="1C1E21"/>
                <w:sz w:val="26"/>
                <w:szCs w:val="26"/>
                <w:shd w:val="clear" w:color="auto" w:fill="FFFFFF"/>
              </w:rPr>
            </w:pPr>
            <w:r>
              <w:rPr>
                <w:rFonts w:eastAsia="Times New Roman"/>
                <w:color w:val="000000"/>
                <w:sz w:val="26"/>
                <w:szCs w:val="26"/>
              </w:rPr>
              <w:t xml:space="preserve">- Trích dẫn  nhận định: </w:t>
            </w:r>
            <w:r w:rsidRPr="007337B1">
              <w:rPr>
                <w:rFonts w:cs="Times New Roman"/>
                <w:color w:val="1C1E21"/>
                <w:sz w:val="26"/>
                <w:szCs w:val="26"/>
                <w:shd w:val="clear" w:color="auto" w:fill="FFFFFF"/>
              </w:rPr>
              <w:t>Thơ ca bắt dễ từ lòng người, nở</w:t>
            </w:r>
            <w:r>
              <w:rPr>
                <w:rFonts w:cs="Times New Roman"/>
                <w:color w:val="1C1E21"/>
                <w:sz w:val="26"/>
                <w:szCs w:val="26"/>
                <w:shd w:val="clear" w:color="auto" w:fill="FFFFFF"/>
              </w:rPr>
              <w:t xml:space="preserve"> h</w:t>
            </w:r>
            <w:r w:rsidRPr="007337B1">
              <w:rPr>
                <w:rFonts w:cs="Times New Roman"/>
                <w:color w:val="1C1E21"/>
                <w:sz w:val="26"/>
                <w:szCs w:val="26"/>
                <w:shd w:val="clear" w:color="auto" w:fill="FFFFFF"/>
              </w:rPr>
              <w:t>oa nơi từ ngữ</w:t>
            </w:r>
          </w:p>
          <w:p w:rsidR="0002172F" w:rsidRPr="00DD6CAC" w:rsidRDefault="00C77510" w:rsidP="00C77510">
            <w:pPr>
              <w:spacing w:after="0" w:line="240" w:lineRule="auto"/>
              <w:jc w:val="both"/>
              <w:rPr>
                <w:rFonts w:eastAsia="Times New Roman"/>
                <w:color w:val="000000"/>
                <w:sz w:val="26"/>
                <w:szCs w:val="26"/>
              </w:rPr>
            </w:pPr>
            <w:r>
              <w:rPr>
                <w:rFonts w:eastAsia="MS Mincho"/>
                <w:sz w:val="26"/>
                <w:szCs w:val="26"/>
              </w:rPr>
              <w:t xml:space="preserve">     + Bài thơ “ Mùa xuân nho nhỏ” đã thể hiện rõ nhận định </w:t>
            </w:r>
            <w:r>
              <w:rPr>
                <w:rFonts w:eastAsia="MS Mincho"/>
                <w:sz w:val="26"/>
                <w:szCs w:val="26"/>
              </w:rPr>
              <w:lastRenderedPageBreak/>
              <w:t>trên.</w:t>
            </w:r>
          </w:p>
        </w:tc>
        <w:tc>
          <w:tcPr>
            <w:tcW w:w="1076" w:type="dxa"/>
            <w:gridSpan w:val="2"/>
            <w:shd w:val="clear" w:color="auto" w:fill="auto"/>
          </w:tcPr>
          <w:p w:rsidR="0002172F" w:rsidRPr="00BD07E6" w:rsidRDefault="0002172F" w:rsidP="002851E4">
            <w:pPr>
              <w:spacing w:after="0"/>
              <w:jc w:val="center"/>
              <w:rPr>
                <w:rFonts w:eastAsia="MS Mincho"/>
                <w:i/>
                <w:sz w:val="26"/>
                <w:szCs w:val="26"/>
              </w:rPr>
            </w:pP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spacing w:after="0"/>
              <w:jc w:val="center"/>
              <w:rPr>
                <w:rFonts w:eastAsia="Courier New"/>
                <w:sz w:val="26"/>
                <w:szCs w:val="26"/>
              </w:rPr>
            </w:pPr>
          </w:p>
        </w:tc>
        <w:tc>
          <w:tcPr>
            <w:tcW w:w="993" w:type="dxa"/>
            <w:shd w:val="clear" w:color="auto" w:fill="auto"/>
          </w:tcPr>
          <w:p w:rsidR="0002172F" w:rsidRPr="00BD07E6" w:rsidRDefault="0002172F" w:rsidP="002851E4">
            <w:pPr>
              <w:spacing w:after="0"/>
              <w:jc w:val="center"/>
              <w:rPr>
                <w:rFonts w:eastAsia="Courier New"/>
                <w:sz w:val="26"/>
                <w:szCs w:val="26"/>
              </w:rPr>
            </w:pPr>
          </w:p>
        </w:tc>
        <w:tc>
          <w:tcPr>
            <w:tcW w:w="6879" w:type="dxa"/>
            <w:gridSpan w:val="2"/>
            <w:shd w:val="clear" w:color="auto" w:fill="auto"/>
            <w:vAlign w:val="center"/>
          </w:tcPr>
          <w:p w:rsidR="0002172F" w:rsidRPr="00984CA8" w:rsidRDefault="0002172F" w:rsidP="002851E4">
            <w:pPr>
              <w:spacing w:after="0" w:line="240" w:lineRule="auto"/>
              <w:jc w:val="both"/>
              <w:rPr>
                <w:rFonts w:eastAsia="Times New Roman"/>
                <w:b/>
                <w:color w:val="000000"/>
                <w:sz w:val="26"/>
                <w:szCs w:val="26"/>
              </w:rPr>
            </w:pPr>
            <w:r w:rsidRPr="00984CA8">
              <w:rPr>
                <w:rFonts w:eastAsia="Times New Roman"/>
                <w:b/>
                <w:color w:val="000000"/>
                <w:sz w:val="26"/>
                <w:szCs w:val="26"/>
              </w:rPr>
              <w:t>II. Thân bài</w:t>
            </w:r>
          </w:p>
        </w:tc>
        <w:tc>
          <w:tcPr>
            <w:tcW w:w="1076" w:type="dxa"/>
            <w:gridSpan w:val="2"/>
            <w:shd w:val="clear" w:color="auto" w:fill="auto"/>
          </w:tcPr>
          <w:p w:rsidR="0002172F" w:rsidRPr="00BD07E6" w:rsidRDefault="0002172F" w:rsidP="002851E4">
            <w:pPr>
              <w:spacing w:after="0"/>
              <w:jc w:val="center"/>
              <w:rPr>
                <w:rFonts w:eastAsia="MS Mincho"/>
                <w:i/>
                <w:sz w:val="26"/>
                <w:szCs w:val="26"/>
              </w:rPr>
            </w:pP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spacing w:after="0"/>
              <w:jc w:val="center"/>
              <w:rPr>
                <w:rFonts w:eastAsia="Courier New"/>
                <w:sz w:val="26"/>
                <w:szCs w:val="26"/>
              </w:rPr>
            </w:pPr>
          </w:p>
        </w:tc>
        <w:tc>
          <w:tcPr>
            <w:tcW w:w="993" w:type="dxa"/>
            <w:shd w:val="clear" w:color="auto" w:fill="auto"/>
          </w:tcPr>
          <w:p w:rsidR="0002172F" w:rsidRPr="00BD07E6" w:rsidRDefault="0002172F" w:rsidP="002851E4">
            <w:pPr>
              <w:spacing w:after="0"/>
              <w:jc w:val="center"/>
              <w:rPr>
                <w:rFonts w:eastAsia="Courier New"/>
                <w:sz w:val="26"/>
                <w:szCs w:val="26"/>
              </w:rPr>
            </w:pPr>
          </w:p>
        </w:tc>
        <w:tc>
          <w:tcPr>
            <w:tcW w:w="6879" w:type="dxa"/>
            <w:gridSpan w:val="2"/>
            <w:shd w:val="clear" w:color="auto" w:fill="auto"/>
            <w:vAlign w:val="center"/>
          </w:tcPr>
          <w:p w:rsidR="00C77510" w:rsidRDefault="00C77510" w:rsidP="00C77510">
            <w:pPr>
              <w:spacing w:after="0"/>
              <w:rPr>
                <w:rFonts w:eastAsia="Times New Roman"/>
                <w:b/>
                <w:color w:val="000000"/>
                <w:sz w:val="26"/>
                <w:szCs w:val="26"/>
              </w:rPr>
            </w:pPr>
            <w:r>
              <w:rPr>
                <w:rFonts w:eastAsia="Times New Roman"/>
                <w:b/>
                <w:color w:val="000000"/>
                <w:sz w:val="26"/>
                <w:szCs w:val="26"/>
              </w:rPr>
              <w:t>1. Giải thích nhận định:</w:t>
            </w:r>
          </w:p>
          <w:p w:rsidR="00C77510" w:rsidRDefault="00C77510" w:rsidP="00C77510">
            <w:pPr>
              <w:spacing w:after="0"/>
              <w:rPr>
                <w:rFonts w:eastAsia="Times New Roman"/>
                <w:color w:val="000000"/>
                <w:sz w:val="26"/>
                <w:szCs w:val="26"/>
              </w:rPr>
            </w:pPr>
            <w:r>
              <w:rPr>
                <w:rFonts w:eastAsia="Times New Roman"/>
                <w:color w:val="000000"/>
                <w:sz w:val="26"/>
                <w:szCs w:val="26"/>
              </w:rPr>
              <w:t>- Thơ ca bắt rễ từ lòng người: để sáng tác được tác phẩm thơ ca, đầu tiên nhà thơ phải có cảm xúc. Thơ ca chính là tiếng nói chân thành của tình cảm, cảm xúc của nhà thơ trước cuộc đời, trước thiên nhiên của con người. Như vậy, thơ ca bắt rễ, khơi nguồn từ tình cảm, tấm lòng của người nghệ sĩ từ những rung động tinh tế, sâu xa của nhà thơ trước cuộc sống.</w:t>
            </w:r>
          </w:p>
          <w:p w:rsidR="00C77510" w:rsidRDefault="00C77510" w:rsidP="00C77510">
            <w:pPr>
              <w:spacing w:after="0"/>
              <w:rPr>
                <w:rFonts w:eastAsia="Times New Roman"/>
                <w:color w:val="000000"/>
                <w:sz w:val="26"/>
                <w:szCs w:val="26"/>
              </w:rPr>
            </w:pPr>
            <w:r>
              <w:rPr>
                <w:rFonts w:eastAsia="Times New Roman"/>
                <w:color w:val="000000"/>
                <w:sz w:val="26"/>
                <w:szCs w:val="26"/>
              </w:rPr>
              <w:t>- Nở hoa nơi từ ngữ: đây là cách nói giàu hình tượng, thể hiện đặc trưng của ngôn ngữ thơ ca, tư tưởng, tình cảm của tác giả và khả năng gợi cảm xúc nơi người đọc.</w:t>
            </w:r>
          </w:p>
          <w:p w:rsidR="00C77510" w:rsidRDefault="00C77510" w:rsidP="00C77510">
            <w:pPr>
              <w:spacing w:after="0"/>
              <w:rPr>
                <w:rFonts w:eastAsia="Times New Roman"/>
                <w:color w:val="000000"/>
                <w:sz w:val="26"/>
                <w:szCs w:val="26"/>
              </w:rPr>
            </w:pPr>
            <w:r>
              <w:rPr>
                <w:rFonts w:eastAsia="Times New Roman"/>
                <w:b/>
                <w:color w:val="000000"/>
                <w:sz w:val="26"/>
                <w:szCs w:val="26"/>
              </w:rPr>
              <w:t>2. Bàn luận</w:t>
            </w:r>
          </w:p>
          <w:p w:rsidR="00C77510" w:rsidRDefault="00C77510" w:rsidP="00C77510">
            <w:pPr>
              <w:spacing w:after="0"/>
              <w:rPr>
                <w:rFonts w:eastAsia="Times New Roman"/>
                <w:color w:val="000000"/>
                <w:sz w:val="26"/>
                <w:szCs w:val="26"/>
              </w:rPr>
            </w:pPr>
            <w:r>
              <w:rPr>
                <w:rFonts w:eastAsia="Times New Roman"/>
                <w:color w:val="000000"/>
                <w:sz w:val="26"/>
                <w:szCs w:val="26"/>
              </w:rPr>
              <w:t>- Đây là nhận định khẳng định đặc trưng của ngôn ngữ thơ ca. Thơ ca bắt nguồn từ cảm xúc của tác giả trước cuộc sống và cảm xúc  ấy nở hoa nơi từ ngữ.</w:t>
            </w:r>
          </w:p>
          <w:p w:rsidR="00C77510" w:rsidRDefault="00C77510" w:rsidP="00C77510">
            <w:pPr>
              <w:spacing w:after="0"/>
              <w:rPr>
                <w:rFonts w:eastAsia="Times New Roman"/>
                <w:color w:val="000000"/>
                <w:sz w:val="26"/>
                <w:szCs w:val="26"/>
              </w:rPr>
            </w:pPr>
            <w:r>
              <w:rPr>
                <w:rFonts w:eastAsia="Times New Roman"/>
                <w:color w:val="000000"/>
                <w:sz w:val="26"/>
                <w:szCs w:val="26"/>
              </w:rPr>
              <w:t>- Bởi vì một trong những khâu quan trọng nhất trong quá trình sáng tác của người sáng tác là cảm xúc. Nếu không có cảm cúc rung động, chân thành trước cuộc sống thì thi sĩ không thể sáng tác ra một bài thơ hay.</w:t>
            </w:r>
          </w:p>
          <w:p w:rsidR="00C77510" w:rsidRDefault="00C77510" w:rsidP="00C77510">
            <w:pPr>
              <w:spacing w:after="0"/>
              <w:rPr>
                <w:rFonts w:eastAsia="Times New Roman"/>
                <w:color w:val="000000"/>
                <w:sz w:val="26"/>
                <w:szCs w:val="26"/>
              </w:rPr>
            </w:pPr>
            <w:r>
              <w:rPr>
                <w:rFonts w:eastAsia="Times New Roman"/>
                <w:color w:val="000000"/>
                <w:sz w:val="26"/>
                <w:szCs w:val="26"/>
              </w:rPr>
              <w:t>- Như vậy, cảm xúc, tình cảm trước thiên nhiên, trước cuộc sống được bắt nguồn từ tấm lòng, từ trái tim của người nghệ sĩ. Thơ ca bao giờ cũng là tiếng lòng của người sáng tác. Mỗi nhà thơ đều có tiếng lòng riêng muốn nói, muốn gửi gắm người đọc.</w:t>
            </w:r>
          </w:p>
          <w:p w:rsidR="00C77510" w:rsidRDefault="00C77510" w:rsidP="00C77510">
            <w:pPr>
              <w:spacing w:after="0"/>
              <w:rPr>
                <w:rFonts w:eastAsia="Times New Roman"/>
                <w:color w:val="000000"/>
                <w:sz w:val="26"/>
                <w:szCs w:val="26"/>
              </w:rPr>
            </w:pPr>
            <w:r>
              <w:rPr>
                <w:rFonts w:eastAsia="Times New Roman"/>
                <w:color w:val="000000"/>
                <w:sz w:val="26"/>
                <w:szCs w:val="26"/>
              </w:rPr>
              <w:t>- Có được những rung cảm chân thành là bước khởi đầu của thi nhân. Nhưng những rung cảm ấy, tác giả phải lao động, sáng tạo miệt mài, sử dụng chất liệu đặc trưng, duy nhất thể hiện cảm xúc, lòng người.Cảm xúc ấy được nở hoa từ ngôn từ mà tác giả sử dụng sáng tạo trong thi phẩm.</w:t>
            </w:r>
          </w:p>
          <w:p w:rsidR="00C77510" w:rsidRDefault="00C77510" w:rsidP="00C77510">
            <w:pPr>
              <w:spacing w:after="0"/>
              <w:rPr>
                <w:rFonts w:eastAsia="Times New Roman"/>
                <w:color w:val="000000"/>
                <w:sz w:val="26"/>
                <w:szCs w:val="26"/>
              </w:rPr>
            </w:pPr>
            <w:r>
              <w:rPr>
                <w:rFonts w:eastAsia="Times New Roman"/>
                <w:color w:val="000000"/>
                <w:sz w:val="26"/>
                <w:szCs w:val="26"/>
              </w:rPr>
              <w:t>- Như vậy, một bài thơ phải có cảm xúc bắt nguồn từ lòng người và thành công cả về ngôn từ và nghệ thuật.</w:t>
            </w:r>
          </w:p>
          <w:p w:rsidR="00C77510" w:rsidRDefault="00C77510" w:rsidP="00C77510">
            <w:pPr>
              <w:spacing w:after="0"/>
              <w:rPr>
                <w:rFonts w:eastAsia="Times New Roman"/>
                <w:b/>
                <w:color w:val="000000"/>
                <w:sz w:val="26"/>
                <w:szCs w:val="26"/>
              </w:rPr>
            </w:pPr>
            <w:r>
              <w:rPr>
                <w:rFonts w:eastAsia="Times New Roman"/>
                <w:b/>
                <w:color w:val="000000"/>
                <w:sz w:val="26"/>
                <w:szCs w:val="26"/>
              </w:rPr>
              <w:t>3. Chứng minh nhận định qua một tác phẩm</w:t>
            </w:r>
          </w:p>
          <w:p w:rsidR="00C77510" w:rsidRDefault="00C77510" w:rsidP="00C77510">
            <w:pPr>
              <w:spacing w:after="0"/>
              <w:rPr>
                <w:rStyle w:val="fontstyle31"/>
                <w:szCs w:val="28"/>
              </w:rPr>
            </w:pPr>
            <w:r w:rsidRPr="006D6AA8">
              <w:rPr>
                <w:rStyle w:val="fontstyle31"/>
                <w:szCs w:val="28"/>
              </w:rPr>
              <w:t>a. Hoàn cảnh sángtác:</w:t>
            </w:r>
            <w:r w:rsidRPr="006D6AA8">
              <w:rPr>
                <w:rFonts w:ascii="TimesNewRomanPSMT" w:hAnsi="TimesNewRomanPSMT"/>
                <w:color w:val="000000"/>
                <w:szCs w:val="28"/>
              </w:rPr>
              <w:br/>
            </w:r>
            <w:r w:rsidRPr="006D6AA8">
              <w:rPr>
                <w:rStyle w:val="fontstyle31"/>
                <w:szCs w:val="28"/>
              </w:rPr>
              <w:t>- Bài thơ ra đời tháng 11/1980, lúc này, đất nước đã thống</w:t>
            </w:r>
            <w:r>
              <w:rPr>
                <w:rStyle w:val="fontstyle31"/>
                <w:szCs w:val="28"/>
              </w:rPr>
              <w:t xml:space="preserve"> </w:t>
            </w:r>
            <w:r w:rsidRPr="006D6AA8">
              <w:rPr>
                <w:rStyle w:val="fontstyle31"/>
                <w:szCs w:val="28"/>
              </w:rPr>
              <w:t>nhất, đang xây dựng</w:t>
            </w:r>
            <w:r>
              <w:rPr>
                <w:rStyle w:val="fontstyle31"/>
                <w:szCs w:val="28"/>
              </w:rPr>
              <w:t xml:space="preserve"> </w:t>
            </w:r>
            <w:r w:rsidRPr="006D6AA8">
              <w:rPr>
                <w:rStyle w:val="fontstyle31"/>
                <w:szCs w:val="28"/>
              </w:rPr>
              <w:t>cuộc sống mới với muôn ngàn khó khăn thử thách.</w:t>
            </w:r>
            <w:r w:rsidRPr="006D6AA8">
              <w:rPr>
                <w:rFonts w:ascii="TimesNewRomanPSMT" w:hAnsi="TimesNewRomanPSMT"/>
                <w:color w:val="000000"/>
                <w:szCs w:val="28"/>
              </w:rPr>
              <w:br/>
            </w:r>
            <w:r w:rsidRPr="006D6AA8">
              <w:rPr>
                <w:rStyle w:val="fontstyle31"/>
                <w:szCs w:val="28"/>
              </w:rPr>
              <w:t>- Và đây cũng là một hoàn cảnh rất đặc biệt đối với nhà thơ</w:t>
            </w:r>
            <w:r w:rsidR="00552B88">
              <w:rPr>
                <w:rStyle w:val="fontstyle31"/>
                <w:szCs w:val="28"/>
              </w:rPr>
              <w:t xml:space="preserve"> </w:t>
            </w:r>
            <w:r w:rsidRPr="006D6AA8">
              <w:rPr>
                <w:rStyle w:val="fontstyle31"/>
                <w:szCs w:val="28"/>
              </w:rPr>
              <w:t>Thanh Hải. Ông</w:t>
            </w:r>
            <w:r>
              <w:rPr>
                <w:rStyle w:val="fontstyle31"/>
                <w:szCs w:val="28"/>
              </w:rPr>
              <w:t xml:space="preserve"> đang nằm trên giường bênh</w:t>
            </w:r>
            <w:r w:rsidRPr="006D6AA8">
              <w:rPr>
                <w:rStyle w:val="fontstyle31"/>
                <w:szCs w:val="28"/>
              </w:rPr>
              <w:t>, và một</w:t>
            </w:r>
            <w:r w:rsidRPr="006D6AA8">
              <w:rPr>
                <w:rFonts w:ascii="TimesNewRomanPSMT" w:hAnsi="TimesNewRomanPSMT"/>
                <w:color w:val="000000"/>
                <w:szCs w:val="28"/>
              </w:rPr>
              <w:br/>
            </w:r>
            <w:r w:rsidRPr="006D6AA8">
              <w:rPr>
                <w:rStyle w:val="fontstyle31"/>
                <w:szCs w:val="28"/>
              </w:rPr>
              <w:t xml:space="preserve">tháng sau ông qua đời. </w:t>
            </w:r>
            <w:r>
              <w:rPr>
                <w:rStyle w:val="fontstyle31"/>
                <w:szCs w:val="28"/>
              </w:rPr>
              <w:t xml:space="preserve">bài thơ cho ta thấy </w:t>
            </w:r>
            <w:r w:rsidRPr="006D6AA8">
              <w:rPr>
                <w:rStyle w:val="fontstyle31"/>
                <w:szCs w:val="28"/>
              </w:rPr>
              <w:t xml:space="preserve"> được tấm lòng tha thiết với cuộc sống, với quêhương đất nước của</w:t>
            </w:r>
            <w:r>
              <w:rPr>
                <w:rStyle w:val="fontstyle31"/>
                <w:szCs w:val="28"/>
              </w:rPr>
              <w:t xml:space="preserve"> tác giả</w:t>
            </w:r>
            <w:r>
              <w:rPr>
                <w:rFonts w:ascii="TimesNewRomanPSMT" w:hAnsi="TimesNewRomanPSMT"/>
                <w:color w:val="000000"/>
                <w:szCs w:val="28"/>
              </w:rPr>
              <w:t>.</w:t>
            </w:r>
            <w:r w:rsidRPr="006D6AA8">
              <w:rPr>
                <w:rFonts w:ascii="TimesNewRomanPSMT" w:hAnsi="TimesNewRomanPSMT"/>
                <w:color w:val="000000"/>
                <w:szCs w:val="28"/>
              </w:rPr>
              <w:br/>
            </w:r>
            <w:r w:rsidRPr="006D6AA8">
              <w:rPr>
                <w:rStyle w:val="fontstyle31"/>
                <w:szCs w:val="28"/>
              </w:rPr>
              <w:t xml:space="preserve">=&gt; Xuyên suốt bài thơ là hình ảnh mùa xuân: mùa xuân của </w:t>
            </w:r>
            <w:r w:rsidRPr="006D6AA8">
              <w:rPr>
                <w:rStyle w:val="fontstyle31"/>
                <w:szCs w:val="28"/>
              </w:rPr>
              <w:lastRenderedPageBreak/>
              <w:t>thiên nhiên, mùa</w:t>
            </w:r>
            <w:r>
              <w:rPr>
                <w:rStyle w:val="fontstyle31"/>
                <w:szCs w:val="28"/>
              </w:rPr>
              <w:t xml:space="preserve"> </w:t>
            </w:r>
            <w:r w:rsidRPr="006D6AA8">
              <w:rPr>
                <w:rStyle w:val="fontstyle31"/>
                <w:szCs w:val="28"/>
              </w:rPr>
              <w:t>xuân của đất nước và “mùaxuân nho nhỏ” của mỗi người.</w:t>
            </w:r>
            <w:r w:rsidRPr="006D6AA8">
              <w:rPr>
                <w:rFonts w:ascii="TimesNewRomanPSMT" w:hAnsi="TimesNewRomanPSMT"/>
                <w:color w:val="000000"/>
                <w:szCs w:val="28"/>
              </w:rPr>
              <w:br/>
            </w:r>
            <w:r>
              <w:rPr>
                <w:rStyle w:val="fontstyle31"/>
                <w:szCs w:val="28"/>
              </w:rPr>
              <w:t xml:space="preserve">b. Chứng minh: </w:t>
            </w:r>
          </w:p>
          <w:p w:rsidR="00C77510" w:rsidRDefault="00C77510" w:rsidP="00C77510">
            <w:pPr>
              <w:spacing w:after="0"/>
              <w:rPr>
                <w:rStyle w:val="fontstyle31"/>
                <w:szCs w:val="28"/>
              </w:rPr>
            </w:pPr>
            <w:r w:rsidRPr="002A2909">
              <w:rPr>
                <w:rStyle w:val="fontstyle31"/>
                <w:i/>
                <w:szCs w:val="28"/>
              </w:rPr>
              <w:t xml:space="preserve">* Trước hết “Thơ ca bắt rẽ từ lòng người, nở hoa nơi từ ngữ”  thể hiện qua cảm xúc của nhà thơ trước mùa xuân thiên nhiên, đất trời </w:t>
            </w:r>
            <w:r w:rsidRPr="006D6AA8">
              <w:rPr>
                <w:rStyle w:val="fontstyle31"/>
                <w:szCs w:val="28"/>
              </w:rPr>
              <w:t xml:space="preserve">được </w:t>
            </w:r>
            <w:r>
              <w:rPr>
                <w:rStyle w:val="fontstyle31"/>
                <w:szCs w:val="28"/>
              </w:rPr>
              <w:t xml:space="preserve">Thanh hải </w:t>
            </w:r>
            <w:r w:rsidRPr="006D6AA8">
              <w:rPr>
                <w:rStyle w:val="fontstyle31"/>
                <w:szCs w:val="28"/>
              </w:rPr>
              <w:t>vẽ bằng</w:t>
            </w:r>
            <w:r>
              <w:rPr>
                <w:rStyle w:val="fontstyle31"/>
                <w:szCs w:val="28"/>
              </w:rPr>
              <w:t xml:space="preserve"> </w:t>
            </w:r>
            <w:r w:rsidRPr="006D6AA8">
              <w:rPr>
                <w:rStyle w:val="fontstyle31"/>
                <w:szCs w:val="28"/>
              </w:rPr>
              <w:t>những hình ảnh, màu sắc, âm thanh hài hòa, sống động, tràn đầy</w:t>
            </w:r>
            <w:r>
              <w:rPr>
                <w:rStyle w:val="fontstyle31"/>
                <w:szCs w:val="28"/>
              </w:rPr>
              <w:t xml:space="preserve"> </w:t>
            </w:r>
            <w:r w:rsidRPr="006D6AA8">
              <w:rPr>
                <w:rStyle w:val="fontstyle31"/>
                <w:szCs w:val="28"/>
              </w:rPr>
              <w:t>sức sống:</w:t>
            </w:r>
            <w:r w:rsidRPr="006D6AA8">
              <w:rPr>
                <w:rFonts w:ascii="TimesNewRomanPSMT" w:hAnsi="TimesNewRomanPSMT"/>
                <w:color w:val="000000"/>
                <w:szCs w:val="28"/>
              </w:rPr>
              <w:br/>
            </w:r>
            <w:r w:rsidRPr="006D6AA8">
              <w:rPr>
                <w:rStyle w:val="fontstyle21"/>
                <w:szCs w:val="28"/>
              </w:rPr>
              <w:t>Mọc giữa dòng sông xanh</w:t>
            </w:r>
            <w:r w:rsidRPr="006D6AA8">
              <w:rPr>
                <w:rFonts w:ascii="TimesNewRomanPS-ItalicMT" w:hAnsi="TimesNewRomanPS-ItalicMT"/>
                <w:i/>
                <w:iCs/>
                <w:color w:val="000000"/>
                <w:szCs w:val="28"/>
              </w:rPr>
              <w:br/>
            </w:r>
            <w:r w:rsidRPr="006D6AA8">
              <w:rPr>
                <w:rStyle w:val="fontstyle21"/>
                <w:szCs w:val="28"/>
              </w:rPr>
              <w:t>Một bông hoa tím biếc</w:t>
            </w:r>
            <w:r w:rsidRPr="006D6AA8">
              <w:rPr>
                <w:rFonts w:ascii="TimesNewRomanPS-ItalicMT" w:hAnsi="TimesNewRomanPS-ItalicMT"/>
                <w:i/>
                <w:iCs/>
                <w:color w:val="000000"/>
                <w:szCs w:val="28"/>
              </w:rPr>
              <w:br/>
            </w:r>
            <w:r w:rsidRPr="006D6AA8">
              <w:rPr>
                <w:rStyle w:val="fontstyle21"/>
                <w:szCs w:val="28"/>
              </w:rPr>
              <w:t>Ơi con chim chiền chiện</w:t>
            </w:r>
            <w:r w:rsidRPr="006D6AA8">
              <w:rPr>
                <w:rFonts w:ascii="TimesNewRomanPS-ItalicMT" w:hAnsi="TimesNewRomanPS-ItalicMT"/>
                <w:i/>
                <w:iCs/>
                <w:color w:val="000000"/>
                <w:szCs w:val="28"/>
              </w:rPr>
              <w:br/>
            </w:r>
            <w:r w:rsidRPr="006D6AA8">
              <w:rPr>
                <w:rStyle w:val="fontstyle21"/>
                <w:szCs w:val="28"/>
              </w:rPr>
              <w:t>Hót chi mà vang trời</w:t>
            </w:r>
            <w:r w:rsidRPr="006D6AA8">
              <w:rPr>
                <w:rFonts w:ascii="TimesNewRomanPS-ItalicMT" w:hAnsi="TimesNewRomanPS-ItalicMT"/>
                <w:i/>
                <w:iCs/>
                <w:color w:val="000000"/>
                <w:szCs w:val="28"/>
              </w:rPr>
              <w:br/>
            </w:r>
            <w:r w:rsidRPr="006D6AA8">
              <w:rPr>
                <w:rStyle w:val="fontstyle21"/>
                <w:szCs w:val="28"/>
              </w:rPr>
              <w:t>Từng giọt long lanh rơi</w:t>
            </w:r>
            <w:r w:rsidRPr="006D6AA8">
              <w:rPr>
                <w:rFonts w:ascii="TimesNewRomanPS-ItalicMT" w:hAnsi="TimesNewRomanPS-ItalicMT"/>
                <w:i/>
                <w:iCs/>
                <w:color w:val="000000"/>
                <w:szCs w:val="28"/>
              </w:rPr>
              <w:br/>
            </w:r>
            <w:r w:rsidRPr="006D6AA8">
              <w:rPr>
                <w:rStyle w:val="fontstyle21"/>
                <w:szCs w:val="28"/>
              </w:rPr>
              <w:t>Tôi đưa tay tôi hứng.</w:t>
            </w:r>
            <w:r w:rsidRPr="006D6AA8">
              <w:rPr>
                <w:rFonts w:ascii="TimesNewRomanPS-ItalicMT" w:hAnsi="TimesNewRomanPS-ItalicMT"/>
                <w:i/>
                <w:iCs/>
                <w:color w:val="000000"/>
                <w:szCs w:val="28"/>
              </w:rPr>
              <w:br/>
            </w:r>
            <w:r w:rsidRPr="006D6AA8">
              <w:rPr>
                <w:rStyle w:val="fontstyle31"/>
                <w:szCs w:val="28"/>
              </w:rPr>
              <w:t xml:space="preserve">-Ngay hai câu mở đầu ta đã bắt gặp một cách </w:t>
            </w:r>
            <w:r>
              <w:rPr>
                <w:rStyle w:val="fontstyle31"/>
                <w:szCs w:val="28"/>
              </w:rPr>
              <w:t>dùng từ ngữ giầu tính hình tượng:</w:t>
            </w:r>
            <w:r w:rsidRPr="006D6AA8">
              <w:rPr>
                <w:rStyle w:val="fontstyle31"/>
                <w:szCs w:val="28"/>
              </w:rPr>
              <w:t xml:space="preserve"> “một bông hoa tím biếc mọc giữa dòng sông xanh” mà đảo lại</w:t>
            </w:r>
            <w:r>
              <w:rPr>
                <w:rStyle w:val="fontstyle31"/>
                <w:szCs w:val="28"/>
              </w:rPr>
              <w:t xml:space="preserve"> </w:t>
            </w:r>
            <w:r w:rsidRPr="006D6AA8">
              <w:rPr>
                <w:rStyle w:val="fontstyle31"/>
                <w:szCs w:val="28"/>
              </w:rPr>
              <w:t xml:space="preserve">“Mọc giữadòng sông xanh/Một bông hoa tím biếc”. Động từ “mọc” được đảolên đầu câu thơ là một dụng ý nghệ thuật của tác giả </w:t>
            </w:r>
          </w:p>
          <w:p w:rsidR="00C77510" w:rsidRDefault="00C77510" w:rsidP="00C77510">
            <w:pPr>
              <w:spacing w:after="0"/>
              <w:rPr>
                <w:rStyle w:val="fontstyle31"/>
                <w:szCs w:val="28"/>
              </w:rPr>
            </w:pPr>
            <w:r w:rsidRPr="006D6AA8">
              <w:rPr>
                <w:rStyle w:val="fontstyle31"/>
                <w:szCs w:val="28"/>
              </w:rPr>
              <w:t>=&gt; khắc sâu ấn tượng về</w:t>
            </w:r>
            <w:r>
              <w:rPr>
                <w:rStyle w:val="fontstyle31"/>
                <w:szCs w:val="28"/>
              </w:rPr>
              <w:t xml:space="preserve"> </w:t>
            </w:r>
            <w:r w:rsidRPr="006D6AA8">
              <w:rPr>
                <w:rStyle w:val="fontstyle31"/>
                <w:szCs w:val="28"/>
              </w:rPr>
              <w:t>sức sống trỗi dậy và vươn lên của mùa xuân. Tưởng như bông hoa tím biếc kia</w:t>
            </w:r>
            <w:r w:rsidRPr="006D6AA8">
              <w:rPr>
                <w:rFonts w:ascii="TimesNewRomanPSMT" w:hAnsi="TimesNewRomanPSMT"/>
                <w:color w:val="000000"/>
                <w:szCs w:val="28"/>
              </w:rPr>
              <w:br/>
            </w:r>
            <w:r w:rsidRPr="006D6AA8">
              <w:rPr>
                <w:rStyle w:val="fontstyle31"/>
                <w:szCs w:val="28"/>
              </w:rPr>
              <w:t>đang từ từ, lồ lộ mọc lên, vươn lên, xòe nở trên mặt nước xanh của dòng sông</w:t>
            </w:r>
            <w:r>
              <w:rPr>
                <w:rStyle w:val="fontstyle31"/>
                <w:szCs w:val="28"/>
              </w:rPr>
              <w:t xml:space="preserve"> </w:t>
            </w:r>
            <w:r w:rsidRPr="006D6AA8">
              <w:rPr>
                <w:rStyle w:val="fontstyle31"/>
                <w:szCs w:val="28"/>
              </w:rPr>
              <w:t>xuân.</w:t>
            </w:r>
            <w:r w:rsidRPr="006D6AA8">
              <w:rPr>
                <w:rFonts w:ascii="TimesNewRomanPSMT" w:hAnsi="TimesNewRomanPSMT"/>
                <w:color w:val="000000"/>
                <w:szCs w:val="28"/>
              </w:rPr>
              <w:br/>
            </w:r>
            <w:r w:rsidRPr="006D6AA8">
              <w:rPr>
                <w:rStyle w:val="fontstyle31"/>
                <w:szCs w:val="28"/>
              </w:rPr>
              <w:t>-Không gian mùa xuân rộng mở tươi tắn với hình ảnh một dòng sông trong</w:t>
            </w:r>
            <w:r>
              <w:rPr>
                <w:rStyle w:val="fontstyle31"/>
                <w:szCs w:val="28"/>
              </w:rPr>
              <w:t xml:space="preserve"> </w:t>
            </w:r>
            <w:r w:rsidRPr="006D6AA8">
              <w:rPr>
                <w:rStyle w:val="fontstyle31"/>
                <w:szCs w:val="28"/>
              </w:rPr>
              <w:t>xanh chảyhiền hoà. Cái màu xanh ấy phản ánh được màu xanh của bầu trời,</w:t>
            </w:r>
            <w:r>
              <w:rPr>
                <w:rStyle w:val="fontstyle31"/>
                <w:szCs w:val="28"/>
              </w:rPr>
              <w:t xml:space="preserve"> </w:t>
            </w:r>
            <w:r w:rsidRPr="006D6AA8">
              <w:rPr>
                <w:rStyle w:val="fontstyle31"/>
                <w:szCs w:val="28"/>
              </w:rPr>
              <w:t>của cây cối hai bên bờ, cái màu xanh quen thuộc mà ta có thể gặp ở bất kì một</w:t>
            </w:r>
            <w:r>
              <w:rPr>
                <w:rStyle w:val="fontstyle31"/>
                <w:szCs w:val="28"/>
              </w:rPr>
              <w:t xml:space="preserve"> </w:t>
            </w:r>
            <w:r w:rsidRPr="006D6AA8">
              <w:rPr>
                <w:rStyle w:val="fontstyle31"/>
                <w:szCs w:val="28"/>
              </w:rPr>
              <w:t>con sông nào ở dải đất miền Trung.</w:t>
            </w:r>
            <w:r w:rsidRPr="006D6AA8">
              <w:rPr>
                <w:rFonts w:ascii="TimesNewRomanPSMT" w:hAnsi="TimesNewRomanPSMT"/>
                <w:color w:val="000000"/>
                <w:szCs w:val="28"/>
              </w:rPr>
              <w:br/>
            </w:r>
            <w:r w:rsidRPr="006D6AA8">
              <w:rPr>
                <w:rStyle w:val="fontstyle31"/>
                <w:szCs w:val="28"/>
              </w:rPr>
              <w:t>- Nổi bật trên nền xanh lơ của dòng sông là hình ảnh “một</w:t>
            </w:r>
            <w:r>
              <w:rPr>
                <w:rStyle w:val="fontstyle31"/>
                <w:szCs w:val="28"/>
              </w:rPr>
              <w:t xml:space="preserve"> </w:t>
            </w:r>
            <w:r w:rsidRPr="006D6AA8">
              <w:rPr>
                <w:rStyle w:val="fontstyle31"/>
                <w:szCs w:val="28"/>
              </w:rPr>
              <w:t>bông hoa tím biế</w:t>
            </w:r>
            <w:r>
              <w:rPr>
                <w:rStyle w:val="fontstyle31"/>
                <w:szCs w:val="28"/>
              </w:rPr>
              <w:t xml:space="preserve">c”, </w:t>
            </w:r>
            <w:r w:rsidRPr="006D6AA8">
              <w:rPr>
                <w:rStyle w:val="fontstyle31"/>
                <w:szCs w:val="28"/>
              </w:rPr>
              <w:t>một hình ảnh thân thuộc của cánh lục bình hay bông súng,bông trang mà ta</w:t>
            </w:r>
            <w:r>
              <w:rPr>
                <w:rStyle w:val="fontstyle31"/>
                <w:szCs w:val="28"/>
              </w:rPr>
              <w:t xml:space="preserve"> </w:t>
            </w:r>
            <w:r w:rsidRPr="006D6AA8">
              <w:rPr>
                <w:rStyle w:val="fontstyle31"/>
                <w:szCs w:val="28"/>
              </w:rPr>
              <w:t>thường gặp ở các ao hồ sông nước của làng quê:</w:t>
            </w:r>
            <w:r w:rsidRPr="006D6AA8">
              <w:rPr>
                <w:rFonts w:ascii="TimesNewRomanPSMT" w:hAnsi="TimesNewRomanPSMT"/>
                <w:color w:val="000000"/>
                <w:szCs w:val="28"/>
              </w:rPr>
              <w:br/>
            </w:r>
            <w:r w:rsidRPr="006D6AA8">
              <w:rPr>
                <w:rStyle w:val="fontstyle21"/>
                <w:szCs w:val="28"/>
              </w:rPr>
              <w:t>“Con sông nhỏ tuổi thơ ta tắm</w:t>
            </w:r>
            <w:r w:rsidRPr="006D6AA8">
              <w:rPr>
                <w:rFonts w:ascii="TimesNewRomanPS-ItalicMT" w:hAnsi="TimesNewRomanPS-ItalicMT"/>
                <w:i/>
                <w:iCs/>
                <w:color w:val="000000"/>
                <w:szCs w:val="28"/>
              </w:rPr>
              <w:br/>
            </w:r>
            <w:r w:rsidRPr="006D6AA8">
              <w:rPr>
                <w:rStyle w:val="fontstyle21"/>
                <w:szCs w:val="28"/>
              </w:rPr>
              <w:t>Vẫn còn đây nước chẳng đổi dòng</w:t>
            </w:r>
            <w:r w:rsidRPr="006D6AA8">
              <w:rPr>
                <w:rFonts w:ascii="TimesNewRomanPS-ItalicMT" w:hAnsi="TimesNewRomanPS-ItalicMT"/>
                <w:i/>
                <w:iCs/>
                <w:color w:val="000000"/>
                <w:szCs w:val="28"/>
              </w:rPr>
              <w:br/>
            </w:r>
            <w:r w:rsidRPr="006D6AA8">
              <w:rPr>
                <w:rStyle w:val="fontstyle21"/>
                <w:szCs w:val="28"/>
              </w:rPr>
              <w:t>Hoa lục bình tím cả bờ sông…”</w:t>
            </w:r>
            <w:r w:rsidRPr="006D6AA8">
              <w:rPr>
                <w:rFonts w:ascii="TimesNewRomanPS-ItalicMT" w:hAnsi="TimesNewRomanPS-ItalicMT"/>
                <w:i/>
                <w:iCs/>
                <w:color w:val="000000"/>
                <w:szCs w:val="28"/>
              </w:rPr>
              <w:br/>
            </w:r>
            <w:r>
              <w:rPr>
                <w:rStyle w:val="fontstyle31"/>
                <w:szCs w:val="28"/>
              </w:rPr>
              <w:t xml:space="preserve">                               </w:t>
            </w:r>
            <w:r w:rsidRPr="006D6AA8">
              <w:rPr>
                <w:rStyle w:val="fontstyle31"/>
                <w:szCs w:val="28"/>
              </w:rPr>
              <w:t>(Lê Anh Xuân)</w:t>
            </w:r>
            <w:r w:rsidRPr="006D6AA8">
              <w:rPr>
                <w:rFonts w:ascii="TimesNewRomanPSMT" w:hAnsi="TimesNewRomanPSMT"/>
                <w:color w:val="000000"/>
                <w:szCs w:val="28"/>
              </w:rPr>
              <w:br/>
            </w:r>
            <w:r w:rsidRPr="006D6AA8">
              <w:rPr>
                <w:rStyle w:val="fontstyle31"/>
                <w:szCs w:val="28"/>
              </w:rPr>
              <w:t>Màu tím biếc ấy không lẫn vào đâuđược với sắc màu tím Huế thân thương- vốn</w:t>
            </w:r>
            <w:r w:rsidRPr="006D6AA8">
              <w:rPr>
                <w:rFonts w:ascii="TimesNewRomanPSMT" w:hAnsi="TimesNewRomanPSMT"/>
                <w:color w:val="000000"/>
                <w:szCs w:val="28"/>
              </w:rPr>
              <w:br/>
            </w:r>
            <w:r w:rsidRPr="006D6AA8">
              <w:rPr>
                <w:rStyle w:val="fontstyle31"/>
                <w:szCs w:val="28"/>
              </w:rPr>
              <w:t>là nét đặc trưng của những cô gái đấtkinh kỳ với sông Hương núi Ngự. Màu xanh của nước hài hoà với màu tím biếc của bônghoa tạo nên một nét</w:t>
            </w:r>
            <w:r>
              <w:rPr>
                <w:rStyle w:val="fontstyle31"/>
                <w:szCs w:val="28"/>
              </w:rPr>
              <w:t xml:space="preserve"> </w:t>
            </w:r>
            <w:r w:rsidRPr="006D6AA8">
              <w:rPr>
                <w:rStyle w:val="fontstyle31"/>
                <w:szCs w:val="28"/>
              </w:rPr>
              <w:t>chấm phá nhẹ nhàng mà sống động, đem lại một vẻ đẹp tựnhiên, hài hòa, một</w:t>
            </w:r>
            <w:r>
              <w:rPr>
                <w:rStyle w:val="fontstyle31"/>
                <w:szCs w:val="28"/>
              </w:rPr>
              <w:t xml:space="preserve"> </w:t>
            </w:r>
            <w:r w:rsidRPr="006D6AA8">
              <w:rPr>
                <w:rStyle w:val="fontstyle31"/>
                <w:szCs w:val="28"/>
              </w:rPr>
              <w:t>màu sắc đặc trưng của xứ Huế.</w:t>
            </w:r>
            <w:r w:rsidRPr="006D6AA8">
              <w:rPr>
                <w:rFonts w:ascii="TimesNewRomanPSMT" w:hAnsi="TimesNewRomanPSMT"/>
                <w:color w:val="000000"/>
                <w:szCs w:val="28"/>
              </w:rPr>
              <w:br/>
            </w:r>
            <w:r w:rsidRPr="006D6AA8">
              <w:rPr>
                <w:rStyle w:val="fontstyle31"/>
                <w:szCs w:val="28"/>
              </w:rPr>
              <w:lastRenderedPageBreak/>
              <w:t>- Bức tranh không chỉ có “họa” mà còn có “nhạc” bởi tiếng</w:t>
            </w:r>
            <w:r>
              <w:rPr>
                <w:rStyle w:val="fontstyle31"/>
                <w:szCs w:val="28"/>
              </w:rPr>
              <w:t xml:space="preserve"> </w:t>
            </w:r>
            <w:r w:rsidRPr="006D6AA8">
              <w:rPr>
                <w:rStyle w:val="fontstyle31"/>
                <w:szCs w:val="28"/>
              </w:rPr>
              <w:t>chim chiền chiện</w:t>
            </w:r>
            <w:r>
              <w:rPr>
                <w:rStyle w:val="fontstyle31"/>
                <w:szCs w:val="28"/>
              </w:rPr>
              <w:t xml:space="preserve"> </w:t>
            </w:r>
            <w:r w:rsidRPr="006D6AA8">
              <w:rPr>
                <w:rStyle w:val="fontstyle31"/>
                <w:szCs w:val="28"/>
              </w:rPr>
              <w:t>cất lên với muôn vàn lời ca tiếng hót, reo mừng:</w:t>
            </w:r>
            <w:r w:rsidRPr="006D6AA8">
              <w:rPr>
                <w:rFonts w:ascii="TimesNewRomanPSMT" w:hAnsi="TimesNewRomanPSMT"/>
                <w:color w:val="000000"/>
                <w:szCs w:val="28"/>
              </w:rPr>
              <w:br/>
            </w:r>
            <w:r w:rsidRPr="006D6AA8">
              <w:rPr>
                <w:rStyle w:val="fontstyle21"/>
                <w:szCs w:val="28"/>
              </w:rPr>
              <w:t>Ơi con chim chiền chiện</w:t>
            </w:r>
            <w:r w:rsidRPr="006D6AA8">
              <w:rPr>
                <w:rFonts w:ascii="TimesNewRomanPS-ItalicMT" w:hAnsi="TimesNewRomanPS-ItalicMT"/>
                <w:i/>
                <w:iCs/>
                <w:color w:val="000000"/>
                <w:szCs w:val="28"/>
              </w:rPr>
              <w:br/>
            </w:r>
            <w:r w:rsidRPr="006D6AA8">
              <w:rPr>
                <w:rStyle w:val="fontstyle21"/>
                <w:szCs w:val="28"/>
              </w:rPr>
              <w:t>Hót chi mà vang trời.</w:t>
            </w:r>
            <w:r w:rsidRPr="006D6AA8">
              <w:rPr>
                <w:rFonts w:ascii="TimesNewRomanPS-ItalicMT" w:hAnsi="TimesNewRomanPS-ItalicMT"/>
                <w:i/>
                <w:iCs/>
                <w:color w:val="000000"/>
                <w:szCs w:val="28"/>
              </w:rPr>
              <w:br/>
            </w:r>
            <w:r w:rsidRPr="006D6AA8">
              <w:rPr>
                <w:rStyle w:val="fontstyle31"/>
                <w:szCs w:val="28"/>
              </w:rPr>
              <w:t>+ Nhà thơ gọi “ơi” nghe sao mà tha thiết thế! Lời gọi ấykhông cất lên từ tiếng</w:t>
            </w:r>
            <w:r>
              <w:rPr>
                <w:rStyle w:val="fontstyle31"/>
                <w:szCs w:val="28"/>
              </w:rPr>
              <w:t xml:space="preserve"> </w:t>
            </w:r>
            <w:r w:rsidRPr="006D6AA8">
              <w:rPr>
                <w:rStyle w:val="fontstyle31"/>
                <w:szCs w:val="28"/>
              </w:rPr>
              <w:t>nói mà cất lên từ sâu thẳm tình yêu thiên nhiên, cất lêntừ tấm lòng của nhà thơ</w:t>
            </w:r>
            <w:r>
              <w:rPr>
                <w:rStyle w:val="fontstyle31"/>
                <w:szCs w:val="28"/>
              </w:rPr>
              <w:t>.</w:t>
            </w:r>
            <w:r w:rsidRPr="006D6AA8">
              <w:rPr>
                <w:rFonts w:ascii="TimesNewRomanPSMT" w:hAnsi="TimesNewRomanPSMT"/>
                <w:color w:val="000000"/>
                <w:szCs w:val="28"/>
              </w:rPr>
              <w:br/>
            </w:r>
            <w:r w:rsidRPr="006D6AA8">
              <w:rPr>
                <w:rStyle w:val="fontstyle31"/>
                <w:szCs w:val="28"/>
              </w:rPr>
              <w:t>trước mùa xuân tươi đẹp với những âm thanh rộn rã.</w:t>
            </w:r>
            <w:r w:rsidRPr="006D6AA8">
              <w:rPr>
                <w:rFonts w:ascii="TimesNewRomanPSMT" w:hAnsi="TimesNewRomanPSMT"/>
                <w:color w:val="000000"/>
                <w:szCs w:val="28"/>
              </w:rPr>
              <w:br/>
            </w:r>
            <w:r w:rsidRPr="006D6AA8">
              <w:rPr>
                <w:rStyle w:val="fontstyle31"/>
                <w:szCs w:val="28"/>
              </w:rPr>
              <w:t>+ Lời gọi ấy mới đầu nhen nhóm ở một góc trái tim, nhưng conngười nhà thơ</w:t>
            </w:r>
            <w:r>
              <w:rPr>
                <w:rStyle w:val="fontstyle31"/>
                <w:szCs w:val="28"/>
              </w:rPr>
              <w:t xml:space="preserve"> </w:t>
            </w:r>
            <w:r w:rsidRPr="006D6AA8">
              <w:rPr>
                <w:rStyle w:val="fontstyle31"/>
                <w:szCs w:val="28"/>
              </w:rPr>
              <w:t>và những cảnh sắc, âm thanh kia như đã hòa vào làm một, cảm xúctừ đó mà òa</w:t>
            </w:r>
            <w:r w:rsidRPr="006D6AA8">
              <w:rPr>
                <w:rFonts w:ascii="TimesNewRomanPSMT" w:hAnsi="TimesNewRomanPSMT"/>
                <w:color w:val="000000"/>
                <w:szCs w:val="28"/>
              </w:rPr>
              <w:br/>
            </w:r>
            <w:r w:rsidRPr="006D6AA8">
              <w:rPr>
                <w:rStyle w:val="fontstyle31"/>
                <w:szCs w:val="28"/>
              </w:rPr>
              <w:t>ra thành lời, thật ngỡ ngàng, thật thích thú.</w:t>
            </w:r>
            <w:r w:rsidRPr="006D6AA8">
              <w:rPr>
                <w:rFonts w:ascii="TimesNewRomanPSMT" w:hAnsi="TimesNewRomanPSMT"/>
                <w:color w:val="000000"/>
                <w:szCs w:val="28"/>
              </w:rPr>
              <w:br/>
            </w:r>
            <w:r w:rsidRPr="006D6AA8">
              <w:rPr>
                <w:rStyle w:val="fontstyle31"/>
                <w:szCs w:val="28"/>
              </w:rPr>
              <w:t>+ Cảm xúc của nhà thơ đã trào dâng thực sự qua câu hỏi tutừ: “Hót chi mà</w:t>
            </w:r>
            <w:r>
              <w:rPr>
                <w:rStyle w:val="fontstyle31"/>
                <w:szCs w:val="28"/>
              </w:rPr>
              <w:t xml:space="preserve"> </w:t>
            </w:r>
            <w:r w:rsidRPr="006D6AA8">
              <w:rPr>
                <w:rStyle w:val="fontstyle31"/>
                <w:szCs w:val="28"/>
              </w:rPr>
              <w:t>vang trời”. Thứ âm thanh không thể thiếu ấy làm sống dậy cảkhông gian cao</w:t>
            </w:r>
            <w:r>
              <w:rPr>
                <w:rStyle w:val="fontstyle31"/>
                <w:szCs w:val="28"/>
              </w:rPr>
              <w:t xml:space="preserve"> </w:t>
            </w:r>
            <w:r w:rsidRPr="006D6AA8">
              <w:rPr>
                <w:rStyle w:val="fontstyle31"/>
                <w:szCs w:val="28"/>
              </w:rPr>
              <w:t>rộng, khoáng đạt, làm sống dậy, vực dậy cả một tâm hồn con ngườiđang phải</w:t>
            </w:r>
            <w:r>
              <w:rPr>
                <w:rStyle w:val="fontstyle31"/>
                <w:szCs w:val="28"/>
              </w:rPr>
              <w:t xml:space="preserve"> </w:t>
            </w:r>
            <w:r w:rsidRPr="006D6AA8">
              <w:rPr>
                <w:rStyle w:val="fontstyle31"/>
                <w:szCs w:val="28"/>
              </w:rPr>
              <w:t>đối mặt với những bóng đen ú ám của bệnh tật, của cái chết rình rập.</w:t>
            </w:r>
            <w:r w:rsidRPr="006D6AA8">
              <w:rPr>
                <w:rFonts w:ascii="TimesNewRomanPSMT" w:hAnsi="TimesNewRomanPSMT"/>
                <w:color w:val="000000"/>
                <w:szCs w:val="28"/>
              </w:rPr>
              <w:br/>
            </w:r>
            <w:r w:rsidRPr="006D6AA8">
              <w:rPr>
                <w:rStyle w:val="fontstyle31"/>
                <w:szCs w:val="28"/>
              </w:rPr>
              <w:t>-&gt; Dòng sông êm trôi, bông hoa lững lờ, tiếng chim rộnrã… bức tranh mùa</w:t>
            </w:r>
            <w:r>
              <w:rPr>
                <w:rStyle w:val="fontstyle31"/>
                <w:szCs w:val="28"/>
              </w:rPr>
              <w:t xml:space="preserve"> </w:t>
            </w:r>
            <w:r w:rsidRPr="006D6AA8">
              <w:rPr>
                <w:rStyle w:val="fontstyle31"/>
                <w:szCs w:val="28"/>
              </w:rPr>
              <w:t>xuân xứ Huế bao giờ cũng đẹp, nhẹ nhàng, và mơ mộng như thế!</w:t>
            </w:r>
            <w:r w:rsidRPr="006D6AA8">
              <w:rPr>
                <w:rFonts w:ascii="TimesNewRomanPSMT" w:hAnsi="TimesNewRomanPSMT"/>
                <w:color w:val="000000"/>
                <w:szCs w:val="28"/>
              </w:rPr>
              <w:br/>
            </w:r>
            <w:r w:rsidRPr="006D6AA8">
              <w:rPr>
                <w:rStyle w:val="fontstyle31"/>
                <w:szCs w:val="28"/>
              </w:rPr>
              <w:t>- Thiên nhiên, nhất là mùa xuân vốn hào phóng, sẵn sàng trao</w:t>
            </w:r>
            <w:r>
              <w:rPr>
                <w:rStyle w:val="fontstyle31"/>
                <w:szCs w:val="28"/>
              </w:rPr>
              <w:t xml:space="preserve"> </w:t>
            </w:r>
            <w:r w:rsidRPr="006D6AA8">
              <w:rPr>
                <w:rStyle w:val="fontstyle31"/>
                <w:szCs w:val="28"/>
              </w:rPr>
              <w:t>tặng con người</w:t>
            </w:r>
            <w:r>
              <w:rPr>
                <w:rStyle w:val="fontstyle31"/>
                <w:szCs w:val="28"/>
              </w:rPr>
              <w:t xml:space="preserve"> </w:t>
            </w:r>
            <w:r w:rsidRPr="006D6AA8">
              <w:rPr>
                <w:rStyle w:val="fontstyle31"/>
                <w:szCs w:val="28"/>
              </w:rPr>
              <w:t>mọi vẻ đẹp nếu con người biết mở rộng tấm lòng. Thanh Hải đã</w:t>
            </w:r>
            <w:r>
              <w:rPr>
                <w:rStyle w:val="fontstyle31"/>
                <w:szCs w:val="28"/>
              </w:rPr>
              <w:t xml:space="preserve"> </w:t>
            </w:r>
            <w:r w:rsidRPr="006D6AA8">
              <w:rPr>
                <w:rStyle w:val="fontstyle31"/>
                <w:szCs w:val="28"/>
              </w:rPr>
              <w:t>thực sự đón</w:t>
            </w:r>
            <w:r>
              <w:rPr>
                <w:rStyle w:val="fontstyle31"/>
                <w:szCs w:val="28"/>
              </w:rPr>
              <w:t xml:space="preserve"> </w:t>
            </w:r>
            <w:r w:rsidRPr="006D6AA8">
              <w:rPr>
                <w:rStyle w:val="fontstyle31"/>
                <w:szCs w:val="28"/>
              </w:rPr>
              <w:t>nhận mùa xuân với tất cả sự tài hoa của ngòi bút, sự thăng hoa của</w:t>
            </w:r>
            <w:r>
              <w:rPr>
                <w:rStyle w:val="fontstyle31"/>
                <w:szCs w:val="28"/>
              </w:rPr>
              <w:t xml:space="preserve"> </w:t>
            </w:r>
            <w:r w:rsidRPr="006D6AA8">
              <w:rPr>
                <w:rStyle w:val="fontstyle31"/>
                <w:szCs w:val="28"/>
              </w:rPr>
              <w:t>tâm hồn.</w:t>
            </w:r>
            <w:r>
              <w:rPr>
                <w:rStyle w:val="fontstyle31"/>
                <w:szCs w:val="28"/>
              </w:rPr>
              <w:t xml:space="preserve"> </w:t>
            </w:r>
            <w:r w:rsidRPr="006D6AA8">
              <w:rPr>
                <w:rStyle w:val="fontstyle31"/>
                <w:szCs w:val="28"/>
              </w:rPr>
              <w:t>Nhà thơ lặng ngắm, lặng nghe bằng cả trái tim xao động, bằng trí tưởngtượng,</w:t>
            </w:r>
            <w:r w:rsidRPr="006D6AA8">
              <w:rPr>
                <w:rFonts w:ascii="TimesNewRomanPSMT" w:hAnsi="TimesNewRomanPSMT"/>
                <w:color w:val="000000"/>
                <w:szCs w:val="28"/>
              </w:rPr>
              <w:br/>
            </w:r>
            <w:r w:rsidRPr="006D6AA8">
              <w:rPr>
                <w:rStyle w:val="fontstyle31"/>
                <w:szCs w:val="28"/>
              </w:rPr>
              <w:t>liên tưởng độc đáo:</w:t>
            </w:r>
            <w:r w:rsidRPr="006D6AA8">
              <w:rPr>
                <w:rFonts w:ascii="TimesNewRomanPSMT" w:hAnsi="TimesNewRomanPSMT"/>
                <w:color w:val="000000"/>
                <w:szCs w:val="28"/>
              </w:rPr>
              <w:br/>
            </w:r>
            <w:r w:rsidRPr="006D6AA8">
              <w:rPr>
                <w:rStyle w:val="fontstyle21"/>
                <w:szCs w:val="28"/>
              </w:rPr>
              <w:t>Từng giọt long lanh</w:t>
            </w:r>
            <w:r>
              <w:rPr>
                <w:rStyle w:val="fontstyle21"/>
                <w:szCs w:val="28"/>
              </w:rPr>
              <w:t xml:space="preserve"> </w:t>
            </w:r>
            <w:r w:rsidRPr="006D6AA8">
              <w:rPr>
                <w:rStyle w:val="fontstyle21"/>
                <w:szCs w:val="28"/>
              </w:rPr>
              <w:t>rơi</w:t>
            </w:r>
            <w:r w:rsidRPr="006D6AA8">
              <w:rPr>
                <w:rFonts w:ascii="TimesNewRomanPS-ItalicMT" w:hAnsi="TimesNewRomanPS-ItalicMT"/>
                <w:i/>
                <w:iCs/>
                <w:color w:val="000000"/>
                <w:szCs w:val="28"/>
              </w:rPr>
              <w:br/>
            </w:r>
            <w:r w:rsidRPr="006D6AA8">
              <w:rPr>
                <w:rStyle w:val="fontstyle21"/>
                <w:szCs w:val="28"/>
              </w:rPr>
              <w:t>Tôi đưa tay tôi hứng.</w:t>
            </w:r>
            <w:r w:rsidRPr="006D6AA8">
              <w:rPr>
                <w:rFonts w:ascii="TimesNewRomanPS-ItalicMT" w:hAnsi="TimesNewRomanPS-ItalicMT"/>
                <w:i/>
                <w:iCs/>
                <w:color w:val="000000"/>
                <w:szCs w:val="28"/>
              </w:rPr>
              <w:br/>
            </w:r>
            <w:r w:rsidRPr="006D6AA8">
              <w:rPr>
                <w:rStyle w:val="fontstyle31"/>
                <w:szCs w:val="28"/>
              </w:rPr>
              <w:t>+ Cụm từ “ giọt long lanh” gợi lên những liên tưởng phongphú và đầy thi vị.</w:t>
            </w:r>
            <w:r>
              <w:rPr>
                <w:rStyle w:val="fontstyle31"/>
                <w:szCs w:val="28"/>
              </w:rPr>
              <w:t xml:space="preserve"> </w:t>
            </w:r>
            <w:r w:rsidRPr="006D6AA8">
              <w:rPr>
                <w:rStyle w:val="fontstyle31"/>
                <w:szCs w:val="28"/>
              </w:rPr>
              <w:t>Nó có thể là giọt sương lấp lánh qua kẽ lá trong buổi sớmmùa xuân tươi đẹp, có</w:t>
            </w:r>
            <w:r w:rsidRPr="006D6AA8">
              <w:rPr>
                <w:rFonts w:ascii="TimesNewRomanPSMT" w:hAnsi="TimesNewRomanPSMT"/>
                <w:color w:val="000000"/>
                <w:szCs w:val="28"/>
              </w:rPr>
              <w:br/>
            </w:r>
            <w:r w:rsidRPr="006D6AA8">
              <w:rPr>
                <w:rStyle w:val="fontstyle31"/>
                <w:szCs w:val="28"/>
              </w:rPr>
              <w:t>thể là giọt nắng rọi sáng bên thềm, có thể giọt mưa xuânđang rơi…Theo mạch</w:t>
            </w:r>
            <w:r>
              <w:rPr>
                <w:rStyle w:val="fontstyle31"/>
                <w:szCs w:val="28"/>
              </w:rPr>
              <w:t xml:space="preserve"> </w:t>
            </w:r>
            <w:r w:rsidRPr="006D6AA8">
              <w:rPr>
                <w:rStyle w:val="fontstyle31"/>
                <w:szCs w:val="28"/>
              </w:rPr>
              <w:t>cảm xúc của nhà thơ thì có lẽ đây là giọt âm thanh của tiếngchim ngân vang,</w:t>
            </w:r>
            <w:r>
              <w:rPr>
                <w:rStyle w:val="fontstyle31"/>
                <w:szCs w:val="28"/>
              </w:rPr>
              <w:t xml:space="preserve"> </w:t>
            </w:r>
            <w:r w:rsidRPr="006D6AA8">
              <w:rPr>
                <w:rStyle w:val="fontstyle31"/>
                <w:szCs w:val="28"/>
              </w:rPr>
              <w:t>đọng lại thành từng giọt niềm vui, rơi xuống cõi lòng rộng mởcủa thi sĩ, thấm</w:t>
            </w:r>
            <w:r>
              <w:rPr>
                <w:rStyle w:val="fontstyle31"/>
                <w:szCs w:val="28"/>
              </w:rPr>
              <w:t xml:space="preserve"> </w:t>
            </w:r>
            <w:r w:rsidRPr="006D6AA8">
              <w:rPr>
                <w:rStyle w:val="fontstyle31"/>
                <w:szCs w:val="28"/>
              </w:rPr>
              <w:t>vào tâm hồn đang rạo rực tình xuân.</w:t>
            </w:r>
            <w:r w:rsidRPr="006D6AA8">
              <w:rPr>
                <w:szCs w:val="28"/>
              </w:rPr>
              <w:br/>
            </w:r>
            <w:r w:rsidRPr="006D6AA8">
              <w:rPr>
                <w:rStyle w:val="fontstyle31"/>
                <w:szCs w:val="28"/>
              </w:rPr>
              <w:t>+ Phép ẩn dụ chuyển đổi cảm giác được vận dụng một cách tàihoa, tinh tế qua</w:t>
            </w:r>
            <w:r w:rsidRPr="006D6AA8">
              <w:rPr>
                <w:rFonts w:ascii="TimesNewRomanPSMT" w:hAnsi="TimesNewRomanPSMT"/>
                <w:color w:val="000000"/>
                <w:szCs w:val="28"/>
              </w:rPr>
              <w:br/>
            </w:r>
            <w:r w:rsidRPr="006D6AA8">
              <w:rPr>
                <w:rStyle w:val="fontstyle31"/>
                <w:szCs w:val="28"/>
              </w:rPr>
              <w:t>trí tưởng tượng của nhà thơ. Thành Hải cảm nhận vẻ đẹp của mùa</w:t>
            </w:r>
            <w:r>
              <w:rPr>
                <w:rStyle w:val="fontstyle31"/>
                <w:szCs w:val="28"/>
              </w:rPr>
              <w:t xml:space="preserve"> </w:t>
            </w:r>
            <w:r w:rsidRPr="006D6AA8">
              <w:rPr>
                <w:rStyle w:val="fontstyle31"/>
                <w:szCs w:val="28"/>
              </w:rPr>
              <w:t>xuân bằng</w:t>
            </w:r>
            <w:r>
              <w:rPr>
                <w:rStyle w:val="fontstyle31"/>
                <w:szCs w:val="28"/>
              </w:rPr>
              <w:t xml:space="preserve"> </w:t>
            </w:r>
            <w:r w:rsidRPr="006D6AA8">
              <w:rPr>
                <w:rStyle w:val="fontstyle31"/>
                <w:szCs w:val="28"/>
              </w:rPr>
              <w:t xml:space="preserve">nhiều giác quan: thị giác, thính giác và cả xúc </w:t>
            </w:r>
            <w:r w:rsidRPr="006D6AA8">
              <w:rPr>
                <w:rStyle w:val="fontstyle31"/>
                <w:szCs w:val="28"/>
              </w:rPr>
              <w:lastRenderedPageBreak/>
              <w:t>giác.</w:t>
            </w:r>
            <w:r w:rsidRPr="006D6AA8">
              <w:rPr>
                <w:rFonts w:ascii="TimesNewRomanPSMT" w:hAnsi="TimesNewRomanPSMT"/>
                <w:color w:val="000000"/>
                <w:szCs w:val="28"/>
              </w:rPr>
              <w:br/>
            </w:r>
            <w:r w:rsidRPr="006D6AA8">
              <w:rPr>
                <w:rStyle w:val="fontstyle31"/>
                <w:szCs w:val="28"/>
              </w:rPr>
              <w:t>+ Cử chỉ “Tôi đưa tay tôi hứng” thể hiện sự nâng niu, trântrọng của nhà thơ</w:t>
            </w:r>
            <w:r>
              <w:rPr>
                <w:rStyle w:val="fontstyle31"/>
                <w:szCs w:val="28"/>
              </w:rPr>
              <w:t xml:space="preserve"> </w:t>
            </w:r>
            <w:r w:rsidRPr="006D6AA8">
              <w:rPr>
                <w:rStyle w:val="fontstyle31"/>
                <w:szCs w:val="28"/>
              </w:rPr>
              <w:t>trước vẻ đẹp của thiên nhiên, đất trời lúc với xuân với cảmxúc say sưa, xốn</w:t>
            </w:r>
            <w:r>
              <w:rPr>
                <w:rStyle w:val="fontstyle31"/>
                <w:szCs w:val="28"/>
              </w:rPr>
              <w:t xml:space="preserve"> </w:t>
            </w:r>
            <w:r w:rsidRPr="006D6AA8">
              <w:rPr>
                <w:rStyle w:val="fontstyle31"/>
                <w:szCs w:val="28"/>
              </w:rPr>
              <w:t>xang, rạo rực. Nhà thơ như muốn ôm trọn vào lòng tất cả sứcsống của mùa</w:t>
            </w:r>
            <w:r w:rsidRPr="006D6AA8">
              <w:rPr>
                <w:rFonts w:ascii="TimesNewRomanPSMT" w:hAnsi="TimesNewRomanPSMT"/>
                <w:color w:val="000000"/>
                <w:szCs w:val="28"/>
              </w:rPr>
              <w:br/>
            </w:r>
            <w:r w:rsidRPr="006D6AA8">
              <w:rPr>
                <w:rStyle w:val="fontstyle31"/>
                <w:szCs w:val="28"/>
              </w:rPr>
              <w:t>xuân, của cuộc đời.</w:t>
            </w:r>
            <w:r w:rsidRPr="006D6AA8">
              <w:rPr>
                <w:rFonts w:ascii="TimesNewRomanPSMT" w:hAnsi="TimesNewRomanPSMT"/>
                <w:color w:val="000000"/>
                <w:szCs w:val="28"/>
              </w:rPr>
              <w:br/>
            </w:r>
            <w:r w:rsidRPr="006D6AA8">
              <w:rPr>
                <w:rStyle w:val="fontstyle31"/>
                <w:szCs w:val="28"/>
              </w:rPr>
              <w:t>=&gt; Khổ thơ mở đầuđã mở ra một bức tranh xứ Huế thật đẹp: có hình ảnh, có</w:t>
            </w:r>
            <w:r>
              <w:rPr>
                <w:rStyle w:val="fontstyle31"/>
                <w:szCs w:val="28"/>
              </w:rPr>
              <w:t xml:space="preserve"> </w:t>
            </w:r>
            <w:r w:rsidRPr="006D6AA8">
              <w:rPr>
                <w:rStyle w:val="fontstyle31"/>
                <w:szCs w:val="28"/>
              </w:rPr>
              <w:t>màu sắc, âm thanh đượchọa lên từ những vần thơ có nhạ</w:t>
            </w:r>
            <w:r>
              <w:rPr>
                <w:rStyle w:val="fontstyle31"/>
                <w:szCs w:val="28"/>
              </w:rPr>
              <w:t>c…</w:t>
            </w:r>
            <w:r w:rsidRPr="006D6AA8">
              <w:rPr>
                <w:rStyle w:val="fontstyle31"/>
                <w:szCs w:val="28"/>
              </w:rPr>
              <w:t xml:space="preserve"> Bài thơ được viết vào tháng 11 năm 1980, khi ấy đang là mùa đông giá rét.</w:t>
            </w:r>
            <w:r>
              <w:rPr>
                <w:rStyle w:val="fontstyle31"/>
                <w:szCs w:val="28"/>
              </w:rPr>
              <w:t xml:space="preserve"> </w:t>
            </w:r>
            <w:r w:rsidRPr="006D6AA8">
              <w:rPr>
                <w:rStyle w:val="fontstyle31"/>
                <w:szCs w:val="28"/>
              </w:rPr>
              <w:t>Như vậy, hình ảnh mùa xuân được miêu tả ở đây là mùa xuân trong tâm tưởng</w:t>
            </w:r>
            <w:r>
              <w:rPr>
                <w:rStyle w:val="fontstyle31"/>
                <w:szCs w:val="28"/>
              </w:rPr>
              <w:t xml:space="preserve"> </w:t>
            </w:r>
            <w:r w:rsidRPr="006D6AA8">
              <w:rPr>
                <w:rStyle w:val="fontstyle31"/>
                <w:szCs w:val="28"/>
              </w:rPr>
              <w:t>của nhà thơ. Đối mặt với bệnh tật, thậm chí phải đối mặt với cả cái chết, vậy</w:t>
            </w:r>
            <w:r w:rsidRPr="006D6AA8">
              <w:rPr>
                <w:rFonts w:ascii="TimesNewRomanPSMT" w:hAnsi="TimesNewRomanPSMT"/>
                <w:color w:val="000000"/>
                <w:szCs w:val="28"/>
              </w:rPr>
              <w:br/>
            </w:r>
            <w:r w:rsidRPr="006D6AA8">
              <w:rPr>
                <w:rStyle w:val="fontstyle31"/>
                <w:szCs w:val="28"/>
              </w:rPr>
              <w:t>mà nhà thơ vẫn hướng đến mùa xuân tươi trẻ, tràn đầy sức sống, thể hiện một</w:t>
            </w:r>
            <w:r>
              <w:rPr>
                <w:rStyle w:val="fontstyle31"/>
                <w:szCs w:val="28"/>
              </w:rPr>
              <w:t xml:space="preserve"> </w:t>
            </w:r>
            <w:r w:rsidRPr="006D6AA8">
              <w:rPr>
                <w:rStyle w:val="fontstyle31"/>
                <w:szCs w:val="28"/>
              </w:rPr>
              <w:t>tâm hồn lạc quan yêu đời, một niềm khát khao cuộc sống vô bờ.</w:t>
            </w:r>
            <w:r w:rsidRPr="006D6AA8">
              <w:rPr>
                <w:rFonts w:ascii="TimesNewRomanPSMT" w:hAnsi="TimesNewRomanPSMT"/>
                <w:color w:val="000000"/>
                <w:szCs w:val="28"/>
              </w:rPr>
              <w:br/>
            </w:r>
            <w:r w:rsidRPr="006D6AA8">
              <w:rPr>
                <w:rStyle w:val="fontstyle31"/>
                <w:szCs w:val="28"/>
              </w:rPr>
              <w:t>=&gt; Đọc những vần</w:t>
            </w:r>
            <w:r>
              <w:rPr>
                <w:rStyle w:val="fontstyle31"/>
                <w:szCs w:val="28"/>
              </w:rPr>
              <w:t xml:space="preserve"> </w:t>
            </w:r>
            <w:r w:rsidRPr="006D6AA8">
              <w:rPr>
                <w:rStyle w:val="fontstyle31"/>
                <w:szCs w:val="28"/>
              </w:rPr>
              <w:t>thơ của ông, người đọc trân trọng hơn, yêu hơn một tâm hồn</w:t>
            </w:r>
            <w:r>
              <w:rPr>
                <w:rStyle w:val="fontstyle31"/>
                <w:szCs w:val="28"/>
              </w:rPr>
              <w:t xml:space="preserve"> </w:t>
            </w:r>
            <w:r w:rsidRPr="006D6AA8">
              <w:rPr>
                <w:rStyle w:val="fontstyle31"/>
                <w:szCs w:val="28"/>
              </w:rPr>
              <w:t>nghệ sĩ, một tìnhyêu quê hương, đất nước đến vô ngần.</w:t>
            </w:r>
            <w:r w:rsidRPr="006D6AA8">
              <w:rPr>
                <w:rFonts w:ascii="TimesNewRomanPSMT" w:hAnsi="TimesNewRomanPSMT"/>
                <w:color w:val="000000"/>
                <w:szCs w:val="28"/>
              </w:rPr>
              <w:br/>
            </w:r>
            <w:r>
              <w:rPr>
                <w:rStyle w:val="fontstyle31"/>
                <w:szCs w:val="28"/>
              </w:rPr>
              <w:t xml:space="preserve">* </w:t>
            </w:r>
            <w:r w:rsidRPr="006D6AA8">
              <w:rPr>
                <w:rStyle w:val="fontstyle31"/>
                <w:szCs w:val="28"/>
              </w:rPr>
              <w:t xml:space="preserve"> </w:t>
            </w:r>
            <w:r w:rsidRPr="00417E70">
              <w:rPr>
                <w:rStyle w:val="fontstyle31"/>
                <w:i/>
                <w:szCs w:val="28"/>
              </w:rPr>
              <w:t>Thơ ca bắt nguồn từ lòng người, nở hoa nơi từ ngữ còn được thể hiện cảm xúc của nhà thơ về mùa xuân đất nước</w:t>
            </w:r>
            <w:r w:rsidRPr="006D6AA8">
              <w:rPr>
                <w:rStyle w:val="fontstyle31"/>
                <w:szCs w:val="28"/>
              </w:rPr>
              <w:t>:</w:t>
            </w:r>
            <w:r>
              <w:rPr>
                <w:rStyle w:val="fontstyle31"/>
                <w:szCs w:val="28"/>
              </w:rPr>
              <w:t xml:space="preserve"> Đ</w:t>
            </w:r>
            <w:r w:rsidRPr="006D6AA8">
              <w:rPr>
                <w:rStyle w:val="fontstyle31"/>
                <w:szCs w:val="28"/>
              </w:rPr>
              <w:t>ang hối hả nhịp chiến đấu, xây dựng cùng đất</w:t>
            </w:r>
            <w:r>
              <w:rPr>
                <w:rStyle w:val="fontstyle31"/>
                <w:szCs w:val="28"/>
              </w:rPr>
              <w:t xml:space="preserve"> </w:t>
            </w:r>
            <w:r w:rsidRPr="006D6AA8">
              <w:rPr>
                <w:rStyle w:val="fontstyle31"/>
                <w:szCs w:val="28"/>
              </w:rPr>
              <w:t>nước:</w:t>
            </w:r>
            <w:r w:rsidRPr="006D6AA8">
              <w:rPr>
                <w:rFonts w:ascii="TimesNewRomanPSMT" w:hAnsi="TimesNewRomanPSMT"/>
                <w:color w:val="000000"/>
                <w:szCs w:val="28"/>
              </w:rPr>
              <w:br/>
            </w:r>
            <w:r>
              <w:rPr>
                <w:rStyle w:val="fontstyle21"/>
                <w:szCs w:val="28"/>
              </w:rPr>
              <w:t>“</w:t>
            </w:r>
            <w:r w:rsidRPr="00417E70">
              <w:rPr>
                <w:rStyle w:val="fontstyle21"/>
                <w:szCs w:val="28"/>
              </w:rPr>
              <w:t>Mùa xuân người cầm súng</w:t>
            </w:r>
            <w:r w:rsidRPr="00417E70">
              <w:rPr>
                <w:rFonts w:ascii="TimesNewRomanPS-ItalicMT" w:hAnsi="TimesNewRomanPS-ItalicMT"/>
                <w:i/>
                <w:iCs/>
                <w:color w:val="000000"/>
                <w:szCs w:val="28"/>
              </w:rPr>
              <w:br/>
            </w:r>
            <w:r w:rsidRPr="00417E70">
              <w:rPr>
                <w:rStyle w:val="fontstyle21"/>
                <w:szCs w:val="28"/>
              </w:rPr>
              <w:t>Lộc giắt đầy trên lưng</w:t>
            </w:r>
            <w:r w:rsidRPr="00417E70">
              <w:rPr>
                <w:rFonts w:ascii="TimesNewRomanPS-ItalicMT" w:hAnsi="TimesNewRomanPS-ItalicMT"/>
                <w:i/>
                <w:iCs/>
                <w:color w:val="000000"/>
                <w:szCs w:val="28"/>
              </w:rPr>
              <w:br/>
            </w:r>
            <w:r w:rsidRPr="00417E70">
              <w:rPr>
                <w:rStyle w:val="fontstyle21"/>
                <w:szCs w:val="28"/>
              </w:rPr>
              <w:t>Mùa xuân người ra đồng</w:t>
            </w:r>
            <w:r w:rsidRPr="00417E70">
              <w:rPr>
                <w:rFonts w:ascii="TimesNewRomanPS-ItalicMT" w:hAnsi="TimesNewRomanPS-ItalicMT"/>
                <w:i/>
                <w:iCs/>
                <w:color w:val="000000"/>
                <w:szCs w:val="28"/>
              </w:rPr>
              <w:br/>
            </w:r>
            <w:r w:rsidRPr="00417E70">
              <w:rPr>
                <w:rStyle w:val="fontstyle21"/>
                <w:szCs w:val="28"/>
              </w:rPr>
              <w:t>Lộc trải dài nương mạ</w:t>
            </w:r>
            <w:r w:rsidRPr="00417E70">
              <w:rPr>
                <w:rFonts w:ascii="TimesNewRomanPS-ItalicMT" w:hAnsi="TimesNewRomanPS-ItalicMT"/>
                <w:i/>
                <w:iCs/>
                <w:color w:val="000000"/>
                <w:szCs w:val="28"/>
              </w:rPr>
              <w:br/>
            </w:r>
            <w:r w:rsidRPr="00417E70">
              <w:rPr>
                <w:rStyle w:val="fontstyle21"/>
                <w:szCs w:val="28"/>
              </w:rPr>
              <w:t>Tất cả như hối hả</w:t>
            </w:r>
            <w:r w:rsidRPr="00417E70">
              <w:rPr>
                <w:i/>
                <w:szCs w:val="28"/>
              </w:rPr>
              <w:br/>
            </w:r>
            <w:r w:rsidRPr="00417E70">
              <w:rPr>
                <w:rStyle w:val="fontstyle21"/>
                <w:szCs w:val="28"/>
              </w:rPr>
              <w:t>Tất cả như xôn xao…</w:t>
            </w:r>
            <w:r>
              <w:rPr>
                <w:rStyle w:val="fontstyle21"/>
                <w:szCs w:val="28"/>
              </w:rPr>
              <w:t>”</w:t>
            </w:r>
            <w:r w:rsidRPr="00417E70">
              <w:rPr>
                <w:rFonts w:ascii="TimesNewRomanPS-ItalicMT" w:hAnsi="TimesNewRomanPS-ItalicMT"/>
                <w:i/>
                <w:iCs/>
                <w:color w:val="000000"/>
                <w:szCs w:val="28"/>
              </w:rPr>
              <w:br/>
            </w:r>
            <w:r w:rsidRPr="006D6AA8">
              <w:rPr>
                <w:rStyle w:val="fontstyle31"/>
                <w:szCs w:val="28"/>
              </w:rPr>
              <w:t>- Không phải ngẫu nhiên trong khổ thơ lại xuất hiện hình ảnh“người cầm súng”</w:t>
            </w:r>
            <w:r>
              <w:rPr>
                <w:rStyle w:val="fontstyle31"/>
                <w:szCs w:val="28"/>
              </w:rPr>
              <w:t xml:space="preserve"> </w:t>
            </w:r>
            <w:r w:rsidRPr="006D6AA8">
              <w:rPr>
                <w:rStyle w:val="fontstyle31"/>
                <w:szCs w:val="28"/>
              </w:rPr>
              <w:t>và “người ra đồng”. Họ là những con người cụ thể, những con người làm nên</w:t>
            </w:r>
            <w:r>
              <w:rPr>
                <w:rStyle w:val="fontstyle31"/>
                <w:szCs w:val="28"/>
              </w:rPr>
              <w:t xml:space="preserve"> </w:t>
            </w:r>
            <w:r w:rsidRPr="006D6AA8">
              <w:rPr>
                <w:rStyle w:val="fontstyle31"/>
                <w:szCs w:val="28"/>
              </w:rPr>
              <w:t>lịch sử với hai nhiệm vụ cơ bản của đất nước ta trong suốt quátrình phát triển</w:t>
            </w:r>
            <w:r w:rsidRPr="006D6AA8">
              <w:rPr>
                <w:rFonts w:ascii="TimesNewRomanPSMT" w:hAnsi="TimesNewRomanPSMT"/>
                <w:color w:val="000000"/>
                <w:szCs w:val="28"/>
              </w:rPr>
              <w:br/>
            </w:r>
            <w:r w:rsidRPr="006D6AA8">
              <w:rPr>
                <w:rStyle w:val="fontstyle31"/>
                <w:szCs w:val="28"/>
              </w:rPr>
              <w:t>lâu dài: chiến đấu và sản xuất, bảo vệ và xây dựng Tổ quốc.</w:t>
            </w:r>
            <w:r w:rsidRPr="006D6AA8">
              <w:rPr>
                <w:rFonts w:ascii="TimesNewRomanPSMT" w:hAnsi="TimesNewRomanPSMT"/>
                <w:color w:val="000000"/>
                <w:szCs w:val="28"/>
              </w:rPr>
              <w:br/>
            </w:r>
            <w:r w:rsidRPr="006D6AA8">
              <w:rPr>
                <w:rStyle w:val="fontstyle31"/>
                <w:szCs w:val="28"/>
              </w:rPr>
              <w:t>- Mùa xuân đến mang đến tiếng gọi của những cố gắng mới và</w:t>
            </w:r>
            <w:r w:rsidR="00552B88">
              <w:rPr>
                <w:rStyle w:val="fontstyle31"/>
                <w:szCs w:val="28"/>
              </w:rPr>
              <w:t xml:space="preserve"> </w:t>
            </w:r>
            <w:bookmarkStart w:id="2" w:name="_GoBack"/>
            <w:bookmarkEnd w:id="2"/>
            <w:r w:rsidRPr="006D6AA8">
              <w:rPr>
                <w:rStyle w:val="fontstyle31"/>
                <w:szCs w:val="28"/>
              </w:rPr>
              <w:t>hi vọng mới,</w:t>
            </w:r>
            <w:r>
              <w:rPr>
                <w:rStyle w:val="fontstyle31"/>
                <w:szCs w:val="28"/>
              </w:rPr>
              <w:t xml:space="preserve"> </w:t>
            </w:r>
            <w:r w:rsidRPr="006D6AA8">
              <w:rPr>
                <w:rStyle w:val="fontstyle31"/>
                <w:szCs w:val="28"/>
              </w:rPr>
              <w:t>ang đến tiếng gọi của đất nước, của quê hương đang trên đà đổithay, phát</w:t>
            </w:r>
            <w:r>
              <w:rPr>
                <w:rStyle w:val="fontstyle31"/>
                <w:szCs w:val="28"/>
              </w:rPr>
              <w:t xml:space="preserve"> </w:t>
            </w:r>
            <w:r w:rsidRPr="006D6AA8">
              <w:rPr>
                <w:rStyle w:val="fontstyle31"/>
                <w:szCs w:val="28"/>
              </w:rPr>
              <w:t>triển. Những tiếng gọi lặng lẽ tới từ mùa xuân làm thức dậy conngười, làm trái</w:t>
            </w:r>
            <w:r>
              <w:rPr>
                <w:rStyle w:val="fontstyle31"/>
                <w:szCs w:val="28"/>
              </w:rPr>
              <w:t xml:space="preserve"> </w:t>
            </w:r>
            <w:r w:rsidRPr="006D6AA8">
              <w:rPr>
                <w:rStyle w:val="fontstyle31"/>
                <w:szCs w:val="28"/>
              </w:rPr>
              <w:t>tim con người như bừng lên rạng rỡ trong không khí sôi nổi củađất nước, của</w:t>
            </w:r>
            <w:r>
              <w:rPr>
                <w:rStyle w:val="fontstyle31"/>
                <w:szCs w:val="28"/>
              </w:rPr>
              <w:t xml:space="preserve"> </w:t>
            </w:r>
            <w:r w:rsidRPr="006D6AA8">
              <w:rPr>
                <w:rStyle w:val="fontstyle31"/>
                <w:szCs w:val="28"/>
              </w:rPr>
              <w:t>muôn cây cỏ đã đi theo người lính vào chiến trường, sát kề vai,đã cùng người</w:t>
            </w:r>
            <w:r>
              <w:rPr>
                <w:rStyle w:val="fontstyle31"/>
                <w:szCs w:val="28"/>
              </w:rPr>
              <w:t xml:space="preserve"> </w:t>
            </w:r>
            <w:r w:rsidRPr="006D6AA8">
              <w:rPr>
                <w:rStyle w:val="fontstyle31"/>
                <w:szCs w:val="28"/>
              </w:rPr>
              <w:t>lao động hăng say ngoài đồng ruộng.</w:t>
            </w:r>
            <w:r w:rsidRPr="006D6AA8">
              <w:rPr>
                <w:rFonts w:ascii="TimesNewRomanPSMT" w:hAnsi="TimesNewRomanPSMT"/>
                <w:color w:val="000000"/>
                <w:szCs w:val="28"/>
              </w:rPr>
              <w:br/>
            </w:r>
            <w:r w:rsidRPr="006D6AA8">
              <w:rPr>
                <w:rStyle w:val="fontstyle31"/>
                <w:szCs w:val="28"/>
              </w:rPr>
              <w:t>- Mùa xuân không những chắp thêm đôi cánh sức mạnh cho con</w:t>
            </w:r>
            <w:r>
              <w:rPr>
                <w:rStyle w:val="fontstyle31"/>
                <w:szCs w:val="28"/>
              </w:rPr>
              <w:t xml:space="preserve"> </w:t>
            </w:r>
            <w:r w:rsidRPr="006D6AA8">
              <w:rPr>
                <w:rStyle w:val="fontstyle31"/>
                <w:szCs w:val="28"/>
              </w:rPr>
              <w:t>người mà còn</w:t>
            </w:r>
            <w:r>
              <w:rPr>
                <w:rStyle w:val="fontstyle31"/>
                <w:szCs w:val="28"/>
              </w:rPr>
              <w:t xml:space="preserve"> </w:t>
            </w:r>
            <w:r w:rsidRPr="006D6AA8">
              <w:rPr>
                <w:rStyle w:val="fontstyle31"/>
                <w:szCs w:val="28"/>
              </w:rPr>
              <w:t>chuẩn bị cho con người những “lộc” non tươi mới, căng tràn nhựa</w:t>
            </w:r>
            <w:r>
              <w:rPr>
                <w:rStyle w:val="fontstyle31"/>
                <w:szCs w:val="28"/>
              </w:rPr>
              <w:t xml:space="preserve"> </w:t>
            </w:r>
            <w:r w:rsidRPr="006D6AA8">
              <w:rPr>
                <w:rStyle w:val="fontstyle31"/>
                <w:szCs w:val="28"/>
              </w:rPr>
              <w:t>sống:</w:t>
            </w:r>
            <w:r w:rsidRPr="006D6AA8">
              <w:rPr>
                <w:rFonts w:ascii="TimesNewRomanPSMT" w:hAnsi="TimesNewRomanPSMT"/>
                <w:color w:val="000000"/>
                <w:szCs w:val="28"/>
              </w:rPr>
              <w:br/>
            </w:r>
            <w:r w:rsidRPr="006D6AA8">
              <w:rPr>
                <w:rStyle w:val="fontstyle31"/>
                <w:szCs w:val="28"/>
              </w:rPr>
              <w:lastRenderedPageBreak/>
              <w:t>+ “Lộc” không chỉ là hình ảnh tả thực mà con mang ý nghĩa ẩndụ, tượng trưng.</w:t>
            </w:r>
            <w:r w:rsidRPr="006D6AA8">
              <w:rPr>
                <w:rFonts w:ascii="TimesNewRomanPSMT" w:hAnsi="TimesNewRomanPSMT"/>
                <w:color w:val="000000"/>
                <w:szCs w:val="28"/>
              </w:rPr>
              <w:br/>
            </w:r>
            <w:r w:rsidRPr="006D6AA8">
              <w:rPr>
                <w:rStyle w:val="fontstyle31"/>
                <w:szCs w:val="28"/>
              </w:rPr>
              <w:t>+ “Lộc” là nhành non chồi biếc của cỏ cây trong mùa xuân.</w:t>
            </w:r>
            <w:r w:rsidRPr="006D6AA8">
              <w:rPr>
                <w:rFonts w:ascii="TimesNewRomanPSMT" w:hAnsi="TimesNewRomanPSMT"/>
                <w:color w:val="000000"/>
                <w:szCs w:val="28"/>
              </w:rPr>
              <w:br/>
            </w:r>
            <w:r w:rsidRPr="006D6AA8">
              <w:rPr>
                <w:rStyle w:val="fontstyle31"/>
                <w:szCs w:val="28"/>
              </w:rPr>
              <w:t>+ Đối với người chiến sĩ, “lộc” là cành lá ngụy trang chemắt quân thù trong</w:t>
            </w:r>
            <w:r>
              <w:rPr>
                <w:rStyle w:val="fontstyle31"/>
                <w:szCs w:val="28"/>
              </w:rPr>
              <w:t xml:space="preserve"> </w:t>
            </w:r>
            <w:r w:rsidRPr="006D6AA8">
              <w:rPr>
                <w:rStyle w:val="fontstyle31"/>
                <w:szCs w:val="28"/>
              </w:rPr>
              <w:t>cuộc chiến đấu bảo vệ Tổ quốc đầy cam go và ác liệt.</w:t>
            </w:r>
          </w:p>
          <w:p w:rsidR="00C77510" w:rsidRDefault="00C77510" w:rsidP="00C77510">
            <w:pPr>
              <w:spacing w:after="0"/>
              <w:rPr>
                <w:rFonts w:eastAsia="Times New Roman"/>
                <w:color w:val="000000"/>
                <w:sz w:val="26"/>
                <w:szCs w:val="26"/>
              </w:rPr>
            </w:pPr>
            <w:r w:rsidRPr="006D6AA8">
              <w:rPr>
                <w:rStyle w:val="fontstyle31"/>
                <w:szCs w:val="28"/>
              </w:rPr>
              <w:t>+ Đối với người nông dân “một nắng hai sương”, “lộc” lànhững mầm xuân tươi</w:t>
            </w:r>
            <w:r>
              <w:rPr>
                <w:rStyle w:val="fontstyle31"/>
                <w:szCs w:val="28"/>
              </w:rPr>
              <w:t xml:space="preserve"> </w:t>
            </w:r>
            <w:r w:rsidRPr="006D6AA8">
              <w:rPr>
                <w:rStyle w:val="fontstyle31"/>
                <w:szCs w:val="28"/>
              </w:rPr>
              <w:t>non trải dài trên ruộng đồng bát ngát, báo hiệu một mùa bội thu.</w:t>
            </w:r>
            <w:r w:rsidRPr="006D6AA8">
              <w:rPr>
                <w:rFonts w:ascii="TimesNewRomanPSMT" w:hAnsi="TimesNewRomanPSMT"/>
                <w:color w:val="000000"/>
                <w:szCs w:val="28"/>
              </w:rPr>
              <w:br/>
            </w:r>
            <w:r w:rsidRPr="006D6AA8">
              <w:rPr>
                <w:rStyle w:val="fontstyle31"/>
                <w:szCs w:val="28"/>
              </w:rPr>
              <w:t>+ Nhưng đặc biệt hơn cả, “lộc” là sức sống, là tuổi trẻ, sứcthanh xuân tươi mới</w:t>
            </w:r>
            <w:r>
              <w:rPr>
                <w:rStyle w:val="fontstyle31"/>
                <w:szCs w:val="28"/>
              </w:rPr>
              <w:t xml:space="preserve"> </w:t>
            </w:r>
            <w:r w:rsidRPr="006D6AA8">
              <w:rPr>
                <w:rStyle w:val="fontstyle31"/>
                <w:szCs w:val="28"/>
              </w:rPr>
              <w:t>đầy mơ ước, lí tưởng, đầy những hoài bão và khát vọng cốnghiến của tuổi trẻ,</w:t>
            </w:r>
            <w:r>
              <w:rPr>
                <w:rStyle w:val="fontstyle31"/>
                <w:szCs w:val="28"/>
              </w:rPr>
              <w:t xml:space="preserve"> </w:t>
            </w:r>
            <w:r w:rsidRPr="006D6AA8">
              <w:rPr>
                <w:rStyle w:val="fontstyle31"/>
                <w:szCs w:val="28"/>
              </w:rPr>
              <w:t>sôi nổi trong mỗi tâm hồn con ngườ</w:t>
            </w:r>
            <w:r>
              <w:rPr>
                <w:rStyle w:val="fontstyle31"/>
                <w:szCs w:val="28"/>
              </w:rPr>
              <w:t>i – T</w:t>
            </w:r>
            <w:r w:rsidRPr="006D6AA8">
              <w:rPr>
                <w:rStyle w:val="fontstyle31"/>
                <w:szCs w:val="28"/>
              </w:rPr>
              <w:t>âm hồn của người lính</w:t>
            </w:r>
            <w:r>
              <w:rPr>
                <w:rStyle w:val="fontstyle31"/>
                <w:szCs w:val="28"/>
              </w:rPr>
              <w:t xml:space="preserve"> </w:t>
            </w:r>
            <w:r w:rsidRPr="006D6AA8">
              <w:rPr>
                <w:rStyle w:val="fontstyle31"/>
                <w:szCs w:val="28"/>
              </w:rPr>
              <w:t>dũng cảm, kiên</w:t>
            </w:r>
            <w:r>
              <w:rPr>
                <w:rStyle w:val="fontstyle31"/>
                <w:szCs w:val="28"/>
              </w:rPr>
              <w:t xml:space="preserve"> </w:t>
            </w:r>
            <w:r w:rsidRPr="006D6AA8">
              <w:rPr>
                <w:rStyle w:val="fontstyle31"/>
                <w:szCs w:val="28"/>
              </w:rPr>
              <w:t>cường nơi lửa đạn bom rơi – tâm hồn của người nông dân cần cù,hăng say tăng</w:t>
            </w:r>
            <w:r w:rsidRPr="006D6AA8">
              <w:rPr>
                <w:rFonts w:ascii="TimesNewRomanPSMT" w:hAnsi="TimesNewRomanPSMT"/>
                <w:color w:val="000000"/>
                <w:szCs w:val="28"/>
              </w:rPr>
              <w:br/>
            </w:r>
            <w:r w:rsidRPr="006D6AA8">
              <w:rPr>
                <w:rStyle w:val="fontstyle31"/>
                <w:szCs w:val="28"/>
              </w:rPr>
              <w:t>gia sản xuất. “Lộc” chính là thành quả hôm nay và niềm tin, hivọng ngày mai.</w:t>
            </w:r>
            <w:r w:rsidRPr="006D6AA8">
              <w:rPr>
                <w:rFonts w:ascii="TimesNewRomanPSMT" w:hAnsi="TimesNewRomanPSMT"/>
                <w:color w:val="000000"/>
                <w:szCs w:val="28"/>
              </w:rPr>
              <w:br/>
            </w:r>
            <w:r w:rsidRPr="006D6AA8">
              <w:rPr>
                <w:rStyle w:val="fontstyle31"/>
                <w:szCs w:val="28"/>
              </w:rPr>
              <w:t>- Từ những suy nghĩ rất thực về đất nước, nhà thơ khái quát:</w:t>
            </w:r>
            <w:r w:rsidRPr="006D6AA8">
              <w:rPr>
                <w:rFonts w:ascii="TimesNewRomanPSMT" w:hAnsi="TimesNewRomanPSMT"/>
                <w:color w:val="000000"/>
                <w:szCs w:val="28"/>
              </w:rPr>
              <w:br/>
            </w:r>
            <w:r w:rsidRPr="00417E70">
              <w:rPr>
                <w:rStyle w:val="fontstyle21"/>
                <w:szCs w:val="28"/>
              </w:rPr>
              <w:t>“Tất cả như hồi hả</w:t>
            </w:r>
            <w:r w:rsidRPr="00417E70">
              <w:rPr>
                <w:rFonts w:ascii="TimesNewRomanPS-ItalicMT" w:hAnsi="TimesNewRomanPS-ItalicMT"/>
                <w:i/>
                <w:iCs/>
                <w:color w:val="000000"/>
                <w:szCs w:val="28"/>
              </w:rPr>
              <w:br/>
            </w:r>
            <w:r w:rsidRPr="00417E70">
              <w:rPr>
                <w:rStyle w:val="fontstyle21"/>
                <w:szCs w:val="28"/>
              </w:rPr>
              <w:t>Tất cả như xôn xao”</w:t>
            </w:r>
            <w:r w:rsidRPr="00417E70">
              <w:rPr>
                <w:rFonts w:ascii="TimesNewRomanPS-ItalicMT" w:hAnsi="TimesNewRomanPS-ItalicMT"/>
                <w:i/>
                <w:iCs/>
                <w:color w:val="000000"/>
                <w:szCs w:val="28"/>
              </w:rPr>
              <w:br/>
            </w:r>
            <w:r w:rsidRPr="006D6AA8">
              <w:rPr>
                <w:rStyle w:val="fontstyle31"/>
                <w:szCs w:val="28"/>
              </w:rPr>
              <w:t>+ Điệp ngữ “tất cả”, các từ láy biểu cảm “hối hả”, “xônxao”, nhị</w:t>
            </w:r>
            <w:r>
              <w:rPr>
                <w:rStyle w:val="fontstyle31"/>
                <w:szCs w:val="28"/>
              </w:rPr>
              <w:t xml:space="preserve">p thơ nhanh,  </w:t>
            </w:r>
            <w:r w:rsidRPr="006D6AA8">
              <w:rPr>
                <w:rStyle w:val="fontstyle31"/>
                <w:szCs w:val="28"/>
              </w:rPr>
              <w:t>nhà thơ đã khái quát được cả một thời đại của dân</w:t>
            </w:r>
            <w:r>
              <w:rPr>
                <w:rStyle w:val="fontstyle31"/>
                <w:szCs w:val="28"/>
              </w:rPr>
              <w:t xml:space="preserve"> </w:t>
            </w:r>
            <w:r w:rsidRPr="006D6AA8">
              <w:rPr>
                <w:rStyle w:val="fontstyle31"/>
                <w:szCs w:val="28"/>
              </w:rPr>
              <w:t>tộc.</w:t>
            </w:r>
            <w:r w:rsidRPr="006D6AA8">
              <w:rPr>
                <w:rFonts w:ascii="TimesNewRomanPSMT" w:hAnsi="TimesNewRomanPSMT"/>
                <w:color w:val="000000"/>
                <w:szCs w:val="28"/>
              </w:rPr>
              <w:br/>
            </w:r>
            <w:r w:rsidRPr="006D6AA8">
              <w:rPr>
                <w:rStyle w:val="fontstyle31"/>
                <w:szCs w:val="28"/>
              </w:rPr>
              <w:t>+ “Hối hả” diễn tả nhịp điệu khẩn trương, tất bật của nhữngcon người Việt</w:t>
            </w:r>
            <w:r>
              <w:rPr>
                <w:rStyle w:val="fontstyle31"/>
                <w:szCs w:val="28"/>
              </w:rPr>
              <w:t xml:space="preserve"> </w:t>
            </w:r>
            <w:r w:rsidRPr="006D6AA8">
              <w:rPr>
                <w:rStyle w:val="fontstyle31"/>
                <w:szCs w:val="28"/>
              </w:rPr>
              <w:t>Nam trong giai đoạn mới, thời đại mới, trong công cuộc xây dựngxã hội chủ</w:t>
            </w:r>
            <w:r>
              <w:rPr>
                <w:rStyle w:val="fontstyle31"/>
                <w:szCs w:val="28"/>
              </w:rPr>
              <w:t xml:space="preserve"> </w:t>
            </w:r>
            <w:r w:rsidRPr="006D6AA8">
              <w:rPr>
                <w:rStyle w:val="fontstyle31"/>
                <w:szCs w:val="28"/>
              </w:rPr>
              <w:t>nghĩa.</w:t>
            </w:r>
            <w:r w:rsidRPr="006D6AA8">
              <w:rPr>
                <w:szCs w:val="28"/>
              </w:rPr>
              <w:br/>
            </w:r>
            <w:r w:rsidRPr="006D6AA8">
              <w:rPr>
                <w:rStyle w:val="fontstyle31"/>
                <w:szCs w:val="28"/>
              </w:rPr>
              <w:t>+ Còn “xôn xao” lại bộc lộ tâm trạng náo nức rộn ràng. Ý thơ khẳngđịnh một điều: không chỉ cá nhân nào vội vã mà cả đất nước</w:t>
            </w:r>
            <w:r>
              <w:rPr>
                <w:rStyle w:val="fontstyle31"/>
                <w:szCs w:val="28"/>
              </w:rPr>
              <w:t xml:space="preserve"> </w:t>
            </w:r>
            <w:r w:rsidRPr="006D6AA8">
              <w:rPr>
                <w:rStyle w:val="fontstyle31"/>
                <w:szCs w:val="28"/>
              </w:rPr>
              <w:t>đang hối hả, khẩntrương sản xuất và chiến đấu. Tất cả đều náo nức, rộn ràng</w:t>
            </w:r>
            <w:r>
              <w:rPr>
                <w:rStyle w:val="fontstyle31"/>
                <w:szCs w:val="28"/>
              </w:rPr>
              <w:t xml:space="preserve"> </w:t>
            </w:r>
            <w:r w:rsidRPr="006D6AA8">
              <w:rPr>
                <w:rStyle w:val="fontstyle31"/>
                <w:szCs w:val="28"/>
              </w:rPr>
              <w:t>trong mùa xuân tươiđẹp của thiên nhiên, của đất nước.</w:t>
            </w:r>
            <w:r w:rsidRPr="006D6AA8">
              <w:rPr>
                <w:rFonts w:ascii="TimesNewRomanPSMT" w:hAnsi="TimesNewRomanPSMT"/>
                <w:color w:val="000000"/>
                <w:szCs w:val="28"/>
              </w:rPr>
              <w:br/>
            </w:r>
            <w:r w:rsidRPr="001A6BA5">
              <w:rPr>
                <w:rStyle w:val="fontstyle31"/>
                <w:i/>
                <w:szCs w:val="28"/>
              </w:rPr>
              <w:t xml:space="preserve">* Xúc cảm trước vẻ đẹp của thiên nhiên đất nước khi bước vào mùa xuân, </w:t>
            </w:r>
            <w:r w:rsidRPr="002A2909">
              <w:rPr>
                <w:rStyle w:val="fontstyle31"/>
                <w:szCs w:val="28"/>
              </w:rPr>
              <w:t>nhà thơ Thanh Hải đã có cái nhìn sâu sắc và tự hào về lịch sử bốnnghìn năm dân</w:t>
            </w:r>
            <w:r>
              <w:rPr>
                <w:rStyle w:val="fontstyle31"/>
                <w:szCs w:val="28"/>
              </w:rPr>
              <w:t xml:space="preserve"> </w:t>
            </w:r>
            <w:r w:rsidRPr="002A2909">
              <w:rPr>
                <w:rStyle w:val="fontstyle31"/>
                <w:szCs w:val="28"/>
              </w:rPr>
              <w:t>tộc:</w:t>
            </w:r>
            <w:r w:rsidRPr="002A2909">
              <w:rPr>
                <w:rStyle w:val="fontstyle21"/>
                <w:szCs w:val="28"/>
              </w:rPr>
              <w:br/>
            </w:r>
            <w:r w:rsidRPr="006D6AA8">
              <w:rPr>
                <w:rStyle w:val="fontstyle21"/>
                <w:szCs w:val="28"/>
              </w:rPr>
              <w:t>“Đất nước bốn ngàn năm</w:t>
            </w:r>
            <w:r w:rsidRPr="006D6AA8">
              <w:rPr>
                <w:rFonts w:ascii="TimesNewRomanPS-ItalicMT" w:hAnsi="TimesNewRomanPS-ItalicMT"/>
                <w:i/>
                <w:iCs/>
                <w:color w:val="000000"/>
                <w:szCs w:val="28"/>
              </w:rPr>
              <w:br/>
            </w:r>
            <w:r w:rsidRPr="006D6AA8">
              <w:rPr>
                <w:rStyle w:val="fontstyle21"/>
                <w:szCs w:val="28"/>
              </w:rPr>
              <w:t>Vất vả và gian lao</w:t>
            </w:r>
            <w:r w:rsidRPr="006D6AA8">
              <w:rPr>
                <w:rFonts w:ascii="TimesNewRomanPS-ItalicMT" w:hAnsi="TimesNewRomanPS-ItalicMT"/>
                <w:i/>
                <w:iCs/>
                <w:color w:val="000000"/>
                <w:szCs w:val="28"/>
              </w:rPr>
              <w:br/>
            </w:r>
            <w:r w:rsidRPr="006D6AA8">
              <w:rPr>
                <w:rStyle w:val="fontstyle21"/>
                <w:szCs w:val="28"/>
              </w:rPr>
              <w:t>Đất nước như vì sao</w:t>
            </w:r>
            <w:r w:rsidRPr="006D6AA8">
              <w:rPr>
                <w:rFonts w:ascii="TimesNewRomanPS-ItalicMT" w:hAnsi="TimesNewRomanPS-ItalicMT"/>
                <w:i/>
                <w:iCs/>
                <w:color w:val="000000"/>
                <w:szCs w:val="28"/>
              </w:rPr>
              <w:br/>
            </w:r>
            <w:r w:rsidRPr="006D6AA8">
              <w:rPr>
                <w:rStyle w:val="fontstyle21"/>
                <w:szCs w:val="28"/>
              </w:rPr>
              <w:t>Cứ đi lên phía trước”</w:t>
            </w:r>
            <w:r w:rsidRPr="006D6AA8">
              <w:rPr>
                <w:rFonts w:ascii="TimesNewRomanPS-ItalicMT" w:hAnsi="TimesNewRomanPS-ItalicMT"/>
                <w:i/>
                <w:iCs/>
                <w:color w:val="000000"/>
                <w:szCs w:val="28"/>
              </w:rPr>
              <w:br/>
            </w:r>
            <w:r w:rsidRPr="006D6AA8">
              <w:rPr>
                <w:rStyle w:val="fontstyle31"/>
                <w:szCs w:val="28"/>
              </w:rPr>
              <w:t>+ Với nghệ thuật nhân hóa, Tổ quốc như một người mẹ tần tảo,vất vả và gian</w:t>
            </w:r>
            <w:r>
              <w:rPr>
                <w:rStyle w:val="fontstyle31"/>
                <w:szCs w:val="28"/>
              </w:rPr>
              <w:t xml:space="preserve"> </w:t>
            </w:r>
            <w:r w:rsidRPr="006D6AA8">
              <w:rPr>
                <w:rStyle w:val="fontstyle31"/>
                <w:szCs w:val="28"/>
              </w:rPr>
              <w:t>lao, đã làm nổi bật sự trường tồn của đất nước. Để có được sựtrường tồn ấy,</w:t>
            </w:r>
            <w:r>
              <w:rPr>
                <w:rStyle w:val="fontstyle31"/>
                <w:szCs w:val="28"/>
              </w:rPr>
              <w:t xml:space="preserve"> </w:t>
            </w:r>
            <w:r w:rsidRPr="006D6AA8">
              <w:rPr>
                <w:rStyle w:val="fontstyle31"/>
                <w:szCs w:val="28"/>
              </w:rPr>
              <w:t>giang sơn gấm vóc này đã thấm bao máu, mồ hôi và cả nước mắt củacác thế hệ,</w:t>
            </w:r>
            <w:r>
              <w:rPr>
                <w:rStyle w:val="fontstyle31"/>
                <w:szCs w:val="28"/>
              </w:rPr>
              <w:t xml:space="preserve"> </w:t>
            </w:r>
            <w:r w:rsidRPr="006D6AA8">
              <w:rPr>
                <w:rStyle w:val="fontstyle31"/>
                <w:szCs w:val="28"/>
              </w:rPr>
              <w:t xml:space="preserve">của </w:t>
            </w:r>
            <w:r w:rsidRPr="006D6AA8">
              <w:rPr>
                <w:rStyle w:val="fontstyle31"/>
                <w:szCs w:val="28"/>
              </w:rPr>
              <w:lastRenderedPageBreak/>
              <w:t>những tháng năm đằng đẵng lúc hưng thịnh, lúc thăng trầm. Nhưng</w:t>
            </w:r>
            <w:r>
              <w:rPr>
                <w:rStyle w:val="fontstyle31"/>
                <w:szCs w:val="28"/>
              </w:rPr>
              <w:t xml:space="preserve"> </w:t>
            </w:r>
            <w:r w:rsidRPr="006D6AA8">
              <w:rPr>
                <w:rStyle w:val="fontstyle31"/>
                <w:szCs w:val="28"/>
              </w:rPr>
              <w:t>dù trở</w:t>
            </w:r>
            <w:r>
              <w:rPr>
                <w:rStyle w:val="fontstyle31"/>
                <w:szCs w:val="28"/>
              </w:rPr>
              <w:t xml:space="preserve"> </w:t>
            </w:r>
            <w:r w:rsidRPr="006D6AA8">
              <w:rPr>
                <w:rStyle w:val="fontstyle31"/>
                <w:szCs w:val="28"/>
              </w:rPr>
              <w:t>lực có mạnh đến đâu cũng không khuất phục được dân tộc Việt Nam:</w:t>
            </w:r>
            <w:r w:rsidRPr="006D6AA8">
              <w:rPr>
                <w:rFonts w:ascii="TimesNewRomanPSMT" w:hAnsi="TimesNewRomanPSMT"/>
                <w:color w:val="000000"/>
                <w:szCs w:val="28"/>
              </w:rPr>
              <w:br/>
            </w:r>
            <w:r w:rsidRPr="006D6AA8">
              <w:rPr>
                <w:rStyle w:val="fontstyle21"/>
                <w:szCs w:val="28"/>
              </w:rPr>
              <w:t>“Sống vững chãi bốn nghìn năm sừng sững</w:t>
            </w:r>
            <w:r w:rsidRPr="006D6AA8">
              <w:rPr>
                <w:rFonts w:ascii="TimesNewRomanPS-ItalicMT" w:hAnsi="TimesNewRomanPS-ItalicMT"/>
                <w:i/>
                <w:iCs/>
                <w:color w:val="000000"/>
                <w:szCs w:val="28"/>
              </w:rPr>
              <w:br/>
            </w:r>
            <w:r w:rsidRPr="006D6AA8">
              <w:rPr>
                <w:rStyle w:val="fontstyle21"/>
                <w:szCs w:val="28"/>
              </w:rPr>
              <w:t>Lưng đeo gươm tay mềm mại bút hoa”.</w:t>
            </w:r>
            <w:r w:rsidRPr="006D6AA8">
              <w:rPr>
                <w:rFonts w:ascii="TimesNewRomanPS-ItalicMT" w:hAnsi="TimesNewRomanPS-ItalicMT"/>
                <w:i/>
                <w:iCs/>
                <w:color w:val="000000"/>
                <w:szCs w:val="28"/>
              </w:rPr>
              <w:br/>
            </w:r>
            <w:r w:rsidRPr="006D6AA8">
              <w:rPr>
                <w:rStyle w:val="fontstyle31"/>
                <w:szCs w:val="28"/>
              </w:rPr>
              <w:t>(Huy Cận)</w:t>
            </w:r>
            <w:r w:rsidRPr="006D6AA8">
              <w:rPr>
                <w:rFonts w:ascii="TimesNewRomanPSMT" w:hAnsi="TimesNewRomanPSMT"/>
                <w:color w:val="000000"/>
                <w:szCs w:val="28"/>
              </w:rPr>
              <w:br/>
            </w:r>
            <w:r w:rsidRPr="006D6AA8">
              <w:rPr>
                <w:rStyle w:val="fontstyle31"/>
                <w:szCs w:val="28"/>
              </w:rPr>
              <w:t>+ Đặc biệt, phép tu từ so sánh được nhà thơ sử dụng vô cùng</w:t>
            </w:r>
            <w:r>
              <w:rPr>
                <w:rStyle w:val="fontstyle31"/>
                <w:szCs w:val="28"/>
              </w:rPr>
              <w:t xml:space="preserve"> </w:t>
            </w:r>
            <w:r w:rsidRPr="006D6AA8">
              <w:rPr>
                <w:rStyle w:val="fontstyle31"/>
                <w:szCs w:val="28"/>
              </w:rPr>
              <w:t>đặc sắc, làm ý thơ</w:t>
            </w:r>
            <w:r w:rsidRPr="006D6AA8">
              <w:rPr>
                <w:rFonts w:ascii="TimesNewRomanPSMT" w:hAnsi="TimesNewRomanPSMT"/>
                <w:color w:val="000000"/>
                <w:szCs w:val="28"/>
              </w:rPr>
              <w:br/>
            </w:r>
            <w:r w:rsidRPr="006D6AA8">
              <w:rPr>
                <w:rStyle w:val="fontstyle31"/>
                <w:szCs w:val="28"/>
              </w:rPr>
              <w:t>hàm súc –“Đất nước như vì sao/Cứ đi lên phía trước”. Sao là</w:t>
            </w:r>
            <w:r>
              <w:rPr>
                <w:rStyle w:val="fontstyle31"/>
                <w:szCs w:val="28"/>
              </w:rPr>
              <w:t xml:space="preserve"> </w:t>
            </w:r>
            <w:r w:rsidRPr="006D6AA8">
              <w:rPr>
                <w:rStyle w:val="fontstyle31"/>
                <w:szCs w:val="28"/>
              </w:rPr>
              <w:t>nguồn sáng bất</w:t>
            </w:r>
            <w:r>
              <w:rPr>
                <w:rStyle w:val="fontstyle31"/>
                <w:szCs w:val="28"/>
              </w:rPr>
              <w:t xml:space="preserve"> </w:t>
            </w:r>
            <w:r w:rsidRPr="006D6AA8">
              <w:rPr>
                <w:rStyle w:val="fontstyle31"/>
                <w:szCs w:val="28"/>
              </w:rPr>
              <w:t>diệt của thiên hà, là vẻ đẹp lung linh của bầu trời đêm, là hiệnthân của sự vĩnh</w:t>
            </w:r>
            <w:r>
              <w:rPr>
                <w:rStyle w:val="fontstyle31"/>
                <w:szCs w:val="28"/>
              </w:rPr>
              <w:t xml:space="preserve"> </w:t>
            </w:r>
            <w:r w:rsidRPr="006D6AA8">
              <w:rPr>
                <w:rStyle w:val="fontstyle31"/>
                <w:szCs w:val="28"/>
              </w:rPr>
              <w:t>hằng trong vũ trụ. So sánh như thế, là tác giả đã ngợi ca đấtnước trường tồn,</w:t>
            </w:r>
            <w:r>
              <w:rPr>
                <w:rStyle w:val="fontstyle31"/>
                <w:szCs w:val="28"/>
              </w:rPr>
              <w:t xml:space="preserve"> </w:t>
            </w:r>
            <w:r w:rsidRPr="006D6AA8">
              <w:rPr>
                <w:rStyle w:val="fontstyle31"/>
                <w:szCs w:val="28"/>
              </w:rPr>
              <w:t>tráng lệ, đất nước đang hướng về một tương lai tươi sáng. Điệpngữ “đất nước”</w:t>
            </w:r>
            <w:r>
              <w:rPr>
                <w:rStyle w:val="fontstyle31"/>
                <w:szCs w:val="28"/>
              </w:rPr>
              <w:t xml:space="preserve"> </w:t>
            </w:r>
            <w:r w:rsidRPr="006D6AA8">
              <w:rPr>
                <w:rStyle w:val="fontstyle31"/>
                <w:szCs w:val="28"/>
              </w:rPr>
              <w:t>được nhắc lại hai lần thể hiện sâu sắc ý thơ: trải qua nhữnggian truân, vất vả,</w:t>
            </w:r>
            <w:r>
              <w:rPr>
                <w:rStyle w:val="fontstyle31"/>
                <w:szCs w:val="28"/>
              </w:rPr>
              <w:t xml:space="preserve"> </w:t>
            </w:r>
            <w:r w:rsidRPr="006D6AA8">
              <w:rPr>
                <w:rStyle w:val="fontstyle31"/>
                <w:szCs w:val="28"/>
              </w:rPr>
              <w:t>đất nước vẫn toả sáng đi lên không gì có thể ngăn cản được.</w:t>
            </w:r>
            <w:r>
              <w:rPr>
                <w:rStyle w:val="fontstyle31"/>
                <w:szCs w:val="28"/>
              </w:rPr>
              <w:t xml:space="preserve"> </w:t>
            </w:r>
            <w:r w:rsidRPr="006D6AA8">
              <w:rPr>
                <w:rStyle w:val="fontstyle31"/>
                <w:szCs w:val="28"/>
              </w:rPr>
              <w:t>Ta cảm nhận được niềm tin tưởng của tác giả vào tương lai rạng ngời của</w:t>
            </w:r>
            <w:r>
              <w:rPr>
                <w:rStyle w:val="fontstyle31"/>
                <w:szCs w:val="28"/>
              </w:rPr>
              <w:t xml:space="preserve"> </w:t>
            </w:r>
            <w:r w:rsidRPr="006D6AA8">
              <w:rPr>
                <w:rStyle w:val="fontstyle31"/>
                <w:szCs w:val="28"/>
              </w:rPr>
              <w:t>dân tộc Việt Nam. Âm thanh mùa xuân đất nước vang lên từ chính cuộc sống</w:t>
            </w:r>
            <w:r>
              <w:rPr>
                <w:rStyle w:val="fontstyle31"/>
                <w:szCs w:val="28"/>
              </w:rPr>
              <w:t xml:space="preserve"> </w:t>
            </w:r>
            <w:r w:rsidRPr="006D6AA8">
              <w:rPr>
                <w:rStyle w:val="fontstyle31"/>
                <w:szCs w:val="28"/>
              </w:rPr>
              <w:t>vất vả, gian lao mà tươi thắm đếnvô ngần.</w:t>
            </w:r>
            <w:r w:rsidRPr="006D6AA8">
              <w:rPr>
                <w:rFonts w:ascii="TimesNewRomanPSMT" w:hAnsi="TimesNewRomanPSMT"/>
                <w:color w:val="000000"/>
                <w:szCs w:val="28"/>
              </w:rPr>
              <w:br/>
            </w:r>
            <w:r w:rsidRPr="00CF0434">
              <w:rPr>
                <w:rFonts w:ascii="TimesNewRomanPSMT" w:hAnsi="TimesNewRomanPSMT"/>
                <w:color w:val="000000"/>
                <w:sz w:val="26"/>
                <w:szCs w:val="26"/>
              </w:rPr>
              <w:t xml:space="preserve">&lt;=&gt; Chỉ bằng </w:t>
            </w:r>
            <w:r>
              <w:rPr>
                <w:rFonts w:ascii="TimesNewRomanPSMT" w:hAnsi="TimesNewRomanPSMT"/>
                <w:color w:val="000000"/>
                <w:sz w:val="26"/>
                <w:szCs w:val="26"/>
              </w:rPr>
              <w:t xml:space="preserve">ba </w:t>
            </w:r>
            <w:r w:rsidRPr="00CF0434">
              <w:rPr>
                <w:rFonts w:ascii="TimesNewRomanPSMT" w:hAnsi="TimesNewRomanPSMT"/>
                <w:color w:val="000000"/>
                <w:sz w:val="26"/>
                <w:szCs w:val="26"/>
              </w:rPr>
              <w:t>khổ thơ nhà thơ Thanh Hải đã bộc lộ cảm xúc , tiếng nói chân thành của tình cảm trước cuộc đời, trước thiên nhiên bằng những cách nói giầu hình ảnh, ngôn ngữ chắt lọc đa thể hiện được những rung cảm chân thành của nhà thơ.</w:t>
            </w:r>
            <w:r w:rsidRPr="00CF0434">
              <w:rPr>
                <w:rFonts w:ascii="TimesNewRomanPSMT" w:hAnsi="TimesNewRomanPSMT"/>
                <w:color w:val="000000"/>
                <w:sz w:val="26"/>
                <w:szCs w:val="26"/>
              </w:rPr>
              <w:br/>
            </w:r>
            <w:r>
              <w:rPr>
                <w:rFonts w:eastAsia="Times New Roman"/>
                <w:b/>
                <w:color w:val="000000"/>
                <w:sz w:val="26"/>
                <w:szCs w:val="26"/>
              </w:rPr>
              <w:t>*Bàn luận, liên hệ mở rộng</w:t>
            </w:r>
          </w:p>
          <w:p w:rsidR="00C77510" w:rsidRDefault="00C77510" w:rsidP="00C77510">
            <w:pPr>
              <w:spacing w:after="0"/>
              <w:rPr>
                <w:rFonts w:eastAsia="Times New Roman"/>
                <w:color w:val="000000"/>
                <w:sz w:val="26"/>
                <w:szCs w:val="26"/>
              </w:rPr>
            </w:pPr>
            <w:r>
              <w:rPr>
                <w:rFonts w:eastAsia="Times New Roman"/>
                <w:color w:val="000000"/>
                <w:sz w:val="26"/>
                <w:szCs w:val="26"/>
              </w:rPr>
              <w:t>- Nhân định trên đã đề cập đến giá trị nội dung và hình thức của một tác phẩm thơ, một tác hẩm thơ chân chính phải bắt nguồn từ tình cảm, cảm xúc dạt dào của thi sĩ và được thể hiện  bằng những chắt lọc, giàu tính gợi hình, gợi cảm, giàu ý nghĩa biểu trưng.</w:t>
            </w:r>
          </w:p>
          <w:p w:rsidR="00C77510" w:rsidRDefault="00C77510" w:rsidP="00C77510">
            <w:pPr>
              <w:spacing w:after="0"/>
              <w:rPr>
                <w:rFonts w:eastAsia="Times New Roman"/>
                <w:color w:val="000000"/>
                <w:sz w:val="26"/>
                <w:szCs w:val="26"/>
              </w:rPr>
            </w:pPr>
            <w:r>
              <w:rPr>
                <w:rFonts w:eastAsia="Times New Roman"/>
                <w:color w:val="000000"/>
                <w:sz w:val="26"/>
                <w:szCs w:val="26"/>
              </w:rPr>
              <w:t>- Để có một tác phẩm thơ chân chính, thi nhân phải tìm tòi, trải nghiệm, trái tim nhạy cảm, tinh tế và có những rung động chân thành trước cuộc sống. Muốn làm được điều đó, nhà thơ phải mở rộng lòng mình, lắng nghe, cảm nhận cảm xúc từ trái tim, phải đi nhiều, phải đặt mình vào những hoàn cảnh cụ thể để có cảm xúc chân thành.</w:t>
            </w:r>
          </w:p>
          <w:p w:rsidR="00C77510" w:rsidRDefault="00C77510" w:rsidP="00C77510">
            <w:pPr>
              <w:spacing w:after="0" w:line="240" w:lineRule="auto"/>
              <w:jc w:val="both"/>
              <w:rPr>
                <w:rFonts w:eastAsia="Times New Roman"/>
                <w:color w:val="000000"/>
                <w:sz w:val="26"/>
                <w:szCs w:val="26"/>
              </w:rPr>
            </w:pPr>
            <w:r>
              <w:rPr>
                <w:rFonts w:eastAsia="Times New Roman"/>
                <w:color w:val="000000"/>
                <w:sz w:val="26"/>
                <w:szCs w:val="26"/>
              </w:rPr>
              <w:t>- Sáng tác nghệ thuật nói chung và sáng tc thơ nói riêng là một quá trình lao động công phu, miệt mài của người nghệ sĩ, là tố chất, là khả năng sử dụng ngôn từ của thi nhân. Quá trinh ấy nhọc nhằn, gian lao.Vì vậy, đón nhân những tác phẩm đọc giả cần có thái độ tôn trọng, trau dồi kiến thức, khả năng ngôn ngữ, đồng sáng tạo với tác giả.</w:t>
            </w:r>
          </w:p>
          <w:p w:rsidR="00C77510" w:rsidRPr="00984CA8" w:rsidRDefault="00C77510" w:rsidP="00C77510">
            <w:pPr>
              <w:spacing w:after="0" w:line="240" w:lineRule="auto"/>
              <w:jc w:val="both"/>
              <w:rPr>
                <w:rFonts w:eastAsia="Times New Roman"/>
                <w:b/>
                <w:i/>
                <w:color w:val="000000"/>
                <w:sz w:val="26"/>
                <w:szCs w:val="26"/>
              </w:rPr>
            </w:pPr>
            <w:r w:rsidRPr="00984CA8">
              <w:rPr>
                <w:rFonts w:eastAsia="Times New Roman"/>
                <w:b/>
                <w:i/>
                <w:color w:val="000000"/>
                <w:sz w:val="26"/>
                <w:szCs w:val="26"/>
              </w:rPr>
              <w:t>* Đánh giá nội dung, nghệ thuật:</w:t>
            </w:r>
          </w:p>
          <w:p w:rsidR="00C77510" w:rsidRDefault="00C77510" w:rsidP="00C77510">
            <w:pPr>
              <w:spacing w:after="0" w:line="240" w:lineRule="auto"/>
              <w:jc w:val="both"/>
              <w:rPr>
                <w:rFonts w:eastAsia="Times New Roman"/>
                <w:color w:val="000000"/>
                <w:sz w:val="26"/>
                <w:szCs w:val="26"/>
              </w:rPr>
            </w:pPr>
            <w:r>
              <w:rPr>
                <w:rFonts w:eastAsia="Times New Roman"/>
                <w:color w:val="000000"/>
                <w:sz w:val="26"/>
                <w:szCs w:val="26"/>
              </w:rPr>
              <w:t xml:space="preserve">- Thể thơ: </w:t>
            </w:r>
            <w:r>
              <w:rPr>
                <w:rFonts w:eastAsia="Times New Roman"/>
                <w:color w:val="000000"/>
                <w:sz w:val="26"/>
                <w:szCs w:val="26"/>
              </w:rPr>
              <w:t>Năm</w:t>
            </w:r>
            <w:r>
              <w:rPr>
                <w:rFonts w:eastAsia="Times New Roman"/>
                <w:color w:val="000000"/>
                <w:sz w:val="26"/>
                <w:szCs w:val="26"/>
              </w:rPr>
              <w:t xml:space="preserve"> chữ</w:t>
            </w:r>
          </w:p>
          <w:p w:rsidR="00C77510" w:rsidRDefault="00C77510" w:rsidP="00C77510">
            <w:pPr>
              <w:spacing w:after="0" w:line="240" w:lineRule="auto"/>
              <w:jc w:val="both"/>
              <w:rPr>
                <w:sz w:val="26"/>
                <w:szCs w:val="26"/>
                <w:shd w:val="clear" w:color="auto" w:fill="FFFFFF"/>
              </w:rPr>
            </w:pPr>
            <w:r w:rsidRPr="00FD5D24">
              <w:rPr>
                <w:rFonts w:eastAsia="Times New Roman"/>
                <w:sz w:val="26"/>
                <w:szCs w:val="26"/>
              </w:rPr>
              <w:lastRenderedPageBreak/>
              <w:t xml:space="preserve">- </w:t>
            </w:r>
            <w:r w:rsidRPr="00FD5D24">
              <w:rPr>
                <w:sz w:val="26"/>
                <w:szCs w:val="26"/>
                <w:shd w:val="clear" w:color="auto" w:fill="FFFFFF"/>
              </w:rPr>
              <w:t xml:space="preserve">Lời thơ </w:t>
            </w:r>
            <w:r w:rsidR="009613C8">
              <w:rPr>
                <w:sz w:val="26"/>
                <w:szCs w:val="26"/>
                <w:shd w:val="clear" w:color="auto" w:fill="FFFFFF"/>
              </w:rPr>
              <w:t>trong sáng, giầu nhạc điệu, giọng thơ tha thiết, gần gũi với dân ca, nhiều hình ảnh đẹp, giản dị, gợi cảm.</w:t>
            </w:r>
          </w:p>
          <w:p w:rsidR="00C77510" w:rsidRDefault="00C77510" w:rsidP="00C77510">
            <w:pPr>
              <w:spacing w:after="0"/>
              <w:rPr>
                <w:rFonts w:eastAsia="Times New Roman"/>
                <w:color w:val="000000"/>
                <w:sz w:val="26"/>
                <w:szCs w:val="26"/>
              </w:rPr>
            </w:pPr>
            <w:r>
              <w:rPr>
                <w:sz w:val="26"/>
                <w:szCs w:val="26"/>
                <w:shd w:val="clear" w:color="auto" w:fill="FFFFFF"/>
              </w:rPr>
              <w:t xml:space="preserve">- Sử dụng hiệu quả các phép tu từ: so sánh, ẩn dụ, </w:t>
            </w:r>
            <w:r w:rsidR="009613C8">
              <w:rPr>
                <w:sz w:val="26"/>
                <w:szCs w:val="26"/>
                <w:shd w:val="clear" w:color="auto" w:fill="FFFFFF"/>
              </w:rPr>
              <w:t>đảo ngữ</w:t>
            </w:r>
            <w:r>
              <w:rPr>
                <w:sz w:val="26"/>
                <w:szCs w:val="26"/>
                <w:shd w:val="clear" w:color="auto" w:fill="FFFFFF"/>
              </w:rPr>
              <w:t>,…</w:t>
            </w:r>
          </w:p>
          <w:p w:rsidR="0002172F" w:rsidRPr="00FD5D24" w:rsidRDefault="0002172F" w:rsidP="002851E4">
            <w:pPr>
              <w:spacing w:after="0" w:line="240" w:lineRule="auto"/>
              <w:jc w:val="both"/>
              <w:rPr>
                <w:rFonts w:eastAsia="Times New Roman"/>
                <w:sz w:val="26"/>
                <w:szCs w:val="26"/>
              </w:rPr>
            </w:pPr>
          </w:p>
        </w:tc>
        <w:tc>
          <w:tcPr>
            <w:tcW w:w="1076" w:type="dxa"/>
            <w:gridSpan w:val="2"/>
            <w:shd w:val="clear" w:color="auto" w:fill="auto"/>
          </w:tcPr>
          <w:p w:rsidR="0002172F" w:rsidRPr="00BD07E6" w:rsidRDefault="0002172F" w:rsidP="002851E4">
            <w:pPr>
              <w:spacing w:after="0"/>
              <w:jc w:val="center"/>
              <w:rPr>
                <w:rFonts w:eastAsia="MS Mincho"/>
                <w:i/>
                <w:sz w:val="26"/>
                <w:szCs w:val="26"/>
              </w:rPr>
            </w:pPr>
          </w:p>
        </w:tc>
      </w:tr>
      <w:tr w:rsidR="0002172F" w:rsidRPr="00BD07E6" w:rsidTr="0028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2" w:type="dxa"/>
        </w:trPr>
        <w:tc>
          <w:tcPr>
            <w:tcW w:w="898" w:type="dxa"/>
            <w:shd w:val="clear" w:color="auto" w:fill="auto"/>
          </w:tcPr>
          <w:p w:rsidR="0002172F" w:rsidRPr="00BD07E6" w:rsidRDefault="0002172F" w:rsidP="002851E4">
            <w:pPr>
              <w:spacing w:after="0"/>
              <w:jc w:val="center"/>
              <w:rPr>
                <w:rFonts w:eastAsia="Courier New"/>
                <w:sz w:val="26"/>
                <w:szCs w:val="26"/>
              </w:rPr>
            </w:pPr>
          </w:p>
        </w:tc>
        <w:tc>
          <w:tcPr>
            <w:tcW w:w="993" w:type="dxa"/>
            <w:shd w:val="clear" w:color="auto" w:fill="auto"/>
          </w:tcPr>
          <w:p w:rsidR="0002172F" w:rsidRPr="00BD07E6" w:rsidRDefault="0002172F" w:rsidP="002851E4">
            <w:pPr>
              <w:spacing w:after="0"/>
              <w:jc w:val="center"/>
              <w:rPr>
                <w:rFonts w:eastAsia="Courier New"/>
                <w:sz w:val="26"/>
                <w:szCs w:val="26"/>
              </w:rPr>
            </w:pPr>
          </w:p>
        </w:tc>
        <w:tc>
          <w:tcPr>
            <w:tcW w:w="6879" w:type="dxa"/>
            <w:gridSpan w:val="2"/>
            <w:shd w:val="clear" w:color="auto" w:fill="auto"/>
            <w:vAlign w:val="center"/>
          </w:tcPr>
          <w:p w:rsidR="0002172F" w:rsidRPr="00984CA8" w:rsidRDefault="0002172F" w:rsidP="002851E4">
            <w:pPr>
              <w:spacing w:after="0" w:line="240" w:lineRule="auto"/>
              <w:jc w:val="both"/>
              <w:rPr>
                <w:rFonts w:eastAsia="Times New Roman"/>
                <w:b/>
                <w:color w:val="000000"/>
                <w:sz w:val="26"/>
                <w:szCs w:val="26"/>
              </w:rPr>
            </w:pPr>
            <w:r w:rsidRPr="00984CA8">
              <w:rPr>
                <w:rFonts w:eastAsia="Times New Roman"/>
                <w:b/>
                <w:color w:val="000000"/>
                <w:sz w:val="26"/>
                <w:szCs w:val="26"/>
              </w:rPr>
              <w:t>III. Kết bài:</w:t>
            </w:r>
          </w:p>
          <w:p w:rsidR="009613C8" w:rsidRPr="00C77510" w:rsidRDefault="009613C8" w:rsidP="009613C8">
            <w:pPr>
              <w:spacing w:after="0" w:line="240" w:lineRule="auto"/>
              <w:jc w:val="both"/>
              <w:rPr>
                <w:rFonts w:eastAsia="Times New Roman"/>
                <w:color w:val="000000"/>
                <w:sz w:val="26"/>
                <w:szCs w:val="26"/>
              </w:rPr>
            </w:pPr>
            <w:r>
              <w:rPr>
                <w:rFonts w:eastAsia="Times New Roman"/>
                <w:color w:val="000000"/>
                <w:sz w:val="26"/>
                <w:szCs w:val="26"/>
              </w:rPr>
              <w:t xml:space="preserve">    Khẳng định ý nghĩa của nhận định: đây là nhận định đú</w:t>
            </w:r>
            <w:r>
              <w:rPr>
                <w:rFonts w:eastAsia="Times New Roman"/>
                <w:color w:val="000000"/>
                <w:sz w:val="26"/>
                <w:szCs w:val="26"/>
              </w:rPr>
              <w:t>n</w:t>
            </w:r>
            <w:r>
              <w:rPr>
                <w:rFonts w:eastAsia="Times New Roman"/>
                <w:color w:val="000000"/>
                <w:sz w:val="26"/>
                <w:szCs w:val="26"/>
              </w:rPr>
              <w:t>g đắn, có tính định hướng cho người sáng tác và người tiếp nhận.</w:t>
            </w:r>
          </w:p>
          <w:p w:rsidR="009613C8" w:rsidRDefault="009613C8" w:rsidP="009613C8">
            <w:pPr>
              <w:spacing w:after="0" w:line="240" w:lineRule="auto"/>
              <w:jc w:val="both"/>
              <w:rPr>
                <w:rFonts w:eastAsia="Times New Roman"/>
                <w:b/>
                <w:i/>
                <w:color w:val="000000"/>
                <w:sz w:val="26"/>
                <w:szCs w:val="26"/>
              </w:rPr>
            </w:pPr>
          </w:p>
          <w:p w:rsidR="0002172F" w:rsidRPr="00DD6CAC" w:rsidRDefault="0002172F" w:rsidP="002851E4">
            <w:pPr>
              <w:spacing w:after="0" w:line="240" w:lineRule="auto"/>
              <w:jc w:val="both"/>
              <w:rPr>
                <w:rFonts w:eastAsia="Times New Roman"/>
                <w:color w:val="000000"/>
                <w:sz w:val="26"/>
                <w:szCs w:val="26"/>
              </w:rPr>
            </w:pPr>
          </w:p>
        </w:tc>
        <w:tc>
          <w:tcPr>
            <w:tcW w:w="1076" w:type="dxa"/>
            <w:gridSpan w:val="2"/>
            <w:shd w:val="clear" w:color="auto" w:fill="auto"/>
          </w:tcPr>
          <w:p w:rsidR="0002172F" w:rsidRPr="00BD07E6" w:rsidRDefault="0002172F" w:rsidP="002851E4">
            <w:pPr>
              <w:spacing w:after="0"/>
              <w:jc w:val="center"/>
              <w:rPr>
                <w:rFonts w:eastAsia="MS Mincho"/>
                <w:i/>
                <w:sz w:val="26"/>
                <w:szCs w:val="26"/>
              </w:rPr>
            </w:pPr>
          </w:p>
        </w:tc>
      </w:tr>
    </w:tbl>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E9570C" w:rsidRDefault="00E9570C" w:rsidP="0002172F">
      <w:pPr>
        <w:spacing w:before="120" w:after="120" w:line="240" w:lineRule="auto"/>
        <w:jc w:val="center"/>
        <w:rPr>
          <w:b/>
          <w:szCs w:val="28"/>
        </w:rPr>
      </w:pPr>
    </w:p>
    <w:p w:rsidR="0002172F" w:rsidRPr="00951FC0" w:rsidRDefault="0002172F" w:rsidP="0002172F">
      <w:pPr>
        <w:spacing w:before="120" w:after="120" w:line="240" w:lineRule="auto"/>
        <w:jc w:val="center"/>
        <w:rPr>
          <w:b/>
          <w:szCs w:val="28"/>
        </w:rPr>
      </w:pPr>
      <w:r w:rsidRPr="00951FC0">
        <w:rPr>
          <w:b/>
          <w:szCs w:val="28"/>
        </w:rPr>
        <w:lastRenderedPageBreak/>
        <w:t>PH</w:t>
      </w:r>
      <w:r w:rsidR="00D5611B">
        <w:rPr>
          <w:b/>
          <w:szCs w:val="28"/>
        </w:rPr>
        <w:t>ẦN</w:t>
      </w:r>
      <w:r w:rsidRPr="00951FC0">
        <w:rPr>
          <w:b/>
          <w:szCs w:val="28"/>
        </w:rPr>
        <w:t xml:space="preserve"> KÝ XÁC NHẬN:</w:t>
      </w:r>
    </w:p>
    <w:p w:rsidR="0002172F" w:rsidRDefault="0002172F" w:rsidP="0002172F">
      <w:pPr>
        <w:spacing w:before="120" w:after="120" w:line="240" w:lineRule="auto"/>
        <w:jc w:val="both"/>
        <w:rPr>
          <w:szCs w:val="28"/>
        </w:rPr>
      </w:pPr>
      <w:r w:rsidRPr="00951FC0">
        <w:rPr>
          <w:szCs w:val="28"/>
        </w:rPr>
        <w:t xml:space="preserve">TÊN FILE ĐỀ </w:t>
      </w:r>
      <w:r>
        <w:rPr>
          <w:szCs w:val="28"/>
        </w:rPr>
        <w:t xml:space="preserve">ĐỀ XUẤT: </w:t>
      </w:r>
      <w:r w:rsidR="009A6AFF">
        <w:rPr>
          <w:szCs w:val="28"/>
        </w:rPr>
        <w:t>V-01-HSG</w:t>
      </w:r>
      <w:r w:rsidR="007B3CE2">
        <w:rPr>
          <w:szCs w:val="28"/>
        </w:rPr>
        <w:t>8-2023-2024-PS</w:t>
      </w:r>
    </w:p>
    <w:p w:rsidR="0002172F" w:rsidRDefault="0002172F" w:rsidP="0002172F">
      <w:pPr>
        <w:spacing w:before="120" w:after="120" w:line="240" w:lineRule="auto"/>
        <w:jc w:val="both"/>
        <w:rPr>
          <w:szCs w:val="28"/>
        </w:rPr>
      </w:pPr>
      <w:r w:rsidRPr="00951FC0">
        <w:rPr>
          <w:szCs w:val="28"/>
        </w:rPr>
        <w:t xml:space="preserve">MÃ ĐỀ </w:t>
      </w:r>
      <w:r>
        <w:rPr>
          <w:szCs w:val="28"/>
        </w:rPr>
        <w:t>ĐỀ XUẤT</w:t>
      </w:r>
      <w:r w:rsidRPr="00951FC0">
        <w:rPr>
          <w:szCs w:val="28"/>
        </w:rPr>
        <w:t xml:space="preserve"> (do </w:t>
      </w:r>
      <w:r>
        <w:rPr>
          <w:szCs w:val="28"/>
        </w:rPr>
        <w:t>Phòng GDĐT</w:t>
      </w:r>
      <w:r w:rsidRPr="00951FC0">
        <w:rPr>
          <w:szCs w:val="28"/>
        </w:rPr>
        <w:t xml:space="preserve"> ghi):</w:t>
      </w:r>
      <w:r>
        <w:rPr>
          <w:szCs w:val="28"/>
        </w:rPr>
        <w:t xml:space="preserve"> </w:t>
      </w:r>
      <w:r w:rsidR="007B3CE2">
        <w:rPr>
          <w:szCs w:val="28"/>
        </w:rPr>
        <w:t>…………..</w:t>
      </w:r>
    </w:p>
    <w:p w:rsidR="0002172F" w:rsidRDefault="0002172F" w:rsidP="0002172F">
      <w:pPr>
        <w:spacing w:before="120" w:after="120" w:line="240" w:lineRule="auto"/>
        <w:jc w:val="both"/>
        <w:rPr>
          <w:szCs w:val="28"/>
        </w:rPr>
      </w:pPr>
      <w:r w:rsidRPr="00951FC0">
        <w:rPr>
          <w:szCs w:val="28"/>
        </w:rPr>
        <w:t>TỔNG SỐ TRANG</w:t>
      </w:r>
      <w:r>
        <w:rPr>
          <w:szCs w:val="28"/>
        </w:rPr>
        <w:t>:</w:t>
      </w:r>
    </w:p>
    <w:p w:rsidR="0002172F" w:rsidRDefault="0002172F" w:rsidP="0002172F">
      <w:pPr>
        <w:spacing w:before="120" w:after="120" w:line="240" w:lineRule="auto"/>
        <w:jc w:val="both"/>
        <w:rPr>
          <w:szCs w:val="28"/>
        </w:rPr>
      </w:pPr>
      <w:r>
        <w:rPr>
          <w:szCs w:val="28"/>
        </w:rPr>
        <w:tab/>
        <w:t xml:space="preserve">Tổng số trang của tập này: </w:t>
      </w:r>
      <w:r w:rsidR="00E9570C">
        <w:rPr>
          <w:szCs w:val="28"/>
        </w:rPr>
        <w:t>14</w:t>
      </w:r>
      <w:r>
        <w:rPr>
          <w:szCs w:val="28"/>
        </w:rPr>
        <w:t xml:space="preserve"> trang</w:t>
      </w:r>
    </w:p>
    <w:p w:rsidR="0002172F" w:rsidRDefault="0002172F" w:rsidP="0002172F">
      <w:pPr>
        <w:spacing w:before="120" w:after="120" w:line="240" w:lineRule="auto"/>
        <w:jc w:val="both"/>
        <w:rPr>
          <w:szCs w:val="28"/>
        </w:rPr>
      </w:pPr>
      <w:r>
        <w:rPr>
          <w:szCs w:val="28"/>
        </w:rPr>
        <w:tab/>
        <w:t>Tổng số trang của đề: 02 trang</w:t>
      </w:r>
    </w:p>
    <w:p w:rsidR="0002172F" w:rsidRDefault="0002172F" w:rsidP="0002172F">
      <w:pPr>
        <w:spacing w:before="120" w:after="120" w:line="240" w:lineRule="auto"/>
        <w:jc w:val="both"/>
        <w:rPr>
          <w:szCs w:val="28"/>
        </w:rPr>
      </w:pPr>
      <w:r>
        <w:rPr>
          <w:szCs w:val="28"/>
        </w:rPr>
        <w:tab/>
        <w:t>Tổng số trang của Hướng dẫn chấm: 0</w:t>
      </w:r>
      <w:r w:rsidR="00E9570C">
        <w:rPr>
          <w:szCs w:val="28"/>
        </w:rPr>
        <w:t>8</w:t>
      </w:r>
      <w:r>
        <w:rPr>
          <w:szCs w:val="28"/>
        </w:rPr>
        <w:t xml:space="preserve"> trang</w:t>
      </w:r>
    </w:p>
    <w:p w:rsidR="0002172F" w:rsidRDefault="0002172F" w:rsidP="0002172F">
      <w:pPr>
        <w:spacing w:before="120" w:after="120" w:line="240" w:lineRule="auto"/>
        <w:jc w:val="both"/>
        <w:rPr>
          <w:szCs w:val="28"/>
        </w:rPr>
      </w:pPr>
    </w:p>
    <w:p w:rsidR="0002172F" w:rsidRDefault="0002172F" w:rsidP="0002172F">
      <w:pPr>
        <w:spacing w:before="120" w:after="120" w:line="240" w:lineRule="auto"/>
        <w:jc w:val="both"/>
        <w:rPr>
          <w:szCs w:val="28"/>
        </w:rPr>
      </w:pPr>
    </w:p>
    <w:tbl>
      <w:tblPr>
        <w:tblW w:w="9180" w:type="dxa"/>
        <w:tblLook w:val="04A0" w:firstRow="1" w:lastRow="0" w:firstColumn="1" w:lastColumn="0" w:noHBand="0" w:noVBand="1"/>
      </w:tblPr>
      <w:tblGrid>
        <w:gridCol w:w="3369"/>
        <w:gridCol w:w="1701"/>
        <w:gridCol w:w="4110"/>
      </w:tblGrid>
      <w:tr w:rsidR="0002172F" w:rsidRPr="00604877" w:rsidTr="00D5611B">
        <w:tc>
          <w:tcPr>
            <w:tcW w:w="3369" w:type="dxa"/>
            <w:shd w:val="clear" w:color="auto" w:fill="auto"/>
          </w:tcPr>
          <w:p w:rsidR="0002172F" w:rsidRPr="00604877" w:rsidRDefault="0002172F" w:rsidP="002851E4">
            <w:pPr>
              <w:spacing w:before="120" w:after="120" w:line="240" w:lineRule="auto"/>
              <w:jc w:val="center"/>
              <w:rPr>
                <w:b/>
                <w:szCs w:val="28"/>
              </w:rPr>
            </w:pPr>
            <w:r w:rsidRPr="00604877">
              <w:rPr>
                <w:b/>
                <w:szCs w:val="28"/>
              </w:rPr>
              <w:t>NGƯỜI RA ĐỀ</w:t>
            </w:r>
          </w:p>
        </w:tc>
        <w:tc>
          <w:tcPr>
            <w:tcW w:w="1701" w:type="dxa"/>
            <w:shd w:val="clear" w:color="auto" w:fill="auto"/>
          </w:tcPr>
          <w:p w:rsidR="0002172F" w:rsidRPr="00604877" w:rsidRDefault="0002172F" w:rsidP="002851E4">
            <w:pPr>
              <w:spacing w:before="120" w:after="120" w:line="240" w:lineRule="auto"/>
              <w:jc w:val="center"/>
              <w:rPr>
                <w:b/>
                <w:szCs w:val="28"/>
              </w:rPr>
            </w:pPr>
          </w:p>
        </w:tc>
        <w:tc>
          <w:tcPr>
            <w:tcW w:w="4110" w:type="dxa"/>
            <w:shd w:val="clear" w:color="auto" w:fill="auto"/>
          </w:tcPr>
          <w:p w:rsidR="0002172F" w:rsidRPr="00604877" w:rsidRDefault="0002172F" w:rsidP="002851E4">
            <w:pPr>
              <w:spacing w:before="120" w:after="120" w:line="240" w:lineRule="auto"/>
              <w:jc w:val="center"/>
              <w:rPr>
                <w:b/>
                <w:szCs w:val="28"/>
              </w:rPr>
            </w:pPr>
            <w:r w:rsidRPr="00604877">
              <w:rPr>
                <w:b/>
                <w:szCs w:val="28"/>
              </w:rPr>
              <w:t>NGƯỜI THẨM ĐỊNH VÀ PHẢN BIỆN CỦA TRƯỜNG</w:t>
            </w:r>
          </w:p>
        </w:tc>
      </w:tr>
      <w:tr w:rsidR="0002172F" w:rsidRPr="00604877" w:rsidTr="00D5611B">
        <w:tc>
          <w:tcPr>
            <w:tcW w:w="3369" w:type="dxa"/>
            <w:shd w:val="clear" w:color="auto" w:fill="auto"/>
          </w:tcPr>
          <w:p w:rsidR="0002172F" w:rsidRPr="00604877" w:rsidRDefault="0002172F" w:rsidP="002851E4">
            <w:pPr>
              <w:spacing w:before="120" w:after="120" w:line="240" w:lineRule="auto"/>
              <w:jc w:val="center"/>
              <w:rPr>
                <w:szCs w:val="28"/>
              </w:rPr>
            </w:pPr>
            <w:r w:rsidRPr="00604877">
              <w:rPr>
                <w:i/>
                <w:sz w:val="24"/>
                <w:szCs w:val="24"/>
              </w:rPr>
              <w:t>(ký, ghi rõ họ và tên)</w:t>
            </w:r>
          </w:p>
        </w:tc>
        <w:tc>
          <w:tcPr>
            <w:tcW w:w="1701" w:type="dxa"/>
            <w:shd w:val="clear" w:color="auto" w:fill="auto"/>
          </w:tcPr>
          <w:p w:rsidR="0002172F" w:rsidRPr="00604877" w:rsidRDefault="0002172F" w:rsidP="002851E4">
            <w:pPr>
              <w:spacing w:before="120" w:after="120" w:line="240" w:lineRule="auto"/>
              <w:jc w:val="center"/>
              <w:rPr>
                <w:szCs w:val="28"/>
              </w:rPr>
            </w:pPr>
          </w:p>
        </w:tc>
        <w:tc>
          <w:tcPr>
            <w:tcW w:w="4110" w:type="dxa"/>
            <w:shd w:val="clear" w:color="auto" w:fill="auto"/>
          </w:tcPr>
          <w:p w:rsidR="0002172F" w:rsidRPr="00604877" w:rsidRDefault="0002172F" w:rsidP="002851E4">
            <w:pPr>
              <w:spacing w:before="120" w:after="120" w:line="240" w:lineRule="auto"/>
              <w:jc w:val="center"/>
              <w:rPr>
                <w:i/>
                <w:sz w:val="24"/>
                <w:szCs w:val="24"/>
              </w:rPr>
            </w:pPr>
            <w:r w:rsidRPr="00604877">
              <w:rPr>
                <w:i/>
                <w:sz w:val="24"/>
                <w:szCs w:val="24"/>
              </w:rPr>
              <w:t>(ký, ghi rõ họ và tên)</w:t>
            </w:r>
          </w:p>
        </w:tc>
      </w:tr>
      <w:tr w:rsidR="0002172F" w:rsidRPr="00604877" w:rsidTr="00D5611B">
        <w:tc>
          <w:tcPr>
            <w:tcW w:w="3369" w:type="dxa"/>
            <w:shd w:val="clear" w:color="auto" w:fill="auto"/>
          </w:tcPr>
          <w:p w:rsidR="0002172F" w:rsidRPr="00604877" w:rsidRDefault="0002172F" w:rsidP="002851E4">
            <w:pPr>
              <w:spacing w:before="120" w:after="120" w:line="240" w:lineRule="auto"/>
              <w:jc w:val="both"/>
              <w:rPr>
                <w:szCs w:val="28"/>
              </w:rPr>
            </w:pPr>
          </w:p>
          <w:p w:rsidR="0002172F" w:rsidRPr="00604877" w:rsidRDefault="0002172F" w:rsidP="002851E4">
            <w:pPr>
              <w:spacing w:before="120" w:after="120" w:line="240" w:lineRule="auto"/>
              <w:jc w:val="both"/>
              <w:rPr>
                <w:szCs w:val="28"/>
              </w:rPr>
            </w:pPr>
          </w:p>
        </w:tc>
        <w:tc>
          <w:tcPr>
            <w:tcW w:w="1701" w:type="dxa"/>
            <w:shd w:val="clear" w:color="auto" w:fill="auto"/>
          </w:tcPr>
          <w:p w:rsidR="0002172F" w:rsidRPr="00604877" w:rsidRDefault="0002172F" w:rsidP="002851E4">
            <w:pPr>
              <w:spacing w:before="120" w:after="120" w:line="240" w:lineRule="auto"/>
              <w:jc w:val="both"/>
              <w:rPr>
                <w:szCs w:val="28"/>
              </w:rPr>
            </w:pPr>
          </w:p>
        </w:tc>
        <w:tc>
          <w:tcPr>
            <w:tcW w:w="4110" w:type="dxa"/>
            <w:shd w:val="clear" w:color="auto" w:fill="auto"/>
          </w:tcPr>
          <w:p w:rsidR="0002172F" w:rsidRPr="00604877" w:rsidRDefault="0002172F" w:rsidP="002851E4">
            <w:pPr>
              <w:spacing w:before="120" w:after="120" w:line="240" w:lineRule="auto"/>
              <w:jc w:val="both"/>
              <w:rPr>
                <w:szCs w:val="28"/>
              </w:rPr>
            </w:pPr>
          </w:p>
        </w:tc>
      </w:tr>
      <w:tr w:rsidR="0002172F" w:rsidRPr="00604877" w:rsidTr="00D5611B">
        <w:tc>
          <w:tcPr>
            <w:tcW w:w="3369" w:type="dxa"/>
            <w:shd w:val="clear" w:color="auto" w:fill="auto"/>
          </w:tcPr>
          <w:p w:rsidR="0002172F" w:rsidRPr="00604877" w:rsidRDefault="0002172F" w:rsidP="002851E4">
            <w:pPr>
              <w:spacing w:before="120" w:after="120" w:line="240" w:lineRule="auto"/>
              <w:jc w:val="center"/>
              <w:rPr>
                <w:b/>
                <w:szCs w:val="28"/>
              </w:rPr>
            </w:pPr>
            <w:r>
              <w:rPr>
                <w:b/>
                <w:szCs w:val="28"/>
              </w:rPr>
              <w:t>Bùi Thị Thủy</w:t>
            </w:r>
          </w:p>
        </w:tc>
        <w:tc>
          <w:tcPr>
            <w:tcW w:w="1701" w:type="dxa"/>
            <w:shd w:val="clear" w:color="auto" w:fill="auto"/>
          </w:tcPr>
          <w:p w:rsidR="0002172F" w:rsidRPr="00604877" w:rsidRDefault="0002172F" w:rsidP="002851E4">
            <w:pPr>
              <w:spacing w:before="120" w:after="120" w:line="240" w:lineRule="auto"/>
              <w:jc w:val="center"/>
              <w:rPr>
                <w:b/>
                <w:szCs w:val="28"/>
              </w:rPr>
            </w:pPr>
          </w:p>
        </w:tc>
        <w:tc>
          <w:tcPr>
            <w:tcW w:w="4110" w:type="dxa"/>
            <w:shd w:val="clear" w:color="auto" w:fill="auto"/>
          </w:tcPr>
          <w:p w:rsidR="0002172F" w:rsidRPr="00604877" w:rsidRDefault="00E9570C" w:rsidP="002851E4">
            <w:pPr>
              <w:spacing w:before="120" w:after="120" w:line="240" w:lineRule="auto"/>
              <w:jc w:val="center"/>
              <w:rPr>
                <w:b/>
                <w:szCs w:val="28"/>
              </w:rPr>
            </w:pPr>
            <w:r>
              <w:rPr>
                <w:b/>
                <w:szCs w:val="28"/>
              </w:rPr>
              <w:t>Hà Thị Huyền</w:t>
            </w:r>
          </w:p>
        </w:tc>
      </w:tr>
    </w:tbl>
    <w:p w:rsidR="0002172F" w:rsidRDefault="0002172F" w:rsidP="0002172F">
      <w:pPr>
        <w:spacing w:before="120" w:after="120" w:line="240" w:lineRule="auto"/>
        <w:jc w:val="center"/>
        <w:rPr>
          <w:b/>
          <w:szCs w:val="28"/>
        </w:rPr>
      </w:pPr>
    </w:p>
    <w:p w:rsidR="0002172F" w:rsidRPr="00604877" w:rsidRDefault="0002172F" w:rsidP="0002172F">
      <w:pPr>
        <w:spacing w:before="120" w:after="120" w:line="240" w:lineRule="auto"/>
        <w:jc w:val="center"/>
        <w:rPr>
          <w:b/>
          <w:szCs w:val="28"/>
        </w:rPr>
      </w:pPr>
      <w:r w:rsidRPr="00604877">
        <w:rPr>
          <w:b/>
          <w:szCs w:val="28"/>
        </w:rPr>
        <w:t>XÁC NHẬN CỦA BAN GIÁM HIỆU</w:t>
      </w:r>
    </w:p>
    <w:p w:rsidR="0002172F" w:rsidRPr="00604877" w:rsidRDefault="0002172F" w:rsidP="0002172F">
      <w:pPr>
        <w:spacing w:before="120" w:after="120" w:line="240" w:lineRule="auto"/>
        <w:jc w:val="center"/>
        <w:rPr>
          <w:i/>
          <w:sz w:val="24"/>
          <w:szCs w:val="24"/>
        </w:rPr>
      </w:pPr>
      <w:r w:rsidRPr="00604877">
        <w:rPr>
          <w:i/>
          <w:sz w:val="24"/>
          <w:szCs w:val="24"/>
        </w:rPr>
        <w:t>(Họ và tên, chữ ký, đóng dấu)</w:t>
      </w:r>
    </w:p>
    <w:p w:rsidR="0002172F" w:rsidRPr="00951FC0" w:rsidRDefault="0002172F" w:rsidP="0002172F">
      <w:pPr>
        <w:spacing w:before="120" w:after="120" w:line="240" w:lineRule="auto"/>
        <w:jc w:val="both"/>
        <w:rPr>
          <w:color w:val="000000"/>
          <w:szCs w:val="28"/>
        </w:rPr>
      </w:pPr>
    </w:p>
    <w:p w:rsidR="0002172F" w:rsidRPr="00951FC0" w:rsidRDefault="0002172F" w:rsidP="0002172F">
      <w:pPr>
        <w:spacing w:before="120" w:after="120" w:line="240" w:lineRule="auto"/>
        <w:jc w:val="both"/>
        <w:rPr>
          <w:color w:val="000000"/>
          <w:szCs w:val="28"/>
        </w:rPr>
      </w:pPr>
    </w:p>
    <w:p w:rsidR="0002172F" w:rsidRPr="00951FC0" w:rsidRDefault="0002172F" w:rsidP="0002172F">
      <w:pPr>
        <w:spacing w:before="120" w:after="120" w:line="240" w:lineRule="auto"/>
        <w:jc w:val="both"/>
        <w:rPr>
          <w:color w:val="000000"/>
          <w:szCs w:val="28"/>
        </w:rPr>
      </w:pPr>
    </w:p>
    <w:p w:rsidR="0002172F" w:rsidRDefault="0002172F" w:rsidP="008D6FCB">
      <w:pPr>
        <w:rPr>
          <w:rFonts w:cs="Times New Roman"/>
          <w:color w:val="1C1E21"/>
          <w:sz w:val="26"/>
          <w:szCs w:val="26"/>
          <w:shd w:val="clear" w:color="auto" w:fill="FFFFFF"/>
        </w:rPr>
      </w:pPr>
    </w:p>
    <w:p w:rsidR="00E53EB8" w:rsidRDefault="00E53EB8"/>
    <w:sectPr w:rsidR="00E53EB8" w:rsidSect="00EE0EB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E93"/>
    <w:multiLevelType w:val="hybridMultilevel"/>
    <w:tmpl w:val="3A483610"/>
    <w:lvl w:ilvl="0" w:tplc="BC165264">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BC"/>
    <w:rsid w:val="0002172F"/>
    <w:rsid w:val="001A151E"/>
    <w:rsid w:val="00552B88"/>
    <w:rsid w:val="005E0813"/>
    <w:rsid w:val="007402B7"/>
    <w:rsid w:val="007B3CE2"/>
    <w:rsid w:val="0083659A"/>
    <w:rsid w:val="008D6FCB"/>
    <w:rsid w:val="009613C8"/>
    <w:rsid w:val="009A6AFF"/>
    <w:rsid w:val="009E548B"/>
    <w:rsid w:val="00B803C7"/>
    <w:rsid w:val="00C405B6"/>
    <w:rsid w:val="00C77510"/>
    <w:rsid w:val="00D5611B"/>
    <w:rsid w:val="00E53EB8"/>
    <w:rsid w:val="00E9570C"/>
    <w:rsid w:val="00EE0EBC"/>
    <w:rsid w:val="00FE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EE0EBC"/>
    <w:pPr>
      <w:widowControl w:val="0"/>
      <w:autoSpaceDE w:val="0"/>
      <w:autoSpaceDN w:val="0"/>
      <w:spacing w:after="0" w:line="240" w:lineRule="auto"/>
      <w:ind w:left="107"/>
    </w:pPr>
    <w:rPr>
      <w:rFonts w:eastAsia="Times New Roman" w:cs="Times New Roman"/>
      <w:sz w:val="22"/>
      <w:lang w:val="vi"/>
    </w:rPr>
  </w:style>
  <w:style w:type="paragraph" w:styleId="NormalWeb">
    <w:name w:val="Normal (Web)"/>
    <w:basedOn w:val="Normal"/>
    <w:link w:val="NormalWebChar"/>
    <w:uiPriority w:val="99"/>
    <w:unhideWhenUsed/>
    <w:rsid w:val="008D6FCB"/>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8D6FCB"/>
    <w:rPr>
      <w:rFonts w:eastAsia="Times New Roman" w:cs="Times New Roman"/>
      <w:sz w:val="24"/>
      <w:szCs w:val="24"/>
    </w:rPr>
  </w:style>
  <w:style w:type="character" w:styleId="Strong">
    <w:name w:val="Strong"/>
    <w:qFormat/>
    <w:rsid w:val="008D6FCB"/>
    <w:rPr>
      <w:b/>
      <w:bCs/>
    </w:rPr>
  </w:style>
  <w:style w:type="table" w:styleId="TableGrid">
    <w:name w:val="Table Grid"/>
    <w:basedOn w:val="TableNormal"/>
    <w:uiPriority w:val="59"/>
    <w:rsid w:val="00021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C77510"/>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C77510"/>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EE0EBC"/>
    <w:pPr>
      <w:widowControl w:val="0"/>
      <w:autoSpaceDE w:val="0"/>
      <w:autoSpaceDN w:val="0"/>
      <w:spacing w:after="0" w:line="240" w:lineRule="auto"/>
      <w:ind w:left="107"/>
    </w:pPr>
    <w:rPr>
      <w:rFonts w:eastAsia="Times New Roman" w:cs="Times New Roman"/>
      <w:sz w:val="22"/>
      <w:lang w:val="vi"/>
    </w:rPr>
  </w:style>
  <w:style w:type="paragraph" w:styleId="NormalWeb">
    <w:name w:val="Normal (Web)"/>
    <w:basedOn w:val="Normal"/>
    <w:link w:val="NormalWebChar"/>
    <w:uiPriority w:val="99"/>
    <w:unhideWhenUsed/>
    <w:rsid w:val="008D6FCB"/>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8D6FCB"/>
    <w:rPr>
      <w:rFonts w:eastAsia="Times New Roman" w:cs="Times New Roman"/>
      <w:sz w:val="24"/>
      <w:szCs w:val="24"/>
    </w:rPr>
  </w:style>
  <w:style w:type="character" w:styleId="Strong">
    <w:name w:val="Strong"/>
    <w:qFormat/>
    <w:rsid w:val="008D6FCB"/>
    <w:rPr>
      <w:b/>
      <w:bCs/>
    </w:rPr>
  </w:style>
  <w:style w:type="table" w:styleId="TableGrid">
    <w:name w:val="Table Grid"/>
    <w:basedOn w:val="TableNormal"/>
    <w:uiPriority w:val="59"/>
    <w:rsid w:val="00021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C77510"/>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C77510"/>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15</Pages>
  <Words>3364</Words>
  <Characters>19181</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2024-03-22T01:46:00Z</dcterms:created>
  <dcterms:modified xsi:type="dcterms:W3CDTF">2024-03-22T03:27:00Z</dcterms:modified>
</cp:coreProperties>
</file>