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ghted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helpl</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ne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adv</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dec</w:t>
      </w:r>
      <w:r w:rsidDel="00000000" w:rsidR="00000000" w:rsidRPr="00000000">
        <w:rPr>
          <w:rFonts w:ascii="Cambria" w:cs="Cambria" w:eastAsia="Cambria" w:hAnsi="Cambria"/>
          <w:u w:val="single"/>
          <w:rtl w:val="0"/>
        </w:rPr>
        <w:t xml:space="preserve">i</w:t>
      </w:r>
      <w:r w:rsidDel="00000000" w:rsidR="00000000" w:rsidRPr="00000000">
        <w:rPr>
          <w:rFonts w:ascii="Cambria" w:cs="Cambria" w:eastAsia="Cambria" w:hAnsi="Cambria"/>
          <w:rtl w:val="0"/>
        </w:rPr>
        <w:t xml:space="preserve">sion</w:t>
      </w:r>
    </w:p>
    <w:p w:rsidR="00000000" w:rsidDel="00000000" w:rsidP="00000000" w:rsidRDefault="00000000" w:rsidRPr="00000000" w14:paraId="0000000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mat</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aracter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urch</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disaster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bamboo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curriculum</w:t>
      </w:r>
    </w:p>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dramatically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relation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drastically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advantage</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Ecotourism helps people learn how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environment while traveling.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protect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change</w:t>
      </w:r>
    </w:p>
    <w:p w:rsidR="00000000" w:rsidDel="00000000" w:rsidP="00000000" w:rsidRDefault="00000000" w:rsidRPr="00000000" w14:paraId="0000000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Sarah was younger,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 a doctor, but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become a designer.</w:t>
      </w:r>
    </w:p>
    <w:p w:rsidR="00000000" w:rsidDel="00000000" w:rsidP="00000000" w:rsidRDefault="00000000" w:rsidRPr="00000000" w14:paraId="0000001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wanted / is studying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wants / studied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wanting / studies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wanted / studies</w:t>
      </w:r>
    </w:p>
    <w:p w:rsidR="00000000" w:rsidDel="00000000" w:rsidP="00000000" w:rsidRDefault="00000000" w:rsidRPr="00000000" w14:paraId="0000001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Traffic in the city center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during rush hour than early afternoon. </w:t>
      </w:r>
    </w:p>
    <w:p w:rsidR="00000000" w:rsidDel="00000000" w:rsidP="00000000" w:rsidRDefault="00000000" w:rsidRPr="00000000" w14:paraId="0000001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worse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worst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more bad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bad</w:t>
      </w:r>
    </w:p>
    <w:p w:rsidR="00000000" w:rsidDel="00000000" w:rsidP="00000000" w:rsidRDefault="00000000" w:rsidRPr="00000000" w14:paraId="0000001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Nam had a lot of money, 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the United Kingdom to improve his English.</w:t>
      </w:r>
    </w:p>
    <w:p w:rsidR="00000000" w:rsidDel="00000000" w:rsidP="00000000" w:rsidRDefault="00000000" w:rsidRPr="00000000" w14:paraId="0000001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would 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should have gone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gone</w:t>
      </w:r>
    </w:p>
    <w:p w:rsidR="00000000" w:rsidDel="00000000" w:rsidP="00000000" w:rsidRDefault="00000000" w:rsidRPr="00000000" w14:paraId="0000001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Amy and Lisa are talking about their holiday.</w:t>
      </w:r>
    </w:p>
    <w:p w:rsidR="00000000" w:rsidDel="00000000" w:rsidP="00000000" w:rsidRDefault="00000000" w:rsidRPr="00000000" w14:paraId="0000001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Amy: "Shall we visit the zoo tomorrow, Lisa?"</w:t>
      </w:r>
    </w:p>
    <w:p w:rsidR="00000000" w:rsidDel="00000000" w:rsidP="00000000" w:rsidRDefault="00000000" w:rsidRPr="00000000" w14:paraId="0000001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Lisa: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Yes, we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Good job!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That sounds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don't think so.</w:t>
      </w:r>
    </w:p>
    <w:p w:rsidR="00000000" w:rsidDel="00000000" w:rsidP="00000000" w:rsidRDefault="00000000" w:rsidRPr="00000000" w14:paraId="0000001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These are the pictures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were painted by some famous artists.</w:t>
      </w:r>
    </w:p>
    <w:p w:rsidR="00000000" w:rsidDel="00000000" w:rsidP="00000000" w:rsidRDefault="00000000" w:rsidRPr="00000000" w14:paraId="0000001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I'm very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in reading fashion magazines.</w:t>
      </w:r>
    </w:p>
    <w:p w:rsidR="00000000" w:rsidDel="00000000" w:rsidP="00000000" w:rsidRDefault="00000000" w:rsidRPr="00000000" w14:paraId="0000001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interested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keen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excited</w:t>
      </w:r>
    </w:p>
    <w:p w:rsidR="00000000" w:rsidDel="00000000" w:rsidP="00000000" w:rsidRDefault="00000000" w:rsidRPr="00000000" w14:paraId="0000001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Hurry up! We have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 time left.</w:t>
      </w:r>
    </w:p>
    <w:p w:rsidR="00000000" w:rsidDel="00000000" w:rsidP="00000000" w:rsidRDefault="00000000" w:rsidRPr="00000000" w14:paraId="0000001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few</w:t>
      </w:r>
    </w:p>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bl>
      <w:tblPr>
        <w:tblStyle w:val="Table2"/>
        <w:tblW w:w="83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9"/>
        <w:tblGridChange w:id="0">
          <w:tblGrid>
            <w:gridCol w:w="834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835"/>
                <w:tab w:val="left" w:leader="none" w:pos="5529"/>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SAFETY AT WORK</w:t>
            </w:r>
            <w:r w:rsidDel="00000000" w:rsidR="00000000" w:rsidRPr="00000000">
              <w:rPr>
                <w:rtl w:val="0"/>
              </w:rPr>
            </w:r>
          </w:p>
          <w:p w:rsidR="00000000" w:rsidDel="00000000" w:rsidP="00000000" w:rsidRDefault="00000000" w:rsidRPr="00000000" w14:paraId="000000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Safety at Work: To ensure a safe working environment, you should always follow the safety guidelines provided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company. Wear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protective gear when handling hazardous materials. Avoid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behaviors that could lead to accidents. Remember,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up safety is the responsibility of everyone in the workplace.</w:t>
            </w:r>
          </w:p>
        </w:tc>
      </w:tr>
    </w:tbl>
    <w:p w:rsidR="00000000" w:rsidDel="00000000" w:rsidP="00000000" w:rsidRDefault="00000000" w:rsidRPr="00000000" w14:paraId="0000002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risk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risky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risking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risked</w:t>
      </w:r>
    </w:p>
    <w:p w:rsidR="00000000" w:rsidDel="00000000" w:rsidP="00000000" w:rsidRDefault="00000000" w:rsidRPr="00000000" w14:paraId="0000002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giving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taking</w:t>
      </w:r>
    </w:p>
    <w:p w:rsidR="00000000" w:rsidDel="00000000" w:rsidP="00000000" w:rsidRDefault="00000000" w:rsidRPr="00000000" w14:paraId="0000002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Choosing a job can be difficult and full of surprises. It didn’t go as planned for me.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excited about starting my new job, but I quickly discovered it wasn’t what I had imagined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began my new job with high hopes but encountered many unexpected problems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researched various job options and selected one that seemed to fit my interests perfectly.</w:t>
      </w:r>
    </w:p>
    <w:p w:rsidR="00000000" w:rsidDel="00000000" w:rsidP="00000000" w:rsidRDefault="00000000" w:rsidRPr="00000000" w14:paraId="0000002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eventually decided to search for a different career that might be a better fit for me.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discovered that the job was quite fulfilling and turned out to be very rewarding.</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reached out to my former employer to see if I could return to my previous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realized that, despite the challenges, the job was actually perfect for me after all.</w:t>
      </w:r>
    </w:p>
    <w:p w:rsidR="00000000" w:rsidDel="00000000" w:rsidP="00000000" w:rsidRDefault="00000000" w:rsidRPr="00000000" w14:paraId="0000002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of us use energy every day — for transportation, cooking, heating and cooling rooms, manufacturing, lighting, and entertainment. The choices we make about how we use energy — turning machines off when we’re not using them or choosing to buy energy-efficient appliances — are too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as they impact our environment and our lives. There are many things we can do to use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use it more wisely. Two main ways to save</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energy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energy efficiency.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light off</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you leave the room and recycling aluminum cans are both ways of conserving energy. Energy efficiency is the use of technology that requires less energy to perform the same function.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using technology that requires less energy to perform the same function, a compact fluorescent light bulb that uses less energy than an ordinary bulb to produce the same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of light is an example of energy efficiency.</w:t>
      </w:r>
    </w:p>
    <w:p w:rsidR="00000000" w:rsidDel="00000000" w:rsidP="00000000" w:rsidRDefault="00000000" w:rsidRPr="00000000" w14:paraId="0000002E">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to not ignore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ignore to important</w:t>
        <w:tab/>
      </w:r>
    </w:p>
    <w:p w:rsidR="00000000" w:rsidDel="00000000" w:rsidP="00000000" w:rsidRDefault="00000000" w:rsidRPr="00000000" w14:paraId="0000002F">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important to ignore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not important to ignore</w:t>
      </w:r>
    </w:p>
    <w:p w:rsidR="00000000" w:rsidDel="00000000" w:rsidP="00000000" w:rsidRDefault="00000000" w:rsidRPr="00000000" w14:paraId="00000030">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efficient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efficiency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efficiently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effective</w:t>
      </w:r>
    </w:p>
    <w:p w:rsidR="00000000" w:rsidDel="00000000" w:rsidP="00000000" w:rsidRDefault="00000000" w:rsidRPr="00000000" w14:paraId="00000031">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less energy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energy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less not energy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energy less </w:t>
      </w:r>
    </w:p>
    <w:p w:rsidR="00000000" w:rsidDel="00000000" w:rsidP="00000000" w:rsidRDefault="00000000" w:rsidRPr="00000000" w14:paraId="00000032">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Turning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Turns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Cutting</w:t>
      </w:r>
    </w:p>
    <w:p w:rsidR="00000000" w:rsidDel="00000000" w:rsidP="00000000" w:rsidRDefault="00000000" w:rsidRPr="00000000" w14:paraId="00000033">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Besides</w:t>
      </w:r>
    </w:p>
    <w:p w:rsidR="00000000" w:rsidDel="00000000" w:rsidP="00000000" w:rsidRDefault="00000000" w:rsidRPr="00000000" w14:paraId="00000034">
      <w:pPr>
        <w:tabs>
          <w:tab w:val="left" w:leader="none" w:pos="3686"/>
          <w:tab w:val="left" w:leader="none" w:pos="5529"/>
          <w:tab w:val="left" w:leader="none" w:pos="5954"/>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amount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lot </w:t>
      </w:r>
    </w:p>
    <w:p w:rsidR="00000000" w:rsidDel="00000000" w:rsidP="00000000" w:rsidRDefault="00000000" w:rsidRPr="00000000" w14:paraId="0000003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number of people using the internet is increasing in our country.</w:t>
      </w:r>
    </w:p>
    <w:p w:rsidR="00000000" w:rsidDel="00000000" w:rsidP="00000000" w:rsidRDefault="00000000" w:rsidRPr="00000000" w14:paraId="0000003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is a decrease in the number of people using the internet in our country.</w:t>
      </w:r>
    </w:p>
    <w:p w:rsidR="00000000" w:rsidDel="00000000" w:rsidP="00000000" w:rsidRDefault="00000000" w:rsidRPr="00000000" w14:paraId="0000003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an increase in the number of hours using the internet in our country.</w:t>
      </w:r>
    </w:p>
    <w:p w:rsidR="00000000" w:rsidDel="00000000" w:rsidP="00000000" w:rsidRDefault="00000000" w:rsidRPr="00000000" w14:paraId="0000003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There are more and more people using the internet in our country.</w:t>
      </w:r>
    </w:p>
    <w:p w:rsidR="00000000" w:rsidDel="00000000" w:rsidP="00000000" w:rsidRDefault="00000000" w:rsidRPr="00000000" w14:paraId="0000003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people using the internet are taller and taller in our country.</w:t>
      </w:r>
    </w:p>
    <w:p w:rsidR="00000000" w:rsidDel="00000000" w:rsidP="00000000" w:rsidRDefault="00000000" w:rsidRPr="00000000" w14:paraId="0000003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came to class on time though the traffic was heavy.</w:t>
      </w:r>
    </w:p>
    <w:p w:rsidR="00000000" w:rsidDel="00000000" w:rsidP="00000000" w:rsidRDefault="00000000" w:rsidRPr="00000000" w14:paraId="0000003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traffic was heavy, we came to class on time.</w:t>
      </w:r>
    </w:p>
    <w:p w:rsidR="00000000" w:rsidDel="00000000" w:rsidP="00000000" w:rsidRDefault="00000000" w:rsidRPr="00000000" w14:paraId="0000003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spite of the heavy traffic, we came to class on time.</w:t>
      </w:r>
    </w:p>
    <w:p w:rsidR="00000000" w:rsidDel="00000000" w:rsidP="00000000" w:rsidRDefault="00000000" w:rsidRPr="00000000" w14:paraId="0000003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 the traffic was heavy, but we came to class on time.</w:t>
      </w:r>
    </w:p>
    <w:p w:rsidR="00000000" w:rsidDel="00000000" w:rsidP="00000000" w:rsidRDefault="00000000" w:rsidRPr="00000000" w14:paraId="0000003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Even though the heavy traffic, we came to class on time.</w:t>
      </w:r>
    </w:p>
    <w:p w:rsidR="00000000" w:rsidDel="00000000" w:rsidP="00000000" w:rsidRDefault="00000000" w:rsidRPr="00000000" w14:paraId="0000004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 Lan / be I taller / work / fashion model.</w:t>
      </w:r>
    </w:p>
    <w:p w:rsidR="00000000" w:rsidDel="00000000" w:rsidP="00000000" w:rsidRDefault="00000000" w:rsidRPr="00000000" w14:paraId="0000004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Lan were taller, she would have work as a fashion model.</w:t>
      </w:r>
    </w:p>
    <w:p w:rsidR="00000000" w:rsidDel="00000000" w:rsidP="00000000" w:rsidRDefault="00000000" w:rsidRPr="00000000" w14:paraId="0000004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Lan were taller, she would work as a fashion model.</w:t>
      </w:r>
    </w:p>
    <w:p w:rsidR="00000000" w:rsidDel="00000000" w:rsidP="00000000" w:rsidRDefault="00000000" w:rsidRPr="00000000" w14:paraId="0000004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If Lan were taller, she will work as a fashion model.</w:t>
      </w:r>
    </w:p>
    <w:p w:rsidR="00000000" w:rsidDel="00000000" w:rsidP="00000000" w:rsidRDefault="00000000" w:rsidRPr="00000000" w14:paraId="0000004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If Lan were taller, she would works like a fashion model.</w:t>
      </w:r>
    </w:p>
    <w:p w:rsidR="00000000" w:rsidDel="00000000" w:rsidP="00000000" w:rsidRDefault="00000000" w:rsidRPr="00000000" w14:paraId="0000004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 live / Moscow/ before / they I move I a new house / London I last year.</w:t>
      </w:r>
    </w:p>
    <w:p w:rsidR="00000000" w:rsidDel="00000000" w:rsidP="00000000" w:rsidRDefault="00000000" w:rsidRPr="00000000" w14:paraId="0000004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lived in Moscow before they had moved into a new house in London last year.</w:t>
      </w:r>
    </w:p>
    <w:p w:rsidR="00000000" w:rsidDel="00000000" w:rsidP="00000000" w:rsidRDefault="00000000" w:rsidRPr="00000000" w14:paraId="0000004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lived in Moscow before they move into a new house in London last year.</w:t>
      </w:r>
    </w:p>
    <w:p w:rsidR="00000000" w:rsidDel="00000000" w:rsidP="00000000" w:rsidRDefault="00000000" w:rsidRPr="00000000" w14:paraId="0000004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had lived in Moscow before they moved into a new house in London last year.</w:t>
      </w:r>
    </w:p>
    <w:p w:rsidR="00000000" w:rsidDel="00000000" w:rsidP="00000000" w:rsidRDefault="00000000" w:rsidRPr="00000000" w14:paraId="0000004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had lived in Moscow before they had moved into a new house in London last year.</w:t>
      </w:r>
    </w:p>
    <w:p w:rsidR="00000000" w:rsidDel="00000000" w:rsidP="00000000" w:rsidRDefault="00000000" w:rsidRPr="00000000" w14:paraId="0000004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mean?</w:t>
      </w:r>
    </w:p>
    <w:p w:rsidR="00000000" w:rsidDel="00000000" w:rsidP="00000000" w:rsidRDefault="00000000" w:rsidRPr="00000000" w14:paraId="0000004D">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258570" cy="83629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83629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garbage bin is just for cans.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 the garbage has to be put here.</w:t>
      </w:r>
    </w:p>
    <w:p w:rsidR="00000000" w:rsidDel="00000000" w:rsidP="00000000" w:rsidRDefault="00000000" w:rsidRPr="00000000" w14:paraId="0000004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Cans can’t be recycled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This is just for recycled cans.</w:t>
      </w:r>
    </w:p>
    <w:p w:rsidR="00000000" w:rsidDel="00000000" w:rsidP="00000000" w:rsidRDefault="00000000" w:rsidRPr="00000000" w14:paraId="0000005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2835"/>
          <w:tab w:val="left" w:leader="none" w:pos="5529"/>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376132" cy="984060"/>
                <wp:effectExtent b="0" l="0" r="0" t="0"/>
                <wp:docPr id="2" name=""/>
                <a:graphic>
                  <a:graphicData uri="http://schemas.microsoft.com/office/word/2010/wordprocessingGroup">
                    <wpg:wgp>
                      <wpg:cNvGrpSpPr/>
                      <wpg:grpSpPr>
                        <a:xfrm>
                          <a:off x="4140775" y="3274125"/>
                          <a:ext cx="2376132" cy="984060"/>
                          <a:chOff x="4140775" y="3274125"/>
                          <a:chExt cx="2410450" cy="1011750"/>
                        </a:xfrm>
                      </wpg:grpSpPr>
                      <wpg:grpSp>
                        <wpg:cNvGrpSpPr/>
                        <wpg:grpSpPr>
                          <a:xfrm>
                            <a:off x="4157934" y="3287970"/>
                            <a:ext cx="2376132" cy="984060"/>
                            <a:chOff x="0" y="0"/>
                            <a:chExt cx="2870363" cy="1383901"/>
                          </a:xfrm>
                        </wpg:grpSpPr>
                        <wps:wsp>
                          <wps:cNvSpPr/>
                          <wps:cNvPr id="4" name="Shape 4"/>
                          <wps:spPr>
                            <a:xfrm>
                              <a:off x="0" y="0"/>
                              <a:ext cx="2870350" cy="138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9334" y="144577"/>
                              <a:ext cx="2591695" cy="1094747"/>
                            </a:xfrm>
                            <a:prstGeom prst="frame">
                              <a:avLst>
                                <a:gd fmla="val 4234" name="adj1"/>
                              </a:avLst>
                            </a:prstGeom>
                            <a:solidFill>
                              <a:schemeClr val="lt1"/>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2"/>
                                    <w:vertAlign w:val="baseline"/>
                                  </w:rPr>
                                  <w:t xml:space="preserve">You may use this area for quiet study. You must return all books to shelves after use.</w:t>
                                </w:r>
                              </w:p>
                            </w:txbxContent>
                          </wps:txbx>
                          <wps:bodyPr anchorCtr="0" anchor="ctr" bIns="45700" lIns="91425" spcFirstLastPara="1" rIns="91425" wrap="square" tIns="45700">
                            <a:noAutofit/>
                          </wps:bodyPr>
                        </wps:wsp>
                        <wps:wsp>
                          <wps:cNvSpPr/>
                          <wps:cNvPr id="6" name="Shape 6"/>
                          <wps:spPr>
                            <a:xfrm>
                              <a:off x="2494126" y="1007664"/>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2494125" y="423"/>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0800000">
                              <a:off x="0" y="0"/>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5400000">
                              <a:off x="0" y="1007241"/>
                              <a:ext cx="376237" cy="376237"/>
                            </a:xfrm>
                            <a:prstGeom prst="halfFrame">
                              <a:avLst>
                                <a:gd fmla="val 13080" name="adj1"/>
                                <a:gd fmla="val 13713" name="adj2"/>
                              </a:avLst>
                            </a:prstGeom>
                            <a:solidFill>
                              <a:srgbClr val="FF0000"/>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2376132" cy="984060"/>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376132" cy="9840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Put all the book back when you have finished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Never use the books on the shelves for studying.</w:t>
      </w:r>
    </w:p>
    <w:p w:rsidR="00000000" w:rsidDel="00000000" w:rsidP="00000000" w:rsidRDefault="00000000" w:rsidRPr="00000000" w14:paraId="0000005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 for help if you cannot find a book on the shelves.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your books to the library by the time shown.</w:t>
      </w:r>
    </w:p>
    <w:p w:rsidR="00000000" w:rsidDel="00000000" w:rsidP="00000000" w:rsidRDefault="00000000" w:rsidRPr="00000000" w14:paraId="0000005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You know what they say; find a job you love and you will never work a day in your life. So, if you are thinking about what to do with your life, this may be something to consider. Choosing a career can be difficult Especially' because there are so many jobs to choose from and many things to think about, such as qualifications and financial rewards. So how do you pick a career? The only answer seems to be “choose one that makes you feel that you are getting paid for doing something you truly love".</w:t>
      </w:r>
    </w:p>
    <w:p w:rsidR="00000000" w:rsidDel="00000000" w:rsidP="00000000" w:rsidRDefault="00000000" w:rsidRPr="00000000" w14:paraId="0000005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Unless you have grown up with a talent or are keen on something that you can make a career out of, you need to consider certain things about yourself. What suits your personality? We are all different and just because your best friend wants to be a doctor, this does not mean that you should follow. You need to make an </w:t>
      </w:r>
      <w:r w:rsidDel="00000000" w:rsidR="00000000" w:rsidRPr="00000000">
        <w:rPr>
          <w:rFonts w:ascii="Cambria" w:cs="Cambria" w:eastAsia="Cambria" w:hAnsi="Cambria"/>
          <w:b w:val="1"/>
          <w:color w:val="0000ff"/>
          <w:u w:val="single"/>
          <w:rtl w:val="0"/>
        </w:rPr>
        <w:t xml:space="preserve">informed</w:t>
      </w:r>
      <w:r w:rsidDel="00000000" w:rsidR="00000000" w:rsidRPr="00000000">
        <w:rPr>
          <w:rFonts w:ascii="Cambria" w:cs="Cambria" w:eastAsia="Cambria" w:hAnsi="Cambria"/>
          <w:rtl w:val="0"/>
        </w:rPr>
        <w:t xml:space="preserve"> decision. This means thinking carefully about the path you need to follow to get that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t xml:space="preserve"> Are you willing to get the training or education needed? You must also consider why you really want to do it. If it's just because it’s well paid, then sometime in the future you are going to feel “empty”, even with a healthy bank account.</w:t>
      </w:r>
    </w:p>
    <w:p w:rsidR="00000000" w:rsidDel="00000000" w:rsidP="00000000" w:rsidRDefault="00000000" w:rsidRPr="00000000" w14:paraId="0000005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Nowadays. there are plenty of online career sites, but the main part has to come from you. You need to be honest and measure your skills and talents realistically. Also, you may need to talk to your parents who have their own ideas, based on their own experiences, about what you should do. They have your best interests at heart.</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They</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don’t want to see you having financial problems or being unemployed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But at the end of the day, it is your life. There is no point in being miserable for the next forty years just to please someone else.</w:t>
      </w:r>
    </w:p>
    <w:p w:rsidR="00000000" w:rsidDel="00000000" w:rsidP="00000000" w:rsidRDefault="00000000" w:rsidRPr="00000000" w14:paraId="0000005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paragraph about choosing a career?</w:t>
      </w:r>
    </w:p>
    <w:p w:rsidR="00000000" w:rsidDel="00000000" w:rsidP="00000000" w:rsidRDefault="00000000" w:rsidRPr="00000000" w14:paraId="0000005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Following your friends' career choices is the best approach.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rewards should be the only factor in choosing a career.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Choosing a career should involve personal passion and careful consideration.</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Online career sites are the most important resources for job seekers.</w:t>
      </w:r>
    </w:p>
    <w:p w:rsidR="00000000" w:rsidDel="00000000" w:rsidP="00000000" w:rsidRDefault="00000000" w:rsidRPr="00000000" w14:paraId="0000005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informed in paragraph 2 mostly means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05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unexpected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quick</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wise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hard</w:t>
      </w:r>
    </w:p>
    <w:p w:rsidR="00000000" w:rsidDel="00000000" w:rsidP="00000000" w:rsidRDefault="00000000" w:rsidRPr="00000000" w14:paraId="0000005C">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should you consider about yourself when choosing a career?</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favorite hobbies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your skills and talents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 friends' opinions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your family's wishes</w:t>
      </w:r>
      <w:r w:rsidDel="00000000" w:rsidR="00000000" w:rsidRPr="00000000">
        <w:rPr>
          <w:rtl w:val="0"/>
        </w:rPr>
      </w:r>
    </w:p>
    <w:p w:rsidR="00000000" w:rsidDel="00000000" w:rsidP="00000000" w:rsidRDefault="00000000" w:rsidRPr="00000000" w14:paraId="0000005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reason is NOT mentioned in the text for choosing a career?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passion for the work</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financial stability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family expectations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job security</w:t>
      </w:r>
    </w:p>
    <w:p w:rsidR="00000000" w:rsidDel="00000000" w:rsidP="00000000" w:rsidRDefault="00000000" w:rsidRPr="00000000" w14:paraId="0000005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does the author suggest about choosing a job for financial reasons?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always a good choice.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may lead to feeling unfulfilled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It guarantees happiness.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It is the best reason to choose a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5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They in paragraph 3 refers to </w:t>
      </w:r>
      <w:r w:rsidDel="00000000" w:rsidR="00000000" w:rsidRPr="00000000">
        <w:rPr>
          <w:rFonts w:ascii="Cambria" w:cs="Cambria" w:eastAsia="Cambria" w:hAnsi="Cambria"/>
          <w:b w:val="1"/>
          <w:color w:val="0000ff"/>
          <w:rtl w:val="0"/>
        </w:rPr>
        <w:t xml:space="preserve">______ .</w:t>
      </w:r>
      <w:r w:rsidDel="00000000" w:rsidR="00000000" w:rsidRPr="00000000">
        <w:rPr>
          <w:rtl w:val="0"/>
        </w:rPr>
      </w:r>
    </w:p>
    <w:p w:rsidR="00000000" w:rsidDel="00000000" w:rsidP="00000000" w:rsidRDefault="00000000" w:rsidRPr="00000000" w14:paraId="0000006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Ideas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Experiences</w:t>
      </w:r>
    </w:p>
    <w:p w:rsidR="00000000" w:rsidDel="00000000" w:rsidP="00000000" w:rsidRDefault="00000000" w:rsidRPr="00000000" w14:paraId="0000006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a traditional Vietnamese noodle soup, known for its bright red color, which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main ingredients are crab meat from freshwater crabs and soft, cooked tomatoes, giving the soup a rich and slightly sweet taste. Tamarind paste adds a mild sour flavor, and crispy fried tofu adds a crunchy texture. In different regions,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may have extra toppings like beef, pork, snails, or fish. The soft vermicelli noodles sit in the soup, and it’s served with fresh herbs, lime, and chili on the side.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Another great thing about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is how flexible it is. People can adjust it to their own taste, adding more sourness, more spice, or different kinds of meat.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color w:val="1f1f1f"/>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add flavor and help balance the richness of the soup. This makes </w:t>
      </w:r>
      <w:r w:rsidDel="00000000" w:rsidR="00000000" w:rsidRPr="00000000">
        <w:rPr>
          <w:rFonts w:ascii="Cambria" w:cs="Cambria" w:eastAsia="Cambria" w:hAnsi="Cambria"/>
          <w:i w:val="1"/>
          <w:rtl w:val="0"/>
        </w:rPr>
        <w:t xml:space="preserve">bún riêu</w:t>
      </w:r>
      <w:r w:rsidDel="00000000" w:rsidR="00000000" w:rsidRPr="00000000">
        <w:rPr>
          <w:rFonts w:ascii="Cambria" w:cs="Cambria" w:eastAsia="Cambria" w:hAnsi="Cambria"/>
          <w:rtl w:val="0"/>
        </w:rPr>
        <w:t xml:space="preserve"> perfect for any occasion, whether you’re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a rainy day.</w:t>
      </w:r>
    </w:p>
    <w:p w:rsidR="00000000" w:rsidDel="00000000" w:rsidP="00000000" w:rsidRDefault="00000000" w:rsidRPr="00000000" w14:paraId="0000006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having a casual meal or enjoying a warm bowl of soup</w:t>
      </w:r>
    </w:p>
    <w:p w:rsidR="00000000" w:rsidDel="00000000" w:rsidP="00000000" w:rsidRDefault="00000000" w:rsidRPr="00000000" w14:paraId="0000006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comes from tomatoes and annatto oil (</w:t>
      </w:r>
      <w:r w:rsidDel="00000000" w:rsidR="00000000" w:rsidRPr="00000000">
        <w:rPr>
          <w:rFonts w:ascii="Cambria" w:cs="Cambria" w:eastAsia="Cambria" w:hAnsi="Cambria"/>
          <w:i w:val="1"/>
          <w:rtl w:val="0"/>
        </w:rPr>
        <w:t xml:space="preserve">dầu hạt điều</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This gives the soup a rich, light flavor that is both delicious and satisfying</w:t>
      </w:r>
    </w:p>
    <w:p w:rsidR="00000000" w:rsidDel="00000000" w:rsidP="00000000" w:rsidRDefault="00000000" w:rsidRPr="00000000" w14:paraId="0000006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Fresh raw vegetables on the side, like banana blossoms and mint,</w:t>
      </w:r>
    </w:p>
    <w:p w:rsidR="00000000" w:rsidDel="00000000" w:rsidP="00000000" w:rsidRDefault="00000000" w:rsidRPr="00000000" w14:paraId="0000006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