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797" w:type="dxa"/>
        <w:tblInd w:w="-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7"/>
        <w:gridCol w:w="5670"/>
      </w:tblGrid>
      <w:tr w:rsidR="00A10678" w:rsidRPr="0066708D" w14:paraId="3006E71A" w14:textId="77777777" w:rsidTr="00A56C48">
        <w:tc>
          <w:tcPr>
            <w:tcW w:w="4127" w:type="dxa"/>
          </w:tcPr>
          <w:p w14:paraId="6187A0BE" w14:textId="77777777" w:rsidR="00A10678" w:rsidRPr="0066708D" w:rsidRDefault="00A10678" w:rsidP="00A56C48">
            <w:pPr>
              <w:tabs>
                <w:tab w:val="left" w:pos="284"/>
              </w:tabs>
              <w:jc w:val="center"/>
              <w:rPr>
                <w:rFonts w:cs="Times New Roman"/>
                <w:b/>
                <w:w w:val="98"/>
                <w:sz w:val="26"/>
                <w:szCs w:val="26"/>
              </w:rPr>
            </w:pPr>
            <w:r w:rsidRPr="0066708D">
              <w:rPr>
                <w:rFonts w:cs="Times New Roman"/>
                <w:b/>
                <w:w w:val="98"/>
                <w:sz w:val="26"/>
                <w:szCs w:val="26"/>
              </w:rPr>
              <w:t>PHÒNG GD&amp;ĐT GIAO THUỶ</w:t>
            </w:r>
          </w:p>
          <w:p w14:paraId="2B2E8B71" w14:textId="77777777" w:rsidR="00A10678" w:rsidRDefault="00A10678" w:rsidP="00A56C48">
            <w:pPr>
              <w:tabs>
                <w:tab w:val="left" w:pos="284"/>
              </w:tabs>
              <w:jc w:val="center"/>
              <w:rPr>
                <w:rFonts w:cs="Times New Roman"/>
                <w:b/>
                <w:w w:val="98"/>
                <w:sz w:val="26"/>
                <w:szCs w:val="26"/>
              </w:rPr>
            </w:pPr>
            <w:r w:rsidRPr="0066708D">
              <w:rPr>
                <w:rFonts w:cs="Times New Roman"/>
                <w:b/>
                <w:w w:val="98"/>
                <w:sz w:val="26"/>
                <w:szCs w:val="26"/>
              </w:rPr>
              <w:t>TRƯỜNG THCS GIAO HÀ</w:t>
            </w:r>
          </w:p>
          <w:p w14:paraId="33A82F8A" w14:textId="77777777" w:rsidR="00A10678" w:rsidRPr="0066708D" w:rsidRDefault="00A10678" w:rsidP="00A56C48">
            <w:pPr>
              <w:tabs>
                <w:tab w:val="left" w:pos="284"/>
              </w:tabs>
              <w:jc w:val="center"/>
              <w:rPr>
                <w:rFonts w:cs="Times New Roman"/>
                <w:b/>
                <w:w w:val="98"/>
                <w:sz w:val="26"/>
                <w:szCs w:val="26"/>
              </w:rPr>
            </w:pPr>
            <w:r>
              <w:rPr>
                <w:rFonts w:cs="Times New Roman"/>
                <w:b/>
                <w:noProof/>
                <w:sz w:val="26"/>
                <w:szCs w:val="26"/>
              </w:rPr>
              <mc:AlternateContent>
                <mc:Choice Requires="wps">
                  <w:drawing>
                    <wp:anchor distT="0" distB="0" distL="114300" distR="114300" simplePos="0" relativeHeight="251659264" behindDoc="0" locked="0" layoutInCell="1" allowOverlap="1" wp14:anchorId="13DC9E86" wp14:editId="11BA3880">
                      <wp:simplePos x="0" y="0"/>
                      <wp:positionH relativeFrom="column">
                        <wp:posOffset>482427</wp:posOffset>
                      </wp:positionH>
                      <wp:positionV relativeFrom="paragraph">
                        <wp:posOffset>10111</wp:posOffset>
                      </wp:positionV>
                      <wp:extent cx="1330036" cy="11875"/>
                      <wp:effectExtent l="0" t="0" r="22860" b="26670"/>
                      <wp:wrapNone/>
                      <wp:docPr id="1" name="Straight Connector 1"/>
                      <wp:cNvGraphicFramePr/>
                      <a:graphic xmlns:a="http://schemas.openxmlformats.org/drawingml/2006/main">
                        <a:graphicData uri="http://schemas.microsoft.com/office/word/2010/wordprocessingShape">
                          <wps:wsp>
                            <wps:cNvCnPr/>
                            <wps:spPr>
                              <a:xfrm flipV="1">
                                <a:off x="0" y="0"/>
                                <a:ext cx="1330036" cy="118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76AE15"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8pt,.8pt" to="142.7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" strokecolor="#4472c4 [3204]" strokeweight=".5pt">
                      <v:stroke joinstyle="miter"/>
                    </v:line>
                  </w:pict>
                </mc:Fallback>
              </mc:AlternateContent>
            </w:r>
          </w:p>
        </w:tc>
        <w:tc>
          <w:tcPr>
            <w:tcW w:w="5670" w:type="dxa"/>
          </w:tcPr>
          <w:p w14:paraId="56349188" w14:textId="2E064549" w:rsidR="00A10678" w:rsidRPr="0066708D" w:rsidRDefault="00A10678" w:rsidP="00A56C48">
            <w:pPr>
              <w:tabs>
                <w:tab w:val="left" w:pos="284"/>
              </w:tabs>
              <w:ind w:left="-21"/>
              <w:jc w:val="center"/>
              <w:rPr>
                <w:rFonts w:cs="Times New Roman"/>
                <w:b/>
                <w:w w:val="98"/>
                <w:sz w:val="26"/>
                <w:szCs w:val="26"/>
              </w:rPr>
            </w:pPr>
            <w:r>
              <w:rPr>
                <w:rFonts w:cs="Times New Roman"/>
                <w:b/>
                <w:w w:val="98"/>
                <w:sz w:val="26"/>
                <w:szCs w:val="26"/>
              </w:rPr>
              <w:t xml:space="preserve">MA TRẬN </w:t>
            </w:r>
            <w:r w:rsidRPr="0066708D">
              <w:rPr>
                <w:rFonts w:cs="Times New Roman"/>
                <w:b/>
                <w:w w:val="98"/>
                <w:sz w:val="26"/>
                <w:szCs w:val="26"/>
              </w:rPr>
              <w:t>ĐỀ KHẢO SÁT HỌC SINH GIỎI</w:t>
            </w:r>
            <w:r>
              <w:rPr>
                <w:rFonts w:cs="Times New Roman"/>
                <w:b/>
                <w:w w:val="98"/>
                <w:sz w:val="26"/>
                <w:szCs w:val="26"/>
              </w:rPr>
              <w:t xml:space="preserve"> CẤP HUYỆN</w:t>
            </w:r>
          </w:p>
          <w:p w14:paraId="39BFE46D" w14:textId="77777777" w:rsidR="00A10678" w:rsidRPr="0066708D" w:rsidRDefault="00A10678" w:rsidP="00A56C48">
            <w:pPr>
              <w:tabs>
                <w:tab w:val="left" w:pos="284"/>
              </w:tabs>
              <w:jc w:val="center"/>
              <w:rPr>
                <w:rFonts w:cs="Times New Roman"/>
                <w:b/>
                <w:sz w:val="26"/>
                <w:szCs w:val="26"/>
              </w:rPr>
            </w:pPr>
            <w:r w:rsidRPr="0066708D">
              <w:rPr>
                <w:rFonts w:cs="Times New Roman"/>
                <w:b/>
                <w:sz w:val="26"/>
                <w:szCs w:val="26"/>
              </w:rPr>
              <w:t>NĂM HỌC 2023 – 2024</w:t>
            </w:r>
          </w:p>
          <w:p w14:paraId="11AAF128" w14:textId="77777777" w:rsidR="00A10678" w:rsidRPr="0066708D" w:rsidRDefault="00A10678" w:rsidP="00A56C48">
            <w:pPr>
              <w:tabs>
                <w:tab w:val="left" w:pos="284"/>
              </w:tabs>
              <w:jc w:val="center"/>
              <w:rPr>
                <w:rFonts w:cs="Times New Roman"/>
                <w:b/>
                <w:sz w:val="26"/>
                <w:szCs w:val="26"/>
              </w:rPr>
            </w:pPr>
            <w:r w:rsidRPr="0066708D">
              <w:rPr>
                <w:rFonts w:cs="Times New Roman"/>
                <w:b/>
                <w:sz w:val="26"/>
                <w:szCs w:val="26"/>
              </w:rPr>
              <w:t>Môn: Ngữ văn 6</w:t>
            </w:r>
          </w:p>
          <w:p w14:paraId="65F250EA" w14:textId="77777777" w:rsidR="00A10678" w:rsidRPr="0066708D" w:rsidRDefault="00A10678" w:rsidP="00A56C48">
            <w:pPr>
              <w:jc w:val="center"/>
              <w:rPr>
                <w:rFonts w:cs="Times New Roman"/>
                <w:color w:val="0D0D0D"/>
                <w:sz w:val="26"/>
                <w:szCs w:val="26"/>
              </w:rPr>
            </w:pPr>
            <w:r w:rsidRPr="0066708D">
              <w:rPr>
                <w:rFonts w:cs="Times New Roman"/>
                <w:color w:val="0D0D0D"/>
                <w:sz w:val="26"/>
                <w:szCs w:val="26"/>
              </w:rPr>
              <w:t>(Thời gian làm bài: 120 phút)</w:t>
            </w:r>
          </w:p>
          <w:p w14:paraId="39C75B50" w14:textId="77777777" w:rsidR="00A10678" w:rsidRPr="0066708D" w:rsidRDefault="00A10678" w:rsidP="003A1C35">
            <w:pPr>
              <w:jc w:val="center"/>
              <w:rPr>
                <w:rFonts w:cs="Times New Roman"/>
                <w:b/>
                <w:w w:val="98"/>
                <w:sz w:val="26"/>
                <w:szCs w:val="26"/>
              </w:rPr>
            </w:pPr>
          </w:p>
        </w:tc>
      </w:tr>
    </w:tbl>
    <w:tbl>
      <w:tblPr>
        <w:tblW w:w="53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8"/>
        <w:gridCol w:w="840"/>
        <w:gridCol w:w="1179"/>
        <w:gridCol w:w="1622"/>
        <w:gridCol w:w="1616"/>
        <w:gridCol w:w="1614"/>
        <w:gridCol w:w="1626"/>
        <w:gridCol w:w="871"/>
      </w:tblGrid>
      <w:tr w:rsidR="0092000C" w:rsidRPr="007819C3" w14:paraId="7DC7F855" w14:textId="77777777" w:rsidTr="00A10678">
        <w:tc>
          <w:tcPr>
            <w:tcW w:w="438" w:type="pct"/>
            <w:vMerge w:val="restart"/>
            <w:shd w:val="clear" w:color="auto" w:fill="auto"/>
            <w:vAlign w:val="center"/>
          </w:tcPr>
          <w:p w14:paraId="79A66001" w14:textId="77777777" w:rsidR="0092000C" w:rsidRPr="007819C3" w:rsidRDefault="0092000C" w:rsidP="009D6AFA">
            <w:pPr>
              <w:spacing w:after="0" w:line="240" w:lineRule="auto"/>
              <w:jc w:val="center"/>
              <w:rPr>
                <w:rFonts w:eastAsia="Calibri" w:cs="Times New Roman"/>
                <w:b/>
                <w:spacing w:val="-8"/>
                <w:lang w:val="vi-VN"/>
              </w:rPr>
            </w:pPr>
            <w:r w:rsidRPr="007819C3">
              <w:rPr>
                <w:rFonts w:eastAsia="Calibri" w:cs="Times New Roman"/>
                <w:b/>
                <w:spacing w:val="-8"/>
                <w:lang w:val="vi-VN"/>
              </w:rPr>
              <w:t>TT</w:t>
            </w:r>
          </w:p>
        </w:tc>
        <w:tc>
          <w:tcPr>
            <w:tcW w:w="409" w:type="pct"/>
            <w:vMerge w:val="restart"/>
            <w:shd w:val="clear" w:color="auto" w:fill="auto"/>
            <w:vAlign w:val="center"/>
          </w:tcPr>
          <w:p w14:paraId="7EBE0BE2" w14:textId="77777777" w:rsidR="0092000C" w:rsidRPr="007819C3" w:rsidRDefault="0092000C" w:rsidP="009D6AFA">
            <w:pPr>
              <w:spacing w:after="0" w:line="240" w:lineRule="auto"/>
              <w:jc w:val="center"/>
              <w:rPr>
                <w:rFonts w:eastAsia="Calibri" w:cs="Times New Roman"/>
                <w:b/>
                <w:spacing w:val="-8"/>
              </w:rPr>
            </w:pPr>
            <w:r w:rsidRPr="007819C3">
              <w:rPr>
                <w:rFonts w:eastAsia="Calibri" w:cs="Times New Roman"/>
                <w:b/>
                <w:spacing w:val="-8"/>
              </w:rPr>
              <w:t>Kĩ năng</w:t>
            </w:r>
          </w:p>
        </w:tc>
        <w:tc>
          <w:tcPr>
            <w:tcW w:w="574" w:type="pct"/>
            <w:vMerge w:val="restart"/>
            <w:shd w:val="clear" w:color="auto" w:fill="auto"/>
            <w:vAlign w:val="center"/>
          </w:tcPr>
          <w:p w14:paraId="5BDAD150" w14:textId="77777777" w:rsidR="0092000C" w:rsidRDefault="0092000C" w:rsidP="009D6AFA">
            <w:pPr>
              <w:spacing w:after="0" w:line="240" w:lineRule="auto"/>
              <w:jc w:val="center"/>
              <w:rPr>
                <w:rFonts w:eastAsia="Calibri" w:cs="Times New Roman"/>
                <w:b/>
                <w:spacing w:val="-8"/>
              </w:rPr>
            </w:pPr>
            <w:r w:rsidRPr="007819C3">
              <w:rPr>
                <w:rFonts w:eastAsia="Calibri" w:cs="Times New Roman"/>
                <w:b/>
                <w:spacing w:val="-8"/>
                <w:lang w:val="vi-VN"/>
              </w:rPr>
              <w:t>Nội dung/</w:t>
            </w:r>
          </w:p>
          <w:p w14:paraId="749CDFC6" w14:textId="77777777" w:rsidR="0092000C" w:rsidRPr="007819C3" w:rsidRDefault="0092000C" w:rsidP="009D6AFA">
            <w:pPr>
              <w:spacing w:after="0" w:line="240" w:lineRule="auto"/>
              <w:jc w:val="center"/>
              <w:rPr>
                <w:rFonts w:eastAsia="Calibri" w:cs="Times New Roman"/>
                <w:b/>
                <w:spacing w:val="-8"/>
                <w:lang w:val="vi-VN"/>
              </w:rPr>
            </w:pPr>
            <w:r w:rsidRPr="007819C3">
              <w:rPr>
                <w:rFonts w:eastAsia="Calibri" w:cs="Times New Roman"/>
                <w:b/>
                <w:spacing w:val="-8"/>
                <w:lang w:val="vi-VN"/>
              </w:rPr>
              <w:t>Đơn vị kiến thức</w:t>
            </w:r>
          </w:p>
        </w:tc>
        <w:tc>
          <w:tcPr>
            <w:tcW w:w="3155" w:type="pct"/>
            <w:gridSpan w:val="4"/>
            <w:shd w:val="clear" w:color="auto" w:fill="auto"/>
            <w:vAlign w:val="center"/>
          </w:tcPr>
          <w:p w14:paraId="4141967B" w14:textId="77777777" w:rsidR="0092000C" w:rsidRPr="007819C3" w:rsidRDefault="0092000C" w:rsidP="009D6AFA">
            <w:pPr>
              <w:spacing w:after="0" w:line="240" w:lineRule="auto"/>
              <w:jc w:val="center"/>
              <w:rPr>
                <w:rFonts w:eastAsia="Calibri" w:cs="Times New Roman"/>
                <w:b/>
                <w:spacing w:val="-8"/>
                <w:lang w:val="vi-VN"/>
              </w:rPr>
            </w:pPr>
            <w:r w:rsidRPr="007819C3">
              <w:rPr>
                <w:rFonts w:eastAsia="Calibri" w:cs="Times New Roman"/>
                <w:b/>
                <w:spacing w:val="-8"/>
                <w:lang w:val="vi-VN"/>
              </w:rPr>
              <w:t>Mức độ nhận thức</w:t>
            </w:r>
          </w:p>
        </w:tc>
        <w:tc>
          <w:tcPr>
            <w:tcW w:w="424" w:type="pct"/>
            <w:vMerge w:val="restart"/>
            <w:shd w:val="clear" w:color="auto" w:fill="auto"/>
          </w:tcPr>
          <w:p w14:paraId="0C36C7BA" w14:textId="77777777" w:rsidR="0092000C" w:rsidRPr="007819C3" w:rsidRDefault="0092000C" w:rsidP="009D6AFA">
            <w:pPr>
              <w:spacing w:after="0" w:line="240" w:lineRule="auto"/>
              <w:jc w:val="center"/>
              <w:rPr>
                <w:rFonts w:eastAsia="Calibri" w:cs="Times New Roman"/>
                <w:b/>
                <w:spacing w:val="-8"/>
                <w:lang w:val="vi-VN"/>
              </w:rPr>
            </w:pPr>
            <w:r w:rsidRPr="007819C3">
              <w:rPr>
                <w:rFonts w:eastAsia="Calibri" w:cs="Times New Roman"/>
                <w:b/>
                <w:spacing w:val="-8"/>
                <w:lang w:val="vi-VN"/>
              </w:rPr>
              <w:t>Tổng</w:t>
            </w:r>
          </w:p>
          <w:p w14:paraId="2C98D249" w14:textId="77777777" w:rsidR="0092000C" w:rsidRPr="007819C3" w:rsidRDefault="0092000C" w:rsidP="009D6AFA">
            <w:pPr>
              <w:spacing w:after="0" w:line="240" w:lineRule="auto"/>
              <w:jc w:val="center"/>
              <w:rPr>
                <w:rFonts w:eastAsia="Calibri" w:cs="Times New Roman"/>
                <w:b/>
                <w:spacing w:val="-8"/>
                <w:lang w:val="vi-VN"/>
              </w:rPr>
            </w:pPr>
            <w:r w:rsidRPr="007819C3">
              <w:rPr>
                <w:rFonts w:eastAsia="Calibri" w:cs="Times New Roman"/>
                <w:b/>
                <w:spacing w:val="-8"/>
                <w:lang w:val="vi-VN"/>
              </w:rPr>
              <w:t>% điểm</w:t>
            </w:r>
          </w:p>
        </w:tc>
      </w:tr>
      <w:tr w:rsidR="007F65FD" w:rsidRPr="007819C3" w14:paraId="211F3C27" w14:textId="77777777" w:rsidTr="00A10678">
        <w:trPr>
          <w:trHeight w:val="976"/>
        </w:trPr>
        <w:tc>
          <w:tcPr>
            <w:tcW w:w="438" w:type="pct"/>
            <w:vMerge/>
            <w:shd w:val="clear" w:color="auto" w:fill="auto"/>
            <w:vAlign w:val="center"/>
          </w:tcPr>
          <w:p w14:paraId="7B8ECF75" w14:textId="77777777" w:rsidR="007F65FD" w:rsidRPr="007819C3" w:rsidRDefault="007F65FD" w:rsidP="009D6AFA">
            <w:pPr>
              <w:spacing w:after="0" w:line="240" w:lineRule="auto"/>
              <w:jc w:val="center"/>
              <w:rPr>
                <w:rFonts w:eastAsia="Calibri" w:cs="Times New Roman"/>
                <w:b/>
                <w:spacing w:val="-8"/>
                <w:lang w:val="vi-VN"/>
              </w:rPr>
            </w:pPr>
          </w:p>
        </w:tc>
        <w:tc>
          <w:tcPr>
            <w:tcW w:w="409" w:type="pct"/>
            <w:vMerge/>
            <w:shd w:val="clear" w:color="auto" w:fill="auto"/>
            <w:vAlign w:val="center"/>
          </w:tcPr>
          <w:p w14:paraId="30B9C200" w14:textId="77777777" w:rsidR="007F65FD" w:rsidRPr="007819C3" w:rsidRDefault="007F65FD" w:rsidP="009D6AFA">
            <w:pPr>
              <w:spacing w:after="0" w:line="240" w:lineRule="auto"/>
              <w:jc w:val="center"/>
              <w:rPr>
                <w:rFonts w:eastAsia="Calibri" w:cs="Times New Roman"/>
                <w:b/>
                <w:spacing w:val="-8"/>
                <w:lang w:val="vi-VN"/>
              </w:rPr>
            </w:pPr>
          </w:p>
        </w:tc>
        <w:tc>
          <w:tcPr>
            <w:tcW w:w="574" w:type="pct"/>
            <w:vMerge/>
            <w:shd w:val="clear" w:color="auto" w:fill="auto"/>
            <w:vAlign w:val="center"/>
          </w:tcPr>
          <w:p w14:paraId="615455A3" w14:textId="77777777" w:rsidR="007F65FD" w:rsidRPr="007819C3" w:rsidRDefault="007F65FD" w:rsidP="009D6AFA">
            <w:pPr>
              <w:spacing w:after="0" w:line="240" w:lineRule="auto"/>
              <w:jc w:val="center"/>
              <w:rPr>
                <w:rFonts w:eastAsia="Calibri" w:cs="Times New Roman"/>
                <w:b/>
                <w:spacing w:val="-8"/>
                <w:lang w:val="vi-VN"/>
              </w:rPr>
            </w:pPr>
          </w:p>
        </w:tc>
        <w:tc>
          <w:tcPr>
            <w:tcW w:w="790" w:type="pct"/>
            <w:shd w:val="clear" w:color="auto" w:fill="auto"/>
            <w:vAlign w:val="center"/>
          </w:tcPr>
          <w:p w14:paraId="7B662DAC" w14:textId="77777777" w:rsidR="007F65FD" w:rsidRPr="007819C3" w:rsidRDefault="007F65FD" w:rsidP="009D6AFA">
            <w:pPr>
              <w:spacing w:after="0" w:line="240" w:lineRule="auto"/>
              <w:jc w:val="center"/>
              <w:rPr>
                <w:rFonts w:eastAsia="Calibri" w:cs="Times New Roman"/>
                <w:b/>
                <w:spacing w:val="-8"/>
                <w:lang w:val="vi-VN"/>
              </w:rPr>
            </w:pPr>
            <w:r w:rsidRPr="007819C3">
              <w:rPr>
                <w:rFonts w:eastAsia="Calibri" w:cs="Times New Roman"/>
                <w:b/>
                <w:spacing w:val="-8"/>
                <w:lang w:val="vi-VN"/>
              </w:rPr>
              <w:t>Nhận biết</w:t>
            </w:r>
          </w:p>
        </w:tc>
        <w:tc>
          <w:tcPr>
            <w:tcW w:w="787" w:type="pct"/>
            <w:shd w:val="clear" w:color="auto" w:fill="auto"/>
            <w:vAlign w:val="center"/>
          </w:tcPr>
          <w:p w14:paraId="19F30910" w14:textId="77777777" w:rsidR="007F65FD" w:rsidRPr="007819C3" w:rsidRDefault="007F65FD" w:rsidP="009D6AFA">
            <w:pPr>
              <w:spacing w:after="0" w:line="240" w:lineRule="auto"/>
              <w:jc w:val="center"/>
              <w:rPr>
                <w:rFonts w:eastAsia="Calibri" w:cs="Times New Roman"/>
                <w:b/>
                <w:spacing w:val="-8"/>
                <w:lang w:val="vi-VN"/>
              </w:rPr>
            </w:pPr>
            <w:r w:rsidRPr="007819C3">
              <w:rPr>
                <w:rFonts w:eastAsia="Calibri" w:cs="Times New Roman"/>
                <w:b/>
                <w:spacing w:val="-8"/>
                <w:lang w:val="vi-VN"/>
              </w:rPr>
              <w:t>Thông hiểu</w:t>
            </w:r>
          </w:p>
        </w:tc>
        <w:tc>
          <w:tcPr>
            <w:tcW w:w="786" w:type="pct"/>
            <w:shd w:val="clear" w:color="auto" w:fill="auto"/>
            <w:vAlign w:val="center"/>
          </w:tcPr>
          <w:p w14:paraId="1BAF5BBE" w14:textId="77777777" w:rsidR="007F65FD" w:rsidRPr="007819C3" w:rsidRDefault="007F65FD" w:rsidP="009D6AFA">
            <w:pPr>
              <w:spacing w:after="0" w:line="240" w:lineRule="auto"/>
              <w:jc w:val="center"/>
              <w:rPr>
                <w:rFonts w:eastAsia="Calibri" w:cs="Times New Roman"/>
                <w:b/>
                <w:spacing w:val="-8"/>
                <w:lang w:val="vi-VN"/>
              </w:rPr>
            </w:pPr>
            <w:r w:rsidRPr="007819C3">
              <w:rPr>
                <w:rFonts w:eastAsia="Calibri" w:cs="Times New Roman"/>
                <w:b/>
                <w:spacing w:val="-8"/>
                <w:lang w:val="vi-VN"/>
              </w:rPr>
              <w:t>Vận dụng</w:t>
            </w:r>
          </w:p>
        </w:tc>
        <w:tc>
          <w:tcPr>
            <w:tcW w:w="792" w:type="pct"/>
            <w:shd w:val="clear" w:color="auto" w:fill="auto"/>
            <w:vAlign w:val="center"/>
          </w:tcPr>
          <w:p w14:paraId="315F52F4" w14:textId="77777777" w:rsidR="007F65FD" w:rsidRPr="007819C3" w:rsidRDefault="007F65FD" w:rsidP="009D6AFA">
            <w:pPr>
              <w:spacing w:after="0" w:line="240" w:lineRule="auto"/>
              <w:jc w:val="center"/>
              <w:rPr>
                <w:rFonts w:eastAsia="Calibri" w:cs="Times New Roman"/>
                <w:b/>
                <w:spacing w:val="-8"/>
                <w:lang w:val="vi-VN"/>
              </w:rPr>
            </w:pPr>
            <w:r w:rsidRPr="007819C3">
              <w:rPr>
                <w:rFonts w:eastAsia="Calibri" w:cs="Times New Roman"/>
                <w:b/>
                <w:spacing w:val="-8"/>
                <w:lang w:val="vi-VN"/>
              </w:rPr>
              <w:t>Vận dụng cao</w:t>
            </w:r>
          </w:p>
        </w:tc>
        <w:tc>
          <w:tcPr>
            <w:tcW w:w="424" w:type="pct"/>
            <w:vMerge/>
            <w:shd w:val="clear" w:color="auto" w:fill="auto"/>
          </w:tcPr>
          <w:p w14:paraId="30FE26B2" w14:textId="77777777" w:rsidR="007F65FD" w:rsidRPr="007819C3" w:rsidRDefault="007F65FD" w:rsidP="009D6AFA">
            <w:pPr>
              <w:spacing w:after="0" w:line="240" w:lineRule="auto"/>
              <w:jc w:val="center"/>
              <w:rPr>
                <w:rFonts w:eastAsia="Calibri" w:cs="Times New Roman"/>
                <w:b/>
                <w:spacing w:val="-8"/>
                <w:lang w:val="vi-VN"/>
              </w:rPr>
            </w:pPr>
          </w:p>
        </w:tc>
      </w:tr>
      <w:tr w:rsidR="007F65FD" w:rsidRPr="007819C3" w14:paraId="3B865241" w14:textId="77777777" w:rsidTr="00602A42">
        <w:tc>
          <w:tcPr>
            <w:tcW w:w="438" w:type="pct"/>
            <w:shd w:val="clear" w:color="auto" w:fill="auto"/>
            <w:vAlign w:val="center"/>
          </w:tcPr>
          <w:p w14:paraId="58B2529B" w14:textId="77777777" w:rsidR="007F65FD" w:rsidRPr="003A1C35" w:rsidRDefault="007F65FD" w:rsidP="00602A42">
            <w:pPr>
              <w:spacing w:after="0" w:line="240" w:lineRule="auto"/>
              <w:jc w:val="center"/>
              <w:rPr>
                <w:rFonts w:eastAsia="Calibri" w:cs="Times New Roman"/>
                <w:bCs/>
                <w:spacing w:val="-8"/>
                <w:lang w:val="vi-VN"/>
              </w:rPr>
            </w:pPr>
            <w:r w:rsidRPr="003A1C35">
              <w:rPr>
                <w:rFonts w:eastAsia="Calibri" w:cs="Times New Roman"/>
                <w:bCs/>
                <w:spacing w:val="-8"/>
                <w:lang w:val="vi-VN"/>
              </w:rPr>
              <w:t>1</w:t>
            </w:r>
          </w:p>
          <w:p w14:paraId="4C17F1DA" w14:textId="77777777" w:rsidR="007F65FD" w:rsidRPr="003A1C35" w:rsidRDefault="007F65FD" w:rsidP="00602A42">
            <w:pPr>
              <w:spacing w:after="0" w:line="240" w:lineRule="auto"/>
              <w:jc w:val="center"/>
              <w:rPr>
                <w:rFonts w:eastAsia="Calibri" w:cs="Times New Roman"/>
                <w:bCs/>
                <w:spacing w:val="-8"/>
                <w:lang w:val="vi-VN"/>
              </w:rPr>
            </w:pPr>
          </w:p>
          <w:p w14:paraId="4DA62777" w14:textId="77777777" w:rsidR="007F65FD" w:rsidRPr="003A1C35" w:rsidRDefault="007F65FD" w:rsidP="00602A42">
            <w:pPr>
              <w:spacing w:after="0" w:line="240" w:lineRule="auto"/>
              <w:jc w:val="center"/>
              <w:rPr>
                <w:rFonts w:eastAsia="Calibri" w:cs="Times New Roman"/>
                <w:bCs/>
                <w:spacing w:val="-8"/>
                <w:lang w:val="vi-VN"/>
              </w:rPr>
            </w:pPr>
          </w:p>
        </w:tc>
        <w:tc>
          <w:tcPr>
            <w:tcW w:w="409" w:type="pct"/>
            <w:shd w:val="clear" w:color="auto" w:fill="auto"/>
            <w:vAlign w:val="center"/>
          </w:tcPr>
          <w:p w14:paraId="7A44CFF3" w14:textId="77777777" w:rsidR="007F65FD" w:rsidRPr="003A1C35" w:rsidRDefault="007F65FD" w:rsidP="00602A42">
            <w:pPr>
              <w:spacing w:after="0" w:line="240" w:lineRule="auto"/>
              <w:jc w:val="center"/>
              <w:rPr>
                <w:rFonts w:eastAsia="Calibri" w:cs="Times New Roman"/>
                <w:bCs/>
                <w:spacing w:val="-8"/>
              </w:rPr>
            </w:pPr>
            <w:r w:rsidRPr="003A1C35">
              <w:rPr>
                <w:rFonts w:eastAsia="Calibri" w:cs="Times New Roman"/>
                <w:bCs/>
                <w:spacing w:val="-8"/>
              </w:rPr>
              <w:t>Đọc hiểu</w:t>
            </w:r>
          </w:p>
          <w:p w14:paraId="3CEAA7AC" w14:textId="77777777" w:rsidR="007F65FD" w:rsidRPr="003A1C35" w:rsidRDefault="007F65FD" w:rsidP="00602A42">
            <w:pPr>
              <w:spacing w:after="0" w:line="240" w:lineRule="auto"/>
              <w:jc w:val="center"/>
              <w:rPr>
                <w:rFonts w:eastAsia="Calibri" w:cs="Times New Roman"/>
                <w:bCs/>
                <w:spacing w:val="-8"/>
              </w:rPr>
            </w:pPr>
          </w:p>
          <w:p w14:paraId="112F37D8" w14:textId="77777777" w:rsidR="007F65FD" w:rsidRPr="003A1C35" w:rsidRDefault="007F65FD" w:rsidP="00602A42">
            <w:pPr>
              <w:spacing w:after="0" w:line="240" w:lineRule="auto"/>
              <w:jc w:val="center"/>
              <w:rPr>
                <w:rFonts w:eastAsia="Calibri" w:cs="Times New Roman"/>
                <w:bCs/>
                <w:spacing w:val="-8"/>
                <w:lang w:val="vi-VN"/>
              </w:rPr>
            </w:pPr>
          </w:p>
        </w:tc>
        <w:tc>
          <w:tcPr>
            <w:tcW w:w="574" w:type="pct"/>
            <w:shd w:val="clear" w:color="auto" w:fill="auto"/>
          </w:tcPr>
          <w:p w14:paraId="10FC6C79" w14:textId="1D88B1ED" w:rsidR="007F65FD" w:rsidRPr="003A1C35" w:rsidRDefault="003A1C35" w:rsidP="009D6AFA">
            <w:pPr>
              <w:spacing w:after="0" w:line="240" w:lineRule="auto"/>
              <w:rPr>
                <w:rFonts w:eastAsia="Calibri" w:cs="Times New Roman"/>
                <w:bCs/>
                <w:spacing w:val="-8"/>
              </w:rPr>
            </w:pPr>
            <w:r w:rsidRPr="003A1C35">
              <w:rPr>
                <w:rFonts w:eastAsia="Calibri" w:cs="Times New Roman"/>
                <w:bCs/>
                <w:spacing w:val="-8"/>
              </w:rPr>
              <w:t>Văn bản nghị luận</w:t>
            </w:r>
          </w:p>
        </w:tc>
        <w:tc>
          <w:tcPr>
            <w:tcW w:w="790" w:type="pct"/>
            <w:shd w:val="clear" w:color="auto" w:fill="auto"/>
            <w:vAlign w:val="center"/>
          </w:tcPr>
          <w:p w14:paraId="4FC47685" w14:textId="5EEF3AE6" w:rsidR="007F65FD" w:rsidRPr="00602A42" w:rsidRDefault="00602A42" w:rsidP="009D6AFA">
            <w:pPr>
              <w:spacing w:after="0" w:line="240" w:lineRule="auto"/>
              <w:jc w:val="center"/>
              <w:rPr>
                <w:rFonts w:eastAsia="Calibri" w:cs="Times New Roman"/>
                <w:bCs/>
                <w:spacing w:val="-8"/>
              </w:rPr>
            </w:pPr>
            <w:r w:rsidRPr="00602A42">
              <w:rPr>
                <w:rFonts w:eastAsia="Calibri" w:cs="Times New Roman"/>
                <w:bCs/>
                <w:spacing w:val="-8"/>
              </w:rPr>
              <w:t>C1,2,3,4</w:t>
            </w:r>
          </w:p>
        </w:tc>
        <w:tc>
          <w:tcPr>
            <w:tcW w:w="787" w:type="pct"/>
            <w:shd w:val="clear" w:color="auto" w:fill="auto"/>
            <w:vAlign w:val="center"/>
          </w:tcPr>
          <w:p w14:paraId="0BB0AB32" w14:textId="6FED405E" w:rsidR="007F65FD" w:rsidRPr="00602A42" w:rsidRDefault="00602A42" w:rsidP="009D6AFA">
            <w:pPr>
              <w:spacing w:after="0" w:line="240" w:lineRule="auto"/>
              <w:jc w:val="center"/>
              <w:rPr>
                <w:rFonts w:eastAsia="Calibri" w:cs="Times New Roman"/>
                <w:bCs/>
                <w:spacing w:val="-8"/>
              </w:rPr>
            </w:pPr>
            <w:r w:rsidRPr="00602A42">
              <w:rPr>
                <w:rFonts w:eastAsia="Calibri" w:cs="Times New Roman"/>
                <w:bCs/>
                <w:spacing w:val="-8"/>
              </w:rPr>
              <w:t>C4</w:t>
            </w:r>
          </w:p>
        </w:tc>
        <w:tc>
          <w:tcPr>
            <w:tcW w:w="786" w:type="pct"/>
            <w:shd w:val="clear" w:color="auto" w:fill="auto"/>
            <w:vAlign w:val="center"/>
          </w:tcPr>
          <w:p w14:paraId="22D8C831" w14:textId="6C971035" w:rsidR="007F65FD" w:rsidRPr="00602A42" w:rsidRDefault="00602A42" w:rsidP="009D6AFA">
            <w:pPr>
              <w:spacing w:after="0" w:line="240" w:lineRule="auto"/>
              <w:jc w:val="center"/>
              <w:rPr>
                <w:rFonts w:eastAsia="Calibri" w:cs="Times New Roman"/>
                <w:bCs/>
                <w:spacing w:val="-8"/>
              </w:rPr>
            </w:pPr>
            <w:r w:rsidRPr="00602A42">
              <w:rPr>
                <w:rFonts w:eastAsia="Calibri" w:cs="Times New Roman"/>
                <w:bCs/>
                <w:spacing w:val="-8"/>
              </w:rPr>
              <w:t>C5</w:t>
            </w:r>
          </w:p>
        </w:tc>
        <w:tc>
          <w:tcPr>
            <w:tcW w:w="792" w:type="pct"/>
            <w:shd w:val="clear" w:color="auto" w:fill="auto"/>
            <w:vAlign w:val="center"/>
          </w:tcPr>
          <w:p w14:paraId="0BAA9349" w14:textId="1D25F2CE" w:rsidR="007F65FD" w:rsidRPr="00602A42" w:rsidRDefault="007F65FD" w:rsidP="009D6AFA">
            <w:pPr>
              <w:spacing w:after="0" w:line="240" w:lineRule="auto"/>
              <w:jc w:val="center"/>
              <w:rPr>
                <w:rFonts w:eastAsia="Calibri" w:cs="Times New Roman"/>
                <w:bCs/>
                <w:spacing w:val="-8"/>
              </w:rPr>
            </w:pPr>
          </w:p>
        </w:tc>
        <w:tc>
          <w:tcPr>
            <w:tcW w:w="424" w:type="pct"/>
            <w:shd w:val="clear" w:color="auto" w:fill="auto"/>
            <w:vAlign w:val="center"/>
          </w:tcPr>
          <w:p w14:paraId="29E118EF" w14:textId="6EFA12A2" w:rsidR="007F65FD" w:rsidRPr="00602A42" w:rsidRDefault="007F65FD" w:rsidP="009D6AFA">
            <w:pPr>
              <w:spacing w:after="0" w:line="240" w:lineRule="auto"/>
              <w:jc w:val="center"/>
              <w:rPr>
                <w:rFonts w:eastAsia="Calibri" w:cs="Times New Roman"/>
                <w:bCs/>
                <w:spacing w:val="-8"/>
              </w:rPr>
            </w:pPr>
            <w:r w:rsidRPr="00602A42">
              <w:rPr>
                <w:rFonts w:eastAsia="Calibri" w:cs="Times New Roman"/>
                <w:bCs/>
                <w:spacing w:val="-8"/>
              </w:rPr>
              <w:t>30</w:t>
            </w:r>
          </w:p>
        </w:tc>
      </w:tr>
      <w:tr w:rsidR="003A1C35" w:rsidRPr="007819C3" w14:paraId="79077801" w14:textId="77777777" w:rsidTr="00602A42">
        <w:trPr>
          <w:trHeight w:val="401"/>
        </w:trPr>
        <w:tc>
          <w:tcPr>
            <w:tcW w:w="438" w:type="pct"/>
            <w:vMerge w:val="restart"/>
            <w:shd w:val="clear" w:color="auto" w:fill="auto"/>
            <w:vAlign w:val="center"/>
          </w:tcPr>
          <w:p w14:paraId="2B0E61C1" w14:textId="77777777" w:rsidR="003A1C35" w:rsidRPr="003A1C35" w:rsidRDefault="003A1C35" w:rsidP="00602A42">
            <w:pPr>
              <w:spacing w:after="0" w:line="240" w:lineRule="auto"/>
              <w:jc w:val="center"/>
              <w:rPr>
                <w:rFonts w:eastAsia="Calibri" w:cs="Times New Roman"/>
                <w:bCs/>
                <w:spacing w:val="-8"/>
                <w:lang w:val="vi-VN"/>
              </w:rPr>
            </w:pPr>
            <w:r w:rsidRPr="003A1C35">
              <w:rPr>
                <w:rFonts w:eastAsia="Calibri" w:cs="Times New Roman"/>
                <w:bCs/>
                <w:spacing w:val="-8"/>
                <w:lang w:val="vi-VN"/>
              </w:rPr>
              <w:t>2</w:t>
            </w:r>
          </w:p>
        </w:tc>
        <w:tc>
          <w:tcPr>
            <w:tcW w:w="409" w:type="pct"/>
            <w:vMerge w:val="restart"/>
            <w:shd w:val="clear" w:color="auto" w:fill="auto"/>
            <w:vAlign w:val="center"/>
          </w:tcPr>
          <w:p w14:paraId="61C8F04B" w14:textId="77777777" w:rsidR="003A1C35" w:rsidRPr="003A1C35" w:rsidRDefault="003A1C35" w:rsidP="00602A42">
            <w:pPr>
              <w:spacing w:after="0" w:line="240" w:lineRule="auto"/>
              <w:jc w:val="center"/>
              <w:rPr>
                <w:rFonts w:eastAsia="Calibri" w:cs="Times New Roman"/>
                <w:bCs/>
                <w:spacing w:val="-8"/>
              </w:rPr>
            </w:pPr>
            <w:r w:rsidRPr="003A1C35">
              <w:rPr>
                <w:rFonts w:eastAsia="Calibri" w:cs="Times New Roman"/>
                <w:bCs/>
                <w:spacing w:val="-8"/>
              </w:rPr>
              <w:t>Viết</w:t>
            </w:r>
          </w:p>
          <w:p w14:paraId="74B75C83" w14:textId="77777777" w:rsidR="003A1C35" w:rsidRPr="003A1C35" w:rsidRDefault="003A1C35" w:rsidP="00602A42">
            <w:pPr>
              <w:spacing w:after="0" w:line="240" w:lineRule="auto"/>
              <w:jc w:val="center"/>
              <w:rPr>
                <w:rFonts w:eastAsia="Calibri" w:cs="Times New Roman"/>
                <w:bCs/>
                <w:spacing w:val="-8"/>
              </w:rPr>
            </w:pPr>
          </w:p>
        </w:tc>
        <w:tc>
          <w:tcPr>
            <w:tcW w:w="574" w:type="pct"/>
            <w:shd w:val="clear" w:color="auto" w:fill="auto"/>
          </w:tcPr>
          <w:p w14:paraId="396503AD" w14:textId="01C5BF51" w:rsidR="003A1C35" w:rsidRPr="003A1C35" w:rsidRDefault="003A1C35" w:rsidP="009D6AFA">
            <w:pPr>
              <w:spacing w:after="0" w:line="240" w:lineRule="auto"/>
              <w:rPr>
                <w:rFonts w:eastAsia="Calibri" w:cs="Times New Roman"/>
                <w:bCs/>
                <w:spacing w:val="-8"/>
                <w:lang w:val="vi-VN"/>
              </w:rPr>
            </w:pPr>
            <w:r w:rsidRPr="003A1C35">
              <w:rPr>
                <w:rFonts w:cs="Times New Roman"/>
                <w:bCs/>
              </w:rPr>
              <w:t xml:space="preserve">Viết đoạn văn ghi lại cảm xúc về một bài thơ lục bát </w:t>
            </w:r>
          </w:p>
        </w:tc>
        <w:tc>
          <w:tcPr>
            <w:tcW w:w="790" w:type="pct"/>
            <w:shd w:val="clear" w:color="auto" w:fill="auto"/>
            <w:vAlign w:val="center"/>
          </w:tcPr>
          <w:p w14:paraId="1BAE6906" w14:textId="277D8F90" w:rsidR="003A1C35" w:rsidRPr="00602A42" w:rsidRDefault="0021594A" w:rsidP="009D6AFA">
            <w:pPr>
              <w:spacing w:after="0" w:line="240" w:lineRule="auto"/>
              <w:jc w:val="center"/>
              <w:rPr>
                <w:rFonts w:eastAsia="Calibri" w:cs="Times New Roman"/>
                <w:bCs/>
                <w:spacing w:val="-8"/>
              </w:rPr>
            </w:pPr>
            <w:r>
              <w:rPr>
                <w:rFonts w:eastAsia="Calibri" w:cs="Times New Roman"/>
                <w:bCs/>
                <w:spacing w:val="-8"/>
              </w:rPr>
              <w:t>C1</w:t>
            </w:r>
          </w:p>
        </w:tc>
        <w:tc>
          <w:tcPr>
            <w:tcW w:w="787" w:type="pct"/>
            <w:shd w:val="clear" w:color="auto" w:fill="auto"/>
            <w:vAlign w:val="center"/>
          </w:tcPr>
          <w:p w14:paraId="4C756B5B" w14:textId="586EE41B" w:rsidR="003A1C35" w:rsidRPr="00602A42" w:rsidRDefault="004C0F5B" w:rsidP="009D6AFA">
            <w:pPr>
              <w:spacing w:after="0" w:line="240" w:lineRule="auto"/>
              <w:jc w:val="center"/>
              <w:rPr>
                <w:rFonts w:eastAsia="Calibri" w:cs="Times New Roman"/>
                <w:bCs/>
                <w:spacing w:val="-8"/>
              </w:rPr>
            </w:pPr>
            <w:r>
              <w:rPr>
                <w:rFonts w:eastAsia="Calibri" w:cs="Times New Roman"/>
                <w:bCs/>
                <w:spacing w:val="-8"/>
              </w:rPr>
              <w:t>C1</w:t>
            </w:r>
          </w:p>
        </w:tc>
        <w:tc>
          <w:tcPr>
            <w:tcW w:w="786" w:type="pct"/>
            <w:shd w:val="clear" w:color="auto" w:fill="auto"/>
            <w:vAlign w:val="center"/>
          </w:tcPr>
          <w:p w14:paraId="6F049C9F" w14:textId="1DA4C662" w:rsidR="003A1C35" w:rsidRPr="00602A42" w:rsidRDefault="00602A42" w:rsidP="009D6AFA">
            <w:pPr>
              <w:spacing w:after="0" w:line="240" w:lineRule="auto"/>
              <w:jc w:val="center"/>
              <w:rPr>
                <w:rFonts w:eastAsia="Calibri" w:cs="Times New Roman"/>
                <w:bCs/>
                <w:spacing w:val="-8"/>
              </w:rPr>
            </w:pPr>
            <w:r w:rsidRPr="00602A42">
              <w:rPr>
                <w:rFonts w:eastAsia="Calibri" w:cs="Times New Roman"/>
                <w:bCs/>
                <w:spacing w:val="-8"/>
              </w:rPr>
              <w:t>C1</w:t>
            </w:r>
          </w:p>
        </w:tc>
        <w:tc>
          <w:tcPr>
            <w:tcW w:w="792" w:type="pct"/>
            <w:shd w:val="clear" w:color="auto" w:fill="auto"/>
            <w:vAlign w:val="center"/>
          </w:tcPr>
          <w:p w14:paraId="629E1045" w14:textId="1BA48605" w:rsidR="003A1C35" w:rsidRPr="00602A42" w:rsidRDefault="00602A42" w:rsidP="009D6AFA">
            <w:pPr>
              <w:spacing w:after="0" w:line="240" w:lineRule="auto"/>
              <w:jc w:val="center"/>
              <w:rPr>
                <w:rFonts w:eastAsia="Calibri" w:cs="Times New Roman"/>
                <w:bCs/>
                <w:spacing w:val="-8"/>
              </w:rPr>
            </w:pPr>
            <w:r w:rsidRPr="00602A42">
              <w:rPr>
                <w:rFonts w:eastAsia="Calibri" w:cs="Times New Roman"/>
                <w:bCs/>
                <w:spacing w:val="-8"/>
              </w:rPr>
              <w:t>C1</w:t>
            </w:r>
          </w:p>
        </w:tc>
        <w:tc>
          <w:tcPr>
            <w:tcW w:w="424" w:type="pct"/>
            <w:shd w:val="clear" w:color="auto" w:fill="auto"/>
            <w:vAlign w:val="center"/>
          </w:tcPr>
          <w:p w14:paraId="64E324CB" w14:textId="2D2DD5A2" w:rsidR="003A1C35" w:rsidRPr="007819C3" w:rsidRDefault="003A1C35" w:rsidP="009D6AFA">
            <w:pPr>
              <w:spacing w:after="0" w:line="240" w:lineRule="auto"/>
              <w:jc w:val="center"/>
              <w:rPr>
                <w:rFonts w:eastAsia="Calibri" w:cs="Times New Roman"/>
                <w:spacing w:val="-8"/>
              </w:rPr>
            </w:pPr>
            <w:r>
              <w:rPr>
                <w:rFonts w:eastAsia="Calibri" w:cs="Times New Roman"/>
                <w:spacing w:val="-8"/>
              </w:rPr>
              <w:t>7</w:t>
            </w:r>
            <w:r w:rsidRPr="007819C3">
              <w:rPr>
                <w:rFonts w:eastAsia="Calibri" w:cs="Times New Roman"/>
                <w:spacing w:val="-8"/>
              </w:rPr>
              <w:t>0</w:t>
            </w:r>
          </w:p>
        </w:tc>
      </w:tr>
      <w:tr w:rsidR="003A1C35" w:rsidRPr="007819C3" w14:paraId="5D211D98" w14:textId="77777777" w:rsidTr="00A10678">
        <w:trPr>
          <w:trHeight w:val="401"/>
        </w:trPr>
        <w:tc>
          <w:tcPr>
            <w:tcW w:w="438" w:type="pct"/>
            <w:vMerge/>
            <w:shd w:val="clear" w:color="auto" w:fill="auto"/>
          </w:tcPr>
          <w:p w14:paraId="30B50329" w14:textId="77777777" w:rsidR="003A1C35" w:rsidRPr="003A1C35" w:rsidRDefault="003A1C35" w:rsidP="009D6AFA">
            <w:pPr>
              <w:spacing w:after="0" w:line="240" w:lineRule="auto"/>
              <w:jc w:val="center"/>
              <w:rPr>
                <w:rFonts w:eastAsia="Calibri" w:cs="Times New Roman"/>
                <w:bCs/>
                <w:spacing w:val="-8"/>
                <w:lang w:val="vi-VN"/>
              </w:rPr>
            </w:pPr>
          </w:p>
        </w:tc>
        <w:tc>
          <w:tcPr>
            <w:tcW w:w="409" w:type="pct"/>
            <w:vMerge/>
            <w:shd w:val="clear" w:color="auto" w:fill="auto"/>
          </w:tcPr>
          <w:p w14:paraId="2B471416" w14:textId="77777777" w:rsidR="003A1C35" w:rsidRPr="003A1C35" w:rsidRDefault="003A1C35" w:rsidP="009D6AFA">
            <w:pPr>
              <w:spacing w:after="0" w:line="240" w:lineRule="auto"/>
              <w:rPr>
                <w:rFonts w:eastAsia="Calibri" w:cs="Times New Roman"/>
                <w:bCs/>
                <w:spacing w:val="-8"/>
              </w:rPr>
            </w:pPr>
          </w:p>
        </w:tc>
        <w:tc>
          <w:tcPr>
            <w:tcW w:w="574" w:type="pct"/>
            <w:shd w:val="clear" w:color="auto" w:fill="auto"/>
          </w:tcPr>
          <w:p w14:paraId="60DA61D0" w14:textId="35B045AA" w:rsidR="003A1C35" w:rsidRPr="003A1C35" w:rsidRDefault="003A1C35" w:rsidP="009D6AFA">
            <w:pPr>
              <w:spacing w:after="0" w:line="240" w:lineRule="auto"/>
              <w:rPr>
                <w:rFonts w:cs="Times New Roman"/>
                <w:bCs/>
              </w:rPr>
            </w:pPr>
            <w:r w:rsidRPr="003A1C35">
              <w:rPr>
                <w:rFonts w:cs="Times New Roman"/>
                <w:bCs/>
              </w:rPr>
              <w:t>Viết bài văn thuyết minh thuật lại một sự kiện</w:t>
            </w:r>
          </w:p>
        </w:tc>
        <w:tc>
          <w:tcPr>
            <w:tcW w:w="790" w:type="pct"/>
            <w:shd w:val="clear" w:color="auto" w:fill="auto"/>
            <w:vAlign w:val="center"/>
          </w:tcPr>
          <w:p w14:paraId="34E74FE4" w14:textId="410C1E3B" w:rsidR="003A1C35" w:rsidRPr="00602A42" w:rsidRDefault="0021594A" w:rsidP="009D6AFA">
            <w:pPr>
              <w:spacing w:after="0" w:line="240" w:lineRule="auto"/>
              <w:jc w:val="center"/>
              <w:rPr>
                <w:rFonts w:eastAsia="Calibri" w:cs="Times New Roman"/>
                <w:bCs/>
                <w:spacing w:val="-8"/>
              </w:rPr>
            </w:pPr>
            <w:r>
              <w:rPr>
                <w:rFonts w:eastAsia="Calibri" w:cs="Times New Roman"/>
                <w:bCs/>
                <w:spacing w:val="-8"/>
              </w:rPr>
              <w:t>C2</w:t>
            </w:r>
          </w:p>
        </w:tc>
        <w:tc>
          <w:tcPr>
            <w:tcW w:w="787" w:type="pct"/>
            <w:shd w:val="clear" w:color="auto" w:fill="auto"/>
            <w:vAlign w:val="center"/>
          </w:tcPr>
          <w:p w14:paraId="28F0A3D0" w14:textId="1FF759FD" w:rsidR="003A1C35" w:rsidRPr="00602A42" w:rsidRDefault="004C0F5B" w:rsidP="009D6AFA">
            <w:pPr>
              <w:spacing w:after="0" w:line="240" w:lineRule="auto"/>
              <w:jc w:val="center"/>
              <w:rPr>
                <w:rFonts w:eastAsia="Calibri" w:cs="Times New Roman"/>
                <w:bCs/>
                <w:spacing w:val="-8"/>
              </w:rPr>
            </w:pPr>
            <w:r>
              <w:rPr>
                <w:rFonts w:eastAsia="Calibri" w:cs="Times New Roman"/>
                <w:bCs/>
                <w:spacing w:val="-8"/>
              </w:rPr>
              <w:t>C2</w:t>
            </w:r>
          </w:p>
        </w:tc>
        <w:tc>
          <w:tcPr>
            <w:tcW w:w="786" w:type="pct"/>
            <w:shd w:val="clear" w:color="auto" w:fill="auto"/>
            <w:vAlign w:val="center"/>
          </w:tcPr>
          <w:p w14:paraId="32C92F11" w14:textId="5A71F1FE" w:rsidR="003A1C35" w:rsidRPr="00602A42" w:rsidRDefault="00602A42" w:rsidP="009D6AFA">
            <w:pPr>
              <w:spacing w:after="0" w:line="240" w:lineRule="auto"/>
              <w:jc w:val="center"/>
              <w:rPr>
                <w:rFonts w:eastAsia="Calibri" w:cs="Times New Roman"/>
                <w:bCs/>
                <w:spacing w:val="-8"/>
              </w:rPr>
            </w:pPr>
            <w:r w:rsidRPr="00602A42">
              <w:rPr>
                <w:rFonts w:eastAsia="Calibri" w:cs="Times New Roman"/>
                <w:bCs/>
                <w:spacing w:val="-8"/>
              </w:rPr>
              <w:t>C2</w:t>
            </w:r>
          </w:p>
        </w:tc>
        <w:tc>
          <w:tcPr>
            <w:tcW w:w="792" w:type="pct"/>
            <w:shd w:val="clear" w:color="auto" w:fill="auto"/>
            <w:vAlign w:val="center"/>
          </w:tcPr>
          <w:p w14:paraId="6B1F641C" w14:textId="7D8FA695" w:rsidR="003A1C35" w:rsidRPr="00602A42" w:rsidRDefault="00602A42" w:rsidP="009D6AFA">
            <w:pPr>
              <w:spacing w:after="0" w:line="240" w:lineRule="auto"/>
              <w:jc w:val="center"/>
              <w:rPr>
                <w:rFonts w:eastAsia="Calibri" w:cs="Times New Roman"/>
                <w:bCs/>
                <w:spacing w:val="-8"/>
              </w:rPr>
            </w:pPr>
            <w:r w:rsidRPr="00602A42">
              <w:rPr>
                <w:rFonts w:eastAsia="Calibri" w:cs="Times New Roman"/>
                <w:bCs/>
                <w:spacing w:val="-8"/>
              </w:rPr>
              <w:t>C2</w:t>
            </w:r>
          </w:p>
        </w:tc>
        <w:tc>
          <w:tcPr>
            <w:tcW w:w="424" w:type="pct"/>
            <w:shd w:val="clear" w:color="auto" w:fill="auto"/>
            <w:vAlign w:val="center"/>
          </w:tcPr>
          <w:p w14:paraId="2E506435" w14:textId="77777777" w:rsidR="003A1C35" w:rsidRDefault="003A1C35" w:rsidP="009D6AFA">
            <w:pPr>
              <w:spacing w:after="0" w:line="240" w:lineRule="auto"/>
              <w:jc w:val="center"/>
              <w:rPr>
                <w:rFonts w:eastAsia="Calibri" w:cs="Times New Roman"/>
                <w:spacing w:val="-8"/>
              </w:rPr>
            </w:pPr>
          </w:p>
        </w:tc>
      </w:tr>
      <w:tr w:rsidR="007F65FD" w:rsidRPr="007819C3" w14:paraId="34380297" w14:textId="77777777" w:rsidTr="00A10678">
        <w:tc>
          <w:tcPr>
            <w:tcW w:w="1421" w:type="pct"/>
            <w:gridSpan w:val="3"/>
            <w:shd w:val="clear" w:color="auto" w:fill="auto"/>
          </w:tcPr>
          <w:p w14:paraId="2E93ACA9" w14:textId="77777777" w:rsidR="007F65FD" w:rsidRPr="007819C3" w:rsidRDefault="007F65FD" w:rsidP="009D6AFA">
            <w:pPr>
              <w:spacing w:after="0" w:line="240" w:lineRule="auto"/>
              <w:jc w:val="center"/>
              <w:rPr>
                <w:rFonts w:eastAsia="Calibri" w:cs="Times New Roman"/>
                <w:b/>
                <w:spacing w:val="-8"/>
                <w:lang w:val="vi-VN"/>
              </w:rPr>
            </w:pPr>
            <w:r w:rsidRPr="007819C3">
              <w:rPr>
                <w:rFonts w:eastAsia="Calibri" w:cs="Times New Roman"/>
                <w:b/>
                <w:spacing w:val="-8"/>
                <w:lang w:val="vi-VN"/>
              </w:rPr>
              <w:t>Tổng</w:t>
            </w:r>
          </w:p>
        </w:tc>
        <w:tc>
          <w:tcPr>
            <w:tcW w:w="790" w:type="pct"/>
            <w:shd w:val="clear" w:color="auto" w:fill="auto"/>
            <w:vAlign w:val="center"/>
          </w:tcPr>
          <w:p w14:paraId="0AF85DDB" w14:textId="1EF5FF79" w:rsidR="007F65FD" w:rsidRPr="00602A42" w:rsidRDefault="00602A42" w:rsidP="009D6AFA">
            <w:pPr>
              <w:spacing w:after="0" w:line="240" w:lineRule="auto"/>
              <w:jc w:val="center"/>
              <w:rPr>
                <w:rFonts w:eastAsia="Calibri" w:cs="Times New Roman"/>
                <w:b/>
                <w:iCs/>
                <w:spacing w:val="-8"/>
              </w:rPr>
            </w:pPr>
            <w:r w:rsidRPr="00602A42">
              <w:rPr>
                <w:rFonts w:eastAsia="Calibri" w:cs="Times New Roman"/>
                <w:b/>
                <w:iCs/>
                <w:spacing w:val="-8"/>
              </w:rPr>
              <w:t>4</w:t>
            </w:r>
          </w:p>
        </w:tc>
        <w:tc>
          <w:tcPr>
            <w:tcW w:w="787" w:type="pct"/>
            <w:shd w:val="clear" w:color="auto" w:fill="auto"/>
            <w:vAlign w:val="center"/>
          </w:tcPr>
          <w:p w14:paraId="1B1BE8A1" w14:textId="5E567EA6" w:rsidR="007F65FD" w:rsidRPr="00602A42" w:rsidRDefault="00602A42" w:rsidP="009D6AFA">
            <w:pPr>
              <w:spacing w:after="0" w:line="240" w:lineRule="auto"/>
              <w:jc w:val="center"/>
              <w:rPr>
                <w:rFonts w:eastAsia="Calibri" w:cs="Times New Roman"/>
                <w:b/>
                <w:iCs/>
                <w:spacing w:val="-8"/>
              </w:rPr>
            </w:pPr>
            <w:r w:rsidRPr="00602A42">
              <w:rPr>
                <w:rFonts w:eastAsia="Calibri" w:cs="Times New Roman"/>
                <w:b/>
                <w:iCs/>
                <w:spacing w:val="-8"/>
              </w:rPr>
              <w:t>6</w:t>
            </w:r>
          </w:p>
        </w:tc>
        <w:tc>
          <w:tcPr>
            <w:tcW w:w="786" w:type="pct"/>
            <w:shd w:val="clear" w:color="auto" w:fill="auto"/>
          </w:tcPr>
          <w:p w14:paraId="6EAA6FA3" w14:textId="3745A143" w:rsidR="007F65FD" w:rsidRPr="00602A42" w:rsidRDefault="00602A42" w:rsidP="009D6AFA">
            <w:pPr>
              <w:spacing w:after="0" w:line="240" w:lineRule="auto"/>
              <w:jc w:val="center"/>
              <w:rPr>
                <w:rFonts w:eastAsia="Calibri" w:cs="Times New Roman"/>
                <w:b/>
                <w:iCs/>
                <w:spacing w:val="-8"/>
              </w:rPr>
            </w:pPr>
            <w:r w:rsidRPr="00602A42">
              <w:rPr>
                <w:rFonts w:eastAsia="Calibri" w:cs="Times New Roman"/>
                <w:b/>
                <w:iCs/>
                <w:spacing w:val="-8"/>
              </w:rPr>
              <w:t>6</w:t>
            </w:r>
          </w:p>
        </w:tc>
        <w:tc>
          <w:tcPr>
            <w:tcW w:w="792" w:type="pct"/>
            <w:shd w:val="clear" w:color="auto" w:fill="auto"/>
          </w:tcPr>
          <w:p w14:paraId="09D3923B" w14:textId="054863F5" w:rsidR="007F65FD" w:rsidRPr="00602A42" w:rsidRDefault="00602A42" w:rsidP="009D6AFA">
            <w:pPr>
              <w:spacing w:after="0" w:line="240" w:lineRule="auto"/>
              <w:jc w:val="center"/>
              <w:rPr>
                <w:rFonts w:eastAsia="Calibri" w:cs="Times New Roman"/>
                <w:b/>
                <w:iCs/>
                <w:spacing w:val="-8"/>
              </w:rPr>
            </w:pPr>
            <w:r w:rsidRPr="00602A42">
              <w:rPr>
                <w:rFonts w:eastAsia="Calibri" w:cs="Times New Roman"/>
                <w:b/>
                <w:iCs/>
                <w:spacing w:val="-8"/>
              </w:rPr>
              <w:t>4</w:t>
            </w:r>
          </w:p>
        </w:tc>
        <w:tc>
          <w:tcPr>
            <w:tcW w:w="424" w:type="pct"/>
            <w:vMerge w:val="restart"/>
            <w:shd w:val="clear" w:color="auto" w:fill="auto"/>
            <w:vAlign w:val="center"/>
          </w:tcPr>
          <w:p w14:paraId="149DA2C6" w14:textId="77777777" w:rsidR="007F65FD" w:rsidRPr="007819C3" w:rsidRDefault="007F65FD" w:rsidP="009D6AFA">
            <w:pPr>
              <w:spacing w:after="0" w:line="240" w:lineRule="auto"/>
              <w:jc w:val="center"/>
              <w:rPr>
                <w:rFonts w:eastAsia="Calibri" w:cs="Times New Roman"/>
                <w:b/>
                <w:i/>
                <w:spacing w:val="-8"/>
                <w:lang w:val="vi-VN"/>
              </w:rPr>
            </w:pPr>
            <w:r w:rsidRPr="007819C3">
              <w:rPr>
                <w:rFonts w:eastAsia="Calibri" w:cs="Times New Roman"/>
                <w:b/>
                <w:spacing w:val="-8"/>
                <w:lang w:val="vi-VN"/>
              </w:rPr>
              <w:t>100</w:t>
            </w:r>
          </w:p>
          <w:p w14:paraId="7E7A4863" w14:textId="77777777" w:rsidR="007F65FD" w:rsidRPr="007819C3" w:rsidRDefault="007F65FD" w:rsidP="009D6AFA">
            <w:pPr>
              <w:spacing w:after="0" w:line="240" w:lineRule="auto"/>
              <w:jc w:val="center"/>
              <w:rPr>
                <w:rFonts w:eastAsia="Calibri" w:cs="Times New Roman"/>
                <w:b/>
                <w:i/>
                <w:spacing w:val="-8"/>
                <w:lang w:val="vi-VN"/>
              </w:rPr>
            </w:pPr>
          </w:p>
        </w:tc>
      </w:tr>
      <w:tr w:rsidR="0092000C" w:rsidRPr="007819C3" w14:paraId="253DA6B5" w14:textId="77777777" w:rsidTr="00A10678">
        <w:tc>
          <w:tcPr>
            <w:tcW w:w="1421" w:type="pct"/>
            <w:gridSpan w:val="3"/>
            <w:shd w:val="clear" w:color="auto" w:fill="auto"/>
          </w:tcPr>
          <w:p w14:paraId="63C821D0" w14:textId="77777777" w:rsidR="0092000C" w:rsidRPr="007819C3" w:rsidRDefault="0092000C" w:rsidP="009D6AFA">
            <w:pPr>
              <w:spacing w:after="0" w:line="240" w:lineRule="auto"/>
              <w:jc w:val="center"/>
              <w:rPr>
                <w:rFonts w:eastAsia="Calibri" w:cs="Times New Roman"/>
                <w:b/>
                <w:spacing w:val="-8"/>
                <w:lang w:val="vi-VN"/>
              </w:rPr>
            </w:pPr>
            <w:r w:rsidRPr="007819C3">
              <w:rPr>
                <w:rFonts w:eastAsia="Calibri" w:cs="Times New Roman"/>
                <w:b/>
                <w:spacing w:val="-8"/>
                <w:lang w:val="vi-VN"/>
              </w:rPr>
              <w:t>Tỉ lệ %</w:t>
            </w:r>
          </w:p>
        </w:tc>
        <w:tc>
          <w:tcPr>
            <w:tcW w:w="790" w:type="pct"/>
            <w:shd w:val="clear" w:color="auto" w:fill="auto"/>
            <w:vAlign w:val="center"/>
          </w:tcPr>
          <w:p w14:paraId="0FC602EE" w14:textId="77777777" w:rsidR="0092000C" w:rsidRPr="007819C3" w:rsidRDefault="0092000C" w:rsidP="009D6AFA">
            <w:pPr>
              <w:spacing w:after="0" w:line="240" w:lineRule="auto"/>
              <w:jc w:val="center"/>
              <w:rPr>
                <w:rFonts w:eastAsia="Calibri" w:cs="Times New Roman"/>
                <w:b/>
                <w:spacing w:val="-8"/>
                <w:lang w:val="vi-VN"/>
              </w:rPr>
            </w:pPr>
            <w:r w:rsidRPr="007819C3">
              <w:rPr>
                <w:rFonts w:eastAsia="Calibri" w:cs="Times New Roman"/>
                <w:b/>
                <w:spacing w:val="-8"/>
              </w:rPr>
              <w:t>2</w:t>
            </w:r>
            <w:r>
              <w:rPr>
                <w:rFonts w:eastAsia="Calibri" w:cs="Times New Roman"/>
                <w:b/>
                <w:spacing w:val="-8"/>
              </w:rPr>
              <w:t>0</w:t>
            </w:r>
            <w:r w:rsidRPr="007819C3">
              <w:rPr>
                <w:rFonts w:eastAsia="Calibri" w:cs="Times New Roman"/>
                <w:b/>
                <w:spacing w:val="-8"/>
                <w:lang w:val="vi-VN"/>
              </w:rPr>
              <w:t>%</w:t>
            </w:r>
          </w:p>
        </w:tc>
        <w:tc>
          <w:tcPr>
            <w:tcW w:w="787" w:type="pct"/>
            <w:shd w:val="clear" w:color="auto" w:fill="auto"/>
          </w:tcPr>
          <w:p w14:paraId="3A6B1A2F" w14:textId="6C4B2499" w:rsidR="0092000C" w:rsidRPr="007819C3" w:rsidRDefault="007F65FD" w:rsidP="009D6AFA">
            <w:pPr>
              <w:spacing w:after="0" w:line="240" w:lineRule="auto"/>
              <w:jc w:val="center"/>
              <w:rPr>
                <w:rFonts w:eastAsia="Calibri" w:cs="Times New Roman"/>
                <w:b/>
                <w:spacing w:val="-8"/>
                <w:lang w:val="vi-VN"/>
              </w:rPr>
            </w:pPr>
            <w:r>
              <w:rPr>
                <w:rFonts w:eastAsia="Calibri" w:cs="Times New Roman"/>
                <w:b/>
                <w:spacing w:val="-8"/>
              </w:rPr>
              <w:t>3</w:t>
            </w:r>
            <w:r w:rsidR="0092000C">
              <w:rPr>
                <w:rFonts w:eastAsia="Calibri" w:cs="Times New Roman"/>
                <w:b/>
                <w:spacing w:val="-8"/>
                <w:lang w:val="vi-VN"/>
              </w:rPr>
              <w:t>0</w:t>
            </w:r>
            <w:r w:rsidR="0092000C" w:rsidRPr="007819C3">
              <w:rPr>
                <w:rFonts w:eastAsia="Calibri" w:cs="Times New Roman"/>
                <w:b/>
                <w:spacing w:val="-8"/>
                <w:lang w:val="vi-VN"/>
              </w:rPr>
              <w:t>%</w:t>
            </w:r>
          </w:p>
        </w:tc>
        <w:tc>
          <w:tcPr>
            <w:tcW w:w="786" w:type="pct"/>
            <w:shd w:val="clear" w:color="auto" w:fill="auto"/>
            <w:vAlign w:val="center"/>
          </w:tcPr>
          <w:p w14:paraId="39D85FFB" w14:textId="09A785ED" w:rsidR="0092000C" w:rsidRPr="007819C3" w:rsidRDefault="0092000C" w:rsidP="009D6AFA">
            <w:pPr>
              <w:spacing w:after="0" w:line="240" w:lineRule="auto"/>
              <w:jc w:val="center"/>
              <w:rPr>
                <w:rFonts w:eastAsia="Calibri" w:cs="Times New Roman"/>
                <w:b/>
                <w:spacing w:val="-8"/>
                <w:lang w:val="vi-VN"/>
              </w:rPr>
            </w:pPr>
            <w:r w:rsidRPr="007819C3">
              <w:rPr>
                <w:rFonts w:eastAsia="Calibri" w:cs="Times New Roman"/>
                <w:b/>
                <w:color w:val="000000" w:themeColor="text1"/>
                <w:spacing w:val="-8"/>
              </w:rPr>
              <w:t>30</w:t>
            </w:r>
            <w:r w:rsidR="007F65FD">
              <w:rPr>
                <w:rFonts w:eastAsia="Calibri" w:cs="Times New Roman"/>
                <w:b/>
                <w:color w:val="000000" w:themeColor="text1"/>
                <w:spacing w:val="-8"/>
              </w:rPr>
              <w:t>%</w:t>
            </w:r>
          </w:p>
        </w:tc>
        <w:tc>
          <w:tcPr>
            <w:tcW w:w="792" w:type="pct"/>
            <w:shd w:val="clear" w:color="auto" w:fill="auto"/>
          </w:tcPr>
          <w:p w14:paraId="3CE6F108" w14:textId="26476CCE" w:rsidR="0092000C" w:rsidRPr="007819C3" w:rsidRDefault="007F65FD" w:rsidP="009D6AFA">
            <w:pPr>
              <w:spacing w:after="0" w:line="240" w:lineRule="auto"/>
              <w:jc w:val="center"/>
              <w:rPr>
                <w:rFonts w:eastAsia="Calibri" w:cs="Times New Roman"/>
                <w:b/>
                <w:spacing w:val="-8"/>
                <w:lang w:val="vi-VN"/>
              </w:rPr>
            </w:pPr>
            <w:r>
              <w:rPr>
                <w:rFonts w:eastAsia="Calibri" w:cs="Times New Roman"/>
                <w:b/>
                <w:color w:val="000000" w:themeColor="text1"/>
                <w:spacing w:val="-8"/>
              </w:rPr>
              <w:t>2</w:t>
            </w:r>
            <w:r w:rsidR="0092000C" w:rsidRPr="007819C3">
              <w:rPr>
                <w:rFonts w:eastAsia="Calibri" w:cs="Times New Roman"/>
                <w:b/>
                <w:color w:val="000000" w:themeColor="text1"/>
                <w:spacing w:val="-8"/>
              </w:rPr>
              <w:t>0</w:t>
            </w:r>
            <w:r w:rsidR="0092000C" w:rsidRPr="007819C3">
              <w:rPr>
                <w:rFonts w:eastAsia="Calibri" w:cs="Times New Roman"/>
                <w:b/>
                <w:color w:val="000000" w:themeColor="text1"/>
                <w:spacing w:val="-8"/>
                <w:lang w:val="vi-VN"/>
              </w:rPr>
              <w:t>%</w:t>
            </w:r>
          </w:p>
        </w:tc>
        <w:tc>
          <w:tcPr>
            <w:tcW w:w="424" w:type="pct"/>
            <w:vMerge/>
            <w:shd w:val="clear" w:color="auto" w:fill="auto"/>
          </w:tcPr>
          <w:p w14:paraId="02B99960" w14:textId="77777777" w:rsidR="0092000C" w:rsidRPr="007819C3" w:rsidRDefault="0092000C" w:rsidP="009D6AFA">
            <w:pPr>
              <w:spacing w:after="0" w:line="240" w:lineRule="auto"/>
              <w:jc w:val="center"/>
              <w:rPr>
                <w:rFonts w:eastAsia="Calibri" w:cs="Times New Roman"/>
                <w:b/>
                <w:spacing w:val="-8"/>
                <w:lang w:val="vi-VN"/>
              </w:rPr>
            </w:pPr>
          </w:p>
        </w:tc>
      </w:tr>
    </w:tbl>
    <w:p w14:paraId="39F60AA2" w14:textId="77777777" w:rsidR="0092000C" w:rsidRPr="007819C3" w:rsidRDefault="0092000C" w:rsidP="0092000C">
      <w:pPr>
        <w:spacing w:after="0" w:line="240" w:lineRule="auto"/>
        <w:rPr>
          <w:rFonts w:eastAsia="Calibri" w:cs="Times New Roman"/>
          <w:b/>
          <w:lang w:val="vi-VN"/>
        </w:rPr>
      </w:pPr>
    </w:p>
    <w:p w14:paraId="2F02AD0A" w14:textId="77777777" w:rsidR="0092000C" w:rsidRPr="007819C3" w:rsidRDefault="0092000C" w:rsidP="0092000C">
      <w:pPr>
        <w:spacing w:after="0" w:line="240" w:lineRule="auto"/>
        <w:rPr>
          <w:rFonts w:cs="Times New Roman"/>
        </w:rPr>
      </w:pPr>
    </w:p>
    <w:p w14:paraId="14B5175A" w14:textId="77777777" w:rsidR="0092000C" w:rsidRDefault="0092000C" w:rsidP="0092000C"/>
    <w:p w14:paraId="6E4A39F2" w14:textId="77777777" w:rsidR="009A5E09" w:rsidRPr="0092000C" w:rsidRDefault="009A5E09" w:rsidP="0092000C"/>
    <w:sectPr w:rsidR="009A5E09" w:rsidRPr="0092000C" w:rsidSect="00FB690B">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705"/>
    <w:rsid w:val="0021594A"/>
    <w:rsid w:val="003246B8"/>
    <w:rsid w:val="003A1C35"/>
    <w:rsid w:val="003E19C5"/>
    <w:rsid w:val="00496CF5"/>
    <w:rsid w:val="004C0F5B"/>
    <w:rsid w:val="00602A42"/>
    <w:rsid w:val="007F65FD"/>
    <w:rsid w:val="009001A8"/>
    <w:rsid w:val="0092000C"/>
    <w:rsid w:val="009A5E09"/>
    <w:rsid w:val="009D3705"/>
    <w:rsid w:val="00A10678"/>
    <w:rsid w:val="00B4434D"/>
    <w:rsid w:val="00BF4444"/>
    <w:rsid w:val="00FA75C6"/>
    <w:rsid w:val="00FB69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A765B"/>
  <w15:chartTrackingRefBased/>
  <w15:docId w15:val="{60E743E0-1D01-489F-8E81-09F5FFC5E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C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496CF5"/>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496CF5"/>
    <w:rPr>
      <w:rFonts w:eastAsia="Times New Roman" w:cs="Times New Roman"/>
      <w:sz w:val="24"/>
      <w:szCs w:val="24"/>
    </w:rPr>
  </w:style>
  <w:style w:type="table" w:styleId="TableGrid">
    <w:name w:val="Table Grid"/>
    <w:basedOn w:val="TableNormal"/>
    <w:uiPriority w:val="39"/>
    <w:rsid w:val="00496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78</Words>
  <Characters>449</Characters>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2024-02-22T02:18:00Z</dcterms:created>
  <dcterms:modified xsi:type="dcterms:W3CDTF">2024-02-26T14:37:00Z</dcterms:modified>
</cp:coreProperties>
</file>