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471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Ngày soạn: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dạy: ………………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Default="00183B8A" w:rsidP="00183B8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4714">
        <w:rPr>
          <w:rFonts w:asciiTheme="majorHAnsi" w:hAnsiTheme="majorHAnsi" w:cstheme="majorHAnsi"/>
          <w:b/>
          <w:sz w:val="28"/>
          <w:szCs w:val="28"/>
        </w:rPr>
        <w:t>Tiế</w:t>
      </w:r>
      <w:r w:rsidR="00E305BD">
        <w:rPr>
          <w:rFonts w:asciiTheme="majorHAnsi" w:hAnsiTheme="majorHAnsi" w:cstheme="majorHAnsi"/>
          <w:b/>
          <w:sz w:val="28"/>
          <w:szCs w:val="28"/>
        </w:rPr>
        <w:t>t 35</w:t>
      </w:r>
      <w:r w:rsidRPr="00BB4714">
        <w:rPr>
          <w:rFonts w:asciiTheme="majorHAnsi" w:hAnsiTheme="majorHAnsi" w:cstheme="majorHAnsi"/>
          <w:b/>
          <w:sz w:val="28"/>
          <w:szCs w:val="28"/>
        </w:rPr>
        <w:t>:</w: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 LUYỆN TẬP</w:t>
      </w:r>
      <w:r w:rsidRPr="00BB471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I. MỤC TIÊU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Qua bài này giúp học sinh: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1. Kiến thức:</w: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 Củng cố khái niệm đồ thị hàm số và dạng của đồ thị hàm số </w:t>
      </w:r>
      <w:r w:rsidR="00E305BD" w:rsidRPr="00BD3C5C">
        <w:rPr>
          <w:position w:val="-10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15.95pt" o:ole="">
            <v:imagedata r:id="rId7" o:title=""/>
          </v:shape>
          <o:OLEObject Type="Embed" ProgID="Equation.DSMT4" ShapeID="_x0000_i1025" DrawAspect="Content" ObjectID="_1600412629" r:id="rId8"/>
        </w:objec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2. Kỹ năng:</w: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 Rèn kỹ năng vẽ đồ thị hàm số </w:t>
      </w:r>
      <w:r w:rsidR="00E305BD" w:rsidRPr="00BD3C5C">
        <w:rPr>
          <w:position w:val="-10"/>
        </w:rPr>
        <w:object w:dxaOrig="1340" w:dyaOrig="320">
          <v:shape id="_x0000_i1026" type="#_x0000_t75" style="width:66.9pt;height:15.95pt" o:ole="">
            <v:imagedata r:id="rId9" o:title=""/>
          </v:shape>
          <o:OLEObject Type="Embed" ProgID="Equation.DSMT4" ShapeID="_x0000_i1026" DrawAspect="Content" ObjectID="_1600412630" r:id="rId10"/>
        </w:object>
      </w:r>
      <w:r w:rsidR="00E305BD">
        <w:t xml:space="preserve">, </w: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đọc đồ thị và dùng đồ thị để xác định hệ số </w:t>
      </w:r>
      <w:r w:rsidR="00E305BD" w:rsidRPr="00BD3C5C">
        <w:rPr>
          <w:position w:val="-6"/>
        </w:rPr>
        <w:object w:dxaOrig="200" w:dyaOrig="220">
          <v:shape id="_x0000_i1027" type="#_x0000_t75" style="width:10.2pt;height:10.85pt" o:ole="">
            <v:imagedata r:id="rId11" o:title=""/>
          </v:shape>
          <o:OLEObject Type="Embed" ProgID="Equation.DSMT4" ShapeID="_x0000_i1027" DrawAspect="Content" ObjectID="_1600412631" r:id="rId12"/>
        </w:objec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, tính giá trị của </w:t>
      </w:r>
      <w:r w:rsidR="00E305BD" w:rsidRPr="00BD3C5C">
        <w:rPr>
          <w:position w:val="-10"/>
        </w:rPr>
        <w:object w:dxaOrig="220" w:dyaOrig="260">
          <v:shape id="_x0000_i1028" type="#_x0000_t75" style="width:10.85pt;height:12.75pt" o:ole="">
            <v:imagedata r:id="rId13" o:title=""/>
          </v:shape>
          <o:OLEObject Type="Embed" ProgID="Equation.DSMT4" ShapeID="_x0000_i1028" DrawAspect="Content" ObjectID="_1600412632" r:id="rId14"/>
        </w:object>
      </w:r>
      <w:r w:rsidR="00E305BD" w:rsidRPr="00E305B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khi biết giá trị của </w:t>
      </w:r>
      <w:r w:rsidR="00E305BD" w:rsidRPr="00E305BD">
        <w:rPr>
          <w:position w:val="-6"/>
        </w:rPr>
        <w:object w:dxaOrig="200" w:dyaOrig="220">
          <v:shape id="_x0000_i1029" type="#_x0000_t75" style="width:10.2pt;height:10.85pt" o:ole="">
            <v:imagedata r:id="rId15" o:title=""/>
          </v:shape>
          <o:OLEObject Type="Embed" ProgID="Equation.DSMT4" ShapeID="_x0000_i1029" DrawAspect="Content" ObjectID="_1600412633" r:id="rId16"/>
        </w:object>
      </w:r>
      <w:r w:rsidR="00E305BD">
        <w:rPr>
          <w:rFonts w:asciiTheme="majorHAnsi" w:hAnsiTheme="majorHAnsi" w:cstheme="majorHAnsi"/>
          <w:b/>
          <w:sz w:val="28"/>
          <w:szCs w:val="28"/>
        </w:rPr>
        <w:t xml:space="preserve"> và ngược lại, xác định một điểm thuộc hay không thuộc đồ thị hàm số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3. Thái độ: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E305BD">
        <w:rPr>
          <w:rFonts w:asciiTheme="majorHAnsi" w:hAnsiTheme="majorHAnsi" w:cstheme="majorHAnsi"/>
          <w:sz w:val="28"/>
          <w:szCs w:val="28"/>
        </w:rPr>
        <w:t>Nghiêm túc, cẩn thận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4. Định hướng năng lực, phẩm chất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Năng lực:</w:t>
      </w:r>
      <w:r>
        <w:rPr>
          <w:rFonts w:asciiTheme="majorHAnsi" w:hAnsiTheme="majorHAnsi" w:cstheme="majorHAnsi"/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Phẩm chất:</w:t>
      </w:r>
      <w:r>
        <w:rPr>
          <w:rFonts w:asciiTheme="majorHAnsi" w:hAnsiTheme="majorHAnsi" w:cstheme="majorHAnsi"/>
          <w:sz w:val="28"/>
          <w:szCs w:val="28"/>
        </w:rPr>
        <w:t xml:space="preserve"> Tự tin, tự chủ.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Giáo viên: Phấn màu, bảng phụ, thước thẳng, SGK, SBT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Học sinh: Đồ dùng học tập, đọc trước bài.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Ổn định lớp: Kiểm tra sĩ số. (</w:t>
      </w:r>
      <w:r w:rsidRPr="00320866">
        <w:rPr>
          <w:rFonts w:asciiTheme="majorHAnsi" w:hAnsiTheme="majorHAnsi" w:cstheme="majorHAnsi"/>
          <w:b/>
          <w:sz w:val="28"/>
          <w:szCs w:val="28"/>
        </w:rPr>
        <w:t>1 phút</w:t>
      </w:r>
      <w:r>
        <w:rPr>
          <w:rFonts w:asciiTheme="majorHAnsi" w:hAnsiTheme="majorHAnsi" w:cstheme="majorHAnsi"/>
          <w:sz w:val="28"/>
          <w:szCs w:val="28"/>
        </w:rPr>
        <w:t>)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364B44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A. Hoạt động khởi động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6D5D9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305B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Nhớ lại các kiến thức về đồ thị hàm số và đồ thị hàm số </w:t>
            </w:r>
            <w:r w:rsidR="00E305BD"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39" type="#_x0000_t75" style="width:66.9pt;height:15.95pt" o:ole="">
                  <v:imagedata r:id="rId9" o:title=""/>
                </v:shape>
                <o:OLEObject Type="Embed" ProgID="Equation.DSMT4" ShapeID="_x0000_i1039" DrawAspect="Content" ObjectID="_1600412634" r:id="rId17"/>
              </w:objec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E305B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kiểm tra chéo</w:t>
            </w:r>
          </w:p>
        </w:tc>
      </w:tr>
      <w:tr w:rsidR="00183B8A" w:rsidTr="00F004A2">
        <w:tc>
          <w:tcPr>
            <w:tcW w:w="3209" w:type="dxa"/>
          </w:tcPr>
          <w:p w:rsidR="00183B8A" w:rsidRDefault="00E305B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Thế nào là đồ thị hàm số?</w:t>
            </w:r>
          </w:p>
          <w:p w:rsidR="00E305BD" w:rsidRDefault="00E305BD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Dạng của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40" type="#_x0000_t75" style="width:66.9pt;height:15.95pt" o:ole="">
                  <v:imagedata r:id="rId9" o:title=""/>
                </v:shape>
                <o:OLEObject Type="Embed" ProgID="Equation.DSMT4" ShapeID="_x0000_i1040" DrawAspect="Content" ObjectID="_1600412635" r:id="rId18"/>
              </w:object>
            </w:r>
          </w:p>
          <w:p w:rsidR="00E305BD" w:rsidRDefault="00E305BD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bước vẽ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41" type="#_x0000_t75" style="width:66.9pt;height:15.95pt" o:ole="">
                  <v:imagedata r:id="rId9" o:title=""/>
                </v:shape>
                <o:OLEObject Type="Embed" ProgID="Equation.DSMT4" ShapeID="_x0000_i1041" DrawAspect="Content" ObjectID="_1600412636" r:id="rId19"/>
              </w:object>
            </w:r>
          </w:p>
          <w:p w:rsidR="00E305BD" w:rsidRPr="00E305BD" w:rsidRDefault="00E305B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Chữa bài tập 41/sgk</w:t>
            </w:r>
          </w:p>
        </w:tc>
        <w:tc>
          <w:tcPr>
            <w:tcW w:w="3209" w:type="dxa"/>
          </w:tcPr>
          <w:p w:rsidR="00183B8A" w:rsidRDefault="00E305B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các câu hỏi, 1 HS lên bảng trả lời, các HS khác nhận xét</w:t>
            </w:r>
          </w:p>
        </w:tc>
        <w:tc>
          <w:tcPr>
            <w:tcW w:w="3210" w:type="dxa"/>
          </w:tcPr>
          <w:p w:rsidR="00183B8A" w:rsidRDefault="00E305B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I. Chữa bài tập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Bài 41/sgk</w:t>
            </w:r>
          </w:p>
          <w:p w:rsidR="00E305BD" w:rsidRPr="00E305BD" w:rsidRDefault="00E305BD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Các điểm thuộc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820" w:dyaOrig="320">
                <v:shape id="_x0000_i1042" type="#_x0000_t75" style="width:40.8pt;height:15.95pt" o:ole="">
                  <v:imagedata r:id="rId20" o:title=""/>
                </v:shape>
                <o:OLEObject Type="Embed" ProgID="Equation.DSMT4" ShapeID="_x0000_i1042" DrawAspect="Content" ObjectID="_1600412637" r:id="rId21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 A, C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B.  Hoạt động hình thành kiến thức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</w:t>
            </w:r>
            <w:r w:rsidR="00E305B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 1: Dạng toán 1: Cho đồ thị hàm số, xác định các yếu tố của hàm số và đọc đồ thị hàm số</w:t>
            </w: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E305B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="00E305B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Biết cách xác định các yếu tố của hàm số khi cho đồ thị hàm số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25C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hoạt động nhóm</w:t>
            </w:r>
          </w:p>
        </w:tc>
      </w:tr>
      <w:tr w:rsidR="00183B8A" w:rsidTr="00F004A2">
        <w:tc>
          <w:tcPr>
            <w:tcW w:w="3209" w:type="dxa"/>
          </w:tcPr>
          <w:p w:rsidR="00183B8A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dạng toán số 1 và đặt câu hỏi</w:t>
            </w:r>
          </w:p>
          <w:p w:rsidR="00025C08" w:rsidRDefault="00025C08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Khi nào thì điểm </w:t>
            </w:r>
            <w:r w:rsidRPr="00BD3C5C">
              <w:rPr>
                <w:rFonts w:ascii="Times New Roman" w:hAnsi="Times New Roman" w:cs="Times New Roman"/>
                <w:position w:val="-12"/>
                <w:sz w:val="26"/>
                <w:szCs w:val="20"/>
                <w:lang w:val="en-US"/>
              </w:rPr>
              <w:object w:dxaOrig="999" w:dyaOrig="360">
                <v:shape id="_x0000_i1030" type="#_x0000_t75" style="width:49.7pt;height:17.85pt" o:ole="">
                  <v:imagedata r:id="rId22" o:title=""/>
                </v:shape>
                <o:OLEObject Type="Embed" ProgID="Equation.DSMT4" ShapeID="_x0000_i1030" DrawAspect="Content" ObjectID="_1600412638" r:id="rId23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thuộc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920" w:dyaOrig="320">
                <v:shape id="_x0000_i1031" type="#_x0000_t75" style="width:45.9pt;height:15.95pt" o:ole="">
                  <v:imagedata r:id="rId24" o:title=""/>
                </v:shape>
                <o:OLEObject Type="Embed" ProgID="Equation.DSMT4" ShapeID="_x0000_i1031" DrawAspect="Content" ObjectID="_1600412639" r:id="rId25"/>
              </w:object>
            </w:r>
          </w:p>
          <w:p w:rsidR="00025C08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Có đồ thị hàm số biết giá trị x thì làm thế nào để xác định giá trị y và ngược lại</w:t>
            </w: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42/sgk (đưa hình 26 lên máy chiếu)</w:t>
            </w: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Đặt thêm câu hỏi ý b - tìm hoành đồ và tung độ tương ứng của các điểm đó bằng đồ thị và kiểm tra lại bằng phép tính</w:t>
            </w: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Yêu cầu HS làm bài tập 43/sgk, đưa hình lên máy chiếu. </w:t>
            </w: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 ý: trục số biểu diễn đại lượng nào?</w:t>
            </w:r>
          </w:p>
          <w:p w:rsidR="00951C05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Hoành độ, tung độ của mỗi điểm cho biết gì?</w:t>
            </w:r>
          </w:p>
          <w:p w:rsidR="00951C05" w:rsidRP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Đặt thêm câu hỏi: sau 1h đi thì mỗi xe đi được bao nhiêu km? (xác định bằng đồ thị và kiểm tra lại bằng phép tính)</w:t>
            </w:r>
          </w:p>
        </w:tc>
        <w:tc>
          <w:tcPr>
            <w:tcW w:w="3209" w:type="dxa"/>
          </w:tcPr>
          <w:p w:rsidR="00183B8A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thảo luận nhóm đôi trong 5 phút tìm câu trả lời</w:t>
            </w:r>
          </w:p>
          <w:p w:rsidR="00025C08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25C08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- 2 nhóm HS trả lời</w:t>
            </w:r>
          </w:p>
          <w:p w:rsidR="00025C08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</w:t>
            </w:r>
            <w:r w:rsidR="003F60C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 HS lên bảng chữa bài</w:t>
            </w: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nhóm đôi và treo bảng phụ của 2 nhóm lên bảng</w:t>
            </w:r>
          </w:p>
        </w:tc>
        <w:tc>
          <w:tcPr>
            <w:tcW w:w="3210" w:type="dxa"/>
          </w:tcPr>
          <w:p w:rsidR="00183B8A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II. Luyện tập</w:t>
            </w:r>
          </w:p>
          <w:p w:rsidR="00025C08" w:rsidRDefault="00025C08" w:rsidP="00025C08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1. Dạng 1: Cho hàm số, xác định các yếu tố và đọc hàm số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* phương pháp giải: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 xml:space="preserve">- Điểm </w:t>
            </w:r>
            <w:r w:rsidRPr="00BD3C5C">
              <w:rPr>
                <w:rFonts w:ascii="Times New Roman" w:hAnsi="Times New Roman" w:cs="Times New Roman"/>
                <w:position w:val="-12"/>
                <w:sz w:val="26"/>
                <w:szCs w:val="20"/>
                <w:lang w:val="en-US"/>
              </w:rPr>
              <w:object w:dxaOrig="999" w:dyaOrig="360">
                <v:shape id="_x0000_i1032" type="#_x0000_t75" style="width:49.7pt;height:17.85pt" o:ole="">
                  <v:imagedata r:id="rId22" o:title=""/>
                </v:shape>
                <o:OLEObject Type="Embed" ProgID="Equation.DSMT4" ShapeID="_x0000_i1032" DrawAspect="Content" ObjectID="_1600412640" r:id="rId26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thuộc đồ thị hàm số thì </w:t>
            </w:r>
            <w:r w:rsidRPr="00025C08">
              <w:rPr>
                <w:rFonts w:ascii="Times New Roman" w:hAnsi="Times New Roman" w:cs="Times New Roman"/>
                <w:position w:val="-12"/>
                <w:sz w:val="26"/>
                <w:szCs w:val="20"/>
                <w:lang w:val="en-US"/>
              </w:rPr>
              <w:object w:dxaOrig="1120" w:dyaOrig="360">
                <v:shape id="_x0000_i1033" type="#_x0000_t75" style="width:56.05pt;height:17.85pt" o:ole="">
                  <v:imagedata r:id="rId27" o:title=""/>
                </v:shape>
                <o:OLEObject Type="Embed" ProgID="Equation.DSMT4" ShapeID="_x0000_i1033" DrawAspect="Content" ObjectID="_1600412641" r:id="rId28"/>
              </w:object>
            </w:r>
          </w:p>
          <w:p w:rsidR="00025C08" w:rsidRDefault="00025C0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Từ giá trị x hạ đường vuông góc cắt đồ thị hàm số tại một điểm, từ điểm đó hạ đường vuông góc trục Oy tại giá trị y tương ứng.</w:t>
            </w:r>
          </w:p>
          <w:p w:rsidR="00F84F1A" w:rsidRDefault="00F84F1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42/sgk</w:t>
            </w:r>
          </w:p>
          <w:p w:rsidR="00F84F1A" w:rsidRDefault="00F84F1A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Vì điểm A thuộc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680" w:dyaOrig="260">
                <v:shape id="_x0000_i1034" type="#_x0000_t75" style="width:33.75pt;height:12.75pt" o:ole="">
                  <v:imagedata r:id="rId29" o:title=""/>
                </v:shape>
                <o:OLEObject Type="Embed" ProgID="Equation.DSMT4" ShapeID="_x0000_i1034" DrawAspect="Content" ObjectID="_1600412642" r:id="rId30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nên </w:t>
            </w:r>
            <w:r w:rsidRPr="00F84F1A">
              <w:rPr>
                <w:position w:val="-24"/>
              </w:rPr>
              <w:object w:dxaOrig="1540" w:dyaOrig="620">
                <v:shape id="_x0000_i1035" type="#_x0000_t75" style="width:77.1pt;height:31.2pt" o:ole="">
                  <v:imagedata r:id="rId31" o:title=""/>
                </v:shape>
                <o:OLEObject Type="Embed" ProgID="Equation.DSMT4" ShapeID="_x0000_i1035" DrawAspect="Content" ObjectID="_1600412643" r:id="rId32"/>
              </w:object>
            </w:r>
          </w:p>
          <w:p w:rsidR="00F84F1A" w:rsidRPr="00F84F1A" w:rsidRDefault="00F84F1A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:rsidR="00F84F1A" w:rsidRDefault="00F84F1A" w:rsidP="00F004A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EC9390" wp14:editId="6EE5D7EC">
                  <wp:extent cx="1213805" cy="1410639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961" cy="141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4F1A" w:rsidRDefault="00F84F1A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Hàm số có dạng </w:t>
            </w:r>
            <w:r w:rsidRPr="00CA2DD6">
              <w:rPr>
                <w:position w:val="-24"/>
              </w:rPr>
              <w:object w:dxaOrig="760" w:dyaOrig="620">
                <v:shape id="_x0000_i1036" type="#_x0000_t75" style="width:38.25pt;height:31.2pt" o:ole="">
                  <v:imagedata r:id="rId34" o:title=""/>
                </v:shape>
                <o:OLEObject Type="Embed" ProgID="Equation.DSMT4" ShapeID="_x0000_i1036" DrawAspect="Content" ObjectID="_1600412644" r:id="rId35"/>
              </w:object>
            </w:r>
          </w:p>
          <w:p w:rsidR="00F84F1A" w:rsidRDefault="00F84F1A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Với </w:t>
            </w:r>
            <w:r w:rsidRPr="00CA2DD6">
              <w:rPr>
                <w:position w:val="-24"/>
              </w:rPr>
              <w:object w:dxaOrig="1460" w:dyaOrig="620">
                <v:shape id="_x0000_i1037" type="#_x0000_t75" style="width:73.25pt;height:31.2pt" o:ole="">
                  <v:imagedata r:id="rId36" o:title=""/>
                </v:shape>
                <o:OLEObject Type="Embed" ProgID="Equation.DSMT4" ShapeID="_x0000_i1037" DrawAspect="Content" ObjectID="_1600412645" r:id="rId37"/>
              </w:object>
            </w:r>
          </w:p>
          <w:p w:rsidR="00F84F1A" w:rsidRDefault="00F84F1A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Với </w:t>
            </w:r>
            <w:r w:rsidRPr="00F84F1A">
              <w:rPr>
                <w:position w:val="-10"/>
              </w:rPr>
              <w:object w:dxaOrig="1640" w:dyaOrig="320">
                <v:shape id="_x0000_i1038" type="#_x0000_t75" style="width:82.2pt;height:15.95pt" o:ole="">
                  <v:imagedata r:id="rId38" o:title=""/>
                </v:shape>
                <o:OLEObject Type="Embed" ProgID="Equation.DSMT4" ShapeID="_x0000_i1038" DrawAspect="Content" ObjectID="_1600412646" r:id="rId39"/>
              </w:object>
            </w: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43/sgk</w:t>
            </w: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 T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đi bộ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= 4h.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đi 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xe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2h</w:t>
            </w:r>
          </w:p>
          <w:p w:rsidR="003F60C4" w:rsidRDefault="003F60C4" w:rsidP="003F60C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 S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đi bộ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20km</w:t>
            </w:r>
          </w:p>
          <w:p w:rsidR="003F60C4" w:rsidRPr="003F60C4" w:rsidRDefault="003F60C4" w:rsidP="003F60C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đi xe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30km</w:t>
            </w:r>
          </w:p>
          <w:p w:rsidR="003F60C4" w:rsidRDefault="003F60C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c) V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đi bộ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51C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 : 4 = 5 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/h</w:t>
            </w:r>
          </w:p>
          <w:p w:rsidR="003F60C4" w:rsidRPr="003F60C4" w:rsidRDefault="003F60C4" w:rsidP="00951C0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đi 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xe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= </w:t>
            </w:r>
            <w:r w:rsidR="00951C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 : 2 = 15 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m/h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FE2893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Hoạt động 2:</w:t>
            </w:r>
            <w:r w:rsidR="00951C0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Dạng 2: Vẽ đồ thị hàm số </w:t>
            </w:r>
            <w:r w:rsidR="00951C05"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43" type="#_x0000_t75" style="width:66.9pt;height:15.95pt" o:ole="">
                  <v:imagedata r:id="rId9" o:title=""/>
                </v:shape>
                <o:OLEObject Type="Embed" ProgID="Equation.DSMT4" ShapeID="_x0000_i1043" DrawAspect="Content" ObjectID="_1600412647" r:id="rId40"/>
              </w:object>
            </w: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951C0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15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51C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Rèn luyện kỹ năng vẽ đồ thị hàm số </w:t>
            </w:r>
            <w:r w:rsidR="00951C05"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44" type="#_x0000_t75" style="width:66.9pt;height:15.95pt" o:ole="">
                  <v:imagedata r:id="rId9" o:title=""/>
                </v:shape>
                <o:OLEObject Type="Embed" ProgID="Equation.DSMT4" ShapeID="_x0000_i1044" DrawAspect="Content" ObjectID="_1600412648" r:id="rId41"/>
              </w:objec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51C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</w:t>
            </w:r>
          </w:p>
        </w:tc>
      </w:tr>
      <w:tr w:rsidR="00183B8A" w:rsidTr="00F004A2">
        <w:tc>
          <w:tcPr>
            <w:tcW w:w="3209" w:type="dxa"/>
          </w:tcPr>
          <w:p w:rsidR="00183B8A" w:rsidRDefault="00951C05" w:rsidP="00F004A2">
            <w:pPr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Giới thiệu dạng toán số 2 và yêu cầu HS nhắc lại các bước vẽ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45" type="#_x0000_t75" style="width:66.9pt;height:15.95pt" o:ole="">
                  <v:imagedata r:id="rId9" o:title=""/>
                </v:shape>
                <o:OLEObject Type="Embed" ProgID="Equation.DSMT4" ShapeID="_x0000_i1045" DrawAspect="Content" ObjectID="_1600412649" r:id="rId42"/>
              </w:object>
            </w: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44/sgk</w:t>
            </w: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 HS chọn giá trị x sao cho giá trị y là số nguyên để dễ vẽ</w:t>
            </w: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 cầu xác định bằng đồ thị và sử dụng phép tính để kiểm tra lại</w:t>
            </w: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45/sgk</w:t>
            </w:r>
          </w:p>
        </w:tc>
        <w:tc>
          <w:tcPr>
            <w:tcW w:w="3209" w:type="dxa"/>
          </w:tcPr>
          <w:p w:rsidR="00183B8A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câu hỏi</w:t>
            </w: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</w:t>
            </w:r>
            <w:r w:rsidR="006C0F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1 HS lên bảng làm bài</w:t>
            </w: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 và kiểm tra chéo bài của bạn</w:t>
            </w: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951C05" w:rsidP="00F004A2">
            <w:pPr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2. Dạng 2: Vẽ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46" type="#_x0000_t75" style="width:66.9pt;height:15.95pt" o:ole="">
                  <v:imagedata r:id="rId9" o:title=""/>
                </v:shape>
                <o:OLEObject Type="Embed" ProgID="Equation.DSMT4" ShapeID="_x0000_i1046" DrawAspect="Content" ObjectID="_1600412650" r:id="rId43"/>
              </w:object>
            </w: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  <w:t>B1: Xác định điểm A thuộc đồ thị hàm số</w:t>
            </w: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B2: Vẽ đường thẳng OA là đồ thị hàm số </w:t>
            </w:r>
          </w:p>
          <w:p w:rsidR="00951C05" w:rsidRDefault="00951C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44/sgk</w:t>
            </w:r>
          </w:p>
          <w:p w:rsidR="00951C05" w:rsidRDefault="00951C05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Với </w:t>
            </w:r>
            <w:r w:rsidRPr="00CA2DD6">
              <w:rPr>
                <w:position w:val="-10"/>
              </w:rPr>
              <w:object w:dxaOrig="2620" w:dyaOrig="320">
                <v:shape id="_x0000_i1047" type="#_x0000_t75" style="width:131.25pt;height:15.95pt" o:ole="">
                  <v:imagedata r:id="rId44" o:title=""/>
                </v:shape>
                <o:OLEObject Type="Embed" ProgID="Equation.DSMT4" ShapeID="_x0000_i1047" DrawAspect="Content" ObjectID="_1600412651" r:id="rId45"/>
              </w:object>
            </w:r>
          </w:p>
          <w:p w:rsidR="00951C05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86316" cy="1286634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54" cy="1292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F0F" w:rsidRDefault="006C0F0F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b) </w:t>
            </w:r>
            <w:r w:rsidRPr="00CA2DD6">
              <w:rPr>
                <w:position w:val="-10"/>
              </w:rPr>
              <w:object w:dxaOrig="999" w:dyaOrig="320">
                <v:shape id="_x0000_i1048" type="#_x0000_t75" style="width:49.7pt;height:15.95pt" o:ole="">
                  <v:imagedata r:id="rId47" o:title=""/>
                </v:shape>
                <o:OLEObject Type="Embed" ProgID="Equation.DSMT4" ShapeID="_x0000_i1048" DrawAspect="Content" ObjectID="_1600412652" r:id="rId48"/>
              </w:object>
            </w:r>
            <w:r>
              <w:rPr>
                <w:lang w:val="en-US"/>
              </w:rPr>
              <w:t xml:space="preserve">; </w:t>
            </w:r>
            <w:r w:rsidRPr="00CA2DD6">
              <w:rPr>
                <w:position w:val="-10"/>
              </w:rPr>
              <w:object w:dxaOrig="980" w:dyaOrig="320">
                <v:shape id="_x0000_i1049" type="#_x0000_t75" style="width:49.05pt;height:15.95pt" o:ole="">
                  <v:imagedata r:id="rId49" o:title=""/>
                </v:shape>
                <o:OLEObject Type="Embed" ProgID="Equation.DSMT4" ShapeID="_x0000_i1049" DrawAspect="Content" ObjectID="_1600412653" r:id="rId50"/>
              </w:object>
            </w:r>
          </w:p>
          <w:p w:rsidR="006C0F0F" w:rsidRDefault="006C0F0F" w:rsidP="00F004A2">
            <w:pPr>
              <w:rPr>
                <w:lang w:val="en-US"/>
              </w:rPr>
            </w:pPr>
            <w:r w:rsidRPr="00CA2DD6">
              <w:rPr>
                <w:position w:val="-10"/>
              </w:rPr>
              <w:object w:dxaOrig="1020" w:dyaOrig="320">
                <v:shape id="_x0000_i1050" type="#_x0000_t75" style="width:50.95pt;height:15.95pt" o:ole="">
                  <v:imagedata r:id="rId51" o:title=""/>
                </v:shape>
                <o:OLEObject Type="Embed" ProgID="Equation.DSMT4" ShapeID="_x0000_i1050" DrawAspect="Content" ObjectID="_1600412654" r:id="rId52"/>
              </w:object>
            </w:r>
            <w:r>
              <w:rPr>
                <w:lang w:val="en-US"/>
              </w:rPr>
              <w:t xml:space="preserve">; </w:t>
            </w:r>
            <w:r w:rsidRPr="00CA2DD6">
              <w:rPr>
                <w:position w:val="-10"/>
              </w:rPr>
              <w:object w:dxaOrig="880" w:dyaOrig="320">
                <v:shape id="_x0000_i1051" type="#_x0000_t75" style="width:43.95pt;height:15.95pt" o:ole="">
                  <v:imagedata r:id="rId53" o:title=""/>
                </v:shape>
                <o:OLEObject Type="Embed" ProgID="Equation.DSMT4" ShapeID="_x0000_i1051" DrawAspect="Content" ObjectID="_1600412655" r:id="rId54"/>
              </w:object>
            </w:r>
          </w:p>
          <w:p w:rsidR="006C0F0F" w:rsidRDefault="006C0F0F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A2DD6">
              <w:rPr>
                <w:position w:val="-6"/>
              </w:rPr>
              <w:object w:dxaOrig="560" w:dyaOrig="279">
                <v:shape id="_x0000_i1052" type="#_x0000_t75" style="width:28.05pt;height:14pt" o:ole="">
                  <v:imagedata r:id="rId55" o:title=""/>
                </v:shape>
                <o:OLEObject Type="Embed" ProgID="Equation.DSMT4" ShapeID="_x0000_i1052" DrawAspect="Content" ObjectID="_1600412656" r:id="rId56"/>
              </w:object>
            </w:r>
            <w:r>
              <w:rPr>
                <w:lang w:val="en-US"/>
              </w:rPr>
              <w:t xml:space="preserve">; </w:t>
            </w:r>
            <w:r w:rsidRPr="00CA2DD6">
              <w:rPr>
                <w:position w:val="-6"/>
              </w:rPr>
              <w:object w:dxaOrig="560" w:dyaOrig="279">
                <v:shape id="_x0000_i1053" type="#_x0000_t75" style="width:28.05pt;height:14pt" o:ole="">
                  <v:imagedata r:id="rId57" o:title=""/>
                </v:shape>
                <o:OLEObject Type="Embed" ProgID="Equation.DSMT4" ShapeID="_x0000_i1053" DrawAspect="Content" ObjectID="_1600412657" r:id="rId58"/>
              </w:object>
            </w:r>
            <w:r>
              <w:rPr>
                <w:lang w:val="en-US"/>
              </w:rPr>
              <w:t xml:space="preserve">; </w:t>
            </w:r>
            <w:r w:rsidRPr="00CA2DD6">
              <w:rPr>
                <w:position w:val="-6"/>
              </w:rPr>
              <w:object w:dxaOrig="680" w:dyaOrig="279">
                <v:shape id="_x0000_i1054" type="#_x0000_t75" style="width:33.75pt;height:14pt" o:ole="">
                  <v:imagedata r:id="rId59" o:title=""/>
                </v:shape>
                <o:OLEObject Type="Embed" ProgID="Equation.DSMT4" ShapeID="_x0000_i1054" DrawAspect="Content" ObjectID="_1600412658" r:id="rId60"/>
              </w:object>
            </w:r>
          </w:p>
          <w:p w:rsidR="006C0F0F" w:rsidRPr="006C0F0F" w:rsidRDefault="006C0F0F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Khi </w:t>
            </w:r>
            <w:r w:rsidRPr="00CA2DD6">
              <w:rPr>
                <w:position w:val="-10"/>
              </w:rPr>
              <w:object w:dxaOrig="1380" w:dyaOrig="320">
                <v:shape id="_x0000_i1055" type="#_x0000_t75" style="width:68.8pt;height:15.95pt" o:ole="">
                  <v:imagedata r:id="rId61" o:title=""/>
                </v:shape>
                <o:OLEObject Type="Embed" ProgID="Equation.DSMT4" ShapeID="_x0000_i1055" DrawAspect="Content" ObjectID="_1600412659" r:id="rId62"/>
              </w:object>
            </w:r>
          </w:p>
          <w:p w:rsidR="00951C05" w:rsidRDefault="006C0F0F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Khi </w:t>
            </w:r>
            <w:r w:rsidRPr="00CA2DD6">
              <w:rPr>
                <w:position w:val="-10"/>
              </w:rPr>
              <w:object w:dxaOrig="1380" w:dyaOrig="320">
                <v:shape id="_x0000_i1056" type="#_x0000_t75" style="width:68.8pt;height:15.95pt" o:ole="">
                  <v:imagedata r:id="rId63" o:title=""/>
                </v:shape>
                <o:OLEObject Type="Embed" ProgID="Equation.DSMT4" ShapeID="_x0000_i1056" DrawAspect="Content" ObjectID="_1600412660" r:id="rId64"/>
              </w:object>
            </w:r>
          </w:p>
          <w:p w:rsidR="006C0F0F" w:rsidRDefault="006C0F0F" w:rsidP="006C0F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45/sgk</w:t>
            </w:r>
          </w:p>
          <w:p w:rsidR="006C0F0F" w:rsidRDefault="006C0F0F" w:rsidP="006C0F0F">
            <w:pPr>
              <w:rPr>
                <w:lang w:val="en-US"/>
              </w:rPr>
            </w:pPr>
            <w:r w:rsidRPr="00CA2DD6">
              <w:rPr>
                <w:position w:val="-10"/>
              </w:rPr>
              <w:object w:dxaOrig="700" w:dyaOrig="320">
                <v:shape id="_x0000_i1057" type="#_x0000_t75" style="width:35.05pt;height:15.95pt" o:ole="">
                  <v:imagedata r:id="rId65" o:title=""/>
                </v:shape>
                <o:OLEObject Type="Embed" ProgID="Equation.DSMT4" ShapeID="_x0000_i1057" DrawAspect="Content" ObjectID="_1600412661" r:id="rId66"/>
              </w:object>
            </w:r>
          </w:p>
          <w:p w:rsidR="006C0F0F" w:rsidRDefault="006C0F0F" w:rsidP="006C0F0F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Với </w:t>
            </w:r>
            <w:r w:rsidRPr="00CA2DD6">
              <w:rPr>
                <w:position w:val="-10"/>
              </w:rPr>
              <w:object w:dxaOrig="2260" w:dyaOrig="320">
                <v:shape id="_x0000_i1060" type="#_x0000_t75" style="width:112.8pt;height:15.95pt" o:ole="">
                  <v:imagedata r:id="rId67" o:title=""/>
                </v:shape>
                <o:OLEObject Type="Embed" ProgID="Equation.DSMT4" ShapeID="_x0000_i1060" DrawAspect="Content" ObjectID="_1600412662" r:id="rId68"/>
              </w:object>
            </w:r>
          </w:p>
          <w:p w:rsidR="006C0F0F" w:rsidRPr="006C0F0F" w:rsidRDefault="006C0F0F" w:rsidP="006C0F0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86039" cy="2381217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55" cy="239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F0F" w:rsidRDefault="006C0F0F" w:rsidP="006C0F0F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</w:t>
            </w:r>
            <w:r w:rsidRPr="00CA2DD6">
              <w:rPr>
                <w:position w:val="-10"/>
              </w:rPr>
              <w:object w:dxaOrig="1380" w:dyaOrig="320">
                <v:shape id="_x0000_i1058" type="#_x0000_t75" style="width:68.8pt;height:15.95pt" o:ole="">
                  <v:imagedata r:id="rId70" o:title=""/>
                </v:shape>
                <o:OLEObject Type="Embed" ProgID="Equation.DSMT4" ShapeID="_x0000_i1058" DrawAspect="Content" ObjectID="_1600412663" r:id="rId71"/>
              </w:object>
            </w:r>
          </w:p>
          <w:p w:rsidR="006C0F0F" w:rsidRDefault="006C0F0F" w:rsidP="006C0F0F">
            <w:pPr>
              <w:rPr>
                <w:lang w:val="en-US"/>
              </w:rPr>
            </w:pPr>
            <w:r w:rsidRPr="00CA2DD6">
              <w:rPr>
                <w:position w:val="-10"/>
              </w:rPr>
              <w:object w:dxaOrig="1480" w:dyaOrig="320">
                <v:shape id="_x0000_i1059" type="#_x0000_t75" style="width:73.9pt;height:15.95pt" o:ole="">
                  <v:imagedata r:id="rId72" o:title=""/>
                </v:shape>
                <o:OLEObject Type="Embed" ProgID="Equation.DSMT4" ShapeID="_x0000_i1059" DrawAspect="Content" ObjectID="_1600412664" r:id="rId73"/>
              </w:object>
            </w:r>
          </w:p>
          <w:p w:rsidR="006C0F0F" w:rsidRPr="006C0F0F" w:rsidRDefault="006C0F0F" w:rsidP="006C0F0F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A2DD6">
              <w:rPr>
                <w:position w:val="-10"/>
              </w:rPr>
              <w:object w:dxaOrig="1400" w:dyaOrig="320">
                <v:shape id="_x0000_i1061" type="#_x0000_t75" style="width:70.1pt;height:15.95pt" o:ole="">
                  <v:imagedata r:id="rId74" o:title=""/>
                </v:shape>
                <o:OLEObject Type="Embed" ProgID="Equation.DSMT4" ShapeID="_x0000_i1061" DrawAspect="Content" ObjectID="_1600412665" r:id="rId75"/>
              </w:object>
            </w:r>
            <w:r w:rsidRPr="00CA2DD6">
              <w:rPr>
                <w:position w:val="-10"/>
              </w:rPr>
              <w:object w:dxaOrig="1380" w:dyaOrig="320">
                <v:shape id="_x0000_i1062" type="#_x0000_t75" style="width:68.8pt;height:15.95pt" o:ole="">
                  <v:imagedata r:id="rId76" o:title=""/>
                </v:shape>
                <o:OLEObject Type="Embed" ProgID="Equation.DSMT4" ShapeID="_x0000_i1062" DrawAspect="Content" ObjectID="_1600412666" r:id="rId77"/>
              </w:objec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951C05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C</w:t>
            </w:r>
            <w:r w:rsidR="00183B8A"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 Hoạt động vận dụng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6D5D9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D5D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Vận dụng đồ thị hàm số </w:t>
            </w:r>
            <w:r w:rsidR="006D5D9E"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63" type="#_x0000_t75" style="width:66.9pt;height:15.95pt" o:ole="">
                  <v:imagedata r:id="rId9" o:title=""/>
                </v:shape>
                <o:OLEObject Type="Embed" ProgID="Equation.DSMT4" ShapeID="_x0000_i1063" DrawAspect="Content" ObjectID="_1600412667" r:id="rId78"/>
              </w:object>
            </w:r>
            <w:r w:rsidR="006D5D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giải một số bài toán thực tế trong cuộc sống 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6D5D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nhóm</w:t>
            </w:r>
          </w:p>
        </w:tc>
      </w:tr>
      <w:tr w:rsidR="00183B8A" w:rsidTr="00F004A2">
        <w:tc>
          <w:tcPr>
            <w:tcW w:w="3209" w:type="dxa"/>
          </w:tcPr>
          <w:p w:rsidR="00183B8A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về các đơn vị đo độ dài ở các nước khác trên thế giới</w:t>
            </w: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46/sgk</w:t>
            </w:r>
          </w:p>
          <w:p w:rsidR="006D5D9E" w:rsidRP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Giới thiệu quy tắc đổi </w:t>
            </w:r>
            <w:r w:rsidRPr="00CA2DD6">
              <w:rPr>
                <w:position w:val="-10"/>
              </w:rPr>
              <w:object w:dxaOrig="1420" w:dyaOrig="320">
                <v:shape id="_x0000_i1064" type="#_x0000_t75" style="width:70.75pt;height:15.95pt" o:ole="">
                  <v:imagedata r:id="rId79" o:title=""/>
                </v:shape>
                <o:OLEObject Type="Embed" ProgID="Equation.DSMT4" ShapeID="_x0000_i1064" DrawAspect="Content" ObjectID="_1600412668" r:id="rId80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ể học sinh kiểm tra lại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nhóm đôi trong 3 phút và trình bày đáp án</w:t>
            </w: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46/sgk</w:t>
            </w:r>
          </w:p>
          <w:p w:rsidR="006D5D9E" w:rsidRDefault="006D5D9E" w:rsidP="00F004A2">
            <w:pPr>
              <w:rPr>
                <w:lang w:val="en-US"/>
              </w:rPr>
            </w:pPr>
            <w:r w:rsidRPr="00CA2DD6">
              <w:rPr>
                <w:position w:val="-10"/>
              </w:rPr>
              <w:object w:dxaOrig="1460" w:dyaOrig="320">
                <v:shape id="_x0000_i1065" type="#_x0000_t75" style="width:73.25pt;height:15.95pt" o:ole="">
                  <v:imagedata r:id="rId81" o:title=""/>
                </v:shape>
                <o:OLEObject Type="Embed" ProgID="Equation.DSMT4" ShapeID="_x0000_i1065" DrawAspect="Content" ObjectID="_1600412669" r:id="rId82"/>
              </w:object>
            </w:r>
          </w:p>
          <w:p w:rsidR="006D5D9E" w:rsidRP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CA2DD6">
              <w:rPr>
                <w:position w:val="-10"/>
              </w:rPr>
              <w:object w:dxaOrig="1460" w:dyaOrig="320">
                <v:shape id="_x0000_i1066" type="#_x0000_t75" style="width:73.25pt;height:15.95pt" o:ole="">
                  <v:imagedata r:id="rId83" o:title=""/>
                </v:shape>
                <o:OLEObject Type="Embed" ProgID="Equation.DSMT4" ShapeID="_x0000_i1066" DrawAspect="Content" ObjectID="_1600412670" r:id="rId84"/>
              </w:objec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951C05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</w:t>
            </w:r>
            <w:r w:rsidR="00183B8A"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 Hoạt động tìm tòi, mở rộng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6D5D9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  <w:r w:rsidR="00183B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D5D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Khuyến khích HS tìm tòi và phát hiện ra các tình huống, bài toán mới liên quan đế</w:t>
            </w:r>
            <w:r w:rsidR="006D5D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 đồ thị hàm số </w:t>
            </w:r>
            <w:r w:rsidR="006D5D9E"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67" type="#_x0000_t75" style="width:66.9pt;height:15.95pt" o:ole="">
                  <v:imagedata r:id="rId9" o:title=""/>
                </v:shape>
                <o:OLEObject Type="Embed" ProgID="Equation.DSMT4" ShapeID="_x0000_i1067" DrawAspect="Content" ObjectID="_1600412671" r:id="rId85"/>
              </w:objec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6D5D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hoạt động nhóm</w:t>
            </w:r>
          </w:p>
        </w:tc>
      </w:tr>
      <w:tr w:rsidR="00183B8A" w:rsidTr="00F004A2">
        <w:tc>
          <w:tcPr>
            <w:tcW w:w="3209" w:type="dxa"/>
          </w:tcPr>
          <w:p w:rsidR="00183B8A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Giao nhiệm vụ: Tìm các ứng dụng củ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 đồ thị hàm số </w:t>
            </w:r>
            <w:r w:rsidRPr="00BD3C5C">
              <w:rPr>
                <w:rFonts w:ascii="Times New Roman" w:hAnsi="Times New Roman" w:cs="Times New Roman"/>
                <w:position w:val="-10"/>
                <w:sz w:val="26"/>
                <w:szCs w:val="20"/>
                <w:lang w:val="en-US"/>
              </w:rPr>
              <w:object w:dxaOrig="1340" w:dyaOrig="320">
                <v:shape id="_x0000_i1068" type="#_x0000_t75" style="width:66.9pt;height:15.95pt" o:ole="">
                  <v:imagedata r:id="rId9" o:title=""/>
                </v:shape>
                <o:OLEObject Type="Embed" ProgID="Equation.DSMT4" ShapeID="_x0000_i1068" DrawAspect="Content" ObjectID="_1600412672" r:id="rId86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trong thực tế cuộc sống.</w:t>
            </w:r>
          </w:p>
          <w:p w:rsidR="006D5D9E" w:rsidRPr="00A11192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Tìm hiểu đồ thị hàm số có các hình dạng đặc biệt như đường cong</w:t>
            </w:r>
          </w:p>
        </w:tc>
        <w:tc>
          <w:tcPr>
            <w:tcW w:w="3209" w:type="dxa"/>
          </w:tcPr>
          <w:p w:rsidR="00183B8A" w:rsidRPr="00A11192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và thảo luận nhóm để thực hiện nhiệm vụ.</w:t>
            </w:r>
          </w:p>
        </w:tc>
        <w:tc>
          <w:tcPr>
            <w:tcW w:w="3210" w:type="dxa"/>
          </w:tcPr>
          <w:p w:rsidR="00183B8A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tập về nhà</w:t>
            </w: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Xem lại các dạng toán đã học</w:t>
            </w:r>
          </w:p>
          <w:p w:rsidR="006D5D9E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Làm bài tập47 (sgk); 56; 57; 58 (sbt), phần câu hỏi ôn tập chương</w:t>
            </w:r>
          </w:p>
          <w:p w:rsidR="006D5D9E" w:rsidRPr="00A11192" w:rsidRDefault="006D5D9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Ôn tập lý thuyết chuẩn bị ôn tập chương</w:t>
            </w:r>
          </w:p>
        </w:tc>
      </w:tr>
    </w:tbl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Pr="00BB4714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6B40FD" w:rsidRDefault="006B40FD"/>
    <w:sectPr w:rsidR="006B40FD" w:rsidSect="00BF2A5F">
      <w:headerReference w:type="default" r:id="rId87"/>
      <w:footerReference w:type="default" r:id="rId8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2" w:rsidRDefault="00740212" w:rsidP="00183B8A">
      <w:pPr>
        <w:spacing w:after="0" w:line="240" w:lineRule="auto"/>
      </w:pPr>
      <w:r>
        <w:separator/>
      </w:r>
    </w:p>
  </w:endnote>
  <w:endnote w:type="continuationSeparator" w:id="0">
    <w:p w:rsidR="00740212" w:rsidRDefault="00740212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2" w:rsidRDefault="00740212" w:rsidP="00183B8A">
      <w:pPr>
        <w:spacing w:after="0" w:line="240" w:lineRule="auto"/>
      </w:pPr>
      <w:r>
        <w:separator/>
      </w:r>
    </w:p>
  </w:footnote>
  <w:footnote w:type="continuationSeparator" w:id="0">
    <w:p w:rsidR="00740212" w:rsidRDefault="00740212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D5D9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D5D9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D"/>
    <w:rsid w:val="00025C08"/>
    <w:rsid w:val="00183B8A"/>
    <w:rsid w:val="002B0AAB"/>
    <w:rsid w:val="003F60C4"/>
    <w:rsid w:val="006B40FD"/>
    <w:rsid w:val="006C0F0F"/>
    <w:rsid w:val="006D5D9E"/>
    <w:rsid w:val="00740212"/>
    <w:rsid w:val="008C66B7"/>
    <w:rsid w:val="00951C05"/>
    <w:rsid w:val="00D36C6A"/>
    <w:rsid w:val="00E305BD"/>
    <w:rsid w:val="00EE2FBB"/>
    <w:rsid w:val="00F21040"/>
    <w:rsid w:val="00F46E7A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3.wmf"/><Relationship Id="rId84" Type="http://schemas.openxmlformats.org/officeDocument/2006/relationships/oleObject" Target="embeddings/oleObject42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90" Type="http://schemas.openxmlformats.org/officeDocument/2006/relationships/theme" Target="theme/theme1.xml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JPG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JPG"/><Relationship Id="rId38" Type="http://schemas.openxmlformats.org/officeDocument/2006/relationships/image" Target="media/image15.wmf"/><Relationship Id="rId46" Type="http://schemas.openxmlformats.org/officeDocument/2006/relationships/image" Target="media/image17.jpeg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8.png"/><Relationship Id="rId1" Type="http://schemas.openxmlformats.org/officeDocument/2006/relationships/image" Target="media/image3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57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2018-10-06T17:17:00Z</dcterms:created>
  <dcterms:modified xsi:type="dcterms:W3CDTF">2018-10-07T03:16:00Z</dcterms:modified>
</cp:coreProperties>
</file>