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11C95" w14:textId="77777777" w:rsidR="00FA4222" w:rsidRPr="00590601" w:rsidRDefault="00063B23" w:rsidP="00590601">
      <w:pPr>
        <w:spacing w:after="0"/>
        <w:jc w:val="center"/>
        <w:rPr>
          <w:rFonts w:ascii="Cambria" w:eastAsia="Times New Roman" w:hAnsi="Cambria"/>
          <w:b/>
          <w:bCs/>
          <w:color w:val="0033CC"/>
          <w:sz w:val="24"/>
          <w:lang w:val="pt-BR" w:bidi="en-US"/>
        </w:rPr>
      </w:pPr>
      <w:r w:rsidRPr="00590601">
        <w:rPr>
          <w:rFonts w:ascii="Cambria" w:eastAsia="Times New Roman" w:hAnsi="Cambria"/>
          <w:b/>
          <w:bCs/>
          <w:color w:val="0033CC"/>
          <w:sz w:val="24"/>
          <w:lang w:val="pt-BR" w:bidi="en-US"/>
        </w:rPr>
        <w:t>PHẦN 2: CÂU HỎI ĐÚNG SAI HÔ HẤP Ở THỰC VẬT</w:t>
      </w:r>
    </w:p>
    <w:p w14:paraId="67D25625" w14:textId="77777777" w:rsidR="00FA4222" w:rsidRPr="00590601" w:rsidRDefault="00BC63DF" w:rsidP="00BC63DF">
      <w:pPr>
        <w:pStyle w:val="BodyText"/>
        <w:tabs>
          <w:tab w:val="left" w:pos="284"/>
          <w:tab w:val="left" w:pos="993"/>
          <w:tab w:val="left" w:pos="1079"/>
        </w:tabs>
        <w:spacing w:before="120" w:line="276" w:lineRule="auto"/>
        <w:ind w:left="0"/>
        <w:rPr>
          <w:rFonts w:ascii="Cambria" w:hAnsi="Cambria"/>
        </w:rPr>
      </w:pPr>
      <w:r w:rsidRPr="00590601">
        <w:rPr>
          <w:rFonts w:ascii="Cambria" w:hAnsi="Cambria"/>
          <w:b/>
          <w:bCs/>
          <w:color w:val="0033CC"/>
          <w:lang w:val="pt-BR"/>
        </w:rPr>
        <w:t xml:space="preserve">Câu 1. </w:t>
      </w:r>
      <w:r w:rsidR="00FA4222" w:rsidRPr="00590601">
        <w:rPr>
          <w:rFonts w:ascii="Cambria" w:hAnsi="Cambria"/>
        </w:rPr>
        <w:t>Người ta giữ khoai tây một tuần trong không khí sạch, sau đó giữ một tuần trong nitơ sạch,</w:t>
      </w:r>
      <w:r w:rsidR="00FA4222" w:rsidRPr="00590601">
        <w:rPr>
          <w:rFonts w:ascii="Cambria" w:hAnsi="Cambria"/>
          <w:w w:val="99"/>
        </w:rPr>
        <w:t xml:space="preserve"> </w:t>
      </w:r>
      <w:r w:rsidR="00FA4222" w:rsidRPr="00590601">
        <w:rPr>
          <w:rFonts w:ascii="Cambria" w:hAnsi="Cambria"/>
          <w:position w:val="2"/>
        </w:rPr>
        <w:t>rồi lại giữ một tuần trong không khí sạch. Lượng CO</w:t>
      </w:r>
      <w:r w:rsidR="00FA4222" w:rsidRPr="00590601">
        <w:rPr>
          <w:rFonts w:ascii="Cambria" w:hAnsi="Cambria"/>
          <w:vertAlign w:val="subscript"/>
        </w:rPr>
        <w:t>2</w:t>
      </w:r>
      <w:r w:rsidR="00FA4222" w:rsidRPr="00590601">
        <w:rPr>
          <w:rFonts w:ascii="Cambria" w:hAnsi="Cambria"/>
        </w:rPr>
        <w:t xml:space="preserve"> </w:t>
      </w:r>
      <w:r w:rsidR="00FA4222" w:rsidRPr="00590601">
        <w:rPr>
          <w:rFonts w:ascii="Cambria" w:hAnsi="Cambria"/>
          <w:position w:val="2"/>
        </w:rPr>
        <w:t>giải phóng ra trong thí nghiệm được biểu</w:t>
      </w:r>
      <w:r w:rsidR="00FA4222" w:rsidRPr="00590601">
        <w:rPr>
          <w:rFonts w:ascii="Cambria" w:hAnsi="Cambria"/>
          <w:w w:val="99"/>
          <w:position w:val="2"/>
        </w:rPr>
        <w:t xml:space="preserve"> </w:t>
      </w:r>
      <w:r w:rsidR="00FA4222" w:rsidRPr="00590601">
        <w:rPr>
          <w:rFonts w:ascii="Cambria" w:hAnsi="Cambria"/>
        </w:rPr>
        <w:t>diễn ở</w:t>
      </w:r>
      <w:r w:rsidRPr="00590601">
        <w:rPr>
          <w:rFonts w:ascii="Cambria" w:hAnsi="Cambria"/>
        </w:rPr>
        <w:t xml:space="preserve"> đồ thị bên. Giải thích kết quả và cho biết mỗi nhận định sau đây Đúng hay Sai ?</w:t>
      </w:r>
    </w:p>
    <w:p w14:paraId="0B3FB75D" w14:textId="77777777" w:rsidR="00FA4222" w:rsidRPr="00590601" w:rsidRDefault="00FA4222" w:rsidP="00FA4222">
      <w:pPr>
        <w:tabs>
          <w:tab w:val="left" w:pos="3151"/>
        </w:tabs>
        <w:jc w:val="both"/>
        <w:rPr>
          <w:rFonts w:ascii="Cambria" w:hAnsi="Cambria"/>
          <w:sz w:val="24"/>
        </w:rPr>
      </w:pPr>
      <w:r w:rsidRPr="00590601">
        <w:rPr>
          <w:rFonts w:ascii="Cambria" w:hAnsi="Cambria"/>
          <w:noProof/>
          <w:sz w:val="24"/>
        </w:rPr>
        <mc:AlternateContent>
          <mc:Choice Requires="wpg">
            <w:drawing>
              <wp:anchor distT="0" distB="0" distL="114300" distR="114300" simplePos="0" relativeHeight="251659264" behindDoc="1" locked="0" layoutInCell="1" allowOverlap="1" wp14:anchorId="75C08515" wp14:editId="75BE7BC6">
                <wp:simplePos x="0" y="0"/>
                <wp:positionH relativeFrom="column">
                  <wp:posOffset>1920240</wp:posOffset>
                </wp:positionH>
                <wp:positionV relativeFrom="paragraph">
                  <wp:posOffset>180340</wp:posOffset>
                </wp:positionV>
                <wp:extent cx="3289935" cy="1257300"/>
                <wp:effectExtent l="0" t="0" r="0" b="0"/>
                <wp:wrapTight wrapText="bothSides">
                  <wp:wrapPolygon edited="0">
                    <wp:start x="1126" y="0"/>
                    <wp:lineTo x="1126" y="15709"/>
                    <wp:lineTo x="0" y="17673"/>
                    <wp:lineTo x="0" y="20618"/>
                    <wp:lineTo x="15134" y="21273"/>
                    <wp:lineTo x="21137" y="21273"/>
                    <wp:lineTo x="21262" y="18000"/>
                    <wp:lineTo x="18135" y="16364"/>
                    <wp:lineTo x="17510" y="15055"/>
                    <wp:lineTo x="17510" y="2618"/>
                    <wp:lineTo x="15509" y="1964"/>
                    <wp:lineTo x="1751" y="0"/>
                    <wp:lineTo x="1126" y="0"/>
                  </wp:wrapPolygon>
                </wp:wrapTight>
                <wp:docPr id="1243379423" name="Group 1243379423"/>
                <wp:cNvGraphicFramePr/>
                <a:graphic xmlns:a="http://schemas.openxmlformats.org/drawingml/2006/main">
                  <a:graphicData uri="http://schemas.microsoft.com/office/word/2010/wordprocessingGroup">
                    <wpg:wgp>
                      <wpg:cNvGrpSpPr/>
                      <wpg:grpSpPr>
                        <a:xfrm>
                          <a:off x="0" y="0"/>
                          <a:ext cx="3289935" cy="1257300"/>
                          <a:chOff x="0" y="0"/>
                          <a:chExt cx="3290277" cy="1257300"/>
                        </a:xfrm>
                      </wpg:grpSpPr>
                      <wpg:grpSp>
                        <wpg:cNvPr id="1557905233" name="Group 1557905233"/>
                        <wpg:cNvGrpSpPr>
                          <a:grpSpLocks/>
                        </wpg:cNvGrpSpPr>
                        <wpg:grpSpPr bwMode="auto">
                          <a:xfrm>
                            <a:off x="0" y="0"/>
                            <a:ext cx="3052004" cy="1199515"/>
                            <a:chOff x="3176" y="-130"/>
                            <a:chExt cx="4875" cy="1889"/>
                          </a:xfrm>
                        </wpg:grpSpPr>
                        <wpg:grpSp>
                          <wpg:cNvPr id="1948658470" name="Group 3"/>
                          <wpg:cNvGrpSpPr>
                            <a:grpSpLocks/>
                          </wpg:cNvGrpSpPr>
                          <wpg:grpSpPr bwMode="auto">
                            <a:xfrm>
                              <a:off x="7324" y="111"/>
                              <a:ext cx="2" cy="1640"/>
                              <a:chOff x="7324" y="111"/>
                              <a:chExt cx="2" cy="1640"/>
                            </a:xfrm>
                          </wpg:grpSpPr>
                          <wps:wsp>
                            <wps:cNvPr id="1190799495" name="Freeform 4"/>
                            <wps:cNvSpPr>
                              <a:spLocks/>
                            </wps:cNvSpPr>
                            <wps:spPr bwMode="auto">
                              <a:xfrm>
                                <a:off x="732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6705" name="Group 5"/>
                          <wpg:cNvGrpSpPr>
                            <a:grpSpLocks/>
                          </wpg:cNvGrpSpPr>
                          <wpg:grpSpPr bwMode="auto">
                            <a:xfrm>
                              <a:off x="4804" y="111"/>
                              <a:ext cx="2" cy="1640"/>
                              <a:chOff x="4804" y="111"/>
                              <a:chExt cx="2" cy="1640"/>
                            </a:xfrm>
                          </wpg:grpSpPr>
                          <wps:wsp>
                            <wps:cNvPr id="1789396535" name="Freeform 6"/>
                            <wps:cNvSpPr>
                              <a:spLocks/>
                            </wps:cNvSpPr>
                            <wps:spPr bwMode="auto">
                              <a:xfrm>
                                <a:off x="480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558903" name="Group 7"/>
                          <wpg:cNvGrpSpPr>
                            <a:grpSpLocks/>
                          </wpg:cNvGrpSpPr>
                          <wpg:grpSpPr bwMode="auto">
                            <a:xfrm>
                              <a:off x="6064" y="111"/>
                              <a:ext cx="2" cy="1640"/>
                              <a:chOff x="6064" y="111"/>
                              <a:chExt cx="2" cy="1640"/>
                            </a:xfrm>
                          </wpg:grpSpPr>
                          <wps:wsp>
                            <wps:cNvPr id="297220401" name="Freeform 8"/>
                            <wps:cNvSpPr>
                              <a:spLocks/>
                            </wps:cNvSpPr>
                            <wps:spPr bwMode="auto">
                              <a:xfrm>
                                <a:off x="606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09966" name="Group 9"/>
                          <wpg:cNvGrpSpPr>
                            <a:grpSpLocks/>
                          </wpg:cNvGrpSpPr>
                          <wpg:grpSpPr bwMode="auto">
                            <a:xfrm>
                              <a:off x="3484" y="-123"/>
                              <a:ext cx="120" cy="1874"/>
                              <a:chOff x="3484" y="-123"/>
                              <a:chExt cx="120" cy="1874"/>
                            </a:xfrm>
                          </wpg:grpSpPr>
                          <wps:wsp>
                            <wps:cNvPr id="233824741" name="Freeform 10"/>
                            <wps:cNvSpPr>
                              <a:spLocks/>
                            </wps:cNvSpPr>
                            <wps:spPr bwMode="auto">
                              <a:xfrm>
                                <a:off x="3484" y="-123"/>
                                <a:ext cx="120" cy="1874"/>
                              </a:xfrm>
                              <a:custGeom>
                                <a:avLst/>
                                <a:gdLst>
                                  <a:gd name="T0" fmla="+- 0 3554 3484"/>
                                  <a:gd name="T1" fmla="*/ T0 w 120"/>
                                  <a:gd name="T2" fmla="+- 0 -23 -123"/>
                                  <a:gd name="T3" fmla="*/ -23 h 1874"/>
                                  <a:gd name="T4" fmla="+- 0 3534 3484"/>
                                  <a:gd name="T5" fmla="*/ T4 w 120"/>
                                  <a:gd name="T6" fmla="+- 0 -23 -123"/>
                                  <a:gd name="T7" fmla="*/ -23 h 1874"/>
                                  <a:gd name="T8" fmla="+- 0 3534 3484"/>
                                  <a:gd name="T9" fmla="*/ T8 w 120"/>
                                  <a:gd name="T10" fmla="+- 0 1751 -123"/>
                                  <a:gd name="T11" fmla="*/ 1751 h 1874"/>
                                  <a:gd name="T12" fmla="+- 0 3554 3484"/>
                                  <a:gd name="T13" fmla="*/ T12 w 120"/>
                                  <a:gd name="T14" fmla="+- 0 1751 -123"/>
                                  <a:gd name="T15" fmla="*/ 1751 h 1874"/>
                                  <a:gd name="T16" fmla="+- 0 3554 3484"/>
                                  <a:gd name="T17" fmla="*/ T16 w 120"/>
                                  <a:gd name="T18" fmla="+- 0 -23 -123"/>
                                  <a:gd name="T19" fmla="*/ -23 h 1874"/>
                                </a:gdLst>
                                <a:ahLst/>
                                <a:cxnLst>
                                  <a:cxn ang="0">
                                    <a:pos x="T1" y="T3"/>
                                  </a:cxn>
                                  <a:cxn ang="0">
                                    <a:pos x="T5" y="T7"/>
                                  </a:cxn>
                                  <a:cxn ang="0">
                                    <a:pos x="T9" y="T11"/>
                                  </a:cxn>
                                  <a:cxn ang="0">
                                    <a:pos x="T13" y="T15"/>
                                  </a:cxn>
                                  <a:cxn ang="0">
                                    <a:pos x="T17" y="T19"/>
                                  </a:cxn>
                                </a:cxnLst>
                                <a:rect l="0" t="0" r="r" b="b"/>
                                <a:pathLst>
                                  <a:path w="120" h="1874">
                                    <a:moveTo>
                                      <a:pt x="70" y="100"/>
                                    </a:moveTo>
                                    <a:lnTo>
                                      <a:pt x="50" y="100"/>
                                    </a:lnTo>
                                    <a:lnTo>
                                      <a:pt x="50" y="1874"/>
                                    </a:lnTo>
                                    <a:lnTo>
                                      <a:pt x="70" y="1874"/>
                                    </a:lnTo>
                                    <a:lnTo>
                                      <a:pt x="7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594549" name="Freeform 11"/>
                            <wps:cNvSpPr>
                              <a:spLocks/>
                            </wps:cNvSpPr>
                            <wps:spPr bwMode="auto">
                              <a:xfrm>
                                <a:off x="3484" y="-123"/>
                                <a:ext cx="120" cy="1874"/>
                              </a:xfrm>
                              <a:custGeom>
                                <a:avLst/>
                                <a:gdLst>
                                  <a:gd name="T0" fmla="+- 0 3544 3484"/>
                                  <a:gd name="T1" fmla="*/ T0 w 120"/>
                                  <a:gd name="T2" fmla="+- 0 -123 -123"/>
                                  <a:gd name="T3" fmla="*/ -123 h 1874"/>
                                  <a:gd name="T4" fmla="+- 0 3484 3484"/>
                                  <a:gd name="T5" fmla="*/ T4 w 120"/>
                                  <a:gd name="T6" fmla="+- 0 -3 -123"/>
                                  <a:gd name="T7" fmla="*/ -3 h 1874"/>
                                  <a:gd name="T8" fmla="+- 0 3534 3484"/>
                                  <a:gd name="T9" fmla="*/ T8 w 120"/>
                                  <a:gd name="T10" fmla="+- 0 -3 -123"/>
                                  <a:gd name="T11" fmla="*/ -3 h 1874"/>
                                  <a:gd name="T12" fmla="+- 0 3534 3484"/>
                                  <a:gd name="T13" fmla="*/ T12 w 120"/>
                                  <a:gd name="T14" fmla="+- 0 -23 -123"/>
                                  <a:gd name="T15" fmla="*/ -23 h 1874"/>
                                  <a:gd name="T16" fmla="+- 0 3594 3484"/>
                                  <a:gd name="T17" fmla="*/ T16 w 120"/>
                                  <a:gd name="T18" fmla="+- 0 -23 -123"/>
                                  <a:gd name="T19" fmla="*/ -23 h 1874"/>
                                  <a:gd name="T20" fmla="+- 0 3544 3484"/>
                                  <a:gd name="T21" fmla="*/ T20 w 120"/>
                                  <a:gd name="T22" fmla="+- 0 -123 -123"/>
                                  <a:gd name="T23" fmla="*/ -123 h 1874"/>
                                </a:gdLst>
                                <a:ahLst/>
                                <a:cxnLst>
                                  <a:cxn ang="0">
                                    <a:pos x="T1" y="T3"/>
                                  </a:cxn>
                                  <a:cxn ang="0">
                                    <a:pos x="T5" y="T7"/>
                                  </a:cxn>
                                  <a:cxn ang="0">
                                    <a:pos x="T9" y="T11"/>
                                  </a:cxn>
                                  <a:cxn ang="0">
                                    <a:pos x="T13" y="T15"/>
                                  </a:cxn>
                                  <a:cxn ang="0">
                                    <a:pos x="T17" y="T19"/>
                                  </a:cxn>
                                  <a:cxn ang="0">
                                    <a:pos x="T21" y="T23"/>
                                  </a:cxn>
                                </a:cxnLst>
                                <a:rect l="0" t="0" r="r" b="b"/>
                                <a:pathLst>
                                  <a:path w="120" h="1874">
                                    <a:moveTo>
                                      <a:pt x="60" y="0"/>
                                    </a:moveTo>
                                    <a:lnTo>
                                      <a:pt x="0" y="120"/>
                                    </a:lnTo>
                                    <a:lnTo>
                                      <a:pt x="50" y="120"/>
                                    </a:lnTo>
                                    <a:lnTo>
                                      <a:pt x="50"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621475" name="Freeform 12"/>
                            <wps:cNvSpPr>
                              <a:spLocks/>
                            </wps:cNvSpPr>
                            <wps:spPr bwMode="auto">
                              <a:xfrm>
                                <a:off x="3484" y="-123"/>
                                <a:ext cx="120" cy="1874"/>
                              </a:xfrm>
                              <a:custGeom>
                                <a:avLst/>
                                <a:gdLst>
                                  <a:gd name="T0" fmla="+- 0 3594 3484"/>
                                  <a:gd name="T1" fmla="*/ T0 w 120"/>
                                  <a:gd name="T2" fmla="+- 0 -23 -123"/>
                                  <a:gd name="T3" fmla="*/ -23 h 1874"/>
                                  <a:gd name="T4" fmla="+- 0 3554 3484"/>
                                  <a:gd name="T5" fmla="*/ T4 w 120"/>
                                  <a:gd name="T6" fmla="+- 0 -23 -123"/>
                                  <a:gd name="T7" fmla="*/ -23 h 1874"/>
                                  <a:gd name="T8" fmla="+- 0 3554 3484"/>
                                  <a:gd name="T9" fmla="*/ T8 w 120"/>
                                  <a:gd name="T10" fmla="+- 0 -3 -123"/>
                                  <a:gd name="T11" fmla="*/ -3 h 1874"/>
                                  <a:gd name="T12" fmla="+- 0 3604 3484"/>
                                  <a:gd name="T13" fmla="*/ T12 w 120"/>
                                  <a:gd name="T14" fmla="+- 0 -3 -123"/>
                                  <a:gd name="T15" fmla="*/ -3 h 1874"/>
                                  <a:gd name="T16" fmla="+- 0 3594 3484"/>
                                  <a:gd name="T17" fmla="*/ T16 w 120"/>
                                  <a:gd name="T18" fmla="+- 0 -23 -123"/>
                                  <a:gd name="T19" fmla="*/ -23 h 1874"/>
                                </a:gdLst>
                                <a:ahLst/>
                                <a:cxnLst>
                                  <a:cxn ang="0">
                                    <a:pos x="T1" y="T3"/>
                                  </a:cxn>
                                  <a:cxn ang="0">
                                    <a:pos x="T5" y="T7"/>
                                  </a:cxn>
                                  <a:cxn ang="0">
                                    <a:pos x="T9" y="T11"/>
                                  </a:cxn>
                                  <a:cxn ang="0">
                                    <a:pos x="T13" y="T15"/>
                                  </a:cxn>
                                  <a:cxn ang="0">
                                    <a:pos x="T17" y="T19"/>
                                  </a:cxn>
                                </a:cxnLst>
                                <a:rect l="0" t="0" r="r" b="b"/>
                                <a:pathLst>
                                  <a:path w="120" h="1874">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28854" name="Group 13"/>
                          <wpg:cNvGrpSpPr>
                            <a:grpSpLocks/>
                          </wpg:cNvGrpSpPr>
                          <wpg:grpSpPr bwMode="auto">
                            <a:xfrm>
                              <a:off x="3184" y="1457"/>
                              <a:ext cx="4860" cy="120"/>
                              <a:chOff x="3184" y="1457"/>
                              <a:chExt cx="4860" cy="120"/>
                            </a:xfrm>
                          </wpg:grpSpPr>
                          <wps:wsp>
                            <wps:cNvPr id="1876163488" name="Freeform 14"/>
                            <wps:cNvSpPr>
                              <a:spLocks/>
                            </wps:cNvSpPr>
                            <wps:spPr bwMode="auto">
                              <a:xfrm>
                                <a:off x="3184" y="1457"/>
                                <a:ext cx="4860" cy="120"/>
                              </a:xfrm>
                              <a:custGeom>
                                <a:avLst/>
                                <a:gdLst>
                                  <a:gd name="T0" fmla="+- 0 7924 3184"/>
                                  <a:gd name="T1" fmla="*/ T0 w 4860"/>
                                  <a:gd name="T2" fmla="+- 0 1457 1457"/>
                                  <a:gd name="T3" fmla="*/ 1457 h 120"/>
                                  <a:gd name="T4" fmla="+- 0 7924 3184"/>
                                  <a:gd name="T5" fmla="*/ T4 w 4860"/>
                                  <a:gd name="T6" fmla="+- 0 1577 1457"/>
                                  <a:gd name="T7" fmla="*/ 1577 h 120"/>
                                  <a:gd name="T8" fmla="+- 0 8024 3184"/>
                                  <a:gd name="T9" fmla="*/ T8 w 4860"/>
                                  <a:gd name="T10" fmla="+- 0 1527 1457"/>
                                  <a:gd name="T11" fmla="*/ 1527 h 120"/>
                                  <a:gd name="T12" fmla="+- 0 7944 3184"/>
                                  <a:gd name="T13" fmla="*/ T12 w 4860"/>
                                  <a:gd name="T14" fmla="+- 0 1527 1457"/>
                                  <a:gd name="T15" fmla="*/ 1527 h 120"/>
                                  <a:gd name="T16" fmla="+- 0 7944 3184"/>
                                  <a:gd name="T17" fmla="*/ T16 w 4860"/>
                                  <a:gd name="T18" fmla="+- 0 1507 1457"/>
                                  <a:gd name="T19" fmla="*/ 1507 h 120"/>
                                  <a:gd name="T20" fmla="+- 0 8024 3184"/>
                                  <a:gd name="T21" fmla="*/ T20 w 4860"/>
                                  <a:gd name="T22" fmla="+- 0 1507 1457"/>
                                  <a:gd name="T23" fmla="*/ 1507 h 120"/>
                                  <a:gd name="T24" fmla="+- 0 7924 3184"/>
                                  <a:gd name="T25" fmla="*/ T24 w 4860"/>
                                  <a:gd name="T26" fmla="+- 0 1457 1457"/>
                                  <a:gd name="T27" fmla="*/ 1457 h 120"/>
                                </a:gdLst>
                                <a:ahLst/>
                                <a:cxnLst>
                                  <a:cxn ang="0">
                                    <a:pos x="T1" y="T3"/>
                                  </a:cxn>
                                  <a:cxn ang="0">
                                    <a:pos x="T5" y="T7"/>
                                  </a:cxn>
                                  <a:cxn ang="0">
                                    <a:pos x="T9" y="T11"/>
                                  </a:cxn>
                                  <a:cxn ang="0">
                                    <a:pos x="T13" y="T15"/>
                                  </a:cxn>
                                  <a:cxn ang="0">
                                    <a:pos x="T17" y="T19"/>
                                  </a:cxn>
                                  <a:cxn ang="0">
                                    <a:pos x="T21" y="T23"/>
                                  </a:cxn>
                                  <a:cxn ang="0">
                                    <a:pos x="T25" y="T27"/>
                                  </a:cxn>
                                </a:cxnLst>
                                <a:rect l="0" t="0" r="r" b="b"/>
                                <a:pathLst>
                                  <a:path w="4860" h="120">
                                    <a:moveTo>
                                      <a:pt x="4740" y="0"/>
                                    </a:moveTo>
                                    <a:lnTo>
                                      <a:pt x="4740" y="120"/>
                                    </a:lnTo>
                                    <a:lnTo>
                                      <a:pt x="4840" y="70"/>
                                    </a:lnTo>
                                    <a:lnTo>
                                      <a:pt x="4760" y="70"/>
                                    </a:lnTo>
                                    <a:lnTo>
                                      <a:pt x="4760" y="50"/>
                                    </a:lnTo>
                                    <a:lnTo>
                                      <a:pt x="4840" y="50"/>
                                    </a:lnTo>
                                    <a:lnTo>
                                      <a:pt x="47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367009" name="Freeform 15"/>
                            <wps:cNvSpPr>
                              <a:spLocks/>
                            </wps:cNvSpPr>
                            <wps:spPr bwMode="auto">
                              <a:xfrm>
                                <a:off x="3184" y="1457"/>
                                <a:ext cx="4860" cy="120"/>
                              </a:xfrm>
                              <a:custGeom>
                                <a:avLst/>
                                <a:gdLst>
                                  <a:gd name="T0" fmla="+- 0 7924 3184"/>
                                  <a:gd name="T1" fmla="*/ T0 w 4860"/>
                                  <a:gd name="T2" fmla="+- 0 1507 1457"/>
                                  <a:gd name="T3" fmla="*/ 1507 h 120"/>
                                  <a:gd name="T4" fmla="+- 0 3184 3184"/>
                                  <a:gd name="T5" fmla="*/ T4 w 4860"/>
                                  <a:gd name="T6" fmla="+- 0 1507 1457"/>
                                  <a:gd name="T7" fmla="*/ 1507 h 120"/>
                                  <a:gd name="T8" fmla="+- 0 3184 3184"/>
                                  <a:gd name="T9" fmla="*/ T8 w 4860"/>
                                  <a:gd name="T10" fmla="+- 0 1527 1457"/>
                                  <a:gd name="T11" fmla="*/ 1527 h 120"/>
                                  <a:gd name="T12" fmla="+- 0 7924 3184"/>
                                  <a:gd name="T13" fmla="*/ T12 w 4860"/>
                                  <a:gd name="T14" fmla="+- 0 1527 1457"/>
                                  <a:gd name="T15" fmla="*/ 1527 h 120"/>
                                  <a:gd name="T16" fmla="+- 0 7924 3184"/>
                                  <a:gd name="T17" fmla="*/ T16 w 4860"/>
                                  <a:gd name="T18" fmla="+- 0 1507 1457"/>
                                  <a:gd name="T19" fmla="*/ 1507 h 120"/>
                                </a:gdLst>
                                <a:ahLst/>
                                <a:cxnLst>
                                  <a:cxn ang="0">
                                    <a:pos x="T1" y="T3"/>
                                  </a:cxn>
                                  <a:cxn ang="0">
                                    <a:pos x="T5" y="T7"/>
                                  </a:cxn>
                                  <a:cxn ang="0">
                                    <a:pos x="T9" y="T11"/>
                                  </a:cxn>
                                  <a:cxn ang="0">
                                    <a:pos x="T13" y="T15"/>
                                  </a:cxn>
                                  <a:cxn ang="0">
                                    <a:pos x="T17" y="T19"/>
                                  </a:cxn>
                                </a:cxnLst>
                                <a:rect l="0" t="0" r="r" b="b"/>
                                <a:pathLst>
                                  <a:path w="4860" h="120">
                                    <a:moveTo>
                                      <a:pt x="4740" y="50"/>
                                    </a:moveTo>
                                    <a:lnTo>
                                      <a:pt x="0" y="50"/>
                                    </a:lnTo>
                                    <a:lnTo>
                                      <a:pt x="0" y="70"/>
                                    </a:lnTo>
                                    <a:lnTo>
                                      <a:pt x="4740" y="70"/>
                                    </a:lnTo>
                                    <a:lnTo>
                                      <a:pt x="47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755675" name="Freeform 16"/>
                            <wps:cNvSpPr>
                              <a:spLocks/>
                            </wps:cNvSpPr>
                            <wps:spPr bwMode="auto">
                              <a:xfrm>
                                <a:off x="3184" y="1457"/>
                                <a:ext cx="4860" cy="120"/>
                              </a:xfrm>
                              <a:custGeom>
                                <a:avLst/>
                                <a:gdLst>
                                  <a:gd name="T0" fmla="+- 0 8024 3184"/>
                                  <a:gd name="T1" fmla="*/ T0 w 4860"/>
                                  <a:gd name="T2" fmla="+- 0 1507 1457"/>
                                  <a:gd name="T3" fmla="*/ 1507 h 120"/>
                                  <a:gd name="T4" fmla="+- 0 7944 3184"/>
                                  <a:gd name="T5" fmla="*/ T4 w 4860"/>
                                  <a:gd name="T6" fmla="+- 0 1507 1457"/>
                                  <a:gd name="T7" fmla="*/ 1507 h 120"/>
                                  <a:gd name="T8" fmla="+- 0 7944 3184"/>
                                  <a:gd name="T9" fmla="*/ T8 w 4860"/>
                                  <a:gd name="T10" fmla="+- 0 1527 1457"/>
                                  <a:gd name="T11" fmla="*/ 1527 h 120"/>
                                  <a:gd name="T12" fmla="+- 0 8024 3184"/>
                                  <a:gd name="T13" fmla="*/ T12 w 4860"/>
                                  <a:gd name="T14" fmla="+- 0 1527 1457"/>
                                  <a:gd name="T15" fmla="*/ 1527 h 120"/>
                                  <a:gd name="T16" fmla="+- 0 8044 3184"/>
                                  <a:gd name="T17" fmla="*/ T16 w 4860"/>
                                  <a:gd name="T18" fmla="+- 0 1517 1457"/>
                                  <a:gd name="T19" fmla="*/ 1517 h 120"/>
                                  <a:gd name="T20" fmla="+- 0 8024 3184"/>
                                  <a:gd name="T21" fmla="*/ T20 w 4860"/>
                                  <a:gd name="T22" fmla="+- 0 1507 1457"/>
                                  <a:gd name="T23" fmla="*/ 1507 h 120"/>
                                </a:gdLst>
                                <a:ahLst/>
                                <a:cxnLst>
                                  <a:cxn ang="0">
                                    <a:pos x="T1" y="T3"/>
                                  </a:cxn>
                                  <a:cxn ang="0">
                                    <a:pos x="T5" y="T7"/>
                                  </a:cxn>
                                  <a:cxn ang="0">
                                    <a:pos x="T9" y="T11"/>
                                  </a:cxn>
                                  <a:cxn ang="0">
                                    <a:pos x="T13" y="T15"/>
                                  </a:cxn>
                                  <a:cxn ang="0">
                                    <a:pos x="T17" y="T19"/>
                                  </a:cxn>
                                  <a:cxn ang="0">
                                    <a:pos x="T21" y="T23"/>
                                  </a:cxn>
                                </a:cxnLst>
                                <a:rect l="0" t="0" r="r" b="b"/>
                                <a:pathLst>
                                  <a:path w="4860" h="120">
                                    <a:moveTo>
                                      <a:pt x="4840" y="50"/>
                                    </a:moveTo>
                                    <a:lnTo>
                                      <a:pt x="4760" y="50"/>
                                    </a:lnTo>
                                    <a:lnTo>
                                      <a:pt x="4760" y="70"/>
                                    </a:lnTo>
                                    <a:lnTo>
                                      <a:pt x="4840" y="70"/>
                                    </a:lnTo>
                                    <a:lnTo>
                                      <a:pt x="4860" y="60"/>
                                    </a:lnTo>
                                    <a:lnTo>
                                      <a:pt x="48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104125" name="Group 17"/>
                          <wpg:cNvGrpSpPr>
                            <a:grpSpLocks/>
                          </wpg:cNvGrpSpPr>
                          <wpg:grpSpPr bwMode="auto">
                            <a:xfrm>
                              <a:off x="3544" y="1048"/>
                              <a:ext cx="1260" cy="2"/>
                              <a:chOff x="3544" y="1048"/>
                              <a:chExt cx="1260" cy="2"/>
                            </a:xfrm>
                          </wpg:grpSpPr>
                          <wps:wsp>
                            <wps:cNvPr id="453443586" name="Freeform 18"/>
                            <wps:cNvSpPr>
                              <a:spLocks/>
                            </wps:cNvSpPr>
                            <wps:spPr bwMode="auto">
                              <a:xfrm>
                                <a:off x="3544" y="1048"/>
                                <a:ext cx="1260" cy="2"/>
                              </a:xfrm>
                              <a:custGeom>
                                <a:avLst/>
                                <a:gdLst>
                                  <a:gd name="T0" fmla="+- 0 3544 3544"/>
                                  <a:gd name="T1" fmla="*/ T0 w 1260"/>
                                  <a:gd name="T2" fmla="+- 0 4804 3544"/>
                                  <a:gd name="T3" fmla="*/ T2 w 1260"/>
                                </a:gdLst>
                                <a:ahLst/>
                                <a:cxnLst>
                                  <a:cxn ang="0">
                                    <a:pos x="T1" y="0"/>
                                  </a:cxn>
                                  <a:cxn ang="0">
                                    <a:pos x="T3" y="0"/>
                                  </a:cxn>
                                </a:cxnLst>
                                <a:rect l="0" t="0" r="r" b="b"/>
                                <a:pathLst>
                                  <a:path w="1260">
                                    <a:moveTo>
                                      <a:pt x="0" y="0"/>
                                    </a:moveTo>
                                    <a:lnTo>
                                      <a:pt x="1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743657" name="Group 19"/>
                          <wpg:cNvGrpSpPr>
                            <a:grpSpLocks/>
                          </wpg:cNvGrpSpPr>
                          <wpg:grpSpPr bwMode="auto">
                            <a:xfrm>
                              <a:off x="4804" y="1048"/>
                              <a:ext cx="1260" cy="461"/>
                              <a:chOff x="4804" y="1048"/>
                              <a:chExt cx="1260" cy="461"/>
                            </a:xfrm>
                          </wpg:grpSpPr>
                          <wps:wsp>
                            <wps:cNvPr id="801634929" name="Freeform 20"/>
                            <wps:cNvSpPr>
                              <a:spLocks/>
                            </wps:cNvSpPr>
                            <wps:spPr bwMode="auto">
                              <a:xfrm>
                                <a:off x="4804" y="1048"/>
                                <a:ext cx="1260" cy="461"/>
                              </a:xfrm>
                              <a:custGeom>
                                <a:avLst/>
                                <a:gdLst>
                                  <a:gd name="T0" fmla="+- 0 4804 4804"/>
                                  <a:gd name="T1" fmla="*/ T0 w 1260"/>
                                  <a:gd name="T2" fmla="+- 0 1048 1048"/>
                                  <a:gd name="T3" fmla="*/ 1048 h 461"/>
                                  <a:gd name="T4" fmla="+- 0 4825 4804"/>
                                  <a:gd name="T5" fmla="*/ T4 w 1260"/>
                                  <a:gd name="T6" fmla="+- 0 1110 1048"/>
                                  <a:gd name="T7" fmla="*/ 1110 h 461"/>
                                  <a:gd name="T8" fmla="+- 0 4836 4804"/>
                                  <a:gd name="T9" fmla="*/ T8 w 1260"/>
                                  <a:gd name="T10" fmla="+- 0 1153 1048"/>
                                  <a:gd name="T11" fmla="*/ 1153 h 461"/>
                                  <a:gd name="T12" fmla="+- 0 4842 4804"/>
                                  <a:gd name="T13" fmla="*/ T12 w 1260"/>
                                  <a:gd name="T14" fmla="+- 0 1176 1048"/>
                                  <a:gd name="T15" fmla="*/ 1176 h 461"/>
                                  <a:gd name="T16" fmla="+- 0 4865 4804"/>
                                  <a:gd name="T17" fmla="*/ T16 w 1260"/>
                                  <a:gd name="T18" fmla="+- 0 1251 1048"/>
                                  <a:gd name="T19" fmla="*/ 1251 h 461"/>
                                  <a:gd name="T20" fmla="+- 0 4899 4804"/>
                                  <a:gd name="T21" fmla="*/ T20 w 1260"/>
                                  <a:gd name="T22" fmla="+- 0 1326 1048"/>
                                  <a:gd name="T23" fmla="*/ 1326 h 461"/>
                                  <a:gd name="T24" fmla="+- 0 4950 4804"/>
                                  <a:gd name="T25" fmla="*/ T24 w 1260"/>
                                  <a:gd name="T26" fmla="+- 0 1394 1048"/>
                                  <a:gd name="T27" fmla="*/ 1394 h 461"/>
                                  <a:gd name="T28" fmla="+- 0 5023 4804"/>
                                  <a:gd name="T29" fmla="*/ T28 w 1260"/>
                                  <a:gd name="T30" fmla="+- 0 1447 1048"/>
                                  <a:gd name="T31" fmla="*/ 1447 h 461"/>
                                  <a:gd name="T32" fmla="+- 0 5087 4804"/>
                                  <a:gd name="T33" fmla="*/ T32 w 1260"/>
                                  <a:gd name="T34" fmla="+- 0 1470 1048"/>
                                  <a:gd name="T35" fmla="*/ 1470 h 461"/>
                                  <a:gd name="T36" fmla="+- 0 5171 4804"/>
                                  <a:gd name="T37" fmla="*/ T36 w 1260"/>
                                  <a:gd name="T38" fmla="+- 0 1487 1048"/>
                                  <a:gd name="T39" fmla="*/ 1487 h 461"/>
                                  <a:gd name="T40" fmla="+- 0 5270 4804"/>
                                  <a:gd name="T41" fmla="*/ T40 w 1260"/>
                                  <a:gd name="T42" fmla="+- 0 1498 1048"/>
                                  <a:gd name="T43" fmla="*/ 1498 h 461"/>
                                  <a:gd name="T44" fmla="+- 0 5381 4804"/>
                                  <a:gd name="T45" fmla="*/ T44 w 1260"/>
                                  <a:gd name="T46" fmla="+- 0 1505 1048"/>
                                  <a:gd name="T47" fmla="*/ 1505 h 461"/>
                                  <a:gd name="T48" fmla="+- 0 5499 4804"/>
                                  <a:gd name="T49" fmla="*/ T48 w 1260"/>
                                  <a:gd name="T50" fmla="+- 0 1508 1048"/>
                                  <a:gd name="T51" fmla="*/ 1508 h 461"/>
                                  <a:gd name="T52" fmla="+- 0 5618 4804"/>
                                  <a:gd name="T53" fmla="*/ T52 w 1260"/>
                                  <a:gd name="T54" fmla="+- 0 1509 1048"/>
                                  <a:gd name="T55" fmla="*/ 1509 h 461"/>
                                  <a:gd name="T56" fmla="+- 0 5678 4804"/>
                                  <a:gd name="T57" fmla="*/ T56 w 1260"/>
                                  <a:gd name="T58" fmla="+- 0 1509 1048"/>
                                  <a:gd name="T59" fmla="*/ 1509 h 461"/>
                                  <a:gd name="T60" fmla="+- 0 5736 4804"/>
                                  <a:gd name="T61" fmla="*/ T60 w 1260"/>
                                  <a:gd name="T62" fmla="+- 0 1509 1048"/>
                                  <a:gd name="T63" fmla="*/ 1509 h 461"/>
                                  <a:gd name="T64" fmla="+- 0 5793 4804"/>
                                  <a:gd name="T65" fmla="*/ T64 w 1260"/>
                                  <a:gd name="T66" fmla="+- 0 1508 1048"/>
                                  <a:gd name="T67" fmla="*/ 1508 h 461"/>
                                  <a:gd name="T68" fmla="+- 0 5847 4804"/>
                                  <a:gd name="T69" fmla="*/ T68 w 1260"/>
                                  <a:gd name="T70" fmla="+- 0 1507 1048"/>
                                  <a:gd name="T71" fmla="*/ 1507 h 461"/>
                                  <a:gd name="T72" fmla="+- 0 5898 4804"/>
                                  <a:gd name="T73" fmla="*/ T72 w 1260"/>
                                  <a:gd name="T74" fmla="+- 0 1507 1048"/>
                                  <a:gd name="T75" fmla="*/ 1507 h 461"/>
                                  <a:gd name="T76" fmla="+- 0 5946 4804"/>
                                  <a:gd name="T77" fmla="*/ T76 w 1260"/>
                                  <a:gd name="T78" fmla="+- 0 1507 1048"/>
                                  <a:gd name="T79" fmla="*/ 1507 h 461"/>
                                  <a:gd name="T80" fmla="+- 0 5990 4804"/>
                                  <a:gd name="T81" fmla="*/ T80 w 1260"/>
                                  <a:gd name="T82" fmla="+- 0 1507 1048"/>
                                  <a:gd name="T83" fmla="*/ 1507 h 461"/>
                                  <a:gd name="T84" fmla="+- 0 6030 4804"/>
                                  <a:gd name="T85" fmla="*/ T84 w 1260"/>
                                  <a:gd name="T86" fmla="+- 0 1507 1048"/>
                                  <a:gd name="T87" fmla="*/ 1507 h 461"/>
                                  <a:gd name="T88" fmla="+- 0 6064 4804"/>
                                  <a:gd name="T89" fmla="*/ T88 w 1260"/>
                                  <a:gd name="T90" fmla="+- 0 1508 1048"/>
                                  <a:gd name="T91" fmla="*/ 150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 h="461">
                                    <a:moveTo>
                                      <a:pt x="0" y="0"/>
                                    </a:moveTo>
                                    <a:lnTo>
                                      <a:pt x="21" y="62"/>
                                    </a:lnTo>
                                    <a:lnTo>
                                      <a:pt x="32" y="105"/>
                                    </a:lnTo>
                                    <a:lnTo>
                                      <a:pt x="38" y="128"/>
                                    </a:lnTo>
                                    <a:lnTo>
                                      <a:pt x="61" y="203"/>
                                    </a:lnTo>
                                    <a:lnTo>
                                      <a:pt x="95" y="278"/>
                                    </a:lnTo>
                                    <a:lnTo>
                                      <a:pt x="146" y="346"/>
                                    </a:lnTo>
                                    <a:lnTo>
                                      <a:pt x="219" y="399"/>
                                    </a:lnTo>
                                    <a:lnTo>
                                      <a:pt x="283" y="422"/>
                                    </a:lnTo>
                                    <a:lnTo>
                                      <a:pt x="367" y="439"/>
                                    </a:lnTo>
                                    <a:lnTo>
                                      <a:pt x="466" y="450"/>
                                    </a:lnTo>
                                    <a:lnTo>
                                      <a:pt x="577" y="457"/>
                                    </a:lnTo>
                                    <a:lnTo>
                                      <a:pt x="695" y="460"/>
                                    </a:lnTo>
                                    <a:lnTo>
                                      <a:pt x="814" y="461"/>
                                    </a:lnTo>
                                    <a:lnTo>
                                      <a:pt x="874" y="461"/>
                                    </a:lnTo>
                                    <a:lnTo>
                                      <a:pt x="932" y="461"/>
                                    </a:lnTo>
                                    <a:lnTo>
                                      <a:pt x="989" y="460"/>
                                    </a:lnTo>
                                    <a:lnTo>
                                      <a:pt x="1043" y="459"/>
                                    </a:lnTo>
                                    <a:lnTo>
                                      <a:pt x="1094" y="459"/>
                                    </a:lnTo>
                                    <a:lnTo>
                                      <a:pt x="1142" y="459"/>
                                    </a:lnTo>
                                    <a:lnTo>
                                      <a:pt x="1186" y="459"/>
                                    </a:lnTo>
                                    <a:lnTo>
                                      <a:pt x="1226" y="459"/>
                                    </a:lnTo>
                                    <a:lnTo>
                                      <a:pt x="1260" y="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420805" name="Group 21"/>
                          <wpg:cNvGrpSpPr>
                            <a:grpSpLocks/>
                          </wpg:cNvGrpSpPr>
                          <wpg:grpSpPr bwMode="auto">
                            <a:xfrm>
                              <a:off x="6053" y="568"/>
                              <a:ext cx="1270" cy="948"/>
                              <a:chOff x="6053" y="568"/>
                              <a:chExt cx="1270" cy="948"/>
                            </a:xfrm>
                          </wpg:grpSpPr>
                          <wps:wsp>
                            <wps:cNvPr id="179991022" name="Freeform 22"/>
                            <wps:cNvSpPr>
                              <a:spLocks/>
                            </wps:cNvSpPr>
                            <wps:spPr bwMode="auto">
                              <a:xfrm>
                                <a:off x="6053" y="568"/>
                                <a:ext cx="1270" cy="948"/>
                              </a:xfrm>
                              <a:custGeom>
                                <a:avLst/>
                                <a:gdLst>
                                  <a:gd name="T0" fmla="+- 0 6053 6053"/>
                                  <a:gd name="T1" fmla="*/ T0 w 1270"/>
                                  <a:gd name="T2" fmla="+- 0 1515 568"/>
                                  <a:gd name="T3" fmla="*/ 1515 h 948"/>
                                  <a:gd name="T4" fmla="+- 0 6087 6053"/>
                                  <a:gd name="T5" fmla="*/ T4 w 1270"/>
                                  <a:gd name="T6" fmla="+- 0 1454 568"/>
                                  <a:gd name="T7" fmla="*/ 1454 h 948"/>
                                  <a:gd name="T8" fmla="+- 0 6131 6053"/>
                                  <a:gd name="T9" fmla="*/ T8 w 1270"/>
                                  <a:gd name="T10" fmla="+- 0 1367 568"/>
                                  <a:gd name="T11" fmla="*/ 1367 h 948"/>
                                  <a:gd name="T12" fmla="+- 0 6184 6053"/>
                                  <a:gd name="T13" fmla="*/ T12 w 1270"/>
                                  <a:gd name="T14" fmla="+- 0 1262 568"/>
                                  <a:gd name="T15" fmla="*/ 1262 h 948"/>
                                  <a:gd name="T16" fmla="+- 0 6213 6053"/>
                                  <a:gd name="T17" fmla="*/ T16 w 1270"/>
                                  <a:gd name="T18" fmla="+- 0 1205 568"/>
                                  <a:gd name="T19" fmla="*/ 1205 h 948"/>
                                  <a:gd name="T20" fmla="+- 0 6243 6053"/>
                                  <a:gd name="T21" fmla="*/ T20 w 1270"/>
                                  <a:gd name="T22" fmla="+- 0 1145 568"/>
                                  <a:gd name="T23" fmla="*/ 1145 h 948"/>
                                  <a:gd name="T24" fmla="+- 0 6275 6053"/>
                                  <a:gd name="T25" fmla="*/ T24 w 1270"/>
                                  <a:gd name="T26" fmla="+- 0 1085 568"/>
                                  <a:gd name="T27" fmla="*/ 1085 h 948"/>
                                  <a:gd name="T28" fmla="+- 0 6307 6053"/>
                                  <a:gd name="T29" fmla="*/ T28 w 1270"/>
                                  <a:gd name="T30" fmla="+- 0 1023 568"/>
                                  <a:gd name="T31" fmla="*/ 1023 h 948"/>
                                  <a:gd name="T32" fmla="+- 0 6339 6053"/>
                                  <a:gd name="T33" fmla="*/ T32 w 1270"/>
                                  <a:gd name="T34" fmla="+- 0 963 568"/>
                                  <a:gd name="T35" fmla="*/ 963 h 948"/>
                                  <a:gd name="T36" fmla="+- 0 6372 6053"/>
                                  <a:gd name="T37" fmla="*/ T36 w 1270"/>
                                  <a:gd name="T38" fmla="+- 0 904 568"/>
                                  <a:gd name="T39" fmla="*/ 904 h 948"/>
                                  <a:gd name="T40" fmla="+- 0 6404 6053"/>
                                  <a:gd name="T41" fmla="*/ T40 w 1270"/>
                                  <a:gd name="T42" fmla="+- 0 847 568"/>
                                  <a:gd name="T43" fmla="*/ 847 h 948"/>
                                  <a:gd name="T44" fmla="+- 0 6436 6053"/>
                                  <a:gd name="T45" fmla="*/ T44 w 1270"/>
                                  <a:gd name="T46" fmla="+- 0 793 568"/>
                                  <a:gd name="T47" fmla="*/ 793 h 948"/>
                                  <a:gd name="T48" fmla="+- 0 6498 6053"/>
                                  <a:gd name="T49" fmla="*/ T48 w 1270"/>
                                  <a:gd name="T50" fmla="+- 0 697 568"/>
                                  <a:gd name="T51" fmla="*/ 697 h 948"/>
                                  <a:gd name="T52" fmla="+- 0 6555 6053"/>
                                  <a:gd name="T53" fmla="*/ T52 w 1270"/>
                                  <a:gd name="T54" fmla="+- 0 624 568"/>
                                  <a:gd name="T55" fmla="*/ 624 h 948"/>
                                  <a:gd name="T56" fmla="+- 0 6604 6053"/>
                                  <a:gd name="T57" fmla="*/ T56 w 1270"/>
                                  <a:gd name="T58" fmla="+- 0 580 568"/>
                                  <a:gd name="T59" fmla="*/ 580 h 948"/>
                                  <a:gd name="T60" fmla="+- 0 6647 6053"/>
                                  <a:gd name="T61" fmla="*/ T60 w 1270"/>
                                  <a:gd name="T62" fmla="+- 0 568 568"/>
                                  <a:gd name="T63" fmla="*/ 568 h 948"/>
                                  <a:gd name="T64" fmla="+- 0 6667 6053"/>
                                  <a:gd name="T65" fmla="*/ T64 w 1270"/>
                                  <a:gd name="T66" fmla="+- 0 571 568"/>
                                  <a:gd name="T67" fmla="*/ 571 h 948"/>
                                  <a:gd name="T68" fmla="+- 0 6723 6053"/>
                                  <a:gd name="T69" fmla="*/ T68 w 1270"/>
                                  <a:gd name="T70" fmla="+- 0 612 568"/>
                                  <a:gd name="T71" fmla="*/ 612 h 948"/>
                                  <a:gd name="T72" fmla="+- 0 6775 6053"/>
                                  <a:gd name="T73" fmla="*/ T72 w 1270"/>
                                  <a:gd name="T74" fmla="+- 0 688 568"/>
                                  <a:gd name="T75" fmla="*/ 688 h 948"/>
                                  <a:gd name="T76" fmla="+- 0 6807 6053"/>
                                  <a:gd name="T77" fmla="*/ T76 w 1270"/>
                                  <a:gd name="T78" fmla="+- 0 748 568"/>
                                  <a:gd name="T79" fmla="*/ 748 h 948"/>
                                  <a:gd name="T80" fmla="+- 0 6839 6053"/>
                                  <a:gd name="T81" fmla="*/ T80 w 1270"/>
                                  <a:gd name="T82" fmla="+- 0 811 568"/>
                                  <a:gd name="T83" fmla="*/ 811 h 948"/>
                                  <a:gd name="T84" fmla="+- 0 6855 6053"/>
                                  <a:gd name="T85" fmla="*/ T84 w 1270"/>
                                  <a:gd name="T86" fmla="+- 0 842 568"/>
                                  <a:gd name="T87" fmla="*/ 842 h 948"/>
                                  <a:gd name="T88" fmla="+- 0 6887 6053"/>
                                  <a:gd name="T89" fmla="*/ T88 w 1270"/>
                                  <a:gd name="T90" fmla="+- 0 899 568"/>
                                  <a:gd name="T91" fmla="*/ 899 h 948"/>
                                  <a:gd name="T92" fmla="+- 0 6938 6053"/>
                                  <a:gd name="T93" fmla="*/ T92 w 1270"/>
                                  <a:gd name="T94" fmla="+- 0 963 568"/>
                                  <a:gd name="T95" fmla="*/ 963 h 948"/>
                                  <a:gd name="T96" fmla="+- 0 6994 6053"/>
                                  <a:gd name="T97" fmla="*/ T96 w 1270"/>
                                  <a:gd name="T98" fmla="+- 0 996 568"/>
                                  <a:gd name="T99" fmla="*/ 996 h 948"/>
                                  <a:gd name="T100" fmla="+- 0 7056 6053"/>
                                  <a:gd name="T101" fmla="*/ T100 w 1270"/>
                                  <a:gd name="T102" fmla="+- 0 1015 568"/>
                                  <a:gd name="T103" fmla="*/ 1015 h 948"/>
                                  <a:gd name="T104" fmla="+- 0 7120 6053"/>
                                  <a:gd name="T105" fmla="*/ T104 w 1270"/>
                                  <a:gd name="T106" fmla="+- 0 1024 568"/>
                                  <a:gd name="T107" fmla="*/ 1024 h 948"/>
                                  <a:gd name="T108" fmla="+- 0 7184 6053"/>
                                  <a:gd name="T109" fmla="*/ T108 w 1270"/>
                                  <a:gd name="T110" fmla="+- 0 1026 568"/>
                                  <a:gd name="T111" fmla="*/ 1026 h 948"/>
                                  <a:gd name="T112" fmla="+- 0 7204 6053"/>
                                  <a:gd name="T113" fmla="*/ T112 w 1270"/>
                                  <a:gd name="T114" fmla="+- 0 1026 568"/>
                                  <a:gd name="T115" fmla="*/ 1026 h 948"/>
                                  <a:gd name="T116" fmla="+- 0 7224 6053"/>
                                  <a:gd name="T117" fmla="*/ T116 w 1270"/>
                                  <a:gd name="T118" fmla="+- 0 1026 568"/>
                                  <a:gd name="T119" fmla="*/ 1026 h 948"/>
                                  <a:gd name="T120" fmla="+- 0 7243 6053"/>
                                  <a:gd name="T121" fmla="*/ T120 w 1270"/>
                                  <a:gd name="T122" fmla="+- 0 1025 568"/>
                                  <a:gd name="T123" fmla="*/ 1025 h 948"/>
                                  <a:gd name="T124" fmla="+- 0 7261 6053"/>
                                  <a:gd name="T125" fmla="*/ T124 w 1270"/>
                                  <a:gd name="T126" fmla="+- 0 1025 568"/>
                                  <a:gd name="T127" fmla="*/ 1025 h 948"/>
                                  <a:gd name="T128" fmla="+- 0 7278 6053"/>
                                  <a:gd name="T129" fmla="*/ T128 w 1270"/>
                                  <a:gd name="T130" fmla="+- 0 1024 568"/>
                                  <a:gd name="T131" fmla="*/ 1024 h 948"/>
                                  <a:gd name="T132" fmla="+- 0 7294 6053"/>
                                  <a:gd name="T133" fmla="*/ T132 w 1270"/>
                                  <a:gd name="T134" fmla="+- 0 1024 568"/>
                                  <a:gd name="T135" fmla="*/ 1024 h 948"/>
                                  <a:gd name="T136" fmla="+- 0 7309 6053"/>
                                  <a:gd name="T137" fmla="*/ T136 w 1270"/>
                                  <a:gd name="T138" fmla="+- 0 1025 568"/>
                                  <a:gd name="T139" fmla="*/ 1025 h 948"/>
                                  <a:gd name="T140" fmla="+- 0 7323 6053"/>
                                  <a:gd name="T141" fmla="*/ T140 w 1270"/>
                                  <a:gd name="T142" fmla="+- 0 1025 568"/>
                                  <a:gd name="T143" fmla="*/ 102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0" h="948">
                                    <a:moveTo>
                                      <a:pt x="0" y="947"/>
                                    </a:moveTo>
                                    <a:lnTo>
                                      <a:pt x="34" y="886"/>
                                    </a:lnTo>
                                    <a:lnTo>
                                      <a:pt x="78" y="799"/>
                                    </a:lnTo>
                                    <a:lnTo>
                                      <a:pt x="131" y="694"/>
                                    </a:lnTo>
                                    <a:lnTo>
                                      <a:pt x="160" y="637"/>
                                    </a:lnTo>
                                    <a:lnTo>
                                      <a:pt x="190" y="577"/>
                                    </a:lnTo>
                                    <a:lnTo>
                                      <a:pt x="222" y="517"/>
                                    </a:lnTo>
                                    <a:lnTo>
                                      <a:pt x="254" y="455"/>
                                    </a:lnTo>
                                    <a:lnTo>
                                      <a:pt x="286" y="395"/>
                                    </a:lnTo>
                                    <a:lnTo>
                                      <a:pt x="319" y="336"/>
                                    </a:lnTo>
                                    <a:lnTo>
                                      <a:pt x="351" y="279"/>
                                    </a:lnTo>
                                    <a:lnTo>
                                      <a:pt x="383" y="225"/>
                                    </a:lnTo>
                                    <a:lnTo>
                                      <a:pt x="445" y="129"/>
                                    </a:lnTo>
                                    <a:lnTo>
                                      <a:pt x="502" y="56"/>
                                    </a:lnTo>
                                    <a:lnTo>
                                      <a:pt x="551" y="12"/>
                                    </a:lnTo>
                                    <a:lnTo>
                                      <a:pt x="594" y="0"/>
                                    </a:lnTo>
                                    <a:lnTo>
                                      <a:pt x="614" y="3"/>
                                    </a:lnTo>
                                    <a:lnTo>
                                      <a:pt x="670" y="44"/>
                                    </a:lnTo>
                                    <a:lnTo>
                                      <a:pt x="722" y="120"/>
                                    </a:lnTo>
                                    <a:lnTo>
                                      <a:pt x="754" y="180"/>
                                    </a:lnTo>
                                    <a:lnTo>
                                      <a:pt x="786" y="243"/>
                                    </a:lnTo>
                                    <a:lnTo>
                                      <a:pt x="802" y="274"/>
                                    </a:lnTo>
                                    <a:lnTo>
                                      <a:pt x="834" y="331"/>
                                    </a:lnTo>
                                    <a:lnTo>
                                      <a:pt x="885" y="395"/>
                                    </a:lnTo>
                                    <a:lnTo>
                                      <a:pt x="941" y="428"/>
                                    </a:lnTo>
                                    <a:lnTo>
                                      <a:pt x="1003" y="447"/>
                                    </a:lnTo>
                                    <a:lnTo>
                                      <a:pt x="1067" y="456"/>
                                    </a:lnTo>
                                    <a:lnTo>
                                      <a:pt x="1131" y="458"/>
                                    </a:lnTo>
                                    <a:lnTo>
                                      <a:pt x="1151" y="458"/>
                                    </a:lnTo>
                                    <a:lnTo>
                                      <a:pt x="1171" y="458"/>
                                    </a:lnTo>
                                    <a:lnTo>
                                      <a:pt x="1190" y="457"/>
                                    </a:lnTo>
                                    <a:lnTo>
                                      <a:pt x="1208" y="457"/>
                                    </a:lnTo>
                                    <a:lnTo>
                                      <a:pt x="1225" y="456"/>
                                    </a:lnTo>
                                    <a:lnTo>
                                      <a:pt x="1241" y="456"/>
                                    </a:lnTo>
                                    <a:lnTo>
                                      <a:pt x="1256" y="457"/>
                                    </a:lnTo>
                                    <a:lnTo>
                                      <a:pt x="1270" y="45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20917532" name="Text Box 1220917532"/>
                        <wps:cNvSpPr txBox="1"/>
                        <wps:spPr>
                          <a:xfrm>
                            <a:off x="190500" y="28575"/>
                            <a:ext cx="848301"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2AF59" w14:textId="77777777" w:rsidR="00FA4222" w:rsidRPr="0019556F" w:rsidRDefault="00FA4222" w:rsidP="00FA4222">
                              <w:pPr>
                                <w:rPr>
                                  <w:i/>
                                  <w:sz w:val="20"/>
                                </w:rPr>
                              </w:pPr>
                              <w:r w:rsidRPr="0019556F">
                                <w:rPr>
                                  <w:i/>
                                  <w:position w:val="1"/>
                                  <w:sz w:val="20"/>
                                </w:rPr>
                                <w:t>Lượng CO</w:t>
                              </w:r>
                              <w:r w:rsidRPr="0019556F">
                                <w:rPr>
                                  <w:i/>
                                  <w:sz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283371" name="Text Box 832283371"/>
                        <wps:cNvSpPr txBox="1"/>
                        <wps:spPr>
                          <a:xfrm>
                            <a:off x="2247900" y="1009650"/>
                            <a:ext cx="1042377"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B82EE" w14:textId="77777777" w:rsidR="00FA4222" w:rsidRPr="0019556F" w:rsidRDefault="00FA4222" w:rsidP="00FA4222">
                              <w:pPr>
                                <w:rPr>
                                  <w:i/>
                                  <w:sz w:val="20"/>
                                </w:rPr>
                              </w:pPr>
                              <w:r w:rsidRPr="0019556F">
                                <w:rPr>
                                  <w:i/>
                                  <w:sz w:val="20"/>
                                </w:rPr>
                                <w:t>Thời gian (tuần)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900271" name="Text Box 374900271"/>
                        <wps:cNvSpPr txBox="1"/>
                        <wps:spPr>
                          <a:xfrm>
                            <a:off x="523875" y="1028700"/>
                            <a:ext cx="225379"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44599" w14:textId="77777777" w:rsidR="00FA4222" w:rsidRPr="0019556F" w:rsidRDefault="00FA4222" w:rsidP="00FA4222">
                              <w:pPr>
                                <w:rPr>
                                  <w:b/>
                                  <w:sz w:val="14"/>
                                </w:rPr>
                              </w:pPr>
                              <w:r w:rsidRPr="0019556F">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691310" name="Text Box 672691310"/>
                        <wps:cNvSpPr txBox="1"/>
                        <wps:spPr>
                          <a:xfrm>
                            <a:off x="1371600" y="1028700"/>
                            <a:ext cx="225379"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702BD" w14:textId="77777777" w:rsidR="00FA4222" w:rsidRPr="0019556F" w:rsidRDefault="00FA4222" w:rsidP="00FA4222">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796402" name="Text Box 116796402"/>
                        <wps:cNvSpPr txBox="1"/>
                        <wps:spPr>
                          <a:xfrm>
                            <a:off x="2095500" y="1028700"/>
                            <a:ext cx="2159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8064D" w14:textId="77777777" w:rsidR="00FA4222" w:rsidRPr="0019556F" w:rsidRDefault="00FA4222" w:rsidP="00FA4222">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C08515" id="Group 1243379423" o:spid="_x0000_s1026" style="position:absolute;left:0;text-align:left;margin-left:151.2pt;margin-top:14.2pt;width:259.05pt;height:99pt;z-index:-251657216" coordsize="32902,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">
                <v:group id="Group 1557905233" o:spid="_x0000_s1027" style="position:absolute;width:30520;height:11995" coordorigin="3176,-130" coordsize="4875,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">
                  <v:group id="Group 3" o:spid="_x0000_s1028" style="position:absolute;left:7324;top:111;width:2;height:1640" coordorigin="7324,111"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">
                    <v:shape id="Freeform 4" o:spid="_x0000_s1029" style="position:absolute;left:7324;top:111;width:2;height:1640;visibility:visible;mso-wrap-style:square;v-text-anchor:top"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" path="m,l,1640e" filled="f">
                      <v:stroke dashstyle="dash"/>
                      <v:path arrowok="t" o:connecttype="custom" o:connectlocs="0,111;0,1751" o:connectangles="0,0"/>
                    </v:shape>
                  </v:group>
                  <v:group id="Group 5" o:spid="_x0000_s1030" style="position:absolute;left:4804;top:111;width:2;height:1640" coordorigin="4804,111"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">
                    <v:shape id="Freeform 6" o:spid="_x0000_s1031" style="position:absolute;left:4804;top:111;width:2;height:1640;visibility:visible;mso-wrap-style:square;v-text-anchor:top"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" path="m,l,1640e" filled="f">
                      <v:stroke dashstyle="dash"/>
                      <v:path arrowok="t" o:connecttype="custom" o:connectlocs="0,111;0,1751" o:connectangles="0,0"/>
                    </v:shape>
                  </v:group>
                  <v:group id="Group 7" o:spid="_x0000_s1032" style="position:absolute;left:6064;top:111;width:2;height:1640" coordorigin="6064,111"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">
                    <v:shape id="Freeform 8" o:spid="_x0000_s1033" style="position:absolute;left:6064;top:111;width:2;height:1640;visibility:visible;mso-wrap-style:square;v-text-anchor:top"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" path="m,l,1640e" filled="f">
                      <v:stroke dashstyle="dash"/>
                      <v:path arrowok="t" o:connecttype="custom" o:connectlocs="0,111;0,1751" o:connectangles="0,0"/>
                    </v:shape>
                  </v:group>
                  <v:group id="Group 9" o:spid="_x0000_s1034" style="position:absolute;left:3484;top:-123;width:120;height:1874" coordorigin="3484,-123" coordsize="12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">
                    <v:shape id="Freeform 10" o:spid="_x0000_s1035" style="position:absolute;left:3484;top:-123;width:120;height:1874;visibility:visible;mso-wrap-style:square;v-text-anchor:top" coordsize="12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" path="m70,100r-20,l50,1874r20,l70,100xe" fillcolor="black" stroked="f">
                      <v:path arrowok="t" o:connecttype="custom" o:connectlocs="70,-23;50,-23;50,1751;70,1751;70,-23" o:connectangles="0,0,0,0,0"/>
                    </v:shape>
                    <v:shape id="Freeform 11" o:spid="_x0000_s1036" style="position:absolute;left:3484;top:-123;width:120;height:1874;visibility:visible;mso-wrap-style:square;v-text-anchor:top" coordsize="12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" path="m60,l,120r50,l50,100r60,l60,xe" fillcolor="black" stroked="f">
                      <v:path arrowok="t" o:connecttype="custom" o:connectlocs="60,-123;0,-3;50,-3;50,-23;110,-23;60,-123" o:connectangles="0,0,0,0,0,0"/>
                    </v:shape>
                    <v:shape id="Freeform 12" o:spid="_x0000_s1037" style="position:absolute;left:3484;top:-123;width:120;height:1874;visibility:visible;mso-wrap-style:square;v-text-anchor:top" coordsize="12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" path="m110,100r-40,l70,120r50,l110,100xe" fillcolor="black" stroked="f">
                      <v:path arrowok="t" o:connecttype="custom" o:connectlocs="110,-23;70,-23;70,-3;120,-3;110,-23" o:connectangles="0,0,0,0,0"/>
                    </v:shape>
                  </v:group>
                  <v:group id="Group 13" o:spid="_x0000_s1038" style="position:absolute;left:3184;top:1457;width:4860;height:120" coordorigin="3184,1457" coordsize="4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">
                    <v:shape id="Freeform 14" o:spid="_x0000_s1039" style="position:absolute;left:3184;top:1457;width:4860;height:120;visibility:visible;mso-wrap-style:square;v-text-anchor:top" coordsize="4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" path="m4740,r,120l4840,70r-80,l4760,50r80,l4740,xe" fillcolor="black" stroked="f">
                      <v:path arrowok="t" o:connecttype="custom" o:connectlocs="4740,1457;4740,1577;4840,1527;4760,1527;4760,1507;4840,1507;4740,1457" o:connectangles="0,0,0,0,0,0,0"/>
                    </v:shape>
                    <v:shape id="Freeform 15" o:spid="_x0000_s1040" style="position:absolute;left:3184;top:1457;width:4860;height:120;visibility:visible;mso-wrap-style:square;v-text-anchor:top" coordsize="4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" path="m4740,50l,50,,70r4740,l4740,50xe" fillcolor="black" stroked="f">
                      <v:path arrowok="t" o:connecttype="custom" o:connectlocs="4740,1507;0,1507;0,1527;4740,1527;4740,1507" o:connectangles="0,0,0,0,0"/>
                    </v:shape>
                    <v:shape id="Freeform 16" o:spid="_x0000_s1041" style="position:absolute;left:3184;top:1457;width:4860;height:120;visibility:visible;mso-wrap-style:square;v-text-anchor:top" coordsize="4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" path="m4840,50r-80,l4760,70r80,l4860,60,4840,50xe" fillcolor="black" stroked="f">
                      <v:path arrowok="t" o:connecttype="custom" o:connectlocs="4840,1507;4760,1507;4760,1527;4840,1527;4860,1517;4840,1507" o:connectangles="0,0,0,0,0,0"/>
                    </v:shape>
                  </v:group>
                  <v:group id="Group 17" o:spid="_x0000_s1042" style="position:absolute;left:3544;top:1048;width:1260;height:2" coordorigin="3544,1048"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">
                    <v:shape id="Freeform 18" o:spid="_x0000_s1043" style="position:absolute;left:3544;top:1048;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" path="m,l1260,e" filled="f">
                      <v:path arrowok="t" o:connecttype="custom" o:connectlocs="0,0;1260,0" o:connectangles="0,0"/>
                    </v:shape>
                  </v:group>
                  <v:group id="Group 19" o:spid="_x0000_s1044" style="position:absolute;left:4804;top:1048;width:1260;height:461" coordorigin="4804,1048" coordsize="126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">
                    <v:shape id="Freeform 20" o:spid="_x0000_s1045" style="position:absolute;left:4804;top:1048;width:1260;height:461;visibility:visible;mso-wrap-style:square;v-text-anchor:top" coordsize="126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" path="m,l21,62r11,43l38,128r23,75l95,278r51,68l219,399r64,23l367,439r99,11l577,457r118,3l814,461r60,l932,461r57,-1l1043,459r51,l1142,459r44,l1226,459r34,1e" filled="f">
                      <v:path arrowok="t" o:connecttype="custom" o:connectlocs="0,1048;21,1110;32,1153;38,1176;61,1251;95,1326;146,1394;219,1447;283,1470;367,1487;466,1498;577,1505;695,1508;814,1509;874,1509;932,1509;989,1508;1043,1507;1094,1507;1142,1507;1186,1507;1226,1507;1260,1508" o:connectangles="0,0,0,0,0,0,0,0,0,0,0,0,0,0,0,0,0,0,0,0,0,0,0"/>
                    </v:shape>
                  </v:group>
                  <v:group id="Group 21" o:spid="_x0000_s1046" style="position:absolute;left:6053;top:568;width:1270;height:948" coordorigin="6053,568" coordsize="127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">
                    <v:shape id="Freeform 22" o:spid="_x0000_s1047" style="position:absolute;left:6053;top:568;width:1270;height:948;visibility:visible;mso-wrap-style:square;v-text-anchor:top" coordsize="127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" path="m,947l34,886,78,799,131,694r29,-57l190,577r32,-60l254,455r32,-60l319,336r32,-57l383,225r62,-96l502,56,551,12,594,r20,3l670,44r52,76l754,180r32,63l802,274r32,57l885,395r56,33l1003,447r64,9l1131,458r20,l1171,458r19,-1l1208,457r17,-1l1241,456r15,1l1270,457e" filled="f">
                      <v:path arrowok="t" o:connecttype="custom" o:connectlocs="0,1515;34,1454;78,1367;131,1262;160,1205;190,1145;222,1085;254,1023;286,963;319,904;351,847;383,793;445,697;502,624;551,580;594,568;614,571;670,612;722,688;754,748;786,811;802,842;834,899;885,963;941,996;1003,1015;1067,1024;1131,1026;1151,1026;1171,1026;1190,1025;1208,1025;1225,1024;1241,1024;1256,1025;1270,1025" o:connectangles="0,0,0,0,0,0,0,0,0,0,0,0,0,0,0,0,0,0,0,0,0,0,0,0,0,0,0,0,0,0,0,0,0,0,0,0"/>
                    </v:shape>
                  </v:group>
                </v:group>
                <v:shapetype id="_x0000_t202" coordsize="21600,21600" o:spt="202" path="m,l,21600r21600,l21600,xe">
                  <v:stroke joinstyle="miter"/>
                  <v:path gradientshapeok="t" o:connecttype="rect"/>
                </v:shapetype>
                <v:shape id="Text Box 1220917532" o:spid="_x0000_s1048" type="#_x0000_t202" style="position:absolute;left:1905;top:285;width:848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" filled="f" stroked="f" strokeweight=".5pt">
                  <v:textbox>
                    <w:txbxContent>
                      <w:p w14:paraId="3B52AF59" w14:textId="77777777" w:rsidR="00FA4222" w:rsidRPr="0019556F" w:rsidRDefault="00FA4222" w:rsidP="00FA4222">
                        <w:pPr>
                          <w:rPr>
                            <w:i/>
                            <w:sz w:val="20"/>
                          </w:rPr>
                        </w:pPr>
                        <w:r w:rsidRPr="0019556F">
                          <w:rPr>
                            <w:i/>
                            <w:position w:val="1"/>
                            <w:sz w:val="20"/>
                          </w:rPr>
                          <w:t>Lượng CO</w:t>
                        </w:r>
                        <w:r w:rsidRPr="0019556F">
                          <w:rPr>
                            <w:i/>
                            <w:sz w:val="20"/>
                            <w:vertAlign w:val="subscript"/>
                          </w:rPr>
                          <w:t>2</w:t>
                        </w:r>
                      </w:p>
                    </w:txbxContent>
                  </v:textbox>
                </v:shape>
                <v:shape id="Text Box 832283371" o:spid="_x0000_s1049" type="#_x0000_t202" style="position:absolute;left:22479;top:10096;width:1042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" filled="f" stroked="f" strokeweight=".5pt">
                  <v:textbox>
                    <w:txbxContent>
                      <w:p w14:paraId="03DB82EE" w14:textId="77777777" w:rsidR="00FA4222" w:rsidRPr="0019556F" w:rsidRDefault="00FA4222" w:rsidP="00FA4222">
                        <w:pPr>
                          <w:rPr>
                            <w:i/>
                            <w:sz w:val="20"/>
                          </w:rPr>
                        </w:pPr>
                        <w:r w:rsidRPr="0019556F">
                          <w:rPr>
                            <w:i/>
                            <w:sz w:val="20"/>
                          </w:rPr>
                          <w:t>Thời gian (tuần)</w:t>
                        </w:r>
                      </w:p>
                    </w:txbxContent>
                  </v:textbox>
                </v:shape>
                <v:shape id="Text Box 374900271" o:spid="_x0000_s1050" type="#_x0000_t202" style="position:absolute;left:5238;top:10287;width:22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" filled="f" stroked="f" strokeweight=".5pt">
                  <v:textbox>
                    <w:txbxContent>
                      <w:p w14:paraId="40844599" w14:textId="77777777" w:rsidR="00FA4222" w:rsidRPr="0019556F" w:rsidRDefault="00FA4222" w:rsidP="00FA4222">
                        <w:pPr>
                          <w:rPr>
                            <w:b/>
                            <w:sz w:val="14"/>
                          </w:rPr>
                        </w:pPr>
                        <w:r w:rsidRPr="0019556F">
                          <w:rPr>
                            <w:b/>
                            <w:sz w:val="14"/>
                          </w:rPr>
                          <w:t>1</w:t>
                        </w:r>
                      </w:p>
                    </w:txbxContent>
                  </v:textbox>
                </v:shape>
                <v:shape id="Text Box 672691310" o:spid="_x0000_s1051" type="#_x0000_t202" style="position:absolute;left:13716;top:10287;width:225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" filled="f" stroked="f" strokeweight=".5pt">
                  <v:textbox>
                    <w:txbxContent>
                      <w:p w14:paraId="0F9702BD" w14:textId="77777777" w:rsidR="00FA4222" w:rsidRPr="0019556F" w:rsidRDefault="00FA4222" w:rsidP="00FA4222">
                        <w:pPr>
                          <w:rPr>
                            <w:b/>
                            <w:sz w:val="14"/>
                          </w:rPr>
                        </w:pPr>
                        <w:r>
                          <w:rPr>
                            <w:b/>
                            <w:sz w:val="14"/>
                          </w:rPr>
                          <w:t>2</w:t>
                        </w:r>
                      </w:p>
                    </w:txbxContent>
                  </v:textbox>
                </v:shape>
                <v:shape id="Text Box 116796402" o:spid="_x0000_s1052" type="#_x0000_t202" style="position:absolute;left:20955;top:10287;width:215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" filled="f" stroked="f" strokeweight=".5pt">
                  <v:textbox>
                    <w:txbxContent>
                      <w:p w14:paraId="48C8064D" w14:textId="77777777" w:rsidR="00FA4222" w:rsidRPr="0019556F" w:rsidRDefault="00FA4222" w:rsidP="00FA4222">
                        <w:pPr>
                          <w:rPr>
                            <w:b/>
                            <w:sz w:val="14"/>
                          </w:rPr>
                        </w:pPr>
                        <w:r>
                          <w:rPr>
                            <w:b/>
                            <w:sz w:val="14"/>
                          </w:rPr>
                          <w:t>3</w:t>
                        </w:r>
                      </w:p>
                    </w:txbxContent>
                  </v:textbox>
                </v:shape>
                <w10:wrap type="tight"/>
              </v:group>
            </w:pict>
          </mc:Fallback>
        </mc:AlternateContent>
      </w:r>
    </w:p>
    <w:p w14:paraId="266A302C" w14:textId="77777777" w:rsidR="00FA4222" w:rsidRPr="00590601" w:rsidRDefault="00FA4222" w:rsidP="00FA4222">
      <w:pPr>
        <w:jc w:val="both"/>
        <w:rPr>
          <w:rFonts w:ascii="Cambria" w:hAnsi="Cambria"/>
          <w:sz w:val="24"/>
        </w:rPr>
      </w:pPr>
    </w:p>
    <w:p w14:paraId="52C6C31A" w14:textId="77777777" w:rsidR="00FA4222" w:rsidRPr="00590601" w:rsidRDefault="00FA4222" w:rsidP="00FA4222">
      <w:pPr>
        <w:jc w:val="both"/>
        <w:rPr>
          <w:rFonts w:ascii="Cambria" w:hAnsi="Cambria"/>
          <w:sz w:val="24"/>
        </w:rPr>
      </w:pPr>
    </w:p>
    <w:p w14:paraId="2E37A259" w14:textId="77777777" w:rsidR="00FA4222" w:rsidRPr="00590601" w:rsidRDefault="00FA4222" w:rsidP="00FA4222">
      <w:pPr>
        <w:jc w:val="both"/>
        <w:rPr>
          <w:rFonts w:ascii="Cambria" w:hAnsi="Cambria"/>
          <w:sz w:val="24"/>
        </w:rPr>
      </w:pPr>
    </w:p>
    <w:p w14:paraId="275C0B5F" w14:textId="77777777" w:rsidR="00FA4222" w:rsidRPr="00590601" w:rsidRDefault="00FA4222" w:rsidP="00FA4222">
      <w:pPr>
        <w:jc w:val="both"/>
        <w:rPr>
          <w:rFonts w:ascii="Cambria" w:hAnsi="Cambria"/>
          <w:sz w:val="24"/>
        </w:rPr>
      </w:pP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0155DE3F" w14:textId="77777777" w:rsidTr="007D13A4">
        <w:tc>
          <w:tcPr>
            <w:tcW w:w="562" w:type="dxa"/>
          </w:tcPr>
          <w:p w14:paraId="112D0997" w14:textId="77777777" w:rsidR="00FA4222" w:rsidRPr="00590601" w:rsidRDefault="00FA4222" w:rsidP="007D13A4">
            <w:pPr>
              <w:jc w:val="both"/>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07D5A3AD" w14:textId="77777777" w:rsidR="00FA4222" w:rsidRPr="00590601" w:rsidRDefault="00FA4222" w:rsidP="007D13A4">
            <w:pPr>
              <w:jc w:val="both"/>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29F4D1B5" w14:textId="77777777" w:rsidR="00FA4222" w:rsidRPr="00590601" w:rsidRDefault="00FA4222" w:rsidP="007D13A4">
            <w:pPr>
              <w:jc w:val="both"/>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301DC686" w14:textId="77777777" w:rsidR="00FA4222" w:rsidRPr="00590601" w:rsidRDefault="00FA4222" w:rsidP="007D13A4">
            <w:pPr>
              <w:jc w:val="both"/>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38761441" w14:textId="77777777" w:rsidTr="007D13A4">
        <w:tc>
          <w:tcPr>
            <w:tcW w:w="562" w:type="dxa"/>
          </w:tcPr>
          <w:p w14:paraId="563BC90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4E9B65C9"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Quá trình hô hấp làm chất lượng nông sản bị giảm.</w:t>
            </w:r>
          </w:p>
        </w:tc>
        <w:tc>
          <w:tcPr>
            <w:tcW w:w="1418" w:type="dxa"/>
            <w:vAlign w:val="center"/>
          </w:tcPr>
          <w:p w14:paraId="3A9CB25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2871FFFB" w14:textId="77777777" w:rsidR="00FA4222" w:rsidRPr="00590601" w:rsidRDefault="00FA4222" w:rsidP="007D13A4">
            <w:pPr>
              <w:jc w:val="both"/>
              <w:rPr>
                <w:rFonts w:ascii="Cambria" w:eastAsia="Times New Roman" w:hAnsi="Cambria"/>
                <w:color w:val="000000"/>
                <w:sz w:val="24"/>
              </w:rPr>
            </w:pPr>
          </w:p>
        </w:tc>
      </w:tr>
      <w:tr w:rsidR="00FA4222" w:rsidRPr="00590601" w14:paraId="4D2054EA" w14:textId="77777777" w:rsidTr="007D13A4">
        <w:tc>
          <w:tcPr>
            <w:tcW w:w="562" w:type="dxa"/>
          </w:tcPr>
          <w:p w14:paraId="24F3D3D0"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39119001" w14:textId="77777777" w:rsidR="00FA4222" w:rsidRPr="00590601" w:rsidRDefault="00FA4222" w:rsidP="007D13A4">
            <w:pPr>
              <w:tabs>
                <w:tab w:val="left" w:pos="284"/>
                <w:tab w:val="left" w:pos="993"/>
              </w:tabs>
              <w:jc w:val="both"/>
              <w:rPr>
                <w:rFonts w:ascii="Cambria" w:hAnsi="Cambria"/>
                <w:iCs/>
                <w:sz w:val="24"/>
              </w:rPr>
            </w:pPr>
            <w:r w:rsidRPr="00590601">
              <w:rPr>
                <w:rFonts w:ascii="Cambria" w:hAnsi="Cambria"/>
                <w:sz w:val="24"/>
              </w:rPr>
              <w:t xml:space="preserve">Ở </w:t>
            </w:r>
            <w:r w:rsidRPr="00590601">
              <w:rPr>
                <w:rFonts w:ascii="Cambria" w:hAnsi="Cambria"/>
                <w:iCs/>
                <w:sz w:val="24"/>
              </w:rPr>
              <w:t xml:space="preserve">tuần 1 quá trình hô hấp </w:t>
            </w:r>
            <w:r w:rsidRPr="00590601">
              <w:rPr>
                <w:rFonts w:ascii="Cambria" w:hAnsi="Cambria"/>
                <w:iCs/>
                <w:position w:val="2"/>
                <w:sz w:val="24"/>
              </w:rPr>
              <w:t xml:space="preserve">hiếu khí bình thường </w:t>
            </w:r>
          </w:p>
        </w:tc>
        <w:tc>
          <w:tcPr>
            <w:tcW w:w="1418" w:type="dxa"/>
            <w:vAlign w:val="center"/>
          </w:tcPr>
          <w:p w14:paraId="71CE4E1A"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12973030" w14:textId="77777777" w:rsidR="00FA4222" w:rsidRPr="00590601" w:rsidRDefault="00FA4222" w:rsidP="007D13A4">
            <w:pPr>
              <w:jc w:val="both"/>
              <w:rPr>
                <w:rFonts w:ascii="Cambria" w:eastAsia="Times New Roman" w:hAnsi="Cambria"/>
                <w:color w:val="000000"/>
                <w:sz w:val="24"/>
              </w:rPr>
            </w:pPr>
          </w:p>
        </w:tc>
      </w:tr>
      <w:tr w:rsidR="00FA4222" w:rsidRPr="00590601" w14:paraId="11F8D388" w14:textId="77777777" w:rsidTr="007D13A4">
        <w:tc>
          <w:tcPr>
            <w:tcW w:w="562" w:type="dxa"/>
          </w:tcPr>
          <w:p w14:paraId="6C6666AD"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2F7DFA9A" w14:textId="77777777" w:rsidR="00FA4222" w:rsidRPr="00590601" w:rsidRDefault="00FA4222" w:rsidP="007D13A4">
            <w:pPr>
              <w:jc w:val="both"/>
              <w:rPr>
                <w:rFonts w:ascii="Cambria" w:hAnsi="Cambria"/>
                <w:sz w:val="24"/>
              </w:rPr>
            </w:pPr>
            <w:r w:rsidRPr="00590601">
              <w:rPr>
                <w:rFonts w:ascii="Cambria" w:hAnsi="Cambria"/>
                <w:iCs/>
                <w:sz w:val="24"/>
              </w:rPr>
              <w:t xml:space="preserve">Ở tuần 2 xảy ra giai đoạn đầu hô hấp hiếu khí, </w:t>
            </w:r>
            <w:r w:rsidRPr="00590601">
              <w:rPr>
                <w:rFonts w:ascii="Cambria" w:hAnsi="Cambria"/>
                <w:iCs/>
                <w:position w:val="2"/>
                <w:sz w:val="24"/>
              </w:rPr>
              <w:t>giai đoạn sau chỉ xảy ra hô hấp kị khí</w:t>
            </w:r>
          </w:p>
        </w:tc>
        <w:tc>
          <w:tcPr>
            <w:tcW w:w="1418" w:type="dxa"/>
            <w:vAlign w:val="center"/>
          </w:tcPr>
          <w:p w14:paraId="0F03B440"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1C26A79C" w14:textId="77777777" w:rsidR="00FA4222" w:rsidRPr="00590601" w:rsidRDefault="00FA4222" w:rsidP="007D13A4">
            <w:pPr>
              <w:jc w:val="both"/>
              <w:rPr>
                <w:rFonts w:ascii="Cambria" w:eastAsia="Times New Roman" w:hAnsi="Cambria"/>
                <w:color w:val="000000"/>
                <w:sz w:val="24"/>
              </w:rPr>
            </w:pPr>
          </w:p>
        </w:tc>
      </w:tr>
      <w:tr w:rsidR="00FA4222" w:rsidRPr="00590601" w14:paraId="2B7FE9BD" w14:textId="77777777" w:rsidTr="007D13A4">
        <w:tc>
          <w:tcPr>
            <w:tcW w:w="562" w:type="dxa"/>
          </w:tcPr>
          <w:p w14:paraId="11D7C34E"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1D6C31F9" w14:textId="77777777" w:rsidR="00FA4222" w:rsidRPr="00590601" w:rsidRDefault="00FA4222" w:rsidP="007D13A4">
            <w:pPr>
              <w:tabs>
                <w:tab w:val="left" w:pos="284"/>
                <w:tab w:val="left" w:pos="993"/>
              </w:tabs>
              <w:jc w:val="both"/>
              <w:rPr>
                <w:rFonts w:ascii="Cambria" w:hAnsi="Cambria"/>
                <w:iCs/>
                <w:sz w:val="24"/>
              </w:rPr>
            </w:pPr>
            <w:r w:rsidRPr="00590601">
              <w:rPr>
                <w:rFonts w:ascii="Cambria" w:hAnsi="Cambria"/>
                <w:iCs/>
                <w:sz w:val="24"/>
              </w:rPr>
              <w:t>Ở tuầ</w:t>
            </w:r>
            <w:r w:rsidR="004B588F">
              <w:rPr>
                <w:rFonts w:ascii="Cambria" w:hAnsi="Cambria"/>
                <w:iCs/>
                <w:sz w:val="24"/>
              </w:rPr>
              <w:t xml:space="preserve">n 3 </w:t>
            </w:r>
            <w:r w:rsidRPr="00590601">
              <w:rPr>
                <w:rFonts w:ascii="Cambria" w:hAnsi="Cambria"/>
                <w:iCs/>
                <w:sz w:val="24"/>
              </w:rPr>
              <w:t>Giai đoạn đầu, các mô có oxi sẽ đẩy mạnh oxi hóa glucozơ chuyể</w:t>
            </w:r>
            <w:r w:rsidR="000B0B05">
              <w:rPr>
                <w:rFonts w:ascii="Cambria" w:hAnsi="Cambria"/>
                <w:iCs/>
                <w:sz w:val="24"/>
              </w:rPr>
              <w:t>n thành ac</w:t>
            </w:r>
            <w:r w:rsidR="00C42F2F">
              <w:rPr>
                <w:rFonts w:ascii="Cambria" w:hAnsi="Cambria"/>
                <w:iCs/>
                <w:sz w:val="24"/>
              </w:rPr>
              <w:t>id</w:t>
            </w:r>
            <w:r w:rsidRPr="00590601">
              <w:rPr>
                <w:rFonts w:ascii="Cambria" w:hAnsi="Cambria"/>
                <w:iCs/>
                <w:sz w:val="24"/>
              </w:rPr>
              <w:t xml:space="preserve"> pyruvic tham gia vào chu trình Creb → có sự tăng cao </w:t>
            </w:r>
            <w:r w:rsidRPr="00590601">
              <w:rPr>
                <w:rFonts w:ascii="Cambria" w:hAnsi="Cambria"/>
                <w:iCs/>
                <w:position w:val="2"/>
                <w:sz w:val="24"/>
              </w:rPr>
              <w:t>hàm lượng CO</w:t>
            </w:r>
            <w:r w:rsidRPr="00590601">
              <w:rPr>
                <w:rFonts w:ascii="Cambria" w:hAnsi="Cambria"/>
                <w:iCs/>
                <w:sz w:val="24"/>
                <w:vertAlign w:val="subscript"/>
              </w:rPr>
              <w:t>2</w:t>
            </w:r>
            <w:r w:rsidRPr="00590601">
              <w:rPr>
                <w:rFonts w:ascii="Cambria" w:hAnsi="Cambria"/>
                <w:iCs/>
                <w:sz w:val="24"/>
              </w:rPr>
              <w:t xml:space="preserve"> </w:t>
            </w:r>
            <w:r w:rsidRPr="00590601">
              <w:rPr>
                <w:rFonts w:ascii="Cambria" w:hAnsi="Cambria"/>
                <w:iCs/>
                <w:position w:val="2"/>
                <w:sz w:val="24"/>
              </w:rPr>
              <w:t>thải ra, sau đó quá trình hô hấp hiếu khí bình thường → lượng CO</w:t>
            </w:r>
            <w:r w:rsidRPr="00590601">
              <w:rPr>
                <w:rFonts w:ascii="Cambria" w:hAnsi="Cambria"/>
                <w:iCs/>
                <w:sz w:val="24"/>
                <w:vertAlign w:val="subscript"/>
              </w:rPr>
              <w:t>2</w:t>
            </w:r>
            <w:r w:rsidRPr="00590601">
              <w:rPr>
                <w:rFonts w:ascii="Cambria" w:hAnsi="Cambria"/>
                <w:iCs/>
                <w:sz w:val="24"/>
              </w:rPr>
              <w:t xml:space="preserve"> </w:t>
            </w:r>
            <w:r w:rsidRPr="00590601">
              <w:rPr>
                <w:rFonts w:ascii="Cambria" w:hAnsi="Cambria"/>
                <w:iCs/>
                <w:position w:val="2"/>
                <w:sz w:val="24"/>
              </w:rPr>
              <w:t xml:space="preserve">ổn định trở lại. </w:t>
            </w:r>
          </w:p>
        </w:tc>
        <w:tc>
          <w:tcPr>
            <w:tcW w:w="1418" w:type="dxa"/>
            <w:vAlign w:val="center"/>
          </w:tcPr>
          <w:p w14:paraId="5AC5DE7E"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73F57B16" w14:textId="77777777" w:rsidR="00FA4222" w:rsidRPr="00590601" w:rsidRDefault="00FA4222" w:rsidP="007D13A4">
            <w:pPr>
              <w:jc w:val="both"/>
              <w:rPr>
                <w:rFonts w:ascii="Cambria" w:eastAsia="Times New Roman" w:hAnsi="Cambria"/>
                <w:color w:val="000000"/>
                <w:sz w:val="24"/>
              </w:rPr>
            </w:pPr>
          </w:p>
        </w:tc>
      </w:tr>
    </w:tbl>
    <w:p w14:paraId="6536BD1E" w14:textId="77777777" w:rsidR="00FA4222" w:rsidRPr="00590601" w:rsidRDefault="00FA4222" w:rsidP="00FA4222">
      <w:pPr>
        <w:rPr>
          <w:rFonts w:ascii="Cambria" w:hAnsi="Cambria"/>
          <w:b/>
          <w:bCs/>
          <w:color w:val="FF0000"/>
          <w:sz w:val="24"/>
          <w:lang w:val="vi-VN"/>
        </w:rPr>
      </w:pPr>
    </w:p>
    <w:p w14:paraId="0002105A" w14:textId="77777777" w:rsidR="00FA4222" w:rsidRPr="00590601" w:rsidRDefault="00FA4222" w:rsidP="00FA4222">
      <w:pPr>
        <w:tabs>
          <w:tab w:val="left" w:pos="284"/>
          <w:tab w:val="left" w:pos="993"/>
        </w:tabs>
        <w:jc w:val="both"/>
        <w:rPr>
          <w:rFonts w:ascii="Cambria" w:hAnsi="Cambria"/>
          <w:iCs/>
          <w:sz w:val="24"/>
        </w:rPr>
      </w:pPr>
      <w:r w:rsidRPr="00590601">
        <w:rPr>
          <w:rFonts w:ascii="Cambria" w:hAnsi="Cambria"/>
          <w:iCs/>
          <w:sz w:val="24"/>
        </w:rPr>
        <w:t xml:space="preserve">Tuần 1: Quá trình hô hấp </w:t>
      </w:r>
      <w:r w:rsidRPr="00590601">
        <w:rPr>
          <w:rFonts w:ascii="Cambria" w:hAnsi="Cambria"/>
          <w:iCs/>
          <w:position w:val="2"/>
          <w:sz w:val="24"/>
        </w:rPr>
        <w:t>hiếu khí bình thường → Lượng CO</w:t>
      </w:r>
      <w:r w:rsidRPr="00590601">
        <w:rPr>
          <w:rFonts w:ascii="Cambria" w:hAnsi="Cambria"/>
          <w:iCs/>
          <w:sz w:val="24"/>
          <w:vertAlign w:val="subscript"/>
        </w:rPr>
        <w:t>2</w:t>
      </w:r>
      <w:r w:rsidRPr="00590601">
        <w:rPr>
          <w:rFonts w:ascii="Cambria" w:hAnsi="Cambria"/>
          <w:iCs/>
          <w:sz w:val="24"/>
        </w:rPr>
        <w:t xml:space="preserve"> </w:t>
      </w:r>
      <w:r w:rsidRPr="00590601">
        <w:rPr>
          <w:rFonts w:ascii="Cambria" w:hAnsi="Cambria"/>
          <w:iCs/>
          <w:position w:val="2"/>
          <w:sz w:val="24"/>
        </w:rPr>
        <w:t xml:space="preserve">thoát ra ổn định. </w:t>
      </w:r>
    </w:p>
    <w:p w14:paraId="6A3A081C" w14:textId="77777777" w:rsidR="00FA4222" w:rsidRPr="00590601" w:rsidRDefault="00FA4222" w:rsidP="00FA4222">
      <w:pPr>
        <w:tabs>
          <w:tab w:val="left" w:pos="284"/>
          <w:tab w:val="left" w:pos="993"/>
        </w:tabs>
        <w:jc w:val="both"/>
        <w:rPr>
          <w:rFonts w:ascii="Cambria" w:hAnsi="Cambria"/>
          <w:iCs/>
          <w:sz w:val="24"/>
        </w:rPr>
      </w:pPr>
      <w:r w:rsidRPr="00590601">
        <w:rPr>
          <w:rFonts w:ascii="Cambria" w:hAnsi="Cambria"/>
          <w:iCs/>
          <w:sz w:val="24"/>
        </w:rPr>
        <w:t xml:space="preserve">Tuần 2: Giai đoạn đầu hô hấp hiếu khí (do còn một ít oxi hòa tan </w:t>
      </w:r>
      <w:r w:rsidRPr="00590601">
        <w:rPr>
          <w:rFonts w:ascii="Cambria" w:hAnsi="Cambria"/>
          <w:iCs/>
          <w:position w:val="2"/>
          <w:sz w:val="24"/>
        </w:rPr>
        <w:t>trong gian bào) → lượng CO</w:t>
      </w:r>
      <w:r w:rsidRPr="00590601">
        <w:rPr>
          <w:rFonts w:ascii="Cambria" w:hAnsi="Cambria"/>
          <w:iCs/>
          <w:sz w:val="24"/>
          <w:vertAlign w:val="subscript"/>
        </w:rPr>
        <w:t>2</w:t>
      </w:r>
      <w:r w:rsidRPr="00590601">
        <w:rPr>
          <w:rFonts w:ascii="Cambria" w:hAnsi="Cambria"/>
          <w:iCs/>
          <w:sz w:val="24"/>
        </w:rPr>
        <w:t xml:space="preserve"> </w:t>
      </w:r>
      <w:r w:rsidRPr="00590601">
        <w:rPr>
          <w:rFonts w:ascii="Cambria" w:hAnsi="Cambria"/>
          <w:iCs/>
          <w:position w:val="2"/>
          <w:sz w:val="24"/>
        </w:rPr>
        <w:t>ít. Giai đoạn sau chỉ xảy ra lên men tạo ra axit lactic</w:t>
      </w:r>
      <w:r w:rsidRPr="00590601">
        <w:rPr>
          <w:rFonts w:ascii="Cambria" w:hAnsi="Cambria"/>
          <w:iCs/>
          <w:sz w:val="24"/>
        </w:rPr>
        <w:t xml:space="preserve"> → </w:t>
      </w:r>
      <w:r w:rsidRPr="00590601">
        <w:rPr>
          <w:rFonts w:ascii="Cambria" w:hAnsi="Cambria"/>
          <w:iCs/>
          <w:position w:val="2"/>
          <w:sz w:val="24"/>
        </w:rPr>
        <w:t>không tạo ra CO</w:t>
      </w:r>
      <w:r w:rsidRPr="00590601">
        <w:rPr>
          <w:rFonts w:ascii="Cambria" w:hAnsi="Cambria"/>
          <w:iCs/>
          <w:sz w:val="24"/>
          <w:vertAlign w:val="subscript"/>
        </w:rPr>
        <w:t>2</w:t>
      </w:r>
      <w:r w:rsidRPr="00590601">
        <w:rPr>
          <w:rFonts w:ascii="Cambria" w:hAnsi="Cambria"/>
          <w:iCs/>
          <w:position w:val="2"/>
          <w:sz w:val="24"/>
        </w:rPr>
        <w:t xml:space="preserve">. </w:t>
      </w:r>
    </w:p>
    <w:p w14:paraId="4F561BF3" w14:textId="77777777" w:rsidR="00FA4222" w:rsidRPr="00590601" w:rsidRDefault="00FA4222" w:rsidP="00FA4222">
      <w:pPr>
        <w:tabs>
          <w:tab w:val="left" w:pos="284"/>
          <w:tab w:val="left" w:pos="993"/>
        </w:tabs>
        <w:jc w:val="both"/>
        <w:rPr>
          <w:rFonts w:ascii="Cambria" w:hAnsi="Cambria"/>
          <w:iCs/>
          <w:sz w:val="24"/>
        </w:rPr>
      </w:pPr>
      <w:r w:rsidRPr="00590601">
        <w:rPr>
          <w:rFonts w:ascii="Cambria" w:hAnsi="Cambria"/>
          <w:iCs/>
          <w:sz w:val="24"/>
        </w:rPr>
        <w:t xml:space="preserve">Tuần 3: Giai đoạn đầu, các mô có oxi sẽ đẩy mạnh oxi hóa glucozơ chuyển thành axit pyruvic tham gia vào chu trình Creb → có sự tăng cao </w:t>
      </w:r>
      <w:r w:rsidRPr="00590601">
        <w:rPr>
          <w:rFonts w:ascii="Cambria" w:hAnsi="Cambria"/>
          <w:iCs/>
          <w:position w:val="2"/>
          <w:sz w:val="24"/>
        </w:rPr>
        <w:t>hàm lượng CO</w:t>
      </w:r>
      <w:r w:rsidRPr="00590601">
        <w:rPr>
          <w:rFonts w:ascii="Cambria" w:hAnsi="Cambria"/>
          <w:iCs/>
          <w:sz w:val="24"/>
          <w:vertAlign w:val="subscript"/>
        </w:rPr>
        <w:t>2</w:t>
      </w:r>
      <w:r w:rsidRPr="00590601">
        <w:rPr>
          <w:rFonts w:ascii="Cambria" w:hAnsi="Cambria"/>
          <w:iCs/>
          <w:sz w:val="24"/>
        </w:rPr>
        <w:t xml:space="preserve"> </w:t>
      </w:r>
      <w:r w:rsidRPr="00590601">
        <w:rPr>
          <w:rFonts w:ascii="Cambria" w:hAnsi="Cambria"/>
          <w:iCs/>
          <w:position w:val="2"/>
          <w:sz w:val="24"/>
        </w:rPr>
        <w:t>thải ra, sau đó quá trình hô hấp hiếu khí bình thường → lượng CO</w:t>
      </w:r>
      <w:r w:rsidRPr="00590601">
        <w:rPr>
          <w:rFonts w:ascii="Cambria" w:hAnsi="Cambria"/>
          <w:iCs/>
          <w:sz w:val="24"/>
          <w:vertAlign w:val="subscript"/>
        </w:rPr>
        <w:t>2</w:t>
      </w:r>
      <w:r w:rsidRPr="00590601">
        <w:rPr>
          <w:rFonts w:ascii="Cambria" w:hAnsi="Cambria"/>
          <w:iCs/>
          <w:sz w:val="24"/>
        </w:rPr>
        <w:t xml:space="preserve"> </w:t>
      </w:r>
      <w:r w:rsidRPr="00590601">
        <w:rPr>
          <w:rFonts w:ascii="Cambria" w:hAnsi="Cambria"/>
          <w:iCs/>
          <w:position w:val="2"/>
          <w:sz w:val="24"/>
        </w:rPr>
        <w:t xml:space="preserve">ổn định trở lại. </w:t>
      </w:r>
    </w:p>
    <w:p w14:paraId="357B11B2" w14:textId="77777777" w:rsidR="00FA4222" w:rsidRPr="00590601" w:rsidRDefault="00FA4222" w:rsidP="00FA4222">
      <w:pPr>
        <w:rPr>
          <w:rFonts w:ascii="Cambria" w:hAnsi="Cambria"/>
          <w:b/>
          <w:bCs/>
          <w:color w:val="FF0000"/>
          <w:sz w:val="24"/>
          <w:lang w:val="vi-VN"/>
        </w:rPr>
      </w:pPr>
    </w:p>
    <w:p w14:paraId="4D629A07" w14:textId="77777777" w:rsidR="00FA4222" w:rsidRPr="00590601" w:rsidRDefault="00FA4222" w:rsidP="00FA4222">
      <w:pPr>
        <w:rPr>
          <w:rFonts w:ascii="Cambria" w:hAnsi="Cambria"/>
          <w:b/>
          <w:bCs/>
          <w:color w:val="FF0000"/>
          <w:sz w:val="24"/>
          <w:lang w:val="vi-VN"/>
        </w:rPr>
      </w:pPr>
    </w:p>
    <w:p w14:paraId="5ABBD981" w14:textId="77777777" w:rsidR="00FA4222" w:rsidRPr="00590601" w:rsidRDefault="00FA4222" w:rsidP="00FA4222">
      <w:pPr>
        <w:rPr>
          <w:rFonts w:ascii="Cambria" w:hAnsi="Cambria"/>
          <w:b/>
          <w:bCs/>
          <w:color w:val="FF0000"/>
          <w:sz w:val="24"/>
          <w:lang w:val="vi-VN"/>
        </w:rPr>
      </w:pPr>
    </w:p>
    <w:p w14:paraId="73941755" w14:textId="77777777" w:rsidR="00FA4222" w:rsidRPr="00590601" w:rsidRDefault="00FA4222" w:rsidP="00FA4222">
      <w:pPr>
        <w:rPr>
          <w:rFonts w:ascii="Cambria" w:hAnsi="Cambria"/>
          <w:b/>
          <w:bCs/>
          <w:color w:val="FF0000"/>
          <w:sz w:val="24"/>
          <w:lang w:val="vi-VN"/>
        </w:rPr>
      </w:pPr>
    </w:p>
    <w:p w14:paraId="1350002F" w14:textId="77777777" w:rsidR="00FA4222" w:rsidRPr="00590601" w:rsidRDefault="00FA4222" w:rsidP="00FA4222">
      <w:pPr>
        <w:spacing w:after="0"/>
        <w:jc w:val="both"/>
        <w:rPr>
          <w:rFonts w:ascii="Cambria" w:eastAsia="Times New Roman" w:hAnsi="Cambria"/>
          <w:color w:val="000000"/>
          <w:sz w:val="24"/>
        </w:rPr>
      </w:pPr>
    </w:p>
    <w:p w14:paraId="7F23B88D" w14:textId="77777777" w:rsidR="00FA4222" w:rsidRPr="00590601" w:rsidRDefault="00BC63DF" w:rsidP="00BC63DF">
      <w:pPr>
        <w:spacing w:before="120" w:after="0" w:line="276" w:lineRule="auto"/>
        <w:rPr>
          <w:rFonts w:ascii="Cambria" w:eastAsia="Times New Roman" w:hAnsi="Cambria"/>
          <w:color w:val="000000"/>
          <w:sz w:val="24"/>
        </w:rPr>
      </w:pPr>
      <w:r w:rsidRPr="00590601">
        <w:rPr>
          <w:rFonts w:ascii="Cambria" w:eastAsia="Times New Roman" w:hAnsi="Cambria"/>
          <w:b/>
          <w:bCs/>
          <w:color w:val="0033CC"/>
          <w:sz w:val="24"/>
        </w:rPr>
        <w:t xml:space="preserve">Câu 2. </w:t>
      </w:r>
      <w:r w:rsidR="00FA4222" w:rsidRPr="00590601">
        <w:rPr>
          <w:rFonts w:ascii="Cambria" w:eastAsia="Times New Roman" w:hAnsi="Cambria"/>
          <w:color w:val="000000"/>
          <w:sz w:val="24"/>
        </w:rPr>
        <w:t>Khi nói về hô hấp ở thực vật, mỗi ph</w:t>
      </w:r>
      <w:r w:rsidR="00DE0993" w:rsidRPr="00590601">
        <w:rPr>
          <w:rFonts w:ascii="Cambria" w:eastAsia="Times New Roman" w:hAnsi="Cambria"/>
          <w:color w:val="000000"/>
          <w:sz w:val="24"/>
        </w:rPr>
        <w:t>át biểu sau đây là đúng hay sai ?</w:t>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08DCB870" w14:textId="77777777" w:rsidTr="007D13A4">
        <w:tc>
          <w:tcPr>
            <w:tcW w:w="562" w:type="dxa"/>
          </w:tcPr>
          <w:p w14:paraId="186C033E"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02C52B7B"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6121CBDF"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68972113"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2234810D" w14:textId="77777777" w:rsidTr="007D13A4">
        <w:tc>
          <w:tcPr>
            <w:tcW w:w="562" w:type="dxa"/>
          </w:tcPr>
          <w:p w14:paraId="169C4EB2"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lastRenderedPageBreak/>
              <w:t>a.</w:t>
            </w:r>
          </w:p>
        </w:tc>
        <w:tc>
          <w:tcPr>
            <w:tcW w:w="7371" w:type="dxa"/>
          </w:tcPr>
          <w:p w14:paraId="0583CA60"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Hô hấp thực chất là một chuỗi phản ứng oxy hóa khử phân giải chất hữu cơ.</w:t>
            </w:r>
          </w:p>
        </w:tc>
        <w:tc>
          <w:tcPr>
            <w:tcW w:w="1418" w:type="dxa"/>
            <w:vAlign w:val="center"/>
          </w:tcPr>
          <w:p w14:paraId="2BF771D5"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4ED6D19E" w14:textId="77777777" w:rsidR="00FA4222" w:rsidRPr="00590601" w:rsidRDefault="00FA4222" w:rsidP="007D13A4">
            <w:pPr>
              <w:jc w:val="both"/>
              <w:rPr>
                <w:rFonts w:ascii="Cambria" w:eastAsia="Times New Roman" w:hAnsi="Cambria"/>
                <w:color w:val="000000"/>
                <w:sz w:val="24"/>
              </w:rPr>
            </w:pPr>
          </w:p>
        </w:tc>
      </w:tr>
      <w:tr w:rsidR="00FA4222" w:rsidRPr="00590601" w14:paraId="680FEE59" w14:textId="77777777" w:rsidTr="007D13A4">
        <w:tc>
          <w:tcPr>
            <w:tcW w:w="562" w:type="dxa"/>
          </w:tcPr>
          <w:p w14:paraId="5347A3B7"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7E609511"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Hô hấp phá vỡ các liên kết trong các chất hữu cơ để giải phóng năng lượng, toàn bộ năng lượng được giải phóng sẽ được tích lũy trong phân tử ATP.</w:t>
            </w:r>
          </w:p>
        </w:tc>
        <w:tc>
          <w:tcPr>
            <w:tcW w:w="1418" w:type="dxa"/>
            <w:vAlign w:val="center"/>
          </w:tcPr>
          <w:p w14:paraId="5A43BB77"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737B9BAB"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0557C1CD" w14:textId="77777777" w:rsidTr="007D13A4">
        <w:tc>
          <w:tcPr>
            <w:tcW w:w="562" w:type="dxa"/>
          </w:tcPr>
          <w:p w14:paraId="4637B6A8"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62671B34" w14:textId="77777777" w:rsidR="00FA4222" w:rsidRPr="00590601" w:rsidRDefault="00FA4222" w:rsidP="007D13A4">
            <w:pPr>
              <w:jc w:val="both"/>
              <w:rPr>
                <w:rFonts w:ascii="Cambria" w:hAnsi="Cambria"/>
                <w:sz w:val="24"/>
              </w:rPr>
            </w:pPr>
            <w:r w:rsidRPr="00590601">
              <w:rPr>
                <w:rFonts w:ascii="Cambria" w:hAnsi="Cambria"/>
                <w:sz w:val="24"/>
              </w:rPr>
              <w:t>Bào quan thực hiện hô hấp chủ yếu ở thực vật là ti thể và lục lạp.</w:t>
            </w:r>
          </w:p>
        </w:tc>
        <w:tc>
          <w:tcPr>
            <w:tcW w:w="1418" w:type="dxa"/>
            <w:vAlign w:val="center"/>
          </w:tcPr>
          <w:p w14:paraId="288B815E"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0AEEC712"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63BC50D3" w14:textId="77777777" w:rsidTr="007D13A4">
        <w:tc>
          <w:tcPr>
            <w:tcW w:w="562" w:type="dxa"/>
          </w:tcPr>
          <w:p w14:paraId="12B29B29"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68F72485" w14:textId="77777777" w:rsidR="00FA4222" w:rsidRPr="00590601" w:rsidRDefault="00FA4222" w:rsidP="007D13A4">
            <w:pPr>
              <w:jc w:val="both"/>
              <w:rPr>
                <w:rFonts w:ascii="Cambria" w:hAnsi="Cambria"/>
                <w:sz w:val="24"/>
              </w:rPr>
            </w:pPr>
            <w:r w:rsidRPr="00590601">
              <w:rPr>
                <w:rFonts w:ascii="Cambria" w:hAnsi="Cambria"/>
                <w:sz w:val="24"/>
              </w:rPr>
              <w:t>Hô hấp ở rễ mạnh vì tế bào rễ cần nhiều năng lượng để hút khoáng chủ động</w:t>
            </w:r>
          </w:p>
        </w:tc>
        <w:tc>
          <w:tcPr>
            <w:tcW w:w="1418" w:type="dxa"/>
            <w:vAlign w:val="center"/>
          </w:tcPr>
          <w:p w14:paraId="6C40FE18"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1460E19F" w14:textId="77777777" w:rsidR="00FA4222" w:rsidRPr="00590601" w:rsidRDefault="00FA4222" w:rsidP="007D13A4">
            <w:pPr>
              <w:jc w:val="both"/>
              <w:rPr>
                <w:rFonts w:ascii="Cambria" w:eastAsia="Times New Roman" w:hAnsi="Cambria"/>
                <w:color w:val="000000"/>
                <w:sz w:val="24"/>
              </w:rPr>
            </w:pPr>
          </w:p>
        </w:tc>
      </w:tr>
    </w:tbl>
    <w:p w14:paraId="4A75941B"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Hướng dẫn giải:</w:t>
      </w:r>
    </w:p>
    <w:p w14:paraId="1BBFA767"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b. Sai vì một phần năng lượng sẽ được tích lũy trong ATP.</w:t>
      </w:r>
    </w:p>
    <w:p w14:paraId="2285DADC"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c. Sai vì bao quan thực hiện hô hấp chủ yếu là ti thể.</w:t>
      </w:r>
    </w:p>
    <w:p w14:paraId="0429E57E" w14:textId="77777777" w:rsidR="00FA4222" w:rsidRPr="00590601" w:rsidRDefault="00BC63DF" w:rsidP="00BC63DF">
      <w:pPr>
        <w:spacing w:before="120" w:after="0" w:line="276" w:lineRule="auto"/>
        <w:rPr>
          <w:rFonts w:ascii="Cambria" w:eastAsia="Times New Roman" w:hAnsi="Cambria"/>
          <w:color w:val="000000"/>
          <w:sz w:val="24"/>
        </w:rPr>
      </w:pPr>
      <w:r w:rsidRPr="00590601">
        <w:rPr>
          <w:rFonts w:ascii="Cambria" w:eastAsia="Times New Roman" w:hAnsi="Cambria"/>
          <w:b/>
          <w:bCs/>
          <w:color w:val="0033CC"/>
          <w:sz w:val="24"/>
        </w:rPr>
        <w:t xml:space="preserve">Câu 3. </w:t>
      </w:r>
      <w:r w:rsidR="00FA4222" w:rsidRPr="00590601">
        <w:rPr>
          <w:rFonts w:ascii="Cambria" w:eastAsia="Times New Roman" w:hAnsi="Cambria"/>
          <w:color w:val="000000"/>
          <w:sz w:val="24"/>
        </w:rPr>
        <w:t>Khi nói về hô hấp ở thực vật, mỗi ph</w:t>
      </w:r>
      <w:r w:rsidR="00DE0993" w:rsidRPr="00590601">
        <w:rPr>
          <w:rFonts w:ascii="Cambria" w:eastAsia="Times New Roman" w:hAnsi="Cambria"/>
          <w:color w:val="000000"/>
          <w:sz w:val="24"/>
        </w:rPr>
        <w:t>át biểu sau đây là đúng hay sai ?</w:t>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632D0E54" w14:textId="77777777" w:rsidTr="007D13A4">
        <w:tc>
          <w:tcPr>
            <w:tcW w:w="562" w:type="dxa"/>
          </w:tcPr>
          <w:p w14:paraId="5655D5C2"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35F65C27"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473A147E"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1A30F4D3"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3730787D" w14:textId="77777777" w:rsidTr="007D13A4">
        <w:tc>
          <w:tcPr>
            <w:tcW w:w="562" w:type="dxa"/>
          </w:tcPr>
          <w:p w14:paraId="528B97E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504EC478"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Cơ quan hô hấp chủ yếu ở thực vật là lá.</w:t>
            </w:r>
          </w:p>
        </w:tc>
        <w:tc>
          <w:tcPr>
            <w:tcW w:w="1418" w:type="dxa"/>
            <w:vAlign w:val="center"/>
          </w:tcPr>
          <w:p w14:paraId="78D403BC"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78A042D2"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7F843B89" w14:textId="77777777" w:rsidTr="007D13A4">
        <w:tc>
          <w:tcPr>
            <w:tcW w:w="562" w:type="dxa"/>
          </w:tcPr>
          <w:p w14:paraId="598B132C"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476B6EED" w14:textId="77777777" w:rsidR="00FA4222" w:rsidRPr="00590601" w:rsidRDefault="00FA4222" w:rsidP="007D13A4">
            <w:pPr>
              <w:jc w:val="both"/>
              <w:rPr>
                <w:rFonts w:ascii="Cambria" w:hAnsi="Cambria"/>
                <w:sz w:val="24"/>
              </w:rPr>
            </w:pPr>
            <w:r w:rsidRPr="00590601">
              <w:rPr>
                <w:rFonts w:ascii="Cambria" w:hAnsi="Cambria"/>
                <w:sz w:val="24"/>
              </w:rPr>
              <w:t>Bản chất hô hấp là quá trình dị hóa, tích lũy năng lượng.</w:t>
            </w:r>
          </w:p>
        </w:tc>
        <w:tc>
          <w:tcPr>
            <w:tcW w:w="1418" w:type="dxa"/>
            <w:vAlign w:val="center"/>
          </w:tcPr>
          <w:p w14:paraId="7F8B622B"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2142174A"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738017F6" w14:textId="77777777" w:rsidTr="007D13A4">
        <w:tc>
          <w:tcPr>
            <w:tcW w:w="562" w:type="dxa"/>
          </w:tcPr>
          <w:p w14:paraId="0EECE5D1"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31393DE5" w14:textId="77777777" w:rsidR="00FA4222" w:rsidRPr="00590601" w:rsidRDefault="00FA4222" w:rsidP="007D13A4">
            <w:pPr>
              <w:jc w:val="both"/>
              <w:rPr>
                <w:rFonts w:ascii="Cambria" w:hAnsi="Cambria"/>
                <w:sz w:val="24"/>
              </w:rPr>
            </w:pPr>
            <w:r w:rsidRPr="00590601">
              <w:rPr>
                <w:rFonts w:ascii="Cambria" w:hAnsi="Cambria"/>
                <w:sz w:val="24"/>
              </w:rPr>
              <w:t>Vai trò chính của hô hấp là tạo ATP cung cấp cho các hoạt động sống</w:t>
            </w:r>
          </w:p>
        </w:tc>
        <w:tc>
          <w:tcPr>
            <w:tcW w:w="1418" w:type="dxa"/>
            <w:vAlign w:val="center"/>
          </w:tcPr>
          <w:p w14:paraId="7C085227"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6644ABCF" w14:textId="77777777" w:rsidR="00FA4222" w:rsidRPr="00590601" w:rsidRDefault="00FA4222" w:rsidP="007D13A4">
            <w:pPr>
              <w:jc w:val="both"/>
              <w:rPr>
                <w:rFonts w:ascii="Cambria" w:eastAsia="Times New Roman" w:hAnsi="Cambria"/>
                <w:color w:val="000000"/>
                <w:sz w:val="24"/>
              </w:rPr>
            </w:pPr>
          </w:p>
        </w:tc>
      </w:tr>
      <w:tr w:rsidR="00FA4222" w:rsidRPr="00590601" w14:paraId="586BE9E4" w14:textId="77777777" w:rsidTr="007D13A4">
        <w:tc>
          <w:tcPr>
            <w:tcW w:w="562" w:type="dxa"/>
          </w:tcPr>
          <w:p w14:paraId="14242A90"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4A8182E5" w14:textId="77777777" w:rsidR="00FA4222" w:rsidRPr="00590601" w:rsidRDefault="00FA4222" w:rsidP="007D13A4">
            <w:pPr>
              <w:jc w:val="both"/>
              <w:rPr>
                <w:rFonts w:ascii="Cambria" w:hAnsi="Cambria"/>
                <w:sz w:val="24"/>
              </w:rPr>
            </w:pPr>
            <w:r w:rsidRPr="00590601">
              <w:rPr>
                <w:rFonts w:ascii="Cambria" w:hAnsi="Cambria"/>
                <w:sz w:val="24"/>
              </w:rPr>
              <w:t>Thực vật không có cơ quan hô hấp chuyên trách như động vật.</w:t>
            </w:r>
          </w:p>
        </w:tc>
        <w:tc>
          <w:tcPr>
            <w:tcW w:w="1418" w:type="dxa"/>
            <w:vAlign w:val="center"/>
          </w:tcPr>
          <w:p w14:paraId="658767F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16ABD08A" w14:textId="77777777" w:rsidR="00FA4222" w:rsidRPr="00590601" w:rsidRDefault="00FA4222" w:rsidP="007D13A4">
            <w:pPr>
              <w:jc w:val="both"/>
              <w:rPr>
                <w:rFonts w:ascii="Cambria" w:eastAsia="Times New Roman" w:hAnsi="Cambria"/>
                <w:color w:val="000000"/>
                <w:sz w:val="24"/>
              </w:rPr>
            </w:pPr>
          </w:p>
        </w:tc>
      </w:tr>
    </w:tbl>
    <w:p w14:paraId="3EF8ACAA"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Hướng dẫn giải:</w:t>
      </w:r>
    </w:p>
    <w:p w14:paraId="6504D19E"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a. Sai vì hô hấp diễn ra trong mọi cơ quan của cơ thể thực vật.</w:t>
      </w:r>
    </w:p>
    <w:p w14:paraId="04EA8EC4"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b. Sai vì bản chất của hô hấp là quá trình dị hóa, giải phóng năng lượng.</w:t>
      </w:r>
    </w:p>
    <w:p w14:paraId="3573AC0D" w14:textId="77777777" w:rsidR="00FA4222" w:rsidRPr="00590601" w:rsidRDefault="00BC63DF" w:rsidP="00BC63DF">
      <w:pPr>
        <w:spacing w:before="120" w:after="0" w:line="276" w:lineRule="auto"/>
        <w:rPr>
          <w:rFonts w:ascii="Cambria" w:hAnsi="Cambria"/>
          <w:b/>
          <w:color w:val="000000"/>
          <w:sz w:val="24"/>
        </w:rPr>
      </w:pPr>
      <w:r w:rsidRPr="00590601">
        <w:rPr>
          <w:rFonts w:ascii="Cambria" w:eastAsia="Calibri" w:hAnsi="Cambria"/>
          <w:b/>
          <w:bCs/>
          <w:color w:val="0033CC"/>
          <w:sz w:val="24"/>
          <w:lang w:val="vi-VN"/>
        </w:rPr>
        <w:t xml:space="preserve">Câu 4. </w:t>
      </w:r>
      <w:r w:rsidR="00FA4222" w:rsidRPr="00590601">
        <w:rPr>
          <w:rFonts w:ascii="Cambria" w:eastAsia="Batang" w:hAnsi="Cambria"/>
          <w:color w:val="000000"/>
          <w:sz w:val="24"/>
          <w:lang w:val="fr-FR" w:eastAsia="ko-KR"/>
        </w:rPr>
        <w:t>Hệ số hô hấp là gì? Nghiên cứu hệ số hô hấp ở một số đối tượng, người ta thu được bảng số liệ</w:t>
      </w:r>
      <w:r w:rsidR="00DE0993" w:rsidRPr="00590601">
        <w:rPr>
          <w:rFonts w:ascii="Cambria" w:eastAsia="Batang" w:hAnsi="Cambria"/>
          <w:color w:val="000000"/>
          <w:sz w:val="24"/>
          <w:lang w:val="fr-FR" w:eastAsia="ko-KR"/>
        </w:rPr>
        <w:t xml:space="preserve">u sau </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2504"/>
        <w:gridCol w:w="2042"/>
      </w:tblGrid>
      <w:tr w:rsidR="00FA4222" w:rsidRPr="00590601" w14:paraId="010B9021" w14:textId="77777777" w:rsidTr="007D13A4">
        <w:trPr>
          <w:trHeight w:val="341"/>
          <w:jc w:val="center"/>
        </w:trPr>
        <w:tc>
          <w:tcPr>
            <w:tcW w:w="4604" w:type="dxa"/>
            <w:gridSpan w:val="2"/>
            <w:vAlign w:val="center"/>
          </w:tcPr>
          <w:p w14:paraId="319C4710" w14:textId="77777777" w:rsidR="00FA4222" w:rsidRPr="00590601" w:rsidRDefault="00FA4222" w:rsidP="007D13A4">
            <w:pPr>
              <w:jc w:val="center"/>
              <w:rPr>
                <w:rFonts w:ascii="Cambria" w:hAnsi="Cambria"/>
                <w:b/>
                <w:bCs/>
                <w:color w:val="000000"/>
                <w:sz w:val="24"/>
                <w:lang w:eastAsia="ko-KR"/>
              </w:rPr>
            </w:pPr>
            <w:r w:rsidRPr="00590601">
              <w:rPr>
                <w:rFonts w:ascii="Cambria" w:hAnsi="Cambria"/>
                <w:b/>
                <w:bCs/>
                <w:color w:val="000000"/>
                <w:sz w:val="24"/>
                <w:lang w:eastAsia="ko-KR"/>
              </w:rPr>
              <w:t>Đối tượng nghiên cứu</w:t>
            </w:r>
          </w:p>
        </w:tc>
        <w:tc>
          <w:tcPr>
            <w:tcW w:w="2042" w:type="dxa"/>
            <w:vAlign w:val="center"/>
          </w:tcPr>
          <w:p w14:paraId="535F1092" w14:textId="77777777" w:rsidR="00FA4222" w:rsidRPr="00590601" w:rsidRDefault="00FA4222" w:rsidP="007D13A4">
            <w:pPr>
              <w:jc w:val="center"/>
              <w:rPr>
                <w:rFonts w:ascii="Cambria" w:hAnsi="Cambria"/>
                <w:b/>
                <w:bCs/>
                <w:color w:val="000000"/>
                <w:sz w:val="24"/>
                <w:lang w:eastAsia="ko-KR"/>
              </w:rPr>
            </w:pPr>
            <w:r w:rsidRPr="00590601">
              <w:rPr>
                <w:rFonts w:ascii="Cambria" w:hAnsi="Cambria"/>
                <w:b/>
                <w:bCs/>
                <w:color w:val="000000"/>
                <w:sz w:val="24"/>
                <w:lang w:eastAsia="ko-KR"/>
              </w:rPr>
              <w:t>Hệ số hô hấp</w:t>
            </w:r>
          </w:p>
        </w:tc>
      </w:tr>
      <w:tr w:rsidR="00FA4222" w:rsidRPr="00590601" w14:paraId="4A37B3B1" w14:textId="77777777" w:rsidTr="007D13A4">
        <w:trPr>
          <w:trHeight w:val="354"/>
          <w:jc w:val="center"/>
        </w:trPr>
        <w:tc>
          <w:tcPr>
            <w:tcW w:w="4604" w:type="dxa"/>
            <w:gridSpan w:val="2"/>
            <w:vAlign w:val="center"/>
          </w:tcPr>
          <w:p w14:paraId="33A4E25C" w14:textId="77777777" w:rsidR="00FA4222" w:rsidRPr="00590601" w:rsidRDefault="00FA4222" w:rsidP="007D13A4">
            <w:pPr>
              <w:jc w:val="both"/>
              <w:rPr>
                <w:rFonts w:ascii="Cambria" w:hAnsi="Cambria"/>
                <w:color w:val="000000"/>
                <w:sz w:val="24"/>
                <w:lang w:eastAsia="ko-KR"/>
              </w:rPr>
            </w:pPr>
            <w:r w:rsidRPr="00590601">
              <w:rPr>
                <w:rFonts w:ascii="Cambria" w:hAnsi="Cambria"/>
                <w:color w:val="000000"/>
                <w:sz w:val="24"/>
                <w:lang w:eastAsia="ko-KR"/>
              </w:rPr>
              <w:t>1. Các lá khác nhau có chứa nhiều đường</w:t>
            </w:r>
          </w:p>
        </w:tc>
        <w:tc>
          <w:tcPr>
            <w:tcW w:w="2042" w:type="dxa"/>
            <w:vAlign w:val="center"/>
          </w:tcPr>
          <w:p w14:paraId="578CA8E1" w14:textId="77777777" w:rsidR="00FA4222" w:rsidRPr="00590601" w:rsidRDefault="00FA4222" w:rsidP="007D13A4">
            <w:pPr>
              <w:jc w:val="center"/>
              <w:rPr>
                <w:rFonts w:ascii="Cambria" w:hAnsi="Cambria"/>
                <w:color w:val="000000"/>
                <w:sz w:val="24"/>
                <w:lang w:eastAsia="ko-KR"/>
              </w:rPr>
            </w:pPr>
            <w:r w:rsidRPr="00590601">
              <w:rPr>
                <w:rFonts w:ascii="Cambria" w:hAnsi="Cambria"/>
                <w:color w:val="000000"/>
                <w:sz w:val="24"/>
                <w:lang w:eastAsia="ko-KR"/>
              </w:rPr>
              <w:t>1,0</w:t>
            </w:r>
          </w:p>
        </w:tc>
      </w:tr>
      <w:tr w:rsidR="00FA4222" w:rsidRPr="00590601" w14:paraId="447AD536" w14:textId="77777777" w:rsidTr="007D13A4">
        <w:trPr>
          <w:trHeight w:val="354"/>
          <w:jc w:val="center"/>
        </w:trPr>
        <w:tc>
          <w:tcPr>
            <w:tcW w:w="4604" w:type="dxa"/>
            <w:gridSpan w:val="2"/>
            <w:vAlign w:val="center"/>
          </w:tcPr>
          <w:p w14:paraId="55F55754" w14:textId="77777777" w:rsidR="00FA4222" w:rsidRPr="00590601" w:rsidRDefault="00FA4222" w:rsidP="007D13A4">
            <w:pPr>
              <w:jc w:val="both"/>
              <w:rPr>
                <w:rFonts w:ascii="Cambria" w:hAnsi="Cambria"/>
                <w:color w:val="000000"/>
                <w:sz w:val="24"/>
                <w:lang w:eastAsia="ko-KR"/>
              </w:rPr>
            </w:pPr>
            <w:r w:rsidRPr="00590601">
              <w:rPr>
                <w:rFonts w:ascii="Cambria" w:hAnsi="Cambria"/>
                <w:color w:val="000000"/>
                <w:sz w:val="24"/>
                <w:lang w:eastAsia="ko-KR"/>
              </w:rPr>
              <w:t>2. Hạt lúa mì nảy mầm</w:t>
            </w:r>
          </w:p>
        </w:tc>
        <w:tc>
          <w:tcPr>
            <w:tcW w:w="2042" w:type="dxa"/>
            <w:vAlign w:val="center"/>
          </w:tcPr>
          <w:p w14:paraId="40241D0A" w14:textId="77777777" w:rsidR="00FA4222" w:rsidRPr="00590601" w:rsidRDefault="00FA4222" w:rsidP="007D13A4">
            <w:pPr>
              <w:jc w:val="center"/>
              <w:rPr>
                <w:rFonts w:ascii="Cambria" w:hAnsi="Cambria"/>
                <w:color w:val="000000"/>
                <w:sz w:val="24"/>
                <w:lang w:eastAsia="ko-KR"/>
              </w:rPr>
            </w:pPr>
            <w:r w:rsidRPr="00590601">
              <w:rPr>
                <w:rFonts w:ascii="Cambria" w:hAnsi="Cambria"/>
                <w:color w:val="000000"/>
                <w:sz w:val="24"/>
                <w:lang w:eastAsia="ko-KR"/>
              </w:rPr>
              <w:t>1,0</w:t>
            </w:r>
          </w:p>
        </w:tc>
      </w:tr>
      <w:tr w:rsidR="00FA4222" w:rsidRPr="00590601" w14:paraId="3B79BC13" w14:textId="77777777" w:rsidTr="007D13A4">
        <w:trPr>
          <w:trHeight w:val="354"/>
          <w:jc w:val="center"/>
        </w:trPr>
        <w:tc>
          <w:tcPr>
            <w:tcW w:w="4604" w:type="dxa"/>
            <w:gridSpan w:val="2"/>
            <w:vAlign w:val="center"/>
          </w:tcPr>
          <w:p w14:paraId="37524485" w14:textId="77777777" w:rsidR="00FA4222" w:rsidRPr="00590601" w:rsidRDefault="00FA4222" w:rsidP="007D13A4">
            <w:pPr>
              <w:jc w:val="both"/>
              <w:rPr>
                <w:rFonts w:ascii="Cambria" w:hAnsi="Cambria"/>
                <w:color w:val="000000"/>
                <w:sz w:val="24"/>
                <w:lang w:eastAsia="ko-KR"/>
              </w:rPr>
            </w:pPr>
            <w:r w:rsidRPr="00590601">
              <w:rPr>
                <w:rFonts w:ascii="Cambria" w:hAnsi="Cambria"/>
                <w:color w:val="000000"/>
                <w:sz w:val="24"/>
                <w:lang w:eastAsia="ko-KR"/>
              </w:rPr>
              <w:t>3. Hạt cây gai nảy mầm</w:t>
            </w:r>
          </w:p>
        </w:tc>
        <w:tc>
          <w:tcPr>
            <w:tcW w:w="2042" w:type="dxa"/>
            <w:vAlign w:val="center"/>
          </w:tcPr>
          <w:p w14:paraId="6A1B7C3A" w14:textId="77777777" w:rsidR="00FA4222" w:rsidRPr="00590601" w:rsidRDefault="00FA4222" w:rsidP="007D13A4">
            <w:pPr>
              <w:jc w:val="center"/>
              <w:rPr>
                <w:rFonts w:ascii="Cambria" w:hAnsi="Cambria"/>
                <w:color w:val="000000"/>
                <w:sz w:val="24"/>
                <w:lang w:eastAsia="ko-KR"/>
              </w:rPr>
            </w:pPr>
            <w:r w:rsidRPr="00590601">
              <w:rPr>
                <w:rFonts w:ascii="Cambria" w:hAnsi="Cambria"/>
                <w:color w:val="000000"/>
                <w:sz w:val="24"/>
                <w:lang w:eastAsia="ko-KR"/>
              </w:rPr>
              <w:t>0,65</w:t>
            </w:r>
          </w:p>
        </w:tc>
      </w:tr>
      <w:tr w:rsidR="00FA4222" w:rsidRPr="00590601" w14:paraId="2F599AB9" w14:textId="77777777" w:rsidTr="007D13A4">
        <w:trPr>
          <w:trHeight w:val="354"/>
          <w:jc w:val="center"/>
        </w:trPr>
        <w:tc>
          <w:tcPr>
            <w:tcW w:w="4604" w:type="dxa"/>
            <w:gridSpan w:val="2"/>
            <w:vAlign w:val="center"/>
          </w:tcPr>
          <w:p w14:paraId="4830FA2C" w14:textId="77777777" w:rsidR="00FA4222" w:rsidRPr="00590601" w:rsidRDefault="00FA4222" w:rsidP="007D13A4">
            <w:pPr>
              <w:jc w:val="both"/>
              <w:rPr>
                <w:rFonts w:ascii="Cambria" w:hAnsi="Cambria"/>
                <w:color w:val="000000"/>
                <w:sz w:val="24"/>
                <w:lang w:eastAsia="ko-KR"/>
              </w:rPr>
            </w:pPr>
            <w:r w:rsidRPr="00590601">
              <w:rPr>
                <w:rFonts w:ascii="Cambria" w:hAnsi="Cambria"/>
                <w:color w:val="000000"/>
                <w:sz w:val="24"/>
                <w:lang w:eastAsia="ko-KR"/>
              </w:rPr>
              <w:t>4. Hạt cây gai chín</w:t>
            </w:r>
          </w:p>
        </w:tc>
        <w:tc>
          <w:tcPr>
            <w:tcW w:w="2042" w:type="dxa"/>
            <w:vAlign w:val="center"/>
          </w:tcPr>
          <w:p w14:paraId="19FA3896" w14:textId="77777777" w:rsidR="00FA4222" w:rsidRPr="00590601" w:rsidRDefault="00FA4222" w:rsidP="007D13A4">
            <w:pPr>
              <w:jc w:val="center"/>
              <w:rPr>
                <w:rFonts w:ascii="Cambria" w:hAnsi="Cambria"/>
                <w:color w:val="000000"/>
                <w:sz w:val="24"/>
                <w:lang w:eastAsia="ko-KR"/>
              </w:rPr>
            </w:pPr>
            <w:r w:rsidRPr="00590601">
              <w:rPr>
                <w:rFonts w:ascii="Cambria" w:hAnsi="Cambria"/>
                <w:color w:val="000000"/>
                <w:sz w:val="24"/>
                <w:lang w:eastAsia="ko-KR"/>
              </w:rPr>
              <w:t>1,22</w:t>
            </w:r>
          </w:p>
        </w:tc>
      </w:tr>
      <w:tr w:rsidR="00FA4222" w:rsidRPr="00590601" w14:paraId="5091619C" w14:textId="77777777" w:rsidTr="007D13A4">
        <w:trPr>
          <w:trHeight w:val="341"/>
          <w:jc w:val="center"/>
        </w:trPr>
        <w:tc>
          <w:tcPr>
            <w:tcW w:w="4604" w:type="dxa"/>
            <w:gridSpan w:val="2"/>
            <w:vAlign w:val="center"/>
          </w:tcPr>
          <w:p w14:paraId="1B9188F2" w14:textId="77777777" w:rsidR="00FA4222" w:rsidRPr="00590601" w:rsidRDefault="00FA4222" w:rsidP="007D13A4">
            <w:pPr>
              <w:jc w:val="both"/>
              <w:rPr>
                <w:rFonts w:ascii="Cambria" w:hAnsi="Cambria"/>
                <w:color w:val="000000"/>
                <w:sz w:val="24"/>
                <w:lang w:eastAsia="ko-KR"/>
              </w:rPr>
            </w:pPr>
            <w:r w:rsidRPr="00590601">
              <w:rPr>
                <w:rFonts w:ascii="Cambria" w:hAnsi="Cambria"/>
                <w:color w:val="000000"/>
                <w:sz w:val="24"/>
                <w:lang w:eastAsia="ko-KR"/>
              </w:rPr>
              <w:t>5. Quả táo chín</w:t>
            </w:r>
          </w:p>
        </w:tc>
        <w:tc>
          <w:tcPr>
            <w:tcW w:w="2042" w:type="dxa"/>
            <w:vAlign w:val="center"/>
          </w:tcPr>
          <w:p w14:paraId="393F684F" w14:textId="77777777" w:rsidR="00FA4222" w:rsidRPr="00590601" w:rsidRDefault="00FA4222" w:rsidP="007D13A4">
            <w:pPr>
              <w:jc w:val="center"/>
              <w:rPr>
                <w:rFonts w:ascii="Cambria" w:hAnsi="Cambria"/>
                <w:color w:val="000000"/>
                <w:sz w:val="24"/>
                <w:lang w:eastAsia="ko-KR"/>
              </w:rPr>
            </w:pPr>
            <w:r w:rsidRPr="00590601">
              <w:rPr>
                <w:rFonts w:ascii="Cambria" w:hAnsi="Cambria"/>
                <w:color w:val="000000"/>
                <w:sz w:val="24"/>
                <w:lang w:eastAsia="ko-KR"/>
              </w:rPr>
              <w:t>1,0</w:t>
            </w:r>
          </w:p>
        </w:tc>
      </w:tr>
      <w:tr w:rsidR="00FA4222" w:rsidRPr="00590601" w14:paraId="4898AE52" w14:textId="77777777" w:rsidTr="00DE0993">
        <w:trPr>
          <w:trHeight w:val="354"/>
          <w:jc w:val="center"/>
        </w:trPr>
        <w:tc>
          <w:tcPr>
            <w:tcW w:w="2100" w:type="dxa"/>
            <w:vMerge w:val="restart"/>
            <w:vAlign w:val="center"/>
          </w:tcPr>
          <w:p w14:paraId="745A7F60" w14:textId="77777777" w:rsidR="00FA4222" w:rsidRPr="00590601" w:rsidRDefault="00FA4222" w:rsidP="007D13A4">
            <w:pPr>
              <w:jc w:val="both"/>
              <w:rPr>
                <w:rFonts w:ascii="Cambria" w:hAnsi="Cambria"/>
                <w:color w:val="000000"/>
                <w:sz w:val="24"/>
                <w:lang w:eastAsia="ko-KR"/>
              </w:rPr>
            </w:pPr>
            <w:r w:rsidRPr="00590601">
              <w:rPr>
                <w:rFonts w:ascii="Cambria" w:hAnsi="Cambria"/>
                <w:color w:val="000000"/>
                <w:sz w:val="24"/>
                <w:lang w:eastAsia="ko-KR"/>
              </w:rPr>
              <w:t>6. Quả chanh</w:t>
            </w:r>
          </w:p>
        </w:tc>
        <w:tc>
          <w:tcPr>
            <w:tcW w:w="2504" w:type="dxa"/>
            <w:vAlign w:val="center"/>
          </w:tcPr>
          <w:p w14:paraId="4ED580AF" w14:textId="77777777" w:rsidR="00FA4222" w:rsidRPr="00590601" w:rsidRDefault="00FA4222" w:rsidP="007D13A4">
            <w:pPr>
              <w:jc w:val="both"/>
              <w:rPr>
                <w:rFonts w:ascii="Cambria" w:hAnsi="Cambria"/>
                <w:color w:val="000000"/>
                <w:sz w:val="24"/>
                <w:lang w:eastAsia="ko-KR"/>
              </w:rPr>
            </w:pPr>
            <w:r w:rsidRPr="00590601">
              <w:rPr>
                <w:rFonts w:ascii="Cambria" w:hAnsi="Cambria"/>
                <w:color w:val="000000"/>
                <w:sz w:val="24"/>
                <w:lang w:eastAsia="ko-KR"/>
              </w:rPr>
              <w:t>Toàn bộ</w:t>
            </w:r>
          </w:p>
        </w:tc>
        <w:tc>
          <w:tcPr>
            <w:tcW w:w="2042" w:type="dxa"/>
            <w:vAlign w:val="center"/>
          </w:tcPr>
          <w:p w14:paraId="6FB68852" w14:textId="77777777" w:rsidR="00FA4222" w:rsidRPr="00590601" w:rsidRDefault="00FA4222" w:rsidP="007D13A4">
            <w:pPr>
              <w:jc w:val="center"/>
              <w:rPr>
                <w:rFonts w:ascii="Cambria" w:hAnsi="Cambria"/>
                <w:color w:val="000000"/>
                <w:sz w:val="24"/>
                <w:lang w:eastAsia="ko-KR"/>
              </w:rPr>
            </w:pPr>
            <w:r w:rsidRPr="00590601">
              <w:rPr>
                <w:rFonts w:ascii="Cambria" w:hAnsi="Cambria"/>
                <w:color w:val="000000"/>
                <w:sz w:val="24"/>
                <w:lang w:eastAsia="ko-KR"/>
              </w:rPr>
              <w:t>1,03</w:t>
            </w:r>
          </w:p>
        </w:tc>
      </w:tr>
      <w:tr w:rsidR="00FA4222" w:rsidRPr="00590601" w14:paraId="252A3864" w14:textId="77777777" w:rsidTr="00DE0993">
        <w:trPr>
          <w:trHeight w:val="183"/>
          <w:jc w:val="center"/>
        </w:trPr>
        <w:tc>
          <w:tcPr>
            <w:tcW w:w="2100" w:type="dxa"/>
            <w:vMerge/>
            <w:vAlign w:val="center"/>
          </w:tcPr>
          <w:p w14:paraId="2464556F" w14:textId="77777777" w:rsidR="00FA4222" w:rsidRPr="00590601" w:rsidRDefault="00FA4222" w:rsidP="007D13A4">
            <w:pPr>
              <w:jc w:val="both"/>
              <w:rPr>
                <w:rFonts w:ascii="Cambria" w:hAnsi="Cambria"/>
                <w:color w:val="000000"/>
                <w:sz w:val="24"/>
                <w:lang w:eastAsia="ko-KR"/>
              </w:rPr>
            </w:pPr>
          </w:p>
        </w:tc>
        <w:tc>
          <w:tcPr>
            <w:tcW w:w="2504" w:type="dxa"/>
            <w:vAlign w:val="center"/>
          </w:tcPr>
          <w:p w14:paraId="382E4E67" w14:textId="77777777" w:rsidR="00FA4222" w:rsidRPr="00590601" w:rsidRDefault="00FA4222" w:rsidP="007D13A4">
            <w:pPr>
              <w:jc w:val="both"/>
              <w:rPr>
                <w:rFonts w:ascii="Cambria" w:hAnsi="Cambria"/>
                <w:color w:val="000000"/>
                <w:sz w:val="24"/>
                <w:lang w:eastAsia="ko-KR"/>
              </w:rPr>
            </w:pPr>
            <w:r w:rsidRPr="00590601">
              <w:rPr>
                <w:rFonts w:ascii="Cambria" w:hAnsi="Cambria"/>
                <w:color w:val="000000"/>
                <w:sz w:val="24"/>
                <w:lang w:eastAsia="ko-KR"/>
              </w:rPr>
              <w:t>Thịt quả</w:t>
            </w:r>
          </w:p>
        </w:tc>
        <w:tc>
          <w:tcPr>
            <w:tcW w:w="2042" w:type="dxa"/>
            <w:vAlign w:val="center"/>
          </w:tcPr>
          <w:p w14:paraId="63829F68" w14:textId="77777777" w:rsidR="00FA4222" w:rsidRPr="00590601" w:rsidRDefault="00FA4222" w:rsidP="007D13A4">
            <w:pPr>
              <w:jc w:val="center"/>
              <w:rPr>
                <w:rFonts w:ascii="Cambria" w:hAnsi="Cambria"/>
                <w:color w:val="000000"/>
                <w:sz w:val="24"/>
                <w:lang w:eastAsia="ko-KR"/>
              </w:rPr>
            </w:pPr>
            <w:r w:rsidRPr="00590601">
              <w:rPr>
                <w:rFonts w:ascii="Cambria" w:hAnsi="Cambria"/>
                <w:color w:val="000000"/>
                <w:sz w:val="24"/>
                <w:lang w:eastAsia="ko-KR"/>
              </w:rPr>
              <w:t>2,09</w:t>
            </w:r>
          </w:p>
        </w:tc>
      </w:tr>
      <w:tr w:rsidR="00FA4222" w:rsidRPr="00590601" w14:paraId="7BE662EA" w14:textId="77777777" w:rsidTr="00DE0993">
        <w:trPr>
          <w:trHeight w:val="183"/>
          <w:jc w:val="center"/>
        </w:trPr>
        <w:tc>
          <w:tcPr>
            <w:tcW w:w="2100" w:type="dxa"/>
            <w:vMerge/>
            <w:vAlign w:val="center"/>
          </w:tcPr>
          <w:p w14:paraId="5FC22579" w14:textId="77777777" w:rsidR="00FA4222" w:rsidRPr="00590601" w:rsidRDefault="00FA4222" w:rsidP="007D13A4">
            <w:pPr>
              <w:jc w:val="both"/>
              <w:rPr>
                <w:rFonts w:ascii="Cambria" w:hAnsi="Cambria"/>
                <w:color w:val="000000"/>
                <w:sz w:val="24"/>
                <w:lang w:eastAsia="ko-KR"/>
              </w:rPr>
            </w:pPr>
          </w:p>
        </w:tc>
        <w:tc>
          <w:tcPr>
            <w:tcW w:w="2504" w:type="dxa"/>
            <w:vAlign w:val="center"/>
          </w:tcPr>
          <w:p w14:paraId="3624884C" w14:textId="77777777" w:rsidR="00FA4222" w:rsidRPr="00590601" w:rsidRDefault="00FA4222" w:rsidP="007D13A4">
            <w:pPr>
              <w:jc w:val="both"/>
              <w:rPr>
                <w:rFonts w:ascii="Cambria" w:hAnsi="Cambria"/>
                <w:color w:val="000000"/>
                <w:sz w:val="24"/>
                <w:lang w:eastAsia="ko-KR"/>
              </w:rPr>
            </w:pPr>
            <w:r w:rsidRPr="00590601">
              <w:rPr>
                <w:rFonts w:ascii="Cambria" w:hAnsi="Cambria"/>
                <w:color w:val="000000"/>
                <w:sz w:val="24"/>
                <w:lang w:eastAsia="ko-KR"/>
              </w:rPr>
              <w:t>Vỏ quả</w:t>
            </w:r>
          </w:p>
        </w:tc>
        <w:tc>
          <w:tcPr>
            <w:tcW w:w="2042" w:type="dxa"/>
            <w:vAlign w:val="center"/>
          </w:tcPr>
          <w:p w14:paraId="328D9052" w14:textId="77777777" w:rsidR="00FA4222" w:rsidRPr="00590601" w:rsidRDefault="00FA4222" w:rsidP="007D13A4">
            <w:pPr>
              <w:jc w:val="center"/>
              <w:rPr>
                <w:rFonts w:ascii="Cambria" w:hAnsi="Cambria"/>
                <w:color w:val="000000"/>
                <w:sz w:val="24"/>
                <w:lang w:eastAsia="ko-KR"/>
              </w:rPr>
            </w:pPr>
            <w:r w:rsidRPr="00590601">
              <w:rPr>
                <w:rFonts w:ascii="Cambria" w:hAnsi="Cambria"/>
                <w:color w:val="000000"/>
                <w:sz w:val="24"/>
                <w:lang w:eastAsia="ko-KR"/>
              </w:rPr>
              <w:t>0,99</w:t>
            </w:r>
          </w:p>
        </w:tc>
      </w:tr>
    </w:tbl>
    <w:p w14:paraId="506DB600" w14:textId="77777777" w:rsidR="00FA4222" w:rsidRPr="00590601" w:rsidRDefault="00DE0993" w:rsidP="00DE0993">
      <w:pPr>
        <w:jc w:val="both"/>
        <w:rPr>
          <w:rFonts w:ascii="Cambria" w:eastAsia="Batang" w:hAnsi="Cambria"/>
          <w:color w:val="000000"/>
          <w:sz w:val="24"/>
          <w:lang w:eastAsia="ko-KR"/>
        </w:rPr>
      </w:pPr>
      <w:r w:rsidRPr="00590601">
        <w:rPr>
          <w:rFonts w:ascii="Cambria" w:hAnsi="Cambria"/>
        </w:rPr>
        <w:t>Cho biết mỗi nhận định sau đây Đúng hay Sai ?</w:t>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317997E5" w14:textId="77777777" w:rsidTr="007D13A4">
        <w:tc>
          <w:tcPr>
            <w:tcW w:w="562" w:type="dxa"/>
          </w:tcPr>
          <w:p w14:paraId="1BEBF5BE"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463F4866"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04C94ABF"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3945451F"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65F0A358" w14:textId="77777777" w:rsidTr="007D13A4">
        <w:tc>
          <w:tcPr>
            <w:tcW w:w="562" w:type="dxa"/>
          </w:tcPr>
          <w:p w14:paraId="20C4F9AB"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lastRenderedPageBreak/>
              <w:t>a.</w:t>
            </w:r>
          </w:p>
        </w:tc>
        <w:tc>
          <w:tcPr>
            <w:tcW w:w="7371" w:type="dxa"/>
          </w:tcPr>
          <w:p w14:paraId="3FAAE7EB" w14:textId="77777777" w:rsidR="00FA4222" w:rsidRPr="00590601" w:rsidRDefault="00FA4222" w:rsidP="007D13A4">
            <w:pPr>
              <w:jc w:val="both"/>
              <w:rPr>
                <w:rFonts w:ascii="Cambria" w:eastAsia="Times New Roman" w:hAnsi="Cambria"/>
                <w:color w:val="000000"/>
                <w:sz w:val="24"/>
              </w:rPr>
            </w:pPr>
            <w:r w:rsidRPr="00590601">
              <w:rPr>
                <w:rFonts w:ascii="Cambria" w:eastAsia="Batang" w:hAnsi="Cambria"/>
                <w:color w:val="000000"/>
                <w:sz w:val="24"/>
                <w:lang w:eastAsia="ko-KR"/>
              </w:rPr>
              <w:t>Giá trị hệ số hô hấp thay đổi tùy thuộc vào nguyên liệu hô hấp.</w:t>
            </w:r>
          </w:p>
        </w:tc>
        <w:tc>
          <w:tcPr>
            <w:tcW w:w="1418" w:type="dxa"/>
            <w:vAlign w:val="center"/>
          </w:tcPr>
          <w:p w14:paraId="1A8FF13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1F24E84D" w14:textId="77777777" w:rsidR="00FA4222" w:rsidRPr="00590601" w:rsidRDefault="00FA4222" w:rsidP="007D13A4">
            <w:pPr>
              <w:jc w:val="both"/>
              <w:rPr>
                <w:rFonts w:ascii="Cambria" w:eastAsia="Times New Roman" w:hAnsi="Cambria"/>
                <w:color w:val="000000"/>
                <w:sz w:val="24"/>
              </w:rPr>
            </w:pPr>
          </w:p>
        </w:tc>
      </w:tr>
      <w:tr w:rsidR="00FA4222" w:rsidRPr="00590601" w14:paraId="1D943C24" w14:textId="77777777" w:rsidTr="007D13A4">
        <w:tc>
          <w:tcPr>
            <w:tcW w:w="562" w:type="dxa"/>
          </w:tcPr>
          <w:p w14:paraId="5BB74AD9"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21BF458B" w14:textId="77777777" w:rsidR="00FA4222" w:rsidRPr="00590601" w:rsidRDefault="00FA4222" w:rsidP="007D13A4">
            <w:pPr>
              <w:jc w:val="both"/>
              <w:rPr>
                <w:rFonts w:ascii="Cambria" w:hAnsi="Cambria"/>
                <w:sz w:val="24"/>
              </w:rPr>
            </w:pPr>
            <w:r w:rsidRPr="00590601">
              <w:rPr>
                <w:rFonts w:ascii="Cambria" w:eastAsia="Batang" w:hAnsi="Cambria"/>
                <w:color w:val="000000"/>
                <w:sz w:val="24"/>
                <w:lang w:eastAsia="ko-KR"/>
              </w:rPr>
              <w:t>Nguyên liệu khác nhau dẫn đến giá trị hệ số hô hấp khác nhau, lượng oxy trong nguyên liệu càng lớn thì giá trị hệ số hô hấp càng thấp.</w:t>
            </w:r>
          </w:p>
        </w:tc>
        <w:tc>
          <w:tcPr>
            <w:tcW w:w="1418" w:type="dxa"/>
            <w:vAlign w:val="center"/>
          </w:tcPr>
          <w:p w14:paraId="41DBAFC0"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23F232D1"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0545E975" w14:textId="77777777" w:rsidTr="007D13A4">
        <w:tc>
          <w:tcPr>
            <w:tcW w:w="562" w:type="dxa"/>
          </w:tcPr>
          <w:p w14:paraId="5AD3FE1A"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11C82129" w14:textId="77777777" w:rsidR="00FA4222" w:rsidRPr="00590601" w:rsidRDefault="00FA4222" w:rsidP="007D13A4">
            <w:pPr>
              <w:jc w:val="both"/>
              <w:rPr>
                <w:rFonts w:ascii="Cambria" w:hAnsi="Cambria"/>
                <w:sz w:val="24"/>
              </w:rPr>
            </w:pPr>
            <w:r w:rsidRPr="00590601">
              <w:rPr>
                <w:rFonts w:ascii="Cambria" w:eastAsia="Batang" w:hAnsi="Cambria"/>
                <w:color w:val="000000"/>
                <w:sz w:val="24"/>
                <w:lang w:eastAsia="ko-KR"/>
              </w:rPr>
              <w:t>RQ khác nhau ở những loài khác nhau, cơ quan khác nhau, các mô khác nhau ở cùng một cây</w:t>
            </w:r>
          </w:p>
        </w:tc>
        <w:tc>
          <w:tcPr>
            <w:tcW w:w="1418" w:type="dxa"/>
            <w:vAlign w:val="center"/>
          </w:tcPr>
          <w:p w14:paraId="45ACE315"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14907785" w14:textId="77777777" w:rsidR="00FA4222" w:rsidRPr="00590601" w:rsidRDefault="00FA4222" w:rsidP="007D13A4">
            <w:pPr>
              <w:jc w:val="both"/>
              <w:rPr>
                <w:rFonts w:ascii="Cambria" w:eastAsia="Times New Roman" w:hAnsi="Cambria"/>
                <w:color w:val="000000"/>
                <w:sz w:val="24"/>
              </w:rPr>
            </w:pPr>
          </w:p>
        </w:tc>
      </w:tr>
      <w:tr w:rsidR="00FA4222" w:rsidRPr="00590601" w14:paraId="75AA9C20" w14:textId="77777777" w:rsidTr="007D13A4">
        <w:tc>
          <w:tcPr>
            <w:tcW w:w="562" w:type="dxa"/>
          </w:tcPr>
          <w:p w14:paraId="6619F38F"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0CA1AEC9" w14:textId="77777777" w:rsidR="00FA4222" w:rsidRPr="00590601" w:rsidRDefault="00FA4222" w:rsidP="007D13A4">
            <w:pPr>
              <w:jc w:val="both"/>
              <w:rPr>
                <w:rFonts w:ascii="Cambria" w:hAnsi="Cambria"/>
                <w:sz w:val="24"/>
              </w:rPr>
            </w:pPr>
            <w:r w:rsidRPr="00590601">
              <w:rPr>
                <w:rFonts w:ascii="Cambria" w:eastAsia="Batang" w:hAnsi="Cambria"/>
                <w:color w:val="000000"/>
                <w:sz w:val="24"/>
                <w:lang w:eastAsia="ko-KR"/>
              </w:rPr>
              <w:t>RQ bị ảnh hưởng bởi các quá trình trao đổi chất không có quan hệ với hô hấp và cũng biến đổi trong các pha sinh trưởng (ví dụ: Hạt cây gai nảy mầm và hạt cây gai chín).</w:t>
            </w:r>
          </w:p>
        </w:tc>
        <w:tc>
          <w:tcPr>
            <w:tcW w:w="1418" w:type="dxa"/>
            <w:vAlign w:val="center"/>
          </w:tcPr>
          <w:p w14:paraId="31BB15D5"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71416AC9" w14:textId="77777777" w:rsidR="00FA4222" w:rsidRPr="00590601" w:rsidRDefault="00FA4222" w:rsidP="007D13A4">
            <w:pPr>
              <w:jc w:val="both"/>
              <w:rPr>
                <w:rFonts w:ascii="Cambria" w:eastAsia="Times New Roman" w:hAnsi="Cambria"/>
                <w:color w:val="000000"/>
                <w:sz w:val="24"/>
              </w:rPr>
            </w:pPr>
          </w:p>
        </w:tc>
      </w:tr>
    </w:tbl>
    <w:p w14:paraId="2D346240" w14:textId="77777777" w:rsidR="00FA4222" w:rsidRPr="00590601" w:rsidRDefault="00FA4222" w:rsidP="00FA4222">
      <w:pPr>
        <w:ind w:firstLine="432"/>
        <w:jc w:val="both"/>
        <w:rPr>
          <w:rFonts w:ascii="Cambria" w:eastAsia="Batang" w:hAnsi="Cambria"/>
          <w:color w:val="000000"/>
          <w:sz w:val="24"/>
          <w:lang w:eastAsia="ko-KR"/>
        </w:rPr>
      </w:pPr>
    </w:p>
    <w:p w14:paraId="4DA9F702" w14:textId="77777777" w:rsidR="00FA4222" w:rsidRPr="00590601" w:rsidRDefault="00FA4222" w:rsidP="00FA4222">
      <w:pPr>
        <w:tabs>
          <w:tab w:val="left" w:pos="284"/>
          <w:tab w:val="left" w:pos="567"/>
        </w:tabs>
        <w:spacing w:line="312" w:lineRule="auto"/>
        <w:ind w:right="-1"/>
        <w:contextualSpacing/>
        <w:jc w:val="center"/>
        <w:rPr>
          <w:rFonts w:ascii="Cambria" w:hAnsi="Cambria"/>
          <w:b/>
          <w:bCs/>
          <w:i/>
          <w:iCs/>
          <w:color w:val="0432FF"/>
          <w:sz w:val="24"/>
          <w:u w:val="single"/>
        </w:rPr>
      </w:pPr>
      <w:r w:rsidRPr="00590601">
        <w:rPr>
          <w:rFonts w:ascii="Cambria" w:hAnsi="Cambria"/>
          <w:b/>
          <w:bCs/>
          <w:i/>
          <w:iCs/>
          <w:color w:val="0432FF"/>
          <w:sz w:val="24"/>
          <w:u w:val="single"/>
        </w:rPr>
        <w:t>Hướng dẫn giải</w:t>
      </w:r>
    </w:p>
    <w:p w14:paraId="0C75E5B1" w14:textId="77777777" w:rsidR="00FA4222" w:rsidRPr="00590601" w:rsidRDefault="00FA4222" w:rsidP="00DE0993">
      <w:pPr>
        <w:jc w:val="both"/>
        <w:rPr>
          <w:rFonts w:ascii="Cambria" w:eastAsia="Batang" w:hAnsi="Cambria"/>
          <w:b/>
          <w:color w:val="000000"/>
          <w:sz w:val="24"/>
          <w:lang w:eastAsia="ko-KR"/>
        </w:rPr>
      </w:pPr>
      <w:r w:rsidRPr="00590601">
        <w:rPr>
          <w:rFonts w:ascii="Cambria" w:eastAsia="Batang" w:hAnsi="Cambria"/>
          <w:color w:val="000000"/>
          <w:sz w:val="24"/>
          <w:lang w:eastAsia="ko-KR"/>
        </w:rPr>
        <w:t>Hệ số hô hấp là tỉ số giữa lượng CO</w:t>
      </w:r>
      <w:r w:rsidRPr="00590601">
        <w:rPr>
          <w:rFonts w:ascii="Cambria" w:eastAsia="Batang" w:hAnsi="Cambria"/>
          <w:color w:val="000000"/>
          <w:sz w:val="24"/>
          <w:vertAlign w:val="subscript"/>
          <w:lang w:eastAsia="ko-KR"/>
        </w:rPr>
        <w:t>2</w:t>
      </w:r>
      <w:r w:rsidRPr="00590601">
        <w:rPr>
          <w:rFonts w:ascii="Cambria" w:eastAsia="Batang" w:hAnsi="Cambria"/>
          <w:color w:val="000000"/>
          <w:sz w:val="24"/>
          <w:lang w:eastAsia="ko-KR"/>
        </w:rPr>
        <w:t xml:space="preserve"> thải ra và lượng O</w:t>
      </w:r>
      <w:r w:rsidRPr="00590601">
        <w:rPr>
          <w:rFonts w:ascii="Cambria" w:eastAsia="Batang" w:hAnsi="Cambria"/>
          <w:color w:val="000000"/>
          <w:sz w:val="24"/>
          <w:vertAlign w:val="subscript"/>
          <w:lang w:eastAsia="ko-KR"/>
        </w:rPr>
        <w:t>2</w:t>
      </w:r>
      <w:r w:rsidRPr="00590601">
        <w:rPr>
          <w:rFonts w:ascii="Cambria" w:eastAsia="Batang" w:hAnsi="Cambria"/>
          <w:color w:val="000000"/>
          <w:sz w:val="24"/>
          <w:lang w:eastAsia="ko-KR"/>
        </w:rPr>
        <w:t xml:space="preserve"> hấp thụ vào trong hô hấp. </w:t>
      </w:r>
    </w:p>
    <w:p w14:paraId="21F9623D" w14:textId="77777777" w:rsidR="00FA4222" w:rsidRPr="00590601" w:rsidRDefault="00FA4222" w:rsidP="00FA4222">
      <w:pPr>
        <w:jc w:val="both"/>
        <w:rPr>
          <w:rFonts w:ascii="Cambria" w:eastAsia="Batang" w:hAnsi="Cambria"/>
          <w:color w:val="000000"/>
          <w:sz w:val="24"/>
          <w:lang w:eastAsia="ko-KR"/>
        </w:rPr>
      </w:pPr>
      <w:r w:rsidRPr="00590601">
        <w:rPr>
          <w:rFonts w:ascii="Cambria" w:eastAsia="Batang" w:hAnsi="Cambria"/>
          <w:color w:val="000000"/>
          <w:sz w:val="24"/>
          <w:lang w:eastAsia="ko-KR"/>
        </w:rPr>
        <w:t>Những kết luận:</w:t>
      </w:r>
    </w:p>
    <w:p w14:paraId="773A74B4" w14:textId="77777777" w:rsidR="00FA4222" w:rsidRPr="00590601" w:rsidRDefault="00FA4222" w:rsidP="00FA4222">
      <w:pPr>
        <w:jc w:val="both"/>
        <w:rPr>
          <w:rFonts w:ascii="Cambria" w:eastAsia="Batang" w:hAnsi="Cambria"/>
          <w:color w:val="000000"/>
          <w:sz w:val="24"/>
          <w:lang w:eastAsia="ko-KR"/>
        </w:rPr>
      </w:pPr>
      <w:r w:rsidRPr="00590601">
        <w:rPr>
          <w:rFonts w:ascii="Cambria" w:eastAsia="Batang" w:hAnsi="Cambria"/>
          <w:color w:val="000000"/>
          <w:sz w:val="24"/>
          <w:lang w:eastAsia="ko-KR"/>
        </w:rPr>
        <w:t>* Giá trị hệ số hô hấp thay đổi tùy thuộc vào nguyên liệu hô hấp.</w:t>
      </w:r>
    </w:p>
    <w:p w14:paraId="189C2696" w14:textId="77777777" w:rsidR="00FA4222" w:rsidRPr="00590601" w:rsidRDefault="00FA4222" w:rsidP="00FA4222">
      <w:pPr>
        <w:jc w:val="both"/>
        <w:rPr>
          <w:rFonts w:ascii="Cambria" w:eastAsia="Batang" w:hAnsi="Cambria"/>
          <w:color w:val="000000"/>
          <w:sz w:val="24"/>
          <w:lang w:eastAsia="ko-KR"/>
        </w:rPr>
      </w:pPr>
      <w:r w:rsidRPr="00590601">
        <w:rPr>
          <w:rFonts w:ascii="Cambria" w:eastAsia="Batang" w:hAnsi="Cambria"/>
          <w:color w:val="000000"/>
          <w:sz w:val="24"/>
          <w:lang w:eastAsia="ko-KR"/>
        </w:rPr>
        <w:t xml:space="preserve">- Nguyên liệu là hidrocacbon (như đường, tinh bột) có RQ = 1 (do trg hô hấp lượng </w:t>
      </w:r>
      <w:r w:rsidRPr="00590601">
        <w:rPr>
          <w:rFonts w:ascii="Cambria" w:eastAsia="Batang" w:hAnsi="Cambria"/>
          <w:color w:val="000000"/>
          <w:sz w:val="24"/>
          <w:vertAlign w:val="subscript"/>
          <w:lang w:eastAsia="ko-KR"/>
        </w:rPr>
        <w:fldChar w:fldCharType="begin"/>
      </w:r>
      <w:r w:rsidRPr="00590601">
        <w:rPr>
          <w:rFonts w:ascii="Cambria" w:eastAsia="Batang" w:hAnsi="Cambria"/>
          <w:color w:val="000000"/>
          <w:sz w:val="24"/>
          <w:vertAlign w:val="subscript"/>
          <w:lang w:eastAsia="ko-KR"/>
        </w:rPr>
        <w:instrText>eq \s\don1(\f(</w:instrText>
      </w:r>
      <w:r w:rsidRPr="00590601">
        <w:rPr>
          <w:rFonts w:ascii="Cambria" w:eastAsia="Batang" w:hAnsi="Cambria"/>
          <w:color w:val="000000"/>
          <w:sz w:val="24"/>
          <w:lang w:eastAsia="ko-KR"/>
        </w:rPr>
        <w:instrText>CO</w:instrText>
      </w:r>
      <w:r w:rsidRPr="00590601">
        <w:rPr>
          <w:rFonts w:ascii="Cambria" w:eastAsia="Batang" w:hAnsi="Cambria"/>
          <w:color w:val="000000"/>
          <w:sz w:val="24"/>
          <w:vertAlign w:val="subscript"/>
          <w:lang w:eastAsia="ko-KR"/>
        </w:rPr>
        <w:instrText>2,</w:instrText>
      </w:r>
      <w:r w:rsidRPr="00590601">
        <w:rPr>
          <w:rFonts w:ascii="Cambria" w:eastAsia="Batang" w:hAnsi="Cambria"/>
          <w:color w:val="000000"/>
          <w:sz w:val="24"/>
          <w:lang w:eastAsia="ko-KR"/>
        </w:rPr>
        <w:instrText>O</w:instrText>
      </w:r>
      <w:r w:rsidRPr="00590601">
        <w:rPr>
          <w:rFonts w:ascii="Cambria" w:eastAsia="Batang" w:hAnsi="Cambria"/>
          <w:color w:val="000000"/>
          <w:sz w:val="24"/>
          <w:vertAlign w:val="subscript"/>
          <w:lang w:eastAsia="ko-KR"/>
        </w:rPr>
        <w:instrText>2))</w:instrText>
      </w:r>
      <w:r w:rsidRPr="00590601">
        <w:rPr>
          <w:rFonts w:ascii="Cambria" w:eastAsia="Batang" w:hAnsi="Cambria"/>
          <w:color w:val="000000"/>
          <w:sz w:val="24"/>
          <w:vertAlign w:val="subscript"/>
          <w:lang w:eastAsia="ko-KR"/>
        </w:rPr>
        <w:fldChar w:fldCharType="end"/>
      </w:r>
      <w:r w:rsidRPr="00590601">
        <w:rPr>
          <w:rFonts w:ascii="Cambria" w:eastAsia="Batang" w:hAnsi="Cambria"/>
          <w:color w:val="000000"/>
          <w:sz w:val="24"/>
          <w:vertAlign w:val="subscript"/>
          <w:lang w:eastAsia="ko-KR"/>
        </w:rPr>
        <w:t xml:space="preserve">  </w:t>
      </w:r>
      <w:r w:rsidRPr="00590601">
        <w:rPr>
          <w:rFonts w:ascii="Cambria" w:eastAsia="Batang" w:hAnsi="Cambria"/>
          <w:color w:val="000000"/>
          <w:sz w:val="24"/>
          <w:lang w:eastAsia="ko-KR"/>
        </w:rPr>
        <w:t xml:space="preserve">= </w:t>
      </w:r>
      <w:r w:rsidRPr="00590601">
        <w:rPr>
          <w:rFonts w:ascii="Cambria" w:eastAsia="Batang" w:hAnsi="Cambria"/>
          <w:color w:val="000000"/>
          <w:sz w:val="24"/>
          <w:lang w:eastAsia="ko-KR"/>
        </w:rPr>
        <w:fldChar w:fldCharType="begin"/>
      </w:r>
      <w:r w:rsidRPr="00590601">
        <w:rPr>
          <w:rFonts w:ascii="Cambria" w:eastAsia="Batang" w:hAnsi="Cambria"/>
          <w:color w:val="000000"/>
          <w:sz w:val="24"/>
          <w:lang w:eastAsia="ko-KR"/>
        </w:rPr>
        <w:instrText>eq \s\don1(\f(6,6))</w:instrText>
      </w:r>
      <w:r w:rsidRPr="00590601">
        <w:rPr>
          <w:rFonts w:ascii="Cambria" w:eastAsia="Batang" w:hAnsi="Cambria"/>
          <w:color w:val="000000"/>
          <w:sz w:val="24"/>
          <w:lang w:eastAsia="ko-KR"/>
        </w:rPr>
        <w:fldChar w:fldCharType="end"/>
      </w:r>
      <w:r w:rsidRPr="00590601">
        <w:rPr>
          <w:rFonts w:ascii="Cambria" w:eastAsia="Batang" w:hAnsi="Cambria"/>
          <w:color w:val="000000"/>
          <w:sz w:val="24"/>
          <w:lang w:eastAsia="ko-KR"/>
        </w:rPr>
        <w:t xml:space="preserve"> .</w:t>
      </w:r>
    </w:p>
    <w:p w14:paraId="39811272" w14:textId="77777777" w:rsidR="00FA4222" w:rsidRPr="00590601" w:rsidRDefault="00FA4222" w:rsidP="00FA4222">
      <w:pPr>
        <w:jc w:val="both"/>
        <w:rPr>
          <w:rFonts w:ascii="Cambria" w:eastAsia="Batang" w:hAnsi="Cambria"/>
          <w:color w:val="000000"/>
          <w:sz w:val="24"/>
          <w:lang w:eastAsia="ko-KR"/>
        </w:rPr>
      </w:pPr>
      <w:r w:rsidRPr="00590601">
        <w:rPr>
          <w:rFonts w:ascii="Cambria" w:eastAsia="Batang" w:hAnsi="Cambria"/>
          <w:color w:val="000000"/>
          <w:sz w:val="24"/>
          <w:lang w:eastAsia="ko-KR"/>
        </w:rPr>
        <w:t>- Nguyên liệu là chất béo RQ &lt; 1 (do giàu hidrô, nghèo O</w:t>
      </w:r>
      <w:r w:rsidRPr="00590601">
        <w:rPr>
          <w:rFonts w:ascii="Cambria" w:eastAsia="Batang" w:hAnsi="Cambria"/>
          <w:color w:val="000000"/>
          <w:sz w:val="24"/>
          <w:vertAlign w:val="subscript"/>
          <w:lang w:eastAsia="ko-KR"/>
        </w:rPr>
        <w:t>2</w:t>
      </w:r>
      <w:r w:rsidRPr="00590601">
        <w:rPr>
          <w:rFonts w:ascii="Cambria" w:eastAsia="Batang" w:hAnsi="Cambria"/>
          <w:color w:val="000000"/>
          <w:sz w:val="24"/>
          <w:lang w:eastAsia="ko-KR"/>
        </w:rPr>
        <w:t xml:space="preserve"> hơn so với cacbonhidrat).</w:t>
      </w:r>
    </w:p>
    <w:p w14:paraId="27AD83F8" w14:textId="77777777" w:rsidR="00FA4222" w:rsidRPr="00590601" w:rsidRDefault="00FA4222" w:rsidP="00FA4222">
      <w:pPr>
        <w:jc w:val="both"/>
        <w:rPr>
          <w:rFonts w:ascii="Cambria" w:eastAsia="Batang" w:hAnsi="Cambria"/>
          <w:color w:val="000000"/>
          <w:sz w:val="24"/>
          <w:lang w:eastAsia="ko-KR"/>
        </w:rPr>
      </w:pPr>
      <w:r w:rsidRPr="00590601">
        <w:rPr>
          <w:rFonts w:ascii="Cambria" w:eastAsia="Batang" w:hAnsi="Cambria"/>
          <w:color w:val="000000"/>
          <w:sz w:val="24"/>
          <w:lang w:eastAsia="ko-KR"/>
        </w:rPr>
        <w:t>- Nguyên liệu là axit hữu cơ (thịt quả chanh) cho RQ &gt; 1 (do chứa nhiều O</w:t>
      </w:r>
      <w:r w:rsidRPr="00590601">
        <w:rPr>
          <w:rFonts w:ascii="Cambria" w:eastAsia="Batang" w:hAnsi="Cambria"/>
          <w:color w:val="000000"/>
          <w:sz w:val="24"/>
          <w:vertAlign w:val="subscript"/>
          <w:lang w:eastAsia="ko-KR"/>
        </w:rPr>
        <w:t>2</w:t>
      </w:r>
      <w:r w:rsidRPr="00590601">
        <w:rPr>
          <w:rFonts w:ascii="Cambria" w:eastAsia="Batang" w:hAnsi="Cambria"/>
          <w:color w:val="000000"/>
          <w:sz w:val="24"/>
          <w:lang w:eastAsia="ko-KR"/>
        </w:rPr>
        <w:t xml:space="preserve"> hơn). </w:t>
      </w:r>
    </w:p>
    <w:p w14:paraId="46AC91CB" w14:textId="77777777" w:rsidR="00FA4222" w:rsidRPr="00590601" w:rsidRDefault="00FA4222" w:rsidP="00FA4222">
      <w:pPr>
        <w:ind w:firstLine="432"/>
        <w:jc w:val="both"/>
        <w:rPr>
          <w:rFonts w:ascii="Cambria" w:eastAsia="Batang" w:hAnsi="Cambria"/>
          <w:b/>
          <w:color w:val="000000"/>
          <w:sz w:val="24"/>
          <w:lang w:eastAsia="ko-KR"/>
        </w:rPr>
      </w:pPr>
      <w:r w:rsidRPr="00590601">
        <w:rPr>
          <w:rFonts w:ascii="Cambria" w:eastAsia="Batang" w:hAnsi="Cambria"/>
          <w:color w:val="000000"/>
          <w:sz w:val="24"/>
          <w:lang w:eastAsia="ko-KR"/>
        </w:rPr>
        <w:t xml:space="preserve">* RQ khác nhau ở những loài khác nhau, cơ quan khác nhau, các mô khác nhau ở cùng một cây (ví dụ các bộ phận của chanh). </w:t>
      </w:r>
    </w:p>
    <w:p w14:paraId="6561E446" w14:textId="77777777" w:rsidR="00FA4222" w:rsidRPr="00590601" w:rsidRDefault="00FA4222" w:rsidP="00FA4222">
      <w:pPr>
        <w:ind w:firstLine="432"/>
        <w:jc w:val="both"/>
        <w:rPr>
          <w:rFonts w:ascii="Cambria" w:eastAsia="Batang" w:hAnsi="Cambria"/>
          <w:b/>
          <w:color w:val="000000"/>
          <w:sz w:val="24"/>
          <w:lang w:eastAsia="ko-KR"/>
        </w:rPr>
      </w:pPr>
      <w:r w:rsidRPr="00590601">
        <w:rPr>
          <w:rFonts w:ascii="Cambria" w:eastAsia="Batang" w:hAnsi="Cambria"/>
          <w:color w:val="000000"/>
          <w:sz w:val="24"/>
          <w:lang w:eastAsia="ko-KR"/>
        </w:rPr>
        <w:t xml:space="preserve">* RQ bị ảnh hưởng bởi các quá trình trao đổi chất không có quan hệ với hô hấp và cũng biến đổi trong các pha sinh trưởng (ví dụ: Hạt cây gai nảy mầm và hạt cây gai chín). </w:t>
      </w:r>
    </w:p>
    <w:p w14:paraId="777F2EDD" w14:textId="77777777" w:rsidR="00FA4222" w:rsidRPr="00590601" w:rsidRDefault="00FA4222" w:rsidP="00FA4222">
      <w:pPr>
        <w:tabs>
          <w:tab w:val="left" w:pos="284"/>
          <w:tab w:val="left" w:pos="567"/>
        </w:tabs>
        <w:spacing w:line="312" w:lineRule="auto"/>
        <w:ind w:right="-1"/>
        <w:contextualSpacing/>
        <w:jc w:val="center"/>
        <w:rPr>
          <w:rFonts w:ascii="Cambria" w:hAnsi="Cambria"/>
          <w:b/>
          <w:bCs/>
          <w:i/>
          <w:iCs/>
          <w:color w:val="0432FF"/>
          <w:sz w:val="24"/>
          <w:u w:val="single"/>
        </w:rPr>
      </w:pPr>
    </w:p>
    <w:p w14:paraId="6535C187" w14:textId="77777777" w:rsidR="00FA4222" w:rsidRPr="00590601" w:rsidRDefault="00FA4222" w:rsidP="00FA4222">
      <w:pPr>
        <w:spacing w:after="0"/>
        <w:jc w:val="both"/>
        <w:rPr>
          <w:rFonts w:ascii="Cambria" w:eastAsia="Times New Roman" w:hAnsi="Cambria"/>
          <w:color w:val="000000"/>
          <w:sz w:val="24"/>
        </w:rPr>
      </w:pPr>
    </w:p>
    <w:p w14:paraId="5A4E51F3" w14:textId="77777777" w:rsidR="00FA4222" w:rsidRPr="00590601" w:rsidRDefault="00BC63DF" w:rsidP="00BC63DF">
      <w:pPr>
        <w:spacing w:before="120" w:after="0" w:line="276" w:lineRule="auto"/>
        <w:rPr>
          <w:rFonts w:ascii="Cambria" w:eastAsia="Times New Roman" w:hAnsi="Cambria"/>
          <w:color w:val="000000"/>
          <w:sz w:val="24"/>
        </w:rPr>
      </w:pPr>
      <w:r w:rsidRPr="00590601">
        <w:rPr>
          <w:rFonts w:ascii="Cambria" w:eastAsia="Times New Roman" w:hAnsi="Cambria"/>
          <w:b/>
          <w:bCs/>
          <w:color w:val="0033CC"/>
          <w:sz w:val="24"/>
        </w:rPr>
        <w:t xml:space="preserve">Câu 5. </w:t>
      </w:r>
      <w:r w:rsidR="00FA4222" w:rsidRPr="00590601">
        <w:rPr>
          <w:rFonts w:ascii="Cambria" w:eastAsia="Times New Roman" w:hAnsi="Cambria"/>
          <w:color w:val="000000"/>
          <w:sz w:val="24"/>
        </w:rPr>
        <w:t>Khi nói về quá trình đường phân ở hô hấp hiếu khí, mỗi ph</w:t>
      </w:r>
      <w:r w:rsidR="00DE0993" w:rsidRPr="00590601">
        <w:rPr>
          <w:rFonts w:ascii="Cambria" w:eastAsia="Times New Roman" w:hAnsi="Cambria"/>
          <w:color w:val="000000"/>
          <w:sz w:val="24"/>
        </w:rPr>
        <w:t>át biểu sau đây là đúng hay sai ?</w:t>
      </w:r>
    </w:p>
    <w:tbl>
      <w:tblPr>
        <w:tblStyle w:val="TableGrid"/>
        <w:tblW w:w="0" w:type="auto"/>
        <w:tblLook w:val="04A0" w:firstRow="1" w:lastRow="0" w:firstColumn="1" w:lastColumn="0" w:noHBand="0" w:noVBand="1"/>
      </w:tblPr>
      <w:tblGrid>
        <w:gridCol w:w="558"/>
        <w:gridCol w:w="7238"/>
        <w:gridCol w:w="1405"/>
        <w:gridCol w:w="1420"/>
      </w:tblGrid>
      <w:tr w:rsidR="00FA4222" w:rsidRPr="00590601" w14:paraId="38F5F730" w14:textId="77777777" w:rsidTr="007D13A4">
        <w:tc>
          <w:tcPr>
            <w:tcW w:w="562" w:type="dxa"/>
          </w:tcPr>
          <w:p w14:paraId="09AAC56D"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77649A85"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6988DBCC"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42650823"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56181529" w14:textId="77777777" w:rsidTr="007D13A4">
        <w:tc>
          <w:tcPr>
            <w:tcW w:w="562" w:type="dxa"/>
          </w:tcPr>
          <w:p w14:paraId="4F18C96C"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04F41E09"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Qúa trình đường phân là kị khí và xảy ra ở tế bào chất.</w:t>
            </w:r>
          </w:p>
        </w:tc>
        <w:tc>
          <w:tcPr>
            <w:tcW w:w="1418" w:type="dxa"/>
            <w:vAlign w:val="center"/>
          </w:tcPr>
          <w:p w14:paraId="24310508"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079ABB82" w14:textId="77777777" w:rsidR="00FA4222" w:rsidRPr="00590601" w:rsidRDefault="00FA4222" w:rsidP="007D13A4">
            <w:pPr>
              <w:jc w:val="both"/>
              <w:rPr>
                <w:rFonts w:ascii="Cambria" w:eastAsia="Times New Roman" w:hAnsi="Cambria"/>
                <w:color w:val="000000"/>
                <w:sz w:val="24"/>
              </w:rPr>
            </w:pPr>
          </w:p>
        </w:tc>
      </w:tr>
      <w:tr w:rsidR="00FA4222" w:rsidRPr="00590601" w14:paraId="5C944333" w14:textId="77777777" w:rsidTr="007D13A4">
        <w:tc>
          <w:tcPr>
            <w:tcW w:w="562" w:type="dxa"/>
          </w:tcPr>
          <w:p w14:paraId="74F0A2CD"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4EA29BAA" w14:textId="77777777" w:rsidR="00FA4222" w:rsidRPr="00590601" w:rsidRDefault="00FA4222" w:rsidP="007D13A4">
            <w:pPr>
              <w:jc w:val="both"/>
              <w:rPr>
                <w:rFonts w:ascii="Cambria" w:hAnsi="Cambria"/>
                <w:sz w:val="24"/>
              </w:rPr>
            </w:pPr>
            <w:r w:rsidRPr="00590601">
              <w:rPr>
                <w:rFonts w:ascii="Cambria" w:hAnsi="Cambria"/>
                <w:sz w:val="24"/>
              </w:rPr>
              <w:t>Nguyên liệu chủ yếu của quá trình đường phân là glycogen.</w:t>
            </w:r>
          </w:p>
        </w:tc>
        <w:tc>
          <w:tcPr>
            <w:tcW w:w="1418" w:type="dxa"/>
            <w:vAlign w:val="center"/>
          </w:tcPr>
          <w:p w14:paraId="4F3AB913"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1ADAF275"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35CB5FF7" w14:textId="77777777" w:rsidTr="007D13A4">
        <w:tc>
          <w:tcPr>
            <w:tcW w:w="562" w:type="dxa"/>
          </w:tcPr>
          <w:p w14:paraId="3EE2ED6B"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22BAFF4F" w14:textId="77777777" w:rsidR="00FA4222" w:rsidRPr="00590601" w:rsidRDefault="00FA4222" w:rsidP="007D13A4">
            <w:pPr>
              <w:jc w:val="both"/>
              <w:rPr>
                <w:rFonts w:ascii="Cambria" w:hAnsi="Cambria"/>
                <w:sz w:val="24"/>
              </w:rPr>
            </w:pPr>
            <w:r w:rsidRPr="00590601">
              <w:rPr>
                <w:rFonts w:ascii="Cambria" w:hAnsi="Cambria"/>
                <w:sz w:val="24"/>
              </w:rPr>
              <w:t>Năng lượng tế bào tích lũy khi kết thúc đường phân là 1 ATP.</w:t>
            </w:r>
          </w:p>
        </w:tc>
        <w:tc>
          <w:tcPr>
            <w:tcW w:w="1418" w:type="dxa"/>
            <w:vAlign w:val="center"/>
          </w:tcPr>
          <w:p w14:paraId="7AE14094"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2E776787"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701BFB16" w14:textId="77777777" w:rsidTr="007D13A4">
        <w:tc>
          <w:tcPr>
            <w:tcW w:w="562" w:type="dxa"/>
          </w:tcPr>
          <w:p w14:paraId="562D49DD"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227799E6" w14:textId="77777777" w:rsidR="00FA4222" w:rsidRPr="00590601" w:rsidRDefault="00FA4222" w:rsidP="007D13A4">
            <w:pPr>
              <w:jc w:val="both"/>
              <w:rPr>
                <w:rFonts w:ascii="Cambria" w:hAnsi="Cambria"/>
                <w:sz w:val="24"/>
              </w:rPr>
            </w:pPr>
            <w:r w:rsidRPr="00590601">
              <w:rPr>
                <w:rFonts w:ascii="Cambria" w:hAnsi="Cambria"/>
                <w:sz w:val="24"/>
              </w:rPr>
              <w:t>Sản phẩm của quá trình đường phân được vận chuyển vào chất nền ti thể để tiếp tục phân giải là pyruvic acid.</w:t>
            </w:r>
          </w:p>
        </w:tc>
        <w:tc>
          <w:tcPr>
            <w:tcW w:w="1418" w:type="dxa"/>
            <w:vAlign w:val="center"/>
          </w:tcPr>
          <w:p w14:paraId="6157D4A2"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01854105" w14:textId="77777777" w:rsidR="00FA4222" w:rsidRPr="00590601" w:rsidRDefault="00FA4222" w:rsidP="007D13A4">
            <w:pPr>
              <w:jc w:val="both"/>
              <w:rPr>
                <w:rFonts w:ascii="Cambria" w:eastAsia="Times New Roman" w:hAnsi="Cambria"/>
                <w:color w:val="000000"/>
                <w:sz w:val="24"/>
              </w:rPr>
            </w:pPr>
          </w:p>
        </w:tc>
      </w:tr>
    </w:tbl>
    <w:p w14:paraId="7C7C6384"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Hướng dẫn giải:</w:t>
      </w:r>
    </w:p>
    <w:p w14:paraId="4B02B351" w14:textId="77777777" w:rsidR="00FA4222" w:rsidRPr="00590601" w:rsidRDefault="00FA4222" w:rsidP="00FA4222">
      <w:pPr>
        <w:spacing w:after="0"/>
        <w:jc w:val="both"/>
        <w:rPr>
          <w:rFonts w:ascii="Cambria" w:hAnsi="Cambria"/>
          <w:sz w:val="24"/>
        </w:rPr>
      </w:pPr>
      <w:r w:rsidRPr="00590601">
        <w:rPr>
          <w:rFonts w:ascii="Cambria" w:eastAsia="Times New Roman" w:hAnsi="Cambria"/>
          <w:color w:val="000000"/>
          <w:sz w:val="24"/>
        </w:rPr>
        <w:t xml:space="preserve">b. Sai vì nguyên </w:t>
      </w:r>
      <w:r w:rsidRPr="00590601">
        <w:rPr>
          <w:rFonts w:ascii="Cambria" w:hAnsi="Cambria"/>
          <w:sz w:val="24"/>
        </w:rPr>
        <w:t>liệu chủ yếu của quá trình đường phân là glucose.</w:t>
      </w:r>
    </w:p>
    <w:p w14:paraId="41A607B6" w14:textId="77777777" w:rsidR="00FA4222" w:rsidRPr="00590601" w:rsidRDefault="00FA4222" w:rsidP="00FA4222">
      <w:pPr>
        <w:spacing w:after="0"/>
        <w:jc w:val="both"/>
        <w:rPr>
          <w:rFonts w:ascii="Cambria" w:hAnsi="Cambria"/>
          <w:sz w:val="24"/>
        </w:rPr>
      </w:pPr>
      <w:r w:rsidRPr="00590601">
        <w:rPr>
          <w:rFonts w:ascii="Cambria" w:hAnsi="Cambria"/>
          <w:sz w:val="24"/>
        </w:rPr>
        <w:t>c. sai vì năng lượng tế bào tích lũy khi kết thúc đường phân là 1 ATP.</w:t>
      </w:r>
    </w:p>
    <w:p w14:paraId="1982B06E" w14:textId="77777777" w:rsidR="00FA4222" w:rsidRPr="00590601" w:rsidRDefault="00BC63DF" w:rsidP="00BC63DF">
      <w:pPr>
        <w:spacing w:before="120" w:after="0" w:line="276" w:lineRule="auto"/>
        <w:rPr>
          <w:rFonts w:ascii="Cambria" w:hAnsi="Cambria"/>
          <w:sz w:val="24"/>
        </w:rPr>
      </w:pPr>
      <w:r w:rsidRPr="00590601">
        <w:rPr>
          <w:rFonts w:ascii="Cambria" w:hAnsi="Cambria"/>
          <w:b/>
          <w:bCs/>
          <w:color w:val="0033CC"/>
          <w:sz w:val="24"/>
        </w:rPr>
        <w:lastRenderedPageBreak/>
        <w:t xml:space="preserve">Câu 6. </w:t>
      </w:r>
      <w:r w:rsidR="00FA4222" w:rsidRPr="00590601">
        <w:rPr>
          <w:rFonts w:ascii="Cambria" w:hAnsi="Cambria"/>
          <w:sz w:val="24"/>
        </w:rPr>
        <w:t>Khi nói về quá trình oxy hóa pyruvic acid và chu trình Krebs ở hô hấp hiếu khí, mỗi phát biể</w:t>
      </w:r>
      <w:r w:rsidR="00DE0993" w:rsidRPr="00590601">
        <w:rPr>
          <w:rFonts w:ascii="Cambria" w:hAnsi="Cambria"/>
          <w:sz w:val="24"/>
        </w:rPr>
        <w:t>u sau đây là đúng hay sai ?</w:t>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7D8F39FD" w14:textId="77777777" w:rsidTr="007D13A4">
        <w:tc>
          <w:tcPr>
            <w:tcW w:w="562" w:type="dxa"/>
          </w:tcPr>
          <w:p w14:paraId="45B7213C"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1D82DA42"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3FFBD930"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3BC7DDA8"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227D6412" w14:textId="77777777" w:rsidTr="007D13A4">
        <w:tc>
          <w:tcPr>
            <w:tcW w:w="562" w:type="dxa"/>
          </w:tcPr>
          <w:p w14:paraId="7AB09572"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63621E0A"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Nguyên liệu đi vào chu trình Krebs là acetyl-CoA.</w:t>
            </w:r>
          </w:p>
        </w:tc>
        <w:tc>
          <w:tcPr>
            <w:tcW w:w="1418" w:type="dxa"/>
            <w:vAlign w:val="center"/>
          </w:tcPr>
          <w:p w14:paraId="46274790"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6BF148A9" w14:textId="77777777" w:rsidR="00FA4222" w:rsidRPr="00590601" w:rsidRDefault="00FA4222" w:rsidP="007D13A4">
            <w:pPr>
              <w:jc w:val="both"/>
              <w:rPr>
                <w:rFonts w:ascii="Cambria" w:eastAsia="Times New Roman" w:hAnsi="Cambria"/>
                <w:color w:val="000000"/>
                <w:sz w:val="24"/>
              </w:rPr>
            </w:pPr>
          </w:p>
        </w:tc>
      </w:tr>
      <w:tr w:rsidR="00FA4222" w:rsidRPr="00590601" w14:paraId="067C92C9" w14:textId="77777777" w:rsidTr="007D13A4">
        <w:tc>
          <w:tcPr>
            <w:tcW w:w="562" w:type="dxa"/>
          </w:tcPr>
          <w:p w14:paraId="3F74D6F0"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00668B36" w14:textId="77777777" w:rsidR="00FA4222" w:rsidRPr="00590601" w:rsidRDefault="00FA4222" w:rsidP="007D13A4">
            <w:pPr>
              <w:jc w:val="both"/>
              <w:rPr>
                <w:rFonts w:ascii="Cambria" w:hAnsi="Cambria"/>
                <w:sz w:val="24"/>
              </w:rPr>
            </w:pPr>
            <w:r w:rsidRPr="00590601">
              <w:rPr>
                <w:rFonts w:ascii="Cambria" w:hAnsi="Cambria"/>
                <w:sz w:val="24"/>
              </w:rPr>
              <w:t>Mỗi phân tử acetyl– CoA được oxy hoá hoàn toàn tạo ra 1 ATP, 1 CO</w:t>
            </w:r>
            <w:r w:rsidRPr="00590601">
              <w:rPr>
                <w:rFonts w:ascii="Cambria" w:hAnsi="Cambria"/>
                <w:sz w:val="24"/>
                <w:vertAlign w:val="subscript"/>
              </w:rPr>
              <w:t>2</w:t>
            </w:r>
            <w:r w:rsidRPr="00590601">
              <w:rPr>
                <w:rFonts w:ascii="Cambria" w:hAnsi="Cambria"/>
                <w:sz w:val="24"/>
              </w:rPr>
              <w:t>.</w:t>
            </w:r>
          </w:p>
        </w:tc>
        <w:tc>
          <w:tcPr>
            <w:tcW w:w="1418" w:type="dxa"/>
            <w:vAlign w:val="center"/>
          </w:tcPr>
          <w:p w14:paraId="78F737CF"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3F24EBF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2A1E7011" w14:textId="77777777" w:rsidTr="007D13A4">
        <w:tc>
          <w:tcPr>
            <w:tcW w:w="562" w:type="dxa"/>
          </w:tcPr>
          <w:p w14:paraId="7417E3C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53899943" w14:textId="77777777" w:rsidR="00FA4222" w:rsidRPr="00590601" w:rsidRDefault="00FA4222" w:rsidP="007D13A4">
            <w:pPr>
              <w:jc w:val="both"/>
              <w:rPr>
                <w:rFonts w:ascii="Cambria" w:hAnsi="Cambria"/>
                <w:sz w:val="24"/>
              </w:rPr>
            </w:pPr>
            <w:r w:rsidRPr="00590601">
              <w:rPr>
                <w:rFonts w:ascii="Cambria" w:hAnsi="Cambria"/>
                <w:sz w:val="24"/>
              </w:rPr>
              <w:t>Khi kết thúc đường phân và chu trình Krebs thì 1 phân tử glucose sẽ tạo thành 4 ATP, 10 NADH, 2 FADH</w:t>
            </w:r>
            <w:r w:rsidRPr="00590601">
              <w:rPr>
                <w:rFonts w:ascii="Cambria" w:hAnsi="Cambria"/>
                <w:sz w:val="24"/>
                <w:vertAlign w:val="subscript"/>
              </w:rPr>
              <w:t>2</w:t>
            </w:r>
            <w:r w:rsidRPr="00590601">
              <w:rPr>
                <w:rFonts w:ascii="Cambria" w:hAnsi="Cambria"/>
                <w:sz w:val="24"/>
              </w:rPr>
              <w:t>.</w:t>
            </w:r>
          </w:p>
        </w:tc>
        <w:tc>
          <w:tcPr>
            <w:tcW w:w="1418" w:type="dxa"/>
            <w:vAlign w:val="center"/>
          </w:tcPr>
          <w:p w14:paraId="60C98F0E"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2F82059F" w14:textId="77777777" w:rsidR="00FA4222" w:rsidRPr="00590601" w:rsidRDefault="00FA4222" w:rsidP="007D13A4">
            <w:pPr>
              <w:jc w:val="both"/>
              <w:rPr>
                <w:rFonts w:ascii="Cambria" w:eastAsia="Times New Roman" w:hAnsi="Cambria"/>
                <w:color w:val="000000"/>
                <w:sz w:val="24"/>
              </w:rPr>
            </w:pPr>
          </w:p>
        </w:tc>
      </w:tr>
      <w:tr w:rsidR="00FA4222" w:rsidRPr="00590601" w14:paraId="7803F79D" w14:textId="77777777" w:rsidTr="007D13A4">
        <w:tc>
          <w:tcPr>
            <w:tcW w:w="562" w:type="dxa"/>
          </w:tcPr>
          <w:p w14:paraId="6CBE04B4"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50C76700" w14:textId="77777777" w:rsidR="00FA4222" w:rsidRPr="00590601" w:rsidRDefault="00FA4222" w:rsidP="007D13A4">
            <w:pPr>
              <w:jc w:val="both"/>
              <w:rPr>
                <w:rFonts w:ascii="Cambria" w:hAnsi="Cambria"/>
                <w:sz w:val="24"/>
              </w:rPr>
            </w:pPr>
            <w:r w:rsidRPr="00590601">
              <w:rPr>
                <w:rFonts w:ascii="Cambria" w:hAnsi="Cambria"/>
                <w:sz w:val="24"/>
              </w:rPr>
              <w:t>Một phân tử glucose bị oxy hoá hoàn toàn trong đường phân và chu trình Kreps nhưng chỉ tạo ra một vài ATP. Phần năng lượng còn lại mà tế bào thu nhận từ glucose nằm trong NAD</w:t>
            </w:r>
            <w:r w:rsidRPr="00590601">
              <w:rPr>
                <w:rFonts w:ascii="Cambria" w:hAnsi="Cambria"/>
                <w:sz w:val="24"/>
                <w:vertAlign w:val="superscript"/>
              </w:rPr>
              <w:t>+</w:t>
            </w:r>
            <w:r w:rsidRPr="00590601">
              <w:rPr>
                <w:rFonts w:ascii="Cambria" w:hAnsi="Cambria"/>
                <w:sz w:val="24"/>
              </w:rPr>
              <w:t xml:space="preserve"> và FAD</w:t>
            </w:r>
            <w:r w:rsidRPr="00590601">
              <w:rPr>
                <w:rFonts w:ascii="Cambria" w:hAnsi="Cambria"/>
                <w:sz w:val="24"/>
                <w:vertAlign w:val="superscript"/>
              </w:rPr>
              <w:t>+</w:t>
            </w:r>
            <w:r w:rsidRPr="00590601">
              <w:rPr>
                <w:rFonts w:ascii="Cambria" w:hAnsi="Cambria"/>
                <w:sz w:val="24"/>
              </w:rPr>
              <w:t>.</w:t>
            </w:r>
          </w:p>
        </w:tc>
        <w:tc>
          <w:tcPr>
            <w:tcW w:w="1418" w:type="dxa"/>
            <w:vAlign w:val="center"/>
          </w:tcPr>
          <w:p w14:paraId="0CC73D5A"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52894AB6"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bl>
    <w:p w14:paraId="4B3F3786"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 xml:space="preserve">Hướng dẫn giải: </w:t>
      </w:r>
    </w:p>
    <w:p w14:paraId="5341E253"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b. Sai vì tạo ra 1 ATP, 2 CO</w:t>
      </w:r>
      <w:r w:rsidRPr="00590601">
        <w:rPr>
          <w:rFonts w:ascii="Cambria" w:eastAsia="Times New Roman" w:hAnsi="Cambria"/>
          <w:color w:val="000000"/>
          <w:sz w:val="24"/>
          <w:vertAlign w:val="subscript"/>
        </w:rPr>
        <w:t>2</w:t>
      </w:r>
      <w:r w:rsidRPr="00590601">
        <w:rPr>
          <w:rFonts w:ascii="Cambria" w:eastAsia="Times New Roman" w:hAnsi="Cambria"/>
          <w:color w:val="000000"/>
          <w:sz w:val="24"/>
        </w:rPr>
        <w:t>.</w:t>
      </w:r>
    </w:p>
    <w:p w14:paraId="21947168"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d. Sai vì phần năng lượng còn lại nằm trong NADH và FADH</w:t>
      </w:r>
      <w:r w:rsidRPr="00590601">
        <w:rPr>
          <w:rFonts w:ascii="Cambria" w:eastAsia="Times New Roman" w:hAnsi="Cambria"/>
          <w:color w:val="000000"/>
          <w:sz w:val="24"/>
          <w:vertAlign w:val="subscript"/>
        </w:rPr>
        <w:t>2</w:t>
      </w:r>
      <w:r w:rsidRPr="00590601">
        <w:rPr>
          <w:rFonts w:ascii="Cambria" w:eastAsia="Times New Roman" w:hAnsi="Cambria"/>
          <w:color w:val="000000"/>
          <w:sz w:val="24"/>
        </w:rPr>
        <w:t>.</w:t>
      </w:r>
    </w:p>
    <w:p w14:paraId="56CF61CB" w14:textId="77777777" w:rsidR="00FA4222" w:rsidRPr="00590601" w:rsidRDefault="00BC63DF" w:rsidP="00BC63DF">
      <w:pPr>
        <w:spacing w:before="120" w:after="0" w:line="276" w:lineRule="auto"/>
        <w:rPr>
          <w:rFonts w:ascii="Cambria" w:hAnsi="Cambria"/>
          <w:sz w:val="24"/>
        </w:rPr>
      </w:pPr>
      <w:r w:rsidRPr="00590601">
        <w:rPr>
          <w:rFonts w:ascii="Cambria" w:hAnsi="Cambria"/>
          <w:b/>
          <w:bCs/>
          <w:color w:val="0033CC"/>
          <w:sz w:val="24"/>
        </w:rPr>
        <w:t xml:space="preserve">Câu 7. </w:t>
      </w:r>
      <w:r w:rsidR="00FA4222" w:rsidRPr="00590601">
        <w:rPr>
          <w:rFonts w:ascii="Cambria" w:hAnsi="Cambria"/>
          <w:sz w:val="24"/>
        </w:rPr>
        <w:t>Sơ đồ bên dưới mô tả một giai đoạn trong hô hấp hiếu khí. Khi nói về sơ đồ này, mỗi phát biểu sau đây là đúng hay sai:</w:t>
      </w:r>
    </w:p>
    <w:p w14:paraId="6CE79FBB" w14:textId="77777777" w:rsidR="00170662" w:rsidRPr="00590601" w:rsidRDefault="00170662" w:rsidP="00FA4222">
      <w:pPr>
        <w:jc w:val="center"/>
        <w:rPr>
          <w:rFonts w:ascii="Cambria" w:hAnsi="Cambria"/>
          <w:sz w:val="24"/>
        </w:rPr>
      </w:pPr>
    </w:p>
    <w:p w14:paraId="0CE7B3DC" w14:textId="77777777" w:rsidR="00FA4222" w:rsidRPr="00590601" w:rsidRDefault="00170662" w:rsidP="00FA4222">
      <w:pPr>
        <w:jc w:val="center"/>
        <w:rPr>
          <w:rFonts w:ascii="Cambria" w:hAnsi="Cambria"/>
          <w:sz w:val="24"/>
        </w:rPr>
      </w:pPr>
      <w:r w:rsidRPr="00590601">
        <w:rPr>
          <w:rFonts w:ascii="Cambria" w:hAnsi="Cambria"/>
          <w:noProof/>
          <w:sz w:val="24"/>
        </w:rPr>
        <w:drawing>
          <wp:inline distT="0" distB="0" distL="0" distR="0" wp14:anchorId="279F5298" wp14:editId="263047D8">
            <wp:extent cx="3533775" cy="2910778"/>
            <wp:effectExtent l="0" t="0" r="0" b="4445"/>
            <wp:docPr id="2" name="Picture 2" descr="C:\Users\Admin\Desktop\Untitled  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NN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4472" cy="29195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559F87CF" w14:textId="77777777" w:rsidTr="007D13A4">
        <w:tc>
          <w:tcPr>
            <w:tcW w:w="562" w:type="dxa"/>
          </w:tcPr>
          <w:p w14:paraId="2FEBBA31"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0152B748"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5D4DF196"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1239FCAF"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096C0E9D" w14:textId="77777777" w:rsidTr="007D13A4">
        <w:tc>
          <w:tcPr>
            <w:tcW w:w="562" w:type="dxa"/>
          </w:tcPr>
          <w:p w14:paraId="6429FFEA"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3A4BAD8B" w14:textId="77777777" w:rsidR="00FA4222" w:rsidRPr="00590601" w:rsidRDefault="00170662" w:rsidP="007D13A4">
            <w:pPr>
              <w:jc w:val="both"/>
              <w:rPr>
                <w:rFonts w:ascii="Cambria" w:eastAsia="Times New Roman" w:hAnsi="Cambria"/>
                <w:color w:val="000000"/>
                <w:sz w:val="24"/>
              </w:rPr>
            </w:pPr>
            <w:r w:rsidRPr="00590601">
              <w:rPr>
                <w:rFonts w:ascii="Cambria" w:eastAsia="Times New Roman" w:hAnsi="Cambria"/>
                <w:color w:val="000000" w:themeColor="text1"/>
                <w:sz w:val="24"/>
                <w:bdr w:val="none" w:sz="0" w:space="0" w:color="auto" w:frame="1"/>
              </w:rPr>
              <w:t>Chất [M] và [P</w:t>
            </w:r>
            <w:r w:rsidR="00FA4222" w:rsidRPr="00590601">
              <w:rPr>
                <w:rFonts w:ascii="Cambria" w:eastAsia="Times New Roman" w:hAnsi="Cambria"/>
                <w:color w:val="000000" w:themeColor="text1"/>
                <w:sz w:val="24"/>
                <w:bdr w:val="none" w:sz="0" w:space="0" w:color="auto" w:frame="1"/>
              </w:rPr>
              <w:t>] là FADH</w:t>
            </w:r>
            <w:r w:rsidR="00FA4222" w:rsidRPr="00590601">
              <w:rPr>
                <w:rFonts w:ascii="Cambria" w:eastAsia="Times New Roman" w:hAnsi="Cambria"/>
                <w:color w:val="000000" w:themeColor="text1"/>
                <w:sz w:val="24"/>
                <w:bdr w:val="none" w:sz="0" w:space="0" w:color="auto" w:frame="1"/>
                <w:vertAlign w:val="subscript"/>
              </w:rPr>
              <w:t>2</w:t>
            </w:r>
            <w:r w:rsidRPr="00590601">
              <w:rPr>
                <w:rFonts w:ascii="Cambria" w:eastAsia="Times New Roman" w:hAnsi="Cambria"/>
                <w:color w:val="000000" w:themeColor="text1"/>
                <w:sz w:val="24"/>
                <w:bdr w:val="none" w:sz="0" w:space="0" w:color="auto" w:frame="1"/>
              </w:rPr>
              <w:t>, Chất [Q</w:t>
            </w:r>
            <w:r w:rsidR="00FA4222" w:rsidRPr="00590601">
              <w:rPr>
                <w:rFonts w:ascii="Cambria" w:eastAsia="Times New Roman" w:hAnsi="Cambria"/>
                <w:color w:val="000000" w:themeColor="text1"/>
                <w:sz w:val="24"/>
                <w:bdr w:val="none" w:sz="0" w:space="0" w:color="auto" w:frame="1"/>
              </w:rPr>
              <w:t>] là NADH.</w:t>
            </w:r>
          </w:p>
        </w:tc>
        <w:tc>
          <w:tcPr>
            <w:tcW w:w="1418" w:type="dxa"/>
            <w:vAlign w:val="center"/>
          </w:tcPr>
          <w:p w14:paraId="044D78CE"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2B201901"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302EC661" w14:textId="77777777" w:rsidTr="007D13A4">
        <w:tc>
          <w:tcPr>
            <w:tcW w:w="562" w:type="dxa"/>
          </w:tcPr>
          <w:p w14:paraId="117948F2"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74F03052" w14:textId="77777777" w:rsidR="00FA4222" w:rsidRPr="00590601" w:rsidRDefault="00170662" w:rsidP="007D13A4">
            <w:pPr>
              <w:jc w:val="both"/>
              <w:rPr>
                <w:rFonts w:ascii="Cambria" w:hAnsi="Cambria"/>
                <w:sz w:val="24"/>
              </w:rPr>
            </w:pPr>
            <w:r w:rsidRPr="00590601">
              <w:rPr>
                <w:rFonts w:ascii="Cambria" w:eastAsia="Times New Roman" w:hAnsi="Cambria"/>
                <w:color w:val="000000" w:themeColor="text1"/>
                <w:sz w:val="24"/>
                <w:bdr w:val="none" w:sz="0" w:space="0" w:color="auto" w:frame="1"/>
              </w:rPr>
              <w:t>[1</w:t>
            </w:r>
            <w:r w:rsidR="00FA4222" w:rsidRPr="00590601">
              <w:rPr>
                <w:rFonts w:ascii="Cambria" w:eastAsia="Times New Roman" w:hAnsi="Cambria"/>
                <w:color w:val="000000" w:themeColor="text1"/>
                <w:sz w:val="24"/>
                <w:bdr w:val="none" w:sz="0" w:space="0" w:color="auto" w:frame="1"/>
              </w:rPr>
              <w:t>] là chu trình Krebs diễn ra ở màng trong ti thể</w:t>
            </w:r>
          </w:p>
        </w:tc>
        <w:tc>
          <w:tcPr>
            <w:tcW w:w="1418" w:type="dxa"/>
            <w:vAlign w:val="center"/>
          </w:tcPr>
          <w:p w14:paraId="3D7AB3C6"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274F81AE" w14:textId="77777777" w:rsidR="00FA4222" w:rsidRPr="00590601" w:rsidRDefault="00FA4222" w:rsidP="007D13A4">
            <w:pPr>
              <w:jc w:val="both"/>
              <w:rPr>
                <w:rFonts w:ascii="Cambria" w:eastAsia="Times New Roman" w:hAnsi="Cambria"/>
                <w:color w:val="000000"/>
                <w:sz w:val="24"/>
              </w:rPr>
            </w:pPr>
          </w:p>
        </w:tc>
      </w:tr>
      <w:tr w:rsidR="00FA4222" w:rsidRPr="00590601" w14:paraId="1B51C0A0" w14:textId="77777777" w:rsidTr="007D13A4">
        <w:tc>
          <w:tcPr>
            <w:tcW w:w="562" w:type="dxa"/>
          </w:tcPr>
          <w:p w14:paraId="0D7D4CBC"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1AF58571" w14:textId="77777777" w:rsidR="00FA4222" w:rsidRPr="00590601" w:rsidRDefault="00FA4222" w:rsidP="007D13A4">
            <w:pPr>
              <w:jc w:val="both"/>
              <w:rPr>
                <w:rFonts w:ascii="Cambria" w:hAnsi="Cambria"/>
                <w:sz w:val="24"/>
              </w:rPr>
            </w:pPr>
            <w:r w:rsidRPr="00590601">
              <w:rPr>
                <w:rFonts w:ascii="Cambria" w:hAnsi="Cambria"/>
                <w:sz w:val="24"/>
                <w:bdr w:val="none" w:sz="0" w:space="0" w:color="auto" w:frame="1"/>
              </w:rPr>
              <w:t>Chấ</w:t>
            </w:r>
            <w:r w:rsidR="00170662" w:rsidRPr="00590601">
              <w:rPr>
                <w:rFonts w:ascii="Cambria" w:hAnsi="Cambria"/>
                <w:sz w:val="24"/>
                <w:bdr w:val="none" w:sz="0" w:space="0" w:color="auto" w:frame="1"/>
              </w:rPr>
              <w:t>t [N</w:t>
            </w:r>
            <w:r w:rsidRPr="00590601">
              <w:rPr>
                <w:rFonts w:ascii="Cambria" w:hAnsi="Cambria"/>
                <w:sz w:val="24"/>
                <w:bdr w:val="none" w:sz="0" w:space="0" w:color="auto" w:frame="1"/>
              </w:rPr>
              <w:t>] là Acetyl – CoA, Chấ</w:t>
            </w:r>
            <w:r w:rsidR="00170662" w:rsidRPr="00590601">
              <w:rPr>
                <w:rFonts w:ascii="Cambria" w:hAnsi="Cambria"/>
                <w:sz w:val="24"/>
                <w:bdr w:val="none" w:sz="0" w:space="0" w:color="auto" w:frame="1"/>
              </w:rPr>
              <w:t>t [S</w:t>
            </w:r>
            <w:r w:rsidRPr="00590601">
              <w:rPr>
                <w:rFonts w:ascii="Cambria" w:hAnsi="Cambria"/>
                <w:sz w:val="24"/>
                <w:bdr w:val="none" w:sz="0" w:space="0" w:color="auto" w:frame="1"/>
              </w:rPr>
              <w:t>] là ATP.</w:t>
            </w:r>
          </w:p>
        </w:tc>
        <w:tc>
          <w:tcPr>
            <w:tcW w:w="1418" w:type="dxa"/>
            <w:vAlign w:val="center"/>
          </w:tcPr>
          <w:p w14:paraId="580CFBEB"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0529453C" w14:textId="77777777" w:rsidR="00FA4222" w:rsidRPr="00590601" w:rsidRDefault="00FA4222" w:rsidP="007D13A4">
            <w:pPr>
              <w:jc w:val="both"/>
              <w:rPr>
                <w:rFonts w:ascii="Cambria" w:eastAsia="Times New Roman" w:hAnsi="Cambria"/>
                <w:color w:val="000000"/>
                <w:sz w:val="24"/>
              </w:rPr>
            </w:pPr>
          </w:p>
        </w:tc>
      </w:tr>
      <w:tr w:rsidR="00FA4222" w:rsidRPr="00590601" w14:paraId="4B88379C" w14:textId="77777777" w:rsidTr="007D13A4">
        <w:tc>
          <w:tcPr>
            <w:tcW w:w="562" w:type="dxa"/>
          </w:tcPr>
          <w:p w14:paraId="2A578BF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7BA0AA3D" w14:textId="77777777" w:rsidR="00FA4222" w:rsidRPr="00590601" w:rsidRDefault="00FA4222" w:rsidP="007D13A4">
            <w:pPr>
              <w:jc w:val="both"/>
              <w:rPr>
                <w:rFonts w:ascii="Cambria" w:hAnsi="Cambria"/>
                <w:sz w:val="24"/>
              </w:rPr>
            </w:pPr>
            <w:r w:rsidRPr="00590601">
              <w:rPr>
                <w:rFonts w:ascii="Cambria" w:hAnsi="Cambria"/>
                <w:sz w:val="24"/>
                <w:bdr w:val="none" w:sz="0" w:space="0" w:color="auto" w:frame="1"/>
              </w:rPr>
              <w:t>Kết thúc quá trình này tích lũy được 2 ATP.</w:t>
            </w:r>
          </w:p>
        </w:tc>
        <w:tc>
          <w:tcPr>
            <w:tcW w:w="1418" w:type="dxa"/>
            <w:vAlign w:val="center"/>
          </w:tcPr>
          <w:p w14:paraId="5DAFD281"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3D2B91E1" w14:textId="77777777" w:rsidR="00FA4222" w:rsidRPr="00590601" w:rsidRDefault="00FA4222" w:rsidP="007D13A4">
            <w:pPr>
              <w:jc w:val="both"/>
              <w:rPr>
                <w:rFonts w:ascii="Cambria" w:eastAsia="Times New Roman" w:hAnsi="Cambria"/>
                <w:color w:val="000000"/>
                <w:sz w:val="24"/>
              </w:rPr>
            </w:pPr>
          </w:p>
        </w:tc>
      </w:tr>
    </w:tbl>
    <w:p w14:paraId="43CA3177"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 xml:space="preserve">Hướng dẫn giải: </w:t>
      </w:r>
    </w:p>
    <w:p w14:paraId="3ED87B3F" w14:textId="77777777" w:rsidR="00FA4222" w:rsidRPr="00590601" w:rsidRDefault="00BC63DF" w:rsidP="00BC63DF">
      <w:pPr>
        <w:spacing w:after="0"/>
        <w:ind w:left="720" w:hanging="360"/>
        <w:jc w:val="both"/>
        <w:rPr>
          <w:rFonts w:ascii="Cambria" w:eastAsia="Times New Roman" w:hAnsi="Cambria"/>
          <w:color w:val="000000"/>
          <w:sz w:val="24"/>
        </w:rPr>
      </w:pPr>
      <w:r w:rsidRPr="00590601">
        <w:rPr>
          <w:rFonts w:ascii="Cambria" w:eastAsia="Times New Roman" w:hAnsi="Cambria"/>
          <w:color w:val="000000"/>
          <w:sz w:val="24"/>
        </w:rPr>
        <w:t>a.</w:t>
      </w:r>
      <w:r w:rsidRPr="00590601">
        <w:rPr>
          <w:rFonts w:ascii="Cambria" w:eastAsia="Times New Roman" w:hAnsi="Cambria"/>
          <w:color w:val="000000"/>
          <w:sz w:val="24"/>
        </w:rPr>
        <w:tab/>
      </w:r>
      <w:r w:rsidR="00A548AB" w:rsidRPr="00590601">
        <w:rPr>
          <w:rFonts w:ascii="Cambria" w:eastAsia="Times New Roman" w:hAnsi="Cambria"/>
          <w:color w:val="000000"/>
          <w:sz w:val="24"/>
        </w:rPr>
        <w:t>Sai vì chất [M] và [P</w:t>
      </w:r>
      <w:r w:rsidR="00FA4222" w:rsidRPr="00590601">
        <w:rPr>
          <w:rFonts w:ascii="Cambria" w:eastAsia="Times New Roman" w:hAnsi="Cambria"/>
          <w:color w:val="000000"/>
          <w:sz w:val="24"/>
        </w:rPr>
        <w:t>] là NADH.</w:t>
      </w:r>
    </w:p>
    <w:p w14:paraId="11FCF1A3" w14:textId="77777777" w:rsidR="00FA4222" w:rsidRPr="00590601" w:rsidRDefault="00FA4222" w:rsidP="00FA4222">
      <w:pPr>
        <w:spacing w:line="360" w:lineRule="auto"/>
        <w:jc w:val="both"/>
        <w:outlineLvl w:val="2"/>
        <w:rPr>
          <w:rFonts w:ascii="Cambria" w:hAnsi="Cambria"/>
          <w:b/>
          <w:iCs/>
          <w:color w:val="FF0000"/>
          <w:sz w:val="24"/>
        </w:rPr>
      </w:pPr>
    </w:p>
    <w:p w14:paraId="2FCEB436" w14:textId="77777777" w:rsidR="00FA4222" w:rsidRPr="00590601" w:rsidRDefault="00FA4222" w:rsidP="00FA4222">
      <w:pPr>
        <w:spacing w:line="360" w:lineRule="auto"/>
        <w:jc w:val="both"/>
        <w:outlineLvl w:val="2"/>
        <w:rPr>
          <w:rFonts w:ascii="Cambria" w:hAnsi="Cambria"/>
          <w:b/>
          <w:iCs/>
          <w:color w:val="FF0000"/>
          <w:sz w:val="24"/>
        </w:rPr>
      </w:pPr>
    </w:p>
    <w:p w14:paraId="27E445B9" w14:textId="77777777" w:rsidR="00FA4222" w:rsidRPr="00590601" w:rsidRDefault="00BC63DF" w:rsidP="00BC63DF">
      <w:pPr>
        <w:spacing w:line="360" w:lineRule="auto"/>
        <w:jc w:val="both"/>
        <w:outlineLvl w:val="2"/>
        <w:rPr>
          <w:rFonts w:ascii="Cambria" w:hAnsi="Cambria"/>
          <w:b/>
          <w:iCs/>
          <w:color w:val="FF0000"/>
          <w:sz w:val="24"/>
        </w:rPr>
      </w:pPr>
      <w:r w:rsidRPr="00590601">
        <w:rPr>
          <w:rFonts w:ascii="Cambria" w:hAnsi="Cambria"/>
          <w:b/>
          <w:iCs/>
          <w:noProof/>
          <w:color w:val="FF0000"/>
          <w:sz w:val="24"/>
        </w:rPr>
        <w:drawing>
          <wp:anchor distT="0" distB="0" distL="114300" distR="114300" simplePos="0" relativeHeight="251660288" behindDoc="0" locked="0" layoutInCell="1" allowOverlap="1" wp14:anchorId="2540ECE8" wp14:editId="46CD460A">
            <wp:simplePos x="0" y="0"/>
            <wp:positionH relativeFrom="margin">
              <wp:posOffset>2068195</wp:posOffset>
            </wp:positionH>
            <wp:positionV relativeFrom="margin">
              <wp:posOffset>771525</wp:posOffset>
            </wp:positionV>
            <wp:extent cx="3132455" cy="2514600"/>
            <wp:effectExtent l="0" t="0" r="0" b="0"/>
            <wp:wrapSquare wrapText="bothSides"/>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80817" name="Picture 1513180817"/>
                    <pic:cNvPicPr/>
                  </pic:nvPicPr>
                  <pic:blipFill>
                    <a:blip r:embed="rId8">
                      <a:extLst>
                        <a:ext uri="{28A0092B-C50C-407E-A947-70E740481C1C}">
                          <a14:useLocalDpi xmlns:a14="http://schemas.microsoft.com/office/drawing/2010/main" val="0"/>
                        </a:ext>
                      </a:extLst>
                    </a:blip>
                    <a:stretch>
                      <a:fillRect/>
                    </a:stretch>
                  </pic:blipFill>
                  <pic:spPr>
                    <a:xfrm>
                      <a:off x="0" y="0"/>
                      <a:ext cx="3132455" cy="2514600"/>
                    </a:xfrm>
                    <a:prstGeom prst="rect">
                      <a:avLst/>
                    </a:prstGeom>
                  </pic:spPr>
                </pic:pic>
              </a:graphicData>
            </a:graphic>
            <wp14:sizeRelH relativeFrom="margin">
              <wp14:pctWidth>0</wp14:pctWidth>
            </wp14:sizeRelH>
            <wp14:sizeRelV relativeFrom="margin">
              <wp14:pctHeight>0</wp14:pctHeight>
            </wp14:sizeRelV>
          </wp:anchor>
        </w:drawing>
      </w:r>
      <w:r w:rsidR="00FA4222" w:rsidRPr="00590601">
        <w:rPr>
          <w:rFonts w:ascii="Cambria" w:hAnsi="Cambria"/>
          <w:b/>
          <w:iCs/>
          <w:color w:val="FF0000"/>
          <w:sz w:val="24"/>
        </w:rPr>
        <w:t xml:space="preserve"> </w:t>
      </w:r>
      <w:r w:rsidRPr="00590601">
        <w:rPr>
          <w:rFonts w:ascii="Cambria" w:hAnsi="Cambria"/>
          <w:b/>
          <w:iCs/>
          <w:color w:val="0033CC"/>
          <w:sz w:val="24"/>
        </w:rPr>
        <w:t xml:space="preserve">Câu 8. </w:t>
      </w:r>
      <w:r w:rsidR="00FA4222" w:rsidRPr="00590601">
        <w:rPr>
          <w:rFonts w:ascii="Cambria" w:hAnsi="Cambria"/>
          <w:bCs/>
          <w:iCs/>
          <w:color w:val="000000" w:themeColor="text1"/>
          <w:sz w:val="24"/>
          <w:lang w:val="vi-VN"/>
        </w:rPr>
        <w:t>Hình 4 thể hiện sự biến động về nồng độ hoocmôn X nội sinh và cường độ hô hấp ở quả chuối sau khi thu hoạch (biết rằng quả chuối xanh đã phát triển đủ kích thước).</w:t>
      </w:r>
      <w:r w:rsidR="00FA4222" w:rsidRPr="00590601">
        <w:rPr>
          <w:rFonts w:ascii="Cambria" w:hAnsi="Cambria"/>
          <w:bCs/>
          <w:iCs/>
          <w:color w:val="000000" w:themeColor="text1"/>
          <w:sz w:val="24"/>
        </w:rPr>
        <w:t xml:space="preserve"> Hãy cho biết nhận định nào sau đây đúng hay sai?</w:t>
      </w:r>
      <w:r w:rsidR="00FA4222" w:rsidRPr="00590601">
        <w:rPr>
          <w:rFonts w:ascii="Cambria" w:hAnsi="Cambria"/>
          <w:bCs/>
          <w:iCs/>
          <w:color w:val="000000" w:themeColor="text1"/>
          <w:sz w:val="24"/>
          <w:lang w:val="vi-VN"/>
        </w:rPr>
        <w:t>.</w:t>
      </w:r>
      <w:r w:rsidR="00FA4222" w:rsidRPr="00590601">
        <w:rPr>
          <w:rFonts w:ascii="Cambria" w:hAnsi="Cambria"/>
          <w:b/>
          <w:iCs/>
          <w:noProof/>
          <w:color w:val="FF0000"/>
          <w:sz w:val="24"/>
        </w:rPr>
        <w:t xml:space="preserve"> </w:t>
      </w:r>
    </w:p>
    <w:p w14:paraId="7B539655" w14:textId="77777777" w:rsidR="00FA4222" w:rsidRPr="00590601" w:rsidRDefault="00FA4222" w:rsidP="00FA4222">
      <w:pPr>
        <w:spacing w:line="360" w:lineRule="auto"/>
        <w:jc w:val="both"/>
        <w:outlineLvl w:val="2"/>
        <w:rPr>
          <w:rFonts w:ascii="Cambria" w:hAnsi="Cambria"/>
          <w:b/>
          <w:iCs/>
          <w:noProof/>
          <w:color w:val="FF0000"/>
          <w:sz w:val="24"/>
        </w:rPr>
      </w:pPr>
    </w:p>
    <w:p w14:paraId="50BB29B2" w14:textId="77777777" w:rsidR="00FA4222" w:rsidRPr="00590601" w:rsidRDefault="00FA4222" w:rsidP="00FA4222">
      <w:pPr>
        <w:spacing w:line="360" w:lineRule="auto"/>
        <w:jc w:val="both"/>
        <w:outlineLvl w:val="2"/>
        <w:rPr>
          <w:rFonts w:ascii="Cambria" w:hAnsi="Cambria"/>
          <w:b/>
          <w:iCs/>
          <w:noProof/>
          <w:color w:val="FF0000"/>
          <w:sz w:val="24"/>
        </w:rPr>
      </w:pPr>
    </w:p>
    <w:p w14:paraId="373B8461" w14:textId="77777777" w:rsidR="00FA4222" w:rsidRPr="00590601" w:rsidRDefault="00FA4222" w:rsidP="00FA4222">
      <w:pPr>
        <w:spacing w:line="360" w:lineRule="auto"/>
        <w:jc w:val="both"/>
        <w:outlineLvl w:val="2"/>
        <w:rPr>
          <w:rFonts w:ascii="Cambria" w:hAnsi="Cambria"/>
          <w:bCs/>
          <w:iCs/>
          <w:color w:val="000000" w:themeColor="text1"/>
          <w:sz w:val="24"/>
          <w:lang w:val="vi-VN"/>
        </w:rPr>
      </w:pPr>
    </w:p>
    <w:p w14:paraId="01525A9A" w14:textId="77777777" w:rsidR="00FA4222" w:rsidRPr="00590601" w:rsidRDefault="00FA4222" w:rsidP="00FA4222">
      <w:pPr>
        <w:spacing w:line="360" w:lineRule="auto"/>
        <w:jc w:val="both"/>
        <w:outlineLvl w:val="2"/>
        <w:rPr>
          <w:rFonts w:ascii="Cambria" w:hAnsi="Cambria"/>
          <w:bCs/>
          <w:iCs/>
          <w:color w:val="000000" w:themeColor="text1"/>
          <w:sz w:val="24"/>
          <w:lang w:val="vi-VN"/>
        </w:rPr>
      </w:pPr>
    </w:p>
    <w:p w14:paraId="4F6A85DC" w14:textId="77777777" w:rsidR="00FA4222" w:rsidRPr="00590601" w:rsidRDefault="00FA4222" w:rsidP="00FA4222">
      <w:pPr>
        <w:spacing w:line="360" w:lineRule="auto"/>
        <w:jc w:val="both"/>
        <w:outlineLvl w:val="2"/>
        <w:rPr>
          <w:rFonts w:ascii="Cambria" w:hAnsi="Cambria"/>
          <w:bCs/>
          <w:iCs/>
          <w:color w:val="000000" w:themeColor="text1"/>
          <w:sz w:val="24"/>
          <w:lang w:val="vi-VN"/>
        </w:rPr>
      </w:pPr>
    </w:p>
    <w:p w14:paraId="449E2070" w14:textId="77777777" w:rsidR="00FA4222" w:rsidRPr="00590601" w:rsidRDefault="00FA4222" w:rsidP="00FA4222">
      <w:pPr>
        <w:spacing w:after="0"/>
        <w:jc w:val="both"/>
        <w:rPr>
          <w:rFonts w:ascii="Cambria" w:eastAsia="Times New Roman" w:hAnsi="Cambria"/>
          <w:color w:val="000000"/>
          <w:sz w:val="24"/>
        </w:rPr>
      </w:pPr>
    </w:p>
    <w:tbl>
      <w:tblPr>
        <w:tblStyle w:val="TableGrid"/>
        <w:tblpPr w:leftFromText="180" w:rightFromText="180" w:vertAnchor="page" w:horzAnchor="margin" w:tblpY="6556"/>
        <w:tblW w:w="0" w:type="auto"/>
        <w:tblLook w:val="04A0" w:firstRow="1" w:lastRow="0" w:firstColumn="1" w:lastColumn="0" w:noHBand="0" w:noVBand="1"/>
      </w:tblPr>
      <w:tblGrid>
        <w:gridCol w:w="559"/>
        <w:gridCol w:w="7238"/>
        <w:gridCol w:w="1404"/>
        <w:gridCol w:w="1420"/>
      </w:tblGrid>
      <w:tr w:rsidR="00FA4222" w:rsidRPr="00590601" w14:paraId="5C49C11A" w14:textId="77777777" w:rsidTr="00BC63DF">
        <w:tc>
          <w:tcPr>
            <w:tcW w:w="559" w:type="dxa"/>
          </w:tcPr>
          <w:p w14:paraId="014F53FD"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238" w:type="dxa"/>
          </w:tcPr>
          <w:p w14:paraId="5B55C895"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04" w:type="dxa"/>
          </w:tcPr>
          <w:p w14:paraId="04FCD466"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20" w:type="dxa"/>
          </w:tcPr>
          <w:p w14:paraId="726D0AF1"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6A73C25E" w14:textId="77777777" w:rsidTr="00BC63DF">
        <w:tc>
          <w:tcPr>
            <w:tcW w:w="559" w:type="dxa"/>
          </w:tcPr>
          <w:p w14:paraId="1481DE89" w14:textId="77777777" w:rsidR="00FA4222" w:rsidRPr="00590601" w:rsidRDefault="00FA4222" w:rsidP="00BC63DF">
            <w:pPr>
              <w:jc w:val="both"/>
              <w:rPr>
                <w:rFonts w:ascii="Cambria" w:eastAsia="Times New Roman" w:hAnsi="Cambria"/>
                <w:color w:val="000000"/>
                <w:sz w:val="24"/>
              </w:rPr>
            </w:pPr>
            <w:r w:rsidRPr="00590601">
              <w:rPr>
                <w:rFonts w:ascii="Cambria" w:eastAsia="Times New Roman" w:hAnsi="Cambria"/>
                <w:color w:val="000000"/>
                <w:sz w:val="24"/>
              </w:rPr>
              <w:t>a.</w:t>
            </w:r>
          </w:p>
        </w:tc>
        <w:tc>
          <w:tcPr>
            <w:tcW w:w="7238" w:type="dxa"/>
          </w:tcPr>
          <w:p w14:paraId="5542EA50" w14:textId="77777777" w:rsidR="00FA4222" w:rsidRPr="00590601" w:rsidRDefault="00FA4222" w:rsidP="00BC63DF">
            <w:pPr>
              <w:jc w:val="both"/>
              <w:rPr>
                <w:rFonts w:ascii="Cambria" w:hAnsi="Cambria"/>
                <w:sz w:val="24"/>
              </w:rPr>
            </w:pPr>
            <w:r w:rsidRPr="00590601">
              <w:rPr>
                <w:rFonts w:ascii="Cambria" w:hAnsi="Cambria"/>
                <w:bCs/>
                <w:iCs/>
                <w:color w:val="000000" w:themeColor="text1"/>
                <w:sz w:val="24"/>
                <w:lang w:val="vi-VN"/>
              </w:rPr>
              <w:t>X là etilen.</w:t>
            </w:r>
          </w:p>
        </w:tc>
        <w:tc>
          <w:tcPr>
            <w:tcW w:w="1404" w:type="dxa"/>
            <w:vAlign w:val="center"/>
          </w:tcPr>
          <w:p w14:paraId="0323CFEA" w14:textId="77777777" w:rsidR="00FA4222" w:rsidRPr="00590601" w:rsidRDefault="00FA4222" w:rsidP="00BC63DF">
            <w:pPr>
              <w:jc w:val="both"/>
              <w:rPr>
                <w:rFonts w:ascii="Cambria" w:eastAsia="Times New Roman" w:hAnsi="Cambria"/>
                <w:color w:val="000000"/>
                <w:sz w:val="24"/>
              </w:rPr>
            </w:pPr>
            <w:r w:rsidRPr="00590601">
              <w:rPr>
                <w:rFonts w:ascii="Cambria" w:eastAsia="Times New Roman" w:hAnsi="Cambria"/>
                <w:color w:val="000000"/>
                <w:sz w:val="24"/>
              </w:rPr>
              <w:t xml:space="preserve">    đ</w:t>
            </w:r>
          </w:p>
        </w:tc>
        <w:tc>
          <w:tcPr>
            <w:tcW w:w="1420" w:type="dxa"/>
            <w:vAlign w:val="center"/>
          </w:tcPr>
          <w:p w14:paraId="0FEBF71D" w14:textId="77777777" w:rsidR="00FA4222" w:rsidRPr="00590601" w:rsidRDefault="00FA4222" w:rsidP="00BC63DF">
            <w:pPr>
              <w:jc w:val="both"/>
              <w:rPr>
                <w:rFonts w:ascii="Cambria" w:eastAsia="Times New Roman" w:hAnsi="Cambria"/>
                <w:color w:val="000000"/>
                <w:sz w:val="24"/>
              </w:rPr>
            </w:pPr>
          </w:p>
        </w:tc>
      </w:tr>
      <w:tr w:rsidR="00FA4222" w:rsidRPr="00590601" w14:paraId="3E664CCC" w14:textId="77777777" w:rsidTr="00BC63DF">
        <w:tc>
          <w:tcPr>
            <w:tcW w:w="559" w:type="dxa"/>
          </w:tcPr>
          <w:p w14:paraId="75F46EC8" w14:textId="77777777" w:rsidR="00FA4222" w:rsidRPr="00590601" w:rsidRDefault="00FA4222" w:rsidP="00BC63DF">
            <w:pPr>
              <w:jc w:val="both"/>
              <w:rPr>
                <w:rFonts w:ascii="Cambria" w:eastAsia="Times New Roman" w:hAnsi="Cambria"/>
                <w:color w:val="000000"/>
                <w:sz w:val="24"/>
              </w:rPr>
            </w:pPr>
            <w:r w:rsidRPr="00590601">
              <w:rPr>
                <w:rFonts w:ascii="Cambria" w:eastAsia="Times New Roman" w:hAnsi="Cambria"/>
                <w:color w:val="000000"/>
                <w:sz w:val="24"/>
              </w:rPr>
              <w:t>b.</w:t>
            </w:r>
          </w:p>
        </w:tc>
        <w:tc>
          <w:tcPr>
            <w:tcW w:w="7238" w:type="dxa"/>
          </w:tcPr>
          <w:p w14:paraId="3D4AD84E" w14:textId="77777777" w:rsidR="00FA4222" w:rsidRPr="00590601" w:rsidRDefault="00FA4222" w:rsidP="00BC63DF">
            <w:pPr>
              <w:jc w:val="both"/>
              <w:rPr>
                <w:rFonts w:ascii="Cambria" w:hAnsi="Cambria"/>
                <w:sz w:val="24"/>
              </w:rPr>
            </w:pPr>
            <w:r w:rsidRPr="00590601">
              <w:rPr>
                <w:rFonts w:ascii="Cambria" w:hAnsi="Cambria"/>
                <w:bCs/>
                <w:iCs/>
                <w:color w:val="000000" w:themeColor="text1"/>
                <w:sz w:val="24"/>
              </w:rPr>
              <w:t xml:space="preserve">Chất X có vài trò ức chế </w:t>
            </w:r>
            <w:r w:rsidRPr="00590601">
              <w:rPr>
                <w:rFonts w:ascii="Cambria" w:hAnsi="Cambria"/>
                <w:bCs/>
                <w:iCs/>
                <w:color w:val="000000" w:themeColor="text1"/>
                <w:sz w:val="24"/>
                <w:lang w:val="vi-VN"/>
              </w:rPr>
              <w:t>sự chín của quả thông qua gia tăng cường độ hô hấp.</w:t>
            </w:r>
          </w:p>
        </w:tc>
        <w:tc>
          <w:tcPr>
            <w:tcW w:w="1404" w:type="dxa"/>
            <w:vAlign w:val="center"/>
          </w:tcPr>
          <w:p w14:paraId="7B5906AB" w14:textId="77777777" w:rsidR="00FA4222" w:rsidRPr="00590601" w:rsidRDefault="00FA4222" w:rsidP="00BC63DF">
            <w:pPr>
              <w:jc w:val="both"/>
              <w:rPr>
                <w:rFonts w:ascii="Cambria" w:eastAsia="Times New Roman" w:hAnsi="Cambria"/>
                <w:color w:val="000000"/>
                <w:sz w:val="24"/>
              </w:rPr>
            </w:pPr>
          </w:p>
        </w:tc>
        <w:tc>
          <w:tcPr>
            <w:tcW w:w="1420" w:type="dxa"/>
            <w:vAlign w:val="center"/>
          </w:tcPr>
          <w:p w14:paraId="2161C243" w14:textId="77777777" w:rsidR="00FA4222" w:rsidRPr="00590601" w:rsidRDefault="00FA4222" w:rsidP="00BC63DF">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5228B530" w14:textId="77777777" w:rsidTr="00BC63DF">
        <w:tc>
          <w:tcPr>
            <w:tcW w:w="559" w:type="dxa"/>
          </w:tcPr>
          <w:p w14:paraId="759CFA62" w14:textId="77777777" w:rsidR="00FA4222" w:rsidRPr="00590601" w:rsidRDefault="00FA4222" w:rsidP="00BC63DF">
            <w:pPr>
              <w:jc w:val="both"/>
              <w:rPr>
                <w:rFonts w:ascii="Cambria" w:eastAsia="Times New Roman" w:hAnsi="Cambria"/>
                <w:color w:val="000000"/>
                <w:sz w:val="24"/>
              </w:rPr>
            </w:pPr>
            <w:r w:rsidRPr="00590601">
              <w:rPr>
                <w:rFonts w:ascii="Cambria" w:eastAsia="Times New Roman" w:hAnsi="Cambria"/>
                <w:color w:val="000000"/>
                <w:sz w:val="24"/>
              </w:rPr>
              <w:t>c.</w:t>
            </w:r>
          </w:p>
        </w:tc>
        <w:tc>
          <w:tcPr>
            <w:tcW w:w="7238" w:type="dxa"/>
          </w:tcPr>
          <w:p w14:paraId="223E7E5C" w14:textId="77777777" w:rsidR="00FA4222" w:rsidRPr="00590601" w:rsidRDefault="00FA4222" w:rsidP="00BC63DF">
            <w:pPr>
              <w:jc w:val="both"/>
              <w:rPr>
                <w:rFonts w:ascii="Cambria" w:hAnsi="Cambria"/>
                <w:sz w:val="24"/>
              </w:rPr>
            </w:pPr>
            <w:r w:rsidRPr="00590601">
              <w:rPr>
                <w:rFonts w:ascii="Cambria" w:hAnsi="Cambria"/>
                <w:sz w:val="24"/>
              </w:rPr>
              <w:t>Có thể bỏ chung quả chuối vào các trái cây sống để các cây này nhanh chín hơn.</w:t>
            </w:r>
          </w:p>
        </w:tc>
        <w:tc>
          <w:tcPr>
            <w:tcW w:w="1404" w:type="dxa"/>
            <w:vAlign w:val="center"/>
          </w:tcPr>
          <w:p w14:paraId="52825388" w14:textId="77777777" w:rsidR="00FA4222" w:rsidRPr="00590601" w:rsidRDefault="00FA4222" w:rsidP="00BC63DF">
            <w:pPr>
              <w:jc w:val="both"/>
              <w:rPr>
                <w:rFonts w:ascii="Cambria" w:eastAsia="Times New Roman" w:hAnsi="Cambria"/>
                <w:color w:val="000000"/>
                <w:sz w:val="24"/>
              </w:rPr>
            </w:pPr>
            <w:r w:rsidRPr="00590601">
              <w:rPr>
                <w:rFonts w:ascii="Cambria" w:eastAsia="Times New Roman" w:hAnsi="Cambria"/>
                <w:color w:val="000000"/>
                <w:sz w:val="24"/>
              </w:rPr>
              <w:t xml:space="preserve">       đ</w:t>
            </w:r>
          </w:p>
        </w:tc>
        <w:tc>
          <w:tcPr>
            <w:tcW w:w="1420" w:type="dxa"/>
            <w:vAlign w:val="center"/>
          </w:tcPr>
          <w:p w14:paraId="6CCB6684" w14:textId="77777777" w:rsidR="00FA4222" w:rsidRPr="00590601" w:rsidRDefault="00FA4222" w:rsidP="00BC63DF">
            <w:pPr>
              <w:jc w:val="both"/>
              <w:rPr>
                <w:rFonts w:ascii="Cambria" w:eastAsia="Times New Roman" w:hAnsi="Cambria"/>
                <w:color w:val="000000"/>
                <w:sz w:val="24"/>
              </w:rPr>
            </w:pPr>
          </w:p>
        </w:tc>
      </w:tr>
      <w:tr w:rsidR="00FA4222" w:rsidRPr="00590601" w14:paraId="150A4481" w14:textId="77777777" w:rsidTr="00BC63DF">
        <w:tc>
          <w:tcPr>
            <w:tcW w:w="559" w:type="dxa"/>
          </w:tcPr>
          <w:p w14:paraId="7EBBC72E" w14:textId="77777777" w:rsidR="00FA4222" w:rsidRPr="00590601" w:rsidRDefault="00FA4222" w:rsidP="00BC63DF">
            <w:pPr>
              <w:jc w:val="both"/>
              <w:rPr>
                <w:rFonts w:ascii="Cambria" w:eastAsia="Times New Roman" w:hAnsi="Cambria"/>
                <w:color w:val="000000"/>
                <w:sz w:val="24"/>
              </w:rPr>
            </w:pPr>
            <w:r w:rsidRPr="00590601">
              <w:rPr>
                <w:rFonts w:ascii="Cambria" w:eastAsia="Times New Roman" w:hAnsi="Cambria"/>
                <w:color w:val="000000"/>
                <w:sz w:val="24"/>
              </w:rPr>
              <w:t>d.</w:t>
            </w:r>
          </w:p>
        </w:tc>
        <w:tc>
          <w:tcPr>
            <w:tcW w:w="7238" w:type="dxa"/>
          </w:tcPr>
          <w:p w14:paraId="04D51A43" w14:textId="77777777" w:rsidR="00FA4222" w:rsidRPr="00590601" w:rsidRDefault="00FA4222" w:rsidP="00BC63DF">
            <w:pPr>
              <w:jc w:val="both"/>
              <w:rPr>
                <w:rFonts w:ascii="Cambria" w:hAnsi="Cambria"/>
                <w:sz w:val="24"/>
              </w:rPr>
            </w:pPr>
            <w:r w:rsidRPr="00590601">
              <w:rPr>
                <w:rFonts w:ascii="Cambria" w:hAnsi="Cambria"/>
                <w:sz w:val="24"/>
              </w:rPr>
              <w:t>Những ngày sau khi trái chuối chín nồng độ CO2 tăng cao do quá trình hô hấp kị khí diễn ra mạnh.</w:t>
            </w:r>
          </w:p>
        </w:tc>
        <w:tc>
          <w:tcPr>
            <w:tcW w:w="1404" w:type="dxa"/>
            <w:vAlign w:val="center"/>
          </w:tcPr>
          <w:p w14:paraId="7E5D3B34" w14:textId="77777777" w:rsidR="00FA4222" w:rsidRPr="00590601" w:rsidRDefault="00FA4222" w:rsidP="00BC63DF">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20" w:type="dxa"/>
            <w:vAlign w:val="center"/>
          </w:tcPr>
          <w:p w14:paraId="59B522F0" w14:textId="77777777" w:rsidR="00FA4222" w:rsidRPr="00590601" w:rsidRDefault="00FA4222" w:rsidP="00BC63DF">
            <w:pPr>
              <w:jc w:val="both"/>
              <w:rPr>
                <w:rFonts w:ascii="Cambria" w:eastAsia="Times New Roman" w:hAnsi="Cambria"/>
                <w:color w:val="000000"/>
                <w:sz w:val="24"/>
              </w:rPr>
            </w:pPr>
          </w:p>
        </w:tc>
      </w:tr>
    </w:tbl>
    <w:p w14:paraId="45F2D13E" w14:textId="77777777" w:rsidR="00FA4222" w:rsidRPr="00590601" w:rsidRDefault="00FA4222" w:rsidP="00FA4222">
      <w:pPr>
        <w:spacing w:after="0"/>
        <w:jc w:val="both"/>
        <w:rPr>
          <w:rFonts w:ascii="Cambria" w:eastAsia="Times New Roman" w:hAnsi="Cambria"/>
          <w:color w:val="000000"/>
          <w:sz w:val="24"/>
        </w:rPr>
      </w:pPr>
    </w:p>
    <w:p w14:paraId="0F522333"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B sai chất x thúc đẩy</w:t>
      </w:r>
    </w:p>
    <w:p w14:paraId="5D1D0FAD" w14:textId="77777777" w:rsidR="00FA4222" w:rsidRPr="00590601" w:rsidRDefault="00FA4222" w:rsidP="00FA4222">
      <w:pPr>
        <w:spacing w:after="0"/>
        <w:jc w:val="both"/>
        <w:rPr>
          <w:rFonts w:ascii="Cambria" w:eastAsia="Times New Roman" w:hAnsi="Cambria"/>
          <w:color w:val="000000"/>
          <w:sz w:val="24"/>
        </w:rPr>
      </w:pPr>
    </w:p>
    <w:p w14:paraId="3EEF49DF" w14:textId="77777777" w:rsidR="00FA4222" w:rsidRPr="00590601" w:rsidRDefault="00BC63DF" w:rsidP="00BC63DF">
      <w:pPr>
        <w:spacing w:before="120" w:after="0" w:line="276" w:lineRule="auto"/>
        <w:rPr>
          <w:rFonts w:ascii="Cambria" w:eastAsia="Times New Roman" w:hAnsi="Cambria"/>
          <w:color w:val="000000"/>
          <w:sz w:val="24"/>
        </w:rPr>
      </w:pPr>
      <w:r w:rsidRPr="00590601">
        <w:rPr>
          <w:rFonts w:ascii="Cambria" w:eastAsia="Times New Roman" w:hAnsi="Cambria"/>
          <w:b/>
          <w:bCs/>
          <w:color w:val="0033CC"/>
          <w:sz w:val="24"/>
        </w:rPr>
        <w:t xml:space="preserve">Câu 9. </w:t>
      </w:r>
      <w:r w:rsidR="00FA4222" w:rsidRPr="00590601">
        <w:rPr>
          <w:rFonts w:ascii="Cambria" w:eastAsia="Times New Roman" w:hAnsi="Cambria"/>
          <w:color w:val="000000"/>
          <w:sz w:val="24"/>
        </w:rPr>
        <w:t>Khi nói về chuỗi truyề</w:t>
      </w:r>
      <w:r w:rsidR="00DE0993" w:rsidRPr="00590601">
        <w:rPr>
          <w:rFonts w:ascii="Cambria" w:eastAsia="Times New Roman" w:hAnsi="Cambria"/>
          <w:color w:val="000000"/>
          <w:sz w:val="24"/>
        </w:rPr>
        <w:t>n electron ở hô hấp hiếu khí, mỗ</w:t>
      </w:r>
      <w:r w:rsidR="00FA4222" w:rsidRPr="00590601">
        <w:rPr>
          <w:rFonts w:ascii="Cambria" w:eastAsia="Times New Roman" w:hAnsi="Cambria"/>
          <w:color w:val="000000"/>
          <w:sz w:val="24"/>
        </w:rPr>
        <w:t>i ph</w:t>
      </w:r>
      <w:r w:rsidR="00DE0993" w:rsidRPr="00590601">
        <w:rPr>
          <w:rFonts w:ascii="Cambria" w:eastAsia="Times New Roman" w:hAnsi="Cambria"/>
          <w:color w:val="000000"/>
          <w:sz w:val="24"/>
        </w:rPr>
        <w:t>át biểu sau đây là đúng hay sai ?</w:t>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39607AA0" w14:textId="77777777" w:rsidTr="007D13A4">
        <w:tc>
          <w:tcPr>
            <w:tcW w:w="562" w:type="dxa"/>
          </w:tcPr>
          <w:p w14:paraId="7CF1CAAC"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62F92071"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0A5E87EA"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6790CEF5"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2F66CA46" w14:textId="77777777" w:rsidTr="007D13A4">
        <w:tc>
          <w:tcPr>
            <w:tcW w:w="562" w:type="dxa"/>
          </w:tcPr>
          <w:p w14:paraId="454D1C00"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3A37F79A" w14:textId="77777777" w:rsidR="00FA4222" w:rsidRPr="00590601" w:rsidRDefault="00FA4222" w:rsidP="007D13A4">
            <w:pPr>
              <w:jc w:val="both"/>
              <w:rPr>
                <w:rFonts w:ascii="Cambria" w:hAnsi="Cambria"/>
                <w:sz w:val="24"/>
              </w:rPr>
            </w:pPr>
            <w:r w:rsidRPr="00590601">
              <w:rPr>
                <w:rFonts w:ascii="Cambria" w:hAnsi="Cambria"/>
                <w:sz w:val="24"/>
              </w:rPr>
              <w:t>Sau chu trình Krebs, sản phẩm tham gia vào chuỗi chuyền electron là ATP và NADH</w:t>
            </w:r>
          </w:p>
        </w:tc>
        <w:tc>
          <w:tcPr>
            <w:tcW w:w="1418" w:type="dxa"/>
            <w:vAlign w:val="center"/>
          </w:tcPr>
          <w:p w14:paraId="1022B35A"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1E474675"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4C004B0D" w14:textId="77777777" w:rsidTr="007D13A4">
        <w:tc>
          <w:tcPr>
            <w:tcW w:w="562" w:type="dxa"/>
          </w:tcPr>
          <w:p w14:paraId="156ABC1E"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3ABF98D3" w14:textId="77777777" w:rsidR="00FA4222" w:rsidRPr="00590601" w:rsidRDefault="00FA4222" w:rsidP="007D13A4">
            <w:pPr>
              <w:jc w:val="both"/>
              <w:rPr>
                <w:rFonts w:ascii="Cambria" w:hAnsi="Cambria"/>
                <w:sz w:val="24"/>
              </w:rPr>
            </w:pPr>
            <w:r w:rsidRPr="00590601">
              <w:rPr>
                <w:rFonts w:ascii="Cambria" w:hAnsi="Cambria"/>
                <w:sz w:val="24"/>
              </w:rPr>
              <w:t>Mục đích của chuỗi truyền electron hô hấp là chuyển năng lượng trong NADH, FADH</w:t>
            </w:r>
            <w:r w:rsidRPr="00590601">
              <w:rPr>
                <w:rFonts w:ascii="Cambria" w:hAnsi="Cambria"/>
                <w:sz w:val="24"/>
                <w:vertAlign w:val="subscript"/>
              </w:rPr>
              <w:t>2</w:t>
            </w:r>
            <w:r w:rsidRPr="00590601">
              <w:rPr>
                <w:rFonts w:ascii="Cambria" w:hAnsi="Cambria"/>
                <w:sz w:val="24"/>
              </w:rPr>
              <w:t xml:space="preserve"> thành năng lượng trong ATP.</w:t>
            </w:r>
          </w:p>
        </w:tc>
        <w:tc>
          <w:tcPr>
            <w:tcW w:w="1418" w:type="dxa"/>
            <w:vAlign w:val="center"/>
          </w:tcPr>
          <w:p w14:paraId="6356ACE5"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0F33A9A8" w14:textId="77777777" w:rsidR="00FA4222" w:rsidRPr="00590601" w:rsidRDefault="00FA4222" w:rsidP="007D13A4">
            <w:pPr>
              <w:jc w:val="both"/>
              <w:rPr>
                <w:rFonts w:ascii="Cambria" w:eastAsia="Times New Roman" w:hAnsi="Cambria"/>
                <w:color w:val="000000"/>
                <w:sz w:val="24"/>
              </w:rPr>
            </w:pPr>
          </w:p>
        </w:tc>
      </w:tr>
      <w:tr w:rsidR="00FA4222" w:rsidRPr="00590601" w14:paraId="1A98DD2D" w14:textId="77777777" w:rsidTr="007D13A4">
        <w:tc>
          <w:tcPr>
            <w:tcW w:w="562" w:type="dxa"/>
          </w:tcPr>
          <w:p w14:paraId="424C1454"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lastRenderedPageBreak/>
              <w:t>c.</w:t>
            </w:r>
          </w:p>
        </w:tc>
        <w:tc>
          <w:tcPr>
            <w:tcW w:w="7371" w:type="dxa"/>
          </w:tcPr>
          <w:p w14:paraId="7BB4B5DA" w14:textId="77777777" w:rsidR="00FA4222" w:rsidRPr="00590601" w:rsidRDefault="00FA4222" w:rsidP="007D13A4">
            <w:pPr>
              <w:jc w:val="both"/>
              <w:rPr>
                <w:rFonts w:ascii="Cambria" w:hAnsi="Cambria"/>
                <w:sz w:val="24"/>
              </w:rPr>
            </w:pPr>
            <w:r w:rsidRPr="00590601">
              <w:rPr>
                <w:rFonts w:ascii="Cambria" w:hAnsi="Cambria"/>
                <w:sz w:val="24"/>
              </w:rPr>
              <w:t>Trong hô hấp hiếu khí, chất nhận electron cuối cùng của chuỗi truyền electron hô hấp là NADPH.</w:t>
            </w:r>
          </w:p>
        </w:tc>
        <w:tc>
          <w:tcPr>
            <w:tcW w:w="1418" w:type="dxa"/>
            <w:vAlign w:val="center"/>
          </w:tcPr>
          <w:p w14:paraId="5EB15624"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54429D49"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48EE4DDE" w14:textId="77777777" w:rsidTr="007D13A4">
        <w:tc>
          <w:tcPr>
            <w:tcW w:w="562" w:type="dxa"/>
          </w:tcPr>
          <w:p w14:paraId="7569D126"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77899BC8" w14:textId="77777777" w:rsidR="00FA4222" w:rsidRPr="00590601" w:rsidRDefault="00FA4222" w:rsidP="007D13A4">
            <w:pPr>
              <w:jc w:val="both"/>
              <w:rPr>
                <w:rFonts w:ascii="Cambria" w:hAnsi="Cambria"/>
                <w:sz w:val="24"/>
              </w:rPr>
            </w:pPr>
            <w:r w:rsidRPr="00590601">
              <w:rPr>
                <w:rFonts w:ascii="Cambria" w:hAnsi="Cambria"/>
                <w:sz w:val="24"/>
              </w:rPr>
              <w:t xml:space="preserve">Từ việc phân giải hiếu khí 1 phân tử glucose, </w:t>
            </w:r>
            <w:r w:rsidRPr="00590601">
              <w:rPr>
                <w:rFonts w:ascii="Cambria" w:hAnsi="Cambria"/>
                <w:bCs/>
                <w:sz w:val="24"/>
              </w:rPr>
              <w:t>khi oxy hóa hoàn toàn lượng NADH và FADH</w:t>
            </w:r>
            <w:r w:rsidRPr="00590601">
              <w:rPr>
                <w:rFonts w:ascii="Cambria" w:hAnsi="Cambria"/>
                <w:bCs/>
                <w:sz w:val="24"/>
                <w:vertAlign w:val="subscript"/>
              </w:rPr>
              <w:t>2</w:t>
            </w:r>
            <w:r w:rsidRPr="00590601">
              <w:rPr>
                <w:rFonts w:ascii="Cambria" w:hAnsi="Cambria"/>
                <w:bCs/>
                <w:sz w:val="24"/>
              </w:rPr>
              <w:t xml:space="preserve"> được tạo ra trước đó ở chuỗi truyền electron hô hấp, số ATP tạo ra là </w:t>
            </w:r>
            <w:r w:rsidRPr="00590601">
              <w:rPr>
                <w:rFonts w:ascii="Cambria" w:hAnsi="Cambria"/>
                <w:bCs/>
                <w:sz w:val="24"/>
                <w:highlight w:val="white"/>
              </w:rPr>
              <w:t>26 – 28 ATP.</w:t>
            </w:r>
          </w:p>
        </w:tc>
        <w:tc>
          <w:tcPr>
            <w:tcW w:w="1418" w:type="dxa"/>
            <w:vAlign w:val="center"/>
          </w:tcPr>
          <w:p w14:paraId="752A46F5"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71F11638" w14:textId="77777777" w:rsidR="00FA4222" w:rsidRPr="00590601" w:rsidRDefault="00FA4222" w:rsidP="007D13A4">
            <w:pPr>
              <w:jc w:val="both"/>
              <w:rPr>
                <w:rFonts w:ascii="Cambria" w:eastAsia="Times New Roman" w:hAnsi="Cambria"/>
                <w:color w:val="000000"/>
                <w:sz w:val="24"/>
              </w:rPr>
            </w:pPr>
          </w:p>
        </w:tc>
      </w:tr>
    </w:tbl>
    <w:p w14:paraId="792E0A4C"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Hướng dẫn giải:</w:t>
      </w:r>
    </w:p>
    <w:p w14:paraId="764DFED7" w14:textId="77777777" w:rsidR="00FA4222" w:rsidRPr="00590601" w:rsidRDefault="00FA4222" w:rsidP="00FA4222">
      <w:pPr>
        <w:spacing w:after="0"/>
        <w:jc w:val="both"/>
        <w:rPr>
          <w:rFonts w:ascii="Cambria" w:hAnsi="Cambria"/>
          <w:sz w:val="24"/>
        </w:rPr>
      </w:pPr>
      <w:r w:rsidRPr="00590601">
        <w:rPr>
          <w:rFonts w:ascii="Cambria" w:eastAsia="Times New Roman" w:hAnsi="Cambria"/>
          <w:color w:val="000000"/>
          <w:sz w:val="24"/>
        </w:rPr>
        <w:t xml:space="preserve">a. </w:t>
      </w:r>
      <w:r w:rsidRPr="00590601">
        <w:rPr>
          <w:rFonts w:ascii="Cambria" w:hAnsi="Cambria"/>
          <w:sz w:val="24"/>
        </w:rPr>
        <w:t>Sai vì sản phẩm tham gia vào chuỗi chuyền electron là NADH và FADH</w:t>
      </w:r>
      <w:r w:rsidRPr="00590601">
        <w:rPr>
          <w:rFonts w:ascii="Cambria" w:hAnsi="Cambria"/>
          <w:sz w:val="24"/>
          <w:vertAlign w:val="subscript"/>
        </w:rPr>
        <w:t>2</w:t>
      </w:r>
      <w:r w:rsidRPr="00590601">
        <w:rPr>
          <w:rFonts w:ascii="Cambria" w:hAnsi="Cambria"/>
          <w:sz w:val="24"/>
        </w:rPr>
        <w:t>.</w:t>
      </w:r>
    </w:p>
    <w:p w14:paraId="29367A6A" w14:textId="77777777" w:rsidR="00FA4222" w:rsidRPr="00590601" w:rsidRDefault="00FA4222" w:rsidP="00FA4222">
      <w:pPr>
        <w:spacing w:after="0"/>
        <w:jc w:val="both"/>
        <w:rPr>
          <w:rFonts w:ascii="Cambria" w:hAnsi="Cambria"/>
          <w:sz w:val="24"/>
        </w:rPr>
      </w:pPr>
      <w:r w:rsidRPr="00590601">
        <w:rPr>
          <w:rFonts w:ascii="Cambria" w:hAnsi="Cambria"/>
          <w:sz w:val="24"/>
        </w:rPr>
        <w:t>c. Sai vì chất nhận electron cuối cùng chuỗi truyền electron hô hấp là O</w:t>
      </w:r>
      <w:r w:rsidRPr="00590601">
        <w:rPr>
          <w:rFonts w:ascii="Cambria" w:hAnsi="Cambria"/>
          <w:sz w:val="24"/>
          <w:vertAlign w:val="subscript"/>
        </w:rPr>
        <w:t>2</w:t>
      </w:r>
      <w:r w:rsidRPr="00590601">
        <w:rPr>
          <w:rFonts w:ascii="Cambria" w:hAnsi="Cambria"/>
          <w:sz w:val="24"/>
        </w:rPr>
        <w:t>.</w:t>
      </w:r>
    </w:p>
    <w:p w14:paraId="2A02F52C" w14:textId="77777777" w:rsidR="00FA4222" w:rsidRPr="00590601" w:rsidRDefault="00BC63DF" w:rsidP="00BC63DF">
      <w:pPr>
        <w:spacing w:before="120" w:after="0" w:line="276" w:lineRule="auto"/>
        <w:rPr>
          <w:rFonts w:ascii="Cambria" w:eastAsia="Times New Roman" w:hAnsi="Cambria"/>
          <w:color w:val="000000"/>
          <w:sz w:val="24"/>
        </w:rPr>
      </w:pPr>
      <w:r w:rsidRPr="00590601">
        <w:rPr>
          <w:rFonts w:ascii="Cambria" w:hAnsi="Cambria"/>
          <w:b/>
          <w:bCs/>
          <w:color w:val="0033CC"/>
          <w:sz w:val="24"/>
        </w:rPr>
        <w:t xml:space="preserve">Câu 10. </w:t>
      </w:r>
      <w:r w:rsidR="00FA4222" w:rsidRPr="00590601">
        <w:rPr>
          <w:rFonts w:ascii="Cambria" w:hAnsi="Cambria"/>
          <w:sz w:val="24"/>
        </w:rPr>
        <w:t xml:space="preserve">Khi nói về lên men kị khí ở thực vật, </w:t>
      </w:r>
      <w:r w:rsidR="00FA4222" w:rsidRPr="00590601">
        <w:rPr>
          <w:rFonts w:ascii="Cambria" w:eastAsia="Times New Roman" w:hAnsi="Cambria"/>
          <w:color w:val="000000"/>
          <w:sz w:val="24"/>
        </w:rPr>
        <w:t>mỗi ph</w:t>
      </w:r>
      <w:r w:rsidR="00DE0993" w:rsidRPr="00590601">
        <w:rPr>
          <w:rFonts w:ascii="Cambria" w:eastAsia="Times New Roman" w:hAnsi="Cambria"/>
          <w:color w:val="000000"/>
          <w:sz w:val="24"/>
        </w:rPr>
        <w:t>át biểu sau đây là đúng hay sai ?</w:t>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53FFC8D6" w14:textId="77777777" w:rsidTr="007D13A4">
        <w:tc>
          <w:tcPr>
            <w:tcW w:w="562" w:type="dxa"/>
          </w:tcPr>
          <w:p w14:paraId="4E846975"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48CE8A7D"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36A3C736"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441E2860"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2EF5D647" w14:textId="77777777" w:rsidTr="007D13A4">
        <w:tc>
          <w:tcPr>
            <w:tcW w:w="562" w:type="dxa"/>
          </w:tcPr>
          <w:p w14:paraId="16C88B0B"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268ADB8C" w14:textId="77777777" w:rsidR="00FA4222" w:rsidRPr="00590601" w:rsidRDefault="00FA4222" w:rsidP="007D13A4">
            <w:pPr>
              <w:jc w:val="both"/>
              <w:rPr>
                <w:rFonts w:ascii="Cambria" w:hAnsi="Cambria"/>
                <w:sz w:val="24"/>
              </w:rPr>
            </w:pPr>
            <w:r w:rsidRPr="00590601">
              <w:rPr>
                <w:rFonts w:ascii="Cambria" w:hAnsi="Cambria"/>
                <w:sz w:val="24"/>
              </w:rPr>
              <w:t>Khi tế bào thiếu oxygen thì quá trình đường phân sẽ bị ngưng trệ đầu tiên.</w:t>
            </w:r>
          </w:p>
        </w:tc>
        <w:tc>
          <w:tcPr>
            <w:tcW w:w="1418" w:type="dxa"/>
            <w:vAlign w:val="center"/>
          </w:tcPr>
          <w:p w14:paraId="38154654"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2337CE66"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21FA8DFA" w14:textId="77777777" w:rsidTr="007D13A4">
        <w:tc>
          <w:tcPr>
            <w:tcW w:w="562" w:type="dxa"/>
          </w:tcPr>
          <w:p w14:paraId="282A369D"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767DF02F" w14:textId="77777777" w:rsidR="00FA4222" w:rsidRPr="00590601" w:rsidRDefault="00FA4222" w:rsidP="007D13A4">
            <w:pPr>
              <w:jc w:val="both"/>
              <w:rPr>
                <w:rFonts w:ascii="Cambria" w:hAnsi="Cambria"/>
                <w:sz w:val="24"/>
              </w:rPr>
            </w:pPr>
            <w:r w:rsidRPr="00590601">
              <w:rPr>
                <w:rFonts w:ascii="Cambria" w:hAnsi="Cambria"/>
                <w:sz w:val="24"/>
              </w:rPr>
              <w:t>Hiệu quả chuyển hóa năng lượng của lên men cao hơn hô hấp hiếu khí.</w:t>
            </w:r>
          </w:p>
        </w:tc>
        <w:tc>
          <w:tcPr>
            <w:tcW w:w="1418" w:type="dxa"/>
            <w:vAlign w:val="center"/>
          </w:tcPr>
          <w:p w14:paraId="58744265"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7F23F85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5A804DF8" w14:textId="77777777" w:rsidTr="007D13A4">
        <w:tc>
          <w:tcPr>
            <w:tcW w:w="562" w:type="dxa"/>
          </w:tcPr>
          <w:p w14:paraId="2425732F"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4BC090DD" w14:textId="77777777" w:rsidR="00FA4222" w:rsidRPr="00590601" w:rsidRDefault="00FA4222" w:rsidP="007D13A4">
            <w:pPr>
              <w:jc w:val="both"/>
              <w:rPr>
                <w:rFonts w:ascii="Cambria" w:hAnsi="Cambria"/>
                <w:sz w:val="24"/>
              </w:rPr>
            </w:pPr>
            <w:r w:rsidRPr="00590601">
              <w:rPr>
                <w:rFonts w:ascii="Cambria" w:hAnsi="Cambria"/>
                <w:sz w:val="24"/>
              </w:rPr>
              <w:t>Giai đoạn đường phân diễn ra ở tế bào chất, giai đoạn lên men xảy ra ở ti thể.</w:t>
            </w:r>
          </w:p>
        </w:tc>
        <w:tc>
          <w:tcPr>
            <w:tcW w:w="1418" w:type="dxa"/>
            <w:vAlign w:val="center"/>
          </w:tcPr>
          <w:p w14:paraId="3582505E"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6351F712"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629E4592" w14:textId="77777777" w:rsidTr="007D13A4">
        <w:tc>
          <w:tcPr>
            <w:tcW w:w="562" w:type="dxa"/>
          </w:tcPr>
          <w:p w14:paraId="073C1A89"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27D29B6A" w14:textId="77777777" w:rsidR="00FA4222" w:rsidRPr="00590601" w:rsidRDefault="00FA4222" w:rsidP="007D13A4">
            <w:pPr>
              <w:jc w:val="both"/>
              <w:rPr>
                <w:rFonts w:ascii="Cambria" w:hAnsi="Cambria"/>
                <w:sz w:val="24"/>
              </w:rPr>
            </w:pPr>
            <w:r w:rsidRPr="00590601">
              <w:rPr>
                <w:rFonts w:ascii="Cambria" w:hAnsi="Cambria"/>
                <w:sz w:val="24"/>
              </w:rPr>
              <w:t>Quá trình lên men rượu và lên men lactic đều giải phóng CO</w:t>
            </w:r>
            <w:r w:rsidRPr="00590601">
              <w:rPr>
                <w:rFonts w:ascii="Cambria" w:hAnsi="Cambria"/>
                <w:sz w:val="24"/>
                <w:vertAlign w:val="subscript"/>
              </w:rPr>
              <w:t>2</w:t>
            </w:r>
            <w:r w:rsidRPr="00590601">
              <w:rPr>
                <w:rFonts w:ascii="Cambria" w:hAnsi="Cambria"/>
                <w:sz w:val="24"/>
              </w:rPr>
              <w:t>.</w:t>
            </w:r>
          </w:p>
        </w:tc>
        <w:tc>
          <w:tcPr>
            <w:tcW w:w="1418" w:type="dxa"/>
            <w:vAlign w:val="center"/>
          </w:tcPr>
          <w:p w14:paraId="55A0FA56"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1BB0A45D"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bl>
    <w:p w14:paraId="6CDFDE4F" w14:textId="77777777" w:rsidR="00FA4222" w:rsidRPr="00590601" w:rsidRDefault="00FA4222" w:rsidP="00FA4222">
      <w:pPr>
        <w:spacing w:after="0"/>
        <w:jc w:val="both"/>
        <w:rPr>
          <w:rFonts w:ascii="Cambria" w:hAnsi="Cambria"/>
          <w:sz w:val="24"/>
        </w:rPr>
      </w:pPr>
      <w:r w:rsidRPr="00590601">
        <w:rPr>
          <w:rFonts w:ascii="Cambria" w:hAnsi="Cambria"/>
          <w:sz w:val="24"/>
        </w:rPr>
        <w:t>Hướng dẫn giải:</w:t>
      </w:r>
    </w:p>
    <w:p w14:paraId="63606898" w14:textId="77777777" w:rsidR="00FA4222" w:rsidRPr="00590601" w:rsidRDefault="00FA4222" w:rsidP="00FA4222">
      <w:pPr>
        <w:spacing w:after="0"/>
        <w:jc w:val="both"/>
        <w:rPr>
          <w:rFonts w:ascii="Cambria" w:hAnsi="Cambria"/>
          <w:sz w:val="24"/>
        </w:rPr>
      </w:pPr>
      <w:r w:rsidRPr="00590601">
        <w:rPr>
          <w:rFonts w:ascii="Cambria" w:hAnsi="Cambria"/>
          <w:sz w:val="24"/>
        </w:rPr>
        <w:t>a. Sai vì chuỗi truyền electron sẽ bị ngưng trị đầu tiên.</w:t>
      </w:r>
    </w:p>
    <w:p w14:paraId="04997EA4" w14:textId="77777777" w:rsidR="00FA4222" w:rsidRPr="00590601" w:rsidRDefault="00FA4222" w:rsidP="00FA4222">
      <w:pPr>
        <w:spacing w:after="0"/>
        <w:jc w:val="both"/>
        <w:rPr>
          <w:rFonts w:ascii="Cambria" w:hAnsi="Cambria"/>
          <w:sz w:val="24"/>
        </w:rPr>
      </w:pPr>
      <w:r w:rsidRPr="00590601">
        <w:rPr>
          <w:rFonts w:ascii="Cambria" w:hAnsi="Cambria"/>
          <w:sz w:val="24"/>
        </w:rPr>
        <w:t>b. Sai vì hiếu khí cao hơn.</w:t>
      </w:r>
    </w:p>
    <w:p w14:paraId="0F9C10E1" w14:textId="77777777" w:rsidR="00FA4222" w:rsidRPr="00590601" w:rsidRDefault="00FA4222" w:rsidP="00FA4222">
      <w:pPr>
        <w:spacing w:after="0"/>
        <w:jc w:val="both"/>
        <w:rPr>
          <w:rFonts w:ascii="Cambria" w:hAnsi="Cambria"/>
          <w:sz w:val="24"/>
        </w:rPr>
      </w:pPr>
      <w:r w:rsidRPr="00590601">
        <w:rPr>
          <w:rFonts w:ascii="Cambria" w:hAnsi="Cambria"/>
          <w:sz w:val="24"/>
        </w:rPr>
        <w:t>c. Sai vì đường phân và lên men đều xảy ra ở tế bào chất.</w:t>
      </w:r>
    </w:p>
    <w:p w14:paraId="71403D29" w14:textId="77777777" w:rsidR="00FA4222" w:rsidRPr="00590601" w:rsidRDefault="00FA4222" w:rsidP="00FA4222">
      <w:pPr>
        <w:spacing w:after="0"/>
        <w:jc w:val="both"/>
        <w:rPr>
          <w:rFonts w:ascii="Cambria" w:hAnsi="Cambria"/>
          <w:sz w:val="24"/>
        </w:rPr>
      </w:pPr>
      <w:r w:rsidRPr="00590601">
        <w:rPr>
          <w:rFonts w:ascii="Cambria" w:hAnsi="Cambria"/>
          <w:sz w:val="24"/>
        </w:rPr>
        <w:t>d. Sai vì quá trình lên men lactic không giải phóng CO</w:t>
      </w:r>
      <w:r w:rsidRPr="00590601">
        <w:rPr>
          <w:rFonts w:ascii="Cambria" w:hAnsi="Cambria"/>
          <w:sz w:val="24"/>
          <w:vertAlign w:val="subscript"/>
        </w:rPr>
        <w:t>2</w:t>
      </w:r>
      <w:r w:rsidRPr="00590601">
        <w:rPr>
          <w:rFonts w:ascii="Cambria" w:hAnsi="Cambria"/>
          <w:sz w:val="24"/>
        </w:rPr>
        <w:t>.</w:t>
      </w:r>
    </w:p>
    <w:p w14:paraId="48773B4A" w14:textId="77777777" w:rsidR="00A548AB" w:rsidRPr="00590601" w:rsidRDefault="00A548AB" w:rsidP="00A548AB">
      <w:pPr>
        <w:spacing w:before="120" w:after="0" w:line="276" w:lineRule="auto"/>
        <w:rPr>
          <w:rFonts w:ascii="Cambria" w:hAnsi="Cambria"/>
          <w:sz w:val="24"/>
        </w:rPr>
      </w:pPr>
      <w:r w:rsidRPr="00590601">
        <w:rPr>
          <w:rFonts w:ascii="Cambria" w:hAnsi="Cambria"/>
          <w:b/>
          <w:bCs/>
          <w:color w:val="0033CC"/>
          <w:sz w:val="24"/>
        </w:rPr>
        <w:t xml:space="preserve">Câu 7. </w:t>
      </w:r>
      <w:r w:rsidRPr="00590601">
        <w:rPr>
          <w:rFonts w:ascii="Cambria" w:hAnsi="Cambria"/>
          <w:sz w:val="24"/>
        </w:rPr>
        <w:t>Sơ đồ bên dưới mô tả một giai đoạn trong hô hấp. Khi nói về sơ đồ này, mỗi phát biểu sau đây là đúng hay sai ?</w:t>
      </w:r>
    </w:p>
    <w:p w14:paraId="212A6738" w14:textId="77777777" w:rsidR="00A548AB" w:rsidRPr="00590601" w:rsidRDefault="00A548AB" w:rsidP="00A548AB">
      <w:pPr>
        <w:jc w:val="center"/>
        <w:rPr>
          <w:rFonts w:ascii="Cambria" w:hAnsi="Cambria"/>
          <w:sz w:val="24"/>
        </w:rPr>
      </w:pPr>
    </w:p>
    <w:p w14:paraId="72C680F2" w14:textId="77777777" w:rsidR="00A548AB" w:rsidRPr="00590601" w:rsidRDefault="00A548AB" w:rsidP="00A548AB">
      <w:pPr>
        <w:jc w:val="center"/>
        <w:rPr>
          <w:rFonts w:ascii="Cambria" w:hAnsi="Cambria"/>
          <w:sz w:val="24"/>
        </w:rPr>
      </w:pPr>
      <w:r w:rsidRPr="00590601">
        <w:rPr>
          <w:rFonts w:ascii="Cambria" w:hAnsi="Cambria"/>
          <w:noProof/>
          <w:sz w:val="24"/>
        </w:rPr>
        <w:drawing>
          <wp:inline distT="0" distB="0" distL="0" distR="0" wp14:anchorId="4C04CB98" wp14:editId="6F035783">
            <wp:extent cx="3562350" cy="2194030"/>
            <wp:effectExtent l="0" t="0" r="0" b="0"/>
            <wp:docPr id="6" name="Picture 6" descr="C:\Users\Admin\Desktop\Untitled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  B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3487" cy="22008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59"/>
        <w:gridCol w:w="7237"/>
        <w:gridCol w:w="1405"/>
        <w:gridCol w:w="1420"/>
      </w:tblGrid>
      <w:tr w:rsidR="00A548AB" w:rsidRPr="00590601" w14:paraId="154110F7" w14:textId="77777777" w:rsidTr="007D13A4">
        <w:tc>
          <w:tcPr>
            <w:tcW w:w="562" w:type="dxa"/>
          </w:tcPr>
          <w:p w14:paraId="444DA732" w14:textId="77777777" w:rsidR="00A548AB" w:rsidRPr="00590601" w:rsidRDefault="00A548AB" w:rsidP="007D13A4">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7213F690" w14:textId="77777777" w:rsidR="00A548AB" w:rsidRPr="00590601" w:rsidRDefault="00A548AB" w:rsidP="007D13A4">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02E6E482" w14:textId="77777777" w:rsidR="00A548AB" w:rsidRPr="00590601" w:rsidRDefault="00A548AB" w:rsidP="007D13A4">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6ED8FBCE" w14:textId="77777777" w:rsidR="00A548AB" w:rsidRPr="00590601" w:rsidRDefault="00A548AB" w:rsidP="007D13A4">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A548AB" w:rsidRPr="00590601" w14:paraId="66C89B43" w14:textId="77777777" w:rsidTr="007D13A4">
        <w:tc>
          <w:tcPr>
            <w:tcW w:w="562" w:type="dxa"/>
          </w:tcPr>
          <w:p w14:paraId="7C349956" w14:textId="77777777" w:rsidR="00A548AB" w:rsidRPr="00590601" w:rsidRDefault="00A548AB"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08EB6EA2" w14:textId="77777777" w:rsidR="00A548AB" w:rsidRPr="00590601" w:rsidRDefault="00A548AB" w:rsidP="00A548AB">
            <w:pPr>
              <w:jc w:val="both"/>
              <w:rPr>
                <w:rFonts w:ascii="Cambria" w:eastAsia="Times New Roman" w:hAnsi="Cambria"/>
                <w:color w:val="000000"/>
                <w:sz w:val="24"/>
              </w:rPr>
            </w:pPr>
            <w:r w:rsidRPr="00590601">
              <w:rPr>
                <w:rFonts w:ascii="Cambria" w:eastAsia="Times New Roman" w:hAnsi="Cambria"/>
                <w:color w:val="000000" w:themeColor="text1"/>
                <w:sz w:val="24"/>
                <w:bdr w:val="none" w:sz="0" w:space="0" w:color="auto" w:frame="1"/>
              </w:rPr>
              <w:t>Chất [1], [2], [3] là ATP.</w:t>
            </w:r>
          </w:p>
        </w:tc>
        <w:tc>
          <w:tcPr>
            <w:tcW w:w="1418" w:type="dxa"/>
            <w:vAlign w:val="center"/>
          </w:tcPr>
          <w:p w14:paraId="4AFFF007" w14:textId="77777777" w:rsidR="00A548AB" w:rsidRPr="00590601" w:rsidRDefault="00A548AB"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57A818B4" w14:textId="77777777" w:rsidR="00A548AB" w:rsidRPr="00590601" w:rsidRDefault="00A548AB" w:rsidP="007D13A4">
            <w:pPr>
              <w:jc w:val="both"/>
              <w:rPr>
                <w:rFonts w:ascii="Cambria" w:eastAsia="Times New Roman" w:hAnsi="Cambria"/>
                <w:color w:val="000000"/>
                <w:sz w:val="24"/>
              </w:rPr>
            </w:pPr>
          </w:p>
        </w:tc>
      </w:tr>
      <w:tr w:rsidR="00A548AB" w:rsidRPr="00590601" w14:paraId="6DDA1C9A" w14:textId="77777777" w:rsidTr="007D13A4">
        <w:tc>
          <w:tcPr>
            <w:tcW w:w="562" w:type="dxa"/>
          </w:tcPr>
          <w:p w14:paraId="38F94C6E" w14:textId="77777777" w:rsidR="00A548AB" w:rsidRPr="00590601" w:rsidRDefault="00A548AB" w:rsidP="007D13A4">
            <w:pPr>
              <w:jc w:val="both"/>
              <w:rPr>
                <w:rFonts w:ascii="Cambria" w:eastAsia="Times New Roman" w:hAnsi="Cambria"/>
                <w:color w:val="000000"/>
                <w:sz w:val="24"/>
              </w:rPr>
            </w:pPr>
            <w:r w:rsidRPr="00590601">
              <w:rPr>
                <w:rFonts w:ascii="Cambria" w:eastAsia="Times New Roman" w:hAnsi="Cambria"/>
                <w:color w:val="000000"/>
                <w:sz w:val="24"/>
              </w:rPr>
              <w:lastRenderedPageBreak/>
              <w:t>b.</w:t>
            </w:r>
          </w:p>
        </w:tc>
        <w:tc>
          <w:tcPr>
            <w:tcW w:w="7371" w:type="dxa"/>
          </w:tcPr>
          <w:p w14:paraId="4EF5F1CD" w14:textId="77777777" w:rsidR="00A548AB" w:rsidRPr="00590601" w:rsidRDefault="00A548AB" w:rsidP="00A548AB">
            <w:pPr>
              <w:jc w:val="both"/>
              <w:rPr>
                <w:rFonts w:ascii="Cambria" w:hAnsi="Cambria"/>
                <w:sz w:val="24"/>
              </w:rPr>
            </w:pPr>
            <w:r w:rsidRPr="00590601">
              <w:rPr>
                <w:rFonts w:ascii="Cambria" w:eastAsia="Times New Roman" w:hAnsi="Cambria"/>
                <w:color w:val="000000" w:themeColor="text1"/>
                <w:sz w:val="24"/>
                <w:bdr w:val="none" w:sz="0" w:space="0" w:color="auto" w:frame="1"/>
              </w:rPr>
              <w:t>Đây là quá trình đường phân.</w:t>
            </w:r>
          </w:p>
        </w:tc>
        <w:tc>
          <w:tcPr>
            <w:tcW w:w="1418" w:type="dxa"/>
            <w:vAlign w:val="center"/>
          </w:tcPr>
          <w:p w14:paraId="4C4A1725" w14:textId="77777777" w:rsidR="00A548AB" w:rsidRPr="00590601" w:rsidRDefault="00A548AB"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5166BFD5" w14:textId="77777777" w:rsidR="00A548AB" w:rsidRPr="00590601" w:rsidRDefault="00A548AB" w:rsidP="007D13A4">
            <w:pPr>
              <w:jc w:val="both"/>
              <w:rPr>
                <w:rFonts w:ascii="Cambria" w:eastAsia="Times New Roman" w:hAnsi="Cambria"/>
                <w:color w:val="000000"/>
                <w:sz w:val="24"/>
              </w:rPr>
            </w:pPr>
          </w:p>
        </w:tc>
      </w:tr>
      <w:tr w:rsidR="00A548AB" w:rsidRPr="00590601" w14:paraId="0153DE4C" w14:textId="77777777" w:rsidTr="007D13A4">
        <w:tc>
          <w:tcPr>
            <w:tcW w:w="562" w:type="dxa"/>
          </w:tcPr>
          <w:p w14:paraId="6388320F" w14:textId="77777777" w:rsidR="00A548AB" w:rsidRPr="00590601" w:rsidRDefault="00A548AB"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7AF55BDD" w14:textId="77777777" w:rsidR="00A548AB" w:rsidRPr="00590601" w:rsidRDefault="00A548AB" w:rsidP="007D13A4">
            <w:pPr>
              <w:jc w:val="both"/>
              <w:rPr>
                <w:rFonts w:ascii="Cambria" w:hAnsi="Cambria"/>
                <w:sz w:val="24"/>
              </w:rPr>
            </w:pPr>
            <w:r w:rsidRPr="00590601">
              <w:rPr>
                <w:rFonts w:ascii="Cambria" w:eastAsia="Times New Roman" w:hAnsi="Cambria"/>
                <w:color w:val="000000" w:themeColor="text1"/>
                <w:sz w:val="24"/>
                <w:bdr w:val="none" w:sz="0" w:space="0" w:color="auto" w:frame="1"/>
              </w:rPr>
              <w:t xml:space="preserve">Chất [4], [5] là G3P, chất [6] [7] </w:t>
            </w:r>
            <w:r w:rsidR="00C61D82">
              <w:rPr>
                <w:rFonts w:ascii="Cambria" w:eastAsia="Times New Roman" w:hAnsi="Cambria"/>
                <w:color w:val="000000" w:themeColor="text1"/>
                <w:sz w:val="24"/>
                <w:bdr w:val="none" w:sz="0" w:space="0" w:color="auto" w:frame="1"/>
              </w:rPr>
              <w:t>là pyruvic acid</w:t>
            </w:r>
            <w:r w:rsidRPr="00590601">
              <w:rPr>
                <w:rFonts w:ascii="Cambria" w:eastAsia="Times New Roman" w:hAnsi="Cambria"/>
                <w:color w:val="000000" w:themeColor="text1"/>
                <w:sz w:val="24"/>
                <w:bdr w:val="none" w:sz="0" w:space="0" w:color="auto" w:frame="1"/>
              </w:rPr>
              <w:t>.</w:t>
            </w:r>
          </w:p>
        </w:tc>
        <w:tc>
          <w:tcPr>
            <w:tcW w:w="1418" w:type="dxa"/>
            <w:vAlign w:val="center"/>
          </w:tcPr>
          <w:p w14:paraId="31D21523" w14:textId="77777777" w:rsidR="00A548AB" w:rsidRPr="00590601" w:rsidRDefault="00A548AB"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6381B043" w14:textId="77777777" w:rsidR="00A548AB" w:rsidRPr="00590601" w:rsidRDefault="00A548AB" w:rsidP="007D13A4">
            <w:pPr>
              <w:jc w:val="both"/>
              <w:rPr>
                <w:rFonts w:ascii="Cambria" w:eastAsia="Times New Roman" w:hAnsi="Cambria"/>
                <w:color w:val="000000"/>
                <w:sz w:val="24"/>
              </w:rPr>
            </w:pPr>
          </w:p>
        </w:tc>
      </w:tr>
      <w:tr w:rsidR="00A548AB" w:rsidRPr="00590601" w14:paraId="5A32F22D" w14:textId="77777777" w:rsidTr="007D13A4">
        <w:tc>
          <w:tcPr>
            <w:tcW w:w="562" w:type="dxa"/>
          </w:tcPr>
          <w:p w14:paraId="0983C8ED" w14:textId="77777777" w:rsidR="00A548AB" w:rsidRPr="00590601" w:rsidRDefault="00A548AB"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1FBFF23C" w14:textId="77777777" w:rsidR="00A548AB" w:rsidRPr="00590601" w:rsidRDefault="00A548AB" w:rsidP="007D13A4">
            <w:pPr>
              <w:jc w:val="both"/>
              <w:rPr>
                <w:rFonts w:ascii="Cambria" w:hAnsi="Cambria"/>
                <w:sz w:val="24"/>
              </w:rPr>
            </w:pPr>
            <w:r w:rsidRPr="00590601">
              <w:rPr>
                <w:rFonts w:ascii="Cambria" w:hAnsi="Cambria"/>
                <w:sz w:val="24"/>
                <w:bdr w:val="none" w:sz="0" w:space="0" w:color="auto" w:frame="1"/>
              </w:rPr>
              <w:t>Kết thúc quá trình này tích lũy được 2 ATP.</w:t>
            </w:r>
          </w:p>
        </w:tc>
        <w:tc>
          <w:tcPr>
            <w:tcW w:w="1418" w:type="dxa"/>
            <w:vAlign w:val="center"/>
          </w:tcPr>
          <w:p w14:paraId="21BCA760" w14:textId="77777777" w:rsidR="00A548AB" w:rsidRPr="00590601" w:rsidRDefault="00A548AB"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5D6DD937" w14:textId="77777777" w:rsidR="00A548AB" w:rsidRPr="00590601" w:rsidRDefault="00A548AB" w:rsidP="007D13A4">
            <w:pPr>
              <w:jc w:val="both"/>
              <w:rPr>
                <w:rFonts w:ascii="Cambria" w:eastAsia="Times New Roman" w:hAnsi="Cambria"/>
                <w:color w:val="000000"/>
                <w:sz w:val="24"/>
              </w:rPr>
            </w:pPr>
          </w:p>
        </w:tc>
      </w:tr>
    </w:tbl>
    <w:p w14:paraId="6F818CC0" w14:textId="77777777" w:rsidR="00A548AB" w:rsidRPr="00590601" w:rsidRDefault="00A548AB" w:rsidP="00FA4222">
      <w:pPr>
        <w:spacing w:after="0"/>
        <w:jc w:val="both"/>
        <w:rPr>
          <w:rFonts w:ascii="Cambria" w:hAnsi="Cambria"/>
          <w:sz w:val="24"/>
        </w:rPr>
      </w:pPr>
    </w:p>
    <w:p w14:paraId="58018AE0" w14:textId="77777777" w:rsidR="00FA4222" w:rsidRPr="00590601" w:rsidRDefault="00BC63DF" w:rsidP="00BC63DF">
      <w:pPr>
        <w:spacing w:before="120" w:after="0" w:line="276" w:lineRule="auto"/>
        <w:rPr>
          <w:rFonts w:ascii="Cambria" w:hAnsi="Cambria"/>
          <w:sz w:val="24"/>
        </w:rPr>
      </w:pPr>
      <w:r w:rsidRPr="00590601">
        <w:rPr>
          <w:rFonts w:ascii="Cambria" w:hAnsi="Cambria"/>
          <w:b/>
          <w:bCs/>
          <w:color w:val="0033CC"/>
          <w:sz w:val="24"/>
        </w:rPr>
        <w:t xml:space="preserve">Câu 11. </w:t>
      </w:r>
      <w:r w:rsidR="00FA4222" w:rsidRPr="00590601">
        <w:rPr>
          <w:rFonts w:ascii="Cambria" w:hAnsi="Cambria"/>
          <w:sz w:val="24"/>
        </w:rPr>
        <w:t>Khi nói về các nhân tố ảnh hưởng đến hô hấp ở thực vật, mỗi phát biể</w:t>
      </w:r>
      <w:r w:rsidR="00DE0993" w:rsidRPr="00590601">
        <w:rPr>
          <w:rFonts w:ascii="Cambria" w:hAnsi="Cambria"/>
          <w:sz w:val="24"/>
        </w:rPr>
        <w:t>u sau đây là đúng hay sai ?</w:t>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7D3E6C14" w14:textId="77777777" w:rsidTr="007D13A4">
        <w:tc>
          <w:tcPr>
            <w:tcW w:w="562" w:type="dxa"/>
          </w:tcPr>
          <w:p w14:paraId="4E398738"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10055300"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374DF0CE"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441BE574"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1796AAFB" w14:textId="77777777" w:rsidTr="007D13A4">
        <w:tc>
          <w:tcPr>
            <w:tcW w:w="562" w:type="dxa"/>
          </w:tcPr>
          <w:p w14:paraId="5EC52C68"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4D457669" w14:textId="77777777" w:rsidR="00FA4222" w:rsidRPr="00590601" w:rsidRDefault="00FA4222" w:rsidP="007D13A4">
            <w:pPr>
              <w:jc w:val="both"/>
              <w:rPr>
                <w:rFonts w:ascii="Cambria" w:hAnsi="Cambria"/>
                <w:sz w:val="24"/>
              </w:rPr>
            </w:pPr>
            <w:r w:rsidRPr="00590601">
              <w:rPr>
                <w:rFonts w:ascii="Cambria" w:hAnsi="Cambria"/>
                <w:sz w:val="24"/>
              </w:rPr>
              <w:t>Trong giới hạn nhất định, hàm lượng nước tỉ lệ thuận với cường độ hô hấp.</w:t>
            </w:r>
          </w:p>
        </w:tc>
        <w:tc>
          <w:tcPr>
            <w:tcW w:w="1418" w:type="dxa"/>
            <w:vAlign w:val="center"/>
          </w:tcPr>
          <w:p w14:paraId="7CDC71CF"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3006FFF8" w14:textId="77777777" w:rsidR="00FA4222" w:rsidRPr="00590601" w:rsidRDefault="00FA4222" w:rsidP="007D13A4">
            <w:pPr>
              <w:jc w:val="both"/>
              <w:rPr>
                <w:rFonts w:ascii="Cambria" w:eastAsia="Times New Roman" w:hAnsi="Cambria"/>
                <w:color w:val="000000"/>
                <w:sz w:val="24"/>
              </w:rPr>
            </w:pPr>
          </w:p>
        </w:tc>
      </w:tr>
      <w:tr w:rsidR="00FA4222" w:rsidRPr="00590601" w14:paraId="4170214A" w14:textId="77777777" w:rsidTr="007D13A4">
        <w:tc>
          <w:tcPr>
            <w:tcW w:w="562" w:type="dxa"/>
          </w:tcPr>
          <w:p w14:paraId="0A2A2984"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0E8767A0" w14:textId="77777777" w:rsidR="00FA4222" w:rsidRPr="00590601" w:rsidRDefault="00FA4222" w:rsidP="007D13A4">
            <w:pPr>
              <w:jc w:val="both"/>
              <w:rPr>
                <w:rFonts w:ascii="Cambria" w:hAnsi="Cambria"/>
                <w:sz w:val="24"/>
              </w:rPr>
            </w:pPr>
            <w:r w:rsidRPr="00590601">
              <w:rPr>
                <w:rFonts w:ascii="Cambria" w:hAnsi="Cambria"/>
                <w:sz w:val="24"/>
              </w:rPr>
              <w:t>Nồng độ CO</w:t>
            </w:r>
            <w:r w:rsidRPr="00590601">
              <w:rPr>
                <w:rFonts w:ascii="Cambria" w:hAnsi="Cambria"/>
                <w:sz w:val="24"/>
                <w:vertAlign w:val="subscript"/>
              </w:rPr>
              <w:t>2</w:t>
            </w:r>
            <w:r w:rsidRPr="00590601">
              <w:rPr>
                <w:rFonts w:ascii="Cambria" w:hAnsi="Cambria"/>
                <w:sz w:val="24"/>
              </w:rPr>
              <w:t xml:space="preserve"> trong không khí càng cao, cường độ hô hấp càng tăng.</w:t>
            </w:r>
          </w:p>
        </w:tc>
        <w:tc>
          <w:tcPr>
            <w:tcW w:w="1418" w:type="dxa"/>
            <w:vAlign w:val="center"/>
          </w:tcPr>
          <w:p w14:paraId="7B9F2137"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22CA2EBF"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0E05A91B" w14:textId="77777777" w:rsidTr="007D13A4">
        <w:tc>
          <w:tcPr>
            <w:tcW w:w="562" w:type="dxa"/>
          </w:tcPr>
          <w:p w14:paraId="05B9EDCD"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48E483C0" w14:textId="77777777" w:rsidR="00FA4222" w:rsidRPr="00590601" w:rsidRDefault="00FA4222" w:rsidP="007D13A4">
            <w:pPr>
              <w:jc w:val="both"/>
              <w:rPr>
                <w:rFonts w:ascii="Cambria" w:hAnsi="Cambria"/>
                <w:sz w:val="24"/>
              </w:rPr>
            </w:pPr>
            <w:r w:rsidRPr="00590601">
              <w:rPr>
                <w:rFonts w:ascii="Cambria" w:hAnsi="Cambria"/>
                <w:sz w:val="24"/>
              </w:rPr>
              <w:t>Khi cây trên cạn bị ngập ún lâu ngày, cây hút quá nhiều nước nên bị ún chết.</w:t>
            </w:r>
          </w:p>
        </w:tc>
        <w:tc>
          <w:tcPr>
            <w:tcW w:w="1418" w:type="dxa"/>
            <w:vAlign w:val="center"/>
          </w:tcPr>
          <w:p w14:paraId="019F3206"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534EB86A"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2BBCC3F1" w14:textId="77777777" w:rsidTr="007D13A4">
        <w:tc>
          <w:tcPr>
            <w:tcW w:w="562" w:type="dxa"/>
          </w:tcPr>
          <w:p w14:paraId="0A3533A6"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360B1BAE" w14:textId="77777777" w:rsidR="00FA4222" w:rsidRPr="00590601" w:rsidRDefault="00FA4222" w:rsidP="007D13A4">
            <w:pPr>
              <w:jc w:val="both"/>
              <w:rPr>
                <w:rFonts w:ascii="Cambria" w:hAnsi="Cambria"/>
                <w:sz w:val="24"/>
              </w:rPr>
            </w:pPr>
            <w:r w:rsidRPr="00590601">
              <w:rPr>
                <w:rFonts w:ascii="Cambria" w:hAnsi="Cambria"/>
                <w:sz w:val="24"/>
                <w:lang w:eastAsia="vi-VN"/>
              </w:rPr>
              <w:t>Càng tăng nồng độ oxygen, cường độ hô hấp càng tăng.</w:t>
            </w:r>
          </w:p>
        </w:tc>
        <w:tc>
          <w:tcPr>
            <w:tcW w:w="1418" w:type="dxa"/>
            <w:vAlign w:val="center"/>
          </w:tcPr>
          <w:p w14:paraId="6331BAC6"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05D73299" w14:textId="77777777" w:rsidR="00FA4222" w:rsidRPr="00590601" w:rsidRDefault="00FA4222" w:rsidP="007D13A4">
            <w:pPr>
              <w:jc w:val="both"/>
              <w:rPr>
                <w:rFonts w:ascii="Cambria" w:eastAsia="Times New Roman" w:hAnsi="Cambria"/>
                <w:color w:val="000000"/>
                <w:sz w:val="24"/>
              </w:rPr>
            </w:pPr>
          </w:p>
        </w:tc>
      </w:tr>
    </w:tbl>
    <w:p w14:paraId="03B5BC69"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Hướng dẫn giải:</w:t>
      </w:r>
    </w:p>
    <w:p w14:paraId="6E09C309"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b. Sai vì nồng độ CO</w:t>
      </w:r>
      <w:r w:rsidRPr="00590601">
        <w:rPr>
          <w:rFonts w:ascii="Cambria" w:eastAsia="Times New Roman" w:hAnsi="Cambria"/>
          <w:color w:val="000000"/>
          <w:sz w:val="24"/>
          <w:vertAlign w:val="subscript"/>
        </w:rPr>
        <w:t>2</w:t>
      </w:r>
      <w:r w:rsidRPr="00590601">
        <w:rPr>
          <w:rFonts w:ascii="Cambria" w:eastAsia="Times New Roman" w:hAnsi="Cambria"/>
          <w:color w:val="000000"/>
          <w:sz w:val="24"/>
        </w:rPr>
        <w:t xml:space="preserve"> trong khoảng 0,03% là thuận lợi cho hô hấp, nếu quá, cường độ hô hấp giảm.</w:t>
      </w:r>
    </w:p>
    <w:p w14:paraId="078C27A2" w14:textId="77777777" w:rsidR="00FA4222" w:rsidRPr="00590601" w:rsidRDefault="00FA4222" w:rsidP="00FA4222">
      <w:pPr>
        <w:spacing w:after="0"/>
        <w:jc w:val="both"/>
        <w:rPr>
          <w:rFonts w:ascii="Cambria" w:hAnsi="Cambria"/>
          <w:sz w:val="24"/>
        </w:rPr>
      </w:pPr>
      <w:r w:rsidRPr="00590601">
        <w:rPr>
          <w:rFonts w:ascii="Cambria" w:eastAsia="Times New Roman" w:hAnsi="Cambria"/>
          <w:color w:val="000000"/>
          <w:sz w:val="24"/>
        </w:rPr>
        <w:t xml:space="preserve">c. </w:t>
      </w:r>
      <w:r w:rsidRPr="00590601">
        <w:rPr>
          <w:rFonts w:ascii="Cambria" w:hAnsi="Cambria"/>
          <w:sz w:val="24"/>
        </w:rPr>
        <w:t>Khi đất bị ngập nước, oxi trong không khí không thể khuếch tán vào đất, rễ cây không thể lấy oxi để hô hấp. Nếu như quá trình ngập úng kéo dài, các lông hút trên rễ sẽ bị chết, rễ bị thối hỏng, không còn lấy được nước và các chất dinh dưỡng cho cây, làm cho cây bị chết.</w:t>
      </w:r>
    </w:p>
    <w:p w14:paraId="26D932F7" w14:textId="77777777" w:rsidR="00FA4222" w:rsidRPr="00590601" w:rsidRDefault="00BC63DF" w:rsidP="00BC63DF">
      <w:pPr>
        <w:spacing w:before="120" w:after="0" w:line="276" w:lineRule="auto"/>
        <w:rPr>
          <w:rFonts w:ascii="Cambria" w:hAnsi="Cambria"/>
          <w:sz w:val="24"/>
        </w:rPr>
      </w:pPr>
      <w:r w:rsidRPr="00590601">
        <w:rPr>
          <w:rFonts w:ascii="Cambria" w:hAnsi="Cambria"/>
          <w:b/>
          <w:bCs/>
          <w:color w:val="0033CC"/>
          <w:sz w:val="24"/>
        </w:rPr>
        <w:t xml:space="preserve">Câu 12. </w:t>
      </w:r>
      <w:r w:rsidR="00FA4222" w:rsidRPr="00590601">
        <w:rPr>
          <w:rFonts w:ascii="Cambria" w:hAnsi="Cambria"/>
          <w:sz w:val="24"/>
        </w:rPr>
        <w:t>Khi nói về ứng dụng của hô hấp ở thực vật, mỗi phát biểu sau đây</w:t>
      </w:r>
      <w:r w:rsidR="00DE0993" w:rsidRPr="00590601">
        <w:rPr>
          <w:rFonts w:ascii="Cambria" w:hAnsi="Cambria"/>
          <w:sz w:val="24"/>
        </w:rPr>
        <w:t xml:space="preserve"> là đúng hay sai ?</w:t>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65DF2EA2" w14:textId="77777777" w:rsidTr="007D13A4">
        <w:tc>
          <w:tcPr>
            <w:tcW w:w="562" w:type="dxa"/>
          </w:tcPr>
          <w:p w14:paraId="758501A6"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0A9D27EE"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4A119B38"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207C914E"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49934A55" w14:textId="77777777" w:rsidTr="007D13A4">
        <w:tc>
          <w:tcPr>
            <w:tcW w:w="562" w:type="dxa"/>
          </w:tcPr>
          <w:p w14:paraId="3E0CD9C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0E0AF0AC" w14:textId="77777777" w:rsidR="00FA4222" w:rsidRPr="00590601" w:rsidRDefault="00FA4222" w:rsidP="007D13A4">
            <w:pPr>
              <w:jc w:val="both"/>
              <w:rPr>
                <w:rFonts w:ascii="Cambria" w:hAnsi="Cambria"/>
                <w:sz w:val="24"/>
              </w:rPr>
            </w:pPr>
            <w:r w:rsidRPr="00590601">
              <w:rPr>
                <w:rFonts w:ascii="Cambria" w:hAnsi="Cambria"/>
                <w:sz w:val="24"/>
              </w:rPr>
              <w:t>Để bảo quản hạt cần phơi khô hạt để giảm độ ẩm, qua đó giảm cường độ hô hấp.</w:t>
            </w:r>
          </w:p>
        </w:tc>
        <w:tc>
          <w:tcPr>
            <w:tcW w:w="1418" w:type="dxa"/>
            <w:vAlign w:val="center"/>
          </w:tcPr>
          <w:p w14:paraId="54BFC05D"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5B438D5F" w14:textId="77777777" w:rsidR="00FA4222" w:rsidRPr="00590601" w:rsidRDefault="00FA4222" w:rsidP="007D13A4">
            <w:pPr>
              <w:jc w:val="both"/>
              <w:rPr>
                <w:rFonts w:ascii="Cambria" w:eastAsia="Times New Roman" w:hAnsi="Cambria"/>
                <w:color w:val="000000"/>
                <w:sz w:val="24"/>
              </w:rPr>
            </w:pPr>
          </w:p>
        </w:tc>
      </w:tr>
      <w:tr w:rsidR="00FA4222" w:rsidRPr="00590601" w14:paraId="7F6DE076" w14:textId="77777777" w:rsidTr="007D13A4">
        <w:tc>
          <w:tcPr>
            <w:tcW w:w="562" w:type="dxa"/>
          </w:tcPr>
          <w:p w14:paraId="32976A08"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75CB95DC" w14:textId="77777777" w:rsidR="00FA4222" w:rsidRPr="00590601" w:rsidRDefault="00FA4222" w:rsidP="007D13A4">
            <w:pPr>
              <w:jc w:val="both"/>
              <w:rPr>
                <w:rFonts w:ascii="Cambria" w:hAnsi="Cambria"/>
                <w:sz w:val="24"/>
              </w:rPr>
            </w:pPr>
            <w:r w:rsidRPr="00590601">
              <w:rPr>
                <w:rFonts w:ascii="Cambria" w:hAnsi="Cambria"/>
                <w:sz w:val="24"/>
              </w:rPr>
              <w:t>Quá trình hô hấp làm nhiệt độ môi trường bảo quản tăng.</w:t>
            </w:r>
          </w:p>
        </w:tc>
        <w:tc>
          <w:tcPr>
            <w:tcW w:w="1418" w:type="dxa"/>
            <w:vAlign w:val="center"/>
          </w:tcPr>
          <w:p w14:paraId="1E411AC6"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42ACEF87" w14:textId="77777777" w:rsidR="00FA4222" w:rsidRPr="00590601" w:rsidRDefault="00FA4222" w:rsidP="007D13A4">
            <w:pPr>
              <w:jc w:val="both"/>
              <w:rPr>
                <w:rFonts w:ascii="Cambria" w:eastAsia="Times New Roman" w:hAnsi="Cambria"/>
                <w:color w:val="000000"/>
                <w:sz w:val="24"/>
              </w:rPr>
            </w:pPr>
          </w:p>
        </w:tc>
      </w:tr>
      <w:tr w:rsidR="00FA4222" w:rsidRPr="00590601" w14:paraId="0DC209B3" w14:textId="77777777" w:rsidTr="007D13A4">
        <w:tc>
          <w:tcPr>
            <w:tcW w:w="562" w:type="dxa"/>
          </w:tcPr>
          <w:p w14:paraId="35490794"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4DB48438" w14:textId="77777777" w:rsidR="00FA4222" w:rsidRPr="00590601" w:rsidRDefault="00FA4222" w:rsidP="007D13A4">
            <w:pPr>
              <w:jc w:val="both"/>
              <w:rPr>
                <w:rFonts w:ascii="Cambria" w:hAnsi="Cambria"/>
                <w:sz w:val="24"/>
              </w:rPr>
            </w:pPr>
            <w:r w:rsidRPr="00590601">
              <w:rPr>
                <w:rFonts w:ascii="Cambria" w:hAnsi="Cambria"/>
                <w:sz w:val="24"/>
              </w:rPr>
              <w:t>Ở hạt khô, nếu được tăng độ ẩm thì sẽ tăng cường độ hô hấp của hạt.</w:t>
            </w:r>
          </w:p>
        </w:tc>
        <w:tc>
          <w:tcPr>
            <w:tcW w:w="1418" w:type="dxa"/>
            <w:vAlign w:val="center"/>
          </w:tcPr>
          <w:p w14:paraId="21412ED0"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5CADAC90" w14:textId="77777777" w:rsidR="00FA4222" w:rsidRPr="00590601" w:rsidRDefault="00FA4222" w:rsidP="007D13A4">
            <w:pPr>
              <w:jc w:val="both"/>
              <w:rPr>
                <w:rFonts w:ascii="Cambria" w:eastAsia="Times New Roman" w:hAnsi="Cambria"/>
                <w:color w:val="000000"/>
                <w:sz w:val="24"/>
              </w:rPr>
            </w:pPr>
          </w:p>
        </w:tc>
      </w:tr>
      <w:tr w:rsidR="00FA4222" w:rsidRPr="00590601" w14:paraId="1F8466B9" w14:textId="77777777" w:rsidTr="007D13A4">
        <w:tc>
          <w:tcPr>
            <w:tcW w:w="562" w:type="dxa"/>
          </w:tcPr>
          <w:p w14:paraId="67FAD564"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1CD95477" w14:textId="77777777" w:rsidR="00FA4222" w:rsidRPr="00590601" w:rsidRDefault="00FA4222" w:rsidP="007D13A4">
            <w:pPr>
              <w:jc w:val="both"/>
              <w:rPr>
                <w:rFonts w:ascii="Cambria" w:hAnsi="Cambria"/>
                <w:sz w:val="24"/>
              </w:rPr>
            </w:pPr>
            <w:r w:rsidRPr="00590601">
              <w:rPr>
                <w:rFonts w:ascii="Cambria" w:hAnsi="Cambria"/>
                <w:sz w:val="24"/>
              </w:rPr>
              <w:t>Để bảo quan rau tươi, cần sấy khô trước khi đem vào tủ lạnh.</w:t>
            </w:r>
          </w:p>
        </w:tc>
        <w:tc>
          <w:tcPr>
            <w:tcW w:w="1418" w:type="dxa"/>
            <w:vAlign w:val="center"/>
          </w:tcPr>
          <w:p w14:paraId="588A2BBA"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47BC57E2"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bl>
    <w:p w14:paraId="35659715"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Hướng dẫn giải:</w:t>
      </w:r>
    </w:p>
    <w:p w14:paraId="1561CC3C" w14:textId="77777777" w:rsidR="00FA4222" w:rsidRPr="00590601" w:rsidRDefault="00FA4222" w:rsidP="00FA4222">
      <w:pPr>
        <w:spacing w:after="0"/>
        <w:jc w:val="both"/>
        <w:rPr>
          <w:rFonts w:ascii="Cambria" w:hAnsi="Cambria"/>
          <w:sz w:val="24"/>
        </w:rPr>
      </w:pPr>
      <w:r w:rsidRPr="00590601">
        <w:rPr>
          <w:rFonts w:ascii="Cambria" w:hAnsi="Cambria"/>
          <w:sz w:val="24"/>
        </w:rPr>
        <w:t>d. Sai vì để bảo quản rau tươi, không được sấy khô trước khi đem vào tủ lạnh.</w:t>
      </w:r>
    </w:p>
    <w:p w14:paraId="63E4D7D6" w14:textId="77777777" w:rsidR="00FA4222" w:rsidRPr="00590601" w:rsidRDefault="00BC63DF" w:rsidP="00BC63DF">
      <w:pPr>
        <w:spacing w:before="120" w:after="0" w:line="276" w:lineRule="auto"/>
        <w:rPr>
          <w:rFonts w:ascii="Cambria" w:hAnsi="Cambria"/>
          <w:sz w:val="24"/>
        </w:rPr>
      </w:pPr>
      <w:r w:rsidRPr="00590601">
        <w:rPr>
          <w:rFonts w:ascii="Cambria" w:hAnsi="Cambria"/>
          <w:b/>
          <w:bCs/>
          <w:color w:val="0033CC"/>
          <w:sz w:val="24"/>
        </w:rPr>
        <w:t xml:space="preserve">Câu 13. </w:t>
      </w:r>
      <w:r w:rsidR="00FA4222" w:rsidRPr="00590601">
        <w:rPr>
          <w:rFonts w:ascii="Cambria" w:hAnsi="Cambria"/>
          <w:sz w:val="24"/>
        </w:rPr>
        <w:t>Để phát hiện hô hấp ở thực vật, một nhóm học sinh đã tiến hành thí nghiệm như sau. Dùng 4 bình cách nhiệt giống nhau đánh số thứ tự 1, 2, 3, 4. Cả 4 bình đều đựng hạt đỗ xanh (đậu xanh). Đậy kín nắp mỗi bình rồi để trong 2 giờ. Biết rằng các điều kiện khác ở 4 bình là như nhau và phù hợp với thí nghiệm. Theo lý thuyết, có bao nhiêu dự đoán sau đây đúng về kết quả thí nghiệm?</w:t>
      </w:r>
    </w:p>
    <w:p w14:paraId="5D3915DD" w14:textId="77777777" w:rsidR="00FA4222" w:rsidRPr="00590601" w:rsidRDefault="00FA4222" w:rsidP="00FA4222">
      <w:pPr>
        <w:spacing w:after="0"/>
        <w:jc w:val="both"/>
        <w:rPr>
          <w:rFonts w:ascii="Cambria" w:hAnsi="Cambria"/>
          <w:sz w:val="24"/>
        </w:rPr>
      </w:pPr>
      <w:r w:rsidRPr="00590601">
        <w:rPr>
          <w:rFonts w:ascii="Cambria" w:hAnsi="Cambria"/>
          <w:sz w:val="24"/>
        </w:rPr>
        <w:t xml:space="preserve">         - Bình 1: chứa 1 kg hạt mới nhú mầm, </w:t>
      </w:r>
      <w:r w:rsidRPr="00590601">
        <w:rPr>
          <w:rFonts w:ascii="Cambria" w:hAnsi="Cambria"/>
          <w:sz w:val="24"/>
        </w:rPr>
        <w:tab/>
      </w:r>
    </w:p>
    <w:p w14:paraId="7208B96A" w14:textId="77777777" w:rsidR="00FA4222" w:rsidRPr="00590601" w:rsidRDefault="00FA4222" w:rsidP="00FA4222">
      <w:pPr>
        <w:spacing w:after="0"/>
        <w:jc w:val="both"/>
        <w:rPr>
          <w:rFonts w:ascii="Cambria" w:hAnsi="Cambria"/>
          <w:sz w:val="24"/>
        </w:rPr>
      </w:pPr>
      <w:r w:rsidRPr="00590601">
        <w:rPr>
          <w:rFonts w:ascii="Cambria" w:hAnsi="Cambria"/>
          <w:sz w:val="24"/>
        </w:rPr>
        <w:t xml:space="preserve">         - Bình 2: chứa 1 kg hạt khô.</w:t>
      </w:r>
    </w:p>
    <w:p w14:paraId="53BE1A8E" w14:textId="77777777" w:rsidR="00FA4222" w:rsidRPr="00590601" w:rsidRDefault="00FA4222" w:rsidP="00FA4222">
      <w:pPr>
        <w:spacing w:after="0"/>
        <w:jc w:val="both"/>
        <w:rPr>
          <w:rFonts w:ascii="Cambria" w:hAnsi="Cambria"/>
          <w:sz w:val="24"/>
        </w:rPr>
      </w:pPr>
      <w:r w:rsidRPr="00590601">
        <w:rPr>
          <w:rFonts w:ascii="Cambria" w:hAnsi="Cambria"/>
          <w:sz w:val="24"/>
        </w:rPr>
        <w:t xml:space="preserve">         - Bình 3: chứa 1 kg hạt mới nhú mầm đã luộc chín</w:t>
      </w:r>
      <w:r w:rsidRPr="00590601">
        <w:rPr>
          <w:rFonts w:ascii="Cambria" w:hAnsi="Cambria"/>
          <w:sz w:val="24"/>
        </w:rPr>
        <w:tab/>
      </w:r>
    </w:p>
    <w:p w14:paraId="3F0DADF3" w14:textId="77777777" w:rsidR="00FA4222" w:rsidRPr="00590601" w:rsidRDefault="00FA4222" w:rsidP="00FA4222">
      <w:pPr>
        <w:spacing w:after="0"/>
        <w:jc w:val="both"/>
        <w:rPr>
          <w:rFonts w:ascii="Cambria" w:hAnsi="Cambria"/>
          <w:sz w:val="24"/>
        </w:rPr>
      </w:pPr>
      <w:r w:rsidRPr="00590601">
        <w:rPr>
          <w:rFonts w:ascii="Cambria" w:hAnsi="Cambria"/>
          <w:sz w:val="24"/>
        </w:rPr>
        <w:t xml:space="preserve">         - Bình 4: chứa 0,5 kg hạt mới nhú mầm. </w:t>
      </w:r>
    </w:p>
    <w:tbl>
      <w:tblPr>
        <w:tblStyle w:val="TableGrid"/>
        <w:tblW w:w="0" w:type="auto"/>
        <w:tblLook w:val="04A0" w:firstRow="1" w:lastRow="0" w:firstColumn="1" w:lastColumn="0" w:noHBand="0" w:noVBand="1"/>
      </w:tblPr>
      <w:tblGrid>
        <w:gridCol w:w="559"/>
        <w:gridCol w:w="7236"/>
        <w:gridCol w:w="1405"/>
        <w:gridCol w:w="1421"/>
      </w:tblGrid>
      <w:tr w:rsidR="00FA4222" w:rsidRPr="00590601" w14:paraId="33B5C18A" w14:textId="77777777" w:rsidTr="007D13A4">
        <w:tc>
          <w:tcPr>
            <w:tcW w:w="562" w:type="dxa"/>
          </w:tcPr>
          <w:p w14:paraId="0AD7207E"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7A0633BF"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5AFC2C82"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17445677"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3B07CE07" w14:textId="77777777" w:rsidTr="007D13A4">
        <w:tc>
          <w:tcPr>
            <w:tcW w:w="562" w:type="dxa"/>
          </w:tcPr>
          <w:p w14:paraId="5ECE8859"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lastRenderedPageBreak/>
              <w:t>a.</w:t>
            </w:r>
          </w:p>
        </w:tc>
        <w:tc>
          <w:tcPr>
            <w:tcW w:w="7371" w:type="dxa"/>
          </w:tcPr>
          <w:p w14:paraId="3451A788" w14:textId="77777777" w:rsidR="00FA4222" w:rsidRPr="00590601" w:rsidRDefault="00FA4222" w:rsidP="007D13A4">
            <w:pPr>
              <w:jc w:val="both"/>
              <w:rPr>
                <w:rFonts w:ascii="Cambria" w:hAnsi="Cambria"/>
                <w:sz w:val="24"/>
              </w:rPr>
            </w:pPr>
            <w:r w:rsidRPr="00590601">
              <w:rPr>
                <w:rFonts w:ascii="Cambria" w:hAnsi="Cambria"/>
                <w:sz w:val="24"/>
              </w:rPr>
              <w:t>Nhiệt độ ở cả 4 bình đều tăng.</w:t>
            </w:r>
          </w:p>
        </w:tc>
        <w:tc>
          <w:tcPr>
            <w:tcW w:w="1418" w:type="dxa"/>
            <w:vAlign w:val="center"/>
          </w:tcPr>
          <w:p w14:paraId="3B94E725"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5A744F01"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6B709CA6" w14:textId="77777777" w:rsidTr="007D13A4">
        <w:tc>
          <w:tcPr>
            <w:tcW w:w="562" w:type="dxa"/>
          </w:tcPr>
          <w:p w14:paraId="3577B544"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4C71B98F" w14:textId="77777777" w:rsidR="00FA4222" w:rsidRPr="00590601" w:rsidRDefault="00FA4222" w:rsidP="007D13A4">
            <w:pPr>
              <w:jc w:val="both"/>
              <w:rPr>
                <w:rFonts w:ascii="Cambria" w:hAnsi="Cambria"/>
                <w:sz w:val="24"/>
              </w:rPr>
            </w:pPr>
            <w:r w:rsidRPr="00590601">
              <w:rPr>
                <w:rFonts w:ascii="Cambria" w:hAnsi="Cambria"/>
                <w:sz w:val="24"/>
              </w:rPr>
              <w:t>Nhiệt độ ở bình 1 cao nhất.</w:t>
            </w:r>
          </w:p>
        </w:tc>
        <w:tc>
          <w:tcPr>
            <w:tcW w:w="1418" w:type="dxa"/>
            <w:vAlign w:val="center"/>
          </w:tcPr>
          <w:p w14:paraId="41E88435"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1024B641" w14:textId="77777777" w:rsidR="00FA4222" w:rsidRPr="00590601" w:rsidRDefault="00FA4222" w:rsidP="007D13A4">
            <w:pPr>
              <w:jc w:val="both"/>
              <w:rPr>
                <w:rFonts w:ascii="Cambria" w:eastAsia="Times New Roman" w:hAnsi="Cambria"/>
                <w:color w:val="000000"/>
                <w:sz w:val="24"/>
              </w:rPr>
            </w:pPr>
          </w:p>
        </w:tc>
      </w:tr>
      <w:tr w:rsidR="00FA4222" w:rsidRPr="00590601" w14:paraId="49E6AF4F" w14:textId="77777777" w:rsidTr="007D13A4">
        <w:tc>
          <w:tcPr>
            <w:tcW w:w="562" w:type="dxa"/>
          </w:tcPr>
          <w:p w14:paraId="5A367F9E"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77CABF37" w14:textId="77777777" w:rsidR="00FA4222" w:rsidRPr="00590601" w:rsidRDefault="00FA4222" w:rsidP="007D13A4">
            <w:pPr>
              <w:jc w:val="both"/>
              <w:rPr>
                <w:rFonts w:ascii="Cambria" w:hAnsi="Cambria"/>
                <w:sz w:val="24"/>
              </w:rPr>
            </w:pPr>
            <w:r w:rsidRPr="00590601">
              <w:rPr>
                <w:rFonts w:ascii="Cambria" w:hAnsi="Cambria"/>
                <w:sz w:val="24"/>
              </w:rPr>
              <w:t>Nồng độ O</w:t>
            </w:r>
            <w:r w:rsidRPr="00590601">
              <w:rPr>
                <w:rFonts w:ascii="Cambria" w:hAnsi="Cambria"/>
                <w:sz w:val="24"/>
                <w:vertAlign w:val="subscript"/>
              </w:rPr>
              <w:t>2</w:t>
            </w:r>
            <w:r w:rsidRPr="00590601">
              <w:rPr>
                <w:rFonts w:ascii="Cambria" w:hAnsi="Cambria"/>
                <w:sz w:val="24"/>
              </w:rPr>
              <w:t xml:space="preserve"> ở bình 1 và bình 4 đều giảm.</w:t>
            </w:r>
          </w:p>
        </w:tc>
        <w:tc>
          <w:tcPr>
            <w:tcW w:w="1418" w:type="dxa"/>
            <w:vAlign w:val="center"/>
          </w:tcPr>
          <w:p w14:paraId="3816939F"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552A114E" w14:textId="77777777" w:rsidR="00FA4222" w:rsidRPr="00590601" w:rsidRDefault="00FA4222" w:rsidP="007D13A4">
            <w:pPr>
              <w:jc w:val="both"/>
              <w:rPr>
                <w:rFonts w:ascii="Cambria" w:eastAsia="Times New Roman" w:hAnsi="Cambria"/>
                <w:color w:val="000000"/>
                <w:sz w:val="24"/>
              </w:rPr>
            </w:pPr>
          </w:p>
        </w:tc>
      </w:tr>
      <w:tr w:rsidR="00FA4222" w:rsidRPr="00590601" w14:paraId="721D3B7D" w14:textId="77777777" w:rsidTr="007D13A4">
        <w:tc>
          <w:tcPr>
            <w:tcW w:w="562" w:type="dxa"/>
          </w:tcPr>
          <w:p w14:paraId="31E0389A"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01E829B1" w14:textId="77777777" w:rsidR="00FA4222" w:rsidRPr="00590601" w:rsidRDefault="00FA4222" w:rsidP="007D13A4">
            <w:pPr>
              <w:jc w:val="both"/>
              <w:rPr>
                <w:rFonts w:ascii="Cambria" w:hAnsi="Cambria"/>
                <w:sz w:val="24"/>
              </w:rPr>
            </w:pPr>
            <w:r w:rsidRPr="00590601">
              <w:rPr>
                <w:rFonts w:ascii="Cambria" w:hAnsi="Cambria"/>
                <w:sz w:val="24"/>
              </w:rPr>
              <w:t>Nồng độ O</w:t>
            </w:r>
            <w:r w:rsidRPr="00590601">
              <w:rPr>
                <w:rFonts w:ascii="Cambria" w:hAnsi="Cambria"/>
                <w:sz w:val="24"/>
                <w:vertAlign w:val="subscript"/>
              </w:rPr>
              <w:t>2</w:t>
            </w:r>
            <w:r w:rsidRPr="00590601">
              <w:rPr>
                <w:rFonts w:ascii="Cambria" w:hAnsi="Cambria"/>
                <w:sz w:val="24"/>
              </w:rPr>
              <w:t xml:space="preserve"> ở bình 3 tăng.</w:t>
            </w:r>
          </w:p>
        </w:tc>
        <w:tc>
          <w:tcPr>
            <w:tcW w:w="1418" w:type="dxa"/>
            <w:vAlign w:val="center"/>
          </w:tcPr>
          <w:p w14:paraId="42941230"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458A9FB2"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bl>
    <w:p w14:paraId="668023B8" w14:textId="77777777" w:rsidR="00FA4222" w:rsidRPr="00590601" w:rsidRDefault="00FA4222" w:rsidP="00FA4222">
      <w:pPr>
        <w:spacing w:after="0"/>
        <w:jc w:val="both"/>
        <w:rPr>
          <w:rFonts w:ascii="Cambria" w:eastAsia="Times New Roman" w:hAnsi="Cambria"/>
          <w:color w:val="000000"/>
          <w:sz w:val="24"/>
        </w:rPr>
      </w:pPr>
      <w:r w:rsidRPr="00590601">
        <w:rPr>
          <w:rFonts w:ascii="Cambria" w:eastAsia="Times New Roman" w:hAnsi="Cambria"/>
          <w:color w:val="000000"/>
          <w:sz w:val="24"/>
        </w:rPr>
        <w:t>Hướng dẫn giải:</w:t>
      </w:r>
    </w:p>
    <w:p w14:paraId="5CE726AE" w14:textId="77777777" w:rsidR="00FA4222" w:rsidRPr="00590601" w:rsidRDefault="00FA4222" w:rsidP="00FA4222">
      <w:pPr>
        <w:spacing w:after="0" w:line="240" w:lineRule="auto"/>
        <w:jc w:val="both"/>
        <w:rPr>
          <w:rFonts w:ascii="Cambria" w:hAnsi="Cambria"/>
          <w:sz w:val="24"/>
        </w:rPr>
      </w:pPr>
      <w:r w:rsidRPr="00590601">
        <w:rPr>
          <w:rFonts w:ascii="Cambria" w:hAnsi="Cambria"/>
          <w:sz w:val="24"/>
        </w:rPr>
        <w:t>a. Sai vì bình 3 được luộc chín nên không xảy ra hô hấp nên nhiệt độ không tăng.</w:t>
      </w:r>
    </w:p>
    <w:p w14:paraId="2AC3BD13" w14:textId="77777777" w:rsidR="00FA4222" w:rsidRPr="00590601" w:rsidRDefault="00FA4222" w:rsidP="00FA4222">
      <w:pPr>
        <w:spacing w:after="0" w:line="240" w:lineRule="auto"/>
        <w:jc w:val="both"/>
        <w:rPr>
          <w:rFonts w:ascii="Cambria" w:hAnsi="Cambria"/>
          <w:sz w:val="24"/>
        </w:rPr>
      </w:pPr>
      <w:r w:rsidRPr="00590601">
        <w:rPr>
          <w:rFonts w:ascii="Cambria" w:hAnsi="Cambria"/>
          <w:sz w:val="24"/>
        </w:rPr>
        <w:t>d. Sai vì bình 3 được luộc chín nên không xảy ra hô hấp nên nồng độ O</w:t>
      </w:r>
      <w:r w:rsidRPr="00590601">
        <w:rPr>
          <w:rFonts w:ascii="Cambria" w:hAnsi="Cambria"/>
          <w:sz w:val="24"/>
          <w:vertAlign w:val="subscript"/>
        </w:rPr>
        <w:t>2</w:t>
      </w:r>
      <w:r w:rsidRPr="00590601">
        <w:rPr>
          <w:rFonts w:ascii="Cambria" w:hAnsi="Cambria"/>
          <w:sz w:val="24"/>
        </w:rPr>
        <w:t xml:space="preserve"> không đổi.</w:t>
      </w:r>
    </w:p>
    <w:p w14:paraId="32394FE7" w14:textId="77777777" w:rsidR="00FA4222" w:rsidRPr="00590601" w:rsidRDefault="00BC63DF" w:rsidP="00BC63DF">
      <w:pPr>
        <w:spacing w:before="120" w:after="0" w:line="276" w:lineRule="auto"/>
        <w:rPr>
          <w:rFonts w:ascii="Cambria" w:hAnsi="Cambria"/>
          <w:sz w:val="24"/>
        </w:rPr>
      </w:pPr>
      <w:r w:rsidRPr="00590601">
        <w:rPr>
          <w:rFonts w:ascii="Cambria" w:hAnsi="Cambria"/>
          <w:b/>
          <w:bCs/>
          <w:color w:val="0033CC"/>
          <w:sz w:val="24"/>
        </w:rPr>
        <w:t xml:space="preserve">Câu 14. </w:t>
      </w:r>
      <w:r w:rsidR="00FA4222" w:rsidRPr="00590601">
        <w:rPr>
          <w:rFonts w:ascii="Cambria" w:hAnsi="Cambria"/>
          <w:sz w:val="24"/>
        </w:rPr>
        <w:t>Để phát hiện hô hấp ở thực vật, bạn Toàn đã thực hiện thí nghiệm như sau. Đặt 2 cốc nước vôi trong vào bình thủy tinh kín:</w:t>
      </w:r>
    </w:p>
    <w:p w14:paraId="5BBB2E21" w14:textId="77777777" w:rsidR="00FA4222" w:rsidRPr="00590601" w:rsidRDefault="00FA4222" w:rsidP="00FA4222">
      <w:pPr>
        <w:jc w:val="both"/>
        <w:rPr>
          <w:rFonts w:ascii="Cambria" w:hAnsi="Cambria"/>
          <w:sz w:val="24"/>
        </w:rPr>
      </w:pPr>
      <w:r w:rsidRPr="00590601">
        <w:rPr>
          <w:rFonts w:ascii="Cambria" w:hAnsi="Cambria"/>
          <w:noProof/>
          <w:sz w:val="24"/>
        </w:rPr>
        <mc:AlternateContent>
          <mc:Choice Requires="wpg">
            <w:drawing>
              <wp:anchor distT="0" distB="0" distL="114300" distR="114300" simplePos="0" relativeHeight="251661312" behindDoc="0" locked="0" layoutInCell="1" allowOverlap="1" wp14:anchorId="6E413FDD" wp14:editId="583BE41D">
                <wp:simplePos x="0" y="0"/>
                <wp:positionH relativeFrom="column">
                  <wp:posOffset>3505200</wp:posOffset>
                </wp:positionH>
                <wp:positionV relativeFrom="paragraph">
                  <wp:posOffset>1336675</wp:posOffset>
                </wp:positionV>
                <wp:extent cx="1238250" cy="5238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1238250" cy="523875"/>
                          <a:chOff x="0" y="0"/>
                          <a:chExt cx="1238250" cy="523875"/>
                        </a:xfrm>
                      </wpg:grpSpPr>
                      <pic:pic xmlns:pic="http://schemas.openxmlformats.org/drawingml/2006/picture">
                        <pic:nvPicPr>
                          <pic:cNvPr id="11" name="Picture 11" descr="C:\Users\Admin\Desktop\Untitled  v.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pic:pic xmlns:pic="http://schemas.openxmlformats.org/drawingml/2006/picture">
                        <pic:nvPicPr>
                          <pic:cNvPr id="12" name="Picture 12" descr="C:\Users\Admin\Desktop\Untitled  v  mm.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14375" y="19050"/>
                            <a:ext cx="523875" cy="504825"/>
                          </a:xfrm>
                          <a:prstGeom prst="rect">
                            <a:avLst/>
                          </a:prstGeom>
                          <a:noFill/>
                          <a:ln>
                            <a:noFill/>
                          </a:ln>
                        </pic:spPr>
                      </pic:pic>
                    </wpg:wgp>
                  </a:graphicData>
                </a:graphic>
              </wp:anchor>
            </w:drawing>
          </mc:Choice>
          <mc:Fallback>
            <w:pict>
              <v:group w14:anchorId="749FEEF6" id="Group 13" o:spid="_x0000_s1026" style="position:absolute;margin-left:276pt;margin-top:105.25pt;width:97.5pt;height:41.25pt;z-index:251661312" coordsize="12382,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572;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">
                  <v:imagedata r:id="rId12" o:title="Untitled  v"/>
                  <v:path arrowok="t"/>
                </v:shape>
                <v:shape id="Picture 12" o:spid="_x0000_s1028" type="#_x0000_t75" style="position:absolute;left:7143;top:190;width:5239;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">
                  <v:imagedata r:id="rId13" o:title="Untitled  v  mm"/>
                  <v:path arrowok="t"/>
                </v:shape>
                <w10:wrap type="square"/>
              </v:group>
            </w:pict>
          </mc:Fallback>
        </mc:AlternateContent>
      </w:r>
      <w:r w:rsidRPr="00590601">
        <w:rPr>
          <w:rFonts w:ascii="Cambria" w:hAnsi="Cambria"/>
          <w:sz w:val="24"/>
        </w:rPr>
        <w:t xml:space="preserve">                               </w:t>
      </w:r>
      <w:r w:rsidRPr="00590601">
        <w:rPr>
          <w:rFonts w:ascii="Cambria" w:hAnsi="Cambria"/>
          <w:noProof/>
          <w:sz w:val="24"/>
        </w:rPr>
        <w:drawing>
          <wp:inline distT="0" distB="0" distL="0" distR="0" wp14:anchorId="0CAB1CDB" wp14:editId="1B7EBBC0">
            <wp:extent cx="2876550" cy="1895475"/>
            <wp:effectExtent l="0" t="0" r="0" b="9525"/>
            <wp:docPr id="14" name="Picture 14" descr="C:\Users\Admin\Desktop\Cach-bo-tri-thi-ng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ch-bo-tri-thi-nghie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895475"/>
                    </a:xfrm>
                    <a:prstGeom prst="rect">
                      <a:avLst/>
                    </a:prstGeom>
                    <a:noFill/>
                    <a:ln>
                      <a:noFill/>
                    </a:ln>
                  </pic:spPr>
                </pic:pic>
              </a:graphicData>
            </a:graphic>
          </wp:inline>
        </w:drawing>
      </w:r>
      <w:r w:rsidRPr="00590601">
        <w:rPr>
          <w:rFonts w:ascii="Cambria" w:hAnsi="Cambria"/>
          <w:sz w:val="24"/>
        </w:rPr>
        <w:t xml:space="preserve">  </w:t>
      </w:r>
    </w:p>
    <w:p w14:paraId="36E58054" w14:textId="77777777" w:rsidR="00FA4222" w:rsidRPr="00590601" w:rsidRDefault="00FA4222" w:rsidP="00FA4222">
      <w:pPr>
        <w:jc w:val="both"/>
        <w:rPr>
          <w:rFonts w:ascii="Cambria" w:hAnsi="Cambria"/>
          <w:sz w:val="24"/>
        </w:rPr>
      </w:pPr>
      <w:r w:rsidRPr="00590601">
        <w:rPr>
          <w:rFonts w:ascii="Cambria" w:hAnsi="Cambria"/>
          <w:sz w:val="24"/>
        </w:rPr>
        <w:t xml:space="preserve">               - Bình A: chứa 0,4 kg hạt đậu xanh đang nảy mầm và cốc nước vôi trong.</w:t>
      </w:r>
    </w:p>
    <w:p w14:paraId="1D78F647" w14:textId="77777777" w:rsidR="00FA4222" w:rsidRPr="00590601" w:rsidRDefault="00FA4222" w:rsidP="00FA4222">
      <w:pPr>
        <w:jc w:val="both"/>
        <w:rPr>
          <w:rFonts w:ascii="Cambria" w:hAnsi="Cambria"/>
          <w:sz w:val="24"/>
        </w:rPr>
      </w:pPr>
      <w:r w:rsidRPr="00590601">
        <w:rPr>
          <w:rFonts w:ascii="Cambria" w:hAnsi="Cambria"/>
          <w:sz w:val="24"/>
        </w:rPr>
        <w:t xml:space="preserve">               - Bình B: chỉ chứa cốc nước vôi trong </w:t>
      </w:r>
    </w:p>
    <w:p w14:paraId="448CBA84" w14:textId="77777777" w:rsidR="00FA4222" w:rsidRPr="00590601" w:rsidRDefault="00FA4222" w:rsidP="00FA4222">
      <w:pPr>
        <w:jc w:val="both"/>
        <w:rPr>
          <w:rFonts w:ascii="Cambria" w:hAnsi="Cambria"/>
          <w:sz w:val="24"/>
        </w:rPr>
      </w:pPr>
      <w:r w:rsidRPr="00590601">
        <w:rPr>
          <w:rFonts w:ascii="Cambria" w:hAnsi="Cambria"/>
          <w:sz w:val="24"/>
        </w:rPr>
        <w:t>Sau khoảng hai giờ, bạ</w:t>
      </w:r>
      <w:r w:rsidR="006D7852">
        <w:rPr>
          <w:rFonts w:ascii="Cambria" w:hAnsi="Cambria"/>
          <w:sz w:val="24"/>
        </w:rPr>
        <w:t>n Toàn</w:t>
      </w:r>
      <w:r w:rsidRPr="00590601">
        <w:rPr>
          <w:rFonts w:ascii="Cambria" w:hAnsi="Cambria"/>
          <w:sz w:val="24"/>
        </w:rPr>
        <w:t xml:space="preserve"> thấy một trong 2 cốc thủy tinh </w:t>
      </w:r>
      <w:r w:rsidR="00BC63DF" w:rsidRPr="00590601">
        <w:rPr>
          <w:rFonts w:ascii="Cambria" w:hAnsi="Cambria"/>
          <w:sz w:val="24"/>
        </w:rPr>
        <w:t xml:space="preserve"> (2)</w:t>
      </w:r>
      <w:r w:rsidRPr="00590601">
        <w:rPr>
          <w:rFonts w:ascii="Cambria" w:hAnsi="Cambria"/>
          <w:sz w:val="24"/>
        </w:rPr>
        <w:t>có lớp váng trắng đục trên bề mặt. Nhưng bạn Toàn lại quên mất 2 cốc được lấy từ những chuông nào nên đành đánh số thứ tự 1 và 2. Dựa vào kiến thức về hô hấp, mỗi phát biểu sau đây là đúng hay sai:</w:t>
      </w:r>
    </w:p>
    <w:tbl>
      <w:tblPr>
        <w:tblStyle w:val="TableGrid"/>
        <w:tblW w:w="0" w:type="auto"/>
        <w:tblLook w:val="04A0" w:firstRow="1" w:lastRow="0" w:firstColumn="1" w:lastColumn="0" w:noHBand="0" w:noVBand="1"/>
      </w:tblPr>
      <w:tblGrid>
        <w:gridCol w:w="559"/>
        <w:gridCol w:w="7237"/>
        <w:gridCol w:w="1405"/>
        <w:gridCol w:w="1420"/>
      </w:tblGrid>
      <w:tr w:rsidR="00FA4222" w:rsidRPr="00590601" w14:paraId="2E9ABD56" w14:textId="77777777" w:rsidTr="007D13A4">
        <w:tc>
          <w:tcPr>
            <w:tcW w:w="562" w:type="dxa"/>
          </w:tcPr>
          <w:p w14:paraId="65DC20AF"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48DEC565"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25479C25"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473DF2DC" w14:textId="77777777" w:rsidR="00FA4222" w:rsidRPr="00590601" w:rsidRDefault="00FA4222" w:rsidP="00BC63DF">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FA4222" w:rsidRPr="00590601" w14:paraId="3825B5AE" w14:textId="77777777" w:rsidTr="007D13A4">
        <w:tc>
          <w:tcPr>
            <w:tcW w:w="562" w:type="dxa"/>
          </w:tcPr>
          <w:p w14:paraId="015E56CD"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1B349FB0" w14:textId="77777777" w:rsidR="00FA4222" w:rsidRPr="00590601" w:rsidRDefault="00FA4222" w:rsidP="007D13A4">
            <w:pPr>
              <w:jc w:val="both"/>
              <w:rPr>
                <w:rFonts w:ascii="Cambria" w:hAnsi="Cambria"/>
                <w:sz w:val="24"/>
              </w:rPr>
            </w:pPr>
            <w:r w:rsidRPr="00590601">
              <w:rPr>
                <w:rFonts w:ascii="Cambria" w:hAnsi="Cambria"/>
                <w:sz w:val="24"/>
                <w:shd w:val="clear" w:color="auto" w:fill="FFFFFF"/>
              </w:rPr>
              <w:t>Oxygen làm nước vôi trong ở cốc [2] xuất hiện váng đục.</w:t>
            </w:r>
          </w:p>
        </w:tc>
        <w:tc>
          <w:tcPr>
            <w:tcW w:w="1418" w:type="dxa"/>
            <w:vAlign w:val="center"/>
          </w:tcPr>
          <w:p w14:paraId="4CDED2AB"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1B44C426"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1B10CA34" w14:textId="77777777" w:rsidTr="007D13A4">
        <w:tc>
          <w:tcPr>
            <w:tcW w:w="562" w:type="dxa"/>
          </w:tcPr>
          <w:p w14:paraId="19B79FD1"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347AD2F8" w14:textId="77777777" w:rsidR="00FA4222" w:rsidRPr="00590601" w:rsidRDefault="00FA4222" w:rsidP="007D13A4">
            <w:pPr>
              <w:jc w:val="both"/>
              <w:rPr>
                <w:rFonts w:ascii="Cambria" w:hAnsi="Cambria"/>
                <w:sz w:val="24"/>
              </w:rPr>
            </w:pPr>
            <w:r w:rsidRPr="00590601">
              <w:rPr>
                <w:rFonts w:ascii="Cambria" w:hAnsi="Cambria"/>
                <w:sz w:val="24"/>
                <w:shd w:val="clear" w:color="auto" w:fill="FFFFFF"/>
              </w:rPr>
              <w:t>Lớp váng đục trong cốc [2] là CaCO</w:t>
            </w:r>
            <w:r w:rsidRPr="00590601">
              <w:rPr>
                <w:rFonts w:ascii="Cambria" w:hAnsi="Cambria"/>
                <w:sz w:val="24"/>
                <w:shd w:val="clear" w:color="auto" w:fill="FFFFFF"/>
                <w:vertAlign w:val="subscript"/>
              </w:rPr>
              <w:t>3</w:t>
            </w:r>
            <w:r w:rsidRPr="00590601">
              <w:rPr>
                <w:rFonts w:ascii="Cambria" w:hAnsi="Cambria"/>
                <w:sz w:val="24"/>
                <w:shd w:val="clear" w:color="auto" w:fill="FFFFFF"/>
              </w:rPr>
              <w:t xml:space="preserve"> kết tủa.</w:t>
            </w:r>
          </w:p>
        </w:tc>
        <w:tc>
          <w:tcPr>
            <w:tcW w:w="1418" w:type="dxa"/>
            <w:vAlign w:val="center"/>
          </w:tcPr>
          <w:p w14:paraId="66FC36DA"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74D14353" w14:textId="77777777" w:rsidR="00FA4222" w:rsidRPr="00590601" w:rsidRDefault="00FA4222" w:rsidP="007D13A4">
            <w:pPr>
              <w:jc w:val="both"/>
              <w:rPr>
                <w:rFonts w:ascii="Cambria" w:eastAsia="Times New Roman" w:hAnsi="Cambria"/>
                <w:color w:val="000000"/>
                <w:sz w:val="24"/>
              </w:rPr>
            </w:pPr>
          </w:p>
        </w:tc>
      </w:tr>
      <w:tr w:rsidR="00FA4222" w:rsidRPr="00590601" w14:paraId="1EF41E37" w14:textId="77777777" w:rsidTr="007D13A4">
        <w:tc>
          <w:tcPr>
            <w:tcW w:w="562" w:type="dxa"/>
          </w:tcPr>
          <w:p w14:paraId="6E29FAE3"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5B8ADA0A" w14:textId="77777777" w:rsidR="00FA4222" w:rsidRPr="00590601" w:rsidRDefault="00FA4222" w:rsidP="007D13A4">
            <w:pPr>
              <w:jc w:val="both"/>
              <w:rPr>
                <w:rFonts w:ascii="Cambria" w:hAnsi="Cambria"/>
                <w:sz w:val="24"/>
              </w:rPr>
            </w:pPr>
            <w:r w:rsidRPr="00590601">
              <w:rPr>
                <w:rFonts w:ascii="Cambria" w:hAnsi="Cambria"/>
                <w:sz w:val="24"/>
              </w:rPr>
              <w:t>Cốc [1] được lấy từ chuông [A], cốc [2] được lấy từ chuông [B].</w:t>
            </w:r>
          </w:p>
        </w:tc>
        <w:tc>
          <w:tcPr>
            <w:tcW w:w="1418" w:type="dxa"/>
            <w:vAlign w:val="center"/>
          </w:tcPr>
          <w:p w14:paraId="78DB89F8" w14:textId="77777777" w:rsidR="00FA4222" w:rsidRPr="00590601" w:rsidRDefault="00FA4222" w:rsidP="007D13A4">
            <w:pPr>
              <w:jc w:val="both"/>
              <w:rPr>
                <w:rFonts w:ascii="Cambria" w:eastAsia="Times New Roman" w:hAnsi="Cambria"/>
                <w:color w:val="000000"/>
                <w:sz w:val="24"/>
              </w:rPr>
            </w:pPr>
          </w:p>
        </w:tc>
        <w:tc>
          <w:tcPr>
            <w:tcW w:w="1439" w:type="dxa"/>
            <w:vAlign w:val="center"/>
          </w:tcPr>
          <w:p w14:paraId="1948F538"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FA4222" w:rsidRPr="00590601" w14:paraId="550FF8AE" w14:textId="77777777" w:rsidTr="007D13A4">
        <w:tc>
          <w:tcPr>
            <w:tcW w:w="562" w:type="dxa"/>
          </w:tcPr>
          <w:p w14:paraId="1637F8A7"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7C4ADBE2" w14:textId="77777777" w:rsidR="00FA4222" w:rsidRPr="00590601" w:rsidRDefault="00FA4222" w:rsidP="007D13A4">
            <w:pPr>
              <w:jc w:val="both"/>
              <w:rPr>
                <w:rFonts w:ascii="Cambria" w:hAnsi="Cambria"/>
                <w:sz w:val="24"/>
              </w:rPr>
            </w:pPr>
            <w:r w:rsidRPr="00590601">
              <w:rPr>
                <w:rFonts w:ascii="Cambria" w:hAnsi="Cambria"/>
                <w:sz w:val="24"/>
                <w:shd w:val="clear" w:color="auto" w:fill="FFFFFF"/>
              </w:rPr>
              <w:t>Độ ẩm và nhiệt độ chuông [A] cao hơn chuông [B].</w:t>
            </w:r>
          </w:p>
        </w:tc>
        <w:tc>
          <w:tcPr>
            <w:tcW w:w="1418" w:type="dxa"/>
            <w:vAlign w:val="center"/>
          </w:tcPr>
          <w:p w14:paraId="5EE2564D" w14:textId="77777777" w:rsidR="00FA4222" w:rsidRPr="00590601" w:rsidRDefault="00FA4222" w:rsidP="007D13A4">
            <w:pPr>
              <w:jc w:val="both"/>
              <w:rPr>
                <w:rFonts w:ascii="Cambria" w:eastAsia="Times New Roman" w:hAnsi="Cambria"/>
                <w:color w:val="000000"/>
                <w:sz w:val="24"/>
              </w:rPr>
            </w:pPr>
            <w:r w:rsidRPr="00590601">
              <w:rPr>
                <w:rFonts w:ascii="Cambria" w:eastAsia="Times New Roman" w:hAnsi="Cambria"/>
                <w:color w:val="000000"/>
                <w:sz w:val="24"/>
              </w:rPr>
              <w:t>Đ</w:t>
            </w:r>
          </w:p>
        </w:tc>
        <w:tc>
          <w:tcPr>
            <w:tcW w:w="1439" w:type="dxa"/>
            <w:vAlign w:val="center"/>
          </w:tcPr>
          <w:p w14:paraId="2C15A2B6" w14:textId="77777777" w:rsidR="00FA4222" w:rsidRPr="00590601" w:rsidRDefault="00FA4222" w:rsidP="007D13A4">
            <w:pPr>
              <w:jc w:val="both"/>
              <w:rPr>
                <w:rFonts w:ascii="Cambria" w:eastAsia="Times New Roman" w:hAnsi="Cambria"/>
                <w:color w:val="000000"/>
                <w:sz w:val="24"/>
              </w:rPr>
            </w:pPr>
          </w:p>
        </w:tc>
      </w:tr>
    </w:tbl>
    <w:p w14:paraId="60C41FDF" w14:textId="77777777" w:rsidR="00FA4222" w:rsidRPr="00590601" w:rsidRDefault="00FA4222" w:rsidP="00FA4222">
      <w:pPr>
        <w:jc w:val="both"/>
        <w:rPr>
          <w:rFonts w:ascii="Cambria" w:hAnsi="Cambria"/>
          <w:sz w:val="24"/>
        </w:rPr>
      </w:pPr>
      <w:r w:rsidRPr="00590601">
        <w:rPr>
          <w:rFonts w:ascii="Cambria" w:hAnsi="Cambria"/>
          <w:sz w:val="24"/>
        </w:rPr>
        <w:t>Hướng dẫn giải:</w:t>
      </w:r>
    </w:p>
    <w:p w14:paraId="5F07A718" w14:textId="77777777" w:rsidR="00FA4222" w:rsidRPr="00590601" w:rsidRDefault="00FA4222" w:rsidP="00FA4222">
      <w:pPr>
        <w:jc w:val="both"/>
        <w:rPr>
          <w:rFonts w:ascii="Cambria" w:hAnsi="Cambria"/>
          <w:sz w:val="24"/>
        </w:rPr>
      </w:pPr>
      <w:r w:rsidRPr="00590601">
        <w:rPr>
          <w:rFonts w:ascii="Cambria" w:hAnsi="Cambria"/>
          <w:sz w:val="24"/>
        </w:rPr>
        <w:t>a. Sai vì CO</w:t>
      </w:r>
      <w:r w:rsidRPr="00590601">
        <w:rPr>
          <w:rFonts w:ascii="Cambria" w:hAnsi="Cambria"/>
          <w:sz w:val="24"/>
          <w:vertAlign w:val="subscript"/>
        </w:rPr>
        <w:t>2</w:t>
      </w:r>
      <w:r w:rsidRPr="00590601">
        <w:rPr>
          <w:rFonts w:ascii="Cambria" w:hAnsi="Cambria"/>
          <w:sz w:val="24"/>
        </w:rPr>
        <w:t xml:space="preserve"> làm nước vôi ở cốc 2 xuất hiện váng đụng</w:t>
      </w:r>
    </w:p>
    <w:p w14:paraId="43A231F0" w14:textId="77777777" w:rsidR="00FA4222" w:rsidRDefault="00FA4222" w:rsidP="00FA4222">
      <w:pPr>
        <w:jc w:val="both"/>
        <w:rPr>
          <w:rFonts w:ascii="Cambria" w:hAnsi="Cambria"/>
          <w:sz w:val="24"/>
        </w:rPr>
      </w:pPr>
      <w:r w:rsidRPr="00590601">
        <w:rPr>
          <w:rFonts w:ascii="Cambria" w:hAnsi="Cambria"/>
          <w:sz w:val="24"/>
        </w:rPr>
        <w:t>c. Sai vì cốc 1 lấy từ chuông B, cốc 2 lấy từ chuông A vì ở chuông A có hô hấp ở hạt đậu xanh đang nảy mầm nên tạo ra CO</w:t>
      </w:r>
      <w:r w:rsidRPr="00590601">
        <w:rPr>
          <w:rFonts w:ascii="Cambria" w:hAnsi="Cambria"/>
          <w:sz w:val="24"/>
          <w:vertAlign w:val="subscript"/>
        </w:rPr>
        <w:t>2</w:t>
      </w:r>
      <w:r w:rsidRPr="00590601">
        <w:rPr>
          <w:rFonts w:ascii="Cambria" w:hAnsi="Cambria"/>
          <w:sz w:val="24"/>
        </w:rPr>
        <w:t xml:space="preserve"> là cốc 2 ván đục.</w:t>
      </w:r>
    </w:p>
    <w:p w14:paraId="4062A572" w14:textId="77777777" w:rsidR="003123EB" w:rsidRPr="00907694" w:rsidRDefault="003123EB" w:rsidP="003123EB">
      <w:pPr>
        <w:spacing w:before="120" w:after="0" w:line="276" w:lineRule="auto"/>
        <w:rPr>
          <w:rFonts w:ascii="Cambria" w:hAnsi="Cambria"/>
          <w:sz w:val="24"/>
          <w:lang w:val="vi-VN"/>
        </w:rPr>
      </w:pPr>
      <w:r w:rsidRPr="00907694">
        <w:rPr>
          <w:rFonts w:ascii="Cambria" w:hAnsi="Cambria"/>
          <w:b/>
          <w:color w:val="0000FF"/>
          <w:sz w:val="24"/>
          <w:lang w:val="vi-VN"/>
        </w:rPr>
        <w:t xml:space="preserve">Câu 57. </w:t>
      </w:r>
      <w:r w:rsidRPr="00907694">
        <w:rPr>
          <w:rFonts w:ascii="Cambria" w:hAnsi="Cambria"/>
          <w:b/>
          <w:color w:val="0000FF"/>
          <w:sz w:val="24"/>
          <w:lang w:val="vi-VN"/>
        </w:rPr>
        <w:tab/>
      </w:r>
      <w:r>
        <w:rPr>
          <w:rFonts w:ascii="Cambria" w:hAnsi="Cambria"/>
          <w:sz w:val="24"/>
          <w:lang w:val="vi-VN"/>
        </w:rPr>
        <w:t>Mỗ</w:t>
      </w:r>
      <w:r>
        <w:rPr>
          <w:rFonts w:ascii="Cambria" w:hAnsi="Cambria"/>
          <w:sz w:val="24"/>
        </w:rPr>
        <w:t xml:space="preserve">i nhận định sau đây đúng hay khi nói về </w:t>
      </w:r>
      <w:r w:rsidRPr="00907694">
        <w:rPr>
          <w:rFonts w:ascii="Cambria" w:hAnsi="Cambria"/>
          <w:sz w:val="24"/>
          <w:lang w:val="vi-VN"/>
        </w:rPr>
        <w:t>các thí nghiệm về quá trình hô hấp ở thực vậ</w:t>
      </w:r>
      <w:r>
        <w:rPr>
          <w:rFonts w:ascii="Cambria" w:hAnsi="Cambria"/>
          <w:sz w:val="24"/>
          <w:lang w:val="vi-VN"/>
        </w:rPr>
        <w:t>t hình bên dưới</w:t>
      </w:r>
      <w:r w:rsidRPr="00907694">
        <w:rPr>
          <w:rFonts w:ascii="Cambria" w:hAnsi="Cambria"/>
          <w:sz w:val="24"/>
          <w:lang w:val="vi-VN"/>
        </w:rPr>
        <w:t>?</w:t>
      </w:r>
    </w:p>
    <w:p w14:paraId="2371D76A" w14:textId="77777777" w:rsidR="003123EB" w:rsidRPr="00907694" w:rsidRDefault="003123EB" w:rsidP="003123EB">
      <w:pPr>
        <w:tabs>
          <w:tab w:val="left" w:pos="283"/>
          <w:tab w:val="left" w:pos="2835"/>
          <w:tab w:val="left" w:pos="5386"/>
          <w:tab w:val="left" w:pos="7937"/>
        </w:tabs>
        <w:spacing w:after="0"/>
        <w:ind w:firstLine="283"/>
        <w:jc w:val="both"/>
        <w:rPr>
          <w:rFonts w:ascii="Cambria" w:hAnsi="Cambria"/>
          <w:sz w:val="24"/>
        </w:rPr>
      </w:pPr>
      <w:r w:rsidRPr="00907694">
        <w:rPr>
          <w:rFonts w:ascii="Cambria" w:hAnsi="Cambria"/>
          <w:noProof/>
          <w:sz w:val="24"/>
        </w:rPr>
        <w:lastRenderedPageBreak/>
        <w:drawing>
          <wp:inline distT="0" distB="0" distL="0" distR="0" wp14:anchorId="67F58572" wp14:editId="510D584E">
            <wp:extent cx="6480175" cy="2540887"/>
            <wp:effectExtent l="0" t="0" r="0" b="0"/>
            <wp:docPr id="4" name="Picture 4"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2540887"/>
                    </a:xfrm>
                    <a:prstGeom prst="rect">
                      <a:avLst/>
                    </a:prstGeom>
                    <a:noFill/>
                    <a:ln>
                      <a:noFill/>
                    </a:ln>
                  </pic:spPr>
                </pic:pic>
              </a:graphicData>
            </a:graphic>
          </wp:inline>
        </w:drawing>
      </w:r>
    </w:p>
    <w:p w14:paraId="6161BE8B" w14:textId="77777777" w:rsidR="003123EB" w:rsidRPr="00907694" w:rsidRDefault="003123EB" w:rsidP="003123EB">
      <w:pPr>
        <w:tabs>
          <w:tab w:val="left" w:pos="283"/>
          <w:tab w:val="left" w:pos="2835"/>
          <w:tab w:val="left" w:pos="5386"/>
          <w:tab w:val="left" w:pos="7937"/>
        </w:tabs>
        <w:spacing w:after="0"/>
        <w:ind w:firstLine="283"/>
        <w:jc w:val="both"/>
        <w:rPr>
          <w:rFonts w:ascii="Cambria" w:hAnsi="Cambria"/>
          <w:sz w:val="24"/>
          <w:lang w:val="vi-VN"/>
        </w:rPr>
      </w:pPr>
      <w:r w:rsidRPr="00907694">
        <w:rPr>
          <w:rFonts w:ascii="Cambria" w:hAnsi="Cambria"/>
          <w:sz w:val="24"/>
          <w:lang w:val="vi-VN"/>
        </w:rPr>
        <w:t>(1) Thí nghiệm A nhằm phát hiện sự hút O</w:t>
      </w:r>
      <w:r w:rsidRPr="00907694">
        <w:rPr>
          <w:rFonts w:ascii="Cambria" w:hAnsi="Cambria"/>
          <w:sz w:val="24"/>
          <w:vertAlign w:val="subscript"/>
          <w:lang w:val="vi-VN"/>
        </w:rPr>
        <w:t>2</w:t>
      </w:r>
      <w:r w:rsidRPr="00907694">
        <w:rPr>
          <w:rFonts w:ascii="Cambria" w:hAnsi="Cambria"/>
          <w:sz w:val="24"/>
          <w:lang w:val="vi-VN"/>
        </w:rPr>
        <w:t>, thí nghiệm B dùng để phát hiện sự thải CO</w:t>
      </w:r>
      <w:r w:rsidRPr="00907694">
        <w:rPr>
          <w:rFonts w:ascii="Cambria" w:hAnsi="Cambria"/>
          <w:sz w:val="24"/>
          <w:vertAlign w:val="subscript"/>
          <w:lang w:val="vi-VN"/>
        </w:rPr>
        <w:t>2</w:t>
      </w:r>
      <w:r w:rsidRPr="00907694">
        <w:rPr>
          <w:rFonts w:ascii="Cambria" w:hAnsi="Cambria"/>
          <w:sz w:val="24"/>
          <w:lang w:val="vi-VN"/>
        </w:rPr>
        <w:t>, thí nghiệm C để chứng mình có sự gia tăng nhiệt độ trong quá trình hô hấp.</w:t>
      </w:r>
    </w:p>
    <w:p w14:paraId="7DD7CDCF" w14:textId="77777777" w:rsidR="003123EB" w:rsidRPr="00907694" w:rsidRDefault="003123EB" w:rsidP="003123EB">
      <w:pPr>
        <w:tabs>
          <w:tab w:val="left" w:pos="283"/>
          <w:tab w:val="left" w:pos="2835"/>
          <w:tab w:val="left" w:pos="5386"/>
          <w:tab w:val="left" w:pos="7937"/>
        </w:tabs>
        <w:spacing w:after="0"/>
        <w:ind w:firstLine="283"/>
        <w:jc w:val="both"/>
        <w:rPr>
          <w:rFonts w:ascii="Cambria" w:hAnsi="Cambria"/>
          <w:sz w:val="24"/>
          <w:lang w:val="vi-VN"/>
        </w:rPr>
      </w:pPr>
      <w:r w:rsidRPr="00907694">
        <w:rPr>
          <w:rFonts w:ascii="Cambria" w:hAnsi="Cambria"/>
          <w:sz w:val="24"/>
          <w:lang w:val="vi-VN"/>
        </w:rPr>
        <w:t>(2) Trong thí nghiệm A, dung dịch KOH sẽ hấp thu CO</w:t>
      </w:r>
      <w:r w:rsidRPr="00907694">
        <w:rPr>
          <w:rFonts w:ascii="Cambria" w:hAnsi="Cambria"/>
          <w:sz w:val="24"/>
          <w:vertAlign w:val="subscript"/>
          <w:lang w:val="vi-VN"/>
        </w:rPr>
        <w:t>2</w:t>
      </w:r>
      <w:r w:rsidRPr="00907694">
        <w:rPr>
          <w:rFonts w:ascii="Cambria" w:hAnsi="Cambria"/>
          <w:sz w:val="24"/>
          <w:lang w:val="vi-VN"/>
        </w:rPr>
        <w:t xml:space="preserve"> từ quá trình hô hấp của hạt.</w:t>
      </w:r>
    </w:p>
    <w:p w14:paraId="5AFF6CF1" w14:textId="77777777" w:rsidR="003123EB" w:rsidRPr="00907694" w:rsidRDefault="003123EB" w:rsidP="003123EB">
      <w:pPr>
        <w:tabs>
          <w:tab w:val="left" w:pos="283"/>
          <w:tab w:val="left" w:pos="2835"/>
          <w:tab w:val="left" w:pos="5386"/>
          <w:tab w:val="left" w:pos="7937"/>
        </w:tabs>
        <w:spacing w:after="0"/>
        <w:ind w:firstLine="283"/>
        <w:jc w:val="both"/>
        <w:rPr>
          <w:rFonts w:ascii="Cambria" w:hAnsi="Cambria"/>
          <w:sz w:val="24"/>
          <w:lang w:val="vi-VN"/>
        </w:rPr>
      </w:pPr>
      <w:r w:rsidRPr="00907694">
        <w:rPr>
          <w:rFonts w:ascii="Cambria" w:hAnsi="Cambria"/>
          <w:sz w:val="24"/>
          <w:lang w:val="vi-VN"/>
        </w:rPr>
        <w:t>(3) Trong thí nghiệm A, cả hai dung dịch nước vôi ở hai bên lọ chứa hạt nảy mầm đều bị vẩn đục.</w:t>
      </w:r>
    </w:p>
    <w:p w14:paraId="14034560" w14:textId="77777777" w:rsidR="003123EB" w:rsidRPr="00907694" w:rsidRDefault="003123EB" w:rsidP="003123EB">
      <w:pPr>
        <w:tabs>
          <w:tab w:val="left" w:pos="283"/>
          <w:tab w:val="left" w:pos="2835"/>
          <w:tab w:val="left" w:pos="5386"/>
          <w:tab w:val="left" w:pos="7937"/>
        </w:tabs>
        <w:spacing w:after="0"/>
        <w:ind w:firstLine="283"/>
        <w:jc w:val="both"/>
        <w:rPr>
          <w:rFonts w:ascii="Cambria" w:hAnsi="Cambria"/>
          <w:sz w:val="24"/>
          <w:lang w:val="vi-VN"/>
        </w:rPr>
      </w:pPr>
      <w:r w:rsidRPr="00907694">
        <w:rPr>
          <w:rFonts w:ascii="Cambria" w:hAnsi="Cambria"/>
          <w:sz w:val="24"/>
          <w:lang w:val="vi-VN"/>
        </w:rPr>
        <w:t>(4) Trong thí nghiệm B, vôi xút có vai trò hấp thu CO</w:t>
      </w:r>
      <w:r w:rsidRPr="00907694">
        <w:rPr>
          <w:rFonts w:ascii="Cambria" w:hAnsi="Cambria"/>
          <w:sz w:val="24"/>
          <w:vertAlign w:val="subscript"/>
          <w:lang w:val="vi-VN"/>
        </w:rPr>
        <w:t>2</w:t>
      </w:r>
      <w:r w:rsidRPr="00907694">
        <w:rPr>
          <w:rFonts w:ascii="Cambria" w:hAnsi="Cambria"/>
          <w:sz w:val="24"/>
          <w:lang w:val="vi-VN"/>
        </w:rPr>
        <w:t xml:space="preserve"> và giọt nước màu sẽ bị đầy xa hạt nảy mầm.</w:t>
      </w:r>
    </w:p>
    <w:p w14:paraId="5C8935F6" w14:textId="77777777" w:rsidR="003123EB" w:rsidRPr="00907694" w:rsidRDefault="003123EB" w:rsidP="003123EB">
      <w:pPr>
        <w:tabs>
          <w:tab w:val="left" w:pos="283"/>
          <w:tab w:val="left" w:pos="2835"/>
          <w:tab w:val="left" w:pos="5386"/>
          <w:tab w:val="left" w:pos="7937"/>
        </w:tabs>
        <w:spacing w:after="0"/>
        <w:ind w:firstLine="283"/>
        <w:jc w:val="both"/>
        <w:rPr>
          <w:rFonts w:ascii="Cambria" w:hAnsi="Cambria"/>
          <w:b/>
          <w:color w:val="0000FF"/>
          <w:sz w:val="24"/>
          <w:lang w:val="vi-VN"/>
        </w:rPr>
      </w:pPr>
      <w:r w:rsidRPr="00907694">
        <w:rPr>
          <w:rFonts w:ascii="Cambria" w:hAnsi="Cambria"/>
          <w:sz w:val="24"/>
          <w:lang w:val="vi-VN"/>
        </w:rPr>
        <w:t>(5) Trong thí nghiệm C, mùn cưa giảm bớt sự tác động của nhiệt độ môi trường dẫn tới sự sai lệch kết quả thí nghiệm.</w:t>
      </w:r>
    </w:p>
    <w:p w14:paraId="16E80027" w14:textId="77777777" w:rsidR="003123EB" w:rsidRDefault="003123EB" w:rsidP="003123EB">
      <w:pPr>
        <w:tabs>
          <w:tab w:val="left" w:pos="283"/>
          <w:tab w:val="left" w:pos="2835"/>
          <w:tab w:val="left" w:pos="5386"/>
          <w:tab w:val="left" w:pos="7937"/>
        </w:tabs>
        <w:spacing w:after="0"/>
        <w:ind w:firstLine="283"/>
        <w:jc w:val="both"/>
        <w:rPr>
          <w:rFonts w:ascii="Cambria" w:hAnsi="Cambria"/>
          <w:sz w:val="24"/>
        </w:rPr>
      </w:pPr>
      <w:r w:rsidRPr="00907694">
        <w:rPr>
          <w:rFonts w:ascii="Cambria" w:hAnsi="Cambria"/>
          <w:b/>
          <w:color w:val="0000FF"/>
          <w:sz w:val="24"/>
        </w:rPr>
        <w:t>A.</w:t>
      </w:r>
      <w:r w:rsidRPr="00907694">
        <w:rPr>
          <w:rFonts w:ascii="Cambria" w:hAnsi="Cambria"/>
          <w:sz w:val="24"/>
        </w:rPr>
        <w:t xml:space="preserve"> 2</w:t>
      </w:r>
      <w:r w:rsidRPr="00907694">
        <w:rPr>
          <w:rFonts w:ascii="Cambria" w:hAnsi="Cambria"/>
          <w:b/>
          <w:color w:val="0000FF"/>
          <w:sz w:val="24"/>
        </w:rPr>
        <w:tab/>
        <w:t>B.</w:t>
      </w:r>
      <w:r w:rsidRPr="00907694">
        <w:rPr>
          <w:rFonts w:ascii="Cambria" w:hAnsi="Cambria"/>
          <w:sz w:val="24"/>
        </w:rPr>
        <w:t xml:space="preserve"> 3</w:t>
      </w:r>
      <w:r w:rsidRPr="00907694">
        <w:rPr>
          <w:rFonts w:ascii="Cambria" w:hAnsi="Cambria"/>
          <w:b/>
          <w:color w:val="0000FF"/>
          <w:sz w:val="24"/>
        </w:rPr>
        <w:tab/>
        <w:t>C.</w:t>
      </w:r>
      <w:r w:rsidRPr="00907694">
        <w:rPr>
          <w:rFonts w:ascii="Cambria" w:hAnsi="Cambria"/>
          <w:sz w:val="24"/>
        </w:rPr>
        <w:t xml:space="preserve"> 1</w:t>
      </w:r>
      <w:r w:rsidRPr="00907694">
        <w:rPr>
          <w:rFonts w:ascii="Cambria" w:hAnsi="Cambria"/>
          <w:b/>
          <w:color w:val="0000FF"/>
          <w:sz w:val="24"/>
        </w:rPr>
        <w:tab/>
      </w:r>
      <w:r w:rsidRPr="00907694">
        <w:rPr>
          <w:rFonts w:ascii="Cambria" w:hAnsi="Cambria"/>
          <w:b/>
          <w:color w:val="0000FF"/>
          <w:sz w:val="24"/>
          <w:u w:val="single"/>
        </w:rPr>
        <w:t>D.</w:t>
      </w:r>
      <w:r w:rsidRPr="00907694">
        <w:rPr>
          <w:rFonts w:ascii="Cambria" w:hAnsi="Cambria"/>
          <w:sz w:val="24"/>
        </w:rPr>
        <w:t xml:space="preserve"> 4</w:t>
      </w:r>
    </w:p>
    <w:p w14:paraId="5D5A8D37" w14:textId="77777777" w:rsidR="00E20A61" w:rsidRDefault="00E20A61" w:rsidP="003123EB">
      <w:pPr>
        <w:tabs>
          <w:tab w:val="left" w:pos="283"/>
          <w:tab w:val="left" w:pos="2835"/>
          <w:tab w:val="left" w:pos="5386"/>
          <w:tab w:val="left" w:pos="7937"/>
        </w:tabs>
        <w:spacing w:after="0"/>
        <w:ind w:firstLine="283"/>
        <w:jc w:val="both"/>
        <w:rPr>
          <w:rFonts w:ascii="Cambria" w:hAnsi="Cambria"/>
          <w:sz w:val="24"/>
        </w:rPr>
      </w:pPr>
    </w:p>
    <w:tbl>
      <w:tblPr>
        <w:tblStyle w:val="TableGrid"/>
        <w:tblW w:w="0" w:type="auto"/>
        <w:tblLook w:val="04A0" w:firstRow="1" w:lastRow="0" w:firstColumn="1" w:lastColumn="0" w:noHBand="0" w:noVBand="1"/>
      </w:tblPr>
      <w:tblGrid>
        <w:gridCol w:w="559"/>
        <w:gridCol w:w="7237"/>
        <w:gridCol w:w="1405"/>
        <w:gridCol w:w="1420"/>
      </w:tblGrid>
      <w:tr w:rsidR="00E20A61" w:rsidRPr="00590601" w14:paraId="64D59972" w14:textId="77777777" w:rsidTr="007D13A4">
        <w:tc>
          <w:tcPr>
            <w:tcW w:w="562" w:type="dxa"/>
          </w:tcPr>
          <w:p w14:paraId="75E867E5" w14:textId="77777777" w:rsidR="00E20A61" w:rsidRPr="00590601" w:rsidRDefault="00E20A61" w:rsidP="007D13A4">
            <w:pPr>
              <w:jc w:val="center"/>
              <w:rPr>
                <w:rFonts w:ascii="Cambria" w:eastAsia="Times New Roman" w:hAnsi="Cambria"/>
                <w:b/>
                <w:color w:val="000000"/>
                <w:sz w:val="24"/>
              </w:rPr>
            </w:pPr>
            <w:r w:rsidRPr="00590601">
              <w:rPr>
                <w:rFonts w:ascii="Cambria" w:eastAsia="Times New Roman" w:hAnsi="Cambria"/>
                <w:b/>
                <w:color w:val="000000"/>
                <w:sz w:val="24"/>
              </w:rPr>
              <w:t>Ý</w:t>
            </w:r>
          </w:p>
        </w:tc>
        <w:tc>
          <w:tcPr>
            <w:tcW w:w="7371" w:type="dxa"/>
          </w:tcPr>
          <w:p w14:paraId="6FE6B220" w14:textId="77777777" w:rsidR="00E20A61" w:rsidRPr="00590601" w:rsidRDefault="00E20A61" w:rsidP="007D13A4">
            <w:pPr>
              <w:jc w:val="center"/>
              <w:rPr>
                <w:rFonts w:ascii="Cambria" w:eastAsia="Times New Roman" w:hAnsi="Cambria"/>
                <w:b/>
                <w:color w:val="000000"/>
                <w:sz w:val="24"/>
              </w:rPr>
            </w:pPr>
            <w:r w:rsidRPr="00590601">
              <w:rPr>
                <w:rFonts w:ascii="Cambria" w:eastAsia="Times New Roman" w:hAnsi="Cambria"/>
                <w:b/>
                <w:color w:val="000000"/>
                <w:sz w:val="24"/>
              </w:rPr>
              <w:t>Mệnh đề</w:t>
            </w:r>
          </w:p>
        </w:tc>
        <w:tc>
          <w:tcPr>
            <w:tcW w:w="1418" w:type="dxa"/>
          </w:tcPr>
          <w:p w14:paraId="004C723C" w14:textId="77777777" w:rsidR="00E20A61" w:rsidRPr="00590601" w:rsidRDefault="00E20A61" w:rsidP="007D13A4">
            <w:pPr>
              <w:jc w:val="center"/>
              <w:rPr>
                <w:rFonts w:ascii="Cambria" w:eastAsia="Times New Roman" w:hAnsi="Cambria"/>
                <w:b/>
                <w:color w:val="000000"/>
                <w:sz w:val="24"/>
              </w:rPr>
            </w:pPr>
            <w:r w:rsidRPr="00590601">
              <w:rPr>
                <w:rFonts w:ascii="Cambria" w:eastAsia="Times New Roman" w:hAnsi="Cambria"/>
                <w:b/>
                <w:color w:val="000000"/>
                <w:sz w:val="24"/>
              </w:rPr>
              <w:t>Đúng</w:t>
            </w:r>
          </w:p>
        </w:tc>
        <w:tc>
          <w:tcPr>
            <w:tcW w:w="1439" w:type="dxa"/>
          </w:tcPr>
          <w:p w14:paraId="0FC71DF9" w14:textId="77777777" w:rsidR="00E20A61" w:rsidRPr="00590601" w:rsidRDefault="00E20A61" w:rsidP="007D13A4">
            <w:pPr>
              <w:jc w:val="center"/>
              <w:rPr>
                <w:rFonts w:ascii="Cambria" w:eastAsia="Times New Roman" w:hAnsi="Cambria"/>
                <w:b/>
                <w:color w:val="000000"/>
                <w:sz w:val="24"/>
              </w:rPr>
            </w:pPr>
            <w:r w:rsidRPr="00590601">
              <w:rPr>
                <w:rFonts w:ascii="Cambria" w:eastAsia="Times New Roman" w:hAnsi="Cambria"/>
                <w:b/>
                <w:color w:val="000000"/>
                <w:sz w:val="24"/>
              </w:rPr>
              <w:t>Sai</w:t>
            </w:r>
          </w:p>
        </w:tc>
      </w:tr>
      <w:tr w:rsidR="00E20A61" w:rsidRPr="00590601" w14:paraId="04CC4676" w14:textId="77777777" w:rsidTr="007D13A4">
        <w:tc>
          <w:tcPr>
            <w:tcW w:w="562" w:type="dxa"/>
          </w:tcPr>
          <w:p w14:paraId="716C9743" w14:textId="77777777" w:rsidR="00E20A61" w:rsidRPr="00590601" w:rsidRDefault="00E20A61" w:rsidP="007D13A4">
            <w:pPr>
              <w:jc w:val="both"/>
              <w:rPr>
                <w:rFonts w:ascii="Cambria" w:eastAsia="Times New Roman" w:hAnsi="Cambria"/>
                <w:color w:val="000000"/>
                <w:sz w:val="24"/>
              </w:rPr>
            </w:pPr>
            <w:r w:rsidRPr="00590601">
              <w:rPr>
                <w:rFonts w:ascii="Cambria" w:eastAsia="Times New Roman" w:hAnsi="Cambria"/>
                <w:color w:val="000000"/>
                <w:sz w:val="24"/>
              </w:rPr>
              <w:t>a.</w:t>
            </w:r>
          </w:p>
        </w:tc>
        <w:tc>
          <w:tcPr>
            <w:tcW w:w="7371" w:type="dxa"/>
          </w:tcPr>
          <w:p w14:paraId="6DF3EA7C" w14:textId="77777777" w:rsidR="00E20A61" w:rsidRPr="00590601" w:rsidRDefault="00E20A61" w:rsidP="007D13A4">
            <w:pPr>
              <w:jc w:val="both"/>
              <w:rPr>
                <w:rFonts w:ascii="Cambria" w:hAnsi="Cambria"/>
                <w:sz w:val="24"/>
              </w:rPr>
            </w:pPr>
            <w:r w:rsidRPr="00907694">
              <w:rPr>
                <w:rFonts w:ascii="Cambria" w:hAnsi="Cambria"/>
                <w:sz w:val="24"/>
                <w:lang w:val="vi-VN"/>
              </w:rPr>
              <w:t>Thí nghiệm A nhằm phát hiện sự hút O</w:t>
            </w:r>
            <w:r w:rsidRPr="00907694">
              <w:rPr>
                <w:rFonts w:ascii="Cambria" w:hAnsi="Cambria"/>
                <w:sz w:val="24"/>
                <w:vertAlign w:val="subscript"/>
                <w:lang w:val="vi-VN"/>
              </w:rPr>
              <w:t>2</w:t>
            </w:r>
            <w:r w:rsidRPr="00907694">
              <w:rPr>
                <w:rFonts w:ascii="Cambria" w:hAnsi="Cambria"/>
                <w:sz w:val="24"/>
                <w:lang w:val="vi-VN"/>
              </w:rPr>
              <w:t>, thí nghiệm B dùng để phát hiện sự thải CO</w:t>
            </w:r>
            <w:r w:rsidRPr="00907694">
              <w:rPr>
                <w:rFonts w:ascii="Cambria" w:hAnsi="Cambria"/>
                <w:sz w:val="24"/>
                <w:vertAlign w:val="subscript"/>
                <w:lang w:val="vi-VN"/>
              </w:rPr>
              <w:t>2</w:t>
            </w:r>
            <w:r w:rsidRPr="00907694">
              <w:rPr>
                <w:rFonts w:ascii="Cambria" w:hAnsi="Cambria"/>
                <w:sz w:val="24"/>
                <w:lang w:val="vi-VN"/>
              </w:rPr>
              <w:t>, thí nghiệm C để chứng mình có sự gia tăng nhiệt độ trong quá trình hô hấ</w:t>
            </w:r>
            <w:r>
              <w:rPr>
                <w:rFonts w:ascii="Cambria" w:hAnsi="Cambria"/>
                <w:sz w:val="24"/>
                <w:lang w:val="vi-VN"/>
              </w:rPr>
              <w:t>p</w:t>
            </w:r>
            <w:r w:rsidRPr="00590601">
              <w:rPr>
                <w:rFonts w:ascii="Cambria" w:hAnsi="Cambria"/>
                <w:sz w:val="24"/>
                <w:shd w:val="clear" w:color="auto" w:fill="FFFFFF"/>
              </w:rPr>
              <w:t>.</w:t>
            </w:r>
          </w:p>
        </w:tc>
        <w:tc>
          <w:tcPr>
            <w:tcW w:w="1418" w:type="dxa"/>
            <w:vAlign w:val="center"/>
          </w:tcPr>
          <w:p w14:paraId="41778EB5" w14:textId="77777777" w:rsidR="00E20A61" w:rsidRPr="00590601" w:rsidRDefault="00E20A61" w:rsidP="007D13A4">
            <w:pPr>
              <w:jc w:val="both"/>
              <w:rPr>
                <w:rFonts w:ascii="Cambria" w:eastAsia="Times New Roman" w:hAnsi="Cambria"/>
                <w:color w:val="000000"/>
                <w:sz w:val="24"/>
              </w:rPr>
            </w:pPr>
          </w:p>
        </w:tc>
        <w:tc>
          <w:tcPr>
            <w:tcW w:w="1439" w:type="dxa"/>
            <w:vAlign w:val="center"/>
          </w:tcPr>
          <w:p w14:paraId="22AA92BE" w14:textId="77777777" w:rsidR="00E20A61" w:rsidRPr="00590601" w:rsidRDefault="00E20A61"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E20A61" w:rsidRPr="00590601" w14:paraId="0E861494" w14:textId="77777777" w:rsidTr="007D13A4">
        <w:tc>
          <w:tcPr>
            <w:tcW w:w="562" w:type="dxa"/>
          </w:tcPr>
          <w:p w14:paraId="2BB7E2A1" w14:textId="77777777" w:rsidR="00E20A61" w:rsidRPr="00590601" w:rsidRDefault="00E20A61" w:rsidP="007D13A4">
            <w:pPr>
              <w:jc w:val="both"/>
              <w:rPr>
                <w:rFonts w:ascii="Cambria" w:eastAsia="Times New Roman" w:hAnsi="Cambria"/>
                <w:color w:val="000000"/>
                <w:sz w:val="24"/>
              </w:rPr>
            </w:pPr>
            <w:r w:rsidRPr="00590601">
              <w:rPr>
                <w:rFonts w:ascii="Cambria" w:eastAsia="Times New Roman" w:hAnsi="Cambria"/>
                <w:color w:val="000000"/>
                <w:sz w:val="24"/>
              </w:rPr>
              <w:t>b.</w:t>
            </w:r>
          </w:p>
        </w:tc>
        <w:tc>
          <w:tcPr>
            <w:tcW w:w="7371" w:type="dxa"/>
          </w:tcPr>
          <w:p w14:paraId="487DF216" w14:textId="77777777" w:rsidR="00E20A61" w:rsidRPr="00590601" w:rsidRDefault="00E20A61" w:rsidP="007D13A4">
            <w:pPr>
              <w:jc w:val="both"/>
              <w:rPr>
                <w:rFonts w:ascii="Cambria" w:hAnsi="Cambria"/>
                <w:sz w:val="24"/>
              </w:rPr>
            </w:pPr>
            <w:r w:rsidRPr="00907694">
              <w:rPr>
                <w:rFonts w:ascii="Cambria" w:hAnsi="Cambria"/>
                <w:sz w:val="24"/>
                <w:lang w:val="vi-VN"/>
              </w:rPr>
              <w:t>Trong thí nghiệm A, dung dịch KOH sẽ hấp thu CO</w:t>
            </w:r>
            <w:r w:rsidRPr="00907694">
              <w:rPr>
                <w:rFonts w:ascii="Cambria" w:hAnsi="Cambria"/>
                <w:sz w:val="24"/>
                <w:vertAlign w:val="subscript"/>
                <w:lang w:val="vi-VN"/>
              </w:rPr>
              <w:t>2</w:t>
            </w:r>
            <w:r w:rsidRPr="00907694">
              <w:rPr>
                <w:rFonts w:ascii="Cambria" w:hAnsi="Cambria"/>
                <w:sz w:val="24"/>
                <w:lang w:val="vi-VN"/>
              </w:rPr>
              <w:t xml:space="preserve"> từ quá trình hô hấp của hạt.</w:t>
            </w:r>
          </w:p>
        </w:tc>
        <w:tc>
          <w:tcPr>
            <w:tcW w:w="1418" w:type="dxa"/>
            <w:vAlign w:val="center"/>
          </w:tcPr>
          <w:p w14:paraId="22BD074B" w14:textId="77777777" w:rsidR="00E20A61" w:rsidRPr="00590601" w:rsidRDefault="00E20A61" w:rsidP="007D13A4">
            <w:pPr>
              <w:jc w:val="both"/>
              <w:rPr>
                <w:rFonts w:ascii="Cambria" w:eastAsia="Times New Roman" w:hAnsi="Cambria"/>
                <w:color w:val="000000"/>
                <w:sz w:val="24"/>
              </w:rPr>
            </w:pPr>
          </w:p>
        </w:tc>
        <w:tc>
          <w:tcPr>
            <w:tcW w:w="1439" w:type="dxa"/>
            <w:vAlign w:val="center"/>
          </w:tcPr>
          <w:p w14:paraId="48CD7ECB" w14:textId="77777777" w:rsidR="00E20A61" w:rsidRPr="00590601" w:rsidRDefault="00E20A61" w:rsidP="007D13A4">
            <w:pPr>
              <w:jc w:val="both"/>
              <w:rPr>
                <w:rFonts w:ascii="Cambria" w:eastAsia="Times New Roman" w:hAnsi="Cambria"/>
                <w:color w:val="000000"/>
                <w:sz w:val="24"/>
              </w:rPr>
            </w:pPr>
            <w:r>
              <w:rPr>
                <w:rFonts w:ascii="Cambria" w:eastAsia="Times New Roman" w:hAnsi="Cambria"/>
                <w:color w:val="000000"/>
                <w:sz w:val="24"/>
              </w:rPr>
              <w:t>s</w:t>
            </w:r>
          </w:p>
        </w:tc>
      </w:tr>
      <w:tr w:rsidR="00E20A61" w:rsidRPr="00590601" w14:paraId="25DA33B9" w14:textId="77777777" w:rsidTr="007D13A4">
        <w:tc>
          <w:tcPr>
            <w:tcW w:w="562" w:type="dxa"/>
          </w:tcPr>
          <w:p w14:paraId="48D03BA5" w14:textId="77777777" w:rsidR="00E20A61" w:rsidRPr="00590601" w:rsidRDefault="00E20A61" w:rsidP="007D13A4">
            <w:pPr>
              <w:jc w:val="both"/>
              <w:rPr>
                <w:rFonts w:ascii="Cambria" w:eastAsia="Times New Roman" w:hAnsi="Cambria"/>
                <w:color w:val="000000"/>
                <w:sz w:val="24"/>
              </w:rPr>
            </w:pPr>
            <w:r w:rsidRPr="00590601">
              <w:rPr>
                <w:rFonts w:ascii="Cambria" w:eastAsia="Times New Roman" w:hAnsi="Cambria"/>
                <w:color w:val="000000"/>
                <w:sz w:val="24"/>
              </w:rPr>
              <w:t>c.</w:t>
            </w:r>
          </w:p>
        </w:tc>
        <w:tc>
          <w:tcPr>
            <w:tcW w:w="7371" w:type="dxa"/>
          </w:tcPr>
          <w:p w14:paraId="778D0686" w14:textId="77777777" w:rsidR="00E20A61" w:rsidRPr="00590601" w:rsidRDefault="00E20A61" w:rsidP="007D13A4">
            <w:pPr>
              <w:jc w:val="both"/>
              <w:rPr>
                <w:rFonts w:ascii="Cambria" w:hAnsi="Cambria"/>
                <w:sz w:val="24"/>
              </w:rPr>
            </w:pPr>
            <w:r w:rsidRPr="00907694">
              <w:rPr>
                <w:rFonts w:ascii="Cambria" w:hAnsi="Cambria"/>
                <w:sz w:val="24"/>
                <w:lang w:val="vi-VN"/>
              </w:rPr>
              <w:t>Trong thí nghiệm A, cả hai dung dịch nước vôi ở hai bên lọ chứa hạt nảy mầm đều bị vẩn đục.</w:t>
            </w:r>
          </w:p>
        </w:tc>
        <w:tc>
          <w:tcPr>
            <w:tcW w:w="1418" w:type="dxa"/>
            <w:vAlign w:val="center"/>
          </w:tcPr>
          <w:p w14:paraId="78403DDC" w14:textId="77777777" w:rsidR="00E20A61" w:rsidRPr="00590601" w:rsidRDefault="00E20A61" w:rsidP="007D13A4">
            <w:pPr>
              <w:jc w:val="both"/>
              <w:rPr>
                <w:rFonts w:ascii="Cambria" w:eastAsia="Times New Roman" w:hAnsi="Cambria"/>
                <w:color w:val="000000"/>
                <w:sz w:val="24"/>
              </w:rPr>
            </w:pPr>
          </w:p>
        </w:tc>
        <w:tc>
          <w:tcPr>
            <w:tcW w:w="1439" w:type="dxa"/>
            <w:vAlign w:val="center"/>
          </w:tcPr>
          <w:p w14:paraId="53921270" w14:textId="77777777" w:rsidR="00E20A61" w:rsidRPr="00590601" w:rsidRDefault="00E20A61" w:rsidP="007D13A4">
            <w:pPr>
              <w:jc w:val="both"/>
              <w:rPr>
                <w:rFonts w:ascii="Cambria" w:eastAsia="Times New Roman" w:hAnsi="Cambria"/>
                <w:color w:val="000000"/>
                <w:sz w:val="24"/>
              </w:rPr>
            </w:pPr>
            <w:r w:rsidRPr="00590601">
              <w:rPr>
                <w:rFonts w:ascii="Cambria" w:eastAsia="Times New Roman" w:hAnsi="Cambria"/>
                <w:color w:val="000000"/>
                <w:sz w:val="24"/>
              </w:rPr>
              <w:t>S</w:t>
            </w:r>
          </w:p>
        </w:tc>
      </w:tr>
      <w:tr w:rsidR="00E20A61" w:rsidRPr="00590601" w14:paraId="003A2043" w14:textId="77777777" w:rsidTr="007D13A4">
        <w:tc>
          <w:tcPr>
            <w:tcW w:w="562" w:type="dxa"/>
          </w:tcPr>
          <w:p w14:paraId="3EFEFC4D" w14:textId="77777777" w:rsidR="00E20A61" w:rsidRPr="00590601" w:rsidRDefault="00E20A61" w:rsidP="007D13A4">
            <w:pPr>
              <w:jc w:val="both"/>
              <w:rPr>
                <w:rFonts w:ascii="Cambria" w:eastAsia="Times New Roman" w:hAnsi="Cambria"/>
                <w:color w:val="000000"/>
                <w:sz w:val="24"/>
              </w:rPr>
            </w:pPr>
            <w:r w:rsidRPr="00590601">
              <w:rPr>
                <w:rFonts w:ascii="Cambria" w:eastAsia="Times New Roman" w:hAnsi="Cambria"/>
                <w:color w:val="000000"/>
                <w:sz w:val="24"/>
              </w:rPr>
              <w:t>d.</w:t>
            </w:r>
          </w:p>
        </w:tc>
        <w:tc>
          <w:tcPr>
            <w:tcW w:w="7371" w:type="dxa"/>
          </w:tcPr>
          <w:p w14:paraId="5721E35F" w14:textId="77777777" w:rsidR="00E20A61" w:rsidRPr="00907694" w:rsidRDefault="00E20A61" w:rsidP="00E20A61">
            <w:pPr>
              <w:tabs>
                <w:tab w:val="left" w:pos="283"/>
                <w:tab w:val="left" w:pos="2835"/>
                <w:tab w:val="left" w:pos="5386"/>
                <w:tab w:val="left" w:pos="7937"/>
              </w:tabs>
              <w:spacing w:after="0"/>
              <w:jc w:val="both"/>
              <w:rPr>
                <w:rFonts w:ascii="Cambria" w:hAnsi="Cambria"/>
                <w:sz w:val="24"/>
                <w:lang w:val="vi-VN"/>
              </w:rPr>
            </w:pPr>
            <w:r w:rsidRPr="00907694">
              <w:rPr>
                <w:rFonts w:ascii="Cambria" w:hAnsi="Cambria"/>
                <w:sz w:val="24"/>
                <w:lang w:val="vi-VN"/>
              </w:rPr>
              <w:t>Trong thí nghiệm B, vôi xút có vai trò hấp thu CO</w:t>
            </w:r>
            <w:r w:rsidRPr="00907694">
              <w:rPr>
                <w:rFonts w:ascii="Cambria" w:hAnsi="Cambria"/>
                <w:sz w:val="24"/>
                <w:vertAlign w:val="subscript"/>
                <w:lang w:val="vi-VN"/>
              </w:rPr>
              <w:t>2</w:t>
            </w:r>
            <w:r w:rsidRPr="00907694">
              <w:rPr>
                <w:rFonts w:ascii="Cambria" w:hAnsi="Cambria"/>
                <w:sz w:val="24"/>
                <w:lang w:val="vi-VN"/>
              </w:rPr>
              <w:t xml:space="preserve"> và giọt nước màu sẽ bị đầy xa hạt nảy mầm.</w:t>
            </w:r>
          </w:p>
          <w:p w14:paraId="4A1CA5B4" w14:textId="77777777" w:rsidR="00E20A61" w:rsidRPr="00590601" w:rsidRDefault="00E20A61" w:rsidP="007D13A4">
            <w:pPr>
              <w:jc w:val="both"/>
              <w:rPr>
                <w:rFonts w:ascii="Cambria" w:hAnsi="Cambria"/>
                <w:sz w:val="24"/>
              </w:rPr>
            </w:pPr>
          </w:p>
        </w:tc>
        <w:tc>
          <w:tcPr>
            <w:tcW w:w="1418" w:type="dxa"/>
            <w:vAlign w:val="center"/>
          </w:tcPr>
          <w:p w14:paraId="480DBD56" w14:textId="77777777" w:rsidR="00E20A61" w:rsidRPr="00590601" w:rsidRDefault="00E20A61" w:rsidP="007D13A4">
            <w:pPr>
              <w:jc w:val="both"/>
              <w:rPr>
                <w:rFonts w:ascii="Cambria" w:eastAsia="Times New Roman" w:hAnsi="Cambria"/>
                <w:color w:val="000000"/>
                <w:sz w:val="24"/>
              </w:rPr>
            </w:pPr>
          </w:p>
        </w:tc>
        <w:tc>
          <w:tcPr>
            <w:tcW w:w="1439" w:type="dxa"/>
            <w:vAlign w:val="center"/>
          </w:tcPr>
          <w:p w14:paraId="52256901" w14:textId="77777777" w:rsidR="00E20A61" w:rsidRPr="00590601" w:rsidRDefault="00E20A61" w:rsidP="007D13A4">
            <w:pPr>
              <w:jc w:val="both"/>
              <w:rPr>
                <w:rFonts w:ascii="Cambria" w:eastAsia="Times New Roman" w:hAnsi="Cambria"/>
                <w:color w:val="000000"/>
                <w:sz w:val="24"/>
              </w:rPr>
            </w:pPr>
            <w:r>
              <w:rPr>
                <w:rFonts w:ascii="Cambria" w:eastAsia="Times New Roman" w:hAnsi="Cambria"/>
                <w:color w:val="000000"/>
                <w:sz w:val="24"/>
              </w:rPr>
              <w:t>s</w:t>
            </w:r>
          </w:p>
        </w:tc>
      </w:tr>
    </w:tbl>
    <w:p w14:paraId="50F45619" w14:textId="77777777" w:rsidR="00E20A61" w:rsidRPr="00907694" w:rsidRDefault="00E20A61" w:rsidP="003123EB">
      <w:pPr>
        <w:tabs>
          <w:tab w:val="left" w:pos="283"/>
          <w:tab w:val="left" w:pos="2835"/>
          <w:tab w:val="left" w:pos="5386"/>
          <w:tab w:val="left" w:pos="7937"/>
        </w:tabs>
        <w:spacing w:after="0"/>
        <w:ind w:firstLine="283"/>
        <w:jc w:val="both"/>
        <w:rPr>
          <w:rFonts w:ascii="Cambria" w:hAnsi="Cambria"/>
          <w:sz w:val="24"/>
        </w:rPr>
      </w:pPr>
    </w:p>
    <w:p w14:paraId="4897D9EB" w14:textId="77777777" w:rsidR="003123EB" w:rsidRPr="00907694" w:rsidRDefault="00E20A61" w:rsidP="003123EB">
      <w:pPr>
        <w:tabs>
          <w:tab w:val="left" w:pos="283"/>
          <w:tab w:val="left" w:pos="2835"/>
          <w:tab w:val="left" w:pos="5386"/>
          <w:tab w:val="left" w:pos="7937"/>
        </w:tabs>
        <w:spacing w:after="0"/>
        <w:ind w:firstLine="283"/>
        <w:jc w:val="both"/>
        <w:rPr>
          <w:rFonts w:ascii="Cambria" w:hAnsi="Cambria"/>
          <w:sz w:val="24"/>
          <w:lang w:val="vi-VN"/>
        </w:rPr>
      </w:pPr>
      <w:r>
        <w:rPr>
          <w:rFonts w:ascii="Cambria" w:hAnsi="Cambria"/>
          <w:sz w:val="24"/>
          <w:lang w:val="vi-VN"/>
        </w:rPr>
        <w:t>(a</w:t>
      </w:r>
      <w:r w:rsidR="003123EB" w:rsidRPr="00907694">
        <w:rPr>
          <w:rFonts w:ascii="Cambria" w:hAnsi="Cambria"/>
          <w:sz w:val="24"/>
          <w:lang w:val="vi-VN"/>
        </w:rPr>
        <w:t>) Sai vì A để chứng minh cho sự thải CO</w:t>
      </w:r>
      <w:r w:rsidR="003123EB" w:rsidRPr="00907694">
        <w:rPr>
          <w:rFonts w:ascii="Cambria" w:hAnsi="Cambria"/>
          <w:sz w:val="24"/>
          <w:vertAlign w:val="subscript"/>
          <w:lang w:val="vi-VN"/>
        </w:rPr>
        <w:t>2</w:t>
      </w:r>
      <w:r w:rsidR="003123EB" w:rsidRPr="00907694">
        <w:rPr>
          <w:rFonts w:ascii="Cambria" w:hAnsi="Cambria"/>
          <w:sz w:val="24"/>
          <w:lang w:val="vi-VN"/>
        </w:rPr>
        <w:t>, B chứng minh cho sự hút O</w:t>
      </w:r>
      <w:r w:rsidR="003123EB" w:rsidRPr="00907694">
        <w:rPr>
          <w:rFonts w:ascii="Cambria" w:hAnsi="Cambria"/>
          <w:sz w:val="24"/>
          <w:vertAlign w:val="subscript"/>
          <w:lang w:val="vi-VN"/>
        </w:rPr>
        <w:t>2</w:t>
      </w:r>
    </w:p>
    <w:p w14:paraId="048FF6A0" w14:textId="77777777" w:rsidR="003123EB" w:rsidRPr="00907694" w:rsidRDefault="00E20A61" w:rsidP="003123EB">
      <w:pPr>
        <w:tabs>
          <w:tab w:val="left" w:pos="283"/>
          <w:tab w:val="left" w:pos="2835"/>
          <w:tab w:val="left" w:pos="5386"/>
          <w:tab w:val="left" w:pos="7937"/>
        </w:tabs>
        <w:spacing w:after="0"/>
        <w:ind w:firstLine="283"/>
        <w:jc w:val="both"/>
        <w:rPr>
          <w:rFonts w:ascii="Cambria" w:hAnsi="Cambria"/>
          <w:sz w:val="24"/>
          <w:lang w:val="vi-VN"/>
        </w:rPr>
      </w:pPr>
      <w:r>
        <w:rPr>
          <w:rFonts w:ascii="Cambria" w:hAnsi="Cambria"/>
          <w:sz w:val="24"/>
          <w:lang w:val="vi-VN"/>
        </w:rPr>
        <w:t>(b</w:t>
      </w:r>
      <w:r w:rsidR="003123EB" w:rsidRPr="00907694">
        <w:rPr>
          <w:rFonts w:ascii="Cambria" w:hAnsi="Cambria"/>
          <w:sz w:val="24"/>
          <w:lang w:val="vi-VN"/>
        </w:rPr>
        <w:t>) Sai vì dung dịch KOH hấp thu CO</w:t>
      </w:r>
      <w:r w:rsidR="003123EB" w:rsidRPr="00907694">
        <w:rPr>
          <w:rFonts w:ascii="Cambria" w:hAnsi="Cambria"/>
          <w:sz w:val="24"/>
          <w:vertAlign w:val="subscript"/>
          <w:lang w:val="vi-VN"/>
        </w:rPr>
        <w:t>2</w:t>
      </w:r>
      <w:r w:rsidR="003123EB" w:rsidRPr="00907694">
        <w:rPr>
          <w:rFonts w:ascii="Cambria" w:hAnsi="Cambria"/>
          <w:sz w:val="24"/>
          <w:lang w:val="vi-VN"/>
        </w:rPr>
        <w:t> có trong không khí được dẫn vào.</w:t>
      </w:r>
    </w:p>
    <w:p w14:paraId="21F4FAF8" w14:textId="77777777" w:rsidR="003123EB" w:rsidRPr="00907694" w:rsidRDefault="00E20A61" w:rsidP="003123EB">
      <w:pPr>
        <w:tabs>
          <w:tab w:val="left" w:pos="283"/>
          <w:tab w:val="left" w:pos="2835"/>
          <w:tab w:val="left" w:pos="5386"/>
          <w:tab w:val="left" w:pos="7937"/>
        </w:tabs>
        <w:spacing w:after="0"/>
        <w:ind w:firstLine="283"/>
        <w:jc w:val="both"/>
        <w:rPr>
          <w:rFonts w:ascii="Cambria" w:hAnsi="Cambria"/>
          <w:sz w:val="24"/>
          <w:lang w:val="vi-VN"/>
        </w:rPr>
      </w:pPr>
      <w:r>
        <w:rPr>
          <w:rFonts w:ascii="Cambria" w:hAnsi="Cambria"/>
          <w:sz w:val="24"/>
          <w:lang w:val="vi-VN"/>
        </w:rPr>
        <w:t>(c</w:t>
      </w:r>
      <w:r w:rsidR="003123EB" w:rsidRPr="00907694">
        <w:rPr>
          <w:rFonts w:ascii="Cambria" w:hAnsi="Cambria"/>
          <w:sz w:val="24"/>
          <w:lang w:val="vi-VN"/>
        </w:rPr>
        <w:t>) Sai vì dựa vào bơm hút, mà các khí sẽ đi theo 1 chiều từ trái sang phải, CO</w:t>
      </w:r>
      <w:r w:rsidR="003123EB" w:rsidRPr="00907694">
        <w:rPr>
          <w:rFonts w:ascii="Cambria" w:hAnsi="Cambria"/>
          <w:sz w:val="24"/>
          <w:vertAlign w:val="subscript"/>
          <w:lang w:val="vi-VN"/>
        </w:rPr>
        <w:t>2</w:t>
      </w:r>
      <w:r w:rsidR="003123EB" w:rsidRPr="00907694">
        <w:rPr>
          <w:rFonts w:ascii="Cambria" w:hAnsi="Cambria"/>
          <w:sz w:val="24"/>
          <w:lang w:val="vi-VN"/>
        </w:rPr>
        <w:t> trong không khí đã bị hấp thụ hết nhờ KOH. Suy ra bình nước vôi bên phải làm nước vẩn đục là do CO</w:t>
      </w:r>
      <w:r w:rsidR="003123EB" w:rsidRPr="00907694">
        <w:rPr>
          <w:rFonts w:ascii="Cambria" w:hAnsi="Cambria"/>
          <w:sz w:val="24"/>
          <w:vertAlign w:val="subscript"/>
          <w:lang w:val="vi-VN"/>
        </w:rPr>
        <w:t>2</w:t>
      </w:r>
      <w:r w:rsidR="003123EB" w:rsidRPr="00907694">
        <w:rPr>
          <w:rFonts w:ascii="Cambria" w:hAnsi="Cambria"/>
          <w:sz w:val="24"/>
          <w:lang w:val="vi-VN"/>
        </w:rPr>
        <w:t> hạt thải ra khi hô hấp.</w:t>
      </w:r>
    </w:p>
    <w:p w14:paraId="4E4CC154" w14:textId="77777777" w:rsidR="003123EB" w:rsidRPr="00907694" w:rsidRDefault="00E20A61" w:rsidP="003123EB">
      <w:pPr>
        <w:tabs>
          <w:tab w:val="left" w:pos="283"/>
          <w:tab w:val="left" w:pos="2835"/>
          <w:tab w:val="left" w:pos="5386"/>
          <w:tab w:val="left" w:pos="7937"/>
        </w:tabs>
        <w:spacing w:after="0"/>
        <w:ind w:firstLine="283"/>
        <w:jc w:val="both"/>
        <w:rPr>
          <w:rFonts w:ascii="Cambria" w:hAnsi="Cambria"/>
          <w:sz w:val="24"/>
          <w:lang w:val="vi-VN"/>
        </w:rPr>
      </w:pPr>
      <w:r>
        <w:rPr>
          <w:rFonts w:ascii="Cambria" w:hAnsi="Cambria"/>
          <w:sz w:val="24"/>
          <w:lang w:val="vi-VN"/>
        </w:rPr>
        <w:t>(d</w:t>
      </w:r>
      <w:r w:rsidR="003123EB" w:rsidRPr="00907694">
        <w:rPr>
          <w:rFonts w:ascii="Cambria" w:hAnsi="Cambria"/>
          <w:sz w:val="24"/>
          <w:lang w:val="vi-VN"/>
        </w:rPr>
        <w:t>) Sai vì CO</w:t>
      </w:r>
      <w:r w:rsidR="003123EB" w:rsidRPr="00907694">
        <w:rPr>
          <w:rFonts w:ascii="Cambria" w:hAnsi="Cambria"/>
          <w:sz w:val="24"/>
          <w:vertAlign w:val="subscript"/>
          <w:lang w:val="vi-VN"/>
        </w:rPr>
        <w:t>2</w:t>
      </w:r>
      <w:r w:rsidR="003123EB" w:rsidRPr="00907694">
        <w:rPr>
          <w:rFonts w:ascii="Cambria" w:hAnsi="Cambria"/>
          <w:sz w:val="24"/>
          <w:lang w:val="vi-VN"/>
        </w:rPr>
        <w:t> bị vôi xút hấp thụ hết, nên giọt nước màu dịch chuyển vào phía trong chứng tỏ áp suất trong giảm. Chứng tỏ khi hạt hô hấp đã sử dụng O</w:t>
      </w:r>
      <w:r w:rsidR="003123EB" w:rsidRPr="00907694">
        <w:rPr>
          <w:rFonts w:ascii="Cambria" w:hAnsi="Cambria"/>
          <w:sz w:val="24"/>
          <w:vertAlign w:val="subscript"/>
          <w:lang w:val="vi-VN"/>
        </w:rPr>
        <w:t>2</w:t>
      </w:r>
      <w:r w:rsidR="003123EB" w:rsidRPr="00907694">
        <w:rPr>
          <w:rFonts w:ascii="Cambria" w:hAnsi="Cambria"/>
          <w:sz w:val="24"/>
          <w:lang w:val="vi-VN"/>
        </w:rPr>
        <w:t>.</w:t>
      </w:r>
    </w:p>
    <w:p w14:paraId="71A1870F" w14:textId="77777777" w:rsidR="003123EB" w:rsidRPr="00590601" w:rsidRDefault="003123EB" w:rsidP="00FA4222">
      <w:pPr>
        <w:jc w:val="both"/>
        <w:rPr>
          <w:rFonts w:ascii="Cambria" w:hAnsi="Cambria"/>
          <w:sz w:val="24"/>
        </w:rPr>
      </w:pPr>
    </w:p>
    <w:p w14:paraId="5CC73898" w14:textId="77777777" w:rsidR="00FA4222" w:rsidRPr="00590601" w:rsidRDefault="00FA4222" w:rsidP="00FA4222">
      <w:pPr>
        <w:jc w:val="both"/>
        <w:rPr>
          <w:rFonts w:ascii="Cambria" w:hAnsi="Cambria"/>
          <w:sz w:val="24"/>
        </w:rPr>
      </w:pPr>
      <w:r w:rsidRPr="00590601">
        <w:rPr>
          <w:rFonts w:ascii="Cambria" w:hAnsi="Cambria"/>
          <w:sz w:val="24"/>
        </w:rPr>
        <w:br w:type="page"/>
      </w:r>
    </w:p>
    <w:p w14:paraId="3F6C0B3D" w14:textId="77777777" w:rsidR="004A708C" w:rsidRPr="004A708C" w:rsidRDefault="004A708C" w:rsidP="004A708C">
      <w:pPr>
        <w:rPr>
          <w:rFonts w:ascii="Cambria" w:hAnsi="Cambria"/>
          <w:sz w:val="24"/>
        </w:rPr>
      </w:pPr>
    </w:p>
    <w:p w14:paraId="2EF7EE9D" w14:textId="77777777" w:rsidR="004A708C" w:rsidRPr="004A708C" w:rsidRDefault="004A708C" w:rsidP="004A708C">
      <w:pPr>
        <w:rPr>
          <w:rFonts w:ascii="Cambria" w:hAnsi="Cambria"/>
          <w:sz w:val="24"/>
        </w:rPr>
      </w:pPr>
      <w:r w:rsidRPr="004A708C">
        <w:rPr>
          <w:rFonts w:ascii="Cambria" w:hAnsi="Cambria"/>
          <w:sz w:val="24"/>
        </w:rPr>
        <w:t>Tài liệu được chia sẻ bởi Website VnTeach.Com</w:t>
      </w:r>
    </w:p>
    <w:p w14:paraId="61D2F9A8" w14:textId="7889D380" w:rsidR="003E1B80" w:rsidRPr="00590601" w:rsidRDefault="004A708C" w:rsidP="004A708C">
      <w:pPr>
        <w:rPr>
          <w:rFonts w:ascii="Cambria" w:hAnsi="Cambria"/>
          <w:sz w:val="24"/>
        </w:rPr>
      </w:pPr>
      <w:r w:rsidRPr="004A708C">
        <w:rPr>
          <w:rFonts w:ascii="Cambria" w:hAnsi="Cambria"/>
          <w:sz w:val="24"/>
        </w:rPr>
        <w:t>https://www.vnteach.com</w:t>
      </w:r>
    </w:p>
    <w:sectPr w:rsidR="003E1B80" w:rsidRPr="00590601" w:rsidSect="00FA4222">
      <w:headerReference w:type="even" r:id="rId16"/>
      <w:headerReference w:type="first" r:id="rId17"/>
      <w:pgSz w:w="11906" w:h="16838"/>
      <w:pgMar w:top="1440" w:right="566"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C01DC" w14:textId="77777777" w:rsidR="003210A8" w:rsidRDefault="003210A8" w:rsidP="006D7852">
      <w:pPr>
        <w:spacing w:after="0" w:line="240" w:lineRule="auto"/>
      </w:pPr>
      <w:r>
        <w:separator/>
      </w:r>
    </w:p>
  </w:endnote>
  <w:endnote w:type="continuationSeparator" w:id="0">
    <w:p w14:paraId="3D62109C" w14:textId="77777777" w:rsidR="003210A8" w:rsidRDefault="003210A8" w:rsidP="006D7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DFB95" w14:textId="77777777" w:rsidR="003210A8" w:rsidRDefault="003210A8" w:rsidP="006D7852">
      <w:pPr>
        <w:spacing w:after="0" w:line="240" w:lineRule="auto"/>
      </w:pPr>
      <w:r>
        <w:separator/>
      </w:r>
    </w:p>
  </w:footnote>
  <w:footnote w:type="continuationSeparator" w:id="0">
    <w:p w14:paraId="0194C2EE" w14:textId="77777777" w:rsidR="003210A8" w:rsidRDefault="003210A8" w:rsidP="006D78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B106" w14:textId="77777777" w:rsidR="006D7852" w:rsidRDefault="00000000">
    <w:pPr>
      <w:pStyle w:val="Header"/>
    </w:pPr>
    <w:r>
      <w:rPr>
        <w:noProof/>
      </w:rPr>
      <w:pict w14:anchorId="54E90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883922" o:spid="_x0000_s1026" type="#_x0000_t75" style="position:absolute;margin-left:0;margin-top:0;width:531pt;height:531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1697" w14:textId="77777777" w:rsidR="006D7852" w:rsidRDefault="00000000">
    <w:pPr>
      <w:pStyle w:val="Header"/>
    </w:pPr>
    <w:r>
      <w:rPr>
        <w:noProof/>
      </w:rPr>
      <w:pict w14:anchorId="0BD9B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883921" o:spid="_x0000_s1025" type="#_x0000_t75" style="position:absolute;margin-left:0;margin-top:0;width:531pt;height:531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A728F"/>
    <w:multiLevelType w:val="hybridMultilevel"/>
    <w:tmpl w:val="690A3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086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222"/>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3B23"/>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B05"/>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0662"/>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23EB"/>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0A8"/>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08C"/>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588F"/>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601"/>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852"/>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59DC"/>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8AB"/>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63DF"/>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2F2F"/>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1D8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0613"/>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993"/>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A61"/>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222"/>
    <w:rsid w:val="00FA4AE1"/>
    <w:rsid w:val="00FA4CCF"/>
    <w:rsid w:val="00FA4DB3"/>
    <w:rsid w:val="00FA538C"/>
    <w:rsid w:val="00FA5C49"/>
    <w:rsid w:val="00FA6292"/>
    <w:rsid w:val="00FA68B1"/>
    <w:rsid w:val="00FA69F5"/>
    <w:rsid w:val="00FA6CF3"/>
    <w:rsid w:val="00FA715E"/>
    <w:rsid w:val="00FA7733"/>
    <w:rsid w:val="00FA7E4F"/>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9EC1D"/>
  <w15:chartTrackingRefBased/>
  <w15:docId w15:val="{ADEF1E82-2E56-4219-8CF4-2CF9B52CA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222"/>
    <w:pPr>
      <w:spacing w:after="160" w:line="259" w:lineRule="auto"/>
    </w:pPr>
    <w:rPr>
      <w:sz w:val="25"/>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qFormat/>
    <w:rsid w:val="00FA4222"/>
    <w:pPr>
      <w:spacing w:line="240" w:lineRule="auto"/>
    </w:pPr>
    <w:rPr>
      <w:sz w:val="25"/>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A4222"/>
    <w:pPr>
      <w:widowControl w:val="0"/>
      <w:autoSpaceDE w:val="0"/>
      <w:autoSpaceDN w:val="0"/>
      <w:spacing w:after="0" w:line="240" w:lineRule="auto"/>
      <w:ind w:left="100"/>
    </w:pPr>
    <w:rPr>
      <w:rFonts w:eastAsia="Times New Roman"/>
      <w:sz w:val="24"/>
      <w:lang w:bidi="en-US"/>
    </w:rPr>
  </w:style>
  <w:style w:type="character" w:customStyle="1" w:styleId="BodyTextChar">
    <w:name w:val="Body Text Char"/>
    <w:basedOn w:val="DefaultParagraphFont"/>
    <w:link w:val="BodyText"/>
    <w:uiPriority w:val="1"/>
    <w:rsid w:val="00FA4222"/>
    <w:rPr>
      <w:rFonts w:eastAsia="Times New Roman"/>
      <w:szCs w:val="24"/>
      <w:lang w:val="en-US" w:bidi="en-US"/>
    </w:rPr>
  </w:style>
  <w:style w:type="paragraph" w:styleId="ListParagraph">
    <w:name w:val="List Paragraph"/>
    <w:basedOn w:val="Normal"/>
    <w:uiPriority w:val="34"/>
    <w:qFormat/>
    <w:rsid w:val="00FA4222"/>
    <w:pPr>
      <w:ind w:left="720"/>
      <w:contextualSpacing/>
    </w:pPr>
  </w:style>
  <w:style w:type="paragraph" w:styleId="Header">
    <w:name w:val="header"/>
    <w:basedOn w:val="Normal"/>
    <w:link w:val="HeaderChar"/>
    <w:uiPriority w:val="99"/>
    <w:unhideWhenUsed/>
    <w:rsid w:val="006D7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852"/>
    <w:rPr>
      <w:sz w:val="25"/>
      <w:szCs w:val="24"/>
      <w:lang w:val="en-US"/>
    </w:rPr>
  </w:style>
  <w:style w:type="paragraph" w:styleId="Footer">
    <w:name w:val="footer"/>
    <w:basedOn w:val="Normal"/>
    <w:link w:val="FooterChar"/>
    <w:uiPriority w:val="99"/>
    <w:unhideWhenUsed/>
    <w:rsid w:val="006D7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852"/>
    <w:rPr>
      <w:sz w:val="25"/>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122</TotalTime>
  <Pages>1</Pages>
  <Words>1951</Words>
  <Characters>11124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2024-04-09T07:39:00Z</dcterms:created>
  <dcterms:modified xsi:type="dcterms:W3CDTF">2024-10-22T16:39:00Z</dcterms:modified>
</cp:coreProperties>
</file>