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5040"/>
      </w:tblGrid>
      <w:tr w:rsidR="005A04A9" w:rsidRPr="005A04A9" w:rsidTr="000E42EC">
        <w:trPr>
          <w:jc w:val="center"/>
        </w:trPr>
        <w:tc>
          <w:tcPr>
            <w:tcW w:w="4585" w:type="dxa"/>
          </w:tcPr>
          <w:p w:rsidR="005A04A9" w:rsidRPr="000153D3" w:rsidRDefault="005A04A9" w:rsidP="005A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UBND QUẬN </w:t>
            </w:r>
            <w:r w:rsidR="00015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A04A9" w:rsidRPr="005A04A9" w:rsidRDefault="005A04A9" w:rsidP="005A04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PHÒNG GIÁO DỤC VÀ ĐÀO TẠO</w:t>
            </w:r>
          </w:p>
        </w:tc>
        <w:tc>
          <w:tcPr>
            <w:tcW w:w="5040" w:type="dxa"/>
          </w:tcPr>
          <w:p w:rsidR="005A04A9" w:rsidRDefault="005A04A9" w:rsidP="005A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A9">
              <w:rPr>
                <w:rFonts w:ascii="Times New Roman" w:hAnsi="Times New Roman" w:cs="Times New Roman"/>
                <w:sz w:val="28"/>
                <w:szCs w:val="28"/>
              </w:rPr>
              <w:t xml:space="preserve">ĐỀ KIỂM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TRA HỌC KỲ II: NĂM HỌC 2017-2018</w:t>
            </w:r>
          </w:p>
          <w:p w:rsidR="005A04A9" w:rsidRPr="005A04A9" w:rsidRDefault="005A04A9" w:rsidP="005A04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MÔN TOÁN LỚ</w:t>
            </w:r>
            <w:r w:rsidR="007151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9</w:t>
            </w:r>
          </w:p>
        </w:tc>
      </w:tr>
    </w:tbl>
    <w:p w:rsidR="00231F73" w:rsidRDefault="00231F73">
      <w:pPr>
        <w:rPr>
          <w:rFonts w:ascii="Times New Roman" w:hAnsi="Times New Roman" w:cs="Times New Roman"/>
          <w:sz w:val="28"/>
          <w:szCs w:val="28"/>
        </w:rPr>
      </w:pPr>
    </w:p>
    <w:p w:rsidR="00E653D6" w:rsidRDefault="00E653D6" w:rsidP="00E6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Bài 1:Vẽ Parabol (P): </w:t>
      </w:r>
      <w:r w:rsidRPr="00E653D6">
        <w:rPr>
          <w:rFonts w:ascii="Times New Roman" w:hAnsi="Times New Roman" w:cs="Times New Roman"/>
          <w:position w:val="-24"/>
          <w:sz w:val="28"/>
          <w:szCs w:val="28"/>
        </w:rPr>
        <w:object w:dxaOrig="9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.55pt;height:30.85pt" o:ole="">
            <v:imagedata r:id="rId5" o:title=""/>
          </v:shape>
          <o:OLEObject Type="Embed" ProgID="Equation.DSMT4" ShapeID="_x0000_i1026" DrawAspect="Content" ObjectID="_1585937318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7E6">
        <w:rPr>
          <w:rFonts w:ascii="Times New Roman" w:hAnsi="Times New Roman" w:cs="Times New Roman"/>
          <w:sz w:val="28"/>
          <w:szCs w:val="28"/>
        </w:rPr>
        <w:t xml:space="preserve">lên mặt phẳng  Oxy. Tìm tọa độ giao điểm cỉa (P) </w:t>
      </w:r>
      <w:r>
        <w:rPr>
          <w:rFonts w:ascii="Times New Roman" w:hAnsi="Times New Roman" w:cs="Times New Roman"/>
          <w:sz w:val="28"/>
          <w:szCs w:val="28"/>
        </w:rPr>
        <w:t>và đường thẳ</w:t>
      </w:r>
      <w:r>
        <w:rPr>
          <w:rFonts w:ascii="Times New Roman" w:hAnsi="Times New Roman" w:cs="Times New Roman"/>
          <w:sz w:val="28"/>
          <w:szCs w:val="28"/>
        </w:rPr>
        <w:t xml:space="preserve">ng (d): y = </w:t>
      </w:r>
      <w:r w:rsidRPr="00E653D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7" type="#_x0000_t75" style="width:12.15pt;height:30.85pt" o:ole="">
            <v:imagedata r:id="rId7" o:title=""/>
          </v:shape>
          <o:OLEObject Type="Embed" ProgID="Equation.DSMT4" ShapeID="_x0000_i1027" DrawAspect="Content" ObjectID="_1585937319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x –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3D6" w:rsidRDefault="00E653D6" w:rsidP="00E6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Bài 2: </w:t>
      </w:r>
      <w:r>
        <w:rPr>
          <w:rFonts w:ascii="Times New Roman" w:hAnsi="Times New Roman" w:cs="Times New Roman"/>
          <w:sz w:val="28"/>
          <w:szCs w:val="28"/>
        </w:rPr>
        <w:t xml:space="preserve">Cho phương trình: </w:t>
      </w:r>
      <w:r w:rsidR="00E15C5B">
        <w:rPr>
          <w:rFonts w:ascii="Times New Roman" w:hAnsi="Times New Roman" w:cs="Times New Roman"/>
          <w:position w:val="-10"/>
          <w:sz w:val="28"/>
          <w:szCs w:val="28"/>
        </w:rPr>
        <w:object w:dxaOrig="2320" w:dyaOrig="360">
          <v:shape id="_x0000_i1028" type="#_x0000_t75" style="width:115.95pt;height:17.75pt" o:ole="">
            <v:imagedata r:id="rId9" o:title=""/>
          </v:shape>
          <o:OLEObject Type="Embed" ProgID="Equation.DSMT4" ShapeID="_x0000_i1028" DrawAspect="Content" ObjectID="_1585937320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(x là ẩn số, m là tham số)</w:t>
      </w:r>
    </w:p>
    <w:p w:rsidR="00E653D6" w:rsidRDefault="00E653D6" w:rsidP="00E653D6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tỏ phương trình luôn có nghiệm với mọi m.</w:t>
      </w:r>
    </w:p>
    <w:p w:rsidR="00E653D6" w:rsidRDefault="00E653D6" w:rsidP="00E653D6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</w:t>
      </w:r>
      <w:r w:rsidR="00E15C5B">
        <w:rPr>
          <w:rFonts w:ascii="Times New Roman" w:hAnsi="Times New Roman" w:cs="Times New Roman"/>
          <w:sz w:val="28"/>
          <w:szCs w:val="28"/>
        </w:rPr>
        <w:t xml:space="preserve"> các giá trị của</w:t>
      </w:r>
      <w:r>
        <w:rPr>
          <w:rFonts w:ascii="Times New Roman" w:hAnsi="Times New Roman" w:cs="Times New Roman"/>
          <w:sz w:val="28"/>
          <w:szCs w:val="28"/>
        </w:rPr>
        <w:t xml:space="preserve"> m để </w:t>
      </w:r>
      <w:r w:rsidR="00E15C5B">
        <w:rPr>
          <w:rFonts w:ascii="Times New Roman" w:hAnsi="Times New Roman" w:cs="Times New Roman"/>
          <w:position w:val="-12"/>
          <w:sz w:val="28"/>
          <w:szCs w:val="28"/>
        </w:rPr>
        <w:object w:dxaOrig="1219" w:dyaOrig="380">
          <v:shape id="_x0000_i1029" type="#_x0000_t75" style="width:60.8pt;height:18.7pt" o:ole="">
            <v:imagedata r:id="rId11" o:title=""/>
          </v:shape>
          <o:OLEObject Type="Embed" ProgID="Equation.DSMT4" ShapeID="_x0000_i1029" DrawAspect="Content" ObjectID="_1585937321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(với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540" w:dyaOrig="360">
          <v:shape id="_x0000_i1025" type="#_x0000_t75" style="width:27.1pt;height:17.75pt" o:ole="">
            <v:imagedata r:id="rId13" o:title=""/>
          </v:shape>
          <o:OLEObject Type="Embed" ProgID="Equation.DSMT4" ShapeID="_x0000_i1025" DrawAspect="Content" ObjectID="_1585937322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là các nghiệm của phương trình trên)</w:t>
      </w:r>
    </w:p>
    <w:p w:rsidR="00E653D6" w:rsidRDefault="00E653D6" w:rsidP="00E653D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Câu 3</w:t>
      </w:r>
      <w:r w:rsidR="009E2824">
        <w:rPr>
          <w:rFonts w:ascii="Times New Roman" w:hAnsi="Times New Roman" w:cs="Times New Roman"/>
          <w:sz w:val="28"/>
          <w:szCs w:val="28"/>
        </w:rPr>
        <w:t>: Lực F cảu gió khi thổi vuông góc vào buồng tỉ lệ thuận với bình phương vận tốc v của gió, tức F = a</w:t>
      </w:r>
      <w:r w:rsidR="009E2824" w:rsidRPr="009E2824">
        <w:rPr>
          <w:rFonts w:ascii="Times New Roman" w:hAnsi="Times New Roman" w:cs="Times New Roman"/>
          <w:position w:val="-6"/>
          <w:sz w:val="28"/>
          <w:szCs w:val="28"/>
        </w:rPr>
        <w:object w:dxaOrig="260" w:dyaOrig="320">
          <v:shape id="_x0000_i1030" type="#_x0000_t75" style="width:13.1pt;height:15.9pt" o:ole="">
            <v:imagedata r:id="rId15" o:title=""/>
          </v:shape>
          <o:OLEObject Type="Embed" ProgID="Equation.DSMT4" ShapeID="_x0000_i1030" DrawAspect="Content" ObjectID="_1585937323" r:id="rId16"/>
        </w:object>
      </w:r>
      <w:r w:rsidR="009E2824">
        <w:rPr>
          <w:rFonts w:ascii="Times New Roman" w:hAnsi="Times New Roman" w:cs="Times New Roman"/>
          <w:sz w:val="28"/>
          <w:szCs w:val="28"/>
        </w:rPr>
        <w:t xml:space="preserve"> (a là hằng số). Biết rằng khi vận tốc gió bằng 2m/s thì lực tác động trên cánh thuyền buồm của một con thuyền bằng 120N. Tính hằng số a rồi cho biết con thuyền có thể đi được trong gió bảo với vận tốc 90Km/h hay không? Biết rằng cánh buồm chỉ có thể chịu được một áp lực tối đa là 12000N.</w:t>
      </w:r>
    </w:p>
    <w:p w:rsidR="00E653D6" w:rsidRPr="008C6A04" w:rsidRDefault="00E653D6" w:rsidP="00E6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4:</w:t>
      </w:r>
      <w:r w:rsidR="008C6A04">
        <w:rPr>
          <w:rFonts w:ascii="Times New Roman" w:hAnsi="Times New Roman" w:cs="Times New Roman"/>
          <w:sz w:val="28"/>
          <w:szCs w:val="28"/>
        </w:rPr>
        <w:t>Một chiếc cầu được thiết kế như hình vẽ 21, chiều cao MK = 6m, bán kính cửa đường tròn chứa cung AMB là 78m. Tính độ dài AB.</w:t>
      </w:r>
    </w:p>
    <w:p w:rsidR="00E653D6" w:rsidRPr="00172066" w:rsidRDefault="00E653D6" w:rsidP="00E6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5: </w:t>
      </w:r>
      <w:r w:rsidR="00172066">
        <w:rPr>
          <w:rFonts w:ascii="Times New Roman" w:hAnsi="Times New Roman" w:cs="Times New Roman"/>
          <w:sz w:val="28"/>
          <w:szCs w:val="28"/>
        </w:rPr>
        <w:t>Bạn tuất tiêu thụ 12ca-lo cho một phút bơi và 8ca-lo cho một phút chạy bộ. Bạn Tuất cần tiêu thụ 600ca-lo trong một giờ với hai hoạt động trên. Vận bạn tuất cần bao nhiêu thời gia cho mỗi hoạt động?</w:t>
      </w:r>
    </w:p>
    <w:p w:rsidR="00E653D6" w:rsidRDefault="00E653D6" w:rsidP="00E653D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6:</w:t>
      </w:r>
      <w:r w:rsidR="006B251F">
        <w:rPr>
          <w:rFonts w:ascii="Times New Roman" w:hAnsi="Times New Roman" w:cs="Times New Roman"/>
          <w:sz w:val="28"/>
          <w:szCs w:val="28"/>
        </w:rPr>
        <w:t>Cho ba điểm A, B, C thẳng hàng theo thứ tự đó</w:t>
      </w:r>
      <w:r w:rsidR="00EA0E6B">
        <w:rPr>
          <w:rFonts w:ascii="Times New Roman" w:hAnsi="Times New Roman" w:cs="Times New Roman"/>
          <w:sz w:val="28"/>
          <w:szCs w:val="28"/>
        </w:rPr>
        <w:t>. Trên một nữa mặt phẳng bờ là đường thẳng AB vẽ các nửa đường tròn có đường kính lần lượt AB, BC, AC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EA0E6B" w:rsidRPr="00EA0E6B" w:rsidRDefault="00EA0E6B" w:rsidP="00E6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Hai con robot chạy từ A đến C, con robot thứ nhất chạy theo đường số 1 (nửa đường tròn đường kính AC), con robot thứ hai chạy theo đường số 2 (2 </w:t>
      </w:r>
      <w:r>
        <w:rPr>
          <w:rFonts w:ascii="Times New Roman" w:hAnsi="Times New Roman" w:cs="Times New Roman"/>
          <w:sz w:val="28"/>
          <w:szCs w:val="28"/>
        </w:rPr>
        <w:t>nửa đường tròn đường kính</w:t>
      </w:r>
      <w:r>
        <w:rPr>
          <w:rFonts w:ascii="Times New Roman" w:hAnsi="Times New Roman" w:cs="Times New Roman"/>
          <w:sz w:val="28"/>
          <w:szCs w:val="28"/>
        </w:rPr>
        <w:t xml:space="preserve"> AB,BC) Biết chúng xuất phát cùng một thời điểm tại A và chạy cùng với vận tốc không đổi. Cả hai con robot cùng đến điểm C một lcus. Em hãy giải thích vì sao.</w:t>
      </w:r>
    </w:p>
    <w:p w:rsidR="00E653D6" w:rsidRDefault="00E653D6" w:rsidP="00E6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7:</w:t>
      </w:r>
      <w:r w:rsidR="00983444" w:rsidRPr="00983444">
        <w:t xml:space="preserve"> </w:t>
      </w:r>
      <w:r w:rsidR="00983444" w:rsidRPr="00983444">
        <w:rPr>
          <w:rFonts w:ascii="Times New Roman" w:hAnsi="Times New Roman" w:cs="Times New Roman"/>
          <w:sz w:val="28"/>
          <w:szCs w:val="28"/>
        </w:rPr>
        <w:t xml:space="preserve">Cho đường tròn (O;R) và điểm A nằm ngoài đường tròn (O). Vẽ hai tiếp tuyến AB, AC của đường tròn (O) (B, C là hai tiếp điểm). Vẽ cát tuyến ADE của đường tròn (O) (D, E thuộc đường tròn (O); D nằm giữa A và E, tia AD nằm giữa hai tia AB, AO)  </w:t>
      </w:r>
      <w:r w:rsidR="001D56F4">
        <w:rPr>
          <w:rFonts w:ascii="Times New Roman" w:hAnsi="Times New Roman" w:cs="Times New Roman"/>
          <w:sz w:val="28"/>
          <w:szCs w:val="28"/>
        </w:rPr>
        <w:br/>
      </w:r>
      <w:r w:rsidR="0023466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bookmarkStart w:id="0" w:name="_GoBack"/>
      <w:bookmarkEnd w:id="0"/>
      <w:r w:rsidR="00983444" w:rsidRPr="00983444">
        <w:rPr>
          <w:rFonts w:ascii="Times New Roman" w:hAnsi="Times New Roman" w:cs="Times New Roman"/>
          <w:sz w:val="28"/>
          <w:szCs w:val="28"/>
        </w:rPr>
        <w:t>a) Chứng minh tam giác ABD đồng dạ</w:t>
      </w:r>
      <w:r w:rsidR="001D56F4">
        <w:rPr>
          <w:rFonts w:ascii="Times New Roman" w:hAnsi="Times New Roman" w:cs="Times New Roman"/>
          <w:sz w:val="28"/>
          <w:szCs w:val="28"/>
        </w:rPr>
        <w:t xml:space="preserve">ng tam giác AEB và </w:t>
      </w:r>
      <w:r w:rsidR="001D56F4" w:rsidRPr="001D56F4">
        <w:rPr>
          <w:rFonts w:ascii="Times New Roman" w:hAnsi="Times New Roman" w:cs="Times New Roman"/>
          <w:position w:val="-4"/>
          <w:sz w:val="28"/>
          <w:szCs w:val="28"/>
        </w:rPr>
        <w:object w:dxaOrig="480" w:dyaOrig="300">
          <v:shape id="_x0000_i1032" type="#_x0000_t75" style="width:24.3pt;height:14.95pt" o:ole="">
            <v:imagedata r:id="rId17" o:title=""/>
          </v:shape>
          <o:OLEObject Type="Embed" ProgID="Equation.DSMT4" ShapeID="_x0000_i1032" DrawAspect="Content" ObjectID="_1585937324" r:id="rId18"/>
        </w:object>
      </w:r>
      <w:r w:rsidR="001D56F4">
        <w:rPr>
          <w:rFonts w:ascii="Times New Roman" w:hAnsi="Times New Roman" w:cs="Times New Roman"/>
          <w:sz w:val="28"/>
          <w:szCs w:val="28"/>
        </w:rPr>
        <w:t xml:space="preserve"> </w:t>
      </w:r>
      <w:r w:rsidR="00983444" w:rsidRPr="00983444">
        <w:rPr>
          <w:rFonts w:ascii="Times New Roman" w:hAnsi="Times New Roman" w:cs="Times New Roman"/>
          <w:sz w:val="28"/>
          <w:szCs w:val="28"/>
        </w:rPr>
        <w:t xml:space="preserve">=AD.AE </w:t>
      </w:r>
      <w:r w:rsidR="001D56F4">
        <w:rPr>
          <w:rFonts w:ascii="Times New Roman" w:hAnsi="Times New Roman" w:cs="Times New Roman"/>
          <w:sz w:val="28"/>
          <w:szCs w:val="28"/>
        </w:rPr>
        <w:br/>
      </w:r>
      <w:r w:rsidR="00234661">
        <w:rPr>
          <w:rFonts w:ascii="Times New Roman" w:hAnsi="Times New Roman" w:cs="Times New Roman"/>
          <w:sz w:val="28"/>
          <w:szCs w:val="28"/>
        </w:rPr>
        <w:t xml:space="preserve">     </w:t>
      </w:r>
      <w:r w:rsidR="00983444" w:rsidRPr="00983444">
        <w:rPr>
          <w:rFonts w:ascii="Times New Roman" w:hAnsi="Times New Roman" w:cs="Times New Roman"/>
          <w:sz w:val="28"/>
          <w:szCs w:val="28"/>
        </w:rPr>
        <w:t>b) G</w:t>
      </w:r>
      <w:r w:rsidR="001D56F4">
        <w:rPr>
          <w:rFonts w:ascii="Times New Roman" w:hAnsi="Times New Roman" w:cs="Times New Roman"/>
          <w:sz w:val="28"/>
          <w:szCs w:val="28"/>
        </w:rPr>
        <w:t>ọi</w:t>
      </w:r>
      <w:r w:rsidR="00983444" w:rsidRPr="00983444">
        <w:rPr>
          <w:rFonts w:ascii="Times New Roman" w:hAnsi="Times New Roman" w:cs="Times New Roman"/>
          <w:sz w:val="28"/>
          <w:szCs w:val="28"/>
        </w:rPr>
        <w:t xml:space="preserve"> H là giao điểm của AO và BC. Chứng minh tam giác AHD đồng dạng tam giác AEO và tứ giác DEOH nội tiếp.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E6B" w:rsidRDefault="00EA0E6B" w:rsidP="00EA0E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Tiếp tuyến tại D cảu đường tròn (O) cát BC tại M. Gọi N là gioa điểm của OM và DE.</w:t>
      </w:r>
    </w:p>
    <w:p w:rsidR="00EA0E6B" w:rsidRPr="00EA0E6B" w:rsidRDefault="00EA0E6B" w:rsidP="00EA0E6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rằng: </w:t>
      </w:r>
      <w:r w:rsidRPr="00EA0E6B">
        <w:rPr>
          <w:rFonts w:ascii="Times New Roman" w:hAnsi="Times New Roman" w:cs="Times New Roman"/>
          <w:position w:val="-24"/>
          <w:sz w:val="28"/>
          <w:szCs w:val="28"/>
        </w:rPr>
        <w:object w:dxaOrig="2060" w:dyaOrig="620">
          <v:shape id="_x0000_i1031" type="#_x0000_t75" style="width:102.85pt;height:30.85pt" o:ole="">
            <v:imagedata r:id="rId19" o:title=""/>
          </v:shape>
          <o:OLEObject Type="Embed" ProgID="Equation.DSMT4" ShapeID="_x0000_i1031" DrawAspect="Content" ObjectID="_1585937325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0E6B" w:rsidRPr="00EA0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E00D3"/>
    <w:multiLevelType w:val="hybridMultilevel"/>
    <w:tmpl w:val="F4120C32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F6DFB"/>
    <w:multiLevelType w:val="hybridMultilevel"/>
    <w:tmpl w:val="4D646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9698D"/>
    <w:multiLevelType w:val="hybridMultilevel"/>
    <w:tmpl w:val="56FA2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2DF"/>
    <w:multiLevelType w:val="hybridMultilevel"/>
    <w:tmpl w:val="719CD0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30C2"/>
    <w:multiLevelType w:val="hybridMultilevel"/>
    <w:tmpl w:val="992CAE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D52D4"/>
    <w:multiLevelType w:val="hybridMultilevel"/>
    <w:tmpl w:val="5D0E39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475D5"/>
    <w:multiLevelType w:val="hybridMultilevel"/>
    <w:tmpl w:val="F4120C32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03EC5"/>
    <w:multiLevelType w:val="hybridMultilevel"/>
    <w:tmpl w:val="C5B41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A9"/>
    <w:rsid w:val="000153D3"/>
    <w:rsid w:val="00025EEB"/>
    <w:rsid w:val="000275A0"/>
    <w:rsid w:val="000E42EC"/>
    <w:rsid w:val="0010255F"/>
    <w:rsid w:val="0016705D"/>
    <w:rsid w:val="00172066"/>
    <w:rsid w:val="001D56F4"/>
    <w:rsid w:val="00231F73"/>
    <w:rsid w:val="00234661"/>
    <w:rsid w:val="002652C7"/>
    <w:rsid w:val="00351397"/>
    <w:rsid w:val="00382E0B"/>
    <w:rsid w:val="003A37EA"/>
    <w:rsid w:val="00423B2E"/>
    <w:rsid w:val="00470671"/>
    <w:rsid w:val="004F77A3"/>
    <w:rsid w:val="005A04A9"/>
    <w:rsid w:val="005C4931"/>
    <w:rsid w:val="005C5C8A"/>
    <w:rsid w:val="005E5274"/>
    <w:rsid w:val="00654D50"/>
    <w:rsid w:val="006B251F"/>
    <w:rsid w:val="00715134"/>
    <w:rsid w:val="00764EDA"/>
    <w:rsid w:val="007D69DA"/>
    <w:rsid w:val="0082239C"/>
    <w:rsid w:val="008C6A04"/>
    <w:rsid w:val="008D32DC"/>
    <w:rsid w:val="009457E6"/>
    <w:rsid w:val="00983444"/>
    <w:rsid w:val="009C20ED"/>
    <w:rsid w:val="009E2824"/>
    <w:rsid w:val="00AA3B87"/>
    <w:rsid w:val="00BD50AC"/>
    <w:rsid w:val="00BE382A"/>
    <w:rsid w:val="00C3223A"/>
    <w:rsid w:val="00C82C74"/>
    <w:rsid w:val="00CB338B"/>
    <w:rsid w:val="00D20AB0"/>
    <w:rsid w:val="00D6004A"/>
    <w:rsid w:val="00DA5833"/>
    <w:rsid w:val="00DB1CEE"/>
    <w:rsid w:val="00E15C5B"/>
    <w:rsid w:val="00E32C1D"/>
    <w:rsid w:val="00E653D6"/>
    <w:rsid w:val="00E81156"/>
    <w:rsid w:val="00EA0E6B"/>
    <w:rsid w:val="00E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7342A-99E4-4355-B056-F605911D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8115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2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hoangnt</dc:creator>
  <cp:keywords/>
  <dc:description/>
  <cp:lastModifiedBy>hoangnt</cp:lastModifiedBy>
  <cp:revision>43</cp:revision>
  <dcterms:created xsi:type="dcterms:W3CDTF">2018-04-22T07:14:00Z</dcterms:created>
  <dcterms:modified xsi:type="dcterms:W3CDTF">2018-04-22T14:21:00Z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