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256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  <w:gridCol w:w="5954"/>
      </w:tblGrid>
      <w:tr w:rsidR="00B87DB3" w:rsidRPr="005A2800" w14:paraId="338132D7" w14:textId="77777777" w:rsidTr="00F407D2">
        <w:tc>
          <w:tcPr>
            <w:tcW w:w="4253" w:type="dxa"/>
          </w:tcPr>
          <w:p w14:paraId="1A7DEED3" w14:textId="77777777" w:rsidR="00B87DB3" w:rsidRPr="005A2800" w:rsidRDefault="00B87DB3" w:rsidP="00F407D2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A2800">
              <w:rPr>
                <w:rFonts w:ascii="Times New Roman" w:eastAsia="Times New Roman" w:hAnsi="Times New Roman"/>
                <w:b/>
                <w:sz w:val="26"/>
                <w:szCs w:val="26"/>
              </w:rPr>
              <w:t>PHÒNG GIÁO DỤC VÀ ĐÀO TẠO</w:t>
            </w:r>
          </w:p>
          <w:p w14:paraId="6C3FDADC" w14:textId="77777777" w:rsidR="00B87DB3" w:rsidRPr="005A2800" w:rsidRDefault="00B87DB3" w:rsidP="00F407D2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A2800">
              <w:rPr>
                <w:rFonts w:ascii="Times New Roman" w:eastAsia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882B28" wp14:editId="48ECA18E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204470</wp:posOffset>
                      </wp:positionV>
                      <wp:extent cx="619125" cy="0"/>
                      <wp:effectExtent l="9525" t="9525" r="9525" b="9525"/>
                      <wp:wrapNone/>
                      <wp:docPr id="1997215896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B67D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81.4pt;margin-top:16.1pt;width:4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"/>
                  </w:pict>
                </mc:Fallback>
              </mc:AlternateContent>
            </w:r>
            <w:r w:rsidRPr="005A2800">
              <w:rPr>
                <w:rFonts w:ascii="Times New Roman" w:eastAsia="Times New Roman" w:hAnsi="Times New Roman"/>
                <w:b/>
                <w:sz w:val="26"/>
                <w:szCs w:val="26"/>
              </w:rPr>
              <w:t>HUYỆN GIAO THUỶ</w:t>
            </w:r>
          </w:p>
          <w:p w14:paraId="68BC0B54" w14:textId="77777777" w:rsidR="00B87DB3" w:rsidRPr="005A2800" w:rsidRDefault="00B87DB3" w:rsidP="00F407D2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8"/>
              </w:rPr>
            </w:pPr>
          </w:p>
          <w:p w14:paraId="110B7474" w14:textId="77777777" w:rsidR="00B87DB3" w:rsidRPr="005A2800" w:rsidRDefault="00B87DB3" w:rsidP="00F407D2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8"/>
              </w:rPr>
            </w:pPr>
          </w:p>
          <w:p w14:paraId="7F7F3EEF" w14:textId="77777777" w:rsidR="00B87DB3" w:rsidRPr="005A2800" w:rsidRDefault="00B87DB3" w:rsidP="00F407D2">
            <w:pPr>
              <w:tabs>
                <w:tab w:val="left" w:pos="284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6"/>
              </w:rPr>
            </w:pPr>
          </w:p>
        </w:tc>
        <w:tc>
          <w:tcPr>
            <w:tcW w:w="5954" w:type="dxa"/>
          </w:tcPr>
          <w:p w14:paraId="4F9E4AE3" w14:textId="1BE9EDB1" w:rsidR="00B87DB3" w:rsidRPr="00763AED" w:rsidRDefault="00B87DB3" w:rsidP="00F407D2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BẢN ĐẶC TẢ </w:t>
            </w:r>
            <w:r w:rsidRPr="00763AED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ĐỀ KIỂM TRA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GIỮA </w:t>
            </w:r>
            <w:r w:rsidRPr="00763AED">
              <w:rPr>
                <w:rFonts w:ascii="Times New Roman" w:hAnsi="Times New Roman"/>
                <w:b/>
                <w:bCs/>
                <w:sz w:val="26"/>
                <w:szCs w:val="26"/>
              </w:rPr>
              <w:t>HỌC</w:t>
            </w:r>
            <w:r w:rsidRPr="00763AED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KÌ I </w:t>
            </w:r>
          </w:p>
          <w:p w14:paraId="06ABCE3F" w14:textId="77777777" w:rsidR="00B87DB3" w:rsidRPr="005A2800" w:rsidRDefault="00B87DB3" w:rsidP="00F407D2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A2800">
              <w:rPr>
                <w:rFonts w:ascii="Times New Roman" w:eastAsia="Times New Roman" w:hAnsi="Times New Roman"/>
                <w:b/>
                <w:sz w:val="26"/>
                <w:szCs w:val="26"/>
              </w:rPr>
              <w:t>NĂM HỌC 2024 - 2025</w:t>
            </w:r>
          </w:p>
          <w:p w14:paraId="0813E9F5" w14:textId="77777777" w:rsidR="00B87DB3" w:rsidRPr="005A2800" w:rsidRDefault="00B87DB3" w:rsidP="00F407D2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A2800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Môn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Ngữ văn</w:t>
            </w:r>
            <w:r w:rsidRPr="005A2800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lớp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9</w:t>
            </w:r>
            <w:r w:rsidRPr="005A2800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THCS</w:t>
            </w:r>
          </w:p>
          <w:p w14:paraId="7F030FC7" w14:textId="248D6622" w:rsidR="00B87DB3" w:rsidRPr="005A2800" w:rsidRDefault="00B87DB3" w:rsidP="00F407D2">
            <w:pPr>
              <w:tabs>
                <w:tab w:val="left" w:pos="284"/>
              </w:tabs>
              <w:spacing w:before="120" w:after="0" w:line="276" w:lineRule="auto"/>
              <w:jc w:val="right"/>
              <w:rPr>
                <w:rFonts w:ascii="Times New Roman" w:eastAsia="Times New Roman" w:hAnsi="Times New Roman"/>
                <w:sz w:val="26"/>
              </w:rPr>
            </w:pPr>
            <w:r w:rsidRPr="005A2800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FEA086" wp14:editId="1B6109A7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16510</wp:posOffset>
                      </wp:positionV>
                      <wp:extent cx="1800225" cy="0"/>
                      <wp:effectExtent l="9525" t="9525" r="9525" b="9525"/>
                      <wp:wrapNone/>
                      <wp:docPr id="516718357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A988B" id="Straight Arrow Connector 2" o:spid="_x0000_s1026" type="#_x0000_t32" style="position:absolute;margin-left:78pt;margin-top:1.3pt;width:14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"/>
                  </w:pict>
                </mc:Fallback>
              </mc:AlternateContent>
            </w:r>
            <w:r w:rsidRPr="005A2800"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</w:rPr>
              <w:t>Bản đặc tả</w:t>
            </w:r>
            <w:r w:rsidRPr="005A2800">
              <w:rPr>
                <w:rFonts w:ascii="Times New Roman" w:eastAsia="Times New Roman" w:hAnsi="Times New Roman"/>
                <w:sz w:val="24"/>
              </w:rPr>
              <w:t xml:space="preserve"> gồm: 0</w:t>
            </w:r>
            <w:r w:rsidR="001865DE">
              <w:rPr>
                <w:rFonts w:ascii="Times New Roman" w:eastAsia="Times New Roman" w:hAnsi="Times New Roman"/>
                <w:sz w:val="24"/>
              </w:rPr>
              <w:t>3</w:t>
            </w:r>
            <w:r w:rsidRPr="005A2800">
              <w:rPr>
                <w:rFonts w:ascii="Times New Roman" w:eastAsia="Times New Roman" w:hAnsi="Times New Roman"/>
                <w:sz w:val="24"/>
              </w:rPr>
              <w:t xml:space="preserve"> trang)</w:t>
            </w:r>
          </w:p>
        </w:tc>
      </w:tr>
    </w:tbl>
    <w:p w14:paraId="2486D1ED" w14:textId="50A6A1EB" w:rsidR="001B6169" w:rsidRPr="00D506D1" w:rsidRDefault="001B6169" w:rsidP="001B6169">
      <w:pPr>
        <w:widowControl w:val="0"/>
        <w:tabs>
          <w:tab w:val="left" w:pos="956"/>
        </w:tabs>
        <w:autoSpaceDE w:val="0"/>
        <w:autoSpaceDN w:val="0"/>
        <w:spacing w:after="0" w:line="312" w:lineRule="auto"/>
        <w:rPr>
          <w:rFonts w:ascii="Times New Roman" w:eastAsia="Times New Roman" w:hAnsi="Times New Roman"/>
          <w:b/>
          <w:color w:val="FF0000"/>
          <w:sz w:val="26"/>
          <w:szCs w:val="26"/>
          <w:lang w:val="v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910"/>
        <w:gridCol w:w="1136"/>
        <w:gridCol w:w="3402"/>
        <w:gridCol w:w="999"/>
        <w:gridCol w:w="1023"/>
        <w:gridCol w:w="900"/>
        <w:gridCol w:w="898"/>
      </w:tblGrid>
      <w:tr w:rsidR="001B6169" w:rsidRPr="00D506D1" w14:paraId="0895F5FC" w14:textId="77777777" w:rsidTr="005E39D8">
        <w:trPr>
          <w:trHeight w:val="422"/>
          <w:jc w:val="center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34AE" w14:textId="77777777" w:rsidR="001B6169" w:rsidRPr="00D506D1" w:rsidRDefault="001B6169" w:rsidP="00BA7B44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D506D1">
              <w:rPr>
                <w:rFonts w:ascii="Times New Roman" w:hAnsi="Times New Roman"/>
                <w:b/>
                <w:sz w:val="26"/>
                <w:szCs w:val="26"/>
              </w:rPr>
              <w:t>T</w:t>
            </w:r>
            <w:r w:rsidRPr="00D506D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F145" w14:textId="77777777" w:rsidR="001B6169" w:rsidRPr="00D506D1" w:rsidRDefault="001B6169" w:rsidP="00BA7B44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06D1">
              <w:rPr>
                <w:rFonts w:ascii="Times New Roman" w:hAnsi="Times New Roman"/>
                <w:b/>
                <w:sz w:val="26"/>
                <w:szCs w:val="26"/>
              </w:rPr>
              <w:t>Kĩ năng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B9CA" w14:textId="77777777" w:rsidR="001B6169" w:rsidRPr="00D506D1" w:rsidRDefault="001B6169" w:rsidP="00BA7B44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D506D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Đơn vị kiến thức</w:t>
            </w:r>
            <w:r w:rsidRPr="00D506D1">
              <w:rPr>
                <w:rFonts w:ascii="Times New Roman" w:hAnsi="Times New Roman"/>
                <w:b/>
                <w:sz w:val="26"/>
                <w:szCs w:val="26"/>
              </w:rPr>
              <w:t>/Kĩ năng</w:t>
            </w:r>
          </w:p>
        </w:tc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2611" w14:textId="77777777" w:rsidR="001B6169" w:rsidRPr="00D506D1" w:rsidRDefault="001B6169" w:rsidP="00BA7B44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D506D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Mức độ </w:t>
            </w:r>
            <w:r w:rsidRPr="00D506D1">
              <w:rPr>
                <w:rFonts w:ascii="Times New Roman" w:hAnsi="Times New Roman"/>
                <w:b/>
                <w:sz w:val="26"/>
                <w:szCs w:val="26"/>
              </w:rPr>
              <w:t>đánh giá</w:t>
            </w:r>
          </w:p>
        </w:tc>
        <w:tc>
          <w:tcPr>
            <w:tcW w:w="19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300C" w14:textId="77777777" w:rsidR="001B6169" w:rsidRPr="00D506D1" w:rsidRDefault="001B6169" w:rsidP="00BA7B44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D506D1">
              <w:rPr>
                <w:rFonts w:ascii="Times New Roman" w:eastAsia="Times New Roman" w:hAnsi="Times New Roman"/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C27F0E" w:rsidRPr="00D506D1" w14:paraId="31E9BF4F" w14:textId="77777777" w:rsidTr="005E39D8">
        <w:trPr>
          <w:trHeight w:val="422"/>
          <w:jc w:val="center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6BCE" w14:textId="77777777" w:rsidR="00C27F0E" w:rsidRPr="00D506D1" w:rsidRDefault="00C27F0E" w:rsidP="00BA7B44">
            <w:pPr>
              <w:spacing w:after="0" w:line="31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C4EF" w14:textId="77777777" w:rsidR="00C27F0E" w:rsidRPr="00D506D1" w:rsidRDefault="00C27F0E" w:rsidP="00BA7B44">
            <w:pPr>
              <w:spacing w:after="0" w:line="31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CB7B" w14:textId="77777777" w:rsidR="00C27F0E" w:rsidRPr="00D506D1" w:rsidRDefault="00C27F0E" w:rsidP="00BA7B44">
            <w:pPr>
              <w:spacing w:after="0" w:line="31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128A" w14:textId="77777777" w:rsidR="00C27F0E" w:rsidRPr="00D506D1" w:rsidRDefault="00C27F0E" w:rsidP="00BA7B44">
            <w:pPr>
              <w:spacing w:after="0" w:line="31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FE57" w14:textId="77777777" w:rsidR="00C27F0E" w:rsidRPr="00D506D1" w:rsidRDefault="00C27F0E" w:rsidP="00BA7B44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D506D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3103" w14:textId="77777777" w:rsidR="00C27F0E" w:rsidRPr="00D506D1" w:rsidRDefault="00C27F0E" w:rsidP="00BA7B44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D506D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E491" w14:textId="653F0353" w:rsidR="00C27F0E" w:rsidRPr="00C27F0E" w:rsidRDefault="00C27F0E" w:rsidP="00BA7B44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06D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Vận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d</w:t>
            </w:r>
            <w:r w:rsidRPr="00D506D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ụng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thấp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0857" w14:textId="3D0753D9" w:rsidR="00C27F0E" w:rsidRPr="00C27F0E" w:rsidRDefault="00C27F0E" w:rsidP="00BA7B44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7F0E">
              <w:rPr>
                <w:rFonts w:ascii="Times New Roman" w:hAnsi="Times New Roman"/>
                <w:bCs/>
                <w:sz w:val="26"/>
                <w:szCs w:val="26"/>
              </w:rPr>
              <w:t>Vận dụng cao</w:t>
            </w:r>
          </w:p>
        </w:tc>
      </w:tr>
      <w:tr w:rsidR="001B6169" w:rsidRPr="00D506D1" w14:paraId="2B7BED7F" w14:textId="77777777" w:rsidTr="005E39D8">
        <w:trPr>
          <w:trHeight w:val="2683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5E3" w14:textId="4B6E337C" w:rsidR="001B6169" w:rsidRPr="00D506D1" w:rsidRDefault="001B6169" w:rsidP="000471A5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506D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3901" w14:textId="40F6BAC1" w:rsidR="001B6169" w:rsidRPr="00D506D1" w:rsidRDefault="001B6169" w:rsidP="00BA7B44">
            <w:pPr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D506D1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Pr="00D506D1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Đọc hiểu</w:t>
            </w:r>
          </w:p>
          <w:p w14:paraId="10413643" w14:textId="77777777" w:rsidR="001B6169" w:rsidRPr="00D506D1" w:rsidRDefault="001B6169" w:rsidP="000471A5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51C7" w14:textId="77777777" w:rsidR="001B6169" w:rsidRPr="00D506D1" w:rsidRDefault="001B6169" w:rsidP="00BA7B44">
            <w:pPr>
              <w:spacing w:after="0" w:line="312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D506D1">
              <w:rPr>
                <w:rFonts w:ascii="Times New Roman" w:hAnsi="Times New Roman"/>
                <w:sz w:val="26"/>
                <w:szCs w:val="26"/>
              </w:rPr>
              <w:t>Thơ song thất lục bát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03EE" w14:textId="77777777" w:rsidR="001B6169" w:rsidRPr="00D506D1" w:rsidRDefault="001B6169" w:rsidP="00BA7B44">
            <w:pPr>
              <w:spacing w:after="0" w:line="312" w:lineRule="auto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D506D1">
              <w:rPr>
                <w:rFonts w:ascii="Times New Roman" w:hAnsi="Times New Roman"/>
                <w:b/>
                <w:noProof/>
                <w:sz w:val="26"/>
                <w:szCs w:val="26"/>
              </w:rPr>
              <w:t>Nhận biết:</w:t>
            </w:r>
          </w:p>
          <w:p w14:paraId="255C83A0" w14:textId="08956352" w:rsidR="001B6169" w:rsidRPr="00D506D1" w:rsidRDefault="001B6169" w:rsidP="00BA7B44">
            <w:pPr>
              <w:spacing w:after="0" w:line="312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zh-CN"/>
              </w:rPr>
            </w:pPr>
            <w:r w:rsidRPr="00D506D1">
              <w:rPr>
                <w:rFonts w:ascii="Times New Roman" w:eastAsia="Times New Roman" w:hAnsi="Times New Roman"/>
                <w:noProof/>
                <w:sz w:val="26"/>
                <w:szCs w:val="26"/>
                <w:lang w:eastAsia="zh-CN"/>
              </w:rPr>
              <w:t>- Nhận biết được</w:t>
            </w:r>
            <w:r w:rsidR="007C1D3F">
              <w:rPr>
                <w:rFonts w:ascii="Times New Roman" w:eastAsia="Times New Roman" w:hAnsi="Times New Roman"/>
                <w:noProof/>
                <w:sz w:val="26"/>
                <w:szCs w:val="26"/>
                <w:lang w:eastAsia="zh-CN"/>
              </w:rPr>
              <w:t xml:space="preserve"> đề tài</w:t>
            </w:r>
            <w:r w:rsidR="0075050D">
              <w:rPr>
                <w:rFonts w:ascii="Times New Roman" w:eastAsia="Times New Roman" w:hAnsi="Times New Roman"/>
                <w:noProof/>
                <w:sz w:val="26"/>
                <w:szCs w:val="26"/>
                <w:lang w:eastAsia="zh-CN"/>
              </w:rPr>
              <w:t>, một số yếu tố thi luật của</w:t>
            </w:r>
            <w:r w:rsidR="007C1D3F">
              <w:rPr>
                <w:rFonts w:ascii="Times New Roman" w:eastAsia="Times New Roman" w:hAnsi="Times New Roman"/>
                <w:noProof/>
                <w:sz w:val="26"/>
                <w:szCs w:val="26"/>
                <w:lang w:eastAsia="zh-CN"/>
              </w:rPr>
              <w:t xml:space="preserve"> </w:t>
            </w:r>
            <w:r w:rsidR="0075050D">
              <w:rPr>
                <w:rFonts w:ascii="Times New Roman" w:eastAsia="Times New Roman" w:hAnsi="Times New Roman"/>
                <w:noProof/>
                <w:sz w:val="26"/>
                <w:szCs w:val="26"/>
                <w:lang w:eastAsia="zh-CN"/>
              </w:rPr>
              <w:t xml:space="preserve">thể </w:t>
            </w:r>
            <w:r w:rsidR="007C1D3F">
              <w:rPr>
                <w:rFonts w:ascii="Times New Roman" w:eastAsia="Times New Roman" w:hAnsi="Times New Roman"/>
                <w:noProof/>
                <w:sz w:val="26"/>
                <w:szCs w:val="26"/>
                <w:lang w:eastAsia="zh-CN"/>
              </w:rPr>
              <w:t>thơ song thất lục bát</w:t>
            </w:r>
            <w:r w:rsidR="0075050D">
              <w:rPr>
                <w:rFonts w:ascii="Times New Roman" w:eastAsia="Times New Roman" w:hAnsi="Times New Roman"/>
                <w:noProof/>
                <w:sz w:val="26"/>
                <w:szCs w:val="26"/>
                <w:lang w:eastAsia="zh-CN"/>
              </w:rPr>
              <w:t xml:space="preserve"> như: vần, nhịp, số chữ, số dòng trong một khổ thơ.</w:t>
            </w:r>
          </w:p>
          <w:p w14:paraId="69325383" w14:textId="5D6F7A15" w:rsidR="001B6169" w:rsidRPr="00D506D1" w:rsidRDefault="001B6169" w:rsidP="00BA7B44">
            <w:pPr>
              <w:spacing w:after="0" w:line="312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zh-CN"/>
              </w:rPr>
            </w:pPr>
            <w:r w:rsidRPr="00D506D1">
              <w:rPr>
                <w:rFonts w:ascii="Times New Roman" w:eastAsia="Times New Roman" w:hAnsi="Times New Roman"/>
                <w:noProof/>
                <w:sz w:val="26"/>
                <w:szCs w:val="26"/>
                <w:lang w:eastAsia="zh-CN"/>
              </w:rPr>
              <w:t>- Nhận biết được</w:t>
            </w:r>
            <w:r w:rsidR="0075050D">
              <w:rPr>
                <w:rFonts w:ascii="Times New Roman" w:eastAsia="Times New Roman" w:hAnsi="Times New Roman"/>
                <w:noProof/>
                <w:sz w:val="26"/>
                <w:szCs w:val="26"/>
                <w:lang w:eastAsia="zh-CN"/>
              </w:rPr>
              <w:t xml:space="preserve"> nét độc đáo về hình thức của bài thơ thể hiện qua ngôn ngữ.</w:t>
            </w:r>
          </w:p>
          <w:p w14:paraId="4ABAB6E2" w14:textId="77777777" w:rsidR="001B6169" w:rsidRPr="00D506D1" w:rsidRDefault="001B6169" w:rsidP="00BA7B44">
            <w:pPr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eastAsia="zh-CN"/>
              </w:rPr>
            </w:pPr>
            <w:r w:rsidRPr="00D506D1"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eastAsia="zh-CN"/>
              </w:rPr>
              <w:t xml:space="preserve">Thông hiểu: </w:t>
            </w:r>
          </w:p>
          <w:p w14:paraId="27C3DF41" w14:textId="77777777" w:rsidR="001B6169" w:rsidRPr="00D506D1" w:rsidRDefault="001B6169" w:rsidP="00BA7B44">
            <w:pPr>
              <w:spacing w:after="0" w:line="312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zh-CN"/>
              </w:rPr>
            </w:pPr>
            <w:r w:rsidRPr="00D506D1">
              <w:rPr>
                <w:rFonts w:ascii="Times New Roman" w:eastAsia="Times New Roman" w:hAnsi="Times New Roman"/>
                <w:noProof/>
                <w:sz w:val="26"/>
                <w:szCs w:val="26"/>
                <w:lang w:eastAsia="zh-CN"/>
              </w:rPr>
              <w:t>- Phân tích được tình cảm, cảm xúc, cảm hứng chủ đạo của tác giả thể hiện qua văn bản.</w:t>
            </w:r>
          </w:p>
          <w:p w14:paraId="01CB4A16" w14:textId="6D6AE824" w:rsidR="001B6169" w:rsidRPr="00D506D1" w:rsidRDefault="001B6169" w:rsidP="00BA7B44">
            <w:pPr>
              <w:spacing w:after="0" w:line="312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zh-CN"/>
              </w:rPr>
            </w:pPr>
            <w:r w:rsidRPr="00D506D1">
              <w:rPr>
                <w:rFonts w:ascii="Times New Roman" w:hAnsi="Times New Roman"/>
                <w:noProof/>
                <w:sz w:val="26"/>
                <w:szCs w:val="26"/>
              </w:rPr>
              <w:t xml:space="preserve">- </w:t>
            </w:r>
            <w:r w:rsidRPr="00D506D1">
              <w:rPr>
                <w:rFonts w:ascii="Times New Roman" w:eastAsia="Times New Roman" w:hAnsi="Times New Roman"/>
                <w:noProof/>
                <w:sz w:val="26"/>
                <w:szCs w:val="26"/>
                <w:lang w:eastAsia="zh-CN"/>
              </w:rPr>
              <w:t xml:space="preserve">Phân </w:t>
            </w:r>
            <w:r w:rsidR="007C1D3F">
              <w:rPr>
                <w:rFonts w:ascii="Times New Roman" w:eastAsia="Times New Roman" w:hAnsi="Times New Roman"/>
                <w:noProof/>
                <w:sz w:val="26"/>
                <w:szCs w:val="26"/>
                <w:lang w:eastAsia="zh-CN"/>
              </w:rPr>
              <w:t xml:space="preserve"> tích được </w:t>
            </w:r>
            <w:r w:rsidRPr="00D506D1">
              <w:rPr>
                <w:rFonts w:ascii="Times New Roman" w:eastAsia="Times New Roman" w:hAnsi="Times New Roman"/>
                <w:noProof/>
                <w:sz w:val="26"/>
                <w:szCs w:val="26"/>
                <w:lang w:eastAsia="zh-CN"/>
              </w:rPr>
              <w:t>tác dụng của điển tích, điển cố trong thơ.</w:t>
            </w:r>
          </w:p>
          <w:p w14:paraId="6EE5CF8F" w14:textId="77777777" w:rsidR="001B6169" w:rsidRPr="00D506D1" w:rsidRDefault="001B6169" w:rsidP="00BA7B44">
            <w:pPr>
              <w:spacing w:after="0" w:line="312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zh-CN"/>
              </w:rPr>
            </w:pPr>
            <w:r w:rsidRPr="00D506D1"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eastAsia="zh-CN"/>
              </w:rPr>
              <w:t>Vận dụng</w:t>
            </w:r>
            <w:r w:rsidRPr="00D506D1">
              <w:rPr>
                <w:rFonts w:ascii="Times New Roman" w:eastAsia="Times New Roman" w:hAnsi="Times New Roman"/>
                <w:noProof/>
                <w:sz w:val="26"/>
                <w:szCs w:val="26"/>
                <w:lang w:eastAsia="zh-CN"/>
              </w:rPr>
              <w:t>:</w:t>
            </w:r>
          </w:p>
          <w:p w14:paraId="0158892E" w14:textId="77777777" w:rsidR="001B6169" w:rsidRPr="00D506D1" w:rsidRDefault="001B6169" w:rsidP="00BA7B44">
            <w:pPr>
              <w:spacing w:after="0" w:line="312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zh-CN"/>
              </w:rPr>
            </w:pPr>
            <w:r w:rsidRPr="00D506D1">
              <w:rPr>
                <w:rFonts w:ascii="Times New Roman" w:eastAsia="Times New Roman" w:hAnsi="Times New Roman"/>
                <w:noProof/>
                <w:sz w:val="26"/>
                <w:szCs w:val="26"/>
                <w:lang w:eastAsia="zh-CN"/>
              </w:rPr>
              <w:t>- Nêu được những thay đổi trong suy nghĩ, tình cảm, lối sống và cách thưởng thức, đánh giá của cá nhân do văn bản mang lại.</w:t>
            </w:r>
          </w:p>
          <w:p w14:paraId="3C93673A" w14:textId="77777777" w:rsidR="001B6169" w:rsidRPr="00D506D1" w:rsidRDefault="001B6169" w:rsidP="00BA7B44">
            <w:pPr>
              <w:spacing w:after="0" w:line="312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zh-CN"/>
              </w:rPr>
            </w:pPr>
            <w:r w:rsidRPr="00D506D1">
              <w:rPr>
                <w:rFonts w:ascii="Times New Roman" w:eastAsia="Times New Roman" w:hAnsi="Times New Roman"/>
                <w:noProof/>
                <w:sz w:val="26"/>
                <w:szCs w:val="26"/>
                <w:lang w:eastAsia="zh-CN"/>
              </w:rPr>
              <w:t xml:space="preserve">- Vận dụng được một số hiểu biết về lịch sử văn học Việt Nam để đọc hiểu văn bản </w:t>
            </w:r>
          </w:p>
          <w:p w14:paraId="7DEBFAC7" w14:textId="3DBD330F" w:rsidR="001B6169" w:rsidRPr="00D506D1" w:rsidRDefault="001B6169" w:rsidP="00BA7B44">
            <w:pPr>
              <w:spacing w:after="0" w:line="312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A05F" w14:textId="77777777" w:rsidR="001B6169" w:rsidRPr="00D506D1" w:rsidRDefault="001B6169" w:rsidP="00BA7B44">
            <w:pPr>
              <w:spacing w:after="0" w:line="312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D506D1">
              <w:rPr>
                <w:rFonts w:ascii="Times New Roman" w:hAnsi="Times New Roman"/>
                <w:bCs/>
                <w:sz w:val="26"/>
                <w:szCs w:val="26"/>
              </w:rPr>
              <w:t xml:space="preserve">2 câu </w:t>
            </w:r>
          </w:p>
          <w:p w14:paraId="701554EB" w14:textId="77777777" w:rsidR="001B6169" w:rsidRPr="00D506D1" w:rsidRDefault="001B6169" w:rsidP="00BA7B44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D67B799" w14:textId="77777777" w:rsidR="001B6169" w:rsidRPr="00D506D1" w:rsidRDefault="001B6169" w:rsidP="00BA7B44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EFB6F15" w14:textId="77777777" w:rsidR="001B6169" w:rsidRPr="00D506D1" w:rsidRDefault="001B6169" w:rsidP="00BA7B44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EE12DE7" w14:textId="77777777" w:rsidR="001B6169" w:rsidRPr="00D506D1" w:rsidRDefault="001B6169" w:rsidP="00BA7B44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FAAD660" w14:textId="77777777" w:rsidR="001B6169" w:rsidRPr="00D506D1" w:rsidRDefault="001B6169" w:rsidP="00BA7B44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7EF0A73" w14:textId="77777777" w:rsidR="001B6169" w:rsidRPr="00D506D1" w:rsidRDefault="001B6169" w:rsidP="00BA7B44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870B513" w14:textId="77777777" w:rsidR="001B6169" w:rsidRPr="00D506D1" w:rsidRDefault="001B6169" w:rsidP="00BA7B44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6DF3E77" w14:textId="77777777" w:rsidR="001B6169" w:rsidRPr="00D506D1" w:rsidRDefault="001B6169" w:rsidP="00BA7B44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D6C4DA6" w14:textId="77777777" w:rsidR="001B6169" w:rsidRPr="00D506D1" w:rsidRDefault="001B6169" w:rsidP="00BA7B44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EEB9ACA" w14:textId="77777777" w:rsidR="001B6169" w:rsidRPr="00D506D1" w:rsidRDefault="001B6169" w:rsidP="00BA7B44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F9E2E26" w14:textId="77777777" w:rsidR="001B6169" w:rsidRPr="00D506D1" w:rsidRDefault="001B6169" w:rsidP="00BA7B44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25D1776" w14:textId="77777777" w:rsidR="001B6169" w:rsidRPr="00D506D1" w:rsidRDefault="001B6169" w:rsidP="00BA7B44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859D16D" w14:textId="77777777" w:rsidR="001B6169" w:rsidRPr="00D506D1" w:rsidRDefault="001B6169" w:rsidP="00BA7B44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8C407FA" w14:textId="77777777" w:rsidR="001B6169" w:rsidRPr="00D506D1" w:rsidRDefault="001B6169" w:rsidP="00BA7B44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37309AB" w14:textId="77777777" w:rsidR="001B6169" w:rsidRPr="00D506D1" w:rsidRDefault="001B6169" w:rsidP="00BA7B44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F46A4BC" w14:textId="77777777" w:rsidR="001B6169" w:rsidRPr="00D506D1" w:rsidRDefault="001B6169" w:rsidP="00BA7B44">
            <w:pPr>
              <w:spacing w:after="0" w:line="312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A24E" w14:textId="77777777" w:rsidR="001B6169" w:rsidRPr="00D506D1" w:rsidRDefault="001B6169" w:rsidP="00BA7B44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06D1">
              <w:rPr>
                <w:rFonts w:ascii="Times New Roman" w:hAnsi="Times New Roman"/>
                <w:bCs/>
                <w:sz w:val="26"/>
                <w:szCs w:val="26"/>
              </w:rPr>
              <w:t xml:space="preserve">2 câu </w:t>
            </w:r>
          </w:p>
          <w:p w14:paraId="42A1544A" w14:textId="77777777" w:rsidR="001B6169" w:rsidRPr="00D506D1" w:rsidRDefault="001B6169" w:rsidP="00BA7B44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8E08" w14:textId="77777777" w:rsidR="000C3855" w:rsidRDefault="000C3855" w:rsidP="00BA7B44">
            <w:pPr>
              <w:spacing w:after="0" w:line="312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927EB99" w14:textId="77777777" w:rsidR="000C3855" w:rsidRDefault="000C3855" w:rsidP="00BA7B44">
            <w:pPr>
              <w:spacing w:after="0" w:line="312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C644C27" w14:textId="77777777" w:rsidR="000C3855" w:rsidRDefault="000C3855" w:rsidP="00BA7B44">
            <w:pPr>
              <w:spacing w:after="0" w:line="312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EE67983" w14:textId="77777777" w:rsidR="000C3855" w:rsidRDefault="000C3855" w:rsidP="00BA7B44">
            <w:pPr>
              <w:spacing w:after="0" w:line="312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E2D4751" w14:textId="77777777" w:rsidR="000C3855" w:rsidRDefault="000C3855" w:rsidP="00BA7B44">
            <w:pPr>
              <w:spacing w:after="0" w:line="312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FF2F2E9" w14:textId="77777777" w:rsidR="000C3855" w:rsidRDefault="000C3855" w:rsidP="00BA7B44">
            <w:pPr>
              <w:spacing w:after="0" w:line="312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36E978B" w14:textId="77777777" w:rsidR="000C3855" w:rsidRDefault="000C3855" w:rsidP="00BA7B44">
            <w:pPr>
              <w:spacing w:after="0" w:line="312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A730C22" w14:textId="77777777" w:rsidR="000C3855" w:rsidRDefault="000C3855" w:rsidP="00BA7B44">
            <w:pPr>
              <w:spacing w:after="0" w:line="312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27C020E" w14:textId="77777777" w:rsidR="000C3855" w:rsidRDefault="000C3855" w:rsidP="00BA7B44">
            <w:pPr>
              <w:spacing w:after="0" w:line="312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CEAC694" w14:textId="77777777" w:rsidR="000C3855" w:rsidRDefault="000C3855" w:rsidP="00BA7B44">
            <w:pPr>
              <w:spacing w:after="0" w:line="312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A688421" w14:textId="77777777" w:rsidR="000C3855" w:rsidRDefault="000C3855" w:rsidP="00BA7B44">
            <w:pPr>
              <w:spacing w:after="0" w:line="312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78AEB34" w14:textId="77777777" w:rsidR="000C3855" w:rsidRDefault="000C3855" w:rsidP="00BA7B44">
            <w:pPr>
              <w:spacing w:after="0" w:line="312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22B7F70" w14:textId="248D9E33" w:rsidR="001B6169" w:rsidRPr="00D506D1" w:rsidRDefault="001B6169" w:rsidP="000C3855">
            <w:pPr>
              <w:spacing w:after="0" w:line="312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D506D1">
              <w:rPr>
                <w:rFonts w:ascii="Times New Roman" w:hAnsi="Times New Roman"/>
                <w:bCs/>
                <w:sz w:val="26"/>
                <w:szCs w:val="26"/>
              </w:rPr>
              <w:t xml:space="preserve">1câu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BC63" w14:textId="0E23D191" w:rsidR="001B6169" w:rsidRPr="00D506D1" w:rsidRDefault="001B6169" w:rsidP="00BA7B44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B6169" w:rsidRPr="00D506D1" w14:paraId="503FC159" w14:textId="77777777" w:rsidTr="005E39D8">
        <w:trPr>
          <w:trHeight w:val="710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D835" w14:textId="77777777" w:rsidR="001B6169" w:rsidRPr="00D506D1" w:rsidRDefault="001B6169" w:rsidP="00BA7B44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506D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5680" w14:textId="77777777" w:rsidR="001B6169" w:rsidRPr="00D506D1" w:rsidRDefault="001B6169" w:rsidP="00BA7B44">
            <w:pPr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506D1">
              <w:rPr>
                <w:rFonts w:ascii="Times New Roman" w:eastAsia="Times New Roman" w:hAnsi="Times New Roman"/>
                <w:b/>
                <w:sz w:val="26"/>
                <w:szCs w:val="26"/>
              </w:rPr>
              <w:t>Viết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3FE5" w14:textId="77777777" w:rsidR="001B6169" w:rsidRPr="00D506D1" w:rsidRDefault="001B6169" w:rsidP="00BA7B44">
            <w:pPr>
              <w:spacing w:after="0" w:line="312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506D1">
              <w:rPr>
                <w:rFonts w:ascii="Times New Roman" w:hAnsi="Times New Roman"/>
                <w:bCs/>
                <w:sz w:val="26"/>
                <w:szCs w:val="26"/>
              </w:rPr>
              <w:t xml:space="preserve">Viết đoạn văn nghị </w:t>
            </w:r>
            <w:r w:rsidRPr="00D506D1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luận xã hội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1466" w14:textId="77777777" w:rsidR="001B6169" w:rsidRPr="00D506D1" w:rsidRDefault="001B6169" w:rsidP="00BA7B44">
            <w:pPr>
              <w:spacing w:after="0"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D506D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lastRenderedPageBreak/>
              <w:t>Nhận biết:</w:t>
            </w:r>
          </w:p>
          <w:p w14:paraId="1BC76F97" w14:textId="77777777" w:rsidR="001B6169" w:rsidRPr="00D506D1" w:rsidRDefault="001B6169" w:rsidP="00BA7B44">
            <w:pPr>
              <w:spacing w:after="0" w:line="312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506D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Giới thiệu được </w:t>
            </w:r>
            <w:r w:rsidRPr="00D506D1">
              <w:rPr>
                <w:rFonts w:ascii="Times New Roman" w:hAnsi="Times New Roman"/>
                <w:sz w:val="26"/>
                <w:szCs w:val="26"/>
              </w:rPr>
              <w:t>vấn đề nghị luận</w:t>
            </w:r>
            <w:r w:rsidRPr="00D506D1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14:paraId="4D10A1DC" w14:textId="77777777" w:rsidR="001B6169" w:rsidRPr="00D506D1" w:rsidRDefault="001B6169" w:rsidP="00BA7B44">
            <w:pPr>
              <w:spacing w:after="0" w:line="312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D506D1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lastRenderedPageBreak/>
              <w:t xml:space="preserve">- Đảm bảo cấu trúc của một </w:t>
            </w:r>
            <w:r w:rsidRPr="00D506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đoạn văn </w:t>
            </w:r>
            <w:r w:rsidRPr="00D506D1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nghị luận; đảm bảo chuẩn chính tả, ngữ pháp tiếng Việt.</w:t>
            </w:r>
          </w:p>
          <w:p w14:paraId="121E62FF" w14:textId="77777777" w:rsidR="001B6169" w:rsidRPr="00D506D1" w:rsidRDefault="001B6169" w:rsidP="00BA7B44">
            <w:pPr>
              <w:spacing w:after="0" w:line="312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506D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Thông hiểu</w:t>
            </w:r>
            <w:r w:rsidRPr="00D506D1">
              <w:rPr>
                <w:rFonts w:ascii="Times New Roman" w:hAnsi="Times New Roman"/>
                <w:sz w:val="26"/>
                <w:szCs w:val="26"/>
                <w:lang w:val="vi-VN"/>
              </w:rPr>
              <w:t>:</w:t>
            </w:r>
          </w:p>
          <w:p w14:paraId="32C87D98" w14:textId="77777777" w:rsidR="001B6169" w:rsidRPr="00D506D1" w:rsidRDefault="001B6169" w:rsidP="00BA7B44">
            <w:pPr>
              <w:spacing w:after="0" w:line="312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506D1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Triển khai vấn đề nghị luận thành những luận điểm phù hợp. </w:t>
            </w:r>
          </w:p>
          <w:p w14:paraId="50870975" w14:textId="0AC1E325" w:rsidR="001B6169" w:rsidRPr="00D506D1" w:rsidRDefault="001B6169" w:rsidP="00BA7B44">
            <w:pPr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D506D1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Kết hợp được lí lẽ và </w:t>
            </w:r>
            <w:r w:rsidR="000C3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bằng </w:t>
            </w:r>
            <w:r w:rsidRPr="00D506D1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chứng để tạo tính chặt chẽ, logic của mỗi luận điểm.</w:t>
            </w:r>
          </w:p>
          <w:p w14:paraId="6782B427" w14:textId="77777777" w:rsidR="001B6169" w:rsidRPr="00D506D1" w:rsidRDefault="001B6169" w:rsidP="00BA7B44">
            <w:pPr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D506D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</w:t>
            </w:r>
            <w:r w:rsidRPr="00D506D1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14:paraId="1C463687" w14:textId="77777777" w:rsidR="001B6169" w:rsidRPr="00D506D1" w:rsidRDefault="001B6169" w:rsidP="00BA7B44">
            <w:pPr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506D1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Nêu được những bài học rút ra từ vấn đề nghị</w:t>
            </w:r>
            <w:r w:rsidRPr="00D506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luận.</w:t>
            </w:r>
          </w:p>
          <w:p w14:paraId="4CA6A445" w14:textId="1822CFCA" w:rsidR="001B6169" w:rsidRPr="00D506D1" w:rsidRDefault="001B6169" w:rsidP="00BA7B44">
            <w:pPr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506D1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</w:t>
            </w:r>
            <w:r w:rsidR="00A85A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D506D1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Thể hiện được sự đồng tình/không đồng tình </w:t>
            </w:r>
            <w:r w:rsidRPr="00D506D1">
              <w:rPr>
                <w:rFonts w:ascii="Times New Roman" w:hAnsi="Times New Roman"/>
                <w:color w:val="000000"/>
                <w:sz w:val="26"/>
                <w:szCs w:val="26"/>
              </w:rPr>
              <w:t>đối với thông điệp được gợi ra từ vấn đề nghị luận.</w:t>
            </w:r>
          </w:p>
          <w:p w14:paraId="2FF8D2FE" w14:textId="77777777" w:rsidR="001B6169" w:rsidRPr="00D506D1" w:rsidRDefault="001B6169" w:rsidP="00BA7B44">
            <w:pPr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D506D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 cao</w:t>
            </w:r>
            <w:r w:rsidRPr="00D506D1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14:paraId="1654327A" w14:textId="77777777" w:rsidR="001B6169" w:rsidRPr="00D506D1" w:rsidRDefault="001B6169" w:rsidP="00BA7B44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D506D1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Thể hiện rõ quan điểm, cá tính trong bài viết; sáng tạo trong cách diễn đạt.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3A54" w14:textId="77777777" w:rsidR="001B6169" w:rsidRPr="00D506D1" w:rsidRDefault="001B6169" w:rsidP="00BA7B44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06D1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1*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7159" w14:textId="77777777" w:rsidR="001B6169" w:rsidRPr="00D506D1" w:rsidRDefault="001B6169" w:rsidP="00BA7B44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06D1">
              <w:rPr>
                <w:rFonts w:ascii="Times New Roman" w:hAnsi="Times New Roman"/>
                <w:bCs/>
                <w:sz w:val="26"/>
                <w:szCs w:val="26"/>
              </w:rPr>
              <w:t>1*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2C16" w14:textId="77777777" w:rsidR="001B6169" w:rsidRPr="00D506D1" w:rsidRDefault="001B6169" w:rsidP="00BA7B44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06D1">
              <w:rPr>
                <w:rFonts w:ascii="Times New Roman" w:hAnsi="Times New Roman"/>
                <w:bCs/>
                <w:sz w:val="26"/>
                <w:szCs w:val="26"/>
              </w:rPr>
              <w:t>1*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3025" w14:textId="7ED412FA" w:rsidR="001B6169" w:rsidRPr="00D506D1" w:rsidRDefault="00BB3FB9" w:rsidP="00BA7B44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06D1">
              <w:rPr>
                <w:rFonts w:ascii="Times New Roman" w:hAnsi="Times New Roman"/>
                <w:bCs/>
                <w:sz w:val="26"/>
                <w:szCs w:val="26"/>
              </w:rPr>
              <w:t>1*</w:t>
            </w:r>
          </w:p>
        </w:tc>
      </w:tr>
      <w:tr w:rsidR="001B6169" w:rsidRPr="00D506D1" w14:paraId="75043985" w14:textId="77777777" w:rsidTr="005E39D8">
        <w:trPr>
          <w:trHeight w:val="710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5F3B" w14:textId="77777777" w:rsidR="001B6169" w:rsidRPr="00D506D1" w:rsidRDefault="001B6169" w:rsidP="00BA7B44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237C" w14:textId="77777777" w:rsidR="001B6169" w:rsidRPr="00D506D1" w:rsidRDefault="001B6169" w:rsidP="00BA7B44">
            <w:pPr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013" w14:textId="77777777" w:rsidR="001B6169" w:rsidRPr="00D506D1" w:rsidRDefault="001B6169" w:rsidP="00BA7B44">
            <w:pPr>
              <w:spacing w:after="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06D1">
              <w:rPr>
                <w:rFonts w:ascii="Times New Roman" w:eastAsia="Times New Roman" w:hAnsi="Times New Roman"/>
                <w:iCs/>
                <w:color w:val="0D0D0D"/>
                <w:kern w:val="2"/>
                <w:sz w:val="26"/>
                <w:szCs w:val="26"/>
              </w:rPr>
              <w:t>Viết bài nghị luận phân tích tác phẩm thơ song thất lục bát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9E79" w14:textId="77777777" w:rsidR="001B6169" w:rsidRPr="00D506D1" w:rsidRDefault="001B6169" w:rsidP="00BA7B44">
            <w:pPr>
              <w:spacing w:after="0" w:line="312" w:lineRule="auto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D506D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Nhận biết:</w:t>
            </w:r>
          </w:p>
          <w:p w14:paraId="0DC9834B" w14:textId="77777777" w:rsidR="001B6169" w:rsidRPr="00D506D1" w:rsidRDefault="001B6169" w:rsidP="00D95F9C">
            <w:pPr>
              <w:spacing w:after="0"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D506D1">
              <w:rPr>
                <w:rFonts w:ascii="Times New Roman" w:hAnsi="Times New Roman"/>
                <w:sz w:val="26"/>
                <w:szCs w:val="26"/>
                <w:lang w:val="vi-VN"/>
              </w:rPr>
              <w:t>- Xác định được yêu cầu về nội dung và hình thức của bài văn nghị luận tác phẩm thơ.</w:t>
            </w:r>
          </w:p>
          <w:p w14:paraId="06BE9E0E" w14:textId="77777777" w:rsidR="001B6169" w:rsidRPr="00D506D1" w:rsidRDefault="001B6169" w:rsidP="00BA7B44">
            <w:pPr>
              <w:spacing w:after="0" w:line="312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506D1">
              <w:rPr>
                <w:rFonts w:ascii="Times New Roman" w:hAnsi="Times New Roman"/>
                <w:sz w:val="26"/>
                <w:szCs w:val="26"/>
                <w:lang w:val="vi-VN"/>
              </w:rPr>
              <w:t>- Nêu được cụ thể vấn đề cần giải quyết.</w:t>
            </w:r>
          </w:p>
          <w:p w14:paraId="59C22F57" w14:textId="77777777" w:rsidR="001B6169" w:rsidRDefault="001B6169" w:rsidP="00BA7B44">
            <w:pPr>
              <w:spacing w:after="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06D1">
              <w:rPr>
                <w:rFonts w:ascii="Times New Roman" w:hAnsi="Times New Roman"/>
                <w:sz w:val="26"/>
                <w:szCs w:val="26"/>
                <w:lang w:val="vi-VN"/>
              </w:rPr>
              <w:t>- Xác định rõ được mục đích, đối tượng nghị luận.</w:t>
            </w:r>
          </w:p>
          <w:p w14:paraId="099EF58D" w14:textId="77777777" w:rsidR="001B6169" w:rsidRPr="00D506D1" w:rsidRDefault="001B6169" w:rsidP="00D95F9C">
            <w:pPr>
              <w:spacing w:after="0" w:line="312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506D1">
              <w:rPr>
                <w:rFonts w:ascii="Times New Roman" w:hAnsi="Times New Roman"/>
                <w:sz w:val="26"/>
                <w:szCs w:val="26"/>
                <w:lang w:val="vi-VN"/>
              </w:rPr>
              <w:t>- Đảm bảo cấu trúc, bố cục của một văn bản nghị luận tác phẩm thơ.</w:t>
            </w:r>
          </w:p>
          <w:p w14:paraId="323EC6A4" w14:textId="77777777" w:rsidR="001B6169" w:rsidRPr="00D506D1" w:rsidRDefault="001B6169" w:rsidP="00BA7B44">
            <w:pPr>
              <w:spacing w:after="0" w:line="312" w:lineRule="auto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D506D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Thông hiểu:</w:t>
            </w:r>
          </w:p>
          <w:p w14:paraId="2D573FB2" w14:textId="77777777" w:rsidR="001B6169" w:rsidRPr="00D506D1" w:rsidRDefault="001B6169" w:rsidP="00BA7B44">
            <w:pPr>
              <w:spacing w:after="0" w:line="312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506D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Phân tích được </w:t>
            </w:r>
            <w:r w:rsidRPr="00D506D1">
              <w:rPr>
                <w:rFonts w:ascii="Times New Roman" w:hAnsi="Times New Roman"/>
                <w:sz w:val="26"/>
                <w:szCs w:val="26"/>
              </w:rPr>
              <w:t xml:space="preserve">nội dung chủ đề và một số đặc sắc nghệ thuật </w:t>
            </w:r>
            <w:r w:rsidRPr="00D506D1">
              <w:rPr>
                <w:rFonts w:ascii="Times New Roman" w:hAnsi="Times New Roman"/>
                <w:sz w:val="26"/>
                <w:szCs w:val="26"/>
              </w:rPr>
              <w:lastRenderedPageBreak/>
              <w:t>của tác phẩm thơ</w:t>
            </w:r>
            <w:r w:rsidRPr="00D506D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song thất lục bát.</w:t>
            </w:r>
          </w:p>
          <w:p w14:paraId="07335966" w14:textId="77777777" w:rsidR="001B6169" w:rsidRPr="00D506D1" w:rsidRDefault="001B6169" w:rsidP="00BA7B44">
            <w:pPr>
              <w:spacing w:after="0" w:line="312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506D1">
              <w:rPr>
                <w:rFonts w:ascii="Times New Roman" w:hAnsi="Times New Roman"/>
                <w:sz w:val="26"/>
                <w:szCs w:val="26"/>
                <w:lang w:val="vi-VN"/>
              </w:rPr>
              <w:t>- Kết hợp được lí lẽ và dẫn chứng để tạo tính chặt chẽ, logic của mỗi luận điểm.</w:t>
            </w:r>
          </w:p>
          <w:p w14:paraId="57F94757" w14:textId="77777777" w:rsidR="001B6169" w:rsidRPr="00D506D1" w:rsidRDefault="001B6169" w:rsidP="00BA7B44">
            <w:pPr>
              <w:spacing w:after="0"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D506D1">
              <w:rPr>
                <w:rFonts w:ascii="Times New Roman" w:hAnsi="Times New Roman"/>
                <w:sz w:val="26"/>
                <w:szCs w:val="26"/>
                <w:lang w:val="vi-VN"/>
              </w:rPr>
              <w:t>- Cấu trúc chặt chẽ, có mở đầu và kết thúc gây ấn tượng; sử dụng các lí lẽ và bằng chứng thuyết phục, chính xác, tin cậy, thích hợp, đầy đủ; đảm bảo chuẩn chính tả, ngữ pháp tiếng Việt.</w:t>
            </w:r>
          </w:p>
          <w:p w14:paraId="1132B1AB" w14:textId="77777777" w:rsidR="001B6169" w:rsidRPr="00D506D1" w:rsidRDefault="001B6169" w:rsidP="00BA7B44">
            <w:pPr>
              <w:spacing w:after="0" w:line="312" w:lineRule="auto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D506D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Vận dụng:</w:t>
            </w:r>
          </w:p>
          <w:p w14:paraId="60D6B786" w14:textId="77777777" w:rsidR="001B6169" w:rsidRPr="00D506D1" w:rsidRDefault="001B6169" w:rsidP="00BA7B44">
            <w:pPr>
              <w:spacing w:after="0" w:line="312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506D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Đánh giá được ý nghĩa, </w:t>
            </w:r>
            <w:r w:rsidRPr="00D506D1">
              <w:rPr>
                <w:rFonts w:ascii="Times New Roman" w:hAnsi="Times New Roman"/>
                <w:sz w:val="26"/>
                <w:szCs w:val="26"/>
              </w:rPr>
              <w:t>giá trị của tác phẩm</w:t>
            </w:r>
            <w:r w:rsidRPr="00D506D1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14:paraId="284B77AF" w14:textId="77777777" w:rsidR="001B6169" w:rsidRPr="00D506D1" w:rsidRDefault="001B6169" w:rsidP="00BA7B44">
            <w:pPr>
              <w:spacing w:after="0" w:line="312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506D1">
              <w:rPr>
                <w:rFonts w:ascii="Times New Roman" w:hAnsi="Times New Roman"/>
                <w:sz w:val="26"/>
                <w:szCs w:val="26"/>
                <w:lang w:val="vi-VN"/>
              </w:rPr>
              <w:t>- Nêu được những bài học bản thân rút ra từ tác phẩm thơ.</w:t>
            </w:r>
          </w:p>
          <w:p w14:paraId="723B2C8B" w14:textId="77777777" w:rsidR="001B6169" w:rsidRPr="00D506D1" w:rsidRDefault="001B6169" w:rsidP="00BA7B44">
            <w:pPr>
              <w:spacing w:after="0" w:line="312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506D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Vận dụng cao:</w:t>
            </w:r>
          </w:p>
          <w:p w14:paraId="1BC253EE" w14:textId="5CF9F3DD" w:rsidR="000C3855" w:rsidRDefault="000C3855" w:rsidP="00BA7B44">
            <w:pPr>
              <w:spacing w:after="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1B6169" w:rsidRPr="00D506D1">
              <w:rPr>
                <w:rFonts w:ascii="Times New Roman" w:hAnsi="Times New Roman"/>
                <w:sz w:val="26"/>
                <w:szCs w:val="26"/>
                <w:lang w:val="vi-VN"/>
              </w:rPr>
              <w:t>Sử dụng kết hợp các phương thức miêu tả, biểu cảm, tự sự,…</w:t>
            </w:r>
          </w:p>
          <w:p w14:paraId="6328C4A2" w14:textId="4B33C2BB" w:rsidR="001B6169" w:rsidRPr="00D506D1" w:rsidRDefault="001B6169" w:rsidP="00BA7B44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506D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- Vận dụng hiệu quả những kiến thức Tiếng Việt lớp 9 lớp để tăng tính thuyết phục, sức hấp dẫn cho bài viết.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69AC" w14:textId="77777777" w:rsidR="001B6169" w:rsidRPr="00D506D1" w:rsidRDefault="001B6169" w:rsidP="00BA7B44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06D1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1*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B7C3" w14:textId="77777777" w:rsidR="001B6169" w:rsidRPr="00D506D1" w:rsidRDefault="001B6169" w:rsidP="00BA7B44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06D1">
              <w:rPr>
                <w:rFonts w:ascii="Times New Roman" w:hAnsi="Times New Roman"/>
                <w:bCs/>
                <w:sz w:val="26"/>
                <w:szCs w:val="26"/>
              </w:rPr>
              <w:t>1*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8A3B" w14:textId="77777777" w:rsidR="001B6169" w:rsidRPr="00D506D1" w:rsidRDefault="001B6169" w:rsidP="00BA7B44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06D1">
              <w:rPr>
                <w:rFonts w:ascii="Times New Roman" w:hAnsi="Times New Roman"/>
                <w:bCs/>
                <w:sz w:val="26"/>
                <w:szCs w:val="26"/>
              </w:rPr>
              <w:t>1*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E3D6" w14:textId="4A884B5B" w:rsidR="001B6169" w:rsidRPr="00D506D1" w:rsidRDefault="00BB3FB9" w:rsidP="00BA7B44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506D1">
              <w:rPr>
                <w:rFonts w:ascii="Times New Roman" w:hAnsi="Times New Roman"/>
                <w:bCs/>
                <w:sz w:val="26"/>
                <w:szCs w:val="26"/>
              </w:rPr>
              <w:t>1*</w:t>
            </w:r>
          </w:p>
        </w:tc>
      </w:tr>
      <w:tr w:rsidR="005E39D8" w:rsidRPr="00D506D1" w14:paraId="2A912497" w14:textId="77777777" w:rsidTr="005E39D8">
        <w:trPr>
          <w:trHeight w:val="710"/>
          <w:jc w:val="center"/>
        </w:trPr>
        <w:tc>
          <w:tcPr>
            <w:tcW w:w="1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233394" w14:textId="4E5905DE" w:rsidR="005E39D8" w:rsidRPr="005E39D8" w:rsidRDefault="005E39D8" w:rsidP="005E39D8">
            <w:pPr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iCs/>
                <w:color w:val="0D0D0D"/>
                <w:kern w:val="2"/>
                <w:sz w:val="26"/>
                <w:szCs w:val="26"/>
              </w:rPr>
            </w:pPr>
            <w:r w:rsidRPr="005E39D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5E39D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số câu</w:t>
            </w:r>
          </w:p>
        </w:tc>
        <w:tc>
          <w:tcPr>
            <w:tcW w:w="1716" w:type="pct"/>
            <w:shd w:val="clear" w:color="auto" w:fill="auto"/>
          </w:tcPr>
          <w:p w14:paraId="337EB2DF" w14:textId="77777777" w:rsidR="005E39D8" w:rsidRPr="005E39D8" w:rsidRDefault="005E39D8" w:rsidP="005E39D8">
            <w:pPr>
              <w:spacing w:after="0" w:line="31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04" w:type="pct"/>
            <w:shd w:val="clear" w:color="auto" w:fill="auto"/>
          </w:tcPr>
          <w:p w14:paraId="15B64BF9" w14:textId="1C46A124" w:rsidR="005E39D8" w:rsidRPr="005E39D8" w:rsidRDefault="005E39D8" w:rsidP="005E39D8">
            <w:pPr>
              <w:spacing w:after="0" w:line="312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5E39D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2 T</w:t>
            </w: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L,</w:t>
            </w:r>
          </w:p>
          <w:p w14:paraId="1EA0E377" w14:textId="0338CF5E" w:rsidR="005E39D8" w:rsidRPr="005E39D8" w:rsidRDefault="005E39D8" w:rsidP="005E39D8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E39D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 xml:space="preserve"> 2</w:t>
            </w:r>
            <w:r w:rsidRPr="005E39D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5E39D8">
              <w:rPr>
                <w:rFonts w:ascii="Times New Roman" w:hAnsi="Times New Roman"/>
                <w:b/>
                <w:sz w:val="26"/>
                <w:szCs w:val="26"/>
              </w:rPr>
              <w:t>TL*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3CC7DA78" w14:textId="7E3DDD12" w:rsidR="005E39D8" w:rsidRPr="005E39D8" w:rsidRDefault="005E39D8" w:rsidP="005E39D8">
            <w:pPr>
              <w:spacing w:after="0"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5E39D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 xml:space="preserve">2 </w:t>
            </w:r>
            <w:r w:rsidRPr="005E39D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TL</w:t>
            </w:r>
            <w:r w:rsidRPr="005E39D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 xml:space="preserve">, </w:t>
            </w:r>
          </w:p>
          <w:p w14:paraId="1D430687" w14:textId="4D3BCF9A" w:rsidR="005E39D8" w:rsidRPr="005E39D8" w:rsidRDefault="005E39D8" w:rsidP="005E39D8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E39D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2</w:t>
            </w:r>
            <w:r w:rsidRPr="005E39D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5E39D8">
              <w:rPr>
                <w:rFonts w:ascii="Times New Roman" w:hAnsi="Times New Roman"/>
                <w:b/>
                <w:sz w:val="26"/>
                <w:szCs w:val="26"/>
              </w:rPr>
              <w:t>TL*</w:t>
            </w:r>
          </w:p>
        </w:tc>
        <w:tc>
          <w:tcPr>
            <w:tcW w:w="454" w:type="pct"/>
            <w:shd w:val="clear" w:color="auto" w:fill="auto"/>
          </w:tcPr>
          <w:p w14:paraId="73130745" w14:textId="5CA091F5" w:rsidR="005E39D8" w:rsidRPr="005E39D8" w:rsidRDefault="005E39D8" w:rsidP="005E39D8">
            <w:pPr>
              <w:spacing w:after="0"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5E39D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1</w:t>
            </w:r>
            <w:r w:rsidRPr="005E39D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 xml:space="preserve"> T</w:t>
            </w: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L</w:t>
            </w:r>
            <w:r w:rsidRPr="005E39D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,</w:t>
            </w:r>
          </w:p>
          <w:p w14:paraId="2F5E28A9" w14:textId="03FA1276" w:rsidR="005E39D8" w:rsidRPr="005E39D8" w:rsidRDefault="005E39D8" w:rsidP="005E39D8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E39D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2 </w:t>
            </w:r>
            <w:r w:rsidRPr="005E39D8">
              <w:rPr>
                <w:rFonts w:ascii="Times New Roman" w:hAnsi="Times New Roman"/>
                <w:b/>
                <w:sz w:val="26"/>
                <w:szCs w:val="26"/>
              </w:rPr>
              <w:t>TL*</w:t>
            </w:r>
          </w:p>
        </w:tc>
        <w:tc>
          <w:tcPr>
            <w:tcW w:w="454" w:type="pct"/>
            <w:shd w:val="clear" w:color="auto" w:fill="auto"/>
          </w:tcPr>
          <w:p w14:paraId="4A4A970A" w14:textId="6DCC96E1" w:rsidR="005E39D8" w:rsidRPr="005E39D8" w:rsidRDefault="005E39D8" w:rsidP="005E39D8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E39D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2 </w:t>
            </w:r>
            <w:r w:rsidRPr="005E39D8">
              <w:rPr>
                <w:rFonts w:ascii="Times New Roman" w:hAnsi="Times New Roman"/>
                <w:b/>
                <w:sz w:val="26"/>
                <w:szCs w:val="26"/>
              </w:rPr>
              <w:t>TL*</w:t>
            </w:r>
          </w:p>
        </w:tc>
      </w:tr>
      <w:tr w:rsidR="005E39D8" w:rsidRPr="00D506D1" w14:paraId="3A38FAF6" w14:textId="77777777" w:rsidTr="005E39D8">
        <w:trPr>
          <w:trHeight w:val="710"/>
          <w:jc w:val="center"/>
        </w:trPr>
        <w:tc>
          <w:tcPr>
            <w:tcW w:w="1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0264" w14:textId="0A5D630F" w:rsidR="005E39D8" w:rsidRPr="005E39D8" w:rsidRDefault="005E39D8" w:rsidP="005E39D8">
            <w:pPr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iCs/>
                <w:color w:val="0D0D0D"/>
                <w:kern w:val="2"/>
                <w:sz w:val="26"/>
                <w:szCs w:val="26"/>
              </w:rPr>
            </w:pPr>
            <w:r w:rsidRPr="005E39D8">
              <w:rPr>
                <w:rFonts w:ascii="Times New Roman" w:eastAsia="Times New Roman" w:hAnsi="Times New Roman"/>
                <w:b/>
                <w:iCs/>
                <w:color w:val="0D0D0D"/>
                <w:kern w:val="2"/>
                <w:sz w:val="26"/>
                <w:szCs w:val="26"/>
              </w:rPr>
              <w:t>Tỉ lệ %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9351" w14:textId="77777777" w:rsidR="005E39D8" w:rsidRPr="005E39D8" w:rsidRDefault="005E39D8" w:rsidP="005E39D8">
            <w:pPr>
              <w:spacing w:after="0" w:line="31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4DDC" w14:textId="2E095890" w:rsidR="005E39D8" w:rsidRPr="005E39D8" w:rsidRDefault="005E39D8" w:rsidP="005E39D8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E39D8">
              <w:rPr>
                <w:rFonts w:ascii="Times New Roman" w:hAnsi="Times New Roman"/>
                <w:b/>
                <w:sz w:val="26"/>
                <w:szCs w:val="26"/>
              </w:rPr>
              <w:t>30%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DD0C" w14:textId="035C1F26" w:rsidR="005E39D8" w:rsidRPr="005E39D8" w:rsidRDefault="005E39D8" w:rsidP="005E39D8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E39D8">
              <w:rPr>
                <w:rFonts w:ascii="Times New Roman" w:hAnsi="Times New Roman"/>
                <w:b/>
                <w:sz w:val="26"/>
                <w:szCs w:val="26"/>
              </w:rPr>
              <w:t>30%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A44C" w14:textId="5C5C9300" w:rsidR="005E39D8" w:rsidRPr="005E39D8" w:rsidRDefault="005E39D8" w:rsidP="005E39D8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E39D8">
              <w:rPr>
                <w:rFonts w:ascii="Times New Roman" w:hAnsi="Times New Roman"/>
                <w:b/>
                <w:sz w:val="26"/>
                <w:szCs w:val="26"/>
              </w:rPr>
              <w:t>40%</w:t>
            </w:r>
          </w:p>
        </w:tc>
      </w:tr>
    </w:tbl>
    <w:p w14:paraId="3E1F86AC" w14:textId="77777777" w:rsidR="001B6169" w:rsidRPr="00D506D1" w:rsidRDefault="001B6169" w:rsidP="001B6169">
      <w:pPr>
        <w:widowControl w:val="0"/>
        <w:autoSpaceDE w:val="0"/>
        <w:autoSpaceDN w:val="0"/>
        <w:spacing w:after="0" w:line="312" w:lineRule="auto"/>
        <w:rPr>
          <w:rFonts w:ascii="Times New Roman" w:eastAsia="Times New Roman" w:hAnsi="Times New Roman"/>
          <w:sz w:val="26"/>
          <w:szCs w:val="26"/>
          <w:lang w:val="vi"/>
        </w:rPr>
      </w:pPr>
      <w:r w:rsidRPr="00D506D1">
        <w:rPr>
          <w:rFonts w:ascii="Times New Roman" w:eastAsia="Times New Roman" w:hAnsi="Times New Roman"/>
          <w:b/>
          <w:sz w:val="26"/>
          <w:szCs w:val="26"/>
          <w:lang w:val="vi"/>
        </w:rPr>
        <w:t>Ghi</w:t>
      </w:r>
      <w:r w:rsidRPr="00D506D1">
        <w:rPr>
          <w:rFonts w:ascii="Times New Roman" w:eastAsia="Times New Roman" w:hAnsi="Times New Roman"/>
          <w:b/>
          <w:spacing w:val="-5"/>
          <w:sz w:val="26"/>
          <w:szCs w:val="26"/>
          <w:lang w:val="vi"/>
        </w:rPr>
        <w:t xml:space="preserve"> </w:t>
      </w:r>
      <w:r w:rsidRPr="00D506D1">
        <w:rPr>
          <w:rFonts w:ascii="Times New Roman" w:eastAsia="Times New Roman" w:hAnsi="Times New Roman"/>
          <w:b/>
          <w:sz w:val="26"/>
          <w:szCs w:val="26"/>
          <w:lang w:val="vi"/>
        </w:rPr>
        <w:t>chú:</w:t>
      </w:r>
      <w:r w:rsidRPr="00D506D1">
        <w:rPr>
          <w:rFonts w:ascii="Times New Roman" w:eastAsia="Times New Roman" w:hAnsi="Times New Roman"/>
          <w:b/>
          <w:spacing w:val="-2"/>
          <w:sz w:val="26"/>
          <w:szCs w:val="26"/>
          <w:lang w:val="vi"/>
        </w:rPr>
        <w:t xml:space="preserve"> </w:t>
      </w:r>
      <w:r w:rsidRPr="00D506D1">
        <w:rPr>
          <w:rFonts w:ascii="Times New Roman" w:eastAsia="Times New Roman" w:hAnsi="Times New Roman"/>
          <w:sz w:val="26"/>
          <w:szCs w:val="26"/>
          <w:lang w:val="vi"/>
        </w:rPr>
        <w:t>Phần</w:t>
      </w:r>
      <w:r w:rsidRPr="00D506D1">
        <w:rPr>
          <w:rFonts w:ascii="Times New Roman" w:eastAsia="Times New Roman" w:hAnsi="Times New Roman"/>
          <w:spacing w:val="-4"/>
          <w:sz w:val="26"/>
          <w:szCs w:val="26"/>
          <w:lang w:val="vi"/>
        </w:rPr>
        <w:t xml:space="preserve"> </w:t>
      </w:r>
      <w:r w:rsidRPr="00D506D1">
        <w:rPr>
          <w:rFonts w:ascii="Times New Roman" w:eastAsia="Times New Roman" w:hAnsi="Times New Roman"/>
          <w:sz w:val="26"/>
          <w:szCs w:val="26"/>
          <w:lang w:val="vi"/>
        </w:rPr>
        <w:t>viết</w:t>
      </w:r>
      <w:r w:rsidRPr="00D506D1">
        <w:rPr>
          <w:rFonts w:ascii="Times New Roman" w:eastAsia="Times New Roman" w:hAnsi="Times New Roman"/>
          <w:spacing w:val="-5"/>
          <w:sz w:val="26"/>
          <w:szCs w:val="26"/>
          <w:lang w:val="vi"/>
        </w:rPr>
        <w:t xml:space="preserve"> </w:t>
      </w:r>
      <w:r w:rsidRPr="00D506D1">
        <w:rPr>
          <w:rFonts w:ascii="Times New Roman" w:eastAsia="Times New Roman" w:hAnsi="Times New Roman"/>
          <w:sz w:val="26"/>
          <w:szCs w:val="26"/>
          <w:lang w:val="vi"/>
        </w:rPr>
        <w:t>có</w:t>
      </w:r>
      <w:r w:rsidRPr="00D506D1">
        <w:rPr>
          <w:rFonts w:ascii="Times New Roman" w:eastAsia="Times New Roman" w:hAnsi="Times New Roman"/>
          <w:spacing w:val="-2"/>
          <w:sz w:val="26"/>
          <w:szCs w:val="26"/>
          <w:lang w:val="vi"/>
        </w:rPr>
        <w:t xml:space="preserve"> </w:t>
      </w:r>
      <w:r w:rsidRPr="00D506D1">
        <w:rPr>
          <w:rFonts w:ascii="Times New Roman" w:eastAsia="Times New Roman" w:hAnsi="Times New Roman"/>
          <w:sz w:val="26"/>
          <w:szCs w:val="26"/>
          <w:lang w:val="vi"/>
        </w:rPr>
        <w:t>02</w:t>
      </w:r>
      <w:r w:rsidRPr="00D506D1">
        <w:rPr>
          <w:rFonts w:ascii="Times New Roman" w:eastAsia="Times New Roman" w:hAnsi="Times New Roman"/>
          <w:spacing w:val="-4"/>
          <w:sz w:val="26"/>
          <w:szCs w:val="26"/>
          <w:lang w:val="vi"/>
        </w:rPr>
        <w:t xml:space="preserve"> </w:t>
      </w:r>
      <w:r w:rsidRPr="00D506D1">
        <w:rPr>
          <w:rFonts w:ascii="Times New Roman" w:eastAsia="Times New Roman" w:hAnsi="Times New Roman"/>
          <w:sz w:val="26"/>
          <w:szCs w:val="26"/>
          <w:lang w:val="vi"/>
        </w:rPr>
        <w:t>câu</w:t>
      </w:r>
      <w:r w:rsidRPr="00D506D1">
        <w:rPr>
          <w:rFonts w:ascii="Times New Roman" w:eastAsia="Times New Roman" w:hAnsi="Times New Roman"/>
          <w:spacing w:val="-4"/>
          <w:sz w:val="26"/>
          <w:szCs w:val="26"/>
          <w:lang w:val="vi"/>
        </w:rPr>
        <w:t xml:space="preserve"> </w:t>
      </w:r>
      <w:r w:rsidRPr="00D506D1">
        <w:rPr>
          <w:rFonts w:ascii="Times New Roman" w:eastAsia="Times New Roman" w:hAnsi="Times New Roman"/>
          <w:sz w:val="26"/>
          <w:szCs w:val="26"/>
          <w:lang w:val="vi"/>
        </w:rPr>
        <w:t>bao</w:t>
      </w:r>
      <w:r w:rsidRPr="00D506D1">
        <w:rPr>
          <w:rFonts w:ascii="Times New Roman" w:eastAsia="Times New Roman" w:hAnsi="Times New Roman"/>
          <w:spacing w:val="-2"/>
          <w:sz w:val="26"/>
          <w:szCs w:val="26"/>
          <w:lang w:val="vi"/>
        </w:rPr>
        <w:t xml:space="preserve"> </w:t>
      </w:r>
      <w:r w:rsidRPr="00D506D1">
        <w:rPr>
          <w:rFonts w:ascii="Times New Roman" w:eastAsia="Times New Roman" w:hAnsi="Times New Roman"/>
          <w:sz w:val="26"/>
          <w:szCs w:val="26"/>
          <w:lang w:val="vi"/>
        </w:rPr>
        <w:t>hàm</w:t>
      </w:r>
      <w:r w:rsidRPr="00D506D1">
        <w:rPr>
          <w:rFonts w:ascii="Times New Roman" w:eastAsia="Times New Roman" w:hAnsi="Times New Roman"/>
          <w:spacing w:val="-4"/>
          <w:sz w:val="26"/>
          <w:szCs w:val="26"/>
          <w:lang w:val="vi"/>
        </w:rPr>
        <w:t xml:space="preserve"> </w:t>
      </w:r>
      <w:r w:rsidRPr="00D506D1">
        <w:rPr>
          <w:rFonts w:ascii="Times New Roman" w:eastAsia="Times New Roman" w:hAnsi="Times New Roman"/>
          <w:sz w:val="26"/>
          <w:szCs w:val="26"/>
          <w:lang w:val="vi"/>
        </w:rPr>
        <w:t>cả</w:t>
      </w:r>
      <w:r w:rsidRPr="00D506D1">
        <w:rPr>
          <w:rFonts w:ascii="Times New Roman" w:eastAsia="Times New Roman" w:hAnsi="Times New Roman"/>
          <w:spacing w:val="-4"/>
          <w:sz w:val="26"/>
          <w:szCs w:val="26"/>
          <w:lang w:val="vi"/>
        </w:rPr>
        <w:t xml:space="preserve"> </w:t>
      </w:r>
      <w:r w:rsidRPr="00D506D1">
        <w:rPr>
          <w:rFonts w:ascii="Times New Roman" w:eastAsia="Times New Roman" w:hAnsi="Times New Roman"/>
          <w:sz w:val="26"/>
          <w:szCs w:val="26"/>
          <w:lang w:val="vi"/>
        </w:rPr>
        <w:t>4</w:t>
      </w:r>
      <w:r w:rsidRPr="00D506D1">
        <w:rPr>
          <w:rFonts w:ascii="Times New Roman" w:eastAsia="Times New Roman" w:hAnsi="Times New Roman"/>
          <w:spacing w:val="-2"/>
          <w:sz w:val="26"/>
          <w:szCs w:val="26"/>
          <w:lang w:val="vi"/>
        </w:rPr>
        <w:t xml:space="preserve"> </w:t>
      </w:r>
      <w:r w:rsidRPr="00D506D1">
        <w:rPr>
          <w:rFonts w:ascii="Times New Roman" w:eastAsia="Times New Roman" w:hAnsi="Times New Roman"/>
          <w:sz w:val="26"/>
          <w:szCs w:val="26"/>
          <w:lang w:val="vi"/>
        </w:rPr>
        <w:t>cấp</w:t>
      </w:r>
      <w:r w:rsidRPr="00D506D1">
        <w:rPr>
          <w:rFonts w:ascii="Times New Roman" w:eastAsia="Times New Roman" w:hAnsi="Times New Roman"/>
          <w:spacing w:val="-4"/>
          <w:sz w:val="26"/>
          <w:szCs w:val="26"/>
          <w:lang w:val="vi"/>
        </w:rPr>
        <w:t xml:space="preserve"> </w:t>
      </w:r>
      <w:r w:rsidRPr="00D506D1">
        <w:rPr>
          <w:rFonts w:ascii="Times New Roman" w:eastAsia="Times New Roman" w:hAnsi="Times New Roman"/>
          <w:spacing w:val="-5"/>
          <w:sz w:val="26"/>
          <w:szCs w:val="26"/>
          <w:lang w:val="vi"/>
        </w:rPr>
        <w:t>độ.</w:t>
      </w:r>
    </w:p>
    <w:p w14:paraId="2E8488E8" w14:textId="77777777" w:rsidR="00410781" w:rsidRDefault="00410781"/>
    <w:p w14:paraId="48A93294" w14:textId="77777777" w:rsidR="00C54FC3" w:rsidRPr="00C54FC3" w:rsidRDefault="00C54FC3" w:rsidP="00C54FC3"/>
    <w:p w14:paraId="718C97BE" w14:textId="77777777" w:rsidR="00C54FC3" w:rsidRPr="00C54FC3" w:rsidRDefault="00C54FC3" w:rsidP="00C54FC3">
      <w:pPr>
        <w:jc w:val="center"/>
      </w:pPr>
    </w:p>
    <w:sectPr w:rsidR="00C54FC3" w:rsidRPr="00C54FC3" w:rsidSect="003441CD">
      <w:footerReference w:type="default" r:id="rId6"/>
      <w:pgSz w:w="11907" w:h="16273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5C5BC" w14:textId="77777777" w:rsidR="002E45DF" w:rsidRDefault="002E45DF" w:rsidP="00BB3FB9">
      <w:pPr>
        <w:spacing w:after="0" w:line="240" w:lineRule="auto"/>
      </w:pPr>
      <w:r>
        <w:separator/>
      </w:r>
    </w:p>
  </w:endnote>
  <w:endnote w:type="continuationSeparator" w:id="0">
    <w:p w14:paraId="267E14C6" w14:textId="77777777" w:rsidR="002E45DF" w:rsidRDefault="002E45DF" w:rsidP="00BB3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942785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6"/>
        <w:szCs w:val="26"/>
      </w:rPr>
    </w:sdtEndPr>
    <w:sdtContent>
      <w:p w14:paraId="2070208F" w14:textId="26B92848" w:rsidR="00BB3FB9" w:rsidRPr="00C54FC3" w:rsidRDefault="00BB3FB9">
        <w:pPr>
          <w:pStyle w:val="Footer"/>
          <w:jc w:val="center"/>
          <w:rPr>
            <w:rFonts w:ascii="Times New Roman" w:hAnsi="Times New Roman"/>
            <w:sz w:val="26"/>
            <w:szCs w:val="26"/>
          </w:rPr>
        </w:pPr>
        <w:r w:rsidRPr="00C54FC3">
          <w:rPr>
            <w:rFonts w:ascii="Times New Roman" w:hAnsi="Times New Roman"/>
            <w:sz w:val="26"/>
            <w:szCs w:val="26"/>
          </w:rPr>
          <w:fldChar w:fldCharType="begin"/>
        </w:r>
        <w:r w:rsidRPr="00C54FC3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C54FC3">
          <w:rPr>
            <w:rFonts w:ascii="Times New Roman" w:hAnsi="Times New Roman"/>
            <w:sz w:val="26"/>
            <w:szCs w:val="26"/>
          </w:rPr>
          <w:fldChar w:fldCharType="separate"/>
        </w:r>
        <w:r w:rsidRPr="00C54FC3">
          <w:rPr>
            <w:rFonts w:ascii="Times New Roman" w:hAnsi="Times New Roman"/>
            <w:noProof/>
            <w:sz w:val="26"/>
            <w:szCs w:val="26"/>
          </w:rPr>
          <w:t>2</w:t>
        </w:r>
        <w:r w:rsidRPr="00C54FC3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  <w:p w14:paraId="11B43C60" w14:textId="77777777" w:rsidR="00BB3FB9" w:rsidRDefault="00BB3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4B45A" w14:textId="77777777" w:rsidR="002E45DF" w:rsidRDefault="002E45DF" w:rsidP="00BB3FB9">
      <w:pPr>
        <w:spacing w:after="0" w:line="240" w:lineRule="auto"/>
      </w:pPr>
      <w:r>
        <w:separator/>
      </w:r>
    </w:p>
  </w:footnote>
  <w:footnote w:type="continuationSeparator" w:id="0">
    <w:p w14:paraId="081C82C8" w14:textId="77777777" w:rsidR="002E45DF" w:rsidRDefault="002E45DF" w:rsidP="00BB3F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69"/>
    <w:rsid w:val="00011302"/>
    <w:rsid w:val="000252DA"/>
    <w:rsid w:val="000471A5"/>
    <w:rsid w:val="00071DA4"/>
    <w:rsid w:val="000C3855"/>
    <w:rsid w:val="0015401B"/>
    <w:rsid w:val="001865DE"/>
    <w:rsid w:val="001A13DF"/>
    <w:rsid w:val="001B6169"/>
    <w:rsid w:val="001C5FEC"/>
    <w:rsid w:val="002272C2"/>
    <w:rsid w:val="002E45DF"/>
    <w:rsid w:val="002E5C3D"/>
    <w:rsid w:val="003441CD"/>
    <w:rsid w:val="00410781"/>
    <w:rsid w:val="00486FD2"/>
    <w:rsid w:val="004B37B1"/>
    <w:rsid w:val="004B7EB3"/>
    <w:rsid w:val="004E52CA"/>
    <w:rsid w:val="004F1F75"/>
    <w:rsid w:val="005A0EC1"/>
    <w:rsid w:val="005E39D8"/>
    <w:rsid w:val="0075050D"/>
    <w:rsid w:val="007C1D3F"/>
    <w:rsid w:val="007D25F3"/>
    <w:rsid w:val="00975D61"/>
    <w:rsid w:val="009A4D89"/>
    <w:rsid w:val="00A3279F"/>
    <w:rsid w:val="00A574AC"/>
    <w:rsid w:val="00A85A6A"/>
    <w:rsid w:val="00AD2119"/>
    <w:rsid w:val="00B87DB3"/>
    <w:rsid w:val="00BB3FB9"/>
    <w:rsid w:val="00BD7CC0"/>
    <w:rsid w:val="00C27F0E"/>
    <w:rsid w:val="00C54FC3"/>
    <w:rsid w:val="00C66241"/>
    <w:rsid w:val="00D47208"/>
    <w:rsid w:val="00D95F9C"/>
    <w:rsid w:val="00EE7F47"/>
    <w:rsid w:val="00F4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7BCD67"/>
  <w15:chartTrackingRefBased/>
  <w15:docId w15:val="{B8194F99-183E-4913-9498-4095D0E3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169"/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16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16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16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16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16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16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16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1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1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1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1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1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1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1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1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1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1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B6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16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B6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169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B61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169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B61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1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16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3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FB9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B3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FB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407</Words>
  <Characters>2322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2024-10-03T02:00:00Z</dcterms:created>
  <dcterms:modified xsi:type="dcterms:W3CDTF">2024-10-08T08:58:00Z</dcterms:modified>
</cp:coreProperties>
</file>