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1712F933" w:rsidR="004B556F" w:rsidRPr="00BA561C" w:rsidRDefault="004B556F" w:rsidP="00BA561C">
      <w:pPr>
        <w:tabs>
          <w:tab w:val="left" w:pos="283"/>
          <w:tab w:val="left" w:pos="2835"/>
          <w:tab w:val="left" w:pos="5386"/>
          <w:tab w:val="left" w:pos="7937"/>
        </w:tabs>
        <w:spacing w:after="0" w:line="360" w:lineRule="auto"/>
        <w:jc w:val="center"/>
        <w:rPr>
          <w:rFonts w:ascii="Times New Roman" w:hAnsi="Times New Roman" w:cs="Times New Roman"/>
          <w:b/>
          <w:iCs/>
          <w:color w:val="FF0000"/>
          <w:sz w:val="24"/>
          <w:szCs w:val="24"/>
        </w:rPr>
      </w:pPr>
      <w:r w:rsidRPr="00BA561C">
        <w:rPr>
          <w:rFonts w:ascii="Times New Roman" w:hAnsi="Times New Roman" w:cs="Times New Roman"/>
          <w:b/>
          <w:iCs/>
          <w:color w:val="FF0000"/>
          <w:sz w:val="24"/>
          <w:szCs w:val="24"/>
        </w:rPr>
        <w:t>BÀI 1</w:t>
      </w:r>
      <w:r w:rsidR="00C97BBB" w:rsidRPr="00BA561C">
        <w:rPr>
          <w:rFonts w:ascii="Times New Roman" w:hAnsi="Times New Roman" w:cs="Times New Roman"/>
          <w:b/>
          <w:iCs/>
          <w:color w:val="FF0000"/>
          <w:sz w:val="24"/>
          <w:szCs w:val="24"/>
        </w:rPr>
        <w:t>1</w:t>
      </w:r>
      <w:r w:rsidRPr="00BA561C">
        <w:rPr>
          <w:rFonts w:ascii="Times New Roman" w:hAnsi="Times New Roman" w:cs="Times New Roman"/>
          <w:b/>
          <w:iCs/>
          <w:color w:val="FF0000"/>
          <w:sz w:val="24"/>
          <w:szCs w:val="24"/>
        </w:rPr>
        <w:t xml:space="preserve">: </w:t>
      </w:r>
      <w:r w:rsidR="00C97BBB" w:rsidRPr="00BA561C">
        <w:rPr>
          <w:rFonts w:ascii="Times New Roman" w:hAnsi="Times New Roman" w:cs="Times New Roman"/>
          <w:b/>
          <w:iCs/>
          <w:color w:val="FF0000"/>
          <w:sz w:val="24"/>
          <w:szCs w:val="24"/>
        </w:rPr>
        <w:t>MUỐI</w:t>
      </w:r>
    </w:p>
    <w:p w14:paraId="3F1AA00A" w14:textId="1ACF664C" w:rsidR="004B556F" w:rsidRPr="00BA561C" w:rsidRDefault="00F55460" w:rsidP="00BA561C">
      <w:pPr>
        <w:pStyle w:val="ListParagraph"/>
        <w:numPr>
          <w:ilvl w:val="0"/>
          <w:numId w:val="36"/>
        </w:numPr>
        <w:spacing w:after="0" w:line="360" w:lineRule="auto"/>
        <w:contextualSpacing w:val="0"/>
        <w:jc w:val="center"/>
        <w:rPr>
          <w:rFonts w:cs="Times New Roman"/>
          <w:b/>
          <w:color w:val="0000FF"/>
          <w:sz w:val="24"/>
          <w:szCs w:val="24"/>
        </w:rPr>
      </w:pPr>
      <w:bookmarkStart w:id="0" w:name="_Hlk131710705"/>
      <w:r w:rsidRPr="00BA561C">
        <w:rPr>
          <w:rFonts w:cs="Times New Roman"/>
          <w:b/>
          <w:color w:val="0000FF"/>
          <w:sz w:val="24"/>
          <w:szCs w:val="24"/>
        </w:rPr>
        <w:t>TÓM TẮT LÝ THUYẾT</w:t>
      </w:r>
    </w:p>
    <w:p w14:paraId="5E6383B7" w14:textId="48C27A82" w:rsidR="00C97BBB" w:rsidRPr="00BA561C" w:rsidRDefault="00C97BBB"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w:t>
      </w:r>
      <w:r w:rsidR="001E2382" w:rsidRPr="00BA561C">
        <w:rPr>
          <w:rFonts w:ascii="Times New Roman" w:hAnsi="Times New Roman" w:cs="Times New Roman"/>
          <w:bCs/>
          <w:sz w:val="24"/>
          <w:szCs w:val="24"/>
        </w:rPr>
        <w:t xml:space="preserve"> Muối là hợp chất được hình thành từ sự thay thế ion H</w:t>
      </w:r>
      <w:r w:rsidR="001E2382" w:rsidRPr="00BA561C">
        <w:rPr>
          <w:rFonts w:ascii="Times New Roman" w:hAnsi="Times New Roman" w:cs="Times New Roman"/>
          <w:bCs/>
          <w:sz w:val="24"/>
          <w:szCs w:val="24"/>
          <w:vertAlign w:val="superscript"/>
        </w:rPr>
        <w:t>+</w:t>
      </w:r>
      <w:r w:rsidR="001E2382" w:rsidRPr="00BA561C">
        <w:rPr>
          <w:rFonts w:ascii="Times New Roman" w:hAnsi="Times New Roman" w:cs="Times New Roman"/>
          <w:bCs/>
          <w:sz w:val="24"/>
          <w:szCs w:val="24"/>
        </w:rPr>
        <w:t xml:space="preserve"> của acid bằng ion kim loại hoặc ion ammonium (</w:t>
      </w:r>
      <w:r w:rsidR="001E2382" w:rsidRPr="00BA561C">
        <w:rPr>
          <w:position w:val="-14"/>
          <w:sz w:val="24"/>
          <w:szCs w:val="24"/>
        </w:rPr>
        <w:object w:dxaOrig="520" w:dyaOrig="420" w14:anchorId="2B259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1.5pt" o:ole="">
            <v:imagedata r:id="rId8" o:title=""/>
          </v:shape>
          <o:OLEObject Type="Embed" ProgID="Equation.DSMT4" ShapeID="_x0000_i1025" DrawAspect="Content" ObjectID="_1772209570" r:id="rId9"/>
        </w:object>
      </w:r>
      <w:r w:rsidR="001E2382" w:rsidRPr="00BA561C">
        <w:rPr>
          <w:sz w:val="24"/>
          <w:szCs w:val="24"/>
        </w:rPr>
        <w:t>)</w:t>
      </w:r>
    </w:p>
    <w:p w14:paraId="34B33174" w14:textId="023F74B7" w:rsidR="00C97BBB" w:rsidRPr="00BA561C" w:rsidRDefault="00C97BBB"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xml:space="preserve">- </w:t>
      </w:r>
      <w:r w:rsidR="001E2382" w:rsidRPr="00BA561C">
        <w:rPr>
          <w:rFonts w:ascii="Times New Roman" w:hAnsi="Times New Roman" w:cs="Times New Roman"/>
          <w:bCs/>
          <w:sz w:val="24"/>
          <w:szCs w:val="24"/>
        </w:rPr>
        <w:t>Công thức phân tử muối gồm có cation kim loại và anion gốc acid.</w:t>
      </w:r>
    </w:p>
    <w:p w14:paraId="576D3E7C" w14:textId="304A65AB" w:rsidR="001E2382" w:rsidRPr="00BA561C" w:rsidRDefault="001E2382"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Quy tắc gọi tên: Tên kim loại (hóa trị, đối với kim loại nhiều hóa trị) + tên gốc acid</w:t>
      </w:r>
    </w:p>
    <w:tbl>
      <w:tblPr>
        <w:tblStyle w:val="TableGrid"/>
        <w:tblW w:w="0" w:type="auto"/>
        <w:tblLook w:val="04A0" w:firstRow="1" w:lastRow="0" w:firstColumn="1" w:lastColumn="0" w:noHBand="0" w:noVBand="1"/>
      </w:tblPr>
      <w:tblGrid>
        <w:gridCol w:w="2605"/>
        <w:gridCol w:w="2605"/>
        <w:gridCol w:w="2605"/>
        <w:gridCol w:w="2606"/>
      </w:tblGrid>
      <w:tr w:rsidR="001E2382" w:rsidRPr="00BA561C" w14:paraId="1F43461C" w14:textId="77777777" w:rsidTr="001E2382">
        <w:tc>
          <w:tcPr>
            <w:tcW w:w="2605" w:type="dxa"/>
          </w:tcPr>
          <w:p w14:paraId="2928D7F5" w14:textId="55EE62B6" w:rsidR="001E2382" w:rsidRPr="00BA561C" w:rsidRDefault="001E2382" w:rsidP="00BA561C">
            <w:pPr>
              <w:spacing w:line="360" w:lineRule="auto"/>
              <w:rPr>
                <w:bCs/>
                <w:szCs w:val="24"/>
              </w:rPr>
            </w:pPr>
            <w:r w:rsidRPr="00BA561C">
              <w:rPr>
                <w:bCs/>
                <w:szCs w:val="24"/>
              </w:rPr>
              <w:t>Gốc acid</w:t>
            </w:r>
          </w:p>
        </w:tc>
        <w:tc>
          <w:tcPr>
            <w:tcW w:w="2605" w:type="dxa"/>
          </w:tcPr>
          <w:p w14:paraId="1EF18B10" w14:textId="5689B5CC" w:rsidR="001E2382" w:rsidRPr="00BA561C" w:rsidRDefault="001E2382" w:rsidP="00BA561C">
            <w:pPr>
              <w:spacing w:line="360" w:lineRule="auto"/>
              <w:rPr>
                <w:bCs/>
                <w:szCs w:val="24"/>
              </w:rPr>
            </w:pPr>
            <w:r w:rsidRPr="00BA561C">
              <w:rPr>
                <w:bCs/>
                <w:szCs w:val="24"/>
              </w:rPr>
              <w:t>Tên gọi</w:t>
            </w:r>
          </w:p>
        </w:tc>
        <w:tc>
          <w:tcPr>
            <w:tcW w:w="2605" w:type="dxa"/>
          </w:tcPr>
          <w:p w14:paraId="3370B7B9" w14:textId="6E832289" w:rsidR="001E2382" w:rsidRPr="00BA561C" w:rsidRDefault="001E2382" w:rsidP="00BA561C">
            <w:pPr>
              <w:spacing w:line="360" w:lineRule="auto"/>
              <w:rPr>
                <w:bCs/>
                <w:szCs w:val="24"/>
              </w:rPr>
            </w:pPr>
            <w:r w:rsidRPr="00BA561C">
              <w:rPr>
                <w:bCs/>
                <w:szCs w:val="24"/>
              </w:rPr>
              <w:t>Gốc acid</w:t>
            </w:r>
          </w:p>
        </w:tc>
        <w:tc>
          <w:tcPr>
            <w:tcW w:w="2606" w:type="dxa"/>
          </w:tcPr>
          <w:p w14:paraId="0644FA4E" w14:textId="2CE93F17" w:rsidR="001E2382" w:rsidRPr="00BA561C" w:rsidRDefault="001E2382" w:rsidP="00BA561C">
            <w:pPr>
              <w:spacing w:line="360" w:lineRule="auto"/>
              <w:rPr>
                <w:bCs/>
                <w:szCs w:val="24"/>
              </w:rPr>
            </w:pPr>
            <w:r w:rsidRPr="00BA561C">
              <w:rPr>
                <w:bCs/>
                <w:szCs w:val="24"/>
              </w:rPr>
              <w:t>Tên gọi</w:t>
            </w:r>
          </w:p>
        </w:tc>
      </w:tr>
      <w:tr w:rsidR="001E2382" w:rsidRPr="00BA561C" w14:paraId="35C4FD8E" w14:textId="77777777" w:rsidTr="001E2382">
        <w:tc>
          <w:tcPr>
            <w:tcW w:w="2605" w:type="dxa"/>
          </w:tcPr>
          <w:p w14:paraId="72E5721A" w14:textId="2F83AE18" w:rsidR="001E2382" w:rsidRPr="00BA561C" w:rsidRDefault="001143FB" w:rsidP="00BA561C">
            <w:pPr>
              <w:spacing w:line="360" w:lineRule="auto"/>
              <w:rPr>
                <w:bCs/>
                <w:szCs w:val="24"/>
              </w:rPr>
            </w:pPr>
            <w:r w:rsidRPr="00BA561C">
              <w:rPr>
                <w:bCs/>
                <w:szCs w:val="24"/>
              </w:rPr>
              <w:t>-Cl</w:t>
            </w:r>
          </w:p>
        </w:tc>
        <w:tc>
          <w:tcPr>
            <w:tcW w:w="2605" w:type="dxa"/>
          </w:tcPr>
          <w:p w14:paraId="67575467" w14:textId="37D16B87" w:rsidR="001E2382" w:rsidRPr="00BA561C" w:rsidRDefault="001E2382" w:rsidP="00BA561C">
            <w:pPr>
              <w:spacing w:line="360" w:lineRule="auto"/>
              <w:rPr>
                <w:bCs/>
                <w:szCs w:val="24"/>
              </w:rPr>
            </w:pPr>
            <w:r w:rsidRPr="00BA561C">
              <w:rPr>
                <w:bCs/>
                <w:szCs w:val="24"/>
              </w:rPr>
              <w:t>chloride</w:t>
            </w:r>
          </w:p>
        </w:tc>
        <w:tc>
          <w:tcPr>
            <w:tcW w:w="2605" w:type="dxa"/>
          </w:tcPr>
          <w:p w14:paraId="1C4DECE1" w14:textId="1496D351" w:rsidR="001E2382" w:rsidRPr="00BA561C" w:rsidRDefault="001143FB" w:rsidP="00BA561C">
            <w:pPr>
              <w:spacing w:line="360" w:lineRule="auto"/>
              <w:rPr>
                <w:bCs/>
                <w:szCs w:val="24"/>
              </w:rPr>
            </w:pPr>
            <w:r w:rsidRPr="00BA561C">
              <w:rPr>
                <w:bCs/>
                <w:szCs w:val="24"/>
              </w:rPr>
              <w:t>CH</w:t>
            </w:r>
            <w:r w:rsidRPr="00BA561C">
              <w:rPr>
                <w:bCs/>
                <w:szCs w:val="24"/>
                <w:vertAlign w:val="subscript"/>
              </w:rPr>
              <w:t>3</w:t>
            </w:r>
            <w:r w:rsidRPr="00BA561C">
              <w:rPr>
                <w:bCs/>
                <w:szCs w:val="24"/>
              </w:rPr>
              <w:t>COO-</w:t>
            </w:r>
          </w:p>
        </w:tc>
        <w:tc>
          <w:tcPr>
            <w:tcW w:w="2606" w:type="dxa"/>
          </w:tcPr>
          <w:p w14:paraId="74853812" w14:textId="3F072F6C" w:rsidR="001E2382" w:rsidRPr="00BA561C" w:rsidRDefault="001E2382" w:rsidP="00BA561C">
            <w:pPr>
              <w:spacing w:line="360" w:lineRule="auto"/>
              <w:rPr>
                <w:bCs/>
                <w:szCs w:val="24"/>
              </w:rPr>
            </w:pPr>
            <w:r w:rsidRPr="00BA561C">
              <w:rPr>
                <w:bCs/>
                <w:szCs w:val="24"/>
              </w:rPr>
              <w:t>acetate</w:t>
            </w:r>
          </w:p>
        </w:tc>
      </w:tr>
      <w:tr w:rsidR="001E2382" w:rsidRPr="00BA561C" w14:paraId="2424269C" w14:textId="77777777" w:rsidTr="001E2382">
        <w:tc>
          <w:tcPr>
            <w:tcW w:w="2605" w:type="dxa"/>
          </w:tcPr>
          <w:p w14:paraId="61400388" w14:textId="3CBE0921" w:rsidR="001E2382" w:rsidRPr="00BA561C" w:rsidRDefault="001143FB" w:rsidP="00BA561C">
            <w:pPr>
              <w:spacing w:line="360" w:lineRule="auto"/>
              <w:rPr>
                <w:bCs/>
                <w:szCs w:val="24"/>
              </w:rPr>
            </w:pPr>
            <w:r w:rsidRPr="00BA561C">
              <w:rPr>
                <w:bCs/>
                <w:szCs w:val="24"/>
              </w:rPr>
              <w:t>-Br</w:t>
            </w:r>
          </w:p>
        </w:tc>
        <w:tc>
          <w:tcPr>
            <w:tcW w:w="2605" w:type="dxa"/>
          </w:tcPr>
          <w:p w14:paraId="6FD4552A" w14:textId="023446CC" w:rsidR="001E2382" w:rsidRPr="00BA561C" w:rsidRDefault="001E2382" w:rsidP="00BA561C">
            <w:pPr>
              <w:spacing w:line="360" w:lineRule="auto"/>
              <w:rPr>
                <w:bCs/>
                <w:szCs w:val="24"/>
              </w:rPr>
            </w:pPr>
            <w:r w:rsidRPr="00BA561C">
              <w:rPr>
                <w:bCs/>
                <w:szCs w:val="24"/>
              </w:rPr>
              <w:t>bromide</w:t>
            </w:r>
          </w:p>
        </w:tc>
        <w:tc>
          <w:tcPr>
            <w:tcW w:w="2605" w:type="dxa"/>
          </w:tcPr>
          <w:p w14:paraId="3FD42784" w14:textId="20EE303B" w:rsidR="001E2382" w:rsidRPr="00BA561C" w:rsidRDefault="001143FB" w:rsidP="00BA561C">
            <w:pPr>
              <w:spacing w:line="360" w:lineRule="auto"/>
              <w:rPr>
                <w:bCs/>
                <w:szCs w:val="24"/>
              </w:rPr>
            </w:pPr>
            <w:r w:rsidRPr="00BA561C">
              <w:rPr>
                <w:bCs/>
                <w:szCs w:val="24"/>
              </w:rPr>
              <w:t>=S</w:t>
            </w:r>
          </w:p>
        </w:tc>
        <w:tc>
          <w:tcPr>
            <w:tcW w:w="2606" w:type="dxa"/>
          </w:tcPr>
          <w:p w14:paraId="48FCC526" w14:textId="7BF95418" w:rsidR="001E2382" w:rsidRPr="00BA561C" w:rsidRDefault="001E2382" w:rsidP="00BA561C">
            <w:pPr>
              <w:spacing w:line="360" w:lineRule="auto"/>
              <w:rPr>
                <w:bCs/>
                <w:szCs w:val="24"/>
              </w:rPr>
            </w:pPr>
            <w:r w:rsidRPr="00BA561C">
              <w:rPr>
                <w:bCs/>
                <w:szCs w:val="24"/>
              </w:rPr>
              <w:t>sulfide</w:t>
            </w:r>
          </w:p>
        </w:tc>
      </w:tr>
      <w:tr w:rsidR="001E2382" w:rsidRPr="00BA561C" w14:paraId="521A6850" w14:textId="77777777" w:rsidTr="001E2382">
        <w:tc>
          <w:tcPr>
            <w:tcW w:w="2605" w:type="dxa"/>
          </w:tcPr>
          <w:p w14:paraId="19EA066A" w14:textId="46E2063E" w:rsidR="001E2382" w:rsidRPr="00BA561C" w:rsidRDefault="001143FB" w:rsidP="00BA561C">
            <w:pPr>
              <w:spacing w:line="360" w:lineRule="auto"/>
              <w:rPr>
                <w:bCs/>
                <w:szCs w:val="24"/>
              </w:rPr>
            </w:pPr>
            <w:r w:rsidRPr="00BA561C">
              <w:rPr>
                <w:bCs/>
                <w:szCs w:val="24"/>
              </w:rPr>
              <w:t>-I</w:t>
            </w:r>
          </w:p>
        </w:tc>
        <w:tc>
          <w:tcPr>
            <w:tcW w:w="2605" w:type="dxa"/>
          </w:tcPr>
          <w:p w14:paraId="4204DEE2" w14:textId="2F46C693" w:rsidR="001E2382" w:rsidRPr="00BA561C" w:rsidRDefault="001E2382" w:rsidP="00BA561C">
            <w:pPr>
              <w:spacing w:line="360" w:lineRule="auto"/>
              <w:rPr>
                <w:bCs/>
                <w:szCs w:val="24"/>
              </w:rPr>
            </w:pPr>
            <w:r w:rsidRPr="00BA561C">
              <w:rPr>
                <w:bCs/>
                <w:szCs w:val="24"/>
              </w:rPr>
              <w:t>iodide</w:t>
            </w:r>
          </w:p>
        </w:tc>
        <w:tc>
          <w:tcPr>
            <w:tcW w:w="2605" w:type="dxa"/>
          </w:tcPr>
          <w:p w14:paraId="4FE75DCA" w14:textId="3F24E8E9" w:rsidR="001E2382" w:rsidRPr="00BA561C" w:rsidRDefault="001143FB" w:rsidP="00BA561C">
            <w:pPr>
              <w:spacing w:line="360" w:lineRule="auto"/>
              <w:rPr>
                <w:bCs/>
                <w:szCs w:val="24"/>
              </w:rPr>
            </w:pPr>
            <w:r w:rsidRPr="00BA561C">
              <w:rPr>
                <w:bCs/>
                <w:szCs w:val="24"/>
              </w:rPr>
              <w:t>-HS</w:t>
            </w:r>
          </w:p>
        </w:tc>
        <w:tc>
          <w:tcPr>
            <w:tcW w:w="2606" w:type="dxa"/>
          </w:tcPr>
          <w:p w14:paraId="7A05F87A" w14:textId="66091693" w:rsidR="001E2382" w:rsidRPr="00BA561C" w:rsidRDefault="001E2382" w:rsidP="00BA561C">
            <w:pPr>
              <w:spacing w:line="360" w:lineRule="auto"/>
              <w:rPr>
                <w:bCs/>
                <w:szCs w:val="24"/>
              </w:rPr>
            </w:pPr>
            <w:r w:rsidRPr="00BA561C">
              <w:rPr>
                <w:bCs/>
                <w:szCs w:val="24"/>
              </w:rPr>
              <w:t>hydrogensulfide</w:t>
            </w:r>
          </w:p>
        </w:tc>
      </w:tr>
      <w:tr w:rsidR="001E2382" w:rsidRPr="00BA561C" w14:paraId="4FE9BEB3" w14:textId="77777777" w:rsidTr="001E2382">
        <w:tc>
          <w:tcPr>
            <w:tcW w:w="2605" w:type="dxa"/>
          </w:tcPr>
          <w:p w14:paraId="5A20B8FA" w14:textId="5E047419" w:rsidR="001E2382" w:rsidRPr="00BA561C" w:rsidRDefault="001143FB" w:rsidP="00BA561C">
            <w:pPr>
              <w:spacing w:line="360" w:lineRule="auto"/>
              <w:rPr>
                <w:bCs/>
                <w:szCs w:val="24"/>
              </w:rPr>
            </w:pPr>
            <w:r w:rsidRPr="00BA561C">
              <w:rPr>
                <w:bCs/>
                <w:szCs w:val="24"/>
              </w:rPr>
              <w:t>-NO</w:t>
            </w:r>
            <w:r w:rsidRPr="00BA561C">
              <w:rPr>
                <w:bCs/>
                <w:szCs w:val="24"/>
                <w:vertAlign w:val="subscript"/>
              </w:rPr>
              <w:t>3</w:t>
            </w:r>
          </w:p>
        </w:tc>
        <w:tc>
          <w:tcPr>
            <w:tcW w:w="2605" w:type="dxa"/>
          </w:tcPr>
          <w:p w14:paraId="34652896" w14:textId="43F9353B" w:rsidR="001E2382" w:rsidRPr="00BA561C" w:rsidRDefault="001E2382" w:rsidP="00BA561C">
            <w:pPr>
              <w:spacing w:line="360" w:lineRule="auto"/>
              <w:rPr>
                <w:bCs/>
                <w:szCs w:val="24"/>
              </w:rPr>
            </w:pPr>
            <w:r w:rsidRPr="00BA561C">
              <w:rPr>
                <w:bCs/>
                <w:szCs w:val="24"/>
              </w:rPr>
              <w:t>nitrate</w:t>
            </w:r>
          </w:p>
        </w:tc>
        <w:tc>
          <w:tcPr>
            <w:tcW w:w="2605" w:type="dxa"/>
          </w:tcPr>
          <w:p w14:paraId="27D2CD33" w14:textId="53926157" w:rsidR="001E2382" w:rsidRPr="00BA561C" w:rsidRDefault="001143FB" w:rsidP="00BA561C">
            <w:pPr>
              <w:spacing w:line="360" w:lineRule="auto"/>
              <w:rPr>
                <w:bCs/>
                <w:szCs w:val="24"/>
              </w:rPr>
            </w:pPr>
            <w:r w:rsidRPr="00BA561C">
              <w:rPr>
                <w:bCs/>
                <w:szCs w:val="24"/>
              </w:rPr>
              <w:t>=CO</w:t>
            </w:r>
            <w:r w:rsidRPr="00BA561C">
              <w:rPr>
                <w:bCs/>
                <w:szCs w:val="24"/>
                <w:vertAlign w:val="subscript"/>
              </w:rPr>
              <w:t>3</w:t>
            </w:r>
          </w:p>
        </w:tc>
        <w:tc>
          <w:tcPr>
            <w:tcW w:w="2606" w:type="dxa"/>
          </w:tcPr>
          <w:p w14:paraId="5D16D4AC" w14:textId="0E4CEE45" w:rsidR="001E2382" w:rsidRPr="00BA561C" w:rsidRDefault="001E2382" w:rsidP="00BA561C">
            <w:pPr>
              <w:spacing w:line="360" w:lineRule="auto"/>
              <w:rPr>
                <w:bCs/>
                <w:szCs w:val="24"/>
              </w:rPr>
            </w:pPr>
            <w:r w:rsidRPr="00BA561C">
              <w:rPr>
                <w:bCs/>
                <w:szCs w:val="24"/>
              </w:rPr>
              <w:t>carbonate</w:t>
            </w:r>
          </w:p>
        </w:tc>
      </w:tr>
      <w:tr w:rsidR="001E2382" w:rsidRPr="00BA561C" w14:paraId="3D5C08EA" w14:textId="77777777" w:rsidTr="001E2382">
        <w:tc>
          <w:tcPr>
            <w:tcW w:w="2605" w:type="dxa"/>
          </w:tcPr>
          <w:p w14:paraId="5545A84D" w14:textId="103E3C95" w:rsidR="001E2382" w:rsidRPr="00BA561C" w:rsidRDefault="001143FB" w:rsidP="00BA561C">
            <w:pPr>
              <w:spacing w:line="360" w:lineRule="auto"/>
              <w:rPr>
                <w:bCs/>
                <w:szCs w:val="24"/>
              </w:rPr>
            </w:pPr>
            <w:r w:rsidRPr="00BA561C">
              <w:rPr>
                <w:bCs/>
                <w:szCs w:val="24"/>
              </w:rPr>
              <w:t>=SO</w:t>
            </w:r>
            <w:r w:rsidRPr="00BA561C">
              <w:rPr>
                <w:bCs/>
                <w:szCs w:val="24"/>
                <w:vertAlign w:val="subscript"/>
              </w:rPr>
              <w:t>4</w:t>
            </w:r>
          </w:p>
        </w:tc>
        <w:tc>
          <w:tcPr>
            <w:tcW w:w="2605" w:type="dxa"/>
          </w:tcPr>
          <w:p w14:paraId="6C56728E" w14:textId="1D12F875" w:rsidR="001E2382" w:rsidRPr="00BA561C" w:rsidRDefault="001E2382" w:rsidP="00BA561C">
            <w:pPr>
              <w:spacing w:line="360" w:lineRule="auto"/>
              <w:rPr>
                <w:bCs/>
                <w:szCs w:val="24"/>
              </w:rPr>
            </w:pPr>
            <w:r w:rsidRPr="00BA561C">
              <w:rPr>
                <w:bCs/>
                <w:szCs w:val="24"/>
              </w:rPr>
              <w:t>sulfate</w:t>
            </w:r>
          </w:p>
        </w:tc>
        <w:tc>
          <w:tcPr>
            <w:tcW w:w="2605" w:type="dxa"/>
          </w:tcPr>
          <w:p w14:paraId="4B759098" w14:textId="507A7929" w:rsidR="001E2382" w:rsidRPr="00BA561C" w:rsidRDefault="001143FB" w:rsidP="00BA561C">
            <w:pPr>
              <w:spacing w:line="360" w:lineRule="auto"/>
              <w:rPr>
                <w:bCs/>
                <w:szCs w:val="24"/>
              </w:rPr>
            </w:pPr>
            <w:r w:rsidRPr="00BA561C">
              <w:rPr>
                <w:bCs/>
                <w:szCs w:val="24"/>
              </w:rPr>
              <w:t>-HCO</w:t>
            </w:r>
            <w:r w:rsidRPr="00BA561C">
              <w:rPr>
                <w:bCs/>
                <w:szCs w:val="24"/>
                <w:vertAlign w:val="subscript"/>
              </w:rPr>
              <w:t>3</w:t>
            </w:r>
          </w:p>
        </w:tc>
        <w:tc>
          <w:tcPr>
            <w:tcW w:w="2606" w:type="dxa"/>
          </w:tcPr>
          <w:p w14:paraId="7838FD58" w14:textId="25B3D022" w:rsidR="001E2382" w:rsidRPr="00BA561C" w:rsidRDefault="001E2382" w:rsidP="00BA561C">
            <w:pPr>
              <w:spacing w:line="360" w:lineRule="auto"/>
              <w:rPr>
                <w:bCs/>
                <w:szCs w:val="24"/>
              </w:rPr>
            </w:pPr>
            <w:r w:rsidRPr="00BA561C">
              <w:rPr>
                <w:bCs/>
                <w:szCs w:val="24"/>
              </w:rPr>
              <w:t>hydrogencarbonate</w:t>
            </w:r>
          </w:p>
        </w:tc>
      </w:tr>
      <w:tr w:rsidR="001E2382" w:rsidRPr="00BA561C" w14:paraId="44968AC8" w14:textId="77777777" w:rsidTr="001E2382">
        <w:tc>
          <w:tcPr>
            <w:tcW w:w="2605" w:type="dxa"/>
          </w:tcPr>
          <w:p w14:paraId="0ECEBAE0" w14:textId="1EDFB8FE" w:rsidR="001E2382" w:rsidRPr="00BA561C" w:rsidRDefault="001143FB" w:rsidP="00BA561C">
            <w:pPr>
              <w:spacing w:line="360" w:lineRule="auto"/>
              <w:rPr>
                <w:bCs/>
                <w:szCs w:val="24"/>
              </w:rPr>
            </w:pPr>
            <w:r w:rsidRPr="00BA561C">
              <w:rPr>
                <w:bCs/>
                <w:szCs w:val="24"/>
              </w:rPr>
              <w:t>-HSO</w:t>
            </w:r>
            <w:r w:rsidRPr="00BA561C">
              <w:rPr>
                <w:bCs/>
                <w:szCs w:val="24"/>
                <w:vertAlign w:val="subscript"/>
              </w:rPr>
              <w:t>4</w:t>
            </w:r>
          </w:p>
        </w:tc>
        <w:tc>
          <w:tcPr>
            <w:tcW w:w="2605" w:type="dxa"/>
          </w:tcPr>
          <w:p w14:paraId="2BE3C9E4" w14:textId="58EEEE97" w:rsidR="001E2382" w:rsidRPr="00BA561C" w:rsidRDefault="001E2382" w:rsidP="00BA561C">
            <w:pPr>
              <w:spacing w:line="360" w:lineRule="auto"/>
              <w:rPr>
                <w:bCs/>
                <w:szCs w:val="24"/>
              </w:rPr>
            </w:pPr>
            <w:r w:rsidRPr="00BA561C">
              <w:rPr>
                <w:bCs/>
                <w:szCs w:val="24"/>
              </w:rPr>
              <w:t>hydrogensulfate</w:t>
            </w:r>
          </w:p>
        </w:tc>
        <w:tc>
          <w:tcPr>
            <w:tcW w:w="2605" w:type="dxa"/>
          </w:tcPr>
          <w:p w14:paraId="5CC4F13D" w14:textId="3C96D99A" w:rsidR="001E2382" w:rsidRPr="00BA561C" w:rsidRDefault="001143FB" w:rsidP="00BA561C">
            <w:pPr>
              <w:spacing w:line="360" w:lineRule="auto"/>
              <w:rPr>
                <w:bCs/>
                <w:szCs w:val="24"/>
              </w:rPr>
            </w:pPr>
            <w:r w:rsidRPr="00BA561C">
              <w:rPr>
                <w:bCs/>
                <w:szCs w:val="24"/>
              </w:rPr>
              <w:t>≡PO</w:t>
            </w:r>
            <w:r w:rsidRPr="00BA561C">
              <w:rPr>
                <w:bCs/>
                <w:szCs w:val="24"/>
                <w:vertAlign w:val="subscript"/>
              </w:rPr>
              <w:t>4</w:t>
            </w:r>
          </w:p>
        </w:tc>
        <w:tc>
          <w:tcPr>
            <w:tcW w:w="2606" w:type="dxa"/>
          </w:tcPr>
          <w:p w14:paraId="0A67A0F5" w14:textId="23D88D68" w:rsidR="001E2382" w:rsidRPr="00BA561C" w:rsidRDefault="001E2382" w:rsidP="00BA561C">
            <w:pPr>
              <w:spacing w:line="360" w:lineRule="auto"/>
              <w:rPr>
                <w:bCs/>
                <w:szCs w:val="24"/>
              </w:rPr>
            </w:pPr>
            <w:r w:rsidRPr="00BA561C">
              <w:rPr>
                <w:bCs/>
                <w:szCs w:val="24"/>
              </w:rPr>
              <w:t>phosphate</w:t>
            </w:r>
          </w:p>
        </w:tc>
      </w:tr>
      <w:tr w:rsidR="001E2382" w:rsidRPr="00BA561C" w14:paraId="737FBFB0" w14:textId="77777777" w:rsidTr="001E2382">
        <w:tc>
          <w:tcPr>
            <w:tcW w:w="2605" w:type="dxa"/>
          </w:tcPr>
          <w:p w14:paraId="544C79A3" w14:textId="4D13ABF6" w:rsidR="001E2382" w:rsidRPr="00BA561C" w:rsidRDefault="001143FB" w:rsidP="00BA561C">
            <w:pPr>
              <w:spacing w:line="360" w:lineRule="auto"/>
              <w:rPr>
                <w:bCs/>
                <w:szCs w:val="24"/>
              </w:rPr>
            </w:pPr>
            <w:r w:rsidRPr="00BA561C">
              <w:rPr>
                <w:bCs/>
                <w:szCs w:val="24"/>
              </w:rPr>
              <w:t>-HSO</w:t>
            </w:r>
            <w:r w:rsidRPr="00BA561C">
              <w:rPr>
                <w:bCs/>
                <w:szCs w:val="24"/>
                <w:vertAlign w:val="subscript"/>
              </w:rPr>
              <w:t>3</w:t>
            </w:r>
          </w:p>
        </w:tc>
        <w:tc>
          <w:tcPr>
            <w:tcW w:w="2605" w:type="dxa"/>
          </w:tcPr>
          <w:p w14:paraId="14E34ABE" w14:textId="0ABFBCF0" w:rsidR="001E2382" w:rsidRPr="00BA561C" w:rsidRDefault="001E2382" w:rsidP="00BA561C">
            <w:pPr>
              <w:spacing w:line="360" w:lineRule="auto"/>
              <w:rPr>
                <w:bCs/>
                <w:szCs w:val="24"/>
              </w:rPr>
            </w:pPr>
            <w:r w:rsidRPr="00BA561C">
              <w:rPr>
                <w:bCs/>
                <w:szCs w:val="24"/>
              </w:rPr>
              <w:t>sulfite</w:t>
            </w:r>
          </w:p>
        </w:tc>
        <w:tc>
          <w:tcPr>
            <w:tcW w:w="2605" w:type="dxa"/>
          </w:tcPr>
          <w:p w14:paraId="6EB71D68" w14:textId="1E9C56D8" w:rsidR="001E2382" w:rsidRPr="00BA561C" w:rsidRDefault="001143FB" w:rsidP="00BA561C">
            <w:pPr>
              <w:spacing w:line="360" w:lineRule="auto"/>
              <w:rPr>
                <w:bCs/>
                <w:szCs w:val="24"/>
              </w:rPr>
            </w:pPr>
            <w:r w:rsidRPr="00BA561C">
              <w:rPr>
                <w:bCs/>
                <w:szCs w:val="24"/>
              </w:rPr>
              <w:t>=HPO</w:t>
            </w:r>
            <w:r w:rsidRPr="00BA561C">
              <w:rPr>
                <w:bCs/>
                <w:szCs w:val="24"/>
                <w:vertAlign w:val="subscript"/>
              </w:rPr>
              <w:t>4</w:t>
            </w:r>
          </w:p>
        </w:tc>
        <w:tc>
          <w:tcPr>
            <w:tcW w:w="2606" w:type="dxa"/>
          </w:tcPr>
          <w:p w14:paraId="01F01C71" w14:textId="39C07E63" w:rsidR="001E2382" w:rsidRPr="00BA561C" w:rsidRDefault="00DB3F57" w:rsidP="00BA561C">
            <w:pPr>
              <w:spacing w:line="360" w:lineRule="auto"/>
              <w:rPr>
                <w:bCs/>
                <w:szCs w:val="24"/>
              </w:rPr>
            </w:pPr>
            <w:r w:rsidRPr="00BA561C">
              <w:rPr>
                <w:bCs/>
                <w:szCs w:val="24"/>
              </w:rPr>
              <w:t>h</w:t>
            </w:r>
            <w:r w:rsidR="001E2382" w:rsidRPr="00BA561C">
              <w:rPr>
                <w:bCs/>
                <w:szCs w:val="24"/>
              </w:rPr>
              <w:t>ydrogenphosphate</w:t>
            </w:r>
          </w:p>
        </w:tc>
      </w:tr>
    </w:tbl>
    <w:p w14:paraId="7E05457B" w14:textId="10B31600" w:rsidR="001E2382" w:rsidRPr="00BA561C" w:rsidRDefault="001E2382"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Một số phương pháp điều chế muối:</w:t>
      </w:r>
    </w:p>
    <w:p w14:paraId="415FB107" w14:textId="080A8D82" w:rsidR="001E2382" w:rsidRPr="00BA561C" w:rsidRDefault="001E2382" w:rsidP="00BA561C">
      <w:pPr>
        <w:spacing w:after="0" w:line="360" w:lineRule="auto"/>
        <w:ind w:firstLine="284"/>
        <w:rPr>
          <w:sz w:val="24"/>
          <w:szCs w:val="24"/>
        </w:rPr>
      </w:pPr>
      <w:r w:rsidRPr="00BA561C">
        <w:rPr>
          <w:rFonts w:ascii="Times New Roman" w:hAnsi="Times New Roman" w:cs="Times New Roman"/>
          <w:bCs/>
          <w:sz w:val="24"/>
          <w:szCs w:val="24"/>
        </w:rPr>
        <w:t xml:space="preserve">+ Dung dịch acid tác dụng với base: </w:t>
      </w:r>
      <w:r w:rsidRPr="00BA561C">
        <w:rPr>
          <w:position w:val="-14"/>
          <w:sz w:val="24"/>
          <w:szCs w:val="24"/>
        </w:rPr>
        <w:object w:dxaOrig="3300" w:dyaOrig="420" w14:anchorId="25FF8394">
          <v:shape id="_x0000_i1026" type="#_x0000_t75" style="width:164.4pt;height:21.5pt" o:ole="">
            <v:imagedata r:id="rId10" o:title=""/>
          </v:shape>
          <o:OLEObject Type="Embed" ProgID="Equation.DSMT4" ShapeID="_x0000_i1026" DrawAspect="Content" ObjectID="_1772209571" r:id="rId11"/>
        </w:object>
      </w:r>
    </w:p>
    <w:p w14:paraId="7259CBCD" w14:textId="6F1CA2EF" w:rsidR="001E2382" w:rsidRPr="00BA561C" w:rsidRDefault="001E2382" w:rsidP="00BA561C">
      <w:pPr>
        <w:spacing w:after="0" w:line="360" w:lineRule="auto"/>
        <w:ind w:firstLine="284"/>
        <w:rPr>
          <w:rFonts w:ascii="Times New Roman" w:hAnsi="Times New Roman" w:cs="Times New Roman"/>
          <w:bCs/>
          <w:sz w:val="24"/>
          <w:szCs w:val="24"/>
        </w:rPr>
      </w:pPr>
      <w:r w:rsidRPr="00BA561C">
        <w:rPr>
          <w:rFonts w:ascii="Times New Roman" w:hAnsi="Times New Roman" w:cs="Times New Roman"/>
          <w:bCs/>
          <w:sz w:val="24"/>
          <w:szCs w:val="24"/>
        </w:rPr>
        <w:t xml:space="preserve">+ Dung dịch acid tác dụng với oxide ase: </w:t>
      </w:r>
      <w:r w:rsidRPr="00BA561C">
        <w:rPr>
          <w:position w:val="-18"/>
          <w:sz w:val="24"/>
          <w:szCs w:val="24"/>
        </w:rPr>
        <w:object w:dxaOrig="3960" w:dyaOrig="460" w14:anchorId="6135FC4B">
          <v:shape id="_x0000_i1027" type="#_x0000_t75" style="width:198.8pt;height:22.55pt" o:ole="">
            <v:imagedata r:id="rId12" o:title=""/>
          </v:shape>
          <o:OLEObject Type="Embed" ProgID="Equation.DSMT4" ShapeID="_x0000_i1027" DrawAspect="Content" ObjectID="_1772209572" r:id="rId13"/>
        </w:object>
      </w:r>
    </w:p>
    <w:p w14:paraId="7894F9DB" w14:textId="7D2F2D34" w:rsidR="001E2382" w:rsidRPr="00BA561C" w:rsidRDefault="001E2382" w:rsidP="00BA561C">
      <w:pPr>
        <w:spacing w:after="0" w:line="360" w:lineRule="auto"/>
        <w:ind w:firstLine="284"/>
        <w:rPr>
          <w:rFonts w:ascii="Times New Roman" w:hAnsi="Times New Roman" w:cs="Times New Roman"/>
          <w:bCs/>
          <w:sz w:val="24"/>
          <w:szCs w:val="24"/>
        </w:rPr>
      </w:pPr>
      <w:r w:rsidRPr="00BA561C">
        <w:rPr>
          <w:rFonts w:ascii="Times New Roman" w:hAnsi="Times New Roman" w:cs="Times New Roman"/>
          <w:bCs/>
          <w:sz w:val="24"/>
          <w:szCs w:val="24"/>
        </w:rPr>
        <w:t xml:space="preserve">+ Dung dịch acid tác dụng với muối: </w:t>
      </w:r>
      <w:r w:rsidRPr="00BA561C">
        <w:rPr>
          <w:position w:val="-18"/>
          <w:sz w:val="24"/>
          <w:szCs w:val="24"/>
        </w:rPr>
        <w:object w:dxaOrig="4239" w:dyaOrig="460" w14:anchorId="1151762C">
          <v:shape id="_x0000_i1028" type="#_x0000_t75" style="width:210.65pt;height:22.55pt" o:ole="">
            <v:imagedata r:id="rId14" o:title=""/>
          </v:shape>
          <o:OLEObject Type="Embed" ProgID="Equation.DSMT4" ShapeID="_x0000_i1028" DrawAspect="Content" ObjectID="_1772209573" r:id="rId15"/>
        </w:object>
      </w:r>
    </w:p>
    <w:p w14:paraId="32B385C4" w14:textId="7060358E" w:rsidR="001E2382" w:rsidRPr="00BA561C" w:rsidRDefault="001E2382" w:rsidP="00BA561C">
      <w:pPr>
        <w:spacing w:after="0" w:line="360" w:lineRule="auto"/>
        <w:ind w:firstLine="284"/>
        <w:rPr>
          <w:rFonts w:ascii="Times New Roman" w:hAnsi="Times New Roman" w:cs="Times New Roman"/>
          <w:bCs/>
          <w:sz w:val="24"/>
          <w:szCs w:val="24"/>
        </w:rPr>
      </w:pPr>
      <w:r w:rsidRPr="00BA561C">
        <w:rPr>
          <w:rFonts w:ascii="Times New Roman" w:hAnsi="Times New Roman" w:cs="Times New Roman"/>
          <w:bCs/>
          <w:sz w:val="24"/>
          <w:szCs w:val="24"/>
        </w:rPr>
        <w:t xml:space="preserve">+ Oxide acid tác dụng với dung dịch base: </w:t>
      </w:r>
      <w:r w:rsidRPr="00BA561C">
        <w:rPr>
          <w:position w:val="-18"/>
          <w:sz w:val="24"/>
          <w:szCs w:val="24"/>
        </w:rPr>
        <w:object w:dxaOrig="3900" w:dyaOrig="460" w14:anchorId="52E4E860">
          <v:shape id="_x0000_i1029" type="#_x0000_t75" style="width:194.5pt;height:22.55pt" o:ole="">
            <v:imagedata r:id="rId16" o:title=""/>
          </v:shape>
          <o:OLEObject Type="Embed" ProgID="Equation.DSMT4" ShapeID="_x0000_i1029" DrawAspect="Content" ObjectID="_1772209574" r:id="rId17"/>
        </w:object>
      </w:r>
    </w:p>
    <w:p w14:paraId="43503706" w14:textId="6D418EC2" w:rsidR="001E2382" w:rsidRPr="00BA561C" w:rsidRDefault="001E2382" w:rsidP="00BA561C">
      <w:pPr>
        <w:spacing w:after="0" w:line="360" w:lineRule="auto"/>
        <w:ind w:firstLine="284"/>
        <w:rPr>
          <w:rFonts w:ascii="Times New Roman" w:hAnsi="Times New Roman" w:cs="Times New Roman"/>
          <w:bCs/>
          <w:sz w:val="24"/>
          <w:szCs w:val="24"/>
        </w:rPr>
      </w:pPr>
      <w:r w:rsidRPr="00BA561C">
        <w:rPr>
          <w:rFonts w:ascii="Times New Roman" w:hAnsi="Times New Roman" w:cs="Times New Roman"/>
          <w:bCs/>
          <w:sz w:val="24"/>
          <w:szCs w:val="24"/>
        </w:rPr>
        <w:t xml:space="preserve">+ Dung dịch muối tác dụng với dung dịch muối: </w:t>
      </w:r>
      <w:r w:rsidRPr="00BA561C">
        <w:rPr>
          <w:position w:val="-6"/>
          <w:sz w:val="24"/>
          <w:szCs w:val="24"/>
        </w:rPr>
        <w:object w:dxaOrig="4340" w:dyaOrig="340" w14:anchorId="55DBD32F">
          <v:shape id="_x0000_i1030" type="#_x0000_t75" style="width:217.05pt;height:17.2pt" o:ole="">
            <v:imagedata r:id="rId18" o:title=""/>
          </v:shape>
          <o:OLEObject Type="Embed" ProgID="Equation.DSMT4" ShapeID="_x0000_i1030" DrawAspect="Content" ObjectID="_1772209575" r:id="rId19"/>
        </w:object>
      </w:r>
    </w:p>
    <w:p w14:paraId="20E668CD" w14:textId="681BFFE6" w:rsidR="00DB3F57" w:rsidRPr="00BA561C" w:rsidRDefault="00DB3F57"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Tính tan của muối – Cách nhớ</w:t>
      </w:r>
    </w:p>
    <w:p w14:paraId="153503C2" w14:textId="30C4EE5C" w:rsidR="00DB3F57" w:rsidRPr="00BA561C" w:rsidRDefault="00DB3F57" w:rsidP="00BA561C">
      <w:pPr>
        <w:spacing w:after="0" w:line="360" w:lineRule="auto"/>
        <w:ind w:firstLine="284"/>
        <w:rPr>
          <w:rFonts w:ascii="Times New Roman" w:hAnsi="Times New Roman" w:cs="Times New Roman"/>
          <w:bCs/>
          <w:sz w:val="24"/>
          <w:szCs w:val="24"/>
        </w:rPr>
      </w:pPr>
      <w:r w:rsidRPr="00BA561C">
        <w:rPr>
          <w:rFonts w:ascii="Times New Roman" w:hAnsi="Times New Roman" w:cs="Times New Roman"/>
          <w:bCs/>
          <w:sz w:val="24"/>
          <w:szCs w:val="24"/>
        </w:rPr>
        <w:t>+ Theo gốc acid: chloride (AgCl, PbCl</w:t>
      </w:r>
      <w:r w:rsidRPr="00BA561C">
        <w:rPr>
          <w:rFonts w:ascii="Times New Roman" w:hAnsi="Times New Roman" w:cs="Times New Roman"/>
          <w:bCs/>
          <w:sz w:val="24"/>
          <w:szCs w:val="24"/>
          <w:vertAlign w:val="subscript"/>
        </w:rPr>
        <w:t>2</w:t>
      </w:r>
      <w:r w:rsidRPr="00BA561C">
        <w:rPr>
          <w:rFonts w:ascii="Times New Roman" w:hAnsi="Times New Roman" w:cs="Times New Roman"/>
          <w:bCs/>
          <w:sz w:val="24"/>
          <w:szCs w:val="24"/>
        </w:rPr>
        <w:t xml:space="preserve"> không tan); nitrate (tan hết); sulfate (BaSO</w:t>
      </w:r>
      <w:r w:rsidRPr="00BA561C">
        <w:rPr>
          <w:rFonts w:ascii="Times New Roman" w:hAnsi="Times New Roman" w:cs="Times New Roman"/>
          <w:bCs/>
          <w:sz w:val="24"/>
          <w:szCs w:val="24"/>
          <w:vertAlign w:val="subscript"/>
        </w:rPr>
        <w:t>4</w:t>
      </w:r>
      <w:r w:rsidRPr="00BA561C">
        <w:rPr>
          <w:rFonts w:ascii="Times New Roman" w:hAnsi="Times New Roman" w:cs="Times New Roman"/>
          <w:bCs/>
          <w:sz w:val="24"/>
          <w:szCs w:val="24"/>
        </w:rPr>
        <w:t>, PbSO</w:t>
      </w:r>
      <w:r w:rsidRPr="00BA561C">
        <w:rPr>
          <w:rFonts w:ascii="Times New Roman" w:hAnsi="Times New Roman" w:cs="Times New Roman"/>
          <w:bCs/>
          <w:sz w:val="24"/>
          <w:szCs w:val="24"/>
          <w:vertAlign w:val="subscript"/>
        </w:rPr>
        <w:t>4</w:t>
      </w:r>
      <w:r w:rsidRPr="00BA561C">
        <w:rPr>
          <w:rFonts w:ascii="Times New Roman" w:hAnsi="Times New Roman" w:cs="Times New Roman"/>
          <w:bCs/>
          <w:sz w:val="24"/>
          <w:szCs w:val="24"/>
        </w:rPr>
        <w:t xml:space="preserve"> không tan); carbonate (kết tủa hết trừ K</w:t>
      </w:r>
      <w:r w:rsidRPr="00BA561C">
        <w:rPr>
          <w:rFonts w:ascii="Times New Roman" w:hAnsi="Times New Roman" w:cs="Times New Roman"/>
          <w:bCs/>
          <w:sz w:val="24"/>
          <w:szCs w:val="24"/>
          <w:vertAlign w:val="subscript"/>
        </w:rPr>
        <w:t>2</w:t>
      </w:r>
      <w:r w:rsidRPr="00BA561C">
        <w:rPr>
          <w:rFonts w:ascii="Times New Roman" w:hAnsi="Times New Roman" w:cs="Times New Roman"/>
          <w:bCs/>
          <w:sz w:val="24"/>
          <w:szCs w:val="24"/>
        </w:rPr>
        <w:t>CO</w:t>
      </w:r>
      <w:r w:rsidRPr="00BA561C">
        <w:rPr>
          <w:rFonts w:ascii="Times New Roman" w:hAnsi="Times New Roman" w:cs="Times New Roman"/>
          <w:bCs/>
          <w:sz w:val="24"/>
          <w:szCs w:val="24"/>
          <w:vertAlign w:val="subscript"/>
        </w:rPr>
        <w:t>3</w:t>
      </w:r>
      <w:r w:rsidRPr="00BA561C">
        <w:rPr>
          <w:rFonts w:ascii="Times New Roman" w:hAnsi="Times New Roman" w:cs="Times New Roman"/>
          <w:bCs/>
          <w:sz w:val="24"/>
          <w:szCs w:val="24"/>
        </w:rPr>
        <w:t>, Na</w:t>
      </w:r>
      <w:r w:rsidRPr="00BA561C">
        <w:rPr>
          <w:rFonts w:ascii="Times New Roman" w:hAnsi="Times New Roman" w:cs="Times New Roman"/>
          <w:bCs/>
          <w:sz w:val="24"/>
          <w:szCs w:val="24"/>
          <w:vertAlign w:val="subscript"/>
        </w:rPr>
        <w:t>2</w:t>
      </w:r>
      <w:r w:rsidRPr="00BA561C">
        <w:rPr>
          <w:rFonts w:ascii="Times New Roman" w:hAnsi="Times New Roman" w:cs="Times New Roman"/>
          <w:bCs/>
          <w:sz w:val="24"/>
          <w:szCs w:val="24"/>
        </w:rPr>
        <w:t>CO</w:t>
      </w:r>
      <w:r w:rsidRPr="00BA561C">
        <w:rPr>
          <w:rFonts w:ascii="Times New Roman" w:hAnsi="Times New Roman" w:cs="Times New Roman"/>
          <w:bCs/>
          <w:sz w:val="24"/>
          <w:szCs w:val="24"/>
          <w:vertAlign w:val="subscript"/>
        </w:rPr>
        <w:t>3</w:t>
      </w:r>
      <w:r w:rsidRPr="00BA561C">
        <w:rPr>
          <w:rFonts w:ascii="Times New Roman" w:hAnsi="Times New Roman" w:cs="Times New Roman"/>
          <w:bCs/>
          <w:sz w:val="24"/>
          <w:szCs w:val="24"/>
        </w:rPr>
        <w:t>)</w:t>
      </w:r>
    </w:p>
    <w:p w14:paraId="0DF9021D" w14:textId="19FF234F" w:rsidR="00DB3F57" w:rsidRPr="00BA561C" w:rsidRDefault="00DB3F57" w:rsidP="00BA561C">
      <w:pPr>
        <w:spacing w:after="0" w:line="360" w:lineRule="auto"/>
        <w:ind w:firstLine="284"/>
        <w:rPr>
          <w:rFonts w:ascii="Times New Roman" w:hAnsi="Times New Roman" w:cs="Times New Roman"/>
          <w:bCs/>
          <w:sz w:val="24"/>
          <w:szCs w:val="24"/>
        </w:rPr>
      </w:pPr>
      <w:r w:rsidRPr="00BA561C">
        <w:rPr>
          <w:rFonts w:ascii="Times New Roman" w:hAnsi="Times New Roman" w:cs="Times New Roman"/>
          <w:bCs/>
          <w:sz w:val="24"/>
          <w:szCs w:val="24"/>
        </w:rPr>
        <w:t>+ Theo kim loại: Na, K,</w:t>
      </w:r>
      <w:r w:rsidRPr="00BA561C">
        <w:rPr>
          <w:position w:val="-14"/>
          <w:sz w:val="24"/>
          <w:szCs w:val="24"/>
        </w:rPr>
        <w:object w:dxaOrig="520" w:dyaOrig="420" w14:anchorId="19455B37">
          <v:shape id="_x0000_i1031" type="#_x0000_t75" style="width:25.8pt;height:21.5pt" o:ole="">
            <v:imagedata r:id="rId8" o:title=""/>
          </v:shape>
          <o:OLEObject Type="Embed" ProgID="Equation.DSMT4" ShapeID="_x0000_i1031" DrawAspect="Content" ObjectID="_1772209576" r:id="rId20"/>
        </w:object>
      </w:r>
      <w:r w:rsidRPr="00BA561C">
        <w:rPr>
          <w:rFonts w:ascii="Times New Roman" w:hAnsi="Times New Roman" w:cs="Times New Roman"/>
          <w:bCs/>
          <w:sz w:val="24"/>
          <w:szCs w:val="24"/>
        </w:rPr>
        <w:t xml:space="preserve"> (tan hết); Ca, Ba (CO</w:t>
      </w:r>
      <w:r w:rsidRPr="00BA561C">
        <w:rPr>
          <w:rFonts w:ascii="Times New Roman" w:hAnsi="Times New Roman" w:cs="Times New Roman"/>
          <w:bCs/>
          <w:sz w:val="24"/>
          <w:szCs w:val="24"/>
          <w:vertAlign w:val="subscript"/>
        </w:rPr>
        <w:t>3</w:t>
      </w:r>
      <w:r w:rsidRPr="00BA561C">
        <w:rPr>
          <w:rFonts w:ascii="Times New Roman" w:hAnsi="Times New Roman" w:cs="Times New Roman"/>
          <w:bCs/>
          <w:sz w:val="24"/>
          <w:szCs w:val="24"/>
        </w:rPr>
        <w:t>, SO</w:t>
      </w:r>
      <w:r w:rsidRPr="00BA561C">
        <w:rPr>
          <w:rFonts w:ascii="Times New Roman" w:hAnsi="Times New Roman" w:cs="Times New Roman"/>
          <w:bCs/>
          <w:sz w:val="24"/>
          <w:szCs w:val="24"/>
          <w:vertAlign w:val="subscript"/>
        </w:rPr>
        <w:t>4</w:t>
      </w:r>
      <w:r w:rsidRPr="00BA561C">
        <w:rPr>
          <w:rFonts w:ascii="Times New Roman" w:hAnsi="Times New Roman" w:cs="Times New Roman"/>
          <w:bCs/>
          <w:sz w:val="24"/>
          <w:szCs w:val="24"/>
        </w:rPr>
        <w:t xml:space="preserve"> kết tủa), Ag (chỉ tan với AgNO</w:t>
      </w:r>
      <w:r w:rsidRPr="00BA561C">
        <w:rPr>
          <w:rFonts w:ascii="Times New Roman" w:hAnsi="Times New Roman" w:cs="Times New Roman"/>
          <w:bCs/>
          <w:sz w:val="24"/>
          <w:szCs w:val="24"/>
          <w:vertAlign w:val="subscript"/>
        </w:rPr>
        <w:t>3</w:t>
      </w:r>
      <w:r w:rsidRPr="00BA561C">
        <w:rPr>
          <w:rFonts w:ascii="Times New Roman" w:hAnsi="Times New Roman" w:cs="Times New Roman"/>
          <w:bCs/>
          <w:sz w:val="24"/>
          <w:szCs w:val="24"/>
        </w:rPr>
        <w:t>), còn lại hầu như kết tủa</w:t>
      </w:r>
    </w:p>
    <w:p w14:paraId="6BFA5122" w14:textId="75550735" w:rsidR="00DB3F57" w:rsidRPr="00BA561C" w:rsidRDefault="00DB3F57"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Tính chất hóa học của muối:</w:t>
      </w:r>
      <w:r w:rsidRPr="00BA561C">
        <w:rPr>
          <w:sz w:val="24"/>
          <w:szCs w:val="24"/>
        </w:rPr>
        <w:t xml:space="preserve"> </w:t>
      </w:r>
      <w:r w:rsidRPr="00BA561C">
        <w:rPr>
          <w:position w:val="-18"/>
          <w:sz w:val="24"/>
          <w:szCs w:val="24"/>
        </w:rPr>
        <w:object w:dxaOrig="3960" w:dyaOrig="460" w14:anchorId="26FEE2D0">
          <v:shape id="_x0000_i1032" type="#_x0000_t75" style="width:198.8pt;height:22.55pt" o:ole="">
            <v:imagedata r:id="rId21" o:title=""/>
          </v:shape>
          <o:OLEObject Type="Embed" ProgID="Equation.DSMT4" ShapeID="_x0000_i1032" DrawAspect="Content" ObjectID="_1772209577" r:id="rId22"/>
        </w:object>
      </w:r>
      <w:r w:rsidRPr="00BA561C">
        <w:rPr>
          <w:rFonts w:ascii="Times New Roman" w:hAnsi="Times New Roman" w:cs="Times New Roman"/>
          <w:bCs/>
          <w:sz w:val="24"/>
          <w:szCs w:val="24"/>
        </w:rPr>
        <w:t xml:space="preserve"> (KL mạnh hơn đẩy KL yếu hơn)</w:t>
      </w:r>
    </w:p>
    <w:p w14:paraId="0BCF6D80" w14:textId="57FE794B" w:rsidR="00DB3F57" w:rsidRPr="00BA561C" w:rsidRDefault="00DB3F57"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Dung dịch muối tác dụng với kim loại:</w:t>
      </w:r>
      <w:r w:rsidRPr="00BA561C">
        <w:rPr>
          <w:sz w:val="24"/>
          <w:szCs w:val="24"/>
        </w:rPr>
        <w:t xml:space="preserve"> </w:t>
      </w:r>
      <w:r w:rsidRPr="00BA561C">
        <w:rPr>
          <w:position w:val="-18"/>
          <w:sz w:val="24"/>
          <w:szCs w:val="24"/>
        </w:rPr>
        <w:object w:dxaOrig="3960" w:dyaOrig="460" w14:anchorId="082EE680">
          <v:shape id="_x0000_i1033" type="#_x0000_t75" style="width:198.8pt;height:22.55pt" o:ole="">
            <v:imagedata r:id="rId21" o:title=""/>
          </v:shape>
          <o:OLEObject Type="Embed" ProgID="Equation.DSMT4" ShapeID="_x0000_i1033" DrawAspect="Content" ObjectID="_1772209578" r:id="rId23"/>
        </w:object>
      </w:r>
      <w:r w:rsidRPr="00BA561C">
        <w:rPr>
          <w:rFonts w:ascii="Times New Roman" w:hAnsi="Times New Roman" w:cs="Times New Roman"/>
          <w:bCs/>
          <w:sz w:val="24"/>
          <w:szCs w:val="24"/>
        </w:rPr>
        <w:t xml:space="preserve"> (KL mạnh hơn đẩy KL yếu hơn)</w:t>
      </w:r>
    </w:p>
    <w:p w14:paraId="33836038" w14:textId="332EA9F0" w:rsidR="00DB3F57" w:rsidRPr="00BA561C" w:rsidRDefault="00DB3F57"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xml:space="preserve">+ Muối tác dụng với dung dịch acid: </w:t>
      </w:r>
      <w:r w:rsidRPr="00BA561C">
        <w:rPr>
          <w:position w:val="-18"/>
          <w:sz w:val="24"/>
          <w:szCs w:val="24"/>
        </w:rPr>
        <w:object w:dxaOrig="4239" w:dyaOrig="460" w14:anchorId="351DFEAE">
          <v:shape id="_x0000_i1034" type="#_x0000_t75" style="width:210.65pt;height:22.55pt" o:ole="">
            <v:imagedata r:id="rId14" o:title=""/>
          </v:shape>
          <o:OLEObject Type="Embed" ProgID="Equation.DSMT4" ShapeID="_x0000_i1034" DrawAspect="Content" ObjectID="_1772209579" r:id="rId24"/>
        </w:object>
      </w:r>
      <w:r w:rsidRPr="00BA561C">
        <w:rPr>
          <w:rFonts w:ascii="Times New Roman" w:hAnsi="Times New Roman" w:cs="Times New Roman"/>
          <w:bCs/>
          <w:sz w:val="24"/>
          <w:szCs w:val="24"/>
        </w:rPr>
        <w:t>(ĐK: có ít nhất một chất là khí, ít tan, không tan)</w:t>
      </w:r>
    </w:p>
    <w:p w14:paraId="7479BDF9" w14:textId="46BDC603" w:rsidR="00DB3F57" w:rsidRPr="00BA561C" w:rsidRDefault="00DB3F57"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xml:space="preserve">+ Dung dịch muối tác dụng với base: </w:t>
      </w:r>
      <w:r w:rsidRPr="00BA561C">
        <w:rPr>
          <w:position w:val="-18"/>
          <w:sz w:val="24"/>
          <w:szCs w:val="24"/>
        </w:rPr>
        <w:object w:dxaOrig="4260" w:dyaOrig="460" w14:anchorId="3067608F">
          <v:shape id="_x0000_i1035" type="#_x0000_t75" style="width:211.7pt;height:22.55pt" o:ole="">
            <v:imagedata r:id="rId25" o:title=""/>
          </v:shape>
          <o:OLEObject Type="Embed" ProgID="Equation.DSMT4" ShapeID="_x0000_i1035" DrawAspect="Content" ObjectID="_1772209580" r:id="rId26"/>
        </w:object>
      </w:r>
      <w:r w:rsidRPr="00BA561C">
        <w:rPr>
          <w:rFonts w:ascii="Times New Roman" w:hAnsi="Times New Roman" w:cs="Times New Roman"/>
          <w:bCs/>
          <w:sz w:val="24"/>
          <w:szCs w:val="24"/>
        </w:rPr>
        <w:t>(ĐK: có ít nhất một chất là khí, ít tan, không tan)</w:t>
      </w:r>
    </w:p>
    <w:p w14:paraId="0CA53680" w14:textId="08EB5D67" w:rsidR="00DB3F57" w:rsidRPr="00BA561C" w:rsidRDefault="00DB3F57"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lastRenderedPageBreak/>
        <w:t xml:space="preserve">+ Dung dịch muối tác dụng với muối: </w:t>
      </w:r>
      <w:r w:rsidRPr="00BA561C">
        <w:rPr>
          <w:position w:val="-6"/>
          <w:sz w:val="24"/>
          <w:szCs w:val="24"/>
        </w:rPr>
        <w:object w:dxaOrig="4340" w:dyaOrig="340" w14:anchorId="6A279B4D">
          <v:shape id="_x0000_i1036" type="#_x0000_t75" style="width:217.05pt;height:17.2pt" o:ole="">
            <v:imagedata r:id="rId18" o:title=""/>
          </v:shape>
          <o:OLEObject Type="Embed" ProgID="Equation.DSMT4" ShapeID="_x0000_i1036" DrawAspect="Content" ObjectID="_1772209581" r:id="rId27"/>
        </w:object>
      </w:r>
      <w:r w:rsidRPr="00BA561C">
        <w:rPr>
          <w:rFonts w:ascii="Times New Roman" w:hAnsi="Times New Roman" w:cs="Times New Roman"/>
          <w:bCs/>
          <w:sz w:val="24"/>
          <w:szCs w:val="24"/>
        </w:rPr>
        <w:t>(ĐK: có ít nhất một chất là ít tan, không tan)</w:t>
      </w:r>
    </w:p>
    <w:p w14:paraId="486AFEED" w14:textId="2AC38849" w:rsidR="00DB3F57" w:rsidRPr="00BA561C" w:rsidRDefault="00DB3F57"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Phản ứng trao đổi là phản ứng trong dung dịch giữa muối với acid, base, muối trong đó hai hợp chất tham gia phản ứng trao đổi với nhau những thành phần cấu tạo của chúng để tạo ra những hợp chất mới.\</w:t>
      </w:r>
    </w:p>
    <w:p w14:paraId="2A501656" w14:textId="2CD101A5" w:rsidR="00DB3F57" w:rsidRPr="00BA561C" w:rsidRDefault="00DB3F57"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Điều kiện để phản ứng trao đổi trong dung dịch xảy ra là sản phẩm tạo thành ít nhất một chất không tan, ít tan, chất khí, ….</w:t>
      </w:r>
    </w:p>
    <w:p w14:paraId="6938ECE2" w14:textId="15909034" w:rsidR="00DB3F57" w:rsidRPr="00BA561C" w:rsidRDefault="00DB3F57" w:rsidP="00BA561C">
      <w:pPr>
        <w:spacing w:after="0" w:line="360" w:lineRule="auto"/>
        <w:rPr>
          <w:rFonts w:ascii="Times New Roman" w:hAnsi="Times New Roman" w:cs="Times New Roman"/>
          <w:bCs/>
          <w:sz w:val="24"/>
          <w:szCs w:val="24"/>
        </w:rPr>
      </w:pPr>
      <w:r w:rsidRPr="00BA561C">
        <w:rPr>
          <w:rFonts w:ascii="Times New Roman" w:hAnsi="Times New Roman" w:cs="Times New Roman"/>
          <w:bCs/>
          <w:sz w:val="24"/>
          <w:szCs w:val="24"/>
        </w:rPr>
        <w:t>- Sơ đồ mối liên hệ giữa các hợp chất vô cơ</w:t>
      </w:r>
    </w:p>
    <w:p w14:paraId="65F8D99B" w14:textId="4C412166" w:rsidR="00DB3F57" w:rsidRPr="00BA561C" w:rsidRDefault="00E67A36" w:rsidP="00AA631C">
      <w:pPr>
        <w:spacing w:after="0" w:line="360" w:lineRule="auto"/>
        <w:jc w:val="center"/>
        <w:rPr>
          <w:rFonts w:ascii="Times New Roman" w:hAnsi="Times New Roman" w:cs="Times New Roman"/>
          <w:bCs/>
          <w:sz w:val="24"/>
          <w:szCs w:val="24"/>
        </w:rPr>
      </w:pPr>
      <w:r w:rsidRPr="00BA561C">
        <w:rPr>
          <w:noProof/>
          <w:sz w:val="24"/>
          <w:szCs w:val="24"/>
        </w:rPr>
        <w:drawing>
          <wp:inline distT="0" distB="0" distL="0" distR="0" wp14:anchorId="79AB2C2E" wp14:editId="361D49DD">
            <wp:extent cx="40957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BEBA8EAE-BF5A-486C-A8C5-ECC9F3942E4B}">
                          <a14:imgProps xmlns:a14="http://schemas.microsoft.com/office/drawing/2010/main">
                            <a14:imgLayer r:embed="rId29">
                              <a14:imgEffect>
                                <a14:brightnessContrast bright="20000" contrast="-40000"/>
                              </a14:imgEffect>
                            </a14:imgLayer>
                          </a14:imgProps>
                        </a:ext>
                      </a:extLst>
                    </a:blip>
                    <a:stretch>
                      <a:fillRect/>
                    </a:stretch>
                  </pic:blipFill>
                  <pic:spPr>
                    <a:xfrm>
                      <a:off x="0" y="0"/>
                      <a:ext cx="4095750" cy="1581150"/>
                    </a:xfrm>
                    <a:prstGeom prst="rect">
                      <a:avLst/>
                    </a:prstGeom>
                  </pic:spPr>
                </pic:pic>
              </a:graphicData>
            </a:graphic>
          </wp:inline>
        </w:drawing>
      </w:r>
    </w:p>
    <w:bookmarkEnd w:id="0"/>
    <w:p w14:paraId="3357FB73" w14:textId="1C3FEE1E" w:rsidR="004B556F" w:rsidRPr="00BA561C" w:rsidRDefault="00537AD5" w:rsidP="00BA561C">
      <w:pPr>
        <w:pStyle w:val="ListParagraph"/>
        <w:numPr>
          <w:ilvl w:val="0"/>
          <w:numId w:val="36"/>
        </w:numPr>
        <w:tabs>
          <w:tab w:val="left" w:pos="283"/>
          <w:tab w:val="left" w:pos="2835"/>
          <w:tab w:val="left" w:pos="5386"/>
          <w:tab w:val="left" w:pos="7937"/>
        </w:tabs>
        <w:spacing w:after="0" w:line="360" w:lineRule="auto"/>
        <w:contextualSpacing w:val="0"/>
        <w:jc w:val="center"/>
        <w:rPr>
          <w:rFonts w:cs="Times New Roman"/>
          <w:b/>
          <w:color w:val="0000FF"/>
          <w:sz w:val="24"/>
          <w:szCs w:val="24"/>
        </w:rPr>
      </w:pPr>
      <w:r w:rsidRPr="00BA561C">
        <w:rPr>
          <w:rFonts w:cs="Times New Roman"/>
          <w:b/>
          <w:color w:val="0000FF"/>
          <w:sz w:val="24"/>
          <w:szCs w:val="24"/>
        </w:rPr>
        <w:t>CÂU HỎI TRONG BÀI HỌC</w:t>
      </w:r>
    </w:p>
    <w:p w14:paraId="5BDB27F5" w14:textId="1CC4592D" w:rsidR="003F1357" w:rsidRPr="00BA561C" w:rsidRDefault="003F1357"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Nhận xét về sự khác nhau giữa thành phần phân tử của acid (chất phản ứng) và muối (chất sản phẩm). Đặc điểm chung của các phản ứng ở Bảng 11.1 là gì?</w:t>
      </w:r>
    </w:p>
    <w:p w14:paraId="79834A37" w14:textId="77777777" w:rsidR="001143FB" w:rsidRPr="00BA561C" w:rsidRDefault="003F1357"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Lời giải.</w:t>
      </w:r>
    </w:p>
    <w:p w14:paraId="700CCB05" w14:textId="4DB6D12B" w:rsidR="001143FB" w:rsidRPr="00BA561C" w:rsidRDefault="001143FB"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Điểm khác nhau giữa thành phần phân tử của acid (chất phản ứng) và muối (chất sản phẩm) là phần tử mang điện dương (cation).</w:t>
      </w:r>
    </w:p>
    <w:p w14:paraId="0198D3AD" w14:textId="35D560F9" w:rsidR="003F1357" w:rsidRPr="00BA561C" w:rsidRDefault="001143F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pt-BR"/>
        </w:rPr>
        <w:t>Điểm chung của các phản ứng ở Bảng 11.1 là đều có sự thay thế ion H+ của acid bằng ion kim loại.</w:t>
      </w:r>
    </w:p>
    <w:p w14:paraId="47EF5064" w14:textId="42EBE98A" w:rsidR="003F1357" w:rsidRPr="00BA561C" w:rsidRDefault="003F1357" w:rsidP="00BA561C">
      <w:pPr>
        <w:spacing w:after="0" w:line="360" w:lineRule="auto"/>
        <w:jc w:val="both"/>
        <w:rPr>
          <w:rFonts w:ascii="Times New Roman" w:hAnsi="Times New Roman" w:cs="Times New Roman"/>
          <w:sz w:val="24"/>
          <w:szCs w:val="24"/>
          <w:lang w:val="es-ES"/>
        </w:rPr>
      </w:pPr>
    </w:p>
    <w:p w14:paraId="7D6FA0B6" w14:textId="0F692338" w:rsidR="003F1357" w:rsidRPr="00BA561C" w:rsidRDefault="003F1357"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Nhận xét về cách gọi tên muối.</w:t>
      </w:r>
    </w:p>
    <w:p w14:paraId="6F6B2B78" w14:textId="58D703D9" w:rsidR="003F1357" w:rsidRPr="00BA561C" w:rsidRDefault="003F1357"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Lời giải.</w:t>
      </w:r>
      <w:r w:rsidRPr="00BA561C">
        <w:rPr>
          <w:rFonts w:ascii="Times New Roman" w:hAnsi="Times New Roman" w:cs="Times New Roman"/>
          <w:b/>
          <w:sz w:val="24"/>
          <w:szCs w:val="24"/>
          <w:lang w:val="es-ES"/>
        </w:rPr>
        <w:t xml:space="preserve"> </w:t>
      </w:r>
      <w:r w:rsidR="001143FB" w:rsidRPr="00BA561C">
        <w:rPr>
          <w:rFonts w:ascii="Times New Roman" w:hAnsi="Times New Roman" w:cs="Times New Roman"/>
          <w:sz w:val="24"/>
          <w:szCs w:val="24"/>
          <w:lang w:val="pt-BR"/>
        </w:rPr>
        <w:t>Tên kim loại (hoá trị, đối với kim loại có nhiều hoá trị) + tên gốc acid.</w:t>
      </w:r>
    </w:p>
    <w:p w14:paraId="4BBB7EF6"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24A758C0" w14:textId="20E53EF9" w:rsidR="008D2544" w:rsidRPr="00BA561C" w:rsidRDefault="003F1357"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8D2544" w:rsidRPr="00BA561C">
        <w:rPr>
          <w:rFonts w:ascii="Times New Roman" w:hAnsi="Times New Roman" w:cs="Times New Roman"/>
          <w:sz w:val="24"/>
          <w:szCs w:val="24"/>
          <w:lang w:val="pt-BR"/>
        </w:rPr>
        <w:t>Viết công thức của các muối sau: potassium sulfate, sodium hydrogensulfate, sodium hydrogencarbonate, sodium chloride, sodium nitrate, calcium hydrogenphosphate, magnesium sulfate, copper(II) sulfate.</w:t>
      </w:r>
    </w:p>
    <w:p w14:paraId="145454FF" w14:textId="77777777" w:rsidR="008D2544" w:rsidRPr="00BA561C" w:rsidRDefault="003F1357"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Lời giải.</w:t>
      </w:r>
    </w:p>
    <w:p w14:paraId="047AD6EF" w14:textId="2FB02A52"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Potassium sulfate: K</w:t>
      </w:r>
      <w:r w:rsidRPr="00BA561C">
        <w:rPr>
          <w:rFonts w:ascii="Times New Roman" w:hAnsi="Times New Roman" w:cs="Times New Roman"/>
          <w:sz w:val="24"/>
          <w:szCs w:val="24"/>
          <w:vertAlign w:val="subscript"/>
          <w:lang w:val="pt-BR"/>
        </w:rPr>
        <w:t>2</w:t>
      </w:r>
      <w:r w:rsidRPr="00BA561C">
        <w:rPr>
          <w:rFonts w:ascii="Times New Roman" w:hAnsi="Times New Roman" w:cs="Times New Roman"/>
          <w:sz w:val="24"/>
          <w:szCs w:val="24"/>
          <w:lang w:val="pt-BR"/>
        </w:rPr>
        <w:t>SO</w:t>
      </w:r>
      <w:r w:rsidRPr="00BA561C">
        <w:rPr>
          <w:rFonts w:ascii="Times New Roman" w:hAnsi="Times New Roman" w:cs="Times New Roman"/>
          <w:sz w:val="24"/>
          <w:szCs w:val="24"/>
          <w:vertAlign w:val="subscript"/>
          <w:lang w:val="pt-BR"/>
        </w:rPr>
        <w:t>4</w:t>
      </w:r>
      <w:r w:rsidRPr="00BA561C">
        <w:rPr>
          <w:rFonts w:ascii="Times New Roman" w:hAnsi="Times New Roman" w:cs="Times New Roman"/>
          <w:sz w:val="24"/>
          <w:szCs w:val="24"/>
          <w:lang w:val="pt-BR"/>
        </w:rPr>
        <w:t>;</w:t>
      </w:r>
    </w:p>
    <w:p w14:paraId="104158CF" w14:textId="024D7FE0"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Sodium hydrogensulfate: NaHSO</w:t>
      </w:r>
      <w:r w:rsidRPr="00BA561C">
        <w:rPr>
          <w:rFonts w:ascii="Times New Roman" w:hAnsi="Times New Roman" w:cs="Times New Roman"/>
          <w:sz w:val="24"/>
          <w:szCs w:val="24"/>
          <w:vertAlign w:val="subscript"/>
          <w:lang w:val="pt-BR"/>
        </w:rPr>
        <w:t>4</w:t>
      </w:r>
      <w:r w:rsidRPr="00BA561C">
        <w:rPr>
          <w:rFonts w:ascii="Times New Roman" w:hAnsi="Times New Roman" w:cs="Times New Roman"/>
          <w:sz w:val="24"/>
          <w:szCs w:val="24"/>
          <w:lang w:val="pt-BR"/>
        </w:rPr>
        <w:t>;</w:t>
      </w:r>
    </w:p>
    <w:p w14:paraId="20D26C32" w14:textId="722F618E"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Sodium hydrogencarbonate: NaHCO</w:t>
      </w:r>
      <w:r w:rsidRPr="00BA561C">
        <w:rPr>
          <w:rFonts w:ascii="Times New Roman" w:hAnsi="Times New Roman" w:cs="Times New Roman"/>
          <w:sz w:val="24"/>
          <w:szCs w:val="24"/>
          <w:vertAlign w:val="subscript"/>
          <w:lang w:val="pt-BR"/>
        </w:rPr>
        <w:t>3</w:t>
      </w:r>
      <w:r w:rsidRPr="00BA561C">
        <w:rPr>
          <w:rFonts w:ascii="Times New Roman" w:hAnsi="Times New Roman" w:cs="Times New Roman"/>
          <w:sz w:val="24"/>
          <w:szCs w:val="24"/>
          <w:lang w:val="pt-BR"/>
        </w:rPr>
        <w:t>;</w:t>
      </w:r>
    </w:p>
    <w:p w14:paraId="5AE14B94" w14:textId="77777777"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Sodium chloride: NaCl;</w:t>
      </w:r>
    </w:p>
    <w:p w14:paraId="58763736" w14:textId="1EBE72BC"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Sodium nitrate: NaNO</w:t>
      </w:r>
      <w:r w:rsidRPr="00BA561C">
        <w:rPr>
          <w:rFonts w:ascii="Times New Roman" w:hAnsi="Times New Roman" w:cs="Times New Roman"/>
          <w:sz w:val="24"/>
          <w:szCs w:val="24"/>
          <w:vertAlign w:val="subscript"/>
          <w:lang w:val="pt-BR"/>
        </w:rPr>
        <w:t>3</w:t>
      </w:r>
      <w:r w:rsidRPr="00BA561C">
        <w:rPr>
          <w:rFonts w:ascii="Times New Roman" w:hAnsi="Times New Roman" w:cs="Times New Roman"/>
          <w:sz w:val="24"/>
          <w:szCs w:val="24"/>
          <w:lang w:val="pt-BR"/>
        </w:rPr>
        <w:t>;</w:t>
      </w:r>
    </w:p>
    <w:p w14:paraId="5516B1B4" w14:textId="0B44614E"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Calcium hydrogenphosphate: CaHPO</w:t>
      </w:r>
      <w:r w:rsidRPr="00BA561C">
        <w:rPr>
          <w:rFonts w:ascii="Times New Roman" w:hAnsi="Times New Roman" w:cs="Times New Roman"/>
          <w:sz w:val="24"/>
          <w:szCs w:val="24"/>
          <w:vertAlign w:val="subscript"/>
          <w:lang w:val="pt-BR"/>
        </w:rPr>
        <w:t>4</w:t>
      </w:r>
      <w:r w:rsidRPr="00BA561C">
        <w:rPr>
          <w:rFonts w:ascii="Times New Roman" w:hAnsi="Times New Roman" w:cs="Times New Roman"/>
          <w:sz w:val="24"/>
          <w:szCs w:val="24"/>
          <w:lang w:val="pt-BR"/>
        </w:rPr>
        <w:t>;</w:t>
      </w:r>
    </w:p>
    <w:p w14:paraId="045C9B12" w14:textId="595599FE"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Magnesium sulfate: MgSO</w:t>
      </w:r>
      <w:r w:rsidRPr="00BA561C">
        <w:rPr>
          <w:rFonts w:ascii="Times New Roman" w:hAnsi="Times New Roman" w:cs="Times New Roman"/>
          <w:sz w:val="24"/>
          <w:szCs w:val="24"/>
          <w:vertAlign w:val="subscript"/>
          <w:lang w:val="pt-BR"/>
        </w:rPr>
        <w:t>4</w:t>
      </w:r>
      <w:r w:rsidRPr="00BA561C">
        <w:rPr>
          <w:rFonts w:ascii="Times New Roman" w:hAnsi="Times New Roman" w:cs="Times New Roman"/>
          <w:sz w:val="24"/>
          <w:szCs w:val="24"/>
          <w:lang w:val="pt-BR"/>
        </w:rPr>
        <w:t>;</w:t>
      </w:r>
    </w:p>
    <w:p w14:paraId="452E887C" w14:textId="44018901" w:rsidR="003F1357"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Copper(II) sulfate: CuSO</w:t>
      </w:r>
      <w:r w:rsidRPr="00BA561C">
        <w:rPr>
          <w:rFonts w:ascii="Times New Roman" w:hAnsi="Times New Roman" w:cs="Times New Roman"/>
          <w:sz w:val="24"/>
          <w:szCs w:val="24"/>
          <w:vertAlign w:val="subscript"/>
          <w:lang w:val="pt-BR"/>
        </w:rPr>
        <w:t>4</w:t>
      </w:r>
      <w:r w:rsidRPr="00BA561C">
        <w:rPr>
          <w:rFonts w:ascii="Times New Roman" w:hAnsi="Times New Roman" w:cs="Times New Roman"/>
          <w:sz w:val="24"/>
          <w:szCs w:val="24"/>
          <w:lang w:val="pt-BR"/>
        </w:rPr>
        <w:t>.</w:t>
      </w:r>
    </w:p>
    <w:p w14:paraId="09F1BC24"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2ED62095" w14:textId="3A59415C" w:rsidR="003F1357" w:rsidRPr="00BA561C" w:rsidRDefault="003F1357"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 xml:space="preserve">Câu </w:t>
      </w:r>
      <w:r w:rsidR="008D2544" w:rsidRPr="00BA561C">
        <w:rPr>
          <w:rFonts w:ascii="Times New Roman" w:hAnsi="Times New Roman" w:cs="Times New Roman"/>
          <w:b/>
          <w:color w:val="0000FF"/>
          <w:sz w:val="24"/>
          <w:szCs w:val="24"/>
          <w:lang w:val="es-ES"/>
        </w:rPr>
        <w:t>2</w:t>
      </w:r>
      <w:r w:rsidRPr="00BA561C">
        <w:rPr>
          <w:rFonts w:ascii="Times New Roman" w:hAnsi="Times New Roman" w:cs="Times New Roman"/>
          <w:b/>
          <w:color w:val="0000FF"/>
          <w:sz w:val="24"/>
          <w:szCs w:val="24"/>
          <w:lang w:val="es-ES"/>
        </w:rPr>
        <w:t>.</w:t>
      </w:r>
      <w:r w:rsidRPr="00BA561C">
        <w:rPr>
          <w:rFonts w:ascii="Times New Roman" w:hAnsi="Times New Roman" w:cs="Times New Roman"/>
          <w:b/>
          <w:sz w:val="24"/>
          <w:szCs w:val="24"/>
          <w:lang w:val="es-ES"/>
        </w:rPr>
        <w:t xml:space="preserve"> </w:t>
      </w:r>
      <w:r w:rsidR="008D2544" w:rsidRPr="00BA561C">
        <w:rPr>
          <w:rFonts w:ascii="Times New Roman" w:hAnsi="Times New Roman" w:cs="Times New Roman"/>
          <w:sz w:val="24"/>
          <w:szCs w:val="24"/>
          <w:lang w:val="pt-BR"/>
        </w:rPr>
        <w:t>Gọi tên các muối sau: AlCl</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 KCl; Al</w:t>
      </w:r>
      <w:r w:rsidR="008D2544" w:rsidRPr="00BA561C">
        <w:rPr>
          <w:rFonts w:ascii="Times New Roman" w:hAnsi="Times New Roman" w:cs="Times New Roman"/>
          <w:sz w:val="24"/>
          <w:szCs w:val="24"/>
          <w:vertAlign w:val="subscript"/>
          <w:lang w:val="pt-BR"/>
        </w:rPr>
        <w:t>2</w:t>
      </w:r>
      <w:r w:rsidR="008D2544" w:rsidRPr="00BA561C">
        <w:rPr>
          <w:rFonts w:ascii="Times New Roman" w:hAnsi="Times New Roman" w:cs="Times New Roman"/>
          <w:sz w:val="24"/>
          <w:szCs w:val="24"/>
          <w:lang w:val="pt-BR"/>
        </w:rPr>
        <w:t>(SO</w:t>
      </w:r>
      <w:r w:rsidR="008D2544" w:rsidRPr="00BA561C">
        <w:rPr>
          <w:rFonts w:ascii="Times New Roman" w:hAnsi="Times New Roman" w:cs="Times New Roman"/>
          <w:sz w:val="24"/>
          <w:szCs w:val="24"/>
          <w:vertAlign w:val="subscript"/>
          <w:lang w:val="pt-BR"/>
        </w:rPr>
        <w:t>4</w:t>
      </w:r>
      <w:r w:rsidR="008D2544" w:rsidRPr="00BA561C">
        <w:rPr>
          <w:rFonts w:ascii="Times New Roman" w:hAnsi="Times New Roman" w:cs="Times New Roman"/>
          <w:sz w:val="24"/>
          <w:szCs w:val="24"/>
          <w:lang w:val="pt-BR"/>
        </w:rPr>
        <w:t>)</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 MgSO</w:t>
      </w:r>
      <w:r w:rsidR="008D2544" w:rsidRPr="00BA561C">
        <w:rPr>
          <w:rFonts w:ascii="Times New Roman" w:hAnsi="Times New Roman" w:cs="Times New Roman"/>
          <w:sz w:val="24"/>
          <w:szCs w:val="24"/>
          <w:vertAlign w:val="subscript"/>
          <w:lang w:val="pt-BR"/>
        </w:rPr>
        <w:t>4</w:t>
      </w:r>
      <w:r w:rsidR="008D2544" w:rsidRPr="00BA561C">
        <w:rPr>
          <w:rFonts w:ascii="Times New Roman" w:hAnsi="Times New Roman" w:cs="Times New Roman"/>
          <w:sz w:val="24"/>
          <w:szCs w:val="24"/>
          <w:lang w:val="pt-BR"/>
        </w:rPr>
        <w:t>; NH</w:t>
      </w:r>
      <w:r w:rsidR="008D2544" w:rsidRPr="00BA561C">
        <w:rPr>
          <w:rFonts w:ascii="Times New Roman" w:hAnsi="Times New Roman" w:cs="Times New Roman"/>
          <w:sz w:val="24"/>
          <w:szCs w:val="24"/>
          <w:vertAlign w:val="subscript"/>
          <w:lang w:val="pt-BR"/>
        </w:rPr>
        <w:t>4</w:t>
      </w:r>
      <w:r w:rsidR="008D2544" w:rsidRPr="00BA561C">
        <w:rPr>
          <w:rFonts w:ascii="Times New Roman" w:hAnsi="Times New Roman" w:cs="Times New Roman"/>
          <w:sz w:val="24"/>
          <w:szCs w:val="24"/>
          <w:lang w:val="pt-BR"/>
        </w:rPr>
        <w:t>NO</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 NaHCO</w:t>
      </w:r>
      <w:r w:rsidR="008D2544" w:rsidRPr="00BA561C">
        <w:rPr>
          <w:rFonts w:ascii="Times New Roman" w:hAnsi="Times New Roman" w:cs="Times New Roman"/>
          <w:sz w:val="24"/>
          <w:szCs w:val="24"/>
          <w:vertAlign w:val="subscript"/>
          <w:lang w:val="pt-BR"/>
        </w:rPr>
        <w:t>3</w:t>
      </w:r>
      <w:r w:rsidR="008D2544" w:rsidRPr="00BA561C">
        <w:rPr>
          <w:rFonts w:ascii="Times New Roman" w:hAnsi="Times New Roman" w:cs="Times New Roman"/>
          <w:sz w:val="24"/>
          <w:szCs w:val="24"/>
          <w:lang w:val="pt-BR"/>
        </w:rPr>
        <w:t>.</w:t>
      </w:r>
    </w:p>
    <w:p w14:paraId="67ACBEE8" w14:textId="6A2CAAFD" w:rsidR="003F1357" w:rsidRPr="00BA561C" w:rsidRDefault="003F1357"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Lời giải.</w:t>
      </w:r>
    </w:p>
    <w:p w14:paraId="31114D8A" w14:textId="4EA89F00"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AlCl</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aluminium chloride;</w:t>
      </w:r>
    </w:p>
    <w:p w14:paraId="2C3DEBA5" w14:textId="35E89CD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KCl: potassium chloride;</w:t>
      </w:r>
    </w:p>
    <w:p w14:paraId="50B7973F" w14:textId="37D5B5C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Al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aluminium sulfate;</w:t>
      </w:r>
    </w:p>
    <w:p w14:paraId="2DBE076C" w14:textId="1CAB6CAF"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MgSO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magnesium sulfate;</w:t>
      </w:r>
    </w:p>
    <w:p w14:paraId="32506E93" w14:textId="777543CC"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NH</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NO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ammonium nitrate;</w:t>
      </w:r>
    </w:p>
    <w:p w14:paraId="559E23F4" w14:textId="68B6DB39" w:rsidR="003F1357"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NaHCO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sodium hydrogencarbonate.</w:t>
      </w:r>
    </w:p>
    <w:p w14:paraId="4A050C1F"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0D3F2C0B" w14:textId="5C4C9A64"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Viết phương trình hoá học của phản ứng tạo thành muối KCl và MgSO</w:t>
      </w:r>
      <w:r w:rsidRPr="00BA561C">
        <w:rPr>
          <w:rFonts w:ascii="Times New Roman" w:hAnsi="Times New Roman" w:cs="Times New Roman"/>
          <w:sz w:val="24"/>
          <w:szCs w:val="24"/>
          <w:vertAlign w:val="subscript"/>
          <w:lang w:val="pt-BR"/>
        </w:rPr>
        <w:t>4</w:t>
      </w:r>
      <w:r w:rsidRPr="00BA561C">
        <w:rPr>
          <w:rFonts w:ascii="Times New Roman" w:hAnsi="Times New Roman" w:cs="Times New Roman"/>
          <w:sz w:val="24"/>
          <w:szCs w:val="24"/>
          <w:lang w:val="pt-BR"/>
        </w:rPr>
        <w:t>.</w:t>
      </w:r>
    </w:p>
    <w:p w14:paraId="4B895E3D" w14:textId="6FD3C14B"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Lời giải.</w:t>
      </w:r>
    </w:p>
    <w:p w14:paraId="20399D9E" w14:textId="3E34CD13"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Một số phương trình hoá học của phản ứng tạo thành muối KCl:</w:t>
      </w:r>
    </w:p>
    <w:p w14:paraId="5AEC5874" w14:textId="258A1AD9"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2K + 2HCl → 2KCl + H</w:t>
      </w:r>
      <w:r w:rsidRPr="00BA561C">
        <w:rPr>
          <w:rFonts w:ascii="Times New Roman" w:hAnsi="Times New Roman" w:cs="Times New Roman"/>
          <w:sz w:val="24"/>
          <w:szCs w:val="24"/>
          <w:vertAlign w:val="subscript"/>
          <w:lang w:val="es-ES"/>
        </w:rPr>
        <w:t>2</w:t>
      </w:r>
    </w:p>
    <w:p w14:paraId="7D199797" w14:textId="54BE59DB"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KOH + HCl → KCl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069EA707" w14:textId="3797C71C"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K</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 + 2HCl → 2KCl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6853FA5F" w14:textId="5983FD43"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K</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+ 2HCl → 2KCl + CO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6C45CD5E" w14:textId="201B7C80"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Một số phương trình hoá học của phản ứng tạo thành muối MgSO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w:t>
      </w:r>
    </w:p>
    <w:p w14:paraId="77004594" w14:textId="655C46F8"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Mg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MgSO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p>
    <w:p w14:paraId="4A8CBBE9" w14:textId="232F36F6"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Mg(OH)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MgSO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+ 2H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05CC1179" w14:textId="3840A60E"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MgO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MgSO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0DF864C9" w14:textId="6E4D8724"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MgCO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MgSO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CO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2F46553C"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0A0C283E" w14:textId="0421C40C"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Quan sát hiện tượng xảy ra ở mỗi ống nghiệm và thực hiện yêu cầu:</w:t>
      </w:r>
    </w:p>
    <w:p w14:paraId="7CC7D87C" w14:textId="1E6AC3B9"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1. Viết phương trình hoá học, giải thích hiện tượng xảy ra.</w:t>
      </w:r>
    </w:p>
    <w:p w14:paraId="00E34F00" w14:textId="3D0B9434" w:rsidR="008D2544" w:rsidRPr="00BA561C" w:rsidRDefault="008D2544"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2. Thảo luận nhóm rút ra kết luận về tính chất hoá học của muối.</w:t>
      </w:r>
    </w:p>
    <w:p w14:paraId="63B74AF5" w14:textId="77777777" w:rsidR="008D2544" w:rsidRPr="00BA561C" w:rsidRDefault="008D2544"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Lời giải.</w:t>
      </w:r>
      <w:r w:rsidRPr="00BA561C">
        <w:rPr>
          <w:rFonts w:ascii="Times New Roman" w:hAnsi="Times New Roman" w:cs="Times New Roman"/>
          <w:b/>
          <w:sz w:val="24"/>
          <w:szCs w:val="24"/>
          <w:lang w:val="es-ES"/>
        </w:rPr>
        <w:t xml:space="preserve"> </w:t>
      </w:r>
    </w:p>
    <w:p w14:paraId="4F201274" w14:textId="5977CB18"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1.</w:t>
      </w:r>
    </w:p>
    <w:p w14:paraId="2C14CF1E"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Ống nghiệm 1:</w:t>
      </w:r>
    </w:p>
    <w:p w14:paraId="6BC13993"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Hiện tượng: Đinh sắt tan dần, có lớp kim loại màu đỏ bám ngoài đinh sắt; Dung dịch trong ống nghiệm nhạt màu dần.</w:t>
      </w:r>
    </w:p>
    <w:p w14:paraId="6F9EBB7D"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Phương trình hoá học: Fe + CuSO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FeSO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Cu.</w:t>
      </w:r>
    </w:p>
    <w:p w14:paraId="01D874E9"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Ống nghiệm 2:</w:t>
      </w:r>
    </w:p>
    <w:p w14:paraId="58A85999"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Hiện tượng: Xuất hiện kết tủa trắng.</w:t>
      </w:r>
    </w:p>
    <w:p w14:paraId="180CB8EC"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Phương trình hoá học: BaCl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BaSO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+ 2HCl.</w:t>
      </w:r>
    </w:p>
    <w:p w14:paraId="2AC61B39"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Ống nghiệm 3:</w:t>
      </w:r>
    </w:p>
    <w:p w14:paraId="19ACA561"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Hiện tượng: Xuất hiện kết tủa trắng.</w:t>
      </w:r>
    </w:p>
    <w:p w14:paraId="3CFF615A"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lastRenderedPageBreak/>
        <w:t>Phương trình hoá học: BaCl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BaSO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+ 2NaCl.</w:t>
      </w:r>
    </w:p>
    <w:p w14:paraId="2C516C87"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Ống nghiệm 4:</w:t>
      </w:r>
    </w:p>
    <w:p w14:paraId="58A46480"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Hiện tượng: Xuất hiện kết tủa xanh, dung dịch nhạt màu dần.</w:t>
      </w:r>
    </w:p>
    <w:p w14:paraId="4CAD666E"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Phương trình hoá học: CuSO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+ 2NaOH → Cu(OH)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w:t>
      </w:r>
    </w:p>
    <w:p w14:paraId="202F94CE"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2. Một số tính chất hoá học của muối:</w:t>
      </w:r>
    </w:p>
    <w:p w14:paraId="4509B7C9"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Dung dịch muối có thể tác dụng với một số kim loại tạo thành muối mới và kim loại mới. Ví dụ: Fe + CuSO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FeSO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Cu.</w:t>
      </w:r>
    </w:p>
    <w:p w14:paraId="41F42C03" w14:textId="77777777"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Muối có thể tác dụng với một số dung dịch acid tạo thành muối mới và acid mới. Sản phẩm của phản ứng tạo thành có ít nhất một chất là chất khí/ chất ít tan/ không tan … Ví dụ: BaCl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BaSO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+ 2HCl.</w:t>
      </w:r>
    </w:p>
    <w:p w14:paraId="1399F7FD" w14:textId="70C08392"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Dung dịch muối tác dụng với dung dịch base tạo thành muối mới và base mới, trong đó có ít nhất một sản phẩm là chất khí/ chất ít tan/ không tan … Ví dụ: CuSO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+ 2NaOH → Cu(OH)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w:t>
      </w:r>
    </w:p>
    <w:p w14:paraId="79F3105E" w14:textId="43761489"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Hai dung dịch muối tác dụng với nhau tạo thành hai muối mới, trong đó có ít nhất một muối không tan hoặc ít tan. Ví dụ: BaCl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BaSO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+ 2NaCl.</w:t>
      </w:r>
    </w:p>
    <w:p w14:paraId="23FEA277" w14:textId="77777777" w:rsidR="008D2544" w:rsidRPr="00BA561C" w:rsidRDefault="008D2544" w:rsidP="00BA561C">
      <w:pPr>
        <w:spacing w:after="0" w:line="360" w:lineRule="auto"/>
        <w:jc w:val="both"/>
        <w:rPr>
          <w:rFonts w:ascii="Times New Roman" w:hAnsi="Times New Roman" w:cs="Times New Roman"/>
          <w:sz w:val="24"/>
          <w:szCs w:val="24"/>
          <w:lang w:val="es-ES"/>
        </w:rPr>
      </w:pPr>
    </w:p>
    <w:p w14:paraId="20D65AC0" w14:textId="1E9004BD" w:rsidR="005F208B" w:rsidRPr="00BA561C" w:rsidRDefault="008D2544" w:rsidP="00BA561C">
      <w:pPr>
        <w:spacing w:after="0" w:line="360" w:lineRule="auto"/>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hyperlink r:id="rId30" w:history="1">
        <w:r w:rsidR="005F208B" w:rsidRPr="00BA561C">
          <w:rPr>
            <w:rFonts w:ascii="Times New Roman" w:hAnsi="Times New Roman" w:cs="Times New Roman"/>
            <w:sz w:val="24"/>
            <w:szCs w:val="24"/>
            <w:lang w:val="pt-BR"/>
          </w:rPr>
          <w:t>Trong dung dịch, giữa các cặp chất nào sau đây có xảy ra phản ứng? Viết phương trình hoá học của các phản ứng đó.</w:t>
        </w:r>
      </w:hyperlink>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5"/>
        <w:gridCol w:w="1889"/>
        <w:gridCol w:w="1889"/>
        <w:gridCol w:w="1889"/>
        <w:gridCol w:w="1889"/>
      </w:tblGrid>
      <w:tr w:rsidR="00BA561C" w:rsidRPr="005F208B" w14:paraId="44CC9108"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6436C3" w14:textId="2428FCA0" w:rsidR="005F208B" w:rsidRPr="005F208B" w:rsidRDefault="005F208B" w:rsidP="00BA561C">
            <w:pPr>
              <w:spacing w:after="0" w:line="360" w:lineRule="auto"/>
              <w:jc w:val="center"/>
              <w:rPr>
                <w:rFonts w:ascii="Times New Roman" w:hAnsi="Times New Roman" w:cs="Times New Roman"/>
                <w:sz w:val="24"/>
                <w:szCs w:val="24"/>
                <w:lang w:val="es-ES"/>
              </w:rPr>
            </w:pP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95CDD3"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CO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060292"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KCl</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9DA2F6"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SO</w:t>
            </w:r>
            <w:r w:rsidRPr="005F208B">
              <w:rPr>
                <w:rFonts w:ascii="Times New Roman" w:hAnsi="Times New Roman" w:cs="Times New Roman"/>
                <w:sz w:val="24"/>
                <w:szCs w:val="24"/>
                <w:vertAlign w:val="subscript"/>
              </w:rPr>
              <w:t>4</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A817E07"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NaNO</w:t>
            </w:r>
            <w:r w:rsidRPr="005F208B">
              <w:rPr>
                <w:rFonts w:ascii="Times New Roman" w:hAnsi="Times New Roman" w:cs="Times New Roman"/>
                <w:sz w:val="24"/>
                <w:szCs w:val="24"/>
                <w:vertAlign w:val="subscript"/>
              </w:rPr>
              <w:t>3</w:t>
            </w:r>
          </w:p>
        </w:tc>
      </w:tr>
      <w:tr w:rsidR="00BA561C" w:rsidRPr="005F208B" w14:paraId="5A338570"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6E4CC79"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Ca(NO</w:t>
            </w:r>
            <w:r w:rsidRPr="005F208B">
              <w:rPr>
                <w:rFonts w:ascii="Times New Roman" w:hAnsi="Times New Roman" w:cs="Times New Roman"/>
                <w:sz w:val="24"/>
                <w:szCs w:val="24"/>
                <w:vertAlign w:val="subscript"/>
              </w:rPr>
              <w:t>3</w:t>
            </w:r>
            <w:r w:rsidRPr="005F208B">
              <w:rPr>
                <w:rFonts w:ascii="Times New Roman" w:hAnsi="Times New Roman" w:cs="Times New Roman"/>
                <w:sz w:val="24"/>
                <w:szCs w:val="24"/>
              </w:rPr>
              <w:t>)</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28545BA"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DD0CF82"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EB56706"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3E1EE2"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r>
      <w:tr w:rsidR="00BA561C" w:rsidRPr="005F208B" w14:paraId="3C2B3C2A"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930284"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BaCl</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D439D9"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FBC2701"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311DDD"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539295"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r>
      <w:tr w:rsidR="00BA561C" w:rsidRPr="005F208B" w14:paraId="49E7081D" w14:textId="77777777" w:rsidTr="005F208B">
        <w:trPr>
          <w:jc w:val="center"/>
        </w:trPr>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1AFEF86"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HNO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584C078"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0D89ECD"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50E4D4"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67885C"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w:t>
            </w:r>
          </w:p>
        </w:tc>
      </w:tr>
    </w:tbl>
    <w:p w14:paraId="100645A8" w14:textId="140BAB88"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Lời giải.</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5"/>
        <w:gridCol w:w="1889"/>
        <w:gridCol w:w="1889"/>
        <w:gridCol w:w="1889"/>
        <w:gridCol w:w="1889"/>
      </w:tblGrid>
      <w:tr w:rsidR="005F208B" w:rsidRPr="005F208B" w14:paraId="37101D83" w14:textId="77777777" w:rsidTr="005F208B">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E3CC9D" w14:textId="537046CA" w:rsidR="005F208B" w:rsidRPr="005F208B" w:rsidRDefault="005F208B" w:rsidP="00BA561C">
            <w:pPr>
              <w:spacing w:after="0" w:line="360" w:lineRule="auto"/>
              <w:jc w:val="center"/>
              <w:rPr>
                <w:rFonts w:ascii="Times New Roman" w:hAnsi="Times New Roman" w:cs="Times New Roman"/>
                <w:sz w:val="24"/>
                <w:szCs w:val="24"/>
                <w:lang w:val="es-ES"/>
              </w:rPr>
            </w:pP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2D905B"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CO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807CD6C"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KCl</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08453"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w:t>
            </w:r>
            <w:r w:rsidRPr="005F208B">
              <w:rPr>
                <w:rFonts w:ascii="Times New Roman" w:hAnsi="Times New Roman" w:cs="Times New Roman"/>
                <w:sz w:val="24"/>
                <w:szCs w:val="24"/>
                <w:vertAlign w:val="subscript"/>
              </w:rPr>
              <w:t>2</w:t>
            </w:r>
            <w:r w:rsidRPr="005F208B">
              <w:rPr>
                <w:rFonts w:ascii="Times New Roman" w:hAnsi="Times New Roman" w:cs="Times New Roman"/>
                <w:sz w:val="24"/>
                <w:szCs w:val="24"/>
              </w:rPr>
              <w:t>SO</w:t>
            </w:r>
            <w:r w:rsidRPr="005F208B">
              <w:rPr>
                <w:rFonts w:ascii="Times New Roman" w:hAnsi="Times New Roman" w:cs="Times New Roman"/>
                <w:sz w:val="24"/>
                <w:szCs w:val="24"/>
                <w:vertAlign w:val="subscript"/>
              </w:rPr>
              <w:t>4</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C120B2"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NaNO</w:t>
            </w:r>
            <w:r w:rsidRPr="005F208B">
              <w:rPr>
                <w:rFonts w:ascii="Times New Roman" w:hAnsi="Times New Roman" w:cs="Times New Roman"/>
                <w:sz w:val="24"/>
                <w:szCs w:val="24"/>
                <w:vertAlign w:val="subscript"/>
              </w:rPr>
              <w:t>3</w:t>
            </w:r>
          </w:p>
        </w:tc>
      </w:tr>
      <w:tr w:rsidR="00BA561C" w:rsidRPr="005F208B" w14:paraId="6E001220" w14:textId="77777777" w:rsidTr="005F208B">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049040F"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Ca(NO</w:t>
            </w:r>
            <w:r w:rsidRPr="005F208B">
              <w:rPr>
                <w:rFonts w:ascii="Times New Roman" w:hAnsi="Times New Roman" w:cs="Times New Roman"/>
                <w:sz w:val="24"/>
                <w:szCs w:val="24"/>
                <w:vertAlign w:val="subscript"/>
              </w:rPr>
              <w:t>3</w:t>
            </w:r>
            <w:r w:rsidRPr="005F208B">
              <w:rPr>
                <w:rFonts w:ascii="Times New Roman" w:hAnsi="Times New Roman" w:cs="Times New Roman"/>
                <w:sz w:val="24"/>
                <w:szCs w:val="24"/>
              </w:rPr>
              <w:t>)</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0C2D6248" w14:textId="4E8A1431"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44202BCA" w14:textId="5B47FB07"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13CBF1D" w14:textId="0EC73B9D"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27C84D1" w14:textId="6C1335FB"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BA561C" w:rsidRPr="005F208B" w14:paraId="10459A36" w14:textId="77777777" w:rsidTr="005F208B">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C44B6A"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BaCl</w:t>
            </w:r>
            <w:r w:rsidRPr="005F208B">
              <w:rPr>
                <w:rFonts w:ascii="Times New Roman" w:hAnsi="Times New Roman" w:cs="Times New Roman"/>
                <w:sz w:val="24"/>
                <w:szCs w:val="24"/>
                <w:vertAlign w:val="subscript"/>
              </w:rPr>
              <w:t>2</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C8DE9A9" w14:textId="78594176"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1B49F587" w14:textId="737632D3"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7F5CFCB4" w14:textId="29AFE622"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2D577C3A" w14:textId="380ACD27"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r w:rsidR="00BA561C" w:rsidRPr="005F208B" w14:paraId="07DA1BCD" w14:textId="77777777" w:rsidTr="005F208B">
        <w:tc>
          <w:tcPr>
            <w:tcW w:w="1304"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39B4A0" w14:textId="77777777" w:rsidR="005F208B" w:rsidRPr="005F208B" w:rsidRDefault="005F208B" w:rsidP="00BA561C">
            <w:pPr>
              <w:spacing w:after="0" w:line="360" w:lineRule="auto"/>
              <w:jc w:val="center"/>
              <w:rPr>
                <w:rFonts w:ascii="Times New Roman" w:hAnsi="Times New Roman" w:cs="Times New Roman"/>
                <w:sz w:val="24"/>
                <w:szCs w:val="24"/>
              </w:rPr>
            </w:pPr>
            <w:r w:rsidRPr="005F208B">
              <w:rPr>
                <w:rFonts w:ascii="Times New Roman" w:hAnsi="Times New Roman" w:cs="Times New Roman"/>
                <w:sz w:val="24"/>
                <w:szCs w:val="24"/>
              </w:rPr>
              <w:t>HNO</w:t>
            </w:r>
            <w:r w:rsidRPr="005F208B">
              <w:rPr>
                <w:rFonts w:ascii="Times New Roman" w:hAnsi="Times New Roman" w:cs="Times New Roman"/>
                <w:sz w:val="24"/>
                <w:szCs w:val="24"/>
                <w:vertAlign w:val="subscript"/>
              </w:rPr>
              <w:t>3</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15D34202" w14:textId="65543F74"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X</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6497FF12" w14:textId="1888CF73"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6214628" w14:textId="5C1C6DC2"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c>
          <w:tcPr>
            <w:tcW w:w="924" w:type="pct"/>
            <w:tcBorders>
              <w:top w:val="outset" w:sz="6" w:space="0" w:color="auto"/>
              <w:left w:val="outset" w:sz="6" w:space="0" w:color="auto"/>
              <w:bottom w:val="outset" w:sz="6" w:space="0" w:color="auto"/>
              <w:right w:val="outset" w:sz="6" w:space="0" w:color="auto"/>
            </w:tcBorders>
            <w:shd w:val="clear" w:color="auto" w:fill="auto"/>
            <w:vAlign w:val="center"/>
          </w:tcPr>
          <w:p w14:paraId="358D4699" w14:textId="116D2B76" w:rsidR="005F208B" w:rsidRPr="005F208B" w:rsidRDefault="005F208B" w:rsidP="00BA561C">
            <w:pPr>
              <w:spacing w:after="0" w:line="360" w:lineRule="auto"/>
              <w:jc w:val="center"/>
              <w:rPr>
                <w:rFonts w:ascii="Times New Roman" w:hAnsi="Times New Roman" w:cs="Times New Roman"/>
                <w:sz w:val="24"/>
                <w:szCs w:val="24"/>
              </w:rPr>
            </w:pPr>
            <w:r w:rsidRPr="00BA561C">
              <w:rPr>
                <w:rFonts w:ascii="Times New Roman" w:hAnsi="Times New Roman" w:cs="Times New Roman"/>
                <w:sz w:val="24"/>
                <w:szCs w:val="24"/>
              </w:rPr>
              <w:t>-</w:t>
            </w:r>
          </w:p>
        </w:tc>
      </w:tr>
    </w:tbl>
    <w:p w14:paraId="6ED62AD3" w14:textId="74417109" w:rsidR="008D2544" w:rsidRPr="00BA561C" w:rsidRDefault="008D2544" w:rsidP="00BA561C">
      <w:pPr>
        <w:spacing w:after="0" w:line="360" w:lineRule="auto"/>
        <w:jc w:val="both"/>
        <w:rPr>
          <w:rFonts w:ascii="Times New Roman" w:hAnsi="Times New Roman" w:cs="Times New Roman"/>
          <w:sz w:val="24"/>
          <w:szCs w:val="24"/>
          <w:lang w:val="es-ES"/>
        </w:rPr>
      </w:pPr>
    </w:p>
    <w:p w14:paraId="771DA47E" w14:textId="2C58788B"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Dựa vào sơ đồ Hình 11.2 và cho biết tính chất của oxide, acid, base. Viết phương trình hoá học minh hoạ.</w:t>
      </w:r>
    </w:p>
    <w:p w14:paraId="473C66EA" w14:textId="07CF7268" w:rsidR="008D2544" w:rsidRPr="00BA561C" w:rsidRDefault="008D2544"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Lời giải.</w:t>
      </w:r>
    </w:p>
    <w:p w14:paraId="0E3873B4" w14:textId="172477BF"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Tính chất của oxide:</w:t>
      </w:r>
    </w:p>
    <w:p w14:paraId="03135DE6" w14:textId="54067788"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Oxide base tác dụng với acid tạo thành muối và nước. Ví dụ:</w:t>
      </w:r>
    </w:p>
    <w:p w14:paraId="13C61037" w14:textId="71653DF3"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CaO + 2HCl → CaCl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3D653C17" w14:textId="1241624F"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Oxide acid tác dụng với dung dịch base tạo thành muối và nước. Ví dụ:</w:t>
      </w:r>
    </w:p>
    <w:p w14:paraId="1177832F" w14:textId="2DE3ABC5"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+ 2NaOH →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0FC6CB9F" w14:textId="1D6B0676"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Tính chất của acid:</w:t>
      </w:r>
    </w:p>
    <w:p w14:paraId="00001C56" w14:textId="405524A1"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lastRenderedPageBreak/>
        <w:t>+ Tác dụng với kim loại tạo thành muối và khí. Ví dụ:</w:t>
      </w:r>
    </w:p>
    <w:p w14:paraId="37156E8E" w14:textId="5CF1B90E"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Fe + 2HCl → FeCl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w:t>
      </w:r>
    </w:p>
    <w:p w14:paraId="2989D842" w14:textId="16B94751"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Tác dụng với base tạo thành muối và nước. Ví dụ:</w:t>
      </w:r>
    </w:p>
    <w:p w14:paraId="57DF9642" w14:textId="135AA003"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HCl + NaOH → NaCl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4E2642D2" w14:textId="7166E48B"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Tác dụng với oxide base tạo thành muối và nước. Ví dụ:</w:t>
      </w:r>
    </w:p>
    <w:p w14:paraId="666EE76B" w14:textId="0159E9B1"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 →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674EB414" w14:textId="43A08D4F"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Tác dụng với muối tạo thành muối mới và acid mới. Ví dụ:</w:t>
      </w:r>
    </w:p>
    <w:p w14:paraId="4E86FD2B" w14:textId="3AF0D177"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BaCl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BaSO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+ 2HCl.</w:t>
      </w:r>
    </w:p>
    <w:p w14:paraId="637E13BA" w14:textId="3F2649FA"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Tính chất của base:</w:t>
      </w:r>
    </w:p>
    <w:p w14:paraId="63842C43" w14:textId="6B44881A"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Tác dụng với acid tạo thành muối và nước. Ví dụ:</w:t>
      </w:r>
    </w:p>
    <w:p w14:paraId="6789E7D3" w14:textId="4A52F317"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Ca(OH)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CaSO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+ 2H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09BA5580" w14:textId="5BA31C41"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Tác dụng với oxide acid tạo thành muối và nước. Ví dụ:</w:t>
      </w:r>
    </w:p>
    <w:p w14:paraId="4DD95DE9" w14:textId="56321D83"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Ca(OH)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CO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0D85EF80" w14:textId="2B361E38" w:rsidR="005F208B"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Tác dụng với dung dịch muối tạo thành muối mới và base mới. Ví dụ:</w:t>
      </w:r>
    </w:p>
    <w:p w14:paraId="0D9A64E7" w14:textId="6641B892" w:rsidR="008D2544" w:rsidRPr="00BA561C" w:rsidRDefault="005F208B"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Ca(OH)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+ 2NaOH.</w:t>
      </w:r>
    </w:p>
    <w:p w14:paraId="37C211EA" w14:textId="77777777" w:rsidR="005F208B" w:rsidRPr="00BA561C" w:rsidRDefault="005F208B" w:rsidP="00BA561C">
      <w:pPr>
        <w:tabs>
          <w:tab w:val="left" w:pos="283"/>
          <w:tab w:val="left" w:pos="2835"/>
          <w:tab w:val="left" w:pos="5386"/>
          <w:tab w:val="left" w:pos="7937"/>
        </w:tabs>
        <w:spacing w:after="0" w:line="360" w:lineRule="auto"/>
        <w:jc w:val="center"/>
        <w:rPr>
          <w:rFonts w:ascii="Times New Roman" w:hAnsi="Times New Roman" w:cs="Times New Roman"/>
          <w:b/>
          <w:color w:val="0000FF"/>
          <w:sz w:val="24"/>
          <w:szCs w:val="24"/>
          <w:lang w:val="es-ES"/>
        </w:rPr>
      </w:pPr>
    </w:p>
    <w:p w14:paraId="494C0C6C" w14:textId="672B9A14" w:rsidR="00537AD5" w:rsidRPr="00BA561C" w:rsidRDefault="00537AD5" w:rsidP="00BA561C">
      <w:pPr>
        <w:tabs>
          <w:tab w:val="left" w:pos="283"/>
          <w:tab w:val="left" w:pos="2835"/>
          <w:tab w:val="left" w:pos="5386"/>
          <w:tab w:val="left" w:pos="7937"/>
        </w:tabs>
        <w:spacing w:after="0" w:line="360" w:lineRule="auto"/>
        <w:jc w:val="center"/>
        <w:rPr>
          <w:rFonts w:ascii="Times New Roman" w:hAnsi="Times New Roman" w:cs="Times New Roman"/>
          <w:b/>
          <w:color w:val="0000FF"/>
          <w:sz w:val="24"/>
          <w:szCs w:val="24"/>
          <w:lang w:val="es-ES"/>
        </w:rPr>
      </w:pPr>
      <w:r w:rsidRPr="00BA561C">
        <w:rPr>
          <w:rFonts w:ascii="Times New Roman" w:hAnsi="Times New Roman" w:cs="Times New Roman"/>
          <w:b/>
          <w:color w:val="0000FF"/>
          <w:sz w:val="24"/>
          <w:szCs w:val="24"/>
          <w:lang w:val="es-ES"/>
        </w:rPr>
        <w:t>C. CÂU HỎI</w:t>
      </w:r>
      <w:r w:rsidR="00BA561C">
        <w:rPr>
          <w:rFonts w:ascii="Times New Roman" w:hAnsi="Times New Roman" w:cs="Times New Roman"/>
          <w:b/>
          <w:color w:val="0000FF"/>
          <w:sz w:val="24"/>
          <w:szCs w:val="24"/>
          <w:lang w:val="es-ES"/>
        </w:rPr>
        <w:t xml:space="preserve"> </w:t>
      </w:r>
      <w:r w:rsidRPr="00BA561C">
        <w:rPr>
          <w:rFonts w:ascii="Times New Roman" w:hAnsi="Times New Roman" w:cs="Times New Roman"/>
          <w:b/>
          <w:color w:val="0000FF"/>
          <w:sz w:val="24"/>
          <w:szCs w:val="24"/>
          <w:lang w:val="es-ES"/>
        </w:rPr>
        <w:t>CUỐI BÀI HỌC</w:t>
      </w:r>
    </w:p>
    <w:p w14:paraId="6A550900" w14:textId="5CA0B19F" w:rsidR="00C97BBB" w:rsidRPr="00BA561C" w:rsidRDefault="008E5618" w:rsidP="00BA561C">
      <w:pPr>
        <w:spacing w:after="0" w:line="360" w:lineRule="auto"/>
        <w:rPr>
          <w:rFonts w:ascii="Times New Roman" w:hAnsi="Times New Roman" w:cs="Times New Roman"/>
          <w:bCs/>
          <w:sz w:val="24"/>
          <w:szCs w:val="24"/>
          <w:lang w:val="es-ES"/>
        </w:rPr>
      </w:pPr>
      <w:r w:rsidRPr="00BA561C">
        <w:rPr>
          <w:rFonts w:ascii="Times New Roman" w:hAnsi="Times New Roman" w:cs="Times New Roman"/>
          <w:bCs/>
          <w:sz w:val="24"/>
          <w:szCs w:val="24"/>
          <w:lang w:val="es-ES"/>
        </w:rPr>
        <w:t>Không có</w:t>
      </w:r>
    </w:p>
    <w:p w14:paraId="78044362" w14:textId="77777777" w:rsidR="00C97BBB" w:rsidRPr="00BA561C" w:rsidRDefault="00C97BBB" w:rsidP="00BA561C">
      <w:pPr>
        <w:tabs>
          <w:tab w:val="left" w:pos="283"/>
          <w:tab w:val="left" w:pos="2835"/>
          <w:tab w:val="left" w:pos="5386"/>
          <w:tab w:val="left" w:pos="7937"/>
        </w:tabs>
        <w:spacing w:after="0" w:line="360" w:lineRule="auto"/>
        <w:rPr>
          <w:rFonts w:ascii="Times New Roman" w:hAnsi="Times New Roman" w:cs="Times New Roman"/>
          <w:b/>
          <w:color w:val="0000FF"/>
          <w:sz w:val="24"/>
          <w:szCs w:val="24"/>
          <w:lang w:val="es-ES"/>
        </w:rPr>
      </w:pPr>
    </w:p>
    <w:p w14:paraId="27908241" w14:textId="73E6D051" w:rsidR="00537AD5" w:rsidRPr="00BA561C" w:rsidRDefault="00537AD5" w:rsidP="00BA561C">
      <w:pPr>
        <w:tabs>
          <w:tab w:val="left" w:pos="283"/>
          <w:tab w:val="left" w:pos="2835"/>
          <w:tab w:val="left" w:pos="5386"/>
          <w:tab w:val="left" w:pos="7937"/>
        </w:tabs>
        <w:spacing w:after="0" w:line="360" w:lineRule="auto"/>
        <w:jc w:val="center"/>
        <w:rPr>
          <w:rFonts w:ascii="Times New Roman" w:hAnsi="Times New Roman" w:cs="Times New Roman"/>
          <w:b/>
          <w:color w:val="FF0000"/>
          <w:sz w:val="24"/>
          <w:szCs w:val="24"/>
          <w:lang w:val="es-ES"/>
        </w:rPr>
      </w:pPr>
      <w:r w:rsidRPr="00BA561C">
        <w:rPr>
          <w:rFonts w:ascii="Times New Roman" w:hAnsi="Times New Roman" w:cs="Times New Roman"/>
          <w:b/>
          <w:color w:val="0000FF"/>
          <w:sz w:val="24"/>
          <w:szCs w:val="24"/>
          <w:lang w:val="es-ES"/>
        </w:rPr>
        <w:t xml:space="preserve">D. SOẠN 5 CÂU TỰ LUẬN TƯƠNG TỰ </w:t>
      </w:r>
      <w:r w:rsidRPr="00BA561C">
        <w:rPr>
          <w:rFonts w:ascii="Times New Roman" w:hAnsi="Times New Roman" w:cs="Times New Roman"/>
          <w:b/>
          <w:color w:val="FF0000"/>
          <w:sz w:val="24"/>
          <w:szCs w:val="24"/>
          <w:lang w:val="es-ES"/>
        </w:rPr>
        <w:t>(2 CÂU CÓ ỨNG DỤNG THỰC TẾ HOẶC HÌNH ẢNH, PHÁT TRIỂN NĂNG LỰC)</w:t>
      </w:r>
    </w:p>
    <w:p w14:paraId="2A8C26FB" w14:textId="5315A641" w:rsidR="008E5618" w:rsidRPr="00BA561C" w:rsidRDefault="008E5618"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DB0499" w:rsidRPr="00DB0499">
        <w:rPr>
          <w:rFonts w:ascii="Times New Roman" w:hAnsi="Times New Roman" w:cs="Times New Roman"/>
          <w:sz w:val="24"/>
          <w:szCs w:val="24"/>
          <w:lang w:val="pt-BR"/>
        </w:rPr>
        <w:t>Người ta sử dụng loại muối nào sau đây để làm sạch bề mặt kim loại trước khi hàn?</w:t>
      </w:r>
    </w:p>
    <w:p w14:paraId="23FF2225" w14:textId="67435D55" w:rsidR="008E5618" w:rsidRPr="00BA561C" w:rsidRDefault="008E5618"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Lời giải.</w:t>
      </w:r>
      <w:r w:rsidRPr="00BA561C">
        <w:rPr>
          <w:rFonts w:ascii="Times New Roman" w:hAnsi="Times New Roman" w:cs="Times New Roman"/>
          <w:b/>
          <w:sz w:val="24"/>
          <w:szCs w:val="24"/>
          <w:lang w:val="es-ES"/>
        </w:rPr>
        <w:t xml:space="preserve"> </w:t>
      </w:r>
      <w:r w:rsidR="00DB0499">
        <w:rPr>
          <w:rFonts w:ascii="Times New Roman" w:hAnsi="Times New Roman" w:cs="Times New Roman"/>
          <w:sz w:val="24"/>
          <w:szCs w:val="24"/>
          <w:lang w:val="pt-BR"/>
        </w:rPr>
        <w:t>Người ta thường</w:t>
      </w:r>
      <w:r w:rsidR="00DB0499" w:rsidRPr="00DB0499">
        <w:rPr>
          <w:rFonts w:ascii="Times New Roman" w:hAnsi="Times New Roman" w:cs="Times New Roman"/>
          <w:sz w:val="24"/>
          <w:szCs w:val="24"/>
          <w:lang w:val="pt-BR"/>
        </w:rPr>
        <w:t>ùng NH</w:t>
      </w:r>
      <w:r w:rsidR="00DB0499" w:rsidRPr="00DB0499">
        <w:rPr>
          <w:rFonts w:ascii="Times New Roman" w:hAnsi="Times New Roman" w:cs="Times New Roman"/>
          <w:sz w:val="24"/>
          <w:szCs w:val="24"/>
          <w:vertAlign w:val="subscript"/>
          <w:lang w:val="pt-BR"/>
        </w:rPr>
        <w:t>4</w:t>
      </w:r>
      <w:r w:rsidR="00DB0499" w:rsidRPr="00DB0499">
        <w:rPr>
          <w:rFonts w:ascii="Times New Roman" w:hAnsi="Times New Roman" w:cs="Times New Roman"/>
          <w:sz w:val="24"/>
          <w:szCs w:val="24"/>
          <w:lang w:val="pt-BR"/>
        </w:rPr>
        <w:t>Cl, vì nó dễ bị phân hủy bởi nhiệt tạo HCl (Hòa tan gỉ kim loại) và NH</w:t>
      </w:r>
      <w:r w:rsidR="00DB0499" w:rsidRPr="00DB0499">
        <w:rPr>
          <w:rFonts w:ascii="Times New Roman" w:hAnsi="Times New Roman" w:cs="Times New Roman"/>
          <w:sz w:val="24"/>
          <w:szCs w:val="24"/>
          <w:vertAlign w:val="subscript"/>
          <w:lang w:val="pt-BR"/>
        </w:rPr>
        <w:t>3</w:t>
      </w:r>
      <w:r w:rsidR="00DB0499" w:rsidRPr="00DB0499">
        <w:rPr>
          <w:rFonts w:ascii="Times New Roman" w:hAnsi="Times New Roman" w:cs="Times New Roman"/>
          <w:sz w:val="24"/>
          <w:szCs w:val="24"/>
          <w:lang w:val="pt-BR"/>
        </w:rPr>
        <w:t xml:space="preserve"> (khử các ox</w:t>
      </w:r>
      <w:r w:rsidR="00DB0499">
        <w:rPr>
          <w:rFonts w:ascii="Times New Roman" w:hAnsi="Times New Roman" w:cs="Times New Roman"/>
          <w:sz w:val="24"/>
          <w:szCs w:val="24"/>
          <w:lang w:val="pt-BR"/>
        </w:rPr>
        <w:t>ide</w:t>
      </w:r>
      <w:r w:rsidR="00DB0499" w:rsidRPr="00DB0499">
        <w:rPr>
          <w:rFonts w:ascii="Times New Roman" w:hAnsi="Times New Roman" w:cs="Times New Roman"/>
          <w:sz w:val="24"/>
          <w:szCs w:val="24"/>
          <w:lang w:val="pt-BR"/>
        </w:rPr>
        <w:t xml:space="preserve"> kim loại)</w:t>
      </w:r>
    </w:p>
    <w:p w14:paraId="1E2FF3C4" w14:textId="77777777" w:rsidR="008E5618" w:rsidRPr="00BA561C" w:rsidRDefault="008E5618" w:rsidP="00BA561C">
      <w:pPr>
        <w:spacing w:after="0" w:line="360" w:lineRule="auto"/>
        <w:jc w:val="both"/>
        <w:rPr>
          <w:rFonts w:ascii="Times New Roman" w:hAnsi="Times New Roman" w:cs="Times New Roman"/>
          <w:b/>
          <w:sz w:val="24"/>
          <w:szCs w:val="24"/>
          <w:lang w:val="es-ES"/>
        </w:rPr>
      </w:pPr>
    </w:p>
    <w:p w14:paraId="4FF029F7" w14:textId="1E6C57BC" w:rsidR="007F5B82"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7F5B82" w:rsidRPr="00BA561C">
        <w:rPr>
          <w:rFonts w:ascii="Times New Roman" w:hAnsi="Times New Roman" w:cs="Times New Roman"/>
          <w:sz w:val="24"/>
          <w:szCs w:val="24"/>
          <w:lang w:val="pt-BR"/>
        </w:rPr>
        <w:t>Thực hiện thí nghiệm như hình bên dưới:</w:t>
      </w:r>
    </w:p>
    <w:p w14:paraId="3D6E8D95" w14:textId="1068F492" w:rsidR="007F5B82" w:rsidRPr="00BA561C" w:rsidRDefault="007F5B82" w:rsidP="00BA561C">
      <w:pPr>
        <w:spacing w:after="0" w:line="360" w:lineRule="auto"/>
        <w:jc w:val="both"/>
        <w:rPr>
          <w:rFonts w:ascii="Times New Roman" w:hAnsi="Times New Roman" w:cs="Times New Roman"/>
          <w:sz w:val="24"/>
          <w:szCs w:val="24"/>
          <w:lang w:val="pt-BR"/>
        </w:rPr>
      </w:pPr>
      <w:r w:rsidRPr="00BA561C">
        <w:rPr>
          <w:noProof/>
          <w:sz w:val="24"/>
          <w:szCs w:val="24"/>
        </w:rPr>
        <w:drawing>
          <wp:inline distT="0" distB="0" distL="0" distR="0" wp14:anchorId="54085A34" wp14:editId="706D2072">
            <wp:extent cx="6358255" cy="1520455"/>
            <wp:effectExtent l="0" t="0" r="444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r:embed="rId31">
                      <a:extLst>
                        <a:ext uri="{28A0092B-C50C-407E-A947-70E740481C1C}">
                          <a14:useLocalDpi xmlns:a14="http://schemas.microsoft.com/office/drawing/2010/main" val="0"/>
                        </a:ext>
                      </a:extLst>
                    </a:blip>
                    <a:srcRect b="15897"/>
                    <a:stretch/>
                  </pic:blipFill>
                  <pic:spPr bwMode="auto">
                    <a:xfrm>
                      <a:off x="0" y="0"/>
                      <a:ext cx="6358255" cy="1520455"/>
                    </a:xfrm>
                    <a:prstGeom prst="rect">
                      <a:avLst/>
                    </a:prstGeom>
                    <a:noFill/>
                    <a:ln>
                      <a:noFill/>
                    </a:ln>
                    <a:extLst>
                      <a:ext uri="{53640926-AAD7-44D8-BBD7-CCE9431645EC}">
                        <a14:shadowObscured xmlns:a14="http://schemas.microsoft.com/office/drawing/2010/main"/>
                      </a:ext>
                    </a:extLst>
                  </pic:spPr>
                </pic:pic>
              </a:graphicData>
            </a:graphic>
          </wp:inline>
        </w:drawing>
      </w:r>
    </w:p>
    <w:p w14:paraId="0A4DDEF3" w14:textId="77777777" w:rsidR="007F5B82" w:rsidRPr="00BA561C" w:rsidRDefault="007F5B82"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a) Viết phương trình hoá học của phản ứng.</w:t>
      </w:r>
    </w:p>
    <w:p w14:paraId="7D1EEBDC" w14:textId="77777777" w:rsidR="007F5B82" w:rsidRPr="00BA561C" w:rsidRDefault="007F5B82"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t>b) Tính khối lượng đồng bám vào trên bề mặt đinh sắt.</w:t>
      </w:r>
    </w:p>
    <w:p w14:paraId="09BA6CF2" w14:textId="75387992" w:rsidR="008E5618" w:rsidRPr="00BA561C" w:rsidRDefault="008E5618"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Lời giải.</w:t>
      </w:r>
      <w:r w:rsidRPr="00BA561C">
        <w:rPr>
          <w:rFonts w:ascii="Times New Roman" w:hAnsi="Times New Roman" w:cs="Times New Roman"/>
          <w:b/>
          <w:sz w:val="24"/>
          <w:szCs w:val="24"/>
          <w:lang w:val="es-ES"/>
        </w:rPr>
        <w:t xml:space="preserve"> </w:t>
      </w:r>
      <w:r w:rsidRPr="00BA561C">
        <w:rPr>
          <w:rFonts w:ascii="Times New Roman" w:hAnsi="Times New Roman" w:cs="Times New Roman"/>
          <w:sz w:val="24"/>
          <w:szCs w:val="24"/>
          <w:lang w:val="pt-BR"/>
        </w:rPr>
        <w:t>Lời dẫn</w:t>
      </w:r>
    </w:p>
    <w:p w14:paraId="129CDB31" w14:textId="28ADBAF2" w:rsidR="007F5B82" w:rsidRPr="00BA561C" w:rsidRDefault="007F5B82"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sz w:val="24"/>
          <w:szCs w:val="24"/>
          <w:lang w:val="es-ES"/>
        </w:rPr>
        <w:t xml:space="preserve">a) </w:t>
      </w:r>
      <w:r w:rsidRPr="00BA561C">
        <w:rPr>
          <w:position w:val="-14"/>
          <w:sz w:val="24"/>
          <w:szCs w:val="24"/>
        </w:rPr>
        <w:object w:dxaOrig="3340" w:dyaOrig="420" w14:anchorId="25C07DFB">
          <v:shape id="_x0000_i1037" type="#_x0000_t75" style="width:167.65pt;height:21.5pt" o:ole="">
            <v:imagedata r:id="rId32" o:title=""/>
          </v:shape>
          <o:OLEObject Type="Embed" ProgID="Equation.DSMT4" ShapeID="_x0000_i1037" DrawAspect="Content" ObjectID="_1772209582" r:id="rId33"/>
        </w:object>
      </w:r>
    </w:p>
    <w:p w14:paraId="5B06BB21" w14:textId="2BE99A07" w:rsidR="007F5B82" w:rsidRPr="00BA561C" w:rsidRDefault="007F5B82"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sz w:val="24"/>
          <w:szCs w:val="24"/>
          <w:lang w:val="pt-BR"/>
        </w:rPr>
        <w:lastRenderedPageBreak/>
        <w:t>b) Đặt khối lượng đinh sắt ban đầu là x gam; đinh sắt lúc sau là y gam; số mol Fe phản ứng là a mol</w:t>
      </w:r>
    </w:p>
    <w:p w14:paraId="3BC6B64A" w14:textId="24C09390" w:rsidR="007F5B82" w:rsidRPr="00BA561C" w:rsidRDefault="007F5B82" w:rsidP="00BA561C">
      <w:pPr>
        <w:spacing w:after="0" w:line="360" w:lineRule="auto"/>
        <w:jc w:val="both"/>
        <w:rPr>
          <w:rFonts w:ascii="Times New Roman" w:hAnsi="Times New Roman" w:cs="Times New Roman"/>
          <w:sz w:val="24"/>
          <w:szCs w:val="24"/>
          <w:lang w:val="pt-BR"/>
        </w:rPr>
      </w:pPr>
      <w:r w:rsidRPr="00BA561C">
        <w:rPr>
          <w:position w:val="-94"/>
          <w:sz w:val="24"/>
          <w:szCs w:val="24"/>
        </w:rPr>
        <w:object w:dxaOrig="3379" w:dyaOrig="2000" w14:anchorId="7E6FDEBA">
          <v:shape id="_x0000_i1038" type="#_x0000_t75" style="width:168.7pt;height:101pt" o:ole="">
            <v:imagedata r:id="rId34" o:title=""/>
          </v:shape>
          <o:OLEObject Type="Embed" ProgID="Equation.DSMT4" ShapeID="_x0000_i1038" DrawAspect="Content" ObjectID="_1772209583" r:id="rId35"/>
        </w:object>
      </w:r>
    </w:p>
    <w:p w14:paraId="3D5201F0" w14:textId="7096DB47" w:rsidR="007F5B82"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007F5B82" w:rsidRPr="00BA561C">
        <w:rPr>
          <w:rFonts w:ascii="Times New Roman" w:hAnsi="Times New Roman" w:cs="Times New Roman"/>
          <w:sz w:val="24"/>
          <w:szCs w:val="24"/>
          <w:lang w:val="pt-BR"/>
        </w:rPr>
        <w:t>Khi ngâm quả trứng chín vào cốc đựng dung dịch axit clohidric như hình bên thì điều gì sẽ xảy ra? Hãy giải thích và viết phương trình hoá học của phản ứng (nếu có).</w:t>
      </w:r>
    </w:p>
    <w:p w14:paraId="4E729BAD" w14:textId="215C4DA4" w:rsidR="007F5B82" w:rsidRPr="00BA561C" w:rsidRDefault="007F5B82" w:rsidP="00AA631C">
      <w:pPr>
        <w:spacing w:after="0" w:line="360" w:lineRule="auto"/>
        <w:jc w:val="center"/>
        <w:rPr>
          <w:rFonts w:ascii="Times New Roman" w:hAnsi="Times New Roman" w:cs="Times New Roman"/>
          <w:b/>
          <w:sz w:val="24"/>
          <w:szCs w:val="24"/>
          <w:lang w:val="es-ES"/>
        </w:rPr>
      </w:pPr>
      <w:r w:rsidRPr="00BA561C">
        <w:rPr>
          <w:rFonts w:ascii="Times New Roman" w:hAnsi="Times New Roman" w:cs="Times New Roman"/>
          <w:b/>
          <w:noProof/>
          <w:sz w:val="24"/>
          <w:szCs w:val="24"/>
          <w:lang w:val="es-ES"/>
        </w:rPr>
        <w:drawing>
          <wp:inline distT="0" distB="0" distL="0" distR="0" wp14:anchorId="333D88F6" wp14:editId="45C8479E">
            <wp:extent cx="2174872" cy="2115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36">
                      <a:extLst>
                        <a:ext uri="{28A0092B-C50C-407E-A947-70E740481C1C}">
                          <a14:useLocalDpi xmlns:a14="http://schemas.microsoft.com/office/drawing/2010/main" val="0"/>
                        </a:ext>
                      </a:extLst>
                    </a:blip>
                    <a:srcRect l="19081" r="17495" b="20266"/>
                    <a:stretch/>
                  </pic:blipFill>
                  <pic:spPr bwMode="auto">
                    <a:xfrm>
                      <a:off x="0" y="0"/>
                      <a:ext cx="2187249" cy="2127920"/>
                    </a:xfrm>
                    <a:prstGeom prst="rect">
                      <a:avLst/>
                    </a:prstGeom>
                    <a:noFill/>
                    <a:ln>
                      <a:noFill/>
                    </a:ln>
                    <a:extLst>
                      <a:ext uri="{53640926-AAD7-44D8-BBD7-CCE9431645EC}">
                        <a14:shadowObscured xmlns:a14="http://schemas.microsoft.com/office/drawing/2010/main"/>
                      </a:ext>
                    </a:extLst>
                  </pic:spPr>
                </pic:pic>
              </a:graphicData>
            </a:graphic>
          </wp:inline>
        </w:drawing>
      </w:r>
    </w:p>
    <w:p w14:paraId="32CCF722" w14:textId="77777777" w:rsidR="007F5B82" w:rsidRPr="00BA561C" w:rsidRDefault="008E5618"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Lời giải.</w:t>
      </w:r>
    </w:p>
    <w:p w14:paraId="5E6B3ABE" w14:textId="5C61E64D"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Hiện tượng: Có khí thoát ra từ vỏ quả trứng, vỏ quả trứng tan dần.</w:t>
      </w:r>
    </w:p>
    <w:p w14:paraId="310859CC" w14:textId="77777777"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Giải thích và phương trình hóa học</w:t>
      </w:r>
    </w:p>
    <w:p w14:paraId="7BEDFE04" w14:textId="77777777"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 Thành phần chính của vỏ quả trứng là canxi cacbonat (CaCO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w:t>
      </w:r>
    </w:p>
    <w:p w14:paraId="767FD52D" w14:textId="77777777" w:rsidR="007F5B82" w:rsidRPr="00BA561C" w:rsidRDefault="007F5B82"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Cs/>
          <w:sz w:val="24"/>
          <w:szCs w:val="24"/>
          <w:lang w:val="es-ES"/>
        </w:rPr>
        <w:t>+ Canxi cacbonat trong vỏ trứng tác dụng với axit clohidric thu được khí cacbonic (CO</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 thoát ra</w:t>
      </w:r>
    </w:p>
    <w:p w14:paraId="0E5D3323" w14:textId="21BED0CC" w:rsidR="008E5618" w:rsidRPr="00BA561C" w:rsidRDefault="007F5B82" w:rsidP="00BA561C">
      <w:pPr>
        <w:spacing w:after="0" w:line="360" w:lineRule="auto"/>
        <w:jc w:val="both"/>
        <w:rPr>
          <w:rFonts w:ascii="Times New Roman" w:hAnsi="Times New Roman" w:cs="Times New Roman"/>
          <w:b/>
          <w:color w:val="0000FF"/>
          <w:sz w:val="24"/>
          <w:szCs w:val="24"/>
          <w:lang w:val="es-ES"/>
        </w:rPr>
      </w:pPr>
      <w:r w:rsidRPr="00BA561C">
        <w:rPr>
          <w:position w:val="-14"/>
          <w:sz w:val="24"/>
          <w:szCs w:val="24"/>
        </w:rPr>
        <w:object w:dxaOrig="4380" w:dyaOrig="420" w14:anchorId="266920ED">
          <v:shape id="_x0000_i1039" type="#_x0000_t75" style="width:219.2pt;height:21.5pt" o:ole="">
            <v:imagedata r:id="rId37" o:title=""/>
          </v:shape>
          <o:OLEObject Type="Embed" ProgID="Equation.DSMT4" ShapeID="_x0000_i1039" DrawAspect="Content" ObjectID="_1772209584" r:id="rId38"/>
        </w:object>
      </w:r>
    </w:p>
    <w:p w14:paraId="02895BE5" w14:textId="6A97183C" w:rsidR="00E55B0A"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4.</w:t>
      </w:r>
      <w:r w:rsidRPr="00BA561C">
        <w:rPr>
          <w:rFonts w:ascii="Times New Roman" w:hAnsi="Times New Roman" w:cs="Times New Roman"/>
          <w:b/>
          <w:sz w:val="24"/>
          <w:szCs w:val="24"/>
          <w:lang w:val="es-ES"/>
        </w:rPr>
        <w:t xml:space="preserve"> </w:t>
      </w:r>
      <w:r w:rsidR="00E55B0A" w:rsidRPr="00BA561C">
        <w:rPr>
          <w:rFonts w:ascii="Times New Roman" w:hAnsi="Times New Roman" w:cs="Times New Roman"/>
          <w:sz w:val="24"/>
          <w:szCs w:val="24"/>
          <w:lang w:val="pt-BR"/>
        </w:rPr>
        <w:t>Vì sao muối NaHCO3 được dùng để chế thuốc đau dạ dày?</w:t>
      </w:r>
    </w:p>
    <w:p w14:paraId="4189B0E8" w14:textId="3B09E9E7" w:rsidR="00E55B0A" w:rsidRPr="00BA561C" w:rsidRDefault="00E55B0A" w:rsidP="00AA631C">
      <w:pPr>
        <w:spacing w:after="0" w:line="360" w:lineRule="auto"/>
        <w:jc w:val="center"/>
        <w:rPr>
          <w:rFonts w:ascii="Times New Roman" w:hAnsi="Times New Roman" w:cs="Times New Roman"/>
          <w:sz w:val="24"/>
          <w:szCs w:val="24"/>
          <w:lang w:val="pt-BR"/>
        </w:rPr>
      </w:pPr>
      <w:r w:rsidRPr="00BA561C">
        <w:rPr>
          <w:rFonts w:ascii="Times New Roman" w:hAnsi="Times New Roman" w:cs="Times New Roman"/>
          <w:noProof/>
          <w:sz w:val="24"/>
          <w:szCs w:val="24"/>
          <w:lang w:val="pt-BR"/>
        </w:rPr>
        <w:drawing>
          <wp:inline distT="0" distB="0" distL="0" distR="0" wp14:anchorId="4CBD288B" wp14:editId="59B541D1">
            <wp:extent cx="2532365" cy="1505688"/>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39">
                      <a:extLst>
                        <a:ext uri="{28A0092B-C50C-407E-A947-70E740481C1C}">
                          <a14:useLocalDpi xmlns:a14="http://schemas.microsoft.com/office/drawing/2010/main" val="0"/>
                        </a:ext>
                      </a:extLst>
                    </a:blip>
                    <a:srcRect l="5342" t="40768" r="6479" b="6803"/>
                    <a:stretch/>
                  </pic:blipFill>
                  <pic:spPr bwMode="auto">
                    <a:xfrm>
                      <a:off x="0" y="0"/>
                      <a:ext cx="2539753" cy="1510081"/>
                    </a:xfrm>
                    <a:prstGeom prst="rect">
                      <a:avLst/>
                    </a:prstGeom>
                    <a:noFill/>
                    <a:ln>
                      <a:noFill/>
                    </a:ln>
                    <a:extLst>
                      <a:ext uri="{53640926-AAD7-44D8-BBD7-CCE9431645EC}">
                        <a14:shadowObscured xmlns:a14="http://schemas.microsoft.com/office/drawing/2010/main"/>
                      </a:ext>
                    </a:extLst>
                  </pic:spPr>
                </pic:pic>
              </a:graphicData>
            </a:graphic>
          </wp:inline>
        </w:drawing>
      </w:r>
    </w:p>
    <w:p w14:paraId="287F75AC" w14:textId="0D8C1A42" w:rsidR="008E5618" w:rsidRPr="00BA561C" w:rsidRDefault="008E5618" w:rsidP="00BA561C">
      <w:pPr>
        <w:spacing w:after="0" w:line="360" w:lineRule="auto"/>
        <w:jc w:val="both"/>
        <w:rPr>
          <w:rFonts w:ascii="Times New Roman" w:hAnsi="Times New Roman" w:cs="Times New Roman"/>
          <w:sz w:val="24"/>
          <w:szCs w:val="24"/>
          <w:lang w:val="es-ES"/>
        </w:rPr>
      </w:pPr>
      <w:r w:rsidRPr="00BA561C">
        <w:rPr>
          <w:rFonts w:ascii="Times New Roman" w:hAnsi="Times New Roman" w:cs="Times New Roman"/>
          <w:b/>
          <w:color w:val="0000FF"/>
          <w:sz w:val="24"/>
          <w:szCs w:val="24"/>
          <w:lang w:val="es-ES"/>
        </w:rPr>
        <w:t>Lời giải.</w:t>
      </w:r>
      <w:r w:rsidRPr="00BA561C">
        <w:rPr>
          <w:rFonts w:ascii="Times New Roman" w:hAnsi="Times New Roman" w:cs="Times New Roman"/>
          <w:b/>
          <w:sz w:val="24"/>
          <w:szCs w:val="24"/>
          <w:lang w:val="es-ES"/>
        </w:rPr>
        <w:t xml:space="preserve"> </w:t>
      </w:r>
      <w:r w:rsidR="00E55B0A" w:rsidRPr="00BA561C">
        <w:rPr>
          <w:rFonts w:ascii="Times New Roman" w:hAnsi="Times New Roman" w:cs="Times New Roman"/>
          <w:sz w:val="24"/>
          <w:szCs w:val="24"/>
          <w:lang w:val="pt-BR"/>
        </w:rPr>
        <w:t xml:space="preserve">Trong dạ dày, có chứa dung dịch HCl. Người bị đau dạ dày là người có nồng độ dung dịch HCl cao làm dạ dày bị bào mòn. NaHCO3 dùng để chế thuốc đau dạ dày vì nó làm giảm hàm lượng dung dịch HCl có trong dạ dày nhờ phản ứng: </w:t>
      </w:r>
      <w:r w:rsidR="00E55B0A" w:rsidRPr="00BA561C">
        <w:rPr>
          <w:position w:val="-14"/>
          <w:sz w:val="24"/>
          <w:szCs w:val="24"/>
        </w:rPr>
        <w:object w:dxaOrig="4380" w:dyaOrig="420" w14:anchorId="5D1B9E10">
          <v:shape id="_x0000_i1040" type="#_x0000_t75" style="width:219.2pt;height:21.5pt" o:ole="">
            <v:imagedata r:id="rId40" o:title=""/>
          </v:shape>
          <o:OLEObject Type="Embed" ProgID="Equation.DSMT4" ShapeID="_x0000_i1040" DrawAspect="Content" ObjectID="_1772209585" r:id="rId41"/>
        </w:object>
      </w:r>
    </w:p>
    <w:p w14:paraId="01FB400F" w14:textId="77777777" w:rsidR="008E5618" w:rsidRPr="00BA561C" w:rsidRDefault="008E5618" w:rsidP="00BA561C">
      <w:pPr>
        <w:spacing w:after="0" w:line="360" w:lineRule="auto"/>
        <w:jc w:val="both"/>
        <w:rPr>
          <w:rFonts w:ascii="Times New Roman" w:hAnsi="Times New Roman" w:cs="Times New Roman"/>
          <w:b/>
          <w:color w:val="0000FF"/>
          <w:sz w:val="24"/>
          <w:szCs w:val="24"/>
          <w:lang w:val="es-ES"/>
        </w:rPr>
      </w:pPr>
    </w:p>
    <w:p w14:paraId="12C5AD38" w14:textId="4D35430B"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5.</w:t>
      </w:r>
      <w:r w:rsidRPr="00BA561C">
        <w:rPr>
          <w:rFonts w:ascii="Times New Roman" w:hAnsi="Times New Roman" w:cs="Times New Roman"/>
          <w:b/>
          <w:sz w:val="24"/>
          <w:szCs w:val="24"/>
          <w:lang w:val="es-ES"/>
        </w:rPr>
        <w:t xml:space="preserve"> </w:t>
      </w:r>
      <w:r w:rsidR="00E55B0A" w:rsidRPr="00BA561C">
        <w:rPr>
          <w:rFonts w:ascii="Times New Roman" w:hAnsi="Times New Roman" w:cs="Times New Roman"/>
          <w:sz w:val="24"/>
          <w:szCs w:val="24"/>
          <w:lang w:val="pt-BR"/>
        </w:rPr>
        <w:t>Vì sao trước khi luộc rau muống cần cho thêm một ít muối ăn NaCl?</w:t>
      </w:r>
    </w:p>
    <w:p w14:paraId="0F59E73F" w14:textId="0B8134D5" w:rsidR="00E55B0A" w:rsidRPr="00BA561C" w:rsidRDefault="00E55B0A" w:rsidP="00AA631C">
      <w:pPr>
        <w:spacing w:after="0" w:line="360" w:lineRule="auto"/>
        <w:jc w:val="center"/>
        <w:rPr>
          <w:rFonts w:ascii="Times New Roman" w:hAnsi="Times New Roman" w:cs="Times New Roman"/>
          <w:sz w:val="24"/>
          <w:szCs w:val="24"/>
          <w:lang w:val="pt-BR"/>
        </w:rPr>
      </w:pPr>
      <w:r w:rsidRPr="00BA561C">
        <w:rPr>
          <w:rFonts w:ascii="Times New Roman" w:hAnsi="Times New Roman" w:cs="Times New Roman"/>
          <w:noProof/>
          <w:sz w:val="24"/>
          <w:szCs w:val="24"/>
          <w:lang w:val="pt-BR"/>
        </w:rPr>
        <w:lastRenderedPageBreak/>
        <w:drawing>
          <wp:inline distT="0" distB="0" distL="0" distR="0" wp14:anchorId="7136BB39" wp14:editId="1B65B086">
            <wp:extent cx="1991833" cy="14938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01435" cy="1501077"/>
                    </a:xfrm>
                    <a:prstGeom prst="rect">
                      <a:avLst/>
                    </a:prstGeom>
                    <a:noFill/>
                  </pic:spPr>
                </pic:pic>
              </a:graphicData>
            </a:graphic>
          </wp:inline>
        </w:drawing>
      </w:r>
    </w:p>
    <w:p w14:paraId="2FBA696B" w14:textId="24FC379B" w:rsidR="008E5618" w:rsidRPr="00BA561C" w:rsidRDefault="008E5618" w:rsidP="00BA561C">
      <w:pPr>
        <w:spacing w:after="0" w:line="360" w:lineRule="auto"/>
        <w:jc w:val="both"/>
        <w:rPr>
          <w:rFonts w:ascii="Times New Roman" w:hAnsi="Times New Roman" w:cs="Times New Roman"/>
          <w:bCs/>
          <w:sz w:val="24"/>
          <w:szCs w:val="24"/>
          <w:lang w:val="es-ES"/>
        </w:rPr>
      </w:pPr>
      <w:r w:rsidRPr="00BA561C">
        <w:rPr>
          <w:rFonts w:ascii="Times New Roman" w:hAnsi="Times New Roman" w:cs="Times New Roman"/>
          <w:b/>
          <w:color w:val="0000FF"/>
          <w:sz w:val="24"/>
          <w:szCs w:val="24"/>
          <w:lang w:val="es-ES"/>
        </w:rPr>
        <w:t>Lời giải.</w:t>
      </w:r>
      <w:r w:rsidRPr="00BA561C">
        <w:rPr>
          <w:rFonts w:ascii="Times New Roman" w:hAnsi="Times New Roman" w:cs="Times New Roman"/>
          <w:b/>
          <w:sz w:val="24"/>
          <w:szCs w:val="24"/>
          <w:lang w:val="es-ES"/>
        </w:rPr>
        <w:t xml:space="preserve"> </w:t>
      </w:r>
      <w:r w:rsidR="00E55B0A" w:rsidRPr="00BA561C">
        <w:rPr>
          <w:rFonts w:ascii="Times New Roman" w:hAnsi="Times New Roman" w:cs="Times New Roman"/>
          <w:sz w:val="24"/>
          <w:szCs w:val="24"/>
          <w:lang w:val="pt-BR"/>
        </w:rPr>
        <w:t>Dưới áp suất khí quyển 1atm thì nước sôi ở 100</w:t>
      </w:r>
      <w:r w:rsidR="00E55B0A" w:rsidRPr="00BA561C">
        <w:rPr>
          <w:rFonts w:ascii="Times New Roman" w:hAnsi="Times New Roman" w:cs="Times New Roman"/>
          <w:sz w:val="24"/>
          <w:szCs w:val="24"/>
          <w:vertAlign w:val="superscript"/>
          <w:lang w:val="pt-BR"/>
        </w:rPr>
        <w:t>o</w:t>
      </w:r>
      <w:r w:rsidR="00E55B0A" w:rsidRPr="00BA561C">
        <w:rPr>
          <w:rFonts w:ascii="Times New Roman" w:hAnsi="Times New Roman" w:cs="Times New Roman"/>
          <w:sz w:val="24"/>
          <w:szCs w:val="24"/>
          <w:lang w:val="pt-BR"/>
        </w:rPr>
        <w:t>C. Nếu cho thêm một ít muối ăn vào nước thì nhiệt độ sôi cao hơn 100</w:t>
      </w:r>
      <w:r w:rsidR="00E55B0A" w:rsidRPr="00BA561C">
        <w:rPr>
          <w:rFonts w:ascii="Times New Roman" w:hAnsi="Times New Roman" w:cs="Times New Roman"/>
          <w:sz w:val="24"/>
          <w:szCs w:val="24"/>
          <w:vertAlign w:val="superscript"/>
          <w:lang w:val="pt-BR"/>
        </w:rPr>
        <w:t>o</w:t>
      </w:r>
      <w:r w:rsidR="00E55B0A" w:rsidRPr="00BA561C">
        <w:rPr>
          <w:rFonts w:ascii="Times New Roman" w:hAnsi="Times New Roman" w:cs="Times New Roman"/>
          <w:sz w:val="24"/>
          <w:szCs w:val="24"/>
          <w:lang w:val="pt-BR"/>
        </w:rPr>
        <w:t>C. Khi đó luộc rau sẽ mau mềm, xanh và chín nhanh hơn là luộc bằng nước không. Thời gian rau chín nhanh nên ít bị mất vitamin.</w:t>
      </w:r>
    </w:p>
    <w:p w14:paraId="3F095503" w14:textId="6A22D26C" w:rsidR="00F55460" w:rsidRPr="00BA561C" w:rsidRDefault="00537AD5" w:rsidP="00BA561C">
      <w:pPr>
        <w:spacing w:after="0" w:line="360" w:lineRule="auto"/>
        <w:jc w:val="center"/>
        <w:rPr>
          <w:rFonts w:ascii="Times New Roman" w:hAnsi="Times New Roman" w:cs="Times New Roman"/>
          <w:b/>
          <w:color w:val="0000FF"/>
          <w:sz w:val="24"/>
          <w:szCs w:val="24"/>
          <w:lang w:val="es-ES"/>
        </w:rPr>
      </w:pPr>
      <w:r w:rsidRPr="00BA561C">
        <w:rPr>
          <w:rFonts w:ascii="Times New Roman" w:hAnsi="Times New Roman" w:cs="Times New Roman"/>
          <w:b/>
          <w:color w:val="0000FF"/>
          <w:sz w:val="24"/>
          <w:szCs w:val="24"/>
          <w:lang w:val="es-ES"/>
        </w:rPr>
        <w:t>E</w:t>
      </w:r>
      <w:r w:rsidR="00F55460" w:rsidRPr="00BA561C">
        <w:rPr>
          <w:rFonts w:ascii="Times New Roman" w:hAnsi="Times New Roman" w:cs="Times New Roman"/>
          <w:b/>
          <w:color w:val="0000FF"/>
          <w:sz w:val="24"/>
          <w:szCs w:val="24"/>
          <w:lang w:val="es-ES"/>
        </w:rPr>
        <w:t>. BÀI TẬP TRẮC NGHIỆM</w:t>
      </w:r>
    </w:p>
    <w:p w14:paraId="2E183458" w14:textId="77777777" w:rsidR="008E5618" w:rsidRPr="00BA561C" w:rsidRDefault="008E5618" w:rsidP="00BA561C">
      <w:pPr>
        <w:tabs>
          <w:tab w:val="left" w:pos="750"/>
        </w:tabs>
        <w:spacing w:after="0" w:line="360" w:lineRule="auto"/>
        <w:jc w:val="center"/>
        <w:rPr>
          <w:rFonts w:ascii="Times New Roman" w:hAnsi="Times New Roman" w:cs="Times New Roman"/>
          <w:b/>
          <w:color w:val="FF0000"/>
          <w:sz w:val="24"/>
          <w:szCs w:val="24"/>
          <w:lang w:val="es-ES"/>
        </w:rPr>
      </w:pPr>
      <w:r w:rsidRPr="00BA561C">
        <w:rPr>
          <w:rFonts w:ascii="Times New Roman" w:hAnsi="Times New Roman" w:cs="Times New Roman"/>
          <w:b/>
          <w:color w:val="FF0000"/>
          <w:sz w:val="24"/>
          <w:szCs w:val="24"/>
          <w:lang w:val="es-ES"/>
        </w:rPr>
        <w:t>MỨC ĐỘ 1: BIẾT (</w:t>
      </w:r>
      <w:r w:rsidRPr="00BA561C">
        <w:rPr>
          <w:rFonts w:ascii="Times New Roman" w:hAnsi="Times New Roman" w:cs="Times New Roman"/>
          <w:b/>
          <w:sz w:val="24"/>
          <w:szCs w:val="24"/>
          <w:lang w:val="es-ES"/>
        </w:rPr>
        <w:t xml:space="preserve">7 câu biết) </w:t>
      </w:r>
    </w:p>
    <w:p w14:paraId="394D39A1" w14:textId="36C154AE"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Công thức của bạc clorua là:</w:t>
      </w:r>
    </w:p>
    <w:p w14:paraId="2016A09A" w14:textId="57B44353" w:rsidR="005F208B" w:rsidRPr="00BA561C" w:rsidRDefault="005F208B" w:rsidP="00BA561C">
      <w:pPr>
        <w:tabs>
          <w:tab w:val="left" w:pos="284"/>
          <w:tab w:val="left" w:pos="2835"/>
          <w:tab w:val="left" w:pos="5387"/>
          <w:tab w:val="left" w:pos="7938"/>
        </w:tabs>
        <w:spacing w:after="0" w:line="360" w:lineRule="auto"/>
        <w:jc w:val="both"/>
        <w:rPr>
          <w:rFonts w:ascii="Times New Roman" w:hAnsi="Times New Roman" w:cs="Times New Roman"/>
          <w:bCs/>
          <w:sz w:val="24"/>
          <w:szCs w:val="24"/>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AgCl</w:t>
      </w:r>
      <w:r w:rsidRPr="00BA561C">
        <w:rPr>
          <w:rFonts w:ascii="Times New Roman" w:hAnsi="Times New Roman" w:cs="Times New Roman"/>
          <w:sz w:val="24"/>
          <w:szCs w:val="24"/>
          <w:vertAlign w:val="subscript"/>
          <w:lang w:val="es-ES"/>
        </w:rPr>
        <w:t>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B.</w:t>
      </w:r>
      <w:r w:rsidRPr="00BA561C">
        <w:rPr>
          <w:rFonts w:ascii="Times New Roman" w:hAnsi="Times New Roman" w:cs="Times New Roman"/>
          <w:b/>
          <w:sz w:val="24"/>
          <w:szCs w:val="24"/>
        </w:rPr>
        <w:t xml:space="preserve"> </w:t>
      </w:r>
      <w:r w:rsidRPr="00BA561C">
        <w:rPr>
          <w:rFonts w:ascii="Times New Roman" w:hAnsi="Times New Roman" w:cs="Times New Roman"/>
          <w:bCs/>
          <w:sz w:val="24"/>
          <w:szCs w:val="24"/>
        </w:rPr>
        <w:t>AgCl</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AgCl</w:t>
      </w:r>
      <w:r w:rsidRPr="00BA561C">
        <w:rPr>
          <w:rFonts w:ascii="Times New Roman" w:hAnsi="Times New Roman" w:cs="Times New Roman"/>
          <w:bCs/>
          <w:sz w:val="24"/>
          <w:szCs w:val="24"/>
          <w:vertAlign w:val="subscript"/>
        </w:rPr>
        <w:t>3</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rPr>
        <w:t>Ag</w:t>
      </w:r>
      <w:r w:rsidRPr="00BA561C">
        <w:rPr>
          <w:rFonts w:ascii="Times New Roman" w:hAnsi="Times New Roman" w:cs="Times New Roman"/>
          <w:bCs/>
          <w:sz w:val="24"/>
          <w:szCs w:val="24"/>
          <w:vertAlign w:val="subscript"/>
        </w:rPr>
        <w:t>2</w:t>
      </w:r>
      <w:r w:rsidRPr="00BA561C">
        <w:rPr>
          <w:rFonts w:ascii="Times New Roman" w:hAnsi="Times New Roman" w:cs="Times New Roman"/>
          <w:bCs/>
          <w:sz w:val="24"/>
          <w:szCs w:val="24"/>
        </w:rPr>
        <w:t>Cl</w:t>
      </w:r>
    </w:p>
    <w:p w14:paraId="62A89553" w14:textId="5F180C91"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Muối nào trong đó có kim loại hóa trị II trong các muối sau: Al</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w:t>
      </w:r>
      <w:r w:rsidR="005F208B" w:rsidRPr="00BA561C">
        <w:rPr>
          <w:rFonts w:ascii="Times New Roman" w:hAnsi="Times New Roman" w:cs="Times New Roman"/>
          <w:sz w:val="24"/>
          <w:szCs w:val="24"/>
          <w:vertAlign w:val="subscript"/>
          <w:lang w:val="pt-BR"/>
        </w:rPr>
        <w:t>3</w:t>
      </w:r>
      <w:r w:rsidR="005F208B" w:rsidRPr="00BA561C">
        <w:rPr>
          <w:rFonts w:ascii="Times New Roman" w:hAnsi="Times New Roman" w:cs="Times New Roman"/>
          <w:sz w:val="24"/>
          <w:szCs w:val="24"/>
          <w:lang w:val="pt-BR"/>
        </w:rPr>
        <w:t>; Na</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 K</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 BaCl</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 CuSO</w:t>
      </w:r>
      <w:r w:rsidR="005F208B" w:rsidRPr="00BA561C">
        <w:rPr>
          <w:rFonts w:ascii="Times New Roman" w:hAnsi="Times New Roman" w:cs="Times New Roman"/>
          <w:sz w:val="24"/>
          <w:szCs w:val="24"/>
          <w:vertAlign w:val="subscript"/>
          <w:lang w:val="pt-BR"/>
        </w:rPr>
        <w:t>4</w:t>
      </w:r>
    </w:p>
    <w:p w14:paraId="0BEE19A6" w14:textId="5C61C17D"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K</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BaCl</w:t>
      </w:r>
      <w:r w:rsidRPr="00BA561C">
        <w:rPr>
          <w:rFonts w:ascii="Times New Roman" w:hAnsi="Times New Roman" w:cs="Times New Roman"/>
          <w:sz w:val="24"/>
          <w:szCs w:val="24"/>
          <w:vertAlign w:val="subscript"/>
          <w:lang w:val="es-ES"/>
        </w:rPr>
        <w:t>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 xml:space="preserve">B. </w:t>
      </w:r>
      <w:r w:rsidRPr="00BA561C">
        <w:rPr>
          <w:rFonts w:ascii="Times New Roman" w:hAnsi="Times New Roman" w:cs="Times New Roman"/>
          <w:bCs/>
          <w:sz w:val="24"/>
          <w:szCs w:val="24"/>
          <w:lang w:val="es-ES"/>
        </w:rPr>
        <w:t>BaCl</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 CuSO</w:t>
      </w:r>
      <w:r w:rsidRPr="00BA561C">
        <w:rPr>
          <w:rFonts w:ascii="Times New Roman" w:hAnsi="Times New Roman" w:cs="Times New Roman"/>
          <w:bCs/>
          <w:sz w:val="24"/>
          <w:szCs w:val="24"/>
          <w:vertAlign w:val="subscript"/>
          <w:lang w:val="es-ES"/>
        </w:rPr>
        <w:t>4</w:t>
      </w:r>
      <w:r w:rsidRPr="00BA561C">
        <w:rPr>
          <w:rFonts w:ascii="Times New Roman" w:hAnsi="Times New Roman" w:cs="Times New Roman"/>
          <w:b/>
          <w:sz w:val="24"/>
          <w:szCs w:val="24"/>
          <w:lang w:val="es-ES"/>
        </w:rPr>
        <w:tab/>
      </w:r>
    </w:p>
    <w:p w14:paraId="485AAF4D" w14:textId="20C03B3B"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Al</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p>
    <w:p w14:paraId="7875880F" w14:textId="65E1CF58"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Dãy chất nào chỉ toàn bao gồm muối:</w:t>
      </w:r>
      <w:r w:rsidR="00BA561C">
        <w:rPr>
          <w:rFonts w:ascii="Times New Roman" w:hAnsi="Times New Roman" w:cs="Times New Roman"/>
          <w:sz w:val="24"/>
          <w:szCs w:val="24"/>
          <w:lang w:val="pt-BR"/>
        </w:rPr>
        <w:t xml:space="preserve"> </w:t>
      </w:r>
    </w:p>
    <w:p w14:paraId="1787C3E9" w14:textId="188642E8"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A.</w:t>
      </w:r>
      <w:r w:rsidRPr="00BA561C">
        <w:rPr>
          <w:rFonts w:ascii="Times New Roman" w:hAnsi="Times New Roman" w:cs="Times New Roman"/>
          <w:sz w:val="24"/>
          <w:szCs w:val="24"/>
          <w:lang w:val="es-ES"/>
        </w:rPr>
        <w:t xml:space="preserve"> MgCl­2; Na</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KNO</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t xml:space="preserve">B. </w:t>
      </w:r>
      <w:r w:rsidRPr="00BA561C">
        <w:rPr>
          <w:rFonts w:ascii="Times New Roman" w:hAnsi="Times New Roman" w:cs="Times New Roman"/>
          <w:bCs/>
          <w:sz w:val="24"/>
          <w:szCs w:val="24"/>
          <w:lang w:val="es-ES"/>
        </w:rPr>
        <w:t>Na</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 H</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SO</w:t>
      </w:r>
      <w:r w:rsidRPr="00BA561C">
        <w:rPr>
          <w:rFonts w:ascii="Times New Roman" w:hAnsi="Times New Roman" w:cs="Times New Roman"/>
          <w:bCs/>
          <w:sz w:val="24"/>
          <w:szCs w:val="24"/>
          <w:vertAlign w:val="subscript"/>
          <w:lang w:val="es-ES"/>
        </w:rPr>
        <w:t>4</w:t>
      </w:r>
      <w:r w:rsidRPr="00BA561C">
        <w:rPr>
          <w:rFonts w:ascii="Times New Roman" w:hAnsi="Times New Roman" w:cs="Times New Roman"/>
          <w:bCs/>
          <w:sz w:val="24"/>
          <w:szCs w:val="24"/>
          <w:lang w:val="es-ES"/>
        </w:rPr>
        <w:t>; Ba(OH)</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
          <w:sz w:val="24"/>
          <w:szCs w:val="24"/>
          <w:lang w:val="es-ES"/>
        </w:rPr>
        <w:tab/>
      </w:r>
    </w:p>
    <w:p w14:paraId="58171794" w14:textId="7EBBE52F" w:rsidR="005F208B" w:rsidRPr="00BA561C" w:rsidRDefault="005F208B" w:rsidP="00BA561C">
      <w:pPr>
        <w:tabs>
          <w:tab w:val="left" w:pos="284"/>
          <w:tab w:val="left" w:pos="2835"/>
          <w:tab w:val="left" w:pos="5387"/>
          <w:tab w:val="left" w:pos="7938"/>
        </w:tabs>
        <w:autoSpaceDE w:val="0"/>
        <w:autoSpaceDN w:val="0"/>
        <w:adjustRightInd w:val="0"/>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CaSO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HCl; MgCO</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 Na</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PO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KOH</w:t>
      </w:r>
    </w:p>
    <w:p w14:paraId="4FF1B1C4" w14:textId="78F2A1E4"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4.</w:t>
      </w:r>
      <w:r w:rsidRPr="00BA561C">
        <w:rPr>
          <w:rFonts w:ascii="Times New Roman" w:hAnsi="Times New Roman" w:cs="Times New Roman"/>
          <w:b/>
          <w:sz w:val="24"/>
          <w:szCs w:val="24"/>
          <w:lang w:val="es-ES"/>
        </w:rPr>
        <w:t xml:space="preserve"> </w:t>
      </w:r>
      <w:r w:rsidR="005F208B" w:rsidRPr="00BA561C">
        <w:rPr>
          <w:rFonts w:ascii="Times New Roman" w:hAnsi="Times New Roman" w:cs="Times New Roman"/>
          <w:sz w:val="24"/>
          <w:szCs w:val="24"/>
          <w:lang w:val="pt-BR"/>
        </w:rPr>
        <w:t>Hợp chất Na</w:t>
      </w:r>
      <w:r w:rsidR="005F208B" w:rsidRPr="00BA561C">
        <w:rPr>
          <w:rFonts w:ascii="Times New Roman" w:hAnsi="Times New Roman" w:cs="Times New Roman"/>
          <w:sz w:val="24"/>
          <w:szCs w:val="24"/>
          <w:vertAlign w:val="subscript"/>
          <w:lang w:val="pt-BR"/>
        </w:rPr>
        <w:t>2</w:t>
      </w:r>
      <w:r w:rsidR="005F208B" w:rsidRPr="00BA561C">
        <w:rPr>
          <w:rFonts w:ascii="Times New Roman" w:hAnsi="Times New Roman" w:cs="Times New Roman"/>
          <w:sz w:val="24"/>
          <w:szCs w:val="24"/>
          <w:lang w:val="pt-BR"/>
        </w:rPr>
        <w:t>SO</w:t>
      </w:r>
      <w:r w:rsidR="005F208B" w:rsidRPr="00BA561C">
        <w:rPr>
          <w:rFonts w:ascii="Times New Roman" w:hAnsi="Times New Roman" w:cs="Times New Roman"/>
          <w:sz w:val="24"/>
          <w:szCs w:val="24"/>
          <w:vertAlign w:val="subscript"/>
          <w:lang w:val="pt-BR"/>
        </w:rPr>
        <w:t>4</w:t>
      </w:r>
      <w:r w:rsidR="005F208B" w:rsidRPr="00BA561C">
        <w:rPr>
          <w:rFonts w:ascii="Times New Roman" w:hAnsi="Times New Roman" w:cs="Times New Roman"/>
          <w:sz w:val="24"/>
          <w:szCs w:val="24"/>
          <w:lang w:val="pt-BR"/>
        </w:rPr>
        <w:t xml:space="preserve"> có tên gọi là</w:t>
      </w:r>
      <w:r w:rsidR="00BA561C">
        <w:rPr>
          <w:rFonts w:ascii="Times New Roman" w:hAnsi="Times New Roman" w:cs="Times New Roman"/>
          <w:sz w:val="24"/>
          <w:szCs w:val="24"/>
          <w:lang w:val="pt-BR"/>
        </w:rPr>
        <w:t xml:space="preserve"> </w:t>
      </w:r>
    </w:p>
    <w:p w14:paraId="02C16606" w14:textId="7E97D455" w:rsidR="005F208B" w:rsidRPr="00BA561C" w:rsidRDefault="005F208B" w:rsidP="00BA561C">
      <w:pPr>
        <w:tabs>
          <w:tab w:val="left" w:pos="284"/>
          <w:tab w:val="left" w:pos="2835"/>
          <w:tab w:val="left" w:pos="5387"/>
          <w:tab w:val="left" w:pos="7938"/>
        </w:tabs>
        <w:spacing w:after="0" w:line="360" w:lineRule="auto"/>
        <w:jc w:val="both"/>
        <w:rPr>
          <w:rFonts w:ascii="Times New Roman" w:hAnsi="Times New Roman" w:cs="Times New Roman"/>
          <w:bCs/>
          <w:sz w:val="24"/>
          <w:szCs w:val="24"/>
        </w:rPr>
      </w:pP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A.</w:t>
      </w:r>
      <w:r w:rsidRPr="00BA561C">
        <w:rPr>
          <w:rFonts w:ascii="Times New Roman" w:hAnsi="Times New Roman" w:cs="Times New Roman"/>
          <w:sz w:val="24"/>
          <w:szCs w:val="24"/>
          <w:lang w:val="es-ES"/>
        </w:rPr>
        <w:t xml:space="preserve"> sodium sunfat.</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B.</w:t>
      </w:r>
      <w:r w:rsidRPr="00BA561C">
        <w:rPr>
          <w:rFonts w:ascii="Times New Roman" w:hAnsi="Times New Roman" w:cs="Times New Roman"/>
          <w:b/>
          <w:sz w:val="24"/>
          <w:szCs w:val="24"/>
        </w:rPr>
        <w:t xml:space="preserve"> </w:t>
      </w:r>
      <w:r w:rsidRPr="00BA561C">
        <w:rPr>
          <w:rFonts w:ascii="Times New Roman" w:hAnsi="Times New Roman" w:cs="Times New Roman"/>
          <w:bCs/>
          <w:sz w:val="24"/>
          <w:szCs w:val="24"/>
        </w:rPr>
        <w:t>sodium sunfit.</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sunfat sodium</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rPr>
        <w:t>sodium sunfuric</w:t>
      </w:r>
    </w:p>
    <w:p w14:paraId="063D9209" w14:textId="35EEE11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5.</w:t>
      </w:r>
      <w:r w:rsidRPr="00BA561C">
        <w:rPr>
          <w:rFonts w:ascii="Times New Roman" w:hAnsi="Times New Roman" w:cs="Times New Roman"/>
          <w:b/>
          <w:sz w:val="24"/>
          <w:szCs w:val="24"/>
          <w:lang w:val="es-ES"/>
        </w:rPr>
        <w:t xml:space="preserve"> </w:t>
      </w:r>
      <w:r w:rsidR="00BA7276" w:rsidRPr="00BA561C">
        <w:rPr>
          <w:rFonts w:ascii="Times New Roman" w:hAnsi="Times New Roman" w:cs="Times New Roman"/>
          <w:sz w:val="24"/>
          <w:szCs w:val="24"/>
          <w:lang w:val="pt-BR"/>
        </w:rPr>
        <w:t>Trong các chất sau: NaCl, HCl, CaO, CuSO</w:t>
      </w:r>
      <w:r w:rsidR="00BA7276" w:rsidRPr="00BA561C">
        <w:rPr>
          <w:rFonts w:ascii="Times New Roman" w:hAnsi="Times New Roman" w:cs="Times New Roman"/>
          <w:sz w:val="24"/>
          <w:szCs w:val="24"/>
          <w:vertAlign w:val="subscript"/>
          <w:lang w:val="pt-BR"/>
        </w:rPr>
        <w:t>4</w:t>
      </w:r>
      <w:r w:rsidR="00BA7276" w:rsidRPr="00BA561C">
        <w:rPr>
          <w:rFonts w:ascii="Times New Roman" w:hAnsi="Times New Roman" w:cs="Times New Roman"/>
          <w:sz w:val="24"/>
          <w:szCs w:val="24"/>
          <w:lang w:val="pt-BR"/>
        </w:rPr>
        <w:t>, Ba(OH)</w:t>
      </w:r>
      <w:r w:rsidR="00BA7276" w:rsidRPr="00BA561C">
        <w:rPr>
          <w:rFonts w:ascii="Times New Roman" w:hAnsi="Times New Roman" w:cs="Times New Roman"/>
          <w:sz w:val="24"/>
          <w:szCs w:val="24"/>
          <w:vertAlign w:val="subscript"/>
          <w:lang w:val="pt-BR"/>
        </w:rPr>
        <w:t>2</w:t>
      </w:r>
      <w:r w:rsidR="00BA7276" w:rsidRPr="00BA561C">
        <w:rPr>
          <w:rFonts w:ascii="Times New Roman" w:hAnsi="Times New Roman" w:cs="Times New Roman"/>
          <w:sz w:val="24"/>
          <w:szCs w:val="24"/>
          <w:lang w:val="pt-BR"/>
        </w:rPr>
        <w:t>, KHCO</w:t>
      </w:r>
      <w:r w:rsidR="00BA7276" w:rsidRPr="00BA561C">
        <w:rPr>
          <w:rFonts w:ascii="Times New Roman" w:hAnsi="Times New Roman" w:cs="Times New Roman"/>
          <w:sz w:val="24"/>
          <w:szCs w:val="24"/>
          <w:vertAlign w:val="subscript"/>
          <w:lang w:val="pt-BR"/>
        </w:rPr>
        <w:t>3</w:t>
      </w:r>
      <w:r w:rsidR="00BA7276" w:rsidRPr="00BA561C">
        <w:rPr>
          <w:rFonts w:ascii="Times New Roman" w:hAnsi="Times New Roman" w:cs="Times New Roman"/>
          <w:sz w:val="24"/>
          <w:szCs w:val="24"/>
          <w:lang w:val="pt-BR"/>
        </w:rPr>
        <w:t>. Số chất thuộc hợp chất muối là</w:t>
      </w:r>
    </w:p>
    <w:p w14:paraId="58C95420" w14:textId="7A09F440" w:rsidR="00BA7276" w:rsidRPr="00BA561C" w:rsidRDefault="00BA7276"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4</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5</w:t>
      </w:r>
    </w:p>
    <w:p w14:paraId="283D754A" w14:textId="77777777" w:rsidR="00BA7276" w:rsidRPr="00BA561C" w:rsidRDefault="00BA7276" w:rsidP="00BA561C">
      <w:pPr>
        <w:spacing w:after="0" w:line="360" w:lineRule="auto"/>
        <w:jc w:val="both"/>
        <w:rPr>
          <w:rFonts w:ascii="Times New Roman" w:hAnsi="Times New Roman" w:cs="Times New Roman"/>
          <w:sz w:val="24"/>
          <w:szCs w:val="24"/>
          <w:lang w:val="es-ES"/>
        </w:rPr>
      </w:pPr>
    </w:p>
    <w:p w14:paraId="08C5E38E" w14:textId="4AD7BB4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6.</w:t>
      </w:r>
      <w:r w:rsidRPr="00BA561C">
        <w:rPr>
          <w:rFonts w:ascii="Times New Roman" w:hAnsi="Times New Roman" w:cs="Times New Roman"/>
          <w:b/>
          <w:sz w:val="24"/>
          <w:szCs w:val="24"/>
          <w:lang w:val="es-ES"/>
        </w:rPr>
        <w:t xml:space="preserve"> </w:t>
      </w:r>
      <w:r w:rsidR="00BA7276" w:rsidRPr="00BA561C">
        <w:rPr>
          <w:rFonts w:ascii="Times New Roman" w:hAnsi="Times New Roman" w:cs="Times New Roman"/>
          <w:sz w:val="24"/>
          <w:szCs w:val="24"/>
          <w:lang w:val="pt-BR"/>
        </w:rPr>
        <w:t>Hợp chất nào sau đây không phải là muối?</w:t>
      </w:r>
    </w:p>
    <w:p w14:paraId="5137CCE2" w14:textId="3116637D" w:rsidR="00BA7276" w:rsidRPr="00BA561C" w:rsidRDefault="00BA7276" w:rsidP="00BA561C">
      <w:pPr>
        <w:tabs>
          <w:tab w:val="left" w:pos="284"/>
          <w:tab w:val="left" w:pos="2835"/>
          <w:tab w:val="left" w:pos="5387"/>
          <w:tab w:val="left" w:pos="7938"/>
        </w:tabs>
        <w:spacing w:after="0" w:line="360" w:lineRule="auto"/>
        <w:jc w:val="both"/>
        <w:rPr>
          <w:rFonts w:ascii="Times New Roman" w:hAnsi="Times New Roman" w:cs="Times New Roman"/>
          <w:bCs/>
          <w:sz w:val="24"/>
          <w:szCs w:val="24"/>
        </w:rPr>
      </w:pP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es-ES"/>
        </w:rPr>
        <w:t>A.</w:t>
      </w:r>
      <w:r w:rsidRPr="00BA561C">
        <w:rPr>
          <w:rFonts w:ascii="Times New Roman" w:hAnsi="Times New Roman" w:cs="Times New Roman"/>
          <w:sz w:val="24"/>
          <w:szCs w:val="24"/>
          <w:lang w:val="es-ES"/>
        </w:rPr>
        <w:t xml:space="preserve"> Calcium hidroxide.</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B.</w:t>
      </w:r>
      <w:r w:rsidRPr="00BA561C">
        <w:rPr>
          <w:rFonts w:ascii="Times New Roman" w:hAnsi="Times New Roman" w:cs="Times New Roman"/>
          <w:b/>
          <w:sz w:val="24"/>
          <w:szCs w:val="24"/>
        </w:rPr>
        <w:t xml:space="preserve"> </w:t>
      </w:r>
      <w:r w:rsidRPr="00BA561C">
        <w:rPr>
          <w:rFonts w:ascii="Times New Roman" w:hAnsi="Times New Roman" w:cs="Times New Roman"/>
          <w:bCs/>
          <w:sz w:val="24"/>
          <w:szCs w:val="24"/>
        </w:rPr>
        <w:t>Sodium sunfit.</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Calcium sunfit</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rPr>
        <w:t>Sodium sunfat</w:t>
      </w:r>
    </w:p>
    <w:p w14:paraId="218D8241" w14:textId="71D0391F" w:rsidR="008E5618" w:rsidRPr="00BA561C" w:rsidRDefault="008E5618"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Câu 7.</w:t>
      </w:r>
      <w:r w:rsidRPr="00BA561C">
        <w:rPr>
          <w:rFonts w:ascii="Times New Roman" w:hAnsi="Times New Roman" w:cs="Times New Roman"/>
          <w:b/>
          <w:sz w:val="24"/>
          <w:szCs w:val="24"/>
          <w:lang w:val="es-ES"/>
        </w:rPr>
        <w:t xml:space="preserve"> </w:t>
      </w:r>
      <w:r w:rsidR="00BA7276" w:rsidRPr="00BA561C">
        <w:rPr>
          <w:rFonts w:ascii="Times New Roman" w:hAnsi="Times New Roman" w:cs="Times New Roman"/>
          <w:sz w:val="24"/>
          <w:szCs w:val="24"/>
          <w:lang w:val="pt-BR"/>
        </w:rPr>
        <w:t>Trong số những chất có công thức hoá học dưới đây, chất nào làm cho quì tím không đổi màu?</w:t>
      </w:r>
    </w:p>
    <w:p w14:paraId="2841CAE6" w14:textId="7D24B7DE" w:rsidR="00BA7276" w:rsidRPr="00BA561C" w:rsidRDefault="00BA7276"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HNO</w:t>
      </w:r>
      <w:r w:rsidRPr="00BA561C">
        <w:rPr>
          <w:rFonts w:ascii="Times New Roman" w:hAnsi="Times New Roman" w:cs="Times New Roman"/>
          <w:sz w:val="24"/>
          <w:szCs w:val="24"/>
          <w:vertAlign w:val="subscript"/>
          <w:lang w:val="es-ES"/>
        </w:rPr>
        <w:t>3</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NaCl</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NaOH</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KNO</w:t>
      </w:r>
      <w:r w:rsidRPr="00BA561C">
        <w:rPr>
          <w:rFonts w:ascii="Times New Roman" w:hAnsi="Times New Roman" w:cs="Times New Roman"/>
          <w:bCs/>
          <w:sz w:val="24"/>
          <w:szCs w:val="24"/>
          <w:vertAlign w:val="subscript"/>
          <w:lang w:val="es-ES"/>
        </w:rPr>
        <w:t>3</w:t>
      </w:r>
    </w:p>
    <w:p w14:paraId="245FC2EE" w14:textId="77777777" w:rsidR="008E5618" w:rsidRPr="00BA561C" w:rsidRDefault="008E5618" w:rsidP="00BA561C">
      <w:pPr>
        <w:spacing w:after="0" w:line="360" w:lineRule="auto"/>
        <w:jc w:val="both"/>
        <w:rPr>
          <w:rFonts w:ascii="Times New Roman" w:hAnsi="Times New Roman" w:cs="Times New Roman"/>
          <w:b/>
          <w:sz w:val="24"/>
          <w:szCs w:val="24"/>
          <w:lang w:val="es-ES"/>
        </w:rPr>
      </w:pPr>
    </w:p>
    <w:p w14:paraId="03D91026" w14:textId="77777777" w:rsidR="008E5618" w:rsidRPr="00BA561C" w:rsidRDefault="008E5618" w:rsidP="00BA561C">
      <w:pPr>
        <w:tabs>
          <w:tab w:val="left" w:pos="750"/>
        </w:tabs>
        <w:spacing w:after="0" w:line="360" w:lineRule="auto"/>
        <w:jc w:val="center"/>
        <w:rPr>
          <w:rFonts w:ascii="Times New Roman" w:hAnsi="Times New Roman" w:cs="Times New Roman"/>
          <w:b/>
          <w:color w:val="FF0000"/>
          <w:sz w:val="24"/>
          <w:szCs w:val="24"/>
          <w:lang w:val="es-ES"/>
        </w:rPr>
      </w:pPr>
    </w:p>
    <w:p w14:paraId="3B61F2EB" w14:textId="0B3B7A8C" w:rsidR="00F55460" w:rsidRPr="00BA561C" w:rsidRDefault="00F55460" w:rsidP="00BA561C">
      <w:pPr>
        <w:tabs>
          <w:tab w:val="left" w:pos="750"/>
        </w:tabs>
        <w:spacing w:after="0" w:line="360" w:lineRule="auto"/>
        <w:jc w:val="center"/>
        <w:rPr>
          <w:rFonts w:ascii="Times New Roman" w:hAnsi="Times New Roman" w:cs="Times New Roman"/>
          <w:b/>
          <w:sz w:val="24"/>
          <w:szCs w:val="24"/>
          <w:lang w:val="es-ES"/>
        </w:rPr>
      </w:pPr>
      <w:r w:rsidRPr="00BA561C">
        <w:rPr>
          <w:rFonts w:ascii="Times New Roman" w:hAnsi="Times New Roman" w:cs="Times New Roman"/>
          <w:b/>
          <w:color w:val="FF0000"/>
          <w:sz w:val="24"/>
          <w:szCs w:val="24"/>
          <w:lang w:val="es-ES"/>
        </w:rPr>
        <w:t>MỨC ĐỘ 2 : HIỂU</w:t>
      </w:r>
      <w:r w:rsidR="00537AD5" w:rsidRPr="00BA561C">
        <w:rPr>
          <w:rFonts w:ascii="Times New Roman" w:hAnsi="Times New Roman" w:cs="Times New Roman"/>
          <w:b/>
          <w:color w:val="FF0000"/>
          <w:sz w:val="24"/>
          <w:szCs w:val="24"/>
          <w:lang w:val="es-ES"/>
        </w:rPr>
        <w:t xml:space="preserve"> (</w:t>
      </w:r>
      <w:r w:rsidR="00537AD5" w:rsidRPr="00BA561C">
        <w:rPr>
          <w:rFonts w:ascii="Times New Roman" w:hAnsi="Times New Roman" w:cs="Times New Roman"/>
          <w:b/>
          <w:sz w:val="24"/>
          <w:szCs w:val="24"/>
          <w:lang w:val="es-ES"/>
        </w:rPr>
        <w:t>5 câu )</w:t>
      </w:r>
    </w:p>
    <w:p w14:paraId="2363C8BA" w14:textId="2F9D075A"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Cho 0,1 mol NaOH tác dụng với 0,2 mol HCl, sản phẩm sinh ra sau phản ứng là muối NaCl và nước. Khối lượng muối NaCl thu được là</w:t>
      </w:r>
      <w:r w:rsidR="00BA561C">
        <w:rPr>
          <w:rFonts w:ascii="Times New Roman" w:hAnsi="Times New Roman" w:cs="Times New Roman"/>
          <w:sz w:val="24"/>
          <w:szCs w:val="24"/>
          <w:lang w:val="pt-BR"/>
        </w:rPr>
        <w:t xml:space="preserve"> </w:t>
      </w:r>
    </w:p>
    <w:p w14:paraId="1D0425D7" w14:textId="4C1C8B5C"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11,7</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5,85</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4,68</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9,87</w:t>
      </w:r>
    </w:p>
    <w:p w14:paraId="162085AE" w14:textId="686AFAAC"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Khối lượng muối thu được khi cho 9,75 gam zinc tác dụng với 9,8 gam H</w:t>
      </w:r>
      <w:r w:rsidR="00F203DB" w:rsidRPr="00BA561C">
        <w:rPr>
          <w:rFonts w:ascii="Times New Roman" w:hAnsi="Times New Roman" w:cs="Times New Roman"/>
          <w:sz w:val="24"/>
          <w:szCs w:val="24"/>
          <w:vertAlign w:val="subscript"/>
          <w:lang w:val="pt-BR"/>
        </w:rPr>
        <w:t>2</w:t>
      </w:r>
      <w:r w:rsidR="00F203DB" w:rsidRPr="00BA561C">
        <w:rPr>
          <w:rFonts w:ascii="Times New Roman" w:hAnsi="Times New Roman" w:cs="Times New Roman"/>
          <w:sz w:val="24"/>
          <w:szCs w:val="24"/>
          <w:lang w:val="pt-BR"/>
        </w:rPr>
        <w:t>SO</w:t>
      </w:r>
      <w:r w:rsidR="00F203DB" w:rsidRPr="00BA561C">
        <w:rPr>
          <w:rFonts w:ascii="Times New Roman" w:hAnsi="Times New Roman" w:cs="Times New Roman"/>
          <w:sz w:val="24"/>
          <w:szCs w:val="24"/>
          <w:vertAlign w:val="subscript"/>
          <w:lang w:val="pt-BR"/>
        </w:rPr>
        <w:t>4</w:t>
      </w:r>
      <w:r w:rsidR="00F203DB" w:rsidRPr="00BA561C">
        <w:rPr>
          <w:rFonts w:ascii="Times New Roman" w:hAnsi="Times New Roman" w:cs="Times New Roman"/>
          <w:sz w:val="24"/>
          <w:szCs w:val="24"/>
          <w:lang w:val="pt-BR"/>
        </w:rPr>
        <w:t xml:space="preserve"> là</w:t>
      </w:r>
    </w:p>
    <w:p w14:paraId="6B1F8787" w14:textId="38EFED53"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24,15</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16,1</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17,71</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19,32</w:t>
      </w:r>
    </w:p>
    <w:p w14:paraId="3B88A574" w14:textId="2117030A"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lastRenderedPageBreak/>
        <w:t>Câu 3.</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Khi cho 13g zinc tác dụng với 0,3 mol dung dịch HCl. Khối lương muối ZnCl</w:t>
      </w:r>
      <w:r w:rsidR="00F203DB" w:rsidRPr="00BA561C">
        <w:rPr>
          <w:rFonts w:ascii="Times New Roman" w:hAnsi="Times New Roman" w:cs="Times New Roman"/>
          <w:sz w:val="24"/>
          <w:szCs w:val="24"/>
          <w:vertAlign w:val="subscript"/>
          <w:lang w:val="pt-BR"/>
        </w:rPr>
        <w:t>2</w:t>
      </w:r>
      <w:r w:rsidR="00F203DB" w:rsidRPr="00BA561C">
        <w:rPr>
          <w:rFonts w:ascii="Times New Roman" w:hAnsi="Times New Roman" w:cs="Times New Roman"/>
          <w:sz w:val="24"/>
          <w:szCs w:val="24"/>
          <w:lang w:val="pt-BR"/>
        </w:rPr>
        <w:t xml:space="preserve"> được tạo thành trong phản ứng này là:</w:t>
      </w:r>
    </w:p>
    <w:p w14:paraId="167F0F25" w14:textId="2FAB07C1"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10,2</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20,4</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40,5</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30,6</w:t>
      </w:r>
    </w:p>
    <w:p w14:paraId="01110BF7" w14:textId="40A336A4"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4.</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Để hòa tan hoàn toàn 7,2 gam một kim loại M hóa trị (II) thì cần dùng hết 200ml dung dịch acid HCl 3M. Kim loại M là:</w:t>
      </w:r>
    </w:p>
    <w:p w14:paraId="2994218F" w14:textId="4979AAB1" w:rsidR="00F203DB" w:rsidRPr="00BA561C" w:rsidRDefault="00F203DB"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Zn</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Mg</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lang w:val="es-ES"/>
        </w:rPr>
        <w:t>Fe</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Cu</w:t>
      </w:r>
    </w:p>
    <w:p w14:paraId="6F4EB91E" w14:textId="32D33E2F" w:rsidR="008E5618" w:rsidRPr="00BA561C" w:rsidRDefault="008E5618" w:rsidP="00BA561C">
      <w:pPr>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color w:val="0000FF"/>
          <w:sz w:val="24"/>
          <w:szCs w:val="24"/>
          <w:lang w:val="es-ES"/>
        </w:rPr>
        <w:t>Câu 5.</w:t>
      </w:r>
      <w:r w:rsidRPr="00BA561C">
        <w:rPr>
          <w:rFonts w:ascii="Times New Roman" w:hAnsi="Times New Roman" w:cs="Times New Roman"/>
          <w:b/>
          <w:sz w:val="24"/>
          <w:szCs w:val="24"/>
          <w:lang w:val="es-ES"/>
        </w:rPr>
        <w:t xml:space="preserve"> </w:t>
      </w:r>
      <w:r w:rsidR="00F203DB" w:rsidRPr="00BA561C">
        <w:rPr>
          <w:rFonts w:ascii="Times New Roman" w:hAnsi="Times New Roman" w:cs="Times New Roman"/>
          <w:sz w:val="24"/>
          <w:szCs w:val="24"/>
          <w:lang w:val="pt-BR"/>
        </w:rPr>
        <w:t>Chọn câu đúng:</w:t>
      </w:r>
    </w:p>
    <w:p w14:paraId="6AE254F1" w14:textId="7A1567FC" w:rsidR="00F203DB" w:rsidRPr="00BA561C" w:rsidRDefault="00F203DB" w:rsidP="00BA561C">
      <w:pPr>
        <w:tabs>
          <w:tab w:val="left" w:pos="284"/>
        </w:tabs>
        <w:spacing w:after="0" w:line="360" w:lineRule="auto"/>
        <w:jc w:val="both"/>
        <w:rPr>
          <w:rFonts w:ascii="Times New Roman" w:hAnsi="Times New Roman" w:cs="Times New Roman"/>
          <w:bCs/>
          <w:sz w:val="24"/>
          <w:szCs w:val="24"/>
          <w:vertAlign w:val="subscript"/>
          <w:lang w:val="es-ES"/>
        </w:rPr>
      </w:pPr>
      <w:r w:rsidRPr="00BA561C">
        <w:rPr>
          <w:rFonts w:ascii="Times New Roman" w:hAnsi="Times New Roman" w:cs="Times New Roman"/>
          <w:b/>
          <w:sz w:val="24"/>
          <w:szCs w:val="24"/>
          <w:highlight w:val="yellow"/>
          <w:lang w:val="es-ES"/>
        </w:rPr>
        <w:tab/>
        <w:t xml:space="preserve">A. </w:t>
      </w:r>
      <w:r w:rsidRPr="00BA561C">
        <w:rPr>
          <w:rFonts w:ascii="Times New Roman" w:hAnsi="Times New Roman" w:cs="Times New Roman"/>
          <w:bCs/>
          <w:sz w:val="24"/>
          <w:szCs w:val="24"/>
          <w:lang w:val="es-ES"/>
        </w:rPr>
        <w:t>Ag</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SO</w:t>
      </w:r>
      <w:r w:rsidRPr="00BA561C">
        <w:rPr>
          <w:rFonts w:ascii="Times New Roman" w:hAnsi="Times New Roman" w:cs="Times New Roman"/>
          <w:bCs/>
          <w:sz w:val="24"/>
          <w:szCs w:val="24"/>
          <w:vertAlign w:val="subscript"/>
          <w:lang w:val="es-ES"/>
        </w:rPr>
        <w:t>4</w:t>
      </w:r>
      <w:r w:rsidRPr="00BA561C">
        <w:rPr>
          <w:rFonts w:ascii="Times New Roman" w:hAnsi="Times New Roman" w:cs="Times New Roman"/>
          <w:bCs/>
          <w:sz w:val="24"/>
          <w:szCs w:val="24"/>
          <w:lang w:val="es-ES"/>
        </w:rPr>
        <w:t xml:space="preserve"> là chất ít tan trong nước</w:t>
      </w:r>
    </w:p>
    <w:p w14:paraId="07E17F11" w14:textId="5BA7428A" w:rsidR="00F203DB" w:rsidRPr="00BA561C" w:rsidRDefault="00F203DB"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B.</w:t>
      </w:r>
      <w:r w:rsidRPr="00BA561C">
        <w:rPr>
          <w:rFonts w:ascii="Times New Roman" w:hAnsi="Times New Roman" w:cs="Times New Roman"/>
          <w:sz w:val="24"/>
          <w:szCs w:val="24"/>
          <w:lang w:val="es-ES"/>
        </w:rPr>
        <w:t xml:space="preserve"> Hợp chất muối của Na và K hầu như không tan</w:t>
      </w:r>
    </w:p>
    <w:p w14:paraId="70D456A9" w14:textId="58DA9848" w:rsidR="00F203DB" w:rsidRPr="00BA561C" w:rsidRDefault="00F203DB"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CuSO</w:t>
      </w:r>
      <w:r w:rsidRPr="00BA561C">
        <w:rPr>
          <w:rFonts w:ascii="Times New Roman" w:hAnsi="Times New Roman" w:cs="Times New Roman"/>
          <w:sz w:val="24"/>
          <w:szCs w:val="24"/>
          <w:vertAlign w:val="subscript"/>
          <w:lang w:val="es-ES"/>
        </w:rPr>
        <w:t>4</w:t>
      </w:r>
      <w:r w:rsidRPr="00BA561C">
        <w:rPr>
          <w:rFonts w:ascii="Times New Roman" w:hAnsi="Times New Roman" w:cs="Times New Roman"/>
          <w:sz w:val="24"/>
          <w:szCs w:val="24"/>
          <w:lang w:val="es-ES"/>
        </w:rPr>
        <w:t xml:space="preserve"> là muối không tan trong nước</w:t>
      </w:r>
    </w:p>
    <w:p w14:paraId="1D0D8709" w14:textId="51546CEA" w:rsidR="00F203DB" w:rsidRPr="00BA561C" w:rsidRDefault="00F203DB"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là muối tan nhiều trong nước</w:t>
      </w:r>
    </w:p>
    <w:p w14:paraId="56C2E32F" w14:textId="77777777" w:rsidR="008E5618" w:rsidRPr="00BA561C" w:rsidRDefault="008E5618" w:rsidP="00BA561C">
      <w:pPr>
        <w:tabs>
          <w:tab w:val="left" w:pos="750"/>
        </w:tabs>
        <w:spacing w:after="0" w:line="360" w:lineRule="auto"/>
        <w:jc w:val="center"/>
        <w:rPr>
          <w:rFonts w:ascii="Times New Roman" w:hAnsi="Times New Roman" w:cs="Times New Roman"/>
          <w:b/>
          <w:color w:val="FF0000"/>
          <w:sz w:val="24"/>
          <w:szCs w:val="24"/>
          <w:lang w:val="es-ES"/>
        </w:rPr>
      </w:pPr>
    </w:p>
    <w:p w14:paraId="1B381539" w14:textId="66548BD2" w:rsidR="00F55460" w:rsidRPr="00BA561C" w:rsidRDefault="00F55460" w:rsidP="00BA561C">
      <w:pPr>
        <w:tabs>
          <w:tab w:val="left" w:pos="750"/>
        </w:tabs>
        <w:spacing w:after="0" w:line="360" w:lineRule="auto"/>
        <w:jc w:val="center"/>
        <w:rPr>
          <w:rFonts w:ascii="Times New Roman" w:hAnsi="Times New Roman" w:cs="Times New Roman"/>
          <w:b/>
          <w:color w:val="FF0000"/>
          <w:sz w:val="24"/>
          <w:szCs w:val="24"/>
          <w:lang w:val="es-ES"/>
        </w:rPr>
      </w:pPr>
      <w:r w:rsidRPr="00BA561C">
        <w:rPr>
          <w:rFonts w:ascii="Times New Roman" w:hAnsi="Times New Roman" w:cs="Times New Roman"/>
          <w:b/>
          <w:color w:val="FF0000"/>
          <w:sz w:val="24"/>
          <w:szCs w:val="24"/>
          <w:lang w:val="es-ES"/>
        </w:rPr>
        <w:t>MỨC ĐỘ 3: VẬN DỤNG</w:t>
      </w:r>
      <w:r w:rsidR="00537AD5" w:rsidRPr="00BA561C">
        <w:rPr>
          <w:rFonts w:ascii="Times New Roman" w:hAnsi="Times New Roman" w:cs="Times New Roman"/>
          <w:b/>
          <w:color w:val="FF0000"/>
          <w:sz w:val="24"/>
          <w:szCs w:val="24"/>
          <w:lang w:val="es-ES"/>
        </w:rPr>
        <w:t xml:space="preserve"> (GIẢI CHI TIẾT) </w:t>
      </w:r>
      <w:r w:rsidR="00537AD5" w:rsidRPr="00BA561C">
        <w:rPr>
          <w:rFonts w:ascii="Times New Roman" w:hAnsi="Times New Roman" w:cs="Times New Roman"/>
          <w:b/>
          <w:sz w:val="24"/>
          <w:szCs w:val="24"/>
          <w:lang w:val="es-ES"/>
        </w:rPr>
        <w:t>3 câu</w:t>
      </w:r>
    </w:p>
    <w:p w14:paraId="06E3BD02" w14:textId="2C02C983"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1.</w:t>
      </w:r>
      <w:r w:rsidRPr="00BA561C">
        <w:rPr>
          <w:rFonts w:ascii="Times New Roman" w:hAnsi="Times New Roman" w:cs="Times New Roman"/>
          <w:b/>
          <w:sz w:val="24"/>
          <w:szCs w:val="24"/>
          <w:lang w:val="es-ES"/>
        </w:rPr>
        <w:t xml:space="preserve"> </w:t>
      </w:r>
      <w:r w:rsidR="00976DB8" w:rsidRPr="00BA561C">
        <w:rPr>
          <w:rFonts w:ascii="Times New Roman" w:hAnsi="Times New Roman" w:cs="Times New Roman"/>
          <w:sz w:val="24"/>
          <w:szCs w:val="24"/>
          <w:lang w:val="pt-BR"/>
        </w:rPr>
        <w:t>Tục ngữ có câu: Nước chảy đá mòn. Xét theo khía cạnh hóa học thì được mô tả theo phương trình hóa học nào</w:t>
      </w:r>
    </w:p>
    <w:p w14:paraId="01F96CF4" w14:textId="3BB04C7E" w:rsidR="00BA561C" w:rsidRPr="00BA561C" w:rsidRDefault="00BA561C" w:rsidP="00BA561C">
      <w:pPr>
        <w:spacing w:after="0" w:line="360" w:lineRule="auto"/>
        <w:jc w:val="center"/>
        <w:rPr>
          <w:rFonts w:ascii="Times New Roman" w:hAnsi="Times New Roman" w:cs="Times New Roman"/>
          <w:sz w:val="24"/>
          <w:szCs w:val="24"/>
          <w:lang w:val="pt-BR"/>
        </w:rPr>
      </w:pPr>
      <w:r w:rsidRPr="00BA561C">
        <w:rPr>
          <w:noProof/>
          <w:sz w:val="24"/>
          <w:szCs w:val="24"/>
        </w:rPr>
        <w:drawing>
          <wp:inline distT="0" distB="0" distL="0" distR="0" wp14:anchorId="6A90025B" wp14:editId="06EA545C">
            <wp:extent cx="2009288" cy="1051976"/>
            <wp:effectExtent l="0" t="0" r="0" b="0"/>
            <wp:docPr id="7" name="Picture 7" descr="Chứng minh câu tục ngữ Nước chảy đá mòn (4 mẫu) - Ngữ Văn 7 - Phòng GD&amp;DT  Sa Thầ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ứng minh câu tục ngữ Nước chảy đá mòn (4 mẫu) - Ngữ Văn 7 - Phòng GD&amp;DT  Sa Thầy"/>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020841" cy="1058024"/>
                    </a:xfrm>
                    <a:prstGeom prst="rect">
                      <a:avLst/>
                    </a:prstGeom>
                    <a:noFill/>
                    <a:ln>
                      <a:noFill/>
                    </a:ln>
                  </pic:spPr>
                </pic:pic>
              </a:graphicData>
            </a:graphic>
          </wp:inline>
        </w:drawing>
      </w:r>
    </w:p>
    <w:p w14:paraId="72E086A2" w14:textId="0674AF46" w:rsidR="00976DB8" w:rsidRPr="00BA561C" w:rsidRDefault="00976DB8" w:rsidP="00BA561C">
      <w:pPr>
        <w:tabs>
          <w:tab w:val="left" w:pos="284"/>
        </w:tabs>
        <w:spacing w:after="0" w:line="360" w:lineRule="auto"/>
        <w:jc w:val="both"/>
        <w:rPr>
          <w:rFonts w:ascii="Times New Roman" w:hAnsi="Times New Roman" w:cs="Times New Roman"/>
          <w:bCs/>
          <w:sz w:val="24"/>
          <w:szCs w:val="24"/>
          <w:vertAlign w:val="subscript"/>
          <w:lang w:val="es-ES"/>
        </w:rPr>
      </w:pPr>
      <w:r w:rsidRPr="00BA561C">
        <w:rPr>
          <w:rFonts w:ascii="Times New Roman" w:hAnsi="Times New Roman" w:cs="Times New Roman"/>
          <w:b/>
          <w:sz w:val="24"/>
          <w:szCs w:val="24"/>
          <w:highlight w:val="yellow"/>
          <w:lang w:val="es-ES"/>
        </w:rPr>
        <w:tab/>
        <w:t xml:space="preserve">A. </w:t>
      </w:r>
      <w:r w:rsidR="00C75ED9" w:rsidRPr="00BA561C">
        <w:rPr>
          <w:rFonts w:ascii="Times New Roman" w:hAnsi="Times New Roman" w:cs="Times New Roman"/>
          <w:bCs/>
          <w:sz w:val="24"/>
          <w:szCs w:val="24"/>
          <w:lang w:val="es-ES"/>
        </w:rPr>
        <w:t>CaCO</w:t>
      </w:r>
      <w:r w:rsidR="00C75ED9" w:rsidRPr="00BA561C">
        <w:rPr>
          <w:rFonts w:ascii="Times New Roman" w:hAnsi="Times New Roman" w:cs="Times New Roman"/>
          <w:bCs/>
          <w:sz w:val="24"/>
          <w:szCs w:val="24"/>
          <w:vertAlign w:val="subscript"/>
          <w:lang w:val="es-ES"/>
        </w:rPr>
        <w:t>3</w:t>
      </w:r>
      <w:r w:rsidR="00C75ED9" w:rsidRPr="00BA561C">
        <w:rPr>
          <w:rFonts w:ascii="Times New Roman" w:hAnsi="Times New Roman" w:cs="Times New Roman"/>
          <w:bCs/>
          <w:sz w:val="24"/>
          <w:szCs w:val="24"/>
          <w:lang w:val="es-ES"/>
        </w:rPr>
        <w:t xml:space="preserve"> + CO</w:t>
      </w:r>
      <w:r w:rsidR="00C75ED9" w:rsidRPr="00BA561C">
        <w:rPr>
          <w:rFonts w:ascii="Times New Roman" w:hAnsi="Times New Roman" w:cs="Times New Roman"/>
          <w:bCs/>
          <w:sz w:val="24"/>
          <w:szCs w:val="24"/>
          <w:vertAlign w:val="subscript"/>
          <w:lang w:val="es-ES"/>
        </w:rPr>
        <w:t>2</w:t>
      </w:r>
      <w:r w:rsidR="00C75ED9" w:rsidRPr="00BA561C">
        <w:rPr>
          <w:rFonts w:ascii="Times New Roman" w:hAnsi="Times New Roman" w:cs="Times New Roman"/>
          <w:bCs/>
          <w:sz w:val="24"/>
          <w:szCs w:val="24"/>
          <w:lang w:val="es-ES"/>
        </w:rPr>
        <w:t xml:space="preserve"> + H</w:t>
      </w:r>
      <w:r w:rsidR="00C75ED9" w:rsidRPr="00BA561C">
        <w:rPr>
          <w:rFonts w:ascii="Times New Roman" w:hAnsi="Times New Roman" w:cs="Times New Roman"/>
          <w:bCs/>
          <w:sz w:val="24"/>
          <w:szCs w:val="24"/>
          <w:vertAlign w:val="subscript"/>
          <w:lang w:val="es-ES"/>
        </w:rPr>
        <w:t>2</w:t>
      </w:r>
      <w:r w:rsidR="00C75ED9" w:rsidRPr="00BA561C">
        <w:rPr>
          <w:rFonts w:ascii="Times New Roman" w:hAnsi="Times New Roman" w:cs="Times New Roman"/>
          <w:bCs/>
          <w:sz w:val="24"/>
          <w:szCs w:val="24"/>
          <w:lang w:val="es-ES"/>
        </w:rPr>
        <w:t>O → Ca(HCO</w:t>
      </w:r>
      <w:r w:rsidR="00C75ED9" w:rsidRPr="00BA561C">
        <w:rPr>
          <w:rFonts w:ascii="Times New Roman" w:hAnsi="Times New Roman" w:cs="Times New Roman"/>
          <w:bCs/>
          <w:sz w:val="24"/>
          <w:szCs w:val="24"/>
          <w:vertAlign w:val="subscript"/>
          <w:lang w:val="es-ES"/>
        </w:rPr>
        <w:t>3</w:t>
      </w:r>
      <w:r w:rsidR="00C75ED9" w:rsidRPr="00BA561C">
        <w:rPr>
          <w:rFonts w:ascii="Times New Roman" w:hAnsi="Times New Roman" w:cs="Times New Roman"/>
          <w:bCs/>
          <w:sz w:val="24"/>
          <w:szCs w:val="24"/>
          <w:lang w:val="es-ES"/>
        </w:rPr>
        <w:t>)</w:t>
      </w:r>
      <w:r w:rsidR="00C75ED9" w:rsidRPr="00BA561C">
        <w:rPr>
          <w:rFonts w:ascii="Times New Roman" w:hAnsi="Times New Roman" w:cs="Times New Roman"/>
          <w:bCs/>
          <w:sz w:val="24"/>
          <w:szCs w:val="24"/>
          <w:vertAlign w:val="subscript"/>
          <w:lang w:val="es-ES"/>
        </w:rPr>
        <w:t>2</w:t>
      </w:r>
    </w:p>
    <w:p w14:paraId="2A99E519" w14:textId="17929B3A" w:rsidR="00976DB8" w:rsidRPr="00BA561C" w:rsidRDefault="00976DB8"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B.</w:t>
      </w:r>
      <w:r w:rsidRPr="00BA561C">
        <w:rPr>
          <w:rFonts w:ascii="Times New Roman" w:hAnsi="Times New Roman" w:cs="Times New Roman"/>
          <w:sz w:val="24"/>
          <w:szCs w:val="24"/>
          <w:lang w:val="es-ES"/>
        </w:rPr>
        <w:t xml:space="preserve"> </w:t>
      </w:r>
      <w:r w:rsidR="00C75ED9" w:rsidRPr="00BA561C">
        <w:rPr>
          <w:rFonts w:ascii="Times New Roman" w:hAnsi="Times New Roman" w:cs="Times New Roman"/>
          <w:sz w:val="24"/>
          <w:szCs w:val="24"/>
          <w:lang w:val="es-ES"/>
        </w:rPr>
        <w:t>Ca(HCO</w:t>
      </w:r>
      <w:r w:rsidR="00C75ED9" w:rsidRPr="00BA561C">
        <w:rPr>
          <w:rFonts w:ascii="Times New Roman" w:hAnsi="Times New Roman" w:cs="Times New Roman"/>
          <w:sz w:val="24"/>
          <w:szCs w:val="24"/>
          <w:vertAlign w:val="subscript"/>
          <w:lang w:val="es-ES"/>
        </w:rPr>
        <w:t>3</w:t>
      </w:r>
      <w:r w:rsidR="00C75ED9" w:rsidRPr="00BA561C">
        <w:rPr>
          <w:rFonts w:ascii="Times New Roman" w:hAnsi="Times New Roman" w:cs="Times New Roman"/>
          <w:sz w:val="24"/>
          <w:szCs w:val="24"/>
          <w:lang w:val="es-ES"/>
        </w:rPr>
        <w:t>)</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 xml:space="preserve"> → CaCO</w:t>
      </w:r>
      <w:r w:rsidR="00C75ED9" w:rsidRPr="00BA561C">
        <w:rPr>
          <w:rFonts w:ascii="Times New Roman" w:hAnsi="Times New Roman" w:cs="Times New Roman"/>
          <w:sz w:val="24"/>
          <w:szCs w:val="24"/>
          <w:vertAlign w:val="subscript"/>
          <w:lang w:val="es-ES"/>
        </w:rPr>
        <w:t>3</w:t>
      </w:r>
      <w:r w:rsidR="00C75ED9" w:rsidRPr="00BA561C">
        <w:rPr>
          <w:rFonts w:ascii="Times New Roman" w:hAnsi="Times New Roman" w:cs="Times New Roman"/>
          <w:sz w:val="24"/>
          <w:szCs w:val="24"/>
          <w:lang w:val="es-ES"/>
        </w:rPr>
        <w:t xml:space="preserve"> + CO</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 xml:space="preserve"> + H</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O</w:t>
      </w:r>
    </w:p>
    <w:p w14:paraId="31BF16CE" w14:textId="77777777" w:rsidR="00413D9D" w:rsidRPr="00BA561C" w:rsidRDefault="00976DB8"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w:t>
      </w:r>
      <w:r w:rsidR="00C75ED9" w:rsidRPr="00BA561C">
        <w:rPr>
          <w:rFonts w:ascii="Times New Roman" w:hAnsi="Times New Roman" w:cs="Times New Roman"/>
          <w:sz w:val="24"/>
          <w:szCs w:val="24"/>
          <w:lang w:val="es-ES"/>
        </w:rPr>
        <w:t>CaO + CO</w:t>
      </w:r>
      <w:r w:rsidR="00C75ED9" w:rsidRPr="00BA561C">
        <w:rPr>
          <w:rFonts w:ascii="Times New Roman" w:hAnsi="Times New Roman" w:cs="Times New Roman"/>
          <w:sz w:val="24"/>
          <w:szCs w:val="24"/>
          <w:vertAlign w:val="subscript"/>
          <w:lang w:val="es-ES"/>
        </w:rPr>
        <w:t>2</w:t>
      </w:r>
      <w:r w:rsidR="00C75ED9" w:rsidRPr="00BA561C">
        <w:rPr>
          <w:rFonts w:ascii="Times New Roman" w:hAnsi="Times New Roman" w:cs="Times New Roman"/>
          <w:sz w:val="24"/>
          <w:szCs w:val="24"/>
          <w:lang w:val="es-ES"/>
        </w:rPr>
        <w:t xml:space="preserve"> → CaCO</w:t>
      </w:r>
      <w:r w:rsidR="00C75ED9" w:rsidRPr="00BA561C">
        <w:rPr>
          <w:rFonts w:ascii="Times New Roman" w:hAnsi="Times New Roman" w:cs="Times New Roman"/>
          <w:sz w:val="24"/>
          <w:szCs w:val="24"/>
          <w:vertAlign w:val="subscript"/>
          <w:lang w:val="es-ES"/>
        </w:rPr>
        <w:t>3</w:t>
      </w:r>
      <w:r w:rsidR="00C75ED9" w:rsidRPr="00BA561C">
        <w:rPr>
          <w:rFonts w:ascii="Times New Roman" w:hAnsi="Times New Roman" w:cs="Times New Roman"/>
          <w:sz w:val="24"/>
          <w:szCs w:val="24"/>
          <w:lang w:val="es-ES"/>
        </w:rPr>
        <w:t>.</w:t>
      </w:r>
    </w:p>
    <w:p w14:paraId="4D82EFE5" w14:textId="49A63B9C" w:rsidR="00976DB8" w:rsidRPr="00BA561C" w:rsidRDefault="00976DB8"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w:t>
      </w:r>
      <w:r w:rsidR="00413D9D" w:rsidRPr="00BA561C">
        <w:rPr>
          <w:rFonts w:ascii="Times New Roman" w:hAnsi="Times New Roman" w:cs="Times New Roman"/>
          <w:sz w:val="24"/>
          <w:szCs w:val="24"/>
          <w:lang w:val="es-ES"/>
        </w:rPr>
        <w:t>CaO + H</w:t>
      </w:r>
      <w:r w:rsidR="00413D9D" w:rsidRPr="00BA561C">
        <w:rPr>
          <w:rFonts w:ascii="Times New Roman" w:hAnsi="Times New Roman" w:cs="Times New Roman"/>
          <w:sz w:val="24"/>
          <w:szCs w:val="24"/>
          <w:vertAlign w:val="subscript"/>
          <w:lang w:val="es-ES"/>
        </w:rPr>
        <w:t>2</w:t>
      </w:r>
      <w:r w:rsidR="00413D9D" w:rsidRPr="00BA561C">
        <w:rPr>
          <w:rFonts w:ascii="Times New Roman" w:hAnsi="Times New Roman" w:cs="Times New Roman"/>
          <w:sz w:val="24"/>
          <w:szCs w:val="24"/>
          <w:lang w:val="es-ES"/>
        </w:rPr>
        <w:t>O → Ca(OH)</w:t>
      </w:r>
      <w:r w:rsidR="00413D9D" w:rsidRPr="00BA561C">
        <w:rPr>
          <w:rFonts w:ascii="Times New Roman" w:hAnsi="Times New Roman" w:cs="Times New Roman"/>
          <w:sz w:val="24"/>
          <w:szCs w:val="24"/>
          <w:vertAlign w:val="subscript"/>
          <w:lang w:val="es-ES"/>
        </w:rPr>
        <w:t>2</w:t>
      </w:r>
      <w:r w:rsidR="00413D9D" w:rsidRPr="00BA561C">
        <w:rPr>
          <w:rFonts w:ascii="Times New Roman" w:hAnsi="Times New Roman" w:cs="Times New Roman"/>
          <w:sz w:val="24"/>
          <w:szCs w:val="24"/>
          <w:lang w:val="es-ES"/>
        </w:rPr>
        <w:t>.</w:t>
      </w:r>
    </w:p>
    <w:p w14:paraId="54AF4DE0" w14:textId="77777777" w:rsidR="00976DB8" w:rsidRPr="00BA561C" w:rsidRDefault="00976DB8" w:rsidP="00BA561C">
      <w:pPr>
        <w:spacing w:after="0" w:line="360" w:lineRule="auto"/>
        <w:jc w:val="both"/>
        <w:rPr>
          <w:rFonts w:ascii="Times New Roman" w:hAnsi="Times New Roman" w:cs="Times New Roman"/>
          <w:b/>
          <w:sz w:val="24"/>
          <w:szCs w:val="24"/>
          <w:lang w:val="es-ES"/>
        </w:rPr>
      </w:pPr>
    </w:p>
    <w:p w14:paraId="69D6ADFF" w14:textId="66B30D09"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2.</w:t>
      </w:r>
      <w:r w:rsidRPr="00BA561C">
        <w:rPr>
          <w:rFonts w:ascii="Times New Roman" w:hAnsi="Times New Roman" w:cs="Times New Roman"/>
          <w:b/>
          <w:sz w:val="24"/>
          <w:szCs w:val="24"/>
          <w:lang w:val="es-ES"/>
        </w:rPr>
        <w:t xml:space="preserve"> </w:t>
      </w:r>
      <w:r w:rsidR="00413D9D" w:rsidRPr="00BA561C">
        <w:rPr>
          <w:rFonts w:ascii="Times New Roman" w:hAnsi="Times New Roman" w:cs="Times New Roman"/>
          <w:sz w:val="24"/>
          <w:szCs w:val="24"/>
          <w:lang w:val="pt-BR"/>
        </w:rPr>
        <w:t>Trên bề mặt của vỏ trứng gia cầm có những lỗ nhỏ nên vi khuẩn có thể xâm nhập được và hơi nước, cacbon đioxit có thể thoát ra làm trứng nhanh hỏng. Để bảo quản trứng lâu hỏng, người ta thường nhúng trứng vào dung dịch Ca(OH)</w:t>
      </w:r>
      <w:r w:rsidR="00413D9D" w:rsidRPr="00BA561C">
        <w:rPr>
          <w:rFonts w:ascii="Times New Roman" w:hAnsi="Times New Roman" w:cs="Times New Roman"/>
          <w:sz w:val="24"/>
          <w:szCs w:val="24"/>
          <w:vertAlign w:val="subscript"/>
          <w:lang w:val="pt-BR"/>
        </w:rPr>
        <w:t>2</w:t>
      </w:r>
      <w:r w:rsidR="00413D9D" w:rsidRPr="00BA561C">
        <w:rPr>
          <w:rFonts w:ascii="Times New Roman" w:hAnsi="Times New Roman" w:cs="Times New Roman"/>
          <w:sz w:val="24"/>
          <w:szCs w:val="24"/>
          <w:lang w:val="pt-BR"/>
        </w:rPr>
        <w:t>, phản ứng hóa học xảy ra trong quá trình này là</w:t>
      </w:r>
    </w:p>
    <w:p w14:paraId="7E07F446" w14:textId="2F279B31" w:rsidR="00BA561C" w:rsidRPr="00BA561C" w:rsidRDefault="00BA561C" w:rsidP="00BA561C">
      <w:pPr>
        <w:spacing w:after="0" w:line="360" w:lineRule="auto"/>
        <w:jc w:val="center"/>
        <w:rPr>
          <w:rFonts w:ascii="Times New Roman" w:hAnsi="Times New Roman" w:cs="Times New Roman"/>
          <w:sz w:val="24"/>
          <w:szCs w:val="24"/>
          <w:lang w:val="pt-BR"/>
        </w:rPr>
      </w:pPr>
      <w:r w:rsidRPr="00BA561C">
        <w:rPr>
          <w:noProof/>
          <w:sz w:val="24"/>
          <w:szCs w:val="24"/>
        </w:rPr>
        <w:drawing>
          <wp:inline distT="0" distB="0" distL="0" distR="0" wp14:anchorId="349C7A27" wp14:editId="71CB9B80">
            <wp:extent cx="2377359" cy="1243936"/>
            <wp:effectExtent l="0" t="0" r="4445" b="0"/>
            <wp:docPr id="8" name="Picture 8" descr="Chuyên gia Mỹ khuyên khi thấy trứng có dấu hiệu này thì không nên m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uyên gia Mỹ khuyên khi thấy trứng có dấu hiệu này thì không nên mua"/>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392652" cy="1251938"/>
                    </a:xfrm>
                    <a:prstGeom prst="rect">
                      <a:avLst/>
                    </a:prstGeom>
                    <a:noFill/>
                    <a:ln>
                      <a:noFill/>
                    </a:ln>
                  </pic:spPr>
                </pic:pic>
              </a:graphicData>
            </a:graphic>
          </wp:inline>
        </w:drawing>
      </w:r>
    </w:p>
    <w:p w14:paraId="25D239E0" w14:textId="5DB872C5" w:rsidR="00413D9D" w:rsidRPr="00BA561C" w:rsidRDefault="00413D9D" w:rsidP="00BA561C">
      <w:pPr>
        <w:tabs>
          <w:tab w:val="left" w:pos="284"/>
        </w:tabs>
        <w:spacing w:after="0" w:line="360" w:lineRule="auto"/>
        <w:jc w:val="both"/>
        <w:rPr>
          <w:rFonts w:ascii="Times New Roman" w:hAnsi="Times New Roman" w:cs="Times New Roman"/>
          <w:bCs/>
          <w:sz w:val="24"/>
          <w:szCs w:val="24"/>
          <w:vertAlign w:val="subscript"/>
          <w:lang w:val="es-ES"/>
        </w:rPr>
      </w:pPr>
      <w:r w:rsidRPr="00BA561C">
        <w:rPr>
          <w:rFonts w:ascii="Times New Roman" w:hAnsi="Times New Roman" w:cs="Times New Roman"/>
          <w:b/>
          <w:sz w:val="24"/>
          <w:szCs w:val="24"/>
          <w:highlight w:val="yellow"/>
          <w:lang w:val="es-ES"/>
        </w:rPr>
        <w:tab/>
        <w:t xml:space="preserve">A. </w:t>
      </w:r>
      <w:r w:rsidRPr="00BA561C">
        <w:rPr>
          <w:rFonts w:ascii="Times New Roman" w:hAnsi="Times New Roman" w:cs="Times New Roman"/>
          <w:bCs/>
          <w:sz w:val="24"/>
          <w:szCs w:val="24"/>
          <w:lang w:val="es-ES"/>
        </w:rPr>
        <w:t>Ca(OH)</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 xml:space="preserve"> + Na</w:t>
      </w:r>
      <w:r w:rsidRPr="00BA561C">
        <w:rPr>
          <w:rFonts w:ascii="Times New Roman" w:hAnsi="Times New Roman" w:cs="Times New Roman"/>
          <w:bCs/>
          <w:sz w:val="24"/>
          <w:szCs w:val="24"/>
          <w:vertAlign w:val="subscript"/>
          <w:lang w:val="es-ES"/>
        </w:rPr>
        <w:t>2</w:t>
      </w:r>
      <w:r w:rsidRPr="00BA561C">
        <w:rPr>
          <w:rFonts w:ascii="Times New Roman" w:hAnsi="Times New Roman" w:cs="Times New Roman"/>
          <w:bCs/>
          <w:sz w:val="24"/>
          <w:szCs w:val="24"/>
          <w:lang w:val="es-ES"/>
        </w:rPr>
        <w:t>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 xml:space="preserve"> → CaCO</w:t>
      </w:r>
      <w:r w:rsidRPr="00BA561C">
        <w:rPr>
          <w:rFonts w:ascii="Times New Roman" w:hAnsi="Times New Roman" w:cs="Times New Roman"/>
          <w:bCs/>
          <w:sz w:val="24"/>
          <w:szCs w:val="24"/>
          <w:vertAlign w:val="subscript"/>
          <w:lang w:val="es-ES"/>
        </w:rPr>
        <w:t>3</w:t>
      </w:r>
      <w:r w:rsidRPr="00BA561C">
        <w:rPr>
          <w:rFonts w:ascii="Times New Roman" w:hAnsi="Times New Roman" w:cs="Times New Roman"/>
          <w:bCs/>
          <w:sz w:val="24"/>
          <w:szCs w:val="24"/>
          <w:lang w:val="es-ES"/>
        </w:rPr>
        <w:t xml:space="preserve"> + 2NaOH</w:t>
      </w:r>
    </w:p>
    <w:p w14:paraId="0D0319C6" w14:textId="77777777" w:rsidR="00413D9D" w:rsidRPr="00BA561C" w:rsidRDefault="00413D9D"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B.</w:t>
      </w:r>
      <w:r w:rsidRPr="00BA561C">
        <w:rPr>
          <w:rFonts w:ascii="Times New Roman" w:hAnsi="Times New Roman" w:cs="Times New Roman"/>
          <w:sz w:val="24"/>
          <w:szCs w:val="24"/>
          <w:lang w:val="es-ES"/>
        </w:rPr>
        <w:t xml:space="preserve"> Ca(HCO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 xml:space="preserve"> + CO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w:t>
      </w:r>
    </w:p>
    <w:p w14:paraId="4B007AC6" w14:textId="77777777" w:rsidR="00413D9D" w:rsidRPr="00BA561C" w:rsidRDefault="00413D9D" w:rsidP="00BA561C">
      <w:pPr>
        <w:tabs>
          <w:tab w:val="left" w:pos="284"/>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C.</w:t>
      </w:r>
      <w:r w:rsidRPr="00BA561C">
        <w:rPr>
          <w:rFonts w:ascii="Times New Roman" w:hAnsi="Times New Roman" w:cs="Times New Roman"/>
          <w:sz w:val="24"/>
          <w:szCs w:val="24"/>
          <w:lang w:val="es-ES"/>
        </w:rPr>
        <w:t xml:space="preserve"> CaO + CO</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 xml:space="preserve"> → CaCO</w:t>
      </w:r>
      <w:r w:rsidRPr="00BA561C">
        <w:rPr>
          <w:rFonts w:ascii="Times New Roman" w:hAnsi="Times New Roman" w:cs="Times New Roman"/>
          <w:sz w:val="24"/>
          <w:szCs w:val="24"/>
          <w:vertAlign w:val="subscript"/>
          <w:lang w:val="es-ES"/>
        </w:rPr>
        <w:t>3</w:t>
      </w:r>
      <w:r w:rsidRPr="00BA561C">
        <w:rPr>
          <w:rFonts w:ascii="Times New Roman" w:hAnsi="Times New Roman" w:cs="Times New Roman"/>
          <w:sz w:val="24"/>
          <w:szCs w:val="24"/>
          <w:lang w:val="es-ES"/>
        </w:rPr>
        <w:t>.</w:t>
      </w:r>
    </w:p>
    <w:p w14:paraId="6C72E075" w14:textId="77777777" w:rsidR="00413D9D" w:rsidRPr="00BA561C" w:rsidRDefault="00413D9D" w:rsidP="00BA561C">
      <w:pPr>
        <w:tabs>
          <w:tab w:val="left" w:pos="284"/>
        </w:tabs>
        <w:spacing w:after="0" w:line="360" w:lineRule="auto"/>
        <w:jc w:val="both"/>
        <w:rPr>
          <w:rFonts w:ascii="Times New Roman" w:hAnsi="Times New Roman" w:cs="Times New Roman"/>
          <w:b/>
          <w:sz w:val="24"/>
          <w:szCs w:val="24"/>
          <w:lang w:val="es-ES"/>
        </w:rPr>
      </w:pPr>
      <w:r w:rsidRPr="00BA561C">
        <w:rPr>
          <w:rFonts w:ascii="Times New Roman" w:hAnsi="Times New Roman" w:cs="Times New Roman"/>
          <w:b/>
          <w:sz w:val="24"/>
          <w:szCs w:val="24"/>
          <w:lang w:val="es-ES"/>
        </w:rPr>
        <w:tab/>
        <w:t>D.</w:t>
      </w:r>
      <w:r w:rsidRPr="00BA561C">
        <w:rPr>
          <w:rFonts w:ascii="Times New Roman" w:hAnsi="Times New Roman" w:cs="Times New Roman"/>
          <w:sz w:val="24"/>
          <w:szCs w:val="24"/>
          <w:lang w:val="es-ES"/>
        </w:rPr>
        <w:t xml:space="preserve"> CaO + 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O → Ca(OH)</w:t>
      </w:r>
      <w:r w:rsidRPr="00BA561C">
        <w:rPr>
          <w:rFonts w:ascii="Times New Roman" w:hAnsi="Times New Roman" w:cs="Times New Roman"/>
          <w:sz w:val="24"/>
          <w:szCs w:val="24"/>
          <w:vertAlign w:val="subscript"/>
          <w:lang w:val="es-ES"/>
        </w:rPr>
        <w:t>2</w:t>
      </w:r>
      <w:r w:rsidRPr="00BA561C">
        <w:rPr>
          <w:rFonts w:ascii="Times New Roman" w:hAnsi="Times New Roman" w:cs="Times New Roman"/>
          <w:sz w:val="24"/>
          <w:szCs w:val="24"/>
          <w:lang w:val="es-ES"/>
        </w:rPr>
        <w:t>.</w:t>
      </w:r>
    </w:p>
    <w:p w14:paraId="5AB0B92A" w14:textId="77777777" w:rsidR="00413D9D" w:rsidRPr="00BA561C" w:rsidRDefault="00413D9D" w:rsidP="00BA561C">
      <w:pPr>
        <w:spacing w:after="0" w:line="360" w:lineRule="auto"/>
        <w:jc w:val="both"/>
        <w:rPr>
          <w:rFonts w:ascii="Times New Roman" w:hAnsi="Times New Roman" w:cs="Times New Roman"/>
          <w:b/>
          <w:sz w:val="24"/>
          <w:szCs w:val="24"/>
          <w:lang w:val="es-ES"/>
        </w:rPr>
      </w:pPr>
    </w:p>
    <w:p w14:paraId="6BDDF949" w14:textId="0774A821" w:rsidR="008E5618" w:rsidRPr="00BA561C" w:rsidRDefault="008E5618" w:rsidP="00BA561C">
      <w:pPr>
        <w:spacing w:after="0" w:line="360" w:lineRule="auto"/>
        <w:jc w:val="both"/>
        <w:rPr>
          <w:rFonts w:ascii="Times New Roman" w:hAnsi="Times New Roman" w:cs="Times New Roman"/>
          <w:sz w:val="24"/>
          <w:szCs w:val="24"/>
          <w:lang w:val="pt-BR"/>
        </w:rPr>
      </w:pPr>
      <w:r w:rsidRPr="00BA561C">
        <w:rPr>
          <w:rFonts w:ascii="Times New Roman" w:hAnsi="Times New Roman" w:cs="Times New Roman"/>
          <w:b/>
          <w:color w:val="0000FF"/>
          <w:sz w:val="24"/>
          <w:szCs w:val="24"/>
          <w:lang w:val="es-ES"/>
        </w:rPr>
        <w:t>Câu 3.</w:t>
      </w:r>
      <w:r w:rsidRPr="00BA561C">
        <w:rPr>
          <w:rFonts w:ascii="Times New Roman" w:hAnsi="Times New Roman" w:cs="Times New Roman"/>
          <w:b/>
          <w:sz w:val="24"/>
          <w:szCs w:val="24"/>
          <w:lang w:val="es-ES"/>
        </w:rPr>
        <w:t xml:space="preserve"> </w:t>
      </w:r>
      <w:r w:rsidR="00413D9D" w:rsidRPr="00BA561C">
        <w:rPr>
          <w:rFonts w:ascii="Times New Roman" w:hAnsi="Times New Roman" w:cs="Times New Roman"/>
          <w:sz w:val="24"/>
          <w:szCs w:val="24"/>
          <w:lang w:val="pt-BR"/>
        </w:rPr>
        <w:t>Dung dịch Lactate Ringer dùng để rửa vết bỏng và các vết thương trầy xước ...được pha chế bằng cách cho 4,300 gam NaCl ; 0,150 gam KCl và 0,165 gam CaCl</w:t>
      </w:r>
      <w:r w:rsidR="00413D9D" w:rsidRPr="00BA561C">
        <w:rPr>
          <w:rFonts w:ascii="Times New Roman" w:hAnsi="Times New Roman" w:cs="Times New Roman"/>
          <w:sz w:val="24"/>
          <w:szCs w:val="24"/>
          <w:vertAlign w:val="subscript"/>
          <w:lang w:val="pt-BR"/>
        </w:rPr>
        <w:t>2</w:t>
      </w:r>
      <w:r w:rsidR="00413D9D" w:rsidRPr="00BA561C">
        <w:rPr>
          <w:rFonts w:ascii="Times New Roman" w:hAnsi="Times New Roman" w:cs="Times New Roman"/>
          <w:sz w:val="24"/>
          <w:szCs w:val="24"/>
          <w:lang w:val="pt-BR"/>
        </w:rPr>
        <w:t xml:space="preserve"> vào nước sôi để nguội, pha loãng đến 500 ml để sử dụng. Nồng độ mol/lit gần đúng của ion Cltrong dung dịch Lacctate Ringer là:</w:t>
      </w:r>
    </w:p>
    <w:p w14:paraId="2162BB07" w14:textId="0AD4880E" w:rsidR="00BA561C" w:rsidRPr="00BA561C" w:rsidRDefault="00BA561C" w:rsidP="00BA561C">
      <w:pPr>
        <w:spacing w:after="0" w:line="360" w:lineRule="auto"/>
        <w:jc w:val="center"/>
        <w:rPr>
          <w:rFonts w:ascii="Times New Roman" w:hAnsi="Times New Roman" w:cs="Times New Roman"/>
          <w:sz w:val="24"/>
          <w:szCs w:val="24"/>
          <w:lang w:val="pt-BR"/>
        </w:rPr>
      </w:pPr>
      <w:r w:rsidRPr="00BA561C">
        <w:rPr>
          <w:noProof/>
          <w:sz w:val="24"/>
          <w:szCs w:val="24"/>
        </w:rPr>
        <w:drawing>
          <wp:inline distT="0" distB="0" distL="0" distR="0" wp14:anchorId="6725643F" wp14:editId="78AAF61C">
            <wp:extent cx="2243469" cy="2243469"/>
            <wp:effectExtent l="0" t="0" r="4445" b="4445"/>
            <wp:docPr id="9" name="Picture 9" descr="Những điều cần biết về dịch truyền Ringer Lactate - You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hững điều cần biết về dịch truyền Ringer Lactate - YouMed"/>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50146" cy="2250146"/>
                    </a:xfrm>
                    <a:prstGeom prst="rect">
                      <a:avLst/>
                    </a:prstGeom>
                    <a:noFill/>
                    <a:ln>
                      <a:noFill/>
                    </a:ln>
                  </pic:spPr>
                </pic:pic>
              </a:graphicData>
            </a:graphic>
          </wp:inline>
        </w:drawing>
      </w:r>
    </w:p>
    <w:p w14:paraId="68DA3110" w14:textId="40EF6ED6" w:rsidR="00413D9D" w:rsidRPr="00BA561C" w:rsidRDefault="00413D9D" w:rsidP="00BA561C">
      <w:pPr>
        <w:tabs>
          <w:tab w:val="left" w:pos="284"/>
          <w:tab w:val="left" w:pos="2835"/>
          <w:tab w:val="left" w:pos="5387"/>
          <w:tab w:val="left" w:pos="7938"/>
        </w:tabs>
        <w:spacing w:after="0" w:line="360" w:lineRule="auto"/>
        <w:jc w:val="both"/>
        <w:rPr>
          <w:rFonts w:ascii="Times New Roman" w:hAnsi="Times New Roman" w:cs="Times New Roman"/>
          <w:sz w:val="24"/>
          <w:szCs w:val="24"/>
          <w:lang w:val="es-ES"/>
        </w:rPr>
      </w:pPr>
      <w:r w:rsidRPr="00BA561C">
        <w:rPr>
          <w:rFonts w:ascii="Times New Roman" w:hAnsi="Times New Roman" w:cs="Times New Roman"/>
          <w:b/>
          <w:sz w:val="24"/>
          <w:szCs w:val="24"/>
          <w:lang w:val="es-ES"/>
        </w:rPr>
        <w:tab/>
        <w:t>A.</w:t>
      </w:r>
      <w:r w:rsidRPr="00BA561C">
        <w:rPr>
          <w:rFonts w:ascii="Times New Roman" w:hAnsi="Times New Roman" w:cs="Times New Roman"/>
          <w:sz w:val="24"/>
          <w:szCs w:val="24"/>
          <w:lang w:val="es-ES"/>
        </w:rPr>
        <w:t xml:space="preserve"> 0,125</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highlight w:val="yellow"/>
          <w:lang w:val="vi-VN"/>
        </w:rPr>
        <w:t xml:space="preserve">B. </w:t>
      </w:r>
      <w:r w:rsidRPr="00BA561C">
        <w:rPr>
          <w:rFonts w:ascii="Times New Roman" w:hAnsi="Times New Roman" w:cs="Times New Roman"/>
          <w:bCs/>
          <w:sz w:val="24"/>
          <w:szCs w:val="24"/>
          <w:lang w:val="es-ES"/>
        </w:rPr>
        <w:t>0,157</w:t>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C. </w:t>
      </w:r>
      <w:r w:rsidRPr="00BA561C">
        <w:rPr>
          <w:rFonts w:ascii="Times New Roman" w:hAnsi="Times New Roman" w:cs="Times New Roman"/>
          <w:bCs/>
          <w:sz w:val="24"/>
          <w:szCs w:val="24"/>
        </w:rPr>
        <w:t>0,212</w:t>
      </w:r>
      <w:r w:rsidRPr="00BA561C">
        <w:rPr>
          <w:rFonts w:ascii="Times New Roman" w:hAnsi="Times New Roman" w:cs="Times New Roman"/>
          <w:b/>
          <w:sz w:val="24"/>
          <w:szCs w:val="24"/>
          <w:lang w:val="vi-VN"/>
        </w:rPr>
        <w:tab/>
      </w:r>
      <w:r w:rsidRPr="00BA561C">
        <w:rPr>
          <w:rFonts w:ascii="Times New Roman" w:hAnsi="Times New Roman" w:cs="Times New Roman"/>
          <w:b/>
          <w:sz w:val="24"/>
          <w:szCs w:val="24"/>
          <w:lang w:val="es-ES"/>
        </w:rPr>
        <w:tab/>
      </w:r>
      <w:r w:rsidRPr="00BA561C">
        <w:rPr>
          <w:rFonts w:ascii="Times New Roman" w:hAnsi="Times New Roman" w:cs="Times New Roman"/>
          <w:b/>
          <w:sz w:val="24"/>
          <w:szCs w:val="24"/>
          <w:lang w:val="vi-VN"/>
        </w:rPr>
        <w:t xml:space="preserve">D. </w:t>
      </w:r>
      <w:r w:rsidRPr="00BA561C">
        <w:rPr>
          <w:rFonts w:ascii="Times New Roman" w:hAnsi="Times New Roman" w:cs="Times New Roman"/>
          <w:bCs/>
          <w:sz w:val="24"/>
          <w:szCs w:val="24"/>
          <w:lang w:val="es-ES"/>
        </w:rPr>
        <w:t>0,225</w:t>
      </w:r>
    </w:p>
    <w:sectPr w:rsidR="00413D9D" w:rsidRPr="00BA561C" w:rsidSect="002160B0">
      <w:headerReference w:type="even" r:id="rId46"/>
      <w:headerReference w:type="default" r:id="rId47"/>
      <w:footerReference w:type="even" r:id="rId48"/>
      <w:footerReference w:type="default" r:id="rId49"/>
      <w:headerReference w:type="first" r:id="rId50"/>
      <w:footerReference w:type="first" r:id="rId51"/>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7699E" w14:textId="77777777" w:rsidR="000813A6" w:rsidRDefault="000813A6" w:rsidP="00491697">
      <w:pPr>
        <w:spacing w:after="0" w:line="240" w:lineRule="auto"/>
      </w:pPr>
      <w:r>
        <w:separator/>
      </w:r>
    </w:p>
  </w:endnote>
  <w:endnote w:type="continuationSeparator" w:id="0">
    <w:p w14:paraId="1900C5C0" w14:textId="77777777" w:rsidR="000813A6" w:rsidRDefault="000813A6"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Centu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1E31" w14:textId="77777777" w:rsidR="00AA38C7" w:rsidRDefault="00AA3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451C140C"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C5A7" w14:textId="77777777" w:rsidR="00AA38C7" w:rsidRDefault="00AA3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D3566" w14:textId="77777777" w:rsidR="000813A6" w:rsidRDefault="000813A6" w:rsidP="00491697">
      <w:pPr>
        <w:spacing w:after="0" w:line="240" w:lineRule="auto"/>
      </w:pPr>
      <w:r>
        <w:separator/>
      </w:r>
    </w:p>
  </w:footnote>
  <w:footnote w:type="continuationSeparator" w:id="0">
    <w:p w14:paraId="4D390B44" w14:textId="77777777" w:rsidR="000813A6" w:rsidRDefault="000813A6"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4983F" w14:textId="77777777" w:rsidR="00AA38C7" w:rsidRDefault="00AA3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27FC" w14:textId="77777777" w:rsidR="00D374EE" w:rsidRPr="00D374EE" w:rsidRDefault="00D374EE" w:rsidP="00D374EE">
    <w:pPr>
      <w:pStyle w:val="Header"/>
      <w:rPr>
        <w:rFonts w:ascii="Times New Roman" w:hAnsi="Times New Roman" w:cs="Times New Roman"/>
      </w:rPr>
    </w:pPr>
    <w:r w:rsidRPr="00D374EE">
      <w:rPr>
        <w:rFonts w:ascii="Times New Roman" w:hAnsi="Times New Roman" w:cs="Times New Roman"/>
      </w:rPr>
      <w:t>Tài liệu được chia sẻ bởi Website VnTeach.Com</w:t>
    </w:r>
  </w:p>
  <w:p w14:paraId="07B7A9D4" w14:textId="0068E5C3" w:rsidR="00115C4D" w:rsidRPr="00E775EC" w:rsidRDefault="00D374EE" w:rsidP="00D374EE">
    <w:pPr>
      <w:pStyle w:val="Header"/>
      <w:rPr>
        <w:rFonts w:ascii="Times New Roman" w:hAnsi="Times New Roman" w:cs="Times New Roman"/>
      </w:rPr>
    </w:pPr>
    <w:r w:rsidRPr="00D374EE">
      <w:rPr>
        <w:rFonts w:ascii="Times New Roman" w:hAnsi="Times New Roman" w:cs="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5DCB" w14:textId="77777777" w:rsidR="00AA38C7" w:rsidRDefault="00AA38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ADB3A10"/>
    <w:multiLevelType w:val="hybridMultilevel"/>
    <w:tmpl w:val="92A69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7"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9"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2031641487">
    <w:abstractNumId w:val="34"/>
  </w:num>
  <w:num w:numId="2" w16cid:durableId="312489287">
    <w:abstractNumId w:val="17"/>
  </w:num>
  <w:num w:numId="3" w16cid:durableId="1720519460">
    <w:abstractNumId w:val="12"/>
  </w:num>
  <w:num w:numId="4" w16cid:durableId="1853254110">
    <w:abstractNumId w:val="1"/>
  </w:num>
  <w:num w:numId="5" w16cid:durableId="569653108">
    <w:abstractNumId w:val="20"/>
  </w:num>
  <w:num w:numId="6" w16cid:durableId="1582787924">
    <w:abstractNumId w:val="10"/>
  </w:num>
  <w:num w:numId="7" w16cid:durableId="1161657354">
    <w:abstractNumId w:val="7"/>
  </w:num>
  <w:num w:numId="8" w16cid:durableId="249630627">
    <w:abstractNumId w:val="26"/>
  </w:num>
  <w:num w:numId="9" w16cid:durableId="1134375142">
    <w:abstractNumId w:val="2"/>
  </w:num>
  <w:num w:numId="10" w16cid:durableId="713774572">
    <w:abstractNumId w:val="18"/>
  </w:num>
  <w:num w:numId="11" w16cid:durableId="537855075">
    <w:abstractNumId w:val="27"/>
  </w:num>
  <w:num w:numId="12" w16cid:durableId="1860510882">
    <w:abstractNumId w:val="25"/>
  </w:num>
  <w:num w:numId="13" w16cid:durableId="1959288447">
    <w:abstractNumId w:val="31"/>
  </w:num>
  <w:num w:numId="14" w16cid:durableId="1992295747">
    <w:abstractNumId w:val="3"/>
  </w:num>
  <w:num w:numId="15" w16cid:durableId="636685085">
    <w:abstractNumId w:val="6"/>
  </w:num>
  <w:num w:numId="16" w16cid:durableId="994799786">
    <w:abstractNumId w:val="0"/>
  </w:num>
  <w:num w:numId="17" w16cid:durableId="850073465">
    <w:abstractNumId w:val="35"/>
  </w:num>
  <w:num w:numId="18" w16cid:durableId="13787018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1237382">
    <w:abstractNumId w:val="4"/>
    <w:lvlOverride w:ilvl="0"/>
    <w:lvlOverride w:ilvl="1">
      <w:startOverride w:val="1"/>
    </w:lvlOverride>
    <w:lvlOverride w:ilvl="2"/>
    <w:lvlOverride w:ilvl="3"/>
    <w:lvlOverride w:ilvl="4"/>
    <w:lvlOverride w:ilvl="5"/>
    <w:lvlOverride w:ilvl="6"/>
    <w:lvlOverride w:ilvl="7"/>
    <w:lvlOverride w:ilvl="8"/>
  </w:num>
  <w:num w:numId="20" w16cid:durableId="1416978682">
    <w:abstractNumId w:val="15"/>
    <w:lvlOverride w:ilvl="0">
      <w:startOverride w:val="28"/>
    </w:lvlOverride>
  </w:num>
  <w:num w:numId="21" w16cid:durableId="2080125738">
    <w:abstractNumId w:val="16"/>
  </w:num>
  <w:num w:numId="22" w16cid:durableId="1965036692">
    <w:abstractNumId w:val="11"/>
  </w:num>
  <w:num w:numId="23" w16cid:durableId="1033647960">
    <w:abstractNumId w:val="32"/>
  </w:num>
  <w:num w:numId="24" w16cid:durableId="1421102412">
    <w:abstractNumId w:val="23"/>
  </w:num>
  <w:num w:numId="25" w16cid:durableId="1606301843">
    <w:abstractNumId w:val="28"/>
  </w:num>
  <w:num w:numId="26" w16cid:durableId="602542930">
    <w:abstractNumId w:val="21"/>
  </w:num>
  <w:num w:numId="27" w16cid:durableId="1851869021">
    <w:abstractNumId w:val="5"/>
  </w:num>
  <w:num w:numId="28" w16cid:durableId="1384138150">
    <w:abstractNumId w:val="33"/>
  </w:num>
  <w:num w:numId="29" w16cid:durableId="605426012">
    <w:abstractNumId w:val="13"/>
  </w:num>
  <w:num w:numId="30" w16cid:durableId="2076464158">
    <w:abstractNumId w:val="9"/>
  </w:num>
  <w:num w:numId="31" w16cid:durableId="610474742">
    <w:abstractNumId w:val="14"/>
  </w:num>
  <w:num w:numId="32" w16cid:durableId="1551649657">
    <w:abstractNumId w:val="8"/>
  </w:num>
  <w:num w:numId="33" w16cid:durableId="1658218043">
    <w:abstractNumId w:val="29"/>
  </w:num>
  <w:num w:numId="34" w16cid:durableId="1472556905">
    <w:abstractNumId w:val="30"/>
  </w:num>
  <w:num w:numId="35" w16cid:durableId="1191913000">
    <w:abstractNumId w:val="22"/>
  </w:num>
  <w:num w:numId="36" w16cid:durableId="35122967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1697"/>
    <w:rsid w:val="000121DF"/>
    <w:rsid w:val="00021A95"/>
    <w:rsid w:val="00022924"/>
    <w:rsid w:val="000237B7"/>
    <w:rsid w:val="00045D6B"/>
    <w:rsid w:val="00065333"/>
    <w:rsid w:val="000813A6"/>
    <w:rsid w:val="000A3762"/>
    <w:rsid w:val="000B210E"/>
    <w:rsid w:val="000C054E"/>
    <w:rsid w:val="000E7538"/>
    <w:rsid w:val="001029EF"/>
    <w:rsid w:val="00107A2A"/>
    <w:rsid w:val="001143FB"/>
    <w:rsid w:val="00115C4D"/>
    <w:rsid w:val="001234D7"/>
    <w:rsid w:val="0014743B"/>
    <w:rsid w:val="001812EE"/>
    <w:rsid w:val="00196069"/>
    <w:rsid w:val="001B1290"/>
    <w:rsid w:val="001E1B62"/>
    <w:rsid w:val="001E238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46A80"/>
    <w:rsid w:val="00350571"/>
    <w:rsid w:val="0035304E"/>
    <w:rsid w:val="00353CBA"/>
    <w:rsid w:val="00357662"/>
    <w:rsid w:val="003801A8"/>
    <w:rsid w:val="0038372F"/>
    <w:rsid w:val="003B2578"/>
    <w:rsid w:val="003F1357"/>
    <w:rsid w:val="003F4CC3"/>
    <w:rsid w:val="003F64E2"/>
    <w:rsid w:val="00413D9D"/>
    <w:rsid w:val="00423C64"/>
    <w:rsid w:val="00424D6E"/>
    <w:rsid w:val="00440C5B"/>
    <w:rsid w:val="00462768"/>
    <w:rsid w:val="0047760D"/>
    <w:rsid w:val="0048542B"/>
    <w:rsid w:val="00491697"/>
    <w:rsid w:val="004B556F"/>
    <w:rsid w:val="004C6E7C"/>
    <w:rsid w:val="004D57B4"/>
    <w:rsid w:val="004E0A5F"/>
    <w:rsid w:val="004E4DA6"/>
    <w:rsid w:val="004F0AD1"/>
    <w:rsid w:val="00500C44"/>
    <w:rsid w:val="00505DC8"/>
    <w:rsid w:val="00506785"/>
    <w:rsid w:val="00525AC8"/>
    <w:rsid w:val="00537AD5"/>
    <w:rsid w:val="00560042"/>
    <w:rsid w:val="005660C9"/>
    <w:rsid w:val="00580C7C"/>
    <w:rsid w:val="005853F5"/>
    <w:rsid w:val="005B32EF"/>
    <w:rsid w:val="005B36A6"/>
    <w:rsid w:val="005C752A"/>
    <w:rsid w:val="005E2874"/>
    <w:rsid w:val="005F00B0"/>
    <w:rsid w:val="005F208B"/>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F5B82"/>
    <w:rsid w:val="008609E7"/>
    <w:rsid w:val="00865FCF"/>
    <w:rsid w:val="008870FD"/>
    <w:rsid w:val="008A2B5E"/>
    <w:rsid w:val="008C185C"/>
    <w:rsid w:val="008C2998"/>
    <w:rsid w:val="008D2544"/>
    <w:rsid w:val="008D2CB2"/>
    <w:rsid w:val="008D7785"/>
    <w:rsid w:val="008E5618"/>
    <w:rsid w:val="00923228"/>
    <w:rsid w:val="00951C15"/>
    <w:rsid w:val="00953C04"/>
    <w:rsid w:val="00956D53"/>
    <w:rsid w:val="00965086"/>
    <w:rsid w:val="00973172"/>
    <w:rsid w:val="00976DB8"/>
    <w:rsid w:val="0098421C"/>
    <w:rsid w:val="00996493"/>
    <w:rsid w:val="009C1483"/>
    <w:rsid w:val="009E5CA5"/>
    <w:rsid w:val="00A0743A"/>
    <w:rsid w:val="00A15DAD"/>
    <w:rsid w:val="00A25ABE"/>
    <w:rsid w:val="00A25B24"/>
    <w:rsid w:val="00A808A9"/>
    <w:rsid w:val="00AA38C7"/>
    <w:rsid w:val="00AA631C"/>
    <w:rsid w:val="00AB21CF"/>
    <w:rsid w:val="00AC31BD"/>
    <w:rsid w:val="00AE3D9E"/>
    <w:rsid w:val="00AF09A1"/>
    <w:rsid w:val="00B52D2A"/>
    <w:rsid w:val="00B927BC"/>
    <w:rsid w:val="00BA250D"/>
    <w:rsid w:val="00BA561C"/>
    <w:rsid w:val="00BA7276"/>
    <w:rsid w:val="00BC33A1"/>
    <w:rsid w:val="00C01E37"/>
    <w:rsid w:val="00C045FB"/>
    <w:rsid w:val="00C107D2"/>
    <w:rsid w:val="00C13775"/>
    <w:rsid w:val="00C17268"/>
    <w:rsid w:val="00C47D56"/>
    <w:rsid w:val="00C61CE1"/>
    <w:rsid w:val="00C64F68"/>
    <w:rsid w:val="00C71823"/>
    <w:rsid w:val="00C74AB0"/>
    <w:rsid w:val="00C75ED9"/>
    <w:rsid w:val="00C87B43"/>
    <w:rsid w:val="00C97BBB"/>
    <w:rsid w:val="00CB5485"/>
    <w:rsid w:val="00CB67C8"/>
    <w:rsid w:val="00CC6E28"/>
    <w:rsid w:val="00CC70E9"/>
    <w:rsid w:val="00CD2ACD"/>
    <w:rsid w:val="00D002E0"/>
    <w:rsid w:val="00D374EE"/>
    <w:rsid w:val="00D44BAF"/>
    <w:rsid w:val="00D727C1"/>
    <w:rsid w:val="00D727CB"/>
    <w:rsid w:val="00D94E64"/>
    <w:rsid w:val="00DA7405"/>
    <w:rsid w:val="00DB0499"/>
    <w:rsid w:val="00DB1D1A"/>
    <w:rsid w:val="00DB3F57"/>
    <w:rsid w:val="00DC3AB8"/>
    <w:rsid w:val="00DE302F"/>
    <w:rsid w:val="00DE3B3A"/>
    <w:rsid w:val="00DF62B4"/>
    <w:rsid w:val="00E2280A"/>
    <w:rsid w:val="00E55B0A"/>
    <w:rsid w:val="00E67A36"/>
    <w:rsid w:val="00E67F46"/>
    <w:rsid w:val="00E775EC"/>
    <w:rsid w:val="00E808EC"/>
    <w:rsid w:val="00E83909"/>
    <w:rsid w:val="00EA1497"/>
    <w:rsid w:val="00EA60E7"/>
    <w:rsid w:val="00EC14E3"/>
    <w:rsid w:val="00EC48C2"/>
    <w:rsid w:val="00EE5ACF"/>
    <w:rsid w:val="00F203DB"/>
    <w:rsid w:val="00F334DB"/>
    <w:rsid w:val="00F507E5"/>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58C7E10A-D644-4EEC-91D8-9E3A1B741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D9D"/>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2">
    <w:name w:val="1 / 1.1 / 1.1.12"/>
    <w:basedOn w:val="NoList"/>
    <w:next w:val="111111"/>
    <w:unhideWhenUsed/>
    <w:rsid w:val="00F55460"/>
    <w:pPr>
      <w:numPr>
        <w:numId w:val="26"/>
      </w:numPr>
    </w:pPr>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33">
    <w:name w:val="1 / 1.1 / 1.1.133"/>
    <w:basedOn w:val="NoList"/>
    <w:next w:val="111111"/>
    <w:uiPriority w:val="99"/>
    <w:unhideWhenUsed/>
    <w:rsid w:val="00F55460"/>
    <w:pPr>
      <w:numPr>
        <w:numId w:val="29"/>
      </w:numPr>
    </w:pPr>
  </w:style>
  <w:style w:type="character" w:customStyle="1" w:styleId="Mention1">
    <w:name w:val="Mention1"/>
    <w:uiPriority w:val="99"/>
    <w:semiHidden/>
    <w:unhideWhenUsed/>
    <w:rsid w:val="00F55460"/>
    <w:rPr>
      <w:color w:val="2B579A"/>
      <w:shd w:val="clear" w:color="auto" w:fill="E6E6E6"/>
    </w:rPr>
  </w:style>
  <w:style w:type="numbering" w:customStyle="1" w:styleId="111111243">
    <w:name w:val="1 / 1.1 / 1.1.1243"/>
    <w:basedOn w:val="NoList"/>
    <w:next w:val="111111"/>
    <w:rsid w:val="00F55460"/>
    <w:pPr>
      <w:numPr>
        <w:numId w:val="34"/>
      </w:numPr>
    </w:pPr>
  </w:style>
  <w:style w:type="numbering" w:customStyle="1" w:styleId="111111132">
    <w:name w:val="1 / 1.1 / 1.1.1132"/>
    <w:basedOn w:val="NoList"/>
    <w:next w:val="111111"/>
    <w:uiPriority w:val="99"/>
    <w:unhideWhenUsed/>
    <w:rsid w:val="00F55460"/>
    <w:pPr>
      <w:numPr>
        <w:numId w:val="30"/>
      </w:numPr>
    </w:pPr>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styleId="UnresolvedMention">
    <w:name w:val="Unresolved Mention"/>
    <w:basedOn w:val="DefaultParagraphFont"/>
    <w:uiPriority w:val="99"/>
    <w:semiHidden/>
    <w:unhideWhenUsed/>
    <w:rsid w:val="005F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2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5.png"/><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7.jpeg"/><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microsoft.com/office/2007/relationships/hdphoto" Target="media/hdphoto1.wdp"/><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image" Target="media/image11.wmf"/><Relationship Id="rId37" Type="http://schemas.openxmlformats.org/officeDocument/2006/relationships/image" Target="media/image14.wmf"/><Relationship Id="rId40" Type="http://schemas.openxmlformats.org/officeDocument/2006/relationships/image" Target="media/image16.wmf"/><Relationship Id="rId45" Type="http://schemas.openxmlformats.org/officeDocument/2006/relationships/image" Target="media/image20.jpe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0.png"/><Relationship Id="rId44" Type="http://schemas.openxmlformats.org/officeDocument/2006/relationships/image" Target="media/image19.jpe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hyperlink" Target="https://tailieumoi.vn/bai-viet/78077/trong-dung-dich-giua-cac-cap-chat-nao-sau-day-co-xay-ra-phan-ung-viet-phuong-trinh-hoa-hoc-cua-cac-phan-ung-do" TargetMode="External"/><Relationship Id="rId35" Type="http://schemas.openxmlformats.org/officeDocument/2006/relationships/oleObject" Target="embeddings/oleObject14.bin"/><Relationship Id="rId43" Type="http://schemas.openxmlformats.org/officeDocument/2006/relationships/image" Target="media/image18.jpeg"/><Relationship Id="rId48"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oleObject" Target="embeddings/oleObject13.bin"/><Relationship Id="rId38" Type="http://schemas.openxmlformats.org/officeDocument/2006/relationships/oleObject" Target="embeddings/oleObject15.bin"/><Relationship Id="rId46"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9.png"/><Relationship Id="rId36" Type="http://schemas.openxmlformats.org/officeDocument/2006/relationships/image" Target="media/image13.png"/><Relationship Id="rId4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8BC7B-15E2-4C0E-8543-B20A10B2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1</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2020-04-03T12:55:00Z</dcterms:created>
  <dcterms:modified xsi:type="dcterms:W3CDTF">2024-03-17T12:39:00Z</dcterms:modified>
</cp:coreProperties>
</file>