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E0BE0" w:rsidRPr="0051214A" w14:paraId="4DCF7F4F" w14:textId="77777777" w:rsidTr="00336F96">
        <w:trPr>
          <w:trHeight w:val="696"/>
        </w:trPr>
        <w:tc>
          <w:tcPr>
            <w:tcW w:w="4715" w:type="dxa"/>
          </w:tcPr>
          <w:p w14:paraId="7765ED0C" w14:textId="2F77B9F6" w:rsidR="00444C35" w:rsidRPr="0051214A" w:rsidRDefault="003151ED" w:rsidP="003A7FB9">
            <w:pPr>
              <w:spacing w:after="20"/>
              <w:jc w:val="center"/>
              <w:rPr>
                <w:bCs/>
                <w:color w:val="auto"/>
                <w:sz w:val="24"/>
                <w:szCs w:val="24"/>
              </w:rPr>
            </w:pPr>
            <w:r w:rsidRPr="0051214A">
              <w:rPr>
                <w:bCs/>
                <w:color w:val="auto"/>
                <w:sz w:val="24"/>
                <w:szCs w:val="24"/>
              </w:rPr>
              <w:t>Trườ</w:t>
            </w:r>
            <w:r w:rsidR="0024779C" w:rsidRPr="0051214A">
              <w:rPr>
                <w:bCs/>
                <w:color w:val="auto"/>
                <w:sz w:val="24"/>
                <w:szCs w:val="24"/>
              </w:rPr>
              <w:t>ng</w:t>
            </w:r>
            <w:r w:rsidR="0024779C" w:rsidRPr="0051214A">
              <w:rPr>
                <w:bCs/>
                <w:color w:val="auto"/>
                <w:sz w:val="24"/>
                <w:szCs w:val="24"/>
                <w:lang w:val="vi-VN"/>
              </w:rPr>
              <w:t xml:space="preserve"> </w:t>
            </w:r>
            <w:r w:rsidR="00444C35" w:rsidRPr="0051214A">
              <w:rPr>
                <w:bCs/>
                <w:color w:val="auto"/>
                <w:sz w:val="24"/>
                <w:szCs w:val="24"/>
              </w:rPr>
              <w:t>PTDT Nội trú</w:t>
            </w:r>
          </w:p>
          <w:p w14:paraId="55008573" w14:textId="06975A0A" w:rsidR="003151ED" w:rsidRPr="0051214A" w:rsidRDefault="00444C35" w:rsidP="003A7FB9">
            <w:pPr>
              <w:spacing w:after="20"/>
              <w:jc w:val="center"/>
              <w:rPr>
                <w:bCs/>
                <w:color w:val="auto"/>
                <w:sz w:val="24"/>
                <w:szCs w:val="24"/>
              </w:rPr>
            </w:pPr>
            <w:r w:rsidRPr="0051214A">
              <w:rPr>
                <w:bCs/>
                <w:color w:val="auto"/>
                <w:sz w:val="24"/>
                <w:szCs w:val="24"/>
              </w:rPr>
              <w:t>THCS và THPT huyện Bắc Hà</w:t>
            </w:r>
          </w:p>
          <w:p w14:paraId="4A810243" w14:textId="1F25CEB0" w:rsidR="003151ED" w:rsidRPr="0051214A" w:rsidRDefault="003151ED" w:rsidP="003A7FB9">
            <w:pPr>
              <w:spacing w:after="20"/>
              <w:jc w:val="center"/>
              <w:rPr>
                <w:b/>
                <w:bCs/>
                <w:color w:val="auto"/>
                <w:sz w:val="24"/>
                <w:szCs w:val="24"/>
              </w:rPr>
            </w:pPr>
            <w:r w:rsidRPr="0051214A">
              <w:rPr>
                <w:b/>
                <w:bCs/>
                <w:color w:val="auto"/>
                <w:sz w:val="24"/>
                <w:szCs w:val="24"/>
              </w:rPr>
              <w:t>Tổ</w:t>
            </w:r>
            <w:r w:rsidR="0024779C" w:rsidRPr="0051214A">
              <w:rPr>
                <w:b/>
                <w:bCs/>
                <w:color w:val="auto"/>
                <w:sz w:val="24"/>
                <w:szCs w:val="24"/>
                <w:lang w:val="vi-VN"/>
              </w:rPr>
              <w:t xml:space="preserve"> </w:t>
            </w:r>
            <w:r w:rsidR="00444C35" w:rsidRPr="0051214A">
              <w:rPr>
                <w:b/>
                <w:bCs/>
                <w:color w:val="auto"/>
                <w:sz w:val="24"/>
                <w:szCs w:val="24"/>
              </w:rPr>
              <w:t>Tự nhiên</w:t>
            </w:r>
          </w:p>
        </w:tc>
        <w:tc>
          <w:tcPr>
            <w:tcW w:w="4619" w:type="dxa"/>
          </w:tcPr>
          <w:p w14:paraId="3C741ED4" w14:textId="7F4B9305" w:rsidR="003151ED" w:rsidRPr="0051214A" w:rsidRDefault="003151ED" w:rsidP="003A7FB9">
            <w:pPr>
              <w:spacing w:after="20"/>
              <w:rPr>
                <w:color w:val="auto"/>
                <w:sz w:val="24"/>
                <w:szCs w:val="24"/>
              </w:rPr>
            </w:pPr>
            <w:r w:rsidRPr="0051214A">
              <w:rPr>
                <w:color w:val="auto"/>
                <w:sz w:val="24"/>
                <w:szCs w:val="24"/>
              </w:rPr>
              <w:t>Họ và tên giáo viên:</w:t>
            </w:r>
            <w:r w:rsidR="00541DF8" w:rsidRPr="0051214A">
              <w:rPr>
                <w:color w:val="auto"/>
                <w:sz w:val="24"/>
                <w:szCs w:val="24"/>
              </w:rPr>
              <w:t xml:space="preserve"> </w:t>
            </w:r>
            <w:r w:rsidR="00444C35" w:rsidRPr="0051214A">
              <w:rPr>
                <w:b/>
                <w:color w:val="auto"/>
                <w:sz w:val="24"/>
                <w:szCs w:val="24"/>
              </w:rPr>
              <w:t>Trần Hữu Hải</w:t>
            </w:r>
          </w:p>
        </w:tc>
      </w:tr>
    </w:tbl>
    <w:p w14:paraId="6A1A62BD" w14:textId="77777777" w:rsidR="0051214A" w:rsidRPr="0051214A" w:rsidRDefault="0051214A" w:rsidP="003A7FB9">
      <w:pPr>
        <w:spacing w:before="0" w:after="20"/>
        <w:jc w:val="center"/>
        <w:rPr>
          <w:b/>
          <w:color w:val="auto"/>
          <w:sz w:val="24"/>
          <w:szCs w:val="24"/>
        </w:rPr>
      </w:pPr>
    </w:p>
    <w:p w14:paraId="002D5447" w14:textId="1381800E" w:rsidR="00D763DF" w:rsidRPr="0051214A" w:rsidRDefault="0079082E" w:rsidP="003A7FB9">
      <w:pPr>
        <w:spacing w:before="0" w:after="20"/>
        <w:jc w:val="center"/>
        <w:rPr>
          <w:b/>
          <w:bCs/>
          <w:color w:val="auto"/>
          <w:sz w:val="24"/>
          <w:szCs w:val="24"/>
          <w:lang w:val="vi-VN"/>
        </w:rPr>
      </w:pPr>
      <w:r w:rsidRPr="0051214A">
        <w:rPr>
          <w:b/>
          <w:color w:val="auto"/>
          <w:sz w:val="24"/>
          <w:szCs w:val="24"/>
        </w:rPr>
        <w:t>KẾ</w:t>
      </w:r>
      <w:r w:rsidRPr="0051214A">
        <w:rPr>
          <w:b/>
          <w:color w:val="auto"/>
          <w:sz w:val="24"/>
          <w:szCs w:val="24"/>
          <w:lang w:val="vi-VN"/>
        </w:rPr>
        <w:t xml:space="preserve"> HOẠCH BÀI DẠY</w:t>
      </w:r>
    </w:p>
    <w:p w14:paraId="3968D87C" w14:textId="1CC7C7C5" w:rsidR="00541916" w:rsidRPr="0051214A" w:rsidRDefault="00D43F60" w:rsidP="003A7FB9">
      <w:pPr>
        <w:spacing w:before="0" w:after="20"/>
        <w:jc w:val="center"/>
        <w:rPr>
          <w:b/>
          <w:bCs/>
          <w:color w:val="auto"/>
          <w:sz w:val="24"/>
          <w:szCs w:val="24"/>
        </w:rPr>
      </w:pPr>
      <w:r w:rsidRPr="0051214A">
        <w:rPr>
          <w:b/>
          <w:bCs/>
          <w:color w:val="auto"/>
          <w:sz w:val="24"/>
          <w:szCs w:val="24"/>
          <w:lang w:val="vi-VN"/>
        </w:rPr>
        <w:t>TÊN BÀI</w:t>
      </w:r>
      <w:r w:rsidR="009E7487" w:rsidRPr="0051214A">
        <w:rPr>
          <w:b/>
          <w:bCs/>
          <w:color w:val="auto"/>
          <w:sz w:val="24"/>
          <w:szCs w:val="24"/>
        </w:rPr>
        <w:t xml:space="preserve"> </w:t>
      </w:r>
      <w:r w:rsidR="00451863" w:rsidRPr="0051214A">
        <w:rPr>
          <w:b/>
          <w:bCs/>
          <w:color w:val="auto"/>
          <w:sz w:val="24"/>
          <w:szCs w:val="24"/>
        </w:rPr>
        <w:t>DẠY</w:t>
      </w:r>
      <w:r w:rsidR="0095602B" w:rsidRPr="0051214A">
        <w:rPr>
          <w:b/>
          <w:bCs/>
          <w:color w:val="auto"/>
          <w:sz w:val="24"/>
          <w:szCs w:val="24"/>
        </w:rPr>
        <w:t xml:space="preserve">: </w:t>
      </w:r>
      <w:r w:rsidR="00444C35" w:rsidRPr="0051214A">
        <w:rPr>
          <w:b/>
          <w:bCs/>
          <w:color w:val="auto"/>
          <w:sz w:val="24"/>
          <w:szCs w:val="24"/>
        </w:rPr>
        <w:t>TRUNG VỊ VÀ TỨ PHÂN VỊ CỦA MẪU SỐ LIỆU GHÉP NHÓM</w:t>
      </w:r>
    </w:p>
    <w:p w14:paraId="4E1C1187" w14:textId="2E8DAF52" w:rsidR="00CF287D" w:rsidRPr="0051214A" w:rsidRDefault="00D43F60" w:rsidP="003A7FB9">
      <w:pPr>
        <w:spacing w:before="0" w:after="20"/>
        <w:jc w:val="center"/>
        <w:rPr>
          <w:color w:val="auto"/>
          <w:sz w:val="24"/>
          <w:szCs w:val="24"/>
        </w:rPr>
      </w:pPr>
      <w:r w:rsidRPr="0051214A">
        <w:rPr>
          <w:color w:val="auto"/>
          <w:sz w:val="24"/>
          <w:szCs w:val="24"/>
          <w:lang w:val="vi-VN"/>
        </w:rPr>
        <w:t xml:space="preserve">Môn học/Hoạt động giáo </w:t>
      </w:r>
      <w:r w:rsidR="0024779C" w:rsidRPr="0051214A">
        <w:rPr>
          <w:color w:val="auto"/>
          <w:sz w:val="24"/>
          <w:szCs w:val="24"/>
          <w:lang w:val="vi-VN"/>
        </w:rPr>
        <w:t>dục: Toán</w:t>
      </w:r>
      <w:r w:rsidR="00366803" w:rsidRPr="0051214A">
        <w:rPr>
          <w:color w:val="auto"/>
          <w:sz w:val="24"/>
          <w:szCs w:val="24"/>
        </w:rPr>
        <w:t xml:space="preserve">; </w:t>
      </w:r>
      <w:r w:rsidR="0002320D" w:rsidRPr="0051214A">
        <w:rPr>
          <w:color w:val="auto"/>
          <w:sz w:val="24"/>
          <w:szCs w:val="24"/>
        </w:rPr>
        <w:t>l</w:t>
      </w:r>
      <w:r w:rsidR="00CF287D" w:rsidRPr="0051214A">
        <w:rPr>
          <w:color w:val="auto"/>
          <w:sz w:val="24"/>
          <w:szCs w:val="24"/>
        </w:rPr>
        <w:t>ớ</w:t>
      </w:r>
      <w:r w:rsidR="00444C35" w:rsidRPr="0051214A">
        <w:rPr>
          <w:color w:val="auto"/>
          <w:sz w:val="24"/>
          <w:szCs w:val="24"/>
        </w:rPr>
        <w:t>p 11</w:t>
      </w:r>
    </w:p>
    <w:p w14:paraId="63AC2B21" w14:textId="6003BC56" w:rsidR="002B0D2D" w:rsidRPr="0051214A" w:rsidRDefault="00CF287D" w:rsidP="003A7FB9">
      <w:pPr>
        <w:spacing w:before="0" w:after="20"/>
        <w:jc w:val="center"/>
        <w:rPr>
          <w:color w:val="auto"/>
          <w:sz w:val="24"/>
          <w:szCs w:val="24"/>
        </w:rPr>
      </w:pPr>
      <w:r w:rsidRPr="0051214A">
        <w:rPr>
          <w:color w:val="auto"/>
          <w:sz w:val="24"/>
          <w:szCs w:val="24"/>
        </w:rPr>
        <w:t>T</w:t>
      </w:r>
      <w:r w:rsidR="00F9208E" w:rsidRPr="0051214A">
        <w:rPr>
          <w:color w:val="auto"/>
          <w:sz w:val="24"/>
          <w:szCs w:val="24"/>
        </w:rPr>
        <w:t>hời gian</w:t>
      </w:r>
      <w:r w:rsidRPr="0051214A">
        <w:rPr>
          <w:color w:val="auto"/>
          <w:sz w:val="24"/>
          <w:szCs w:val="24"/>
        </w:rPr>
        <w:t xml:space="preserve"> thực hiện</w:t>
      </w:r>
      <w:r w:rsidR="00F9208E" w:rsidRPr="0051214A">
        <w:rPr>
          <w:color w:val="auto"/>
          <w:sz w:val="24"/>
          <w:szCs w:val="24"/>
        </w:rPr>
        <w:t xml:space="preserve">: </w:t>
      </w:r>
      <w:r w:rsidR="00366803" w:rsidRPr="0051214A">
        <w:rPr>
          <w:color w:val="auto"/>
          <w:sz w:val="24"/>
          <w:szCs w:val="24"/>
        </w:rPr>
        <w:t>(</w:t>
      </w:r>
      <w:r w:rsidR="00541DF8" w:rsidRPr="0051214A">
        <w:rPr>
          <w:color w:val="auto"/>
          <w:sz w:val="24"/>
          <w:szCs w:val="24"/>
        </w:rPr>
        <w:t>03</w:t>
      </w:r>
      <w:r w:rsidR="00366803" w:rsidRPr="0051214A">
        <w:rPr>
          <w:color w:val="auto"/>
          <w:sz w:val="24"/>
          <w:szCs w:val="24"/>
        </w:rPr>
        <w:t xml:space="preserve"> </w:t>
      </w:r>
      <w:r w:rsidR="00F9208E" w:rsidRPr="0051214A">
        <w:rPr>
          <w:color w:val="auto"/>
          <w:sz w:val="24"/>
          <w:szCs w:val="24"/>
        </w:rPr>
        <w:t>tiết</w:t>
      </w:r>
      <w:r w:rsidR="00366803" w:rsidRPr="0051214A">
        <w:rPr>
          <w:color w:val="auto"/>
          <w:sz w:val="24"/>
          <w:szCs w:val="24"/>
        </w:rPr>
        <w:t>)</w:t>
      </w:r>
    </w:p>
    <w:p w14:paraId="4FD3F721" w14:textId="77777777" w:rsidR="0051214A" w:rsidRPr="0051214A" w:rsidRDefault="0051214A" w:rsidP="003A7FB9">
      <w:pPr>
        <w:spacing w:before="0" w:after="20"/>
        <w:ind w:firstLine="540"/>
        <w:jc w:val="both"/>
        <w:rPr>
          <w:b/>
          <w:bCs/>
          <w:color w:val="auto"/>
          <w:sz w:val="24"/>
          <w:szCs w:val="24"/>
          <w:lang w:val="vi-VN"/>
        </w:rPr>
      </w:pPr>
    </w:p>
    <w:p w14:paraId="117A37CD" w14:textId="37DA614F" w:rsidR="00760BEF" w:rsidRPr="0051214A" w:rsidRDefault="00D43F60" w:rsidP="003A7FB9">
      <w:pPr>
        <w:spacing w:before="0" w:after="20"/>
        <w:ind w:firstLine="540"/>
        <w:jc w:val="both"/>
        <w:rPr>
          <w:b/>
          <w:bCs/>
          <w:color w:val="auto"/>
          <w:sz w:val="24"/>
          <w:szCs w:val="24"/>
        </w:rPr>
      </w:pPr>
      <w:r w:rsidRPr="0051214A">
        <w:rPr>
          <w:b/>
          <w:bCs/>
          <w:color w:val="auto"/>
          <w:sz w:val="24"/>
          <w:szCs w:val="24"/>
          <w:lang w:val="vi-VN"/>
        </w:rPr>
        <w:t xml:space="preserve">I. Mục </w:t>
      </w:r>
      <w:r w:rsidR="00A010C8" w:rsidRPr="0051214A">
        <w:rPr>
          <w:b/>
          <w:bCs/>
          <w:color w:val="auto"/>
          <w:sz w:val="24"/>
          <w:szCs w:val="24"/>
        </w:rPr>
        <w:t>tiêu</w:t>
      </w:r>
    </w:p>
    <w:p w14:paraId="6CA7FE49" w14:textId="0F9D325A" w:rsidR="00671251" w:rsidRPr="0051214A" w:rsidRDefault="00671251" w:rsidP="003A7FB9">
      <w:pPr>
        <w:spacing w:before="0" w:after="20"/>
        <w:ind w:firstLine="540"/>
        <w:jc w:val="both"/>
        <w:rPr>
          <w:b/>
          <w:bCs/>
          <w:color w:val="auto"/>
          <w:sz w:val="24"/>
          <w:szCs w:val="24"/>
          <w:lang w:val="vi-VN"/>
        </w:rPr>
      </w:pPr>
      <w:r w:rsidRPr="0051214A">
        <w:rPr>
          <w:b/>
          <w:bCs/>
          <w:color w:val="auto"/>
          <w:sz w:val="24"/>
          <w:szCs w:val="24"/>
        </w:rPr>
        <w:t xml:space="preserve">1. </w:t>
      </w:r>
      <w:r w:rsidR="00890CFE" w:rsidRPr="0051214A">
        <w:rPr>
          <w:b/>
          <w:bCs/>
          <w:color w:val="auto"/>
          <w:sz w:val="24"/>
          <w:szCs w:val="24"/>
        </w:rPr>
        <w:t>Về k</w:t>
      </w:r>
      <w:r w:rsidR="00523725" w:rsidRPr="0051214A">
        <w:rPr>
          <w:b/>
          <w:bCs/>
          <w:color w:val="auto"/>
          <w:sz w:val="24"/>
          <w:szCs w:val="24"/>
        </w:rPr>
        <w:t>iến thức</w:t>
      </w:r>
      <w:r w:rsidR="004E3248" w:rsidRPr="0051214A">
        <w:rPr>
          <w:b/>
          <w:bCs/>
          <w:color w:val="auto"/>
          <w:sz w:val="24"/>
          <w:szCs w:val="24"/>
        </w:rPr>
        <w:t xml:space="preserve">. </w:t>
      </w:r>
      <w:r w:rsidR="004E3248" w:rsidRPr="0051214A">
        <w:rPr>
          <w:color w:val="auto"/>
          <w:sz w:val="24"/>
          <w:szCs w:val="24"/>
          <w:lang w:val="nl-NL"/>
        </w:rPr>
        <w:t>Học xong bài này, HS đạt các yêu cầu sau:</w:t>
      </w:r>
    </w:p>
    <w:p w14:paraId="7A470547" w14:textId="75446E8A" w:rsidR="00541916" w:rsidRPr="0051214A" w:rsidRDefault="004E3248" w:rsidP="003A7FB9">
      <w:pPr>
        <w:spacing w:before="0" w:after="20"/>
        <w:ind w:firstLine="540"/>
        <w:jc w:val="both"/>
        <w:rPr>
          <w:color w:val="auto"/>
          <w:sz w:val="24"/>
          <w:szCs w:val="24"/>
        </w:rPr>
      </w:pPr>
      <w:r w:rsidRPr="0051214A">
        <w:rPr>
          <w:color w:val="auto"/>
          <w:sz w:val="24"/>
          <w:szCs w:val="24"/>
        </w:rPr>
        <w:tab/>
        <w:t xml:space="preserve">- Nắm được công thức tính, ý nghĩa của </w:t>
      </w:r>
      <w:r w:rsidR="00484A80" w:rsidRPr="0051214A">
        <w:rPr>
          <w:color w:val="auto"/>
          <w:sz w:val="24"/>
          <w:szCs w:val="24"/>
        </w:rPr>
        <w:t>Trung vị của mẫu số liệu ghép nhóm.</w:t>
      </w:r>
    </w:p>
    <w:p w14:paraId="3989C481" w14:textId="61154927" w:rsidR="004E3248" w:rsidRPr="0051214A" w:rsidRDefault="004E3248" w:rsidP="003A7FB9">
      <w:pPr>
        <w:spacing w:before="0" w:after="20"/>
        <w:ind w:firstLine="540"/>
        <w:jc w:val="both"/>
        <w:rPr>
          <w:color w:val="auto"/>
          <w:sz w:val="24"/>
          <w:szCs w:val="24"/>
        </w:rPr>
      </w:pPr>
      <w:r w:rsidRPr="0051214A">
        <w:rPr>
          <w:color w:val="auto"/>
          <w:sz w:val="24"/>
          <w:szCs w:val="24"/>
        </w:rPr>
        <w:tab/>
        <w:t>- Nắm được công thức tính, ý nghĩa của Tứ phân vị của mẫu số liệu ghép nhóm.</w:t>
      </w:r>
    </w:p>
    <w:p w14:paraId="3DE9FCBE" w14:textId="11F4E5BE" w:rsidR="003F5EE9" w:rsidRPr="0051214A" w:rsidRDefault="00671251" w:rsidP="003A7FB9">
      <w:pPr>
        <w:spacing w:before="0" w:after="20"/>
        <w:ind w:firstLine="540"/>
        <w:jc w:val="both"/>
        <w:rPr>
          <w:color w:val="auto"/>
          <w:sz w:val="24"/>
          <w:szCs w:val="24"/>
          <w:lang w:val="vi-VN"/>
        </w:rPr>
      </w:pPr>
      <w:r w:rsidRPr="0051214A">
        <w:rPr>
          <w:b/>
          <w:bCs/>
          <w:color w:val="auto"/>
          <w:sz w:val="24"/>
          <w:szCs w:val="24"/>
        </w:rPr>
        <w:t>2</w:t>
      </w:r>
      <w:r w:rsidR="00760BEF" w:rsidRPr="0051214A">
        <w:rPr>
          <w:b/>
          <w:bCs/>
          <w:color w:val="auto"/>
          <w:sz w:val="24"/>
          <w:szCs w:val="24"/>
          <w:lang w:val="vi-VN"/>
        </w:rPr>
        <w:t>.</w:t>
      </w:r>
      <w:r w:rsidR="003F5EE9" w:rsidRPr="0051214A">
        <w:rPr>
          <w:b/>
          <w:bCs/>
          <w:color w:val="auto"/>
          <w:sz w:val="24"/>
          <w:szCs w:val="24"/>
          <w:lang w:val="vi-VN"/>
        </w:rPr>
        <w:t xml:space="preserve"> </w:t>
      </w:r>
      <w:r w:rsidR="00890CFE" w:rsidRPr="0051214A">
        <w:rPr>
          <w:b/>
          <w:bCs/>
          <w:color w:val="auto"/>
          <w:sz w:val="24"/>
          <w:szCs w:val="24"/>
        </w:rPr>
        <w:t>Về n</w:t>
      </w:r>
      <w:r w:rsidR="003F5EE9" w:rsidRPr="0051214A">
        <w:rPr>
          <w:b/>
          <w:bCs/>
          <w:color w:val="auto"/>
          <w:sz w:val="24"/>
          <w:szCs w:val="24"/>
          <w:lang w:val="vi-VN"/>
        </w:rPr>
        <w:t>ăng</w:t>
      </w:r>
      <w:r w:rsidR="00A74F80" w:rsidRPr="0051214A">
        <w:rPr>
          <w:b/>
          <w:bCs/>
          <w:color w:val="auto"/>
          <w:sz w:val="24"/>
          <w:szCs w:val="24"/>
          <w:lang w:val="vi-VN"/>
        </w:rPr>
        <w:t xml:space="preserve"> lực</w:t>
      </w:r>
    </w:p>
    <w:p w14:paraId="001B7BB8" w14:textId="2A421C3D" w:rsidR="0079082E" w:rsidRPr="0051214A" w:rsidRDefault="006F5307" w:rsidP="003A7FB9">
      <w:pPr>
        <w:spacing w:before="0" w:after="20"/>
        <w:ind w:firstLine="540"/>
        <w:jc w:val="both"/>
        <w:rPr>
          <w:color w:val="auto"/>
          <w:sz w:val="24"/>
          <w:szCs w:val="24"/>
        </w:rPr>
      </w:pPr>
      <w:r w:rsidRPr="0051214A">
        <w:rPr>
          <w:color w:val="auto"/>
          <w:sz w:val="24"/>
          <w:szCs w:val="24"/>
        </w:rPr>
        <w:t xml:space="preserve">- </w:t>
      </w:r>
      <w:r w:rsidR="0079082E" w:rsidRPr="0051214A">
        <w:rPr>
          <w:color w:val="auto"/>
          <w:sz w:val="24"/>
          <w:szCs w:val="24"/>
        </w:rPr>
        <w:t>Năng lực tư duy và lập luận Toán học:</w:t>
      </w:r>
      <w:r w:rsidR="00541916" w:rsidRPr="0051214A">
        <w:rPr>
          <w:color w:val="auto"/>
          <w:sz w:val="24"/>
          <w:szCs w:val="24"/>
        </w:rPr>
        <w:t xml:space="preserve"> Trong </w:t>
      </w:r>
      <w:r w:rsidR="00751C3D" w:rsidRPr="0051214A">
        <w:rPr>
          <w:color w:val="auto"/>
          <w:sz w:val="24"/>
          <w:szCs w:val="24"/>
        </w:rPr>
        <w:t>vận</w:t>
      </w:r>
      <w:r w:rsidR="004E3248" w:rsidRPr="0051214A">
        <w:rPr>
          <w:color w:val="auto"/>
          <w:sz w:val="24"/>
          <w:szCs w:val="24"/>
        </w:rPr>
        <w:t xml:space="preserve"> dụng</w:t>
      </w:r>
      <w:r w:rsidR="00B23157" w:rsidRPr="0051214A">
        <w:rPr>
          <w:color w:val="auto"/>
          <w:sz w:val="24"/>
          <w:szCs w:val="24"/>
        </w:rPr>
        <w:t xml:space="preserve"> công thức tính trung vị và tứ phân vị của mẫu số liệu ghép nhóm.</w:t>
      </w:r>
      <w:r w:rsidR="00751C3D" w:rsidRPr="0051214A">
        <w:rPr>
          <w:color w:val="auto"/>
          <w:sz w:val="24"/>
          <w:szCs w:val="24"/>
        </w:rPr>
        <w:t xml:space="preserve"> Phân tích, đánh giá thông tin của đối tượng thống kê theo trung vị và tứ phân vị</w:t>
      </w:r>
      <w:r w:rsidR="00611815">
        <w:rPr>
          <w:color w:val="auto"/>
          <w:sz w:val="24"/>
          <w:szCs w:val="24"/>
        </w:rPr>
        <w:t xml:space="preserve"> </w:t>
      </w:r>
      <w:r w:rsidR="00611815" w:rsidRPr="0051214A">
        <w:rPr>
          <w:color w:val="auto"/>
          <w:sz w:val="24"/>
          <w:szCs w:val="24"/>
        </w:rPr>
        <w:t>của mẫu số liệu ghép nhóm</w:t>
      </w:r>
      <w:r w:rsidR="00611815">
        <w:rPr>
          <w:color w:val="auto"/>
          <w:sz w:val="24"/>
          <w:szCs w:val="24"/>
        </w:rPr>
        <w:t>.</w:t>
      </w:r>
    </w:p>
    <w:p w14:paraId="194D07C6" w14:textId="21B1FBEE" w:rsidR="0079082E" w:rsidRPr="0051214A" w:rsidRDefault="006F5307" w:rsidP="003A7FB9">
      <w:pPr>
        <w:spacing w:before="0" w:after="20"/>
        <w:ind w:firstLine="540"/>
        <w:jc w:val="both"/>
        <w:rPr>
          <w:color w:val="auto"/>
          <w:sz w:val="24"/>
          <w:szCs w:val="24"/>
        </w:rPr>
      </w:pPr>
      <w:r w:rsidRPr="0051214A">
        <w:rPr>
          <w:color w:val="auto"/>
          <w:sz w:val="24"/>
          <w:szCs w:val="24"/>
        </w:rPr>
        <w:t xml:space="preserve">- </w:t>
      </w:r>
      <w:r w:rsidR="0079082E" w:rsidRPr="0051214A">
        <w:rPr>
          <w:color w:val="auto"/>
          <w:sz w:val="24"/>
          <w:szCs w:val="24"/>
        </w:rPr>
        <w:t xml:space="preserve">Năng lực mô hình hóa Toán học: </w:t>
      </w:r>
      <w:r w:rsidR="00541916" w:rsidRPr="0051214A">
        <w:rPr>
          <w:color w:val="auto"/>
          <w:sz w:val="24"/>
          <w:szCs w:val="24"/>
        </w:rPr>
        <w:t>Trong các bài toán thực tế.</w:t>
      </w:r>
    </w:p>
    <w:p w14:paraId="39431DD1" w14:textId="441A9C5F" w:rsidR="0079082E" w:rsidRPr="0051214A" w:rsidRDefault="006F5307" w:rsidP="003A7FB9">
      <w:pPr>
        <w:spacing w:before="0" w:after="20"/>
        <w:ind w:firstLine="540"/>
        <w:jc w:val="both"/>
        <w:rPr>
          <w:color w:val="auto"/>
          <w:sz w:val="24"/>
          <w:szCs w:val="24"/>
        </w:rPr>
      </w:pPr>
      <w:r w:rsidRPr="0051214A">
        <w:rPr>
          <w:color w:val="auto"/>
          <w:sz w:val="24"/>
          <w:szCs w:val="24"/>
        </w:rPr>
        <w:t xml:space="preserve">- </w:t>
      </w:r>
      <w:r w:rsidR="0079082E" w:rsidRPr="0051214A">
        <w:rPr>
          <w:color w:val="auto"/>
          <w:sz w:val="24"/>
          <w:szCs w:val="24"/>
        </w:rPr>
        <w:t xml:space="preserve">Năng lực giải quyết vấn đề Toán học: </w:t>
      </w:r>
      <w:r w:rsidR="00541916" w:rsidRPr="0051214A">
        <w:rPr>
          <w:color w:val="auto"/>
          <w:sz w:val="24"/>
          <w:szCs w:val="24"/>
        </w:rPr>
        <w:t>Trong các lời giải của các bài tập.</w:t>
      </w:r>
    </w:p>
    <w:p w14:paraId="29CA41E2" w14:textId="2CECFA20" w:rsidR="0079082E" w:rsidRPr="0051214A" w:rsidRDefault="006F5307" w:rsidP="003A7FB9">
      <w:pPr>
        <w:spacing w:before="0" w:after="20"/>
        <w:ind w:firstLine="540"/>
        <w:jc w:val="both"/>
        <w:rPr>
          <w:color w:val="auto"/>
          <w:sz w:val="24"/>
          <w:szCs w:val="24"/>
        </w:rPr>
      </w:pPr>
      <w:r w:rsidRPr="0051214A">
        <w:rPr>
          <w:color w:val="auto"/>
          <w:sz w:val="24"/>
          <w:szCs w:val="24"/>
        </w:rPr>
        <w:t xml:space="preserve">- </w:t>
      </w:r>
      <w:r w:rsidR="0079082E" w:rsidRPr="0051214A">
        <w:rPr>
          <w:color w:val="auto"/>
          <w:sz w:val="24"/>
          <w:szCs w:val="24"/>
        </w:rPr>
        <w:t xml:space="preserve">Năng lực giao tiếp Toán học: </w:t>
      </w:r>
      <w:r w:rsidR="00541916" w:rsidRPr="0051214A">
        <w:rPr>
          <w:color w:val="auto"/>
          <w:sz w:val="24"/>
          <w:szCs w:val="24"/>
        </w:rPr>
        <w:t>Trong các ví dụ, bài tập.</w:t>
      </w:r>
    </w:p>
    <w:p w14:paraId="45979AA8" w14:textId="7C739AC9" w:rsidR="0079082E" w:rsidRPr="0051214A" w:rsidRDefault="006F5307" w:rsidP="003A7FB9">
      <w:pPr>
        <w:spacing w:before="0" w:after="20"/>
        <w:ind w:firstLine="540"/>
        <w:jc w:val="both"/>
        <w:rPr>
          <w:color w:val="auto"/>
          <w:sz w:val="24"/>
          <w:szCs w:val="24"/>
        </w:rPr>
      </w:pPr>
      <w:r w:rsidRPr="0051214A">
        <w:rPr>
          <w:color w:val="auto"/>
          <w:sz w:val="24"/>
          <w:szCs w:val="24"/>
        </w:rPr>
        <w:t xml:space="preserve">- </w:t>
      </w:r>
      <w:r w:rsidR="0079082E" w:rsidRPr="0051214A">
        <w:rPr>
          <w:color w:val="auto"/>
          <w:sz w:val="24"/>
          <w:szCs w:val="24"/>
        </w:rPr>
        <w:t>Năng lực sử dụng công cụ, phương tiện để học Toán:</w:t>
      </w:r>
      <w:r w:rsidR="00541916" w:rsidRPr="0051214A">
        <w:rPr>
          <w:color w:val="auto"/>
          <w:sz w:val="24"/>
          <w:szCs w:val="24"/>
        </w:rPr>
        <w:t xml:space="preserve"> Sử dụng máy tính cầm tay.</w:t>
      </w:r>
    </w:p>
    <w:p w14:paraId="6C19A877" w14:textId="5784681F" w:rsidR="009930DF" w:rsidRPr="0051214A" w:rsidRDefault="00671251" w:rsidP="003A7FB9">
      <w:pPr>
        <w:spacing w:before="0" w:after="20"/>
        <w:ind w:firstLine="540"/>
        <w:jc w:val="both"/>
        <w:rPr>
          <w:color w:val="auto"/>
          <w:sz w:val="24"/>
          <w:szCs w:val="24"/>
          <w:lang w:val="vi-VN"/>
        </w:rPr>
      </w:pPr>
      <w:r w:rsidRPr="0051214A">
        <w:rPr>
          <w:b/>
          <w:bCs/>
          <w:color w:val="auto"/>
          <w:sz w:val="24"/>
          <w:szCs w:val="24"/>
        </w:rPr>
        <w:t>3</w:t>
      </w:r>
      <w:r w:rsidR="00760BEF" w:rsidRPr="0051214A">
        <w:rPr>
          <w:b/>
          <w:bCs/>
          <w:color w:val="auto"/>
          <w:sz w:val="24"/>
          <w:szCs w:val="24"/>
          <w:lang w:val="vi-VN"/>
        </w:rPr>
        <w:t>.</w:t>
      </w:r>
      <w:r w:rsidR="009930DF" w:rsidRPr="0051214A">
        <w:rPr>
          <w:b/>
          <w:bCs/>
          <w:color w:val="auto"/>
          <w:sz w:val="24"/>
          <w:szCs w:val="24"/>
          <w:lang w:val="vi-VN"/>
        </w:rPr>
        <w:t xml:space="preserve"> </w:t>
      </w:r>
      <w:r w:rsidR="00890CFE" w:rsidRPr="0051214A">
        <w:rPr>
          <w:b/>
          <w:bCs/>
          <w:color w:val="auto"/>
          <w:sz w:val="24"/>
          <w:szCs w:val="24"/>
        </w:rPr>
        <w:t>Về p</w:t>
      </w:r>
      <w:r w:rsidR="009930DF" w:rsidRPr="0051214A">
        <w:rPr>
          <w:b/>
          <w:bCs/>
          <w:color w:val="auto"/>
          <w:sz w:val="24"/>
          <w:szCs w:val="24"/>
          <w:lang w:val="vi-VN"/>
        </w:rPr>
        <w:t>hẩm chấ</w:t>
      </w:r>
      <w:r w:rsidR="00B23157" w:rsidRPr="0051214A">
        <w:rPr>
          <w:b/>
          <w:bCs/>
          <w:color w:val="auto"/>
          <w:sz w:val="24"/>
          <w:szCs w:val="24"/>
          <w:lang w:val="vi-VN"/>
        </w:rPr>
        <w:t>t</w:t>
      </w:r>
    </w:p>
    <w:p w14:paraId="791EF710" w14:textId="7A06060E" w:rsidR="001847FC" w:rsidRPr="0051214A" w:rsidRDefault="006F5307" w:rsidP="003A7FB9">
      <w:pPr>
        <w:spacing w:before="0" w:after="20"/>
        <w:ind w:firstLine="540"/>
        <w:jc w:val="both"/>
        <w:rPr>
          <w:color w:val="auto"/>
          <w:sz w:val="24"/>
          <w:szCs w:val="24"/>
        </w:rPr>
      </w:pPr>
      <w:r w:rsidRPr="0051214A">
        <w:rPr>
          <w:color w:val="auto"/>
          <w:sz w:val="24"/>
          <w:szCs w:val="24"/>
        </w:rPr>
        <w:t xml:space="preserve">- </w:t>
      </w:r>
      <w:r w:rsidR="001847FC" w:rsidRPr="0051214A">
        <w:rPr>
          <w:color w:val="auto"/>
          <w:sz w:val="24"/>
          <w:szCs w:val="24"/>
        </w:rPr>
        <w:t>Chăm chỉ</w:t>
      </w:r>
      <w:r w:rsidRPr="0051214A">
        <w:rPr>
          <w:color w:val="auto"/>
          <w:sz w:val="24"/>
          <w:szCs w:val="24"/>
        </w:rPr>
        <w:t>, h</w:t>
      </w:r>
      <w:r w:rsidR="001847FC" w:rsidRPr="0051214A">
        <w:rPr>
          <w:color w:val="auto"/>
          <w:sz w:val="24"/>
          <w:szCs w:val="24"/>
        </w:rPr>
        <w:t>oàn thành các nhiệm vụ được giao.</w:t>
      </w:r>
    </w:p>
    <w:p w14:paraId="55391FAE" w14:textId="54233CA6" w:rsidR="001847FC" w:rsidRPr="0051214A" w:rsidRDefault="006F5307" w:rsidP="003A7FB9">
      <w:pPr>
        <w:spacing w:before="0" w:after="20"/>
        <w:ind w:firstLine="540"/>
        <w:jc w:val="both"/>
        <w:rPr>
          <w:color w:val="auto"/>
          <w:sz w:val="24"/>
          <w:szCs w:val="24"/>
        </w:rPr>
      </w:pPr>
      <w:r w:rsidRPr="0051214A">
        <w:rPr>
          <w:color w:val="auto"/>
          <w:sz w:val="24"/>
          <w:szCs w:val="24"/>
        </w:rPr>
        <w:t xml:space="preserve">- </w:t>
      </w:r>
      <w:r w:rsidR="001847FC" w:rsidRPr="0051214A">
        <w:rPr>
          <w:color w:val="auto"/>
          <w:sz w:val="24"/>
          <w:szCs w:val="24"/>
        </w:rPr>
        <w:t>Trách nhiệ</w:t>
      </w:r>
      <w:r w:rsidRPr="0051214A">
        <w:rPr>
          <w:color w:val="auto"/>
          <w:sz w:val="24"/>
          <w:szCs w:val="24"/>
        </w:rPr>
        <w:t>m, c</w:t>
      </w:r>
      <w:r w:rsidR="001847FC" w:rsidRPr="0051214A">
        <w:rPr>
          <w:color w:val="auto"/>
          <w:sz w:val="24"/>
          <w:szCs w:val="24"/>
        </w:rPr>
        <w:t>ố gắng chiếm lĩnh kiến thức mới, cố gắng làm đúng các bài tập.</w:t>
      </w:r>
    </w:p>
    <w:p w14:paraId="072C5AB3" w14:textId="36B4A2F7" w:rsidR="006F5307" w:rsidRPr="0051214A" w:rsidRDefault="006F5307" w:rsidP="003A7FB9">
      <w:pPr>
        <w:spacing w:before="0" w:after="20"/>
        <w:ind w:firstLine="540"/>
        <w:jc w:val="both"/>
        <w:rPr>
          <w:color w:val="auto"/>
          <w:sz w:val="24"/>
          <w:szCs w:val="24"/>
        </w:rPr>
      </w:pPr>
      <w:r w:rsidRPr="0051214A">
        <w:rPr>
          <w:color w:val="auto"/>
          <w:sz w:val="24"/>
          <w:szCs w:val="24"/>
        </w:rPr>
        <w:t>-  Có thế giới quan khoa học</w:t>
      </w:r>
      <w:r w:rsidR="00623D2A" w:rsidRPr="0051214A">
        <w:rPr>
          <w:color w:val="auto"/>
          <w:sz w:val="24"/>
          <w:szCs w:val="24"/>
        </w:rPr>
        <w:t>.</w:t>
      </w:r>
    </w:p>
    <w:p w14:paraId="122C1AB7" w14:textId="4F8C0EB5" w:rsidR="00D43F60" w:rsidRPr="0051214A" w:rsidRDefault="009C0A8B" w:rsidP="003A7FB9">
      <w:pPr>
        <w:snapToGrid w:val="0"/>
        <w:spacing w:before="0" w:after="20"/>
        <w:ind w:firstLine="540"/>
        <w:jc w:val="both"/>
        <w:rPr>
          <w:b/>
          <w:bCs/>
          <w:color w:val="auto"/>
          <w:sz w:val="24"/>
          <w:szCs w:val="24"/>
          <w:lang w:val="vi-VN"/>
        </w:rPr>
      </w:pPr>
      <w:r w:rsidRPr="0051214A">
        <w:rPr>
          <w:b/>
          <w:bCs/>
          <w:color w:val="auto"/>
          <w:sz w:val="24"/>
          <w:szCs w:val="24"/>
          <w:lang w:val="vi-VN"/>
        </w:rPr>
        <w:t xml:space="preserve">II. </w:t>
      </w:r>
      <w:r w:rsidR="00E03615" w:rsidRPr="0051214A">
        <w:rPr>
          <w:b/>
          <w:bCs/>
          <w:color w:val="auto"/>
          <w:sz w:val="24"/>
          <w:szCs w:val="24"/>
          <w:lang w:val="vi-VN"/>
        </w:rPr>
        <w:t>Thiết bị dạy học và học liệu</w:t>
      </w:r>
    </w:p>
    <w:p w14:paraId="58723469" w14:textId="4D8A885A" w:rsidR="006F5307" w:rsidRPr="0051214A" w:rsidRDefault="006F5307" w:rsidP="003A7FB9">
      <w:pPr>
        <w:autoSpaceDE w:val="0"/>
        <w:autoSpaceDN w:val="0"/>
        <w:adjustRightInd w:val="0"/>
        <w:spacing w:before="0" w:after="20"/>
        <w:ind w:firstLine="540"/>
        <w:jc w:val="both"/>
        <w:rPr>
          <w:rStyle w:val="Bodytext4NotItalicExact"/>
          <w:rFonts w:eastAsiaTheme="minorHAnsi"/>
          <w:i w:val="0"/>
          <w:iCs w:val="0"/>
          <w:color w:val="auto"/>
        </w:rPr>
      </w:pPr>
      <w:r w:rsidRPr="0051214A">
        <w:rPr>
          <w:color w:val="auto"/>
          <w:sz w:val="24"/>
          <w:szCs w:val="24"/>
        </w:rPr>
        <w:t>- Kế hoạch bài dạy, SGK, phiếu học tập, phấn, thước kẻ, máy chiếu, phần mề</w:t>
      </w:r>
      <w:r w:rsidR="00611815">
        <w:rPr>
          <w:color w:val="auto"/>
          <w:sz w:val="24"/>
          <w:szCs w:val="24"/>
        </w:rPr>
        <w:t>m Geogebra.</w:t>
      </w:r>
      <w:r w:rsidR="003979C8">
        <w:rPr>
          <w:color w:val="auto"/>
          <w:sz w:val="24"/>
          <w:szCs w:val="24"/>
        </w:rPr>
        <w:t>..</w:t>
      </w:r>
    </w:p>
    <w:p w14:paraId="3244C212" w14:textId="0663CEF2" w:rsidR="006B4B9E" w:rsidRPr="0051214A" w:rsidRDefault="00A13361" w:rsidP="003A7FB9">
      <w:pPr>
        <w:snapToGrid w:val="0"/>
        <w:spacing w:before="0" w:after="20"/>
        <w:ind w:firstLine="540"/>
        <w:jc w:val="both"/>
        <w:rPr>
          <w:b/>
          <w:bCs/>
          <w:color w:val="auto"/>
          <w:sz w:val="24"/>
          <w:szCs w:val="24"/>
          <w:lang w:val="vi-VN"/>
        </w:rPr>
      </w:pPr>
      <w:r w:rsidRPr="0051214A">
        <w:rPr>
          <w:b/>
          <w:bCs/>
          <w:color w:val="auto"/>
          <w:sz w:val="24"/>
          <w:szCs w:val="24"/>
          <w:lang w:val="vi-VN"/>
        </w:rPr>
        <w:t xml:space="preserve">III. </w:t>
      </w:r>
      <w:r w:rsidR="00D062BE" w:rsidRPr="0051214A">
        <w:rPr>
          <w:b/>
          <w:bCs/>
          <w:color w:val="auto"/>
          <w:sz w:val="24"/>
          <w:szCs w:val="24"/>
          <w:lang w:val="vi-VN"/>
        </w:rPr>
        <w:t>Tiến trình dạy học</w:t>
      </w:r>
    </w:p>
    <w:p w14:paraId="3E06C586" w14:textId="69B06BCA" w:rsidR="00743251" w:rsidRPr="0051214A" w:rsidRDefault="004E3248" w:rsidP="003A7FB9">
      <w:pPr>
        <w:snapToGrid w:val="0"/>
        <w:spacing w:before="0" w:after="20"/>
        <w:ind w:firstLine="540"/>
        <w:jc w:val="center"/>
        <w:rPr>
          <w:b/>
          <w:bCs/>
          <w:color w:val="auto"/>
          <w:sz w:val="24"/>
          <w:szCs w:val="24"/>
          <w:lang w:val="vi-VN"/>
        </w:rPr>
      </w:pPr>
      <w:r w:rsidRPr="0051214A">
        <w:rPr>
          <w:b/>
          <w:bCs/>
          <w:color w:val="auto"/>
          <w:sz w:val="24"/>
          <w:szCs w:val="24"/>
        </w:rPr>
        <w:t>TIẾT 1</w:t>
      </w:r>
    </w:p>
    <w:p w14:paraId="58F1D7D8" w14:textId="77777777" w:rsidR="00611815" w:rsidRDefault="0024779C" w:rsidP="00611815">
      <w:pPr>
        <w:snapToGrid w:val="0"/>
        <w:spacing w:before="0" w:after="20"/>
        <w:ind w:firstLine="540"/>
        <w:jc w:val="both"/>
        <w:rPr>
          <w:b/>
          <w:color w:val="auto"/>
          <w:sz w:val="24"/>
          <w:szCs w:val="24"/>
          <w:lang w:val="vi-VN"/>
        </w:rPr>
      </w:pPr>
      <w:r w:rsidRPr="0051214A">
        <w:rPr>
          <w:b/>
          <w:color w:val="auto"/>
          <w:sz w:val="24"/>
          <w:szCs w:val="24"/>
          <w:lang w:val="vi-VN"/>
        </w:rPr>
        <w:t>Hoạt động 1: Khởi động</w:t>
      </w:r>
    </w:p>
    <w:p w14:paraId="682EA147" w14:textId="51482CF7" w:rsidR="0024779C" w:rsidRPr="00611815" w:rsidRDefault="0024779C" w:rsidP="00611815">
      <w:pPr>
        <w:snapToGrid w:val="0"/>
        <w:spacing w:before="0" w:after="20"/>
        <w:ind w:firstLine="540"/>
        <w:jc w:val="both"/>
        <w:rPr>
          <w:b/>
          <w:color w:val="auto"/>
          <w:sz w:val="24"/>
          <w:szCs w:val="24"/>
          <w:lang w:val="vi-VN"/>
        </w:rPr>
      </w:pPr>
      <w:r w:rsidRPr="0051214A">
        <w:rPr>
          <w:color w:val="auto"/>
          <w:sz w:val="24"/>
          <w:szCs w:val="24"/>
          <w:lang w:val="vi-VN"/>
        </w:rPr>
        <w:t xml:space="preserve">a) Mục </w:t>
      </w:r>
      <w:r w:rsidRPr="0051214A">
        <w:rPr>
          <w:color w:val="auto"/>
          <w:sz w:val="24"/>
          <w:szCs w:val="24"/>
        </w:rPr>
        <w:t>tiêu</w:t>
      </w:r>
      <w:r w:rsidRPr="0051214A">
        <w:rPr>
          <w:color w:val="auto"/>
          <w:sz w:val="24"/>
          <w:szCs w:val="24"/>
          <w:lang w:val="vi-VN"/>
        </w:rPr>
        <w:t xml:space="preserve">: </w:t>
      </w:r>
      <w:r w:rsidRPr="0051214A">
        <w:rPr>
          <w:rFonts w:eastAsia="Times New Roman"/>
          <w:color w:val="auto"/>
          <w:sz w:val="24"/>
          <w:szCs w:val="24"/>
        </w:rPr>
        <w:t>Tạo tâm thế</w:t>
      </w:r>
      <w:r w:rsidRPr="0051214A">
        <w:rPr>
          <w:rFonts w:eastAsia="Times New Roman"/>
          <w:b/>
          <w:color w:val="auto"/>
          <w:sz w:val="24"/>
          <w:szCs w:val="24"/>
        </w:rPr>
        <w:t xml:space="preserve"> </w:t>
      </w:r>
      <w:r w:rsidRPr="0051214A">
        <w:rPr>
          <w:rFonts w:eastAsia="Times New Roman"/>
          <w:color w:val="auto"/>
          <w:sz w:val="24"/>
          <w:szCs w:val="24"/>
        </w:rPr>
        <w:t>học tập cho học sinh, giúp các em ý thức</w:t>
      </w:r>
      <w:r w:rsidRPr="0051214A">
        <w:rPr>
          <w:rFonts w:eastAsia="Times New Roman"/>
          <w:b/>
          <w:color w:val="auto"/>
          <w:sz w:val="24"/>
          <w:szCs w:val="24"/>
        </w:rPr>
        <w:t xml:space="preserve"> </w:t>
      </w:r>
      <w:r w:rsidRPr="0051214A">
        <w:rPr>
          <w:rFonts w:eastAsia="Times New Roman"/>
          <w:color w:val="auto"/>
          <w:sz w:val="24"/>
          <w:szCs w:val="24"/>
        </w:rPr>
        <w:t>được nhiệm vụ</w:t>
      </w:r>
      <w:r w:rsidRPr="0051214A">
        <w:rPr>
          <w:rFonts w:eastAsia="Times New Roman"/>
          <w:b/>
          <w:color w:val="auto"/>
          <w:sz w:val="24"/>
          <w:szCs w:val="24"/>
        </w:rPr>
        <w:t xml:space="preserve"> </w:t>
      </w:r>
      <w:r w:rsidRPr="0051214A">
        <w:rPr>
          <w:rFonts w:eastAsia="Times New Roman"/>
          <w:color w:val="auto"/>
          <w:sz w:val="24"/>
          <w:szCs w:val="24"/>
        </w:rPr>
        <w:t>học tập, sự</w:t>
      </w:r>
      <w:r w:rsidRPr="0051214A">
        <w:rPr>
          <w:rFonts w:eastAsia="Times New Roman"/>
          <w:b/>
          <w:color w:val="auto"/>
          <w:sz w:val="24"/>
          <w:szCs w:val="24"/>
        </w:rPr>
        <w:t xml:space="preserve"> </w:t>
      </w:r>
      <w:r w:rsidRPr="0051214A">
        <w:rPr>
          <w:rFonts w:eastAsia="Times New Roman"/>
          <w:color w:val="auto"/>
          <w:sz w:val="24"/>
          <w:szCs w:val="24"/>
        </w:rPr>
        <w:t>cần thiết</w:t>
      </w:r>
      <w:r w:rsidRPr="0051214A">
        <w:rPr>
          <w:rFonts w:eastAsia="Times New Roman"/>
          <w:b/>
          <w:color w:val="auto"/>
          <w:sz w:val="24"/>
          <w:szCs w:val="24"/>
        </w:rPr>
        <w:t xml:space="preserve"> </w:t>
      </w:r>
      <w:r w:rsidRPr="0051214A">
        <w:rPr>
          <w:rFonts w:eastAsia="Times New Roman"/>
          <w:color w:val="auto"/>
          <w:sz w:val="24"/>
          <w:szCs w:val="24"/>
        </w:rPr>
        <w:t>phải tìm hiểu về các vấn đề đã nêu ra, từ đó gây được hứng thú với việc học bài mới.</w:t>
      </w:r>
    </w:p>
    <w:p w14:paraId="2649B067" w14:textId="77777777" w:rsidR="00AE59C9" w:rsidRPr="0051214A" w:rsidRDefault="0024779C" w:rsidP="003A7FB9">
      <w:pPr>
        <w:spacing w:before="0" w:after="20"/>
        <w:ind w:firstLine="540"/>
        <w:rPr>
          <w:color w:val="auto"/>
          <w:sz w:val="24"/>
          <w:szCs w:val="24"/>
        </w:rPr>
      </w:pPr>
      <w:r w:rsidRPr="0051214A">
        <w:rPr>
          <w:color w:val="auto"/>
          <w:sz w:val="24"/>
          <w:szCs w:val="24"/>
          <w:lang w:val="vi-VN"/>
        </w:rPr>
        <w:t xml:space="preserve">b) </w:t>
      </w:r>
      <w:r w:rsidRPr="0051214A">
        <w:rPr>
          <w:color w:val="auto"/>
          <w:sz w:val="24"/>
          <w:szCs w:val="24"/>
        </w:rPr>
        <w:t xml:space="preserve">Nội dung: </w:t>
      </w:r>
    </w:p>
    <w:p w14:paraId="7EF5D8BC" w14:textId="607E2E96" w:rsidR="0024779C" w:rsidRPr="0051214A" w:rsidRDefault="00AE59C9" w:rsidP="003A7FB9">
      <w:pPr>
        <w:spacing w:before="0" w:after="20"/>
        <w:ind w:firstLine="540"/>
        <w:rPr>
          <w:color w:val="auto"/>
          <w:sz w:val="24"/>
          <w:szCs w:val="24"/>
        </w:rPr>
      </w:pPr>
      <w:r w:rsidRPr="0051214A">
        <w:rPr>
          <w:color w:val="auto"/>
          <w:sz w:val="24"/>
          <w:szCs w:val="24"/>
        </w:rPr>
        <w:tab/>
        <w:t xml:space="preserve">- Câu hỏi 1. </w:t>
      </w:r>
      <w:r w:rsidRPr="0051214A">
        <w:rPr>
          <w:color w:val="auto"/>
          <w:sz w:val="24"/>
          <w:szCs w:val="24"/>
          <w:lang w:val="nl-NL"/>
        </w:rPr>
        <w:t>HS đọc tình huống mở đầu, suy nghĩ và hoàn thiện bảng sau:</w:t>
      </w:r>
    </w:p>
    <w:tbl>
      <w:tblPr>
        <w:tblStyle w:val="TableGrid"/>
        <w:tblW w:w="0" w:type="auto"/>
        <w:tblInd w:w="993" w:type="dxa"/>
        <w:tblLook w:val="04A0" w:firstRow="1" w:lastRow="0" w:firstColumn="1" w:lastColumn="0" w:noHBand="0" w:noVBand="1"/>
      </w:tblPr>
      <w:tblGrid>
        <w:gridCol w:w="2106"/>
        <w:gridCol w:w="1299"/>
        <w:gridCol w:w="1299"/>
        <w:gridCol w:w="1299"/>
        <w:gridCol w:w="1299"/>
        <w:gridCol w:w="1270"/>
      </w:tblGrid>
      <w:tr w:rsidR="003E0BE0" w:rsidRPr="0051214A" w14:paraId="58FF4DD1" w14:textId="77777777" w:rsidTr="003A7FB9">
        <w:tc>
          <w:tcPr>
            <w:tcW w:w="2376" w:type="dxa"/>
            <w:shd w:val="clear" w:color="auto" w:fill="C5E0B3" w:themeFill="accent6" w:themeFillTint="66"/>
          </w:tcPr>
          <w:p w14:paraId="5552834C"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Chiều cao (cm)</w:t>
            </w:r>
          </w:p>
        </w:tc>
        <w:tc>
          <w:tcPr>
            <w:tcW w:w="1417" w:type="dxa"/>
          </w:tcPr>
          <w:p w14:paraId="5983EE99"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[170; 175)</w:t>
            </w:r>
          </w:p>
        </w:tc>
        <w:tc>
          <w:tcPr>
            <w:tcW w:w="1418" w:type="dxa"/>
          </w:tcPr>
          <w:p w14:paraId="35654451"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[175; 180)</w:t>
            </w:r>
          </w:p>
        </w:tc>
        <w:tc>
          <w:tcPr>
            <w:tcW w:w="1417" w:type="dxa"/>
          </w:tcPr>
          <w:p w14:paraId="08FA9E03"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[180; 185)</w:t>
            </w:r>
          </w:p>
        </w:tc>
        <w:tc>
          <w:tcPr>
            <w:tcW w:w="1418" w:type="dxa"/>
          </w:tcPr>
          <w:p w14:paraId="118C909D"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[185; 190)</w:t>
            </w:r>
          </w:p>
        </w:tc>
        <w:tc>
          <w:tcPr>
            <w:tcW w:w="1383" w:type="dxa"/>
          </w:tcPr>
          <w:p w14:paraId="5894A15D"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[190; 195)</w:t>
            </w:r>
          </w:p>
        </w:tc>
      </w:tr>
      <w:tr w:rsidR="003E0BE0" w:rsidRPr="0051214A" w14:paraId="71D39B0A" w14:textId="77777777" w:rsidTr="003A7FB9">
        <w:tc>
          <w:tcPr>
            <w:tcW w:w="2376" w:type="dxa"/>
            <w:shd w:val="clear" w:color="auto" w:fill="C5E0B3" w:themeFill="accent6" w:themeFillTint="66"/>
          </w:tcPr>
          <w:p w14:paraId="55592D61"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Đội Sao La</w:t>
            </w:r>
          </w:p>
        </w:tc>
        <w:tc>
          <w:tcPr>
            <w:tcW w:w="1417" w:type="dxa"/>
          </w:tcPr>
          <w:p w14:paraId="592ED600"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2</w:t>
            </w:r>
          </w:p>
        </w:tc>
        <w:tc>
          <w:tcPr>
            <w:tcW w:w="1418" w:type="dxa"/>
          </w:tcPr>
          <w:p w14:paraId="74D4B030"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4</w:t>
            </w:r>
          </w:p>
        </w:tc>
        <w:tc>
          <w:tcPr>
            <w:tcW w:w="1417" w:type="dxa"/>
          </w:tcPr>
          <w:p w14:paraId="1E781AC0"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5</w:t>
            </w:r>
          </w:p>
        </w:tc>
        <w:tc>
          <w:tcPr>
            <w:tcW w:w="1418" w:type="dxa"/>
          </w:tcPr>
          <w:p w14:paraId="00A6EE3A"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5</w:t>
            </w:r>
          </w:p>
        </w:tc>
        <w:tc>
          <w:tcPr>
            <w:tcW w:w="1383" w:type="dxa"/>
          </w:tcPr>
          <w:p w14:paraId="1F0DDC92"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4</w:t>
            </w:r>
          </w:p>
        </w:tc>
      </w:tr>
      <w:tr w:rsidR="003E0BE0" w:rsidRPr="0051214A" w14:paraId="17C3EC2D" w14:textId="77777777" w:rsidTr="003A7FB9">
        <w:tc>
          <w:tcPr>
            <w:tcW w:w="2376" w:type="dxa"/>
            <w:shd w:val="clear" w:color="auto" w:fill="C5E0B3" w:themeFill="accent6" w:themeFillTint="66"/>
          </w:tcPr>
          <w:p w14:paraId="5DEFB758"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Đội Kim Ngưu</w:t>
            </w:r>
          </w:p>
        </w:tc>
        <w:tc>
          <w:tcPr>
            <w:tcW w:w="1417" w:type="dxa"/>
          </w:tcPr>
          <w:p w14:paraId="505991FF"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w:t>
            </w:r>
          </w:p>
        </w:tc>
        <w:tc>
          <w:tcPr>
            <w:tcW w:w="1418" w:type="dxa"/>
          </w:tcPr>
          <w:p w14:paraId="1742B41D"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w:t>
            </w:r>
          </w:p>
        </w:tc>
        <w:tc>
          <w:tcPr>
            <w:tcW w:w="1417" w:type="dxa"/>
          </w:tcPr>
          <w:p w14:paraId="75047328"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w:t>
            </w:r>
          </w:p>
        </w:tc>
        <w:tc>
          <w:tcPr>
            <w:tcW w:w="1418" w:type="dxa"/>
          </w:tcPr>
          <w:p w14:paraId="46C2AF54"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w:t>
            </w:r>
          </w:p>
        </w:tc>
        <w:tc>
          <w:tcPr>
            <w:tcW w:w="1383" w:type="dxa"/>
          </w:tcPr>
          <w:p w14:paraId="35CD15A3" w14:textId="77777777" w:rsidR="00AE59C9" w:rsidRPr="0051214A" w:rsidRDefault="00AE59C9"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w:t>
            </w:r>
          </w:p>
        </w:tc>
      </w:tr>
    </w:tbl>
    <w:p w14:paraId="7429DCA2" w14:textId="160391C9" w:rsidR="00AE59C9" w:rsidRPr="0051214A" w:rsidRDefault="00AE59C9" w:rsidP="003A7FB9">
      <w:pPr>
        <w:spacing w:before="0" w:after="20"/>
        <w:ind w:firstLine="539"/>
        <w:jc w:val="both"/>
        <w:rPr>
          <w:color w:val="auto"/>
          <w:sz w:val="24"/>
          <w:szCs w:val="24"/>
          <w:lang w:val="pt-BR"/>
        </w:rPr>
      </w:pPr>
      <w:r w:rsidRPr="0051214A">
        <w:rPr>
          <w:color w:val="auto"/>
          <w:sz w:val="24"/>
          <w:szCs w:val="24"/>
          <w:lang w:val="vi-VN"/>
        </w:rPr>
        <w:tab/>
      </w:r>
      <w:r w:rsidRPr="0051214A">
        <w:rPr>
          <w:color w:val="auto"/>
          <w:sz w:val="24"/>
          <w:szCs w:val="24"/>
        </w:rPr>
        <w:t xml:space="preserve">- Câu hỏi 2: </w:t>
      </w:r>
      <w:r w:rsidRPr="0051214A">
        <w:rPr>
          <w:color w:val="auto"/>
          <w:sz w:val="24"/>
          <w:szCs w:val="24"/>
          <w:lang w:val="pt-BR"/>
        </w:rPr>
        <w:t>Nghiên cứu cách thức tìm Trung vị của đội Sao La, từ đó tìm Trung vị của đội Kim Ngư?</w:t>
      </w:r>
    </w:p>
    <w:p w14:paraId="67981C72" w14:textId="6299E6D2" w:rsidR="0024779C" w:rsidRPr="0051214A" w:rsidRDefault="0024779C" w:rsidP="003A7FB9">
      <w:pPr>
        <w:spacing w:before="0" w:after="20"/>
        <w:ind w:firstLine="539"/>
        <w:jc w:val="both"/>
        <w:rPr>
          <w:i/>
          <w:iCs/>
          <w:color w:val="auto"/>
          <w:sz w:val="24"/>
          <w:szCs w:val="24"/>
          <w:lang w:val="vi-VN"/>
        </w:rPr>
      </w:pPr>
      <w:r w:rsidRPr="0051214A">
        <w:rPr>
          <w:color w:val="auto"/>
          <w:sz w:val="24"/>
          <w:szCs w:val="24"/>
          <w:lang w:val="vi-VN"/>
        </w:rPr>
        <w:t>c) Sản phẩm</w:t>
      </w:r>
      <w:r w:rsidRPr="0051214A">
        <w:rPr>
          <w:color w:val="auto"/>
          <w:sz w:val="24"/>
          <w:szCs w:val="24"/>
        </w:rPr>
        <w:t xml:space="preserve">: </w:t>
      </w:r>
      <w:r w:rsidR="00AE59C9" w:rsidRPr="0051214A">
        <w:rPr>
          <w:color w:val="auto"/>
          <w:sz w:val="24"/>
          <w:szCs w:val="24"/>
        </w:rPr>
        <w:t>Bảng giá trị số lượng thành viên đội Kim Ngư theo từng nửa khoảng chiều cao tương ứng.</w:t>
      </w:r>
      <w:r w:rsidR="00FB1848" w:rsidRPr="0051214A">
        <w:rPr>
          <w:color w:val="auto"/>
          <w:sz w:val="24"/>
          <w:szCs w:val="24"/>
        </w:rPr>
        <w:t xml:space="preserve"> Câu trả lời của học sinh.</w:t>
      </w:r>
    </w:p>
    <w:p w14:paraId="51881C87" w14:textId="77777777" w:rsidR="0024779C" w:rsidRPr="0051214A" w:rsidRDefault="0024779C" w:rsidP="003A7FB9">
      <w:pPr>
        <w:spacing w:before="0" w:after="20"/>
        <w:ind w:firstLine="539"/>
        <w:jc w:val="both"/>
        <w:rPr>
          <w:color w:val="auto"/>
          <w:sz w:val="24"/>
          <w:szCs w:val="24"/>
          <w:lang w:val="vi-VN"/>
        </w:rPr>
      </w:pPr>
      <w:r w:rsidRPr="0051214A">
        <w:rPr>
          <w:color w:val="auto"/>
          <w:sz w:val="24"/>
          <w:szCs w:val="24"/>
          <w:lang w:val="vi-VN"/>
        </w:rPr>
        <w:t xml:space="preserve">d) </w:t>
      </w:r>
      <w:r w:rsidRPr="0051214A">
        <w:rPr>
          <w:color w:val="auto"/>
          <w:sz w:val="24"/>
          <w:szCs w:val="24"/>
        </w:rPr>
        <w:t>Tổ chức</w:t>
      </w:r>
      <w:r w:rsidRPr="0051214A">
        <w:rPr>
          <w:color w:val="auto"/>
          <w:sz w:val="24"/>
          <w:szCs w:val="24"/>
          <w:lang w:val="vi-VN"/>
        </w:rPr>
        <w:t xml:space="preserve"> </w:t>
      </w:r>
      <w:r w:rsidRPr="0051214A">
        <w:rPr>
          <w:color w:val="auto"/>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3E0BE0" w:rsidRPr="0051214A" w14:paraId="22595D98" w14:textId="77777777" w:rsidTr="00204ECC">
        <w:tc>
          <w:tcPr>
            <w:tcW w:w="2228" w:type="dxa"/>
            <w:shd w:val="clear" w:color="auto" w:fill="auto"/>
            <w:vAlign w:val="center"/>
          </w:tcPr>
          <w:p w14:paraId="6DBB3C16" w14:textId="77777777" w:rsidR="0024779C" w:rsidRPr="0051214A" w:rsidRDefault="0024779C" w:rsidP="003A7FB9">
            <w:pPr>
              <w:spacing w:before="0" w:after="20"/>
              <w:jc w:val="center"/>
              <w:rPr>
                <w:b/>
                <w:color w:val="auto"/>
                <w:sz w:val="24"/>
                <w:szCs w:val="24"/>
              </w:rPr>
            </w:pPr>
            <w:r w:rsidRPr="0051214A">
              <w:rPr>
                <w:b/>
                <w:i/>
                <w:color w:val="auto"/>
                <w:sz w:val="24"/>
                <w:szCs w:val="24"/>
                <w:lang w:val="fr-FR"/>
              </w:rPr>
              <w:t>Chuyển giao</w:t>
            </w:r>
          </w:p>
        </w:tc>
        <w:tc>
          <w:tcPr>
            <w:tcW w:w="7337" w:type="dxa"/>
            <w:shd w:val="clear" w:color="auto" w:fill="auto"/>
          </w:tcPr>
          <w:p w14:paraId="04B8030B" w14:textId="657C3E2D" w:rsidR="0024779C" w:rsidRPr="0051214A" w:rsidRDefault="00AE59C9" w:rsidP="003A7FB9">
            <w:pPr>
              <w:spacing w:before="0" w:after="20"/>
              <w:rPr>
                <w:color w:val="auto"/>
                <w:sz w:val="24"/>
                <w:szCs w:val="24"/>
                <w:lang w:val="vi-VN"/>
              </w:rPr>
            </w:pPr>
            <w:r w:rsidRPr="0051214A">
              <w:rPr>
                <w:color w:val="auto"/>
                <w:sz w:val="24"/>
                <w:szCs w:val="24"/>
                <w:lang w:val="pt-BR"/>
              </w:rPr>
              <w:t>* Giáo viên yêu cầu học sinh đọc biểu đồ trong SGK, hoàn thành bảng tương ứng. Nghiên cứu cách thức tìm Trung vị của đội Sao La, từ đó tìm Trung vị của đội Kim Ngư?</w:t>
            </w:r>
          </w:p>
        </w:tc>
      </w:tr>
      <w:tr w:rsidR="003E0BE0" w:rsidRPr="0051214A" w14:paraId="3F56149B" w14:textId="77777777" w:rsidTr="00204ECC">
        <w:tc>
          <w:tcPr>
            <w:tcW w:w="2228" w:type="dxa"/>
            <w:shd w:val="clear" w:color="auto" w:fill="auto"/>
            <w:vAlign w:val="center"/>
          </w:tcPr>
          <w:p w14:paraId="59684438" w14:textId="77777777" w:rsidR="0024779C" w:rsidRPr="0051214A" w:rsidRDefault="0024779C" w:rsidP="003A7FB9">
            <w:pPr>
              <w:spacing w:before="0" w:after="20"/>
              <w:jc w:val="center"/>
              <w:rPr>
                <w:b/>
                <w:color w:val="auto"/>
                <w:sz w:val="24"/>
                <w:szCs w:val="24"/>
              </w:rPr>
            </w:pPr>
            <w:r w:rsidRPr="0051214A">
              <w:rPr>
                <w:b/>
                <w:i/>
                <w:color w:val="auto"/>
                <w:sz w:val="24"/>
                <w:szCs w:val="24"/>
              </w:rPr>
              <w:t>Thực hiện</w:t>
            </w:r>
          </w:p>
        </w:tc>
        <w:tc>
          <w:tcPr>
            <w:tcW w:w="7337" w:type="dxa"/>
            <w:shd w:val="clear" w:color="auto" w:fill="auto"/>
          </w:tcPr>
          <w:p w14:paraId="7622D65D" w14:textId="77777777" w:rsidR="0024779C" w:rsidRPr="0051214A" w:rsidRDefault="0024779C" w:rsidP="003A7FB9">
            <w:pPr>
              <w:spacing w:before="0" w:after="20"/>
              <w:rPr>
                <w:color w:val="auto"/>
                <w:sz w:val="24"/>
                <w:szCs w:val="24"/>
                <w:lang w:val="fr-FR"/>
              </w:rPr>
            </w:pPr>
            <w:r w:rsidRPr="0051214A">
              <w:rPr>
                <w:color w:val="auto"/>
                <w:sz w:val="24"/>
                <w:szCs w:val="24"/>
                <w:lang w:val="fr-FR"/>
              </w:rPr>
              <w:t>- HS quan sát.</w:t>
            </w:r>
          </w:p>
          <w:p w14:paraId="6A5A0799" w14:textId="7926BAA6" w:rsidR="0024779C" w:rsidRPr="0051214A" w:rsidRDefault="0024779C" w:rsidP="003A7FB9">
            <w:pPr>
              <w:spacing w:before="0" w:after="20"/>
              <w:rPr>
                <w:color w:val="auto"/>
                <w:sz w:val="24"/>
                <w:szCs w:val="24"/>
                <w:lang w:val="vi-VN"/>
              </w:rPr>
            </w:pPr>
            <w:r w:rsidRPr="0051214A">
              <w:rPr>
                <w:color w:val="auto"/>
                <w:sz w:val="24"/>
                <w:szCs w:val="24"/>
                <w:lang w:val="fr-FR"/>
              </w:rPr>
              <w:t>- HS tìm câu trả lờ</w:t>
            </w:r>
            <w:r w:rsidR="00AE59C9" w:rsidRPr="0051214A">
              <w:rPr>
                <w:color w:val="auto"/>
                <w:sz w:val="24"/>
                <w:szCs w:val="24"/>
                <w:lang w:val="fr-FR"/>
              </w:rPr>
              <w:t>i.</w:t>
            </w:r>
          </w:p>
          <w:p w14:paraId="6FF52442" w14:textId="77777777" w:rsidR="00737125" w:rsidRPr="0051214A" w:rsidRDefault="00737125" w:rsidP="003A7FB9">
            <w:pPr>
              <w:spacing w:before="0" w:after="20"/>
              <w:rPr>
                <w:color w:val="auto"/>
                <w:sz w:val="24"/>
                <w:szCs w:val="24"/>
                <w:lang w:val="fr-FR"/>
              </w:rPr>
            </w:pPr>
            <w:r w:rsidRPr="0051214A">
              <w:rPr>
                <w:color w:val="auto"/>
                <w:sz w:val="24"/>
                <w:szCs w:val="24"/>
                <w:lang w:val="fr-FR"/>
              </w:rPr>
              <w:t xml:space="preserve">- Mong đợi: Kích thích sự tò mò của HS : </w:t>
            </w:r>
          </w:p>
          <w:p w14:paraId="2A7CE406" w14:textId="3EA43718" w:rsidR="00737125" w:rsidRPr="0051214A" w:rsidRDefault="00737125" w:rsidP="003A7FB9">
            <w:pPr>
              <w:spacing w:before="0" w:after="20"/>
              <w:rPr>
                <w:color w:val="auto"/>
                <w:sz w:val="24"/>
                <w:szCs w:val="24"/>
                <w:lang w:val="fr-FR"/>
              </w:rPr>
            </w:pPr>
            <w:r w:rsidRPr="0051214A">
              <w:rPr>
                <w:color w:val="auto"/>
                <w:sz w:val="24"/>
                <w:szCs w:val="24"/>
                <w:lang w:val="fr-FR"/>
              </w:rPr>
              <w:t xml:space="preserve">+ </w:t>
            </w:r>
            <w:r w:rsidR="00AE59C9" w:rsidRPr="0051214A">
              <w:rPr>
                <w:color w:val="auto"/>
                <w:sz w:val="24"/>
                <w:szCs w:val="24"/>
                <w:lang w:val="fr-FR"/>
              </w:rPr>
              <w:t>Hoàn thành số liệu trong bảng.</w:t>
            </w:r>
          </w:p>
          <w:p w14:paraId="44E5CF7F" w14:textId="0117FD10" w:rsidR="00737125" w:rsidRPr="0051214A" w:rsidRDefault="00737125" w:rsidP="005713FA">
            <w:pPr>
              <w:spacing w:before="0" w:after="20"/>
              <w:rPr>
                <w:color w:val="auto"/>
                <w:sz w:val="24"/>
                <w:szCs w:val="24"/>
                <w:lang w:val="vi-VN"/>
              </w:rPr>
            </w:pPr>
            <w:r w:rsidRPr="0051214A">
              <w:rPr>
                <w:color w:val="auto"/>
                <w:sz w:val="24"/>
                <w:szCs w:val="24"/>
                <w:lang w:val="fr-FR"/>
              </w:rPr>
              <w:t xml:space="preserve">+ </w:t>
            </w:r>
            <w:r w:rsidR="00AE59C9" w:rsidRPr="0051214A">
              <w:rPr>
                <w:color w:val="auto"/>
                <w:sz w:val="24"/>
                <w:szCs w:val="24"/>
                <w:lang w:val="fr-FR"/>
              </w:rPr>
              <w:t xml:space="preserve">Hiểu </w:t>
            </w:r>
            <w:r w:rsidR="005713FA">
              <w:rPr>
                <w:color w:val="auto"/>
                <w:sz w:val="24"/>
                <w:szCs w:val="24"/>
                <w:lang w:val="fr-FR"/>
              </w:rPr>
              <w:t xml:space="preserve">cách </w:t>
            </w:r>
            <w:r w:rsidR="00AE59C9" w:rsidRPr="0051214A">
              <w:rPr>
                <w:color w:val="auto"/>
                <w:sz w:val="24"/>
                <w:szCs w:val="24"/>
                <w:lang w:val="fr-FR"/>
              </w:rPr>
              <w:t>tìm</w:t>
            </w:r>
            <w:r w:rsidR="005713FA">
              <w:rPr>
                <w:color w:val="auto"/>
                <w:sz w:val="24"/>
                <w:szCs w:val="24"/>
                <w:lang w:val="fr-FR"/>
              </w:rPr>
              <w:t xml:space="preserve"> khoảng chứa</w:t>
            </w:r>
            <w:r w:rsidR="00AE59C9" w:rsidRPr="0051214A">
              <w:rPr>
                <w:color w:val="auto"/>
                <w:sz w:val="24"/>
                <w:szCs w:val="24"/>
                <w:lang w:val="fr-FR"/>
              </w:rPr>
              <w:t xml:space="preserve"> Trung vị của mẫu số liệu ghép nhóm.</w:t>
            </w:r>
          </w:p>
        </w:tc>
      </w:tr>
      <w:tr w:rsidR="003E0BE0" w:rsidRPr="0051214A" w14:paraId="03405FE8" w14:textId="77777777" w:rsidTr="00204ECC">
        <w:trPr>
          <w:trHeight w:val="386"/>
        </w:trPr>
        <w:tc>
          <w:tcPr>
            <w:tcW w:w="2228" w:type="dxa"/>
            <w:shd w:val="clear" w:color="auto" w:fill="auto"/>
            <w:vAlign w:val="center"/>
          </w:tcPr>
          <w:p w14:paraId="64614424" w14:textId="77777777" w:rsidR="0024779C" w:rsidRPr="0051214A" w:rsidRDefault="0024779C" w:rsidP="003A7FB9">
            <w:pPr>
              <w:spacing w:before="0" w:after="20"/>
              <w:jc w:val="center"/>
              <w:rPr>
                <w:b/>
                <w:i/>
                <w:color w:val="auto"/>
                <w:sz w:val="24"/>
                <w:szCs w:val="24"/>
              </w:rPr>
            </w:pPr>
            <w:r w:rsidRPr="0051214A">
              <w:rPr>
                <w:b/>
                <w:i/>
                <w:color w:val="auto"/>
                <w:sz w:val="24"/>
                <w:szCs w:val="24"/>
              </w:rPr>
              <w:lastRenderedPageBreak/>
              <w:t>Báo cáo thảo luận</w:t>
            </w:r>
          </w:p>
        </w:tc>
        <w:tc>
          <w:tcPr>
            <w:tcW w:w="7337" w:type="dxa"/>
            <w:shd w:val="clear" w:color="auto" w:fill="auto"/>
          </w:tcPr>
          <w:p w14:paraId="027FFE03" w14:textId="77777777" w:rsidR="0024779C" w:rsidRPr="0051214A" w:rsidRDefault="0024779C" w:rsidP="003A7FB9">
            <w:pPr>
              <w:spacing w:before="0" w:after="20"/>
              <w:rPr>
                <w:bCs/>
                <w:color w:val="auto"/>
                <w:sz w:val="24"/>
                <w:szCs w:val="24"/>
                <w:lang w:val="pt-BR"/>
              </w:rPr>
            </w:pPr>
            <w:r w:rsidRPr="0051214A">
              <w:rPr>
                <w:color w:val="auto"/>
                <w:sz w:val="24"/>
                <w:szCs w:val="24"/>
                <w:lang w:val="pt-BR"/>
              </w:rPr>
              <w:t>* Đại diện nhóm báo cáo, các nhóm còn lại theo dõi thảo luận.</w:t>
            </w:r>
          </w:p>
        </w:tc>
      </w:tr>
      <w:tr w:rsidR="003E0BE0" w:rsidRPr="0051214A" w14:paraId="7D99268D" w14:textId="77777777" w:rsidTr="00204ECC">
        <w:tc>
          <w:tcPr>
            <w:tcW w:w="2228" w:type="dxa"/>
            <w:shd w:val="clear" w:color="auto" w:fill="auto"/>
            <w:vAlign w:val="center"/>
          </w:tcPr>
          <w:p w14:paraId="57ABFE34" w14:textId="77777777" w:rsidR="0024779C" w:rsidRPr="0051214A" w:rsidRDefault="0024779C" w:rsidP="003A7FB9">
            <w:pPr>
              <w:spacing w:before="0" w:after="20"/>
              <w:ind w:left="-126"/>
              <w:jc w:val="center"/>
              <w:rPr>
                <w:b/>
                <w:color w:val="auto"/>
                <w:sz w:val="24"/>
                <w:szCs w:val="24"/>
                <w:lang w:val="pt-BR"/>
              </w:rPr>
            </w:pPr>
            <w:r w:rsidRPr="0051214A">
              <w:rPr>
                <w:b/>
                <w:i/>
                <w:color w:val="auto"/>
                <w:sz w:val="24"/>
                <w:szCs w:val="24"/>
                <w:lang w:val="pt-BR"/>
              </w:rPr>
              <w:t>Đánh giá, nhận xét, tổng hợp</w:t>
            </w:r>
          </w:p>
        </w:tc>
        <w:tc>
          <w:tcPr>
            <w:tcW w:w="7337" w:type="dxa"/>
            <w:shd w:val="clear" w:color="auto" w:fill="auto"/>
          </w:tcPr>
          <w:p w14:paraId="1164DD99" w14:textId="77777777" w:rsidR="0024779C" w:rsidRPr="0051214A" w:rsidRDefault="0024779C" w:rsidP="003A7FB9">
            <w:pPr>
              <w:spacing w:before="0" w:after="20"/>
              <w:jc w:val="both"/>
              <w:rPr>
                <w:bCs/>
                <w:color w:val="auto"/>
                <w:sz w:val="24"/>
                <w:szCs w:val="24"/>
                <w:lang w:val="vi-VN"/>
              </w:rPr>
            </w:pPr>
            <w:r w:rsidRPr="0051214A">
              <w:rPr>
                <w:color w:val="auto"/>
                <w:sz w:val="24"/>
                <w:szCs w:val="24"/>
                <w:lang w:val="pt-BR"/>
              </w:rPr>
              <w:t xml:space="preserve"> </w:t>
            </w:r>
            <w:r w:rsidR="00BD3DBD" w:rsidRPr="0051214A">
              <w:rPr>
                <w:bCs/>
                <w:color w:val="auto"/>
                <w:sz w:val="24"/>
                <w:szCs w:val="24"/>
              </w:rPr>
              <w:t xml:space="preserve">- </w:t>
            </w:r>
            <w:r w:rsidR="00BD3DBD" w:rsidRPr="0051214A">
              <w:rPr>
                <w:bCs/>
                <w:color w:val="auto"/>
                <w:sz w:val="24"/>
                <w:szCs w:val="24"/>
                <w:lang w:val="vi-VN"/>
              </w:rPr>
              <w:t>GV đánh giá kết quả của HS, trên cơ sở đó dẫn dắt HS vào bài học mới:</w:t>
            </w:r>
          </w:p>
          <w:p w14:paraId="58D4FA74" w14:textId="1D3E6D86" w:rsidR="00BD3DBD" w:rsidRPr="0051214A" w:rsidRDefault="00BD3DBD" w:rsidP="003A7FB9">
            <w:pPr>
              <w:spacing w:before="0" w:after="20"/>
              <w:jc w:val="both"/>
              <w:rPr>
                <w:bCs/>
                <w:color w:val="auto"/>
                <w:sz w:val="24"/>
                <w:szCs w:val="24"/>
              </w:rPr>
            </w:pPr>
            <w:r w:rsidRPr="0051214A">
              <w:rPr>
                <w:bCs/>
                <w:color w:val="auto"/>
                <w:sz w:val="24"/>
                <w:szCs w:val="24"/>
              </w:rPr>
              <w:t>Vậy với biểu thống kê có hàng nghìn, hàng triệu số liệu thống kê, chúng ta làm thế nào để tính được Trung vị cho nhanh, chính xác?</w:t>
            </w:r>
          </w:p>
        </w:tc>
      </w:tr>
    </w:tbl>
    <w:p w14:paraId="0DF31FFF" w14:textId="38D56A05" w:rsidR="00737125" w:rsidRPr="0051214A" w:rsidRDefault="00737125" w:rsidP="003A7FB9">
      <w:pPr>
        <w:spacing w:before="0" w:after="20"/>
        <w:ind w:firstLine="539"/>
        <w:jc w:val="both"/>
        <w:rPr>
          <w:i/>
          <w:iCs/>
          <w:color w:val="auto"/>
          <w:sz w:val="24"/>
          <w:szCs w:val="24"/>
          <w:lang w:val="vi-VN"/>
        </w:rPr>
      </w:pPr>
      <w:r w:rsidRPr="0051214A">
        <w:rPr>
          <w:b/>
          <w:bCs/>
          <w:color w:val="auto"/>
          <w:sz w:val="24"/>
          <w:szCs w:val="24"/>
          <w:lang w:val="vi-VN"/>
        </w:rPr>
        <w:t>Hoạt động</w:t>
      </w:r>
      <w:r w:rsidR="00480150" w:rsidRPr="0051214A">
        <w:rPr>
          <w:b/>
          <w:bCs/>
          <w:color w:val="auto"/>
          <w:sz w:val="24"/>
          <w:szCs w:val="24"/>
        </w:rPr>
        <w:t xml:space="preserve"> 2:</w:t>
      </w:r>
      <w:r w:rsidRPr="0051214A">
        <w:rPr>
          <w:b/>
          <w:bCs/>
          <w:color w:val="auto"/>
          <w:sz w:val="24"/>
          <w:szCs w:val="24"/>
        </w:rPr>
        <w:t xml:space="preserve"> </w:t>
      </w:r>
      <w:r w:rsidR="00874548" w:rsidRPr="0051214A">
        <w:rPr>
          <w:b/>
          <w:bCs/>
          <w:color w:val="auto"/>
          <w:sz w:val="24"/>
          <w:szCs w:val="24"/>
        </w:rPr>
        <w:t>H</w:t>
      </w:r>
      <w:r w:rsidRPr="0051214A">
        <w:rPr>
          <w:b/>
          <w:bCs/>
          <w:color w:val="auto"/>
          <w:sz w:val="24"/>
          <w:szCs w:val="24"/>
          <w:lang w:val="vi-VN"/>
        </w:rPr>
        <w:t>ình thành kiến thức mới</w:t>
      </w:r>
    </w:p>
    <w:p w14:paraId="1F1D7620" w14:textId="0E447AB8" w:rsidR="006313AA" w:rsidRPr="0051214A" w:rsidRDefault="00FB1848" w:rsidP="003A7FB9">
      <w:pPr>
        <w:snapToGrid w:val="0"/>
        <w:spacing w:before="0" w:after="20"/>
        <w:ind w:firstLine="540"/>
        <w:jc w:val="both"/>
        <w:rPr>
          <w:b/>
          <w:bCs/>
          <w:color w:val="auto"/>
          <w:sz w:val="24"/>
          <w:szCs w:val="24"/>
        </w:rPr>
      </w:pPr>
      <w:r w:rsidRPr="0051214A">
        <w:rPr>
          <w:b/>
          <w:bCs/>
          <w:color w:val="auto"/>
          <w:sz w:val="24"/>
          <w:szCs w:val="24"/>
        </w:rPr>
        <w:t>Hoạt động 2.1. Công thức xác định trung vị của mẫu số liệu ghép nhóm</w:t>
      </w:r>
    </w:p>
    <w:p w14:paraId="4815730B" w14:textId="59F77952" w:rsidR="0084557D" w:rsidRPr="0051214A" w:rsidRDefault="006313AA" w:rsidP="003A7FB9">
      <w:pPr>
        <w:spacing w:before="0" w:after="20"/>
        <w:ind w:firstLine="539"/>
        <w:jc w:val="both"/>
        <w:rPr>
          <w:bCs/>
          <w:color w:val="auto"/>
          <w:sz w:val="24"/>
          <w:szCs w:val="24"/>
          <w:lang w:val="vi-VN"/>
        </w:rPr>
      </w:pPr>
      <w:r w:rsidRPr="0051214A">
        <w:rPr>
          <w:color w:val="auto"/>
          <w:sz w:val="24"/>
          <w:szCs w:val="24"/>
          <w:lang w:val="vi-VN"/>
        </w:rPr>
        <w:t xml:space="preserve">a) Mục </w:t>
      </w:r>
      <w:r w:rsidRPr="0051214A">
        <w:rPr>
          <w:color w:val="auto"/>
          <w:sz w:val="24"/>
          <w:szCs w:val="24"/>
        </w:rPr>
        <w:t>tiêu</w:t>
      </w:r>
      <w:r w:rsidRPr="0051214A">
        <w:rPr>
          <w:color w:val="auto"/>
          <w:sz w:val="24"/>
          <w:szCs w:val="24"/>
          <w:lang w:val="vi-VN"/>
        </w:rPr>
        <w:t xml:space="preserve">: </w:t>
      </w:r>
      <w:r w:rsidR="0084557D" w:rsidRPr="0051214A">
        <w:rPr>
          <w:bCs/>
          <w:color w:val="auto"/>
          <w:sz w:val="24"/>
          <w:szCs w:val="24"/>
          <w:lang w:val="pt-BR"/>
        </w:rPr>
        <w:t xml:space="preserve">Học sinh </w:t>
      </w:r>
      <w:r w:rsidR="00FB1848" w:rsidRPr="0051214A">
        <w:rPr>
          <w:bCs/>
          <w:color w:val="auto"/>
          <w:sz w:val="24"/>
          <w:szCs w:val="24"/>
          <w:lang w:val="pt-BR"/>
        </w:rPr>
        <w:t>biết tính trung vị của mẫu số liệ</w:t>
      </w:r>
      <w:r w:rsidR="0090517C" w:rsidRPr="0051214A">
        <w:rPr>
          <w:bCs/>
          <w:color w:val="auto"/>
          <w:sz w:val="24"/>
          <w:szCs w:val="24"/>
          <w:lang w:val="pt-BR"/>
        </w:rPr>
        <w:t>u ghép nhóm bằng công thức.</w:t>
      </w:r>
    </w:p>
    <w:p w14:paraId="1F314385" w14:textId="1CB54C63" w:rsidR="0084557D" w:rsidRPr="0051214A" w:rsidRDefault="0090517C" w:rsidP="003A7FB9">
      <w:pPr>
        <w:tabs>
          <w:tab w:val="left" w:pos="567"/>
          <w:tab w:val="left" w:pos="1134"/>
        </w:tabs>
        <w:spacing w:before="0" w:after="20"/>
        <w:rPr>
          <w:iCs/>
          <w:color w:val="auto"/>
          <w:sz w:val="24"/>
          <w:szCs w:val="24"/>
          <w:lang w:val="vi-VN"/>
        </w:rPr>
      </w:pPr>
      <w:r w:rsidRPr="0051214A">
        <w:rPr>
          <w:color w:val="auto"/>
          <w:sz w:val="24"/>
          <w:szCs w:val="24"/>
          <w:lang w:val="vi-VN"/>
        </w:rPr>
        <w:tab/>
      </w:r>
      <w:r w:rsidR="006313AA" w:rsidRPr="0051214A">
        <w:rPr>
          <w:color w:val="auto"/>
          <w:sz w:val="24"/>
          <w:szCs w:val="24"/>
          <w:lang w:val="vi-VN"/>
        </w:rPr>
        <w:t xml:space="preserve">b) </w:t>
      </w:r>
      <w:r w:rsidR="006313AA" w:rsidRPr="0051214A">
        <w:rPr>
          <w:color w:val="auto"/>
          <w:sz w:val="24"/>
          <w:szCs w:val="24"/>
        </w:rPr>
        <w:t>Nội dung:</w:t>
      </w:r>
      <w:r w:rsidR="00FB1848" w:rsidRPr="0051214A">
        <w:rPr>
          <w:i/>
          <w:iCs/>
          <w:color w:val="auto"/>
          <w:sz w:val="24"/>
          <w:szCs w:val="24"/>
        </w:rPr>
        <w:t xml:space="preserve"> </w:t>
      </w:r>
      <w:r w:rsidRPr="0051214A">
        <w:rPr>
          <w:color w:val="auto"/>
          <w:sz w:val="24"/>
          <w:szCs w:val="24"/>
          <w:lang w:val="nl-NL"/>
        </w:rPr>
        <w:t>HS đọc SGK, nghe giảng, thực hiện các nhiệm vụ được giao, suy nghĩ đọc hiểu các Ví dụ 1-2 trong SGK trang 136-137.</w:t>
      </w:r>
    </w:p>
    <w:p w14:paraId="5174335E" w14:textId="61303FCE" w:rsidR="0084557D" w:rsidRPr="0051214A" w:rsidRDefault="0084557D" w:rsidP="003A7FB9">
      <w:pPr>
        <w:spacing w:before="0" w:after="20"/>
        <w:ind w:firstLine="539"/>
        <w:rPr>
          <w:rFonts w:eastAsia="Calibri"/>
          <w:bCs/>
          <w:color w:val="auto"/>
          <w:position w:val="-10"/>
          <w:sz w:val="24"/>
          <w:szCs w:val="24"/>
          <w:lang w:val="pt-BR"/>
        </w:rPr>
      </w:pPr>
      <w:r w:rsidRPr="0051214A">
        <w:rPr>
          <w:rFonts w:eastAsia="Calibri"/>
          <w:bCs/>
          <w:color w:val="auto"/>
          <w:position w:val="-10"/>
          <w:sz w:val="24"/>
          <w:szCs w:val="24"/>
          <w:lang w:val="vi-VN"/>
        </w:rPr>
        <w:t xml:space="preserve">c) </w:t>
      </w:r>
      <w:r w:rsidRPr="0051214A">
        <w:rPr>
          <w:rFonts w:eastAsia="Calibri"/>
          <w:bCs/>
          <w:color w:val="auto"/>
          <w:position w:val="-10"/>
          <w:sz w:val="24"/>
          <w:szCs w:val="24"/>
          <w:lang w:val="pt-BR"/>
        </w:rPr>
        <w:t>Sản phẩm:</w:t>
      </w:r>
      <w:r w:rsidR="0090517C" w:rsidRPr="0051214A">
        <w:rPr>
          <w:rFonts w:eastAsia="Calibri"/>
          <w:b/>
          <w:bCs/>
          <w:color w:val="auto"/>
          <w:position w:val="-10"/>
          <w:sz w:val="24"/>
          <w:szCs w:val="24"/>
          <w:lang w:val="pt-BR"/>
        </w:rPr>
        <w:t xml:space="preserve"> </w:t>
      </w:r>
      <w:r w:rsidRPr="0051214A">
        <w:rPr>
          <w:rFonts w:eastAsia="Calibri"/>
          <w:bCs/>
          <w:color w:val="auto"/>
          <w:position w:val="-10"/>
          <w:sz w:val="24"/>
          <w:szCs w:val="24"/>
          <w:lang w:val="pt-BR"/>
        </w:rPr>
        <w:t xml:space="preserve">Công thức </w:t>
      </w:r>
      <w:r w:rsidR="0090517C" w:rsidRPr="0051214A">
        <w:rPr>
          <w:rFonts w:eastAsia="Calibri"/>
          <w:bCs/>
          <w:color w:val="auto"/>
          <w:position w:val="-10"/>
          <w:sz w:val="24"/>
          <w:szCs w:val="24"/>
          <w:lang w:val="pt-BR"/>
        </w:rPr>
        <w:t>tính trung vị của mẫu số liệu ghép nhóm.</w:t>
      </w:r>
      <w:r w:rsidR="00170D4B" w:rsidRPr="0051214A">
        <w:rPr>
          <w:rFonts w:eastAsia="Calibri"/>
          <w:bCs/>
          <w:color w:val="auto"/>
          <w:position w:val="-10"/>
          <w:sz w:val="24"/>
          <w:szCs w:val="24"/>
          <w:lang w:val="pt-BR"/>
        </w:rPr>
        <w:t xml:space="preserve"> Câu trả lời của học sinh.</w:t>
      </w:r>
    </w:p>
    <w:p w14:paraId="05C46430" w14:textId="3C7286C4" w:rsidR="006313AA" w:rsidRPr="0051214A" w:rsidRDefault="006313AA" w:rsidP="003A7FB9">
      <w:pPr>
        <w:spacing w:before="0" w:after="20"/>
        <w:ind w:firstLine="539"/>
        <w:jc w:val="both"/>
        <w:rPr>
          <w:color w:val="auto"/>
          <w:sz w:val="24"/>
          <w:szCs w:val="24"/>
          <w:lang w:val="vi-VN"/>
        </w:rPr>
      </w:pPr>
      <w:r w:rsidRPr="0051214A">
        <w:rPr>
          <w:color w:val="auto"/>
          <w:sz w:val="24"/>
          <w:szCs w:val="24"/>
          <w:lang w:val="vi-VN"/>
        </w:rPr>
        <w:t xml:space="preserve">d) </w:t>
      </w:r>
      <w:r w:rsidRPr="0051214A">
        <w:rPr>
          <w:color w:val="auto"/>
          <w:sz w:val="24"/>
          <w:szCs w:val="24"/>
        </w:rPr>
        <w:t>Tổ chức</w:t>
      </w:r>
      <w:r w:rsidRPr="0051214A">
        <w:rPr>
          <w:color w:val="auto"/>
          <w:sz w:val="24"/>
          <w:szCs w:val="24"/>
          <w:lang w:val="vi-VN"/>
        </w:rPr>
        <w:t xml:space="preserve"> thực hiện</w:t>
      </w:r>
      <w:r w:rsidRPr="0051214A">
        <w:rPr>
          <w:color w:val="auto"/>
          <w:sz w:val="24"/>
          <w:szCs w:val="24"/>
        </w:rPr>
        <w:t xml:space="preserve">: </w:t>
      </w:r>
      <w:r w:rsidR="00204ECC" w:rsidRPr="0051214A">
        <w:rPr>
          <w:color w:val="auto"/>
          <w:sz w:val="24"/>
          <w:szCs w:val="24"/>
          <w:lang w:val="pt-BR"/>
        </w:rPr>
        <w:t>Học sinh thảo luận cặp đôi</w:t>
      </w:r>
      <w:r w:rsidR="00451082" w:rsidRPr="0051214A">
        <w:rPr>
          <w:color w:val="auto"/>
          <w:sz w:val="24"/>
          <w:szCs w:val="24"/>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3E0BE0" w:rsidRPr="0051214A" w14:paraId="573C403F" w14:textId="77777777" w:rsidTr="00204ECC">
        <w:tc>
          <w:tcPr>
            <w:tcW w:w="2226" w:type="dxa"/>
            <w:shd w:val="clear" w:color="auto" w:fill="auto"/>
            <w:vAlign w:val="center"/>
          </w:tcPr>
          <w:p w14:paraId="5A44292D" w14:textId="77777777" w:rsidR="006313AA" w:rsidRPr="0051214A" w:rsidRDefault="006313AA" w:rsidP="003A7FB9">
            <w:pPr>
              <w:spacing w:before="0" w:after="20"/>
              <w:jc w:val="center"/>
              <w:rPr>
                <w:b/>
                <w:color w:val="auto"/>
                <w:sz w:val="24"/>
                <w:szCs w:val="24"/>
              </w:rPr>
            </w:pPr>
            <w:r w:rsidRPr="0051214A">
              <w:rPr>
                <w:b/>
                <w:i/>
                <w:color w:val="auto"/>
                <w:sz w:val="24"/>
                <w:szCs w:val="24"/>
                <w:lang w:val="fr-FR"/>
              </w:rPr>
              <w:t>Chuyển giao</w:t>
            </w:r>
          </w:p>
        </w:tc>
        <w:tc>
          <w:tcPr>
            <w:tcW w:w="7339" w:type="dxa"/>
            <w:shd w:val="clear" w:color="auto" w:fill="auto"/>
          </w:tcPr>
          <w:p w14:paraId="5F7FA991" w14:textId="2BE53C64" w:rsidR="00204ECC" w:rsidRPr="0051214A" w:rsidRDefault="00170D4B" w:rsidP="003A7FB9">
            <w:pPr>
              <w:spacing w:before="0" w:after="20"/>
              <w:jc w:val="both"/>
              <w:rPr>
                <w:color w:val="auto"/>
                <w:sz w:val="24"/>
                <w:szCs w:val="24"/>
              </w:rPr>
            </w:pPr>
            <w:r w:rsidRPr="0051214A">
              <w:rPr>
                <w:color w:val="auto"/>
                <w:sz w:val="24"/>
                <w:szCs w:val="24"/>
              </w:rPr>
              <w:t xml:space="preserve">- Đọc hiểu công thức: </w:t>
            </w:r>
            <w:r w:rsidRPr="0051214A">
              <w:rPr>
                <w:color w:val="auto"/>
                <w:position w:val="-30"/>
                <w:sz w:val="24"/>
                <w:szCs w:val="24"/>
                <w:highlight w:val="lightGray"/>
              </w:rPr>
              <w:object w:dxaOrig="2780" w:dyaOrig="960" w14:anchorId="6E097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5pt;height:47.55pt" o:ole="">
                  <v:imagedata r:id="rId7" o:title=""/>
                </v:shape>
                <o:OLEObject Type="Embed" ProgID="Equation.DSMT4" ShapeID="_x0000_i1025" DrawAspect="Content" ObjectID="_1751811026" r:id="rId8"/>
              </w:object>
            </w:r>
            <w:r w:rsidRPr="0051214A">
              <w:rPr>
                <w:color w:val="auto"/>
                <w:sz w:val="24"/>
                <w:szCs w:val="24"/>
              </w:rPr>
              <w:t>, giải thích từng biến trong công thức.</w:t>
            </w:r>
          </w:p>
          <w:p w14:paraId="123D5D98" w14:textId="08A9B4A3" w:rsidR="006313AA" w:rsidRPr="0051214A" w:rsidRDefault="00170D4B" w:rsidP="003A7FB9">
            <w:pPr>
              <w:spacing w:before="0" w:after="20"/>
              <w:jc w:val="both"/>
              <w:rPr>
                <w:color w:val="auto"/>
                <w:sz w:val="24"/>
                <w:szCs w:val="24"/>
                <w:lang w:val="vi-VN"/>
              </w:rPr>
            </w:pPr>
            <w:r w:rsidRPr="0051214A">
              <w:rPr>
                <w:color w:val="auto"/>
                <w:sz w:val="24"/>
                <w:szCs w:val="24"/>
              </w:rPr>
              <w:t>- Đọc hiểu VD1-2 trong SGK trang 136.</w:t>
            </w:r>
          </w:p>
        </w:tc>
      </w:tr>
      <w:tr w:rsidR="003E0BE0" w:rsidRPr="0051214A" w14:paraId="1479531A" w14:textId="77777777" w:rsidTr="00204ECC">
        <w:tc>
          <w:tcPr>
            <w:tcW w:w="2226" w:type="dxa"/>
            <w:shd w:val="clear" w:color="auto" w:fill="auto"/>
            <w:vAlign w:val="center"/>
          </w:tcPr>
          <w:p w14:paraId="3D799B49" w14:textId="77777777" w:rsidR="006313AA" w:rsidRPr="0051214A" w:rsidRDefault="006313AA" w:rsidP="003A7FB9">
            <w:pPr>
              <w:spacing w:before="0" w:after="20"/>
              <w:jc w:val="center"/>
              <w:rPr>
                <w:b/>
                <w:color w:val="auto"/>
                <w:sz w:val="24"/>
                <w:szCs w:val="24"/>
              </w:rPr>
            </w:pPr>
            <w:r w:rsidRPr="0051214A">
              <w:rPr>
                <w:b/>
                <w:i/>
                <w:color w:val="auto"/>
                <w:sz w:val="24"/>
                <w:szCs w:val="24"/>
              </w:rPr>
              <w:t>Thực hiện</w:t>
            </w:r>
          </w:p>
        </w:tc>
        <w:tc>
          <w:tcPr>
            <w:tcW w:w="7339" w:type="dxa"/>
            <w:shd w:val="clear" w:color="auto" w:fill="auto"/>
          </w:tcPr>
          <w:p w14:paraId="353D0697" w14:textId="77777777" w:rsidR="00204ECC" w:rsidRPr="0051214A" w:rsidRDefault="00204ECC" w:rsidP="003A7FB9">
            <w:pPr>
              <w:spacing w:before="0" w:after="20"/>
              <w:rPr>
                <w:color w:val="auto"/>
                <w:sz w:val="24"/>
                <w:szCs w:val="24"/>
              </w:rPr>
            </w:pPr>
            <w:r w:rsidRPr="0051214A">
              <w:rPr>
                <w:color w:val="auto"/>
                <w:sz w:val="24"/>
                <w:szCs w:val="24"/>
              </w:rPr>
              <w:t>- Tìm câu trả lời</w:t>
            </w:r>
          </w:p>
          <w:p w14:paraId="661D7E0B" w14:textId="556CCE9B" w:rsidR="006313AA" w:rsidRPr="0051214A" w:rsidRDefault="00204ECC" w:rsidP="003A7FB9">
            <w:pPr>
              <w:spacing w:before="0" w:after="20"/>
              <w:rPr>
                <w:color w:val="auto"/>
                <w:sz w:val="24"/>
                <w:szCs w:val="24"/>
                <w:lang w:val="vi-VN"/>
              </w:rPr>
            </w:pPr>
            <w:r w:rsidRPr="0051214A">
              <w:rPr>
                <w:color w:val="auto"/>
                <w:sz w:val="24"/>
                <w:szCs w:val="24"/>
              </w:rPr>
              <w:t>- HS làm việc cặp đôi theo bàn.</w:t>
            </w:r>
          </w:p>
        </w:tc>
      </w:tr>
      <w:tr w:rsidR="003E0BE0" w:rsidRPr="0051214A" w14:paraId="5A403CAB" w14:textId="77777777" w:rsidTr="00204ECC">
        <w:trPr>
          <w:trHeight w:val="251"/>
        </w:trPr>
        <w:tc>
          <w:tcPr>
            <w:tcW w:w="2226" w:type="dxa"/>
            <w:shd w:val="clear" w:color="auto" w:fill="auto"/>
            <w:vAlign w:val="center"/>
          </w:tcPr>
          <w:p w14:paraId="0D75BD87" w14:textId="77777777" w:rsidR="006313AA" w:rsidRPr="0051214A" w:rsidRDefault="006313AA" w:rsidP="003A7FB9">
            <w:pPr>
              <w:spacing w:before="0" w:after="20"/>
              <w:jc w:val="center"/>
              <w:rPr>
                <w:b/>
                <w:i/>
                <w:color w:val="auto"/>
                <w:sz w:val="24"/>
                <w:szCs w:val="24"/>
              </w:rPr>
            </w:pPr>
            <w:r w:rsidRPr="0051214A">
              <w:rPr>
                <w:b/>
                <w:i/>
                <w:color w:val="auto"/>
                <w:sz w:val="24"/>
                <w:szCs w:val="24"/>
              </w:rPr>
              <w:t>Báo cáo thảo luận</w:t>
            </w:r>
          </w:p>
        </w:tc>
        <w:tc>
          <w:tcPr>
            <w:tcW w:w="7339" w:type="dxa"/>
            <w:shd w:val="clear" w:color="auto" w:fill="auto"/>
          </w:tcPr>
          <w:p w14:paraId="78F4968B" w14:textId="77777777" w:rsidR="006313AA" w:rsidRPr="0051214A" w:rsidRDefault="006313AA" w:rsidP="003A7FB9">
            <w:pPr>
              <w:spacing w:before="0" w:after="20"/>
              <w:rPr>
                <w:bCs/>
                <w:color w:val="auto"/>
                <w:sz w:val="24"/>
                <w:szCs w:val="24"/>
                <w:lang w:val="vi-VN"/>
              </w:rPr>
            </w:pPr>
            <w:r w:rsidRPr="0051214A">
              <w:rPr>
                <w:i/>
                <w:color w:val="auto"/>
                <w:sz w:val="24"/>
                <w:szCs w:val="24"/>
              </w:rPr>
              <w:t xml:space="preserve"> </w:t>
            </w:r>
            <w:r w:rsidRPr="0051214A">
              <w:rPr>
                <w:color w:val="auto"/>
                <w:sz w:val="24"/>
                <w:szCs w:val="24"/>
                <w:lang w:val="pt-BR"/>
              </w:rPr>
              <w:t>* Đại diện nhóm báo cáo, các nhóm còn lại theo dõi thảo luận.</w:t>
            </w:r>
          </w:p>
        </w:tc>
      </w:tr>
      <w:tr w:rsidR="003E0BE0" w:rsidRPr="0051214A" w14:paraId="0E92D18E" w14:textId="77777777" w:rsidTr="00204ECC">
        <w:tc>
          <w:tcPr>
            <w:tcW w:w="2226" w:type="dxa"/>
            <w:shd w:val="clear" w:color="auto" w:fill="auto"/>
            <w:vAlign w:val="center"/>
          </w:tcPr>
          <w:p w14:paraId="6D6454CB" w14:textId="77777777" w:rsidR="006313AA" w:rsidRPr="0051214A" w:rsidRDefault="006313AA" w:rsidP="003A7FB9">
            <w:pPr>
              <w:spacing w:before="0" w:after="20"/>
              <w:ind w:left="-126"/>
              <w:jc w:val="center"/>
              <w:rPr>
                <w:b/>
                <w:color w:val="auto"/>
                <w:sz w:val="24"/>
                <w:szCs w:val="24"/>
                <w:lang w:val="pt-BR"/>
              </w:rPr>
            </w:pPr>
            <w:r w:rsidRPr="0051214A">
              <w:rPr>
                <w:b/>
                <w:i/>
                <w:color w:val="auto"/>
                <w:sz w:val="24"/>
                <w:szCs w:val="24"/>
                <w:lang w:val="pt-BR"/>
              </w:rPr>
              <w:t>Đánh giá, nhận xét, tổng hợp</w:t>
            </w:r>
          </w:p>
        </w:tc>
        <w:tc>
          <w:tcPr>
            <w:tcW w:w="7339" w:type="dxa"/>
            <w:shd w:val="clear" w:color="auto" w:fill="auto"/>
          </w:tcPr>
          <w:p w14:paraId="3D15E66F" w14:textId="77777777" w:rsidR="006313AA" w:rsidRPr="0051214A" w:rsidRDefault="006313AA" w:rsidP="003A7FB9">
            <w:pPr>
              <w:spacing w:before="0" w:after="20"/>
              <w:ind w:left="-126"/>
              <w:jc w:val="both"/>
              <w:rPr>
                <w:bCs/>
                <w:color w:val="auto"/>
                <w:sz w:val="24"/>
                <w:szCs w:val="24"/>
                <w:lang w:val="pt-BR"/>
              </w:rPr>
            </w:pPr>
            <w:r w:rsidRPr="0051214A">
              <w:rPr>
                <w:color w:val="auto"/>
                <w:sz w:val="24"/>
                <w:szCs w:val="24"/>
                <w:lang w:val="pt-BR"/>
              </w:rPr>
              <w:t xml:space="preserve"> </w:t>
            </w:r>
            <w:r w:rsidRPr="0051214A">
              <w:rPr>
                <w:bCs/>
                <w:color w:val="auto"/>
                <w:sz w:val="24"/>
                <w:szCs w:val="24"/>
                <w:lang w:val="pt-BR"/>
              </w:rPr>
              <w:t xml:space="preserve">- </w:t>
            </w:r>
            <w:r w:rsidRPr="0051214A">
              <w:rPr>
                <w:bCs/>
                <w:color w:val="auto"/>
                <w:sz w:val="24"/>
                <w:szCs w:val="24"/>
                <w:lang w:val="vi-VN"/>
              </w:rPr>
              <w:t>G</w:t>
            </w:r>
            <w:r w:rsidRPr="0051214A">
              <w:rPr>
                <w:bCs/>
                <w:color w:val="auto"/>
                <w:sz w:val="24"/>
                <w:szCs w:val="24"/>
                <w:lang w:val="pt-BR"/>
              </w:rPr>
              <w:t>V</w:t>
            </w:r>
            <w:r w:rsidRPr="0051214A">
              <w:rPr>
                <w:bCs/>
                <w:color w:val="auto"/>
                <w:sz w:val="24"/>
                <w:szCs w:val="24"/>
                <w:lang w:val="vi-VN"/>
              </w:rPr>
              <w:t xml:space="preserve"> nhận xét</w:t>
            </w:r>
            <w:r w:rsidRPr="0051214A">
              <w:rPr>
                <w:bCs/>
                <w:color w:val="auto"/>
                <w:sz w:val="24"/>
                <w:szCs w:val="24"/>
                <w:lang w:val="pt-BR"/>
              </w:rPr>
              <w:t xml:space="preserve"> thái độ làm việc,</w:t>
            </w:r>
            <w:r w:rsidRPr="0051214A">
              <w:rPr>
                <w:bCs/>
                <w:color w:val="auto"/>
                <w:sz w:val="24"/>
                <w:szCs w:val="24"/>
                <w:lang w:val="vi-VN"/>
              </w:rPr>
              <w:t xml:space="preserve"> phương án trả lời của </w:t>
            </w:r>
            <w:r w:rsidRPr="0051214A">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C35FF61" w14:textId="77777777" w:rsidR="006313AA" w:rsidRPr="0051214A" w:rsidRDefault="006313AA" w:rsidP="003A7FB9">
            <w:pPr>
              <w:spacing w:before="0" w:after="20"/>
              <w:rPr>
                <w:bCs/>
                <w:color w:val="auto"/>
                <w:sz w:val="24"/>
                <w:szCs w:val="24"/>
                <w:lang w:val="vi-VN"/>
              </w:rPr>
            </w:pPr>
            <w:r w:rsidRPr="0051214A">
              <w:rPr>
                <w:bCs/>
                <w:color w:val="auto"/>
                <w:sz w:val="24"/>
                <w:szCs w:val="24"/>
                <w:lang w:val="pt-BR"/>
              </w:rPr>
              <w:t xml:space="preserve">- Chốt kiến thức </w:t>
            </w:r>
            <w:r w:rsidRPr="0051214A">
              <w:rPr>
                <w:color w:val="auto"/>
                <w:sz w:val="24"/>
                <w:szCs w:val="24"/>
              </w:rPr>
              <w:tab/>
            </w:r>
          </w:p>
        </w:tc>
      </w:tr>
    </w:tbl>
    <w:p w14:paraId="5B69FE91" w14:textId="70A59D18" w:rsidR="004568A4" w:rsidRPr="0051214A" w:rsidRDefault="004568A4" w:rsidP="003A7FB9">
      <w:pPr>
        <w:snapToGrid w:val="0"/>
        <w:spacing w:before="0" w:after="20"/>
        <w:ind w:firstLine="540"/>
        <w:jc w:val="both"/>
        <w:rPr>
          <w:b/>
          <w:bCs/>
          <w:color w:val="auto"/>
          <w:sz w:val="24"/>
          <w:szCs w:val="24"/>
        </w:rPr>
      </w:pPr>
      <w:r w:rsidRPr="0051214A">
        <w:rPr>
          <w:b/>
          <w:bCs/>
          <w:color w:val="auto"/>
          <w:sz w:val="24"/>
          <w:szCs w:val="24"/>
        </w:rPr>
        <w:t xml:space="preserve">Hoạt động 2.2. </w:t>
      </w:r>
      <w:r w:rsidR="003E0BE0" w:rsidRPr="0051214A">
        <w:rPr>
          <w:b/>
          <w:bCs/>
          <w:color w:val="auto"/>
          <w:sz w:val="24"/>
          <w:szCs w:val="24"/>
        </w:rPr>
        <w:t>Ý nghĩa của</w:t>
      </w:r>
      <w:r w:rsidRPr="0051214A">
        <w:rPr>
          <w:b/>
          <w:bCs/>
          <w:color w:val="auto"/>
          <w:sz w:val="24"/>
          <w:szCs w:val="24"/>
        </w:rPr>
        <w:t xml:space="preserve"> trung vị của mẫu số liệu ghép nhóm</w:t>
      </w:r>
    </w:p>
    <w:p w14:paraId="3BD14D34" w14:textId="77777777" w:rsidR="004568A4" w:rsidRPr="0051214A" w:rsidRDefault="004568A4" w:rsidP="003A7FB9">
      <w:pPr>
        <w:spacing w:before="0" w:after="20"/>
        <w:ind w:firstLine="539"/>
        <w:jc w:val="both"/>
        <w:rPr>
          <w:color w:val="auto"/>
          <w:sz w:val="24"/>
          <w:szCs w:val="24"/>
          <w:lang w:val="vi-VN"/>
        </w:rPr>
      </w:pPr>
      <w:r w:rsidRPr="0051214A">
        <w:rPr>
          <w:color w:val="auto"/>
          <w:sz w:val="24"/>
          <w:szCs w:val="24"/>
          <w:lang w:val="vi-VN"/>
        </w:rPr>
        <w:t>a) Mục tiêu: Học sinh biết ý nghĩa trung vị của mẫu số liệu ghép nhóm.</w:t>
      </w:r>
    </w:p>
    <w:p w14:paraId="678B9D5A" w14:textId="77777777" w:rsidR="004568A4" w:rsidRPr="0051214A" w:rsidRDefault="004568A4" w:rsidP="003A7FB9">
      <w:pPr>
        <w:spacing w:before="0" w:after="20"/>
        <w:ind w:firstLine="539"/>
        <w:jc w:val="both"/>
        <w:rPr>
          <w:color w:val="auto"/>
          <w:sz w:val="24"/>
          <w:szCs w:val="24"/>
          <w:lang w:val="vi-VN"/>
        </w:rPr>
      </w:pPr>
      <w:r w:rsidRPr="0051214A">
        <w:rPr>
          <w:color w:val="auto"/>
          <w:sz w:val="24"/>
          <w:szCs w:val="24"/>
          <w:lang w:val="vi-VN"/>
        </w:rPr>
        <w:t>b) Nội dung: Từ dữ liệu ghép nhóm nói chung không thể xác định chính xác trung vị của mẫu số liệu gốc. Trung vị của mẫu số liệu ghép nhóm là giá trị xấp xỉ cho mẫu số liệu gốc và có thể lấy làm giá trị đại diện cho mẫu số liệu.</w:t>
      </w:r>
    </w:p>
    <w:p w14:paraId="72208140" w14:textId="77777777" w:rsidR="004568A4" w:rsidRPr="0051214A" w:rsidRDefault="004568A4" w:rsidP="003A7FB9">
      <w:pPr>
        <w:spacing w:before="0" w:after="20"/>
        <w:ind w:firstLine="539"/>
        <w:jc w:val="both"/>
        <w:rPr>
          <w:color w:val="auto"/>
          <w:sz w:val="24"/>
          <w:szCs w:val="24"/>
          <w:lang w:val="vi-VN"/>
        </w:rPr>
      </w:pPr>
      <w:r w:rsidRPr="0051214A">
        <w:rPr>
          <w:color w:val="auto"/>
          <w:sz w:val="24"/>
          <w:szCs w:val="24"/>
          <w:lang w:val="vi-VN"/>
        </w:rPr>
        <w:t>c) Sản phẩm: Câu trả lời của học sinh.</w:t>
      </w:r>
    </w:p>
    <w:p w14:paraId="078D0099" w14:textId="1CED52CD" w:rsidR="004568A4" w:rsidRPr="0051214A" w:rsidRDefault="004568A4" w:rsidP="003A7FB9">
      <w:pPr>
        <w:spacing w:before="0" w:after="20"/>
        <w:ind w:firstLine="539"/>
        <w:jc w:val="both"/>
        <w:rPr>
          <w:color w:val="auto"/>
          <w:sz w:val="24"/>
          <w:szCs w:val="24"/>
          <w:lang w:val="vi-VN"/>
        </w:rPr>
      </w:pPr>
      <w:r w:rsidRPr="0051214A">
        <w:rPr>
          <w:color w:val="auto"/>
          <w:sz w:val="24"/>
          <w:szCs w:val="24"/>
          <w:lang w:val="vi-VN"/>
        </w:rPr>
        <w:t>d) Tổ chức thực hiện: Học sinh hoạt động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3E0BE0" w:rsidRPr="0051214A" w14:paraId="31B3628C" w14:textId="77777777" w:rsidTr="003A7FB9">
        <w:tc>
          <w:tcPr>
            <w:tcW w:w="2226" w:type="dxa"/>
            <w:shd w:val="clear" w:color="auto" w:fill="auto"/>
            <w:vAlign w:val="center"/>
          </w:tcPr>
          <w:p w14:paraId="164CF15E" w14:textId="77777777" w:rsidR="004568A4" w:rsidRPr="0051214A" w:rsidRDefault="004568A4" w:rsidP="003A7FB9">
            <w:pPr>
              <w:spacing w:before="0" w:after="20"/>
              <w:jc w:val="center"/>
              <w:rPr>
                <w:b/>
                <w:color w:val="auto"/>
                <w:sz w:val="24"/>
                <w:szCs w:val="24"/>
              </w:rPr>
            </w:pPr>
            <w:r w:rsidRPr="0051214A">
              <w:rPr>
                <w:b/>
                <w:i/>
                <w:color w:val="auto"/>
                <w:sz w:val="24"/>
                <w:szCs w:val="24"/>
                <w:lang w:val="fr-FR"/>
              </w:rPr>
              <w:t>Chuyển giao</w:t>
            </w:r>
          </w:p>
        </w:tc>
        <w:tc>
          <w:tcPr>
            <w:tcW w:w="7339" w:type="dxa"/>
            <w:shd w:val="clear" w:color="auto" w:fill="auto"/>
          </w:tcPr>
          <w:p w14:paraId="0CA1AE96" w14:textId="4FBFED41" w:rsidR="004568A4" w:rsidRPr="0051214A" w:rsidRDefault="004568A4" w:rsidP="003A7FB9">
            <w:pPr>
              <w:spacing w:before="0" w:after="20"/>
              <w:jc w:val="both"/>
              <w:rPr>
                <w:color w:val="auto"/>
                <w:sz w:val="24"/>
                <w:szCs w:val="24"/>
              </w:rPr>
            </w:pPr>
            <w:r w:rsidRPr="0051214A">
              <w:rPr>
                <w:color w:val="auto"/>
                <w:sz w:val="24"/>
                <w:szCs w:val="24"/>
              </w:rPr>
              <w:t xml:space="preserve">- </w:t>
            </w:r>
            <w:r w:rsidRPr="0051214A">
              <w:rPr>
                <w:color w:val="auto"/>
                <w:sz w:val="24"/>
                <w:szCs w:val="24"/>
                <w:lang w:val="vi-VN"/>
              </w:rPr>
              <w:t>Đọc ý nghĩa của trung vị của mẫu số liệu ghép nhóm.</w:t>
            </w:r>
            <w:r w:rsidRPr="0051214A">
              <w:rPr>
                <w:color w:val="auto"/>
                <w:sz w:val="24"/>
                <w:szCs w:val="24"/>
              </w:rPr>
              <w:t xml:space="preserve"> Giải thích tại sao không thể xác định chính sác trung vị của mẫu số liệu ghép nhóm?</w:t>
            </w:r>
          </w:p>
        </w:tc>
      </w:tr>
      <w:tr w:rsidR="003E0BE0" w:rsidRPr="0051214A" w14:paraId="1E11B828" w14:textId="77777777" w:rsidTr="003A7FB9">
        <w:tc>
          <w:tcPr>
            <w:tcW w:w="2226" w:type="dxa"/>
            <w:shd w:val="clear" w:color="auto" w:fill="auto"/>
            <w:vAlign w:val="center"/>
          </w:tcPr>
          <w:p w14:paraId="49D85539" w14:textId="77777777" w:rsidR="004568A4" w:rsidRPr="0051214A" w:rsidRDefault="004568A4" w:rsidP="003A7FB9">
            <w:pPr>
              <w:spacing w:before="0" w:after="20"/>
              <w:jc w:val="center"/>
              <w:rPr>
                <w:b/>
                <w:color w:val="auto"/>
                <w:sz w:val="24"/>
                <w:szCs w:val="24"/>
              </w:rPr>
            </w:pPr>
            <w:r w:rsidRPr="0051214A">
              <w:rPr>
                <w:b/>
                <w:i/>
                <w:color w:val="auto"/>
                <w:sz w:val="24"/>
                <w:szCs w:val="24"/>
              </w:rPr>
              <w:t>Thực hiện</w:t>
            </w:r>
          </w:p>
        </w:tc>
        <w:tc>
          <w:tcPr>
            <w:tcW w:w="7339" w:type="dxa"/>
            <w:shd w:val="clear" w:color="auto" w:fill="auto"/>
          </w:tcPr>
          <w:p w14:paraId="0B4A46AC" w14:textId="77777777" w:rsidR="004568A4" w:rsidRPr="0051214A" w:rsidRDefault="004568A4" w:rsidP="003A7FB9">
            <w:pPr>
              <w:spacing w:before="0" w:after="20"/>
              <w:rPr>
                <w:color w:val="auto"/>
                <w:sz w:val="24"/>
                <w:szCs w:val="24"/>
              </w:rPr>
            </w:pPr>
            <w:r w:rsidRPr="0051214A">
              <w:rPr>
                <w:color w:val="auto"/>
                <w:sz w:val="24"/>
                <w:szCs w:val="24"/>
              </w:rPr>
              <w:t>- Tìm câu trả lời</w:t>
            </w:r>
          </w:p>
          <w:p w14:paraId="3B85FB98" w14:textId="5DC41851" w:rsidR="004568A4" w:rsidRPr="0051214A" w:rsidRDefault="004568A4" w:rsidP="003A7FB9">
            <w:pPr>
              <w:spacing w:before="0" w:after="20"/>
              <w:rPr>
                <w:color w:val="auto"/>
                <w:sz w:val="24"/>
                <w:szCs w:val="24"/>
                <w:lang w:val="vi-VN"/>
              </w:rPr>
            </w:pPr>
            <w:r w:rsidRPr="0051214A">
              <w:rPr>
                <w:color w:val="auto"/>
                <w:sz w:val="24"/>
                <w:szCs w:val="24"/>
              </w:rPr>
              <w:t>- HS làm việc cá nhân.</w:t>
            </w:r>
          </w:p>
        </w:tc>
      </w:tr>
      <w:tr w:rsidR="003E0BE0" w:rsidRPr="0051214A" w14:paraId="6B571335" w14:textId="77777777" w:rsidTr="003A7FB9">
        <w:trPr>
          <w:trHeight w:val="251"/>
        </w:trPr>
        <w:tc>
          <w:tcPr>
            <w:tcW w:w="2226" w:type="dxa"/>
            <w:shd w:val="clear" w:color="auto" w:fill="auto"/>
            <w:vAlign w:val="center"/>
          </w:tcPr>
          <w:p w14:paraId="28D2AA61" w14:textId="77777777" w:rsidR="004568A4" w:rsidRPr="0051214A" w:rsidRDefault="004568A4" w:rsidP="003A7FB9">
            <w:pPr>
              <w:spacing w:before="0" w:after="20"/>
              <w:jc w:val="center"/>
              <w:rPr>
                <w:b/>
                <w:i/>
                <w:color w:val="auto"/>
                <w:sz w:val="24"/>
                <w:szCs w:val="24"/>
              </w:rPr>
            </w:pPr>
            <w:r w:rsidRPr="0051214A">
              <w:rPr>
                <w:b/>
                <w:i/>
                <w:color w:val="auto"/>
                <w:sz w:val="24"/>
                <w:szCs w:val="24"/>
              </w:rPr>
              <w:t>Báo cáo thảo luận</w:t>
            </w:r>
          </w:p>
        </w:tc>
        <w:tc>
          <w:tcPr>
            <w:tcW w:w="7339" w:type="dxa"/>
            <w:shd w:val="clear" w:color="auto" w:fill="auto"/>
          </w:tcPr>
          <w:p w14:paraId="34DF0888" w14:textId="123E4434" w:rsidR="004568A4" w:rsidRPr="0051214A" w:rsidRDefault="004568A4" w:rsidP="003A7FB9">
            <w:pPr>
              <w:spacing w:before="0" w:after="20"/>
              <w:rPr>
                <w:bCs/>
                <w:color w:val="auto"/>
                <w:sz w:val="24"/>
                <w:szCs w:val="24"/>
                <w:lang w:val="vi-VN"/>
              </w:rPr>
            </w:pPr>
            <w:r w:rsidRPr="0051214A">
              <w:rPr>
                <w:i/>
                <w:color w:val="auto"/>
                <w:sz w:val="24"/>
                <w:szCs w:val="24"/>
              </w:rPr>
              <w:t xml:space="preserve"> </w:t>
            </w:r>
            <w:r w:rsidRPr="0051214A">
              <w:rPr>
                <w:color w:val="auto"/>
                <w:sz w:val="24"/>
                <w:szCs w:val="24"/>
                <w:lang w:val="pt-BR"/>
              </w:rPr>
              <w:t>* Học sinh trả lời câu hỏi, các bạn còn lại theo dõi thảo luận.</w:t>
            </w:r>
          </w:p>
        </w:tc>
      </w:tr>
      <w:tr w:rsidR="003E0BE0" w:rsidRPr="0051214A" w14:paraId="3692652B" w14:textId="77777777" w:rsidTr="003A7FB9">
        <w:tc>
          <w:tcPr>
            <w:tcW w:w="2226" w:type="dxa"/>
            <w:shd w:val="clear" w:color="auto" w:fill="auto"/>
            <w:vAlign w:val="center"/>
          </w:tcPr>
          <w:p w14:paraId="0688D53D" w14:textId="77777777" w:rsidR="004568A4" w:rsidRPr="0051214A" w:rsidRDefault="004568A4" w:rsidP="003A7FB9">
            <w:pPr>
              <w:spacing w:before="0" w:after="20"/>
              <w:ind w:left="-126"/>
              <w:jc w:val="center"/>
              <w:rPr>
                <w:b/>
                <w:color w:val="auto"/>
                <w:sz w:val="24"/>
                <w:szCs w:val="24"/>
                <w:lang w:val="pt-BR"/>
              </w:rPr>
            </w:pPr>
            <w:r w:rsidRPr="0051214A">
              <w:rPr>
                <w:b/>
                <w:i/>
                <w:color w:val="auto"/>
                <w:sz w:val="24"/>
                <w:szCs w:val="24"/>
                <w:lang w:val="pt-BR"/>
              </w:rPr>
              <w:t>Đánh giá, nhận xét, tổng hợp</w:t>
            </w:r>
          </w:p>
        </w:tc>
        <w:tc>
          <w:tcPr>
            <w:tcW w:w="7339" w:type="dxa"/>
            <w:shd w:val="clear" w:color="auto" w:fill="auto"/>
          </w:tcPr>
          <w:p w14:paraId="4A6937BD" w14:textId="77777777" w:rsidR="004568A4" w:rsidRPr="0051214A" w:rsidRDefault="004568A4" w:rsidP="003A7FB9">
            <w:pPr>
              <w:spacing w:before="0" w:after="20"/>
              <w:ind w:left="-126"/>
              <w:jc w:val="both"/>
              <w:rPr>
                <w:bCs/>
                <w:color w:val="auto"/>
                <w:sz w:val="24"/>
                <w:szCs w:val="24"/>
                <w:lang w:val="pt-BR"/>
              </w:rPr>
            </w:pPr>
            <w:r w:rsidRPr="0051214A">
              <w:rPr>
                <w:color w:val="auto"/>
                <w:sz w:val="24"/>
                <w:szCs w:val="24"/>
                <w:lang w:val="pt-BR"/>
              </w:rPr>
              <w:t xml:space="preserve"> </w:t>
            </w:r>
            <w:r w:rsidRPr="0051214A">
              <w:rPr>
                <w:bCs/>
                <w:color w:val="auto"/>
                <w:sz w:val="24"/>
                <w:szCs w:val="24"/>
                <w:lang w:val="pt-BR"/>
              </w:rPr>
              <w:t xml:space="preserve">- </w:t>
            </w:r>
            <w:r w:rsidRPr="0051214A">
              <w:rPr>
                <w:bCs/>
                <w:color w:val="auto"/>
                <w:sz w:val="24"/>
                <w:szCs w:val="24"/>
                <w:lang w:val="vi-VN"/>
              </w:rPr>
              <w:t>G</w:t>
            </w:r>
            <w:r w:rsidRPr="0051214A">
              <w:rPr>
                <w:bCs/>
                <w:color w:val="auto"/>
                <w:sz w:val="24"/>
                <w:szCs w:val="24"/>
                <w:lang w:val="pt-BR"/>
              </w:rPr>
              <w:t>V</w:t>
            </w:r>
            <w:r w:rsidRPr="0051214A">
              <w:rPr>
                <w:bCs/>
                <w:color w:val="auto"/>
                <w:sz w:val="24"/>
                <w:szCs w:val="24"/>
                <w:lang w:val="vi-VN"/>
              </w:rPr>
              <w:t xml:space="preserve"> nhận xét</w:t>
            </w:r>
            <w:r w:rsidRPr="0051214A">
              <w:rPr>
                <w:bCs/>
                <w:color w:val="auto"/>
                <w:sz w:val="24"/>
                <w:szCs w:val="24"/>
                <w:lang w:val="pt-BR"/>
              </w:rPr>
              <w:t xml:space="preserve"> thái độ làm việc,</w:t>
            </w:r>
            <w:r w:rsidRPr="0051214A">
              <w:rPr>
                <w:bCs/>
                <w:color w:val="auto"/>
                <w:sz w:val="24"/>
                <w:szCs w:val="24"/>
                <w:lang w:val="vi-VN"/>
              </w:rPr>
              <w:t xml:space="preserve"> phương án trả lời của </w:t>
            </w:r>
            <w:r w:rsidRPr="0051214A">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18C1870" w14:textId="77777777" w:rsidR="004568A4" w:rsidRPr="0051214A" w:rsidRDefault="004568A4" w:rsidP="003A7FB9">
            <w:pPr>
              <w:spacing w:before="0" w:after="20"/>
              <w:rPr>
                <w:bCs/>
                <w:color w:val="auto"/>
                <w:sz w:val="24"/>
                <w:szCs w:val="24"/>
                <w:lang w:val="vi-VN"/>
              </w:rPr>
            </w:pPr>
            <w:r w:rsidRPr="0051214A">
              <w:rPr>
                <w:bCs/>
                <w:color w:val="auto"/>
                <w:sz w:val="24"/>
                <w:szCs w:val="24"/>
                <w:lang w:val="pt-BR"/>
              </w:rPr>
              <w:t xml:space="preserve">- Chốt kiến thức </w:t>
            </w:r>
            <w:r w:rsidRPr="0051214A">
              <w:rPr>
                <w:color w:val="auto"/>
                <w:sz w:val="24"/>
                <w:szCs w:val="24"/>
              </w:rPr>
              <w:tab/>
            </w:r>
          </w:p>
        </w:tc>
      </w:tr>
    </w:tbl>
    <w:p w14:paraId="4A2CDF47" w14:textId="3CB7EDC2" w:rsidR="00B44E3C" w:rsidRPr="0051214A" w:rsidRDefault="00B44E3C" w:rsidP="003A7FB9">
      <w:pPr>
        <w:tabs>
          <w:tab w:val="left" w:pos="567"/>
          <w:tab w:val="left" w:pos="1134"/>
        </w:tabs>
        <w:spacing w:before="0" w:after="20"/>
        <w:rPr>
          <w:b/>
          <w:color w:val="auto"/>
          <w:sz w:val="24"/>
          <w:szCs w:val="24"/>
          <w:lang w:val="nl-NL"/>
        </w:rPr>
      </w:pPr>
      <w:r w:rsidRPr="0051214A">
        <w:rPr>
          <w:b/>
          <w:color w:val="auto"/>
          <w:sz w:val="24"/>
          <w:szCs w:val="24"/>
          <w:lang w:val="nl-NL"/>
        </w:rPr>
        <w:tab/>
        <w:t>Hoạt động 3: Hoạt động luyện tập</w:t>
      </w:r>
    </w:p>
    <w:p w14:paraId="367E7073" w14:textId="7B58F880" w:rsidR="00B44E3C" w:rsidRPr="0051214A" w:rsidRDefault="00B44E3C" w:rsidP="003A7FB9">
      <w:pPr>
        <w:tabs>
          <w:tab w:val="left" w:pos="567"/>
          <w:tab w:val="left" w:pos="1134"/>
        </w:tabs>
        <w:spacing w:before="0" w:after="20"/>
        <w:rPr>
          <w:rFonts w:eastAsia="Calibri"/>
          <w:color w:val="auto"/>
          <w:sz w:val="24"/>
          <w:szCs w:val="24"/>
          <w:lang w:val="fr-FR"/>
        </w:rPr>
      </w:pPr>
      <w:r w:rsidRPr="0051214A">
        <w:rPr>
          <w:rFonts w:eastAsia="Calibri"/>
          <w:b/>
          <w:bCs/>
          <w:color w:val="auto"/>
          <w:sz w:val="24"/>
          <w:szCs w:val="24"/>
          <w:lang w:val="fr-FR"/>
        </w:rPr>
        <w:tab/>
        <w:t>a) Mục tiêu:</w:t>
      </w:r>
      <w:r w:rsidRPr="0051214A">
        <w:rPr>
          <w:rFonts w:eastAsia="Calibri"/>
          <w:color w:val="auto"/>
          <w:sz w:val="24"/>
          <w:szCs w:val="24"/>
          <w:lang w:val="fr-FR"/>
        </w:rPr>
        <w:t xml:space="preserve"> Học sinh củng cố lại kiến thức đã học.</w:t>
      </w:r>
    </w:p>
    <w:p w14:paraId="2BACB476" w14:textId="560791D5" w:rsidR="00B44E3C" w:rsidRPr="0051214A" w:rsidRDefault="00B44E3C" w:rsidP="003A7FB9">
      <w:pPr>
        <w:tabs>
          <w:tab w:val="left" w:pos="567"/>
          <w:tab w:val="left" w:pos="1134"/>
        </w:tabs>
        <w:spacing w:before="0" w:after="20"/>
        <w:rPr>
          <w:rFonts w:eastAsia="Calibri"/>
          <w:color w:val="auto"/>
          <w:sz w:val="24"/>
          <w:szCs w:val="24"/>
          <w:lang w:val="fr-FR"/>
        </w:rPr>
      </w:pPr>
      <w:r w:rsidRPr="0051214A">
        <w:rPr>
          <w:rFonts w:eastAsia="Calibri"/>
          <w:b/>
          <w:bCs/>
          <w:color w:val="auto"/>
          <w:sz w:val="24"/>
          <w:szCs w:val="24"/>
          <w:lang w:val="fr-FR"/>
        </w:rPr>
        <w:tab/>
        <w:t>b) Nội dung:</w:t>
      </w:r>
      <w:r w:rsidRPr="0051214A">
        <w:rPr>
          <w:rFonts w:eastAsia="Calibri"/>
          <w:color w:val="auto"/>
          <w:sz w:val="24"/>
          <w:szCs w:val="24"/>
          <w:lang w:val="fr-FR"/>
        </w:rPr>
        <w:t xml:space="preserve"> HS vận dụng các kiến thức của bài học trả lời câu hỏi mục khởi động; </w:t>
      </w:r>
      <w:r w:rsidR="00E65E6A" w:rsidRPr="0051214A">
        <w:rPr>
          <w:rFonts w:eastAsia="Calibri"/>
          <w:color w:val="auto"/>
          <w:sz w:val="24"/>
          <w:szCs w:val="24"/>
          <w:lang w:val="fr-FR"/>
        </w:rPr>
        <w:t>thực hiện hoạt động luyện tập 1 trong SGK trang 137-138.</w:t>
      </w:r>
    </w:p>
    <w:p w14:paraId="0EEB9ACE" w14:textId="1716AB55" w:rsidR="00E65E6A" w:rsidRPr="0051214A" w:rsidRDefault="00B44E3C" w:rsidP="003A7FB9">
      <w:pPr>
        <w:tabs>
          <w:tab w:val="left" w:pos="567"/>
          <w:tab w:val="left" w:pos="1134"/>
        </w:tabs>
        <w:spacing w:before="0" w:after="20"/>
        <w:rPr>
          <w:rFonts w:eastAsia="Calibri"/>
          <w:color w:val="auto"/>
          <w:sz w:val="24"/>
          <w:szCs w:val="24"/>
          <w:lang w:val="fr-FR"/>
        </w:rPr>
      </w:pPr>
      <w:r w:rsidRPr="0051214A">
        <w:rPr>
          <w:rFonts w:eastAsia="Calibri"/>
          <w:b/>
          <w:bCs/>
          <w:color w:val="auto"/>
          <w:sz w:val="24"/>
          <w:szCs w:val="24"/>
          <w:lang w:val="fr-FR"/>
        </w:rPr>
        <w:tab/>
        <w:t>c) Sản phẩm học tập</w:t>
      </w:r>
    </w:p>
    <w:p w14:paraId="220B7A68" w14:textId="2F593746" w:rsidR="00E65E6A" w:rsidRPr="0051214A" w:rsidRDefault="00E65E6A" w:rsidP="003A7FB9">
      <w:pPr>
        <w:tabs>
          <w:tab w:val="left" w:pos="567"/>
          <w:tab w:val="left" w:pos="1134"/>
        </w:tabs>
        <w:spacing w:before="0" w:after="20"/>
        <w:rPr>
          <w:rFonts w:eastAsia="Calibri"/>
          <w:color w:val="auto"/>
          <w:sz w:val="24"/>
          <w:szCs w:val="24"/>
          <w:lang w:val="fr-FR"/>
        </w:rPr>
      </w:pPr>
      <w:r w:rsidRPr="0051214A">
        <w:rPr>
          <w:rFonts w:eastAsia="Calibri"/>
          <w:color w:val="auto"/>
          <w:sz w:val="24"/>
          <w:szCs w:val="24"/>
          <w:lang w:val="fr-FR"/>
        </w:rPr>
        <w:tab/>
        <w:t>-</w:t>
      </w:r>
      <w:r w:rsidR="00B44E3C" w:rsidRPr="0051214A">
        <w:rPr>
          <w:rFonts w:eastAsia="Calibri"/>
          <w:color w:val="auto"/>
          <w:sz w:val="24"/>
          <w:szCs w:val="24"/>
          <w:lang w:val="fr-FR"/>
        </w:rPr>
        <w:t xml:space="preserve"> HS </w:t>
      </w:r>
      <w:r w:rsidRPr="0051214A">
        <w:rPr>
          <w:rFonts w:eastAsia="Calibri"/>
          <w:color w:val="auto"/>
          <w:sz w:val="24"/>
          <w:szCs w:val="24"/>
          <w:lang w:val="fr-FR"/>
        </w:rPr>
        <w:t>tính và so sánh được chiều cao của các vận động viên 2 đội Sao La và Kim Ngư</w:t>
      </w:r>
      <w:r w:rsidR="0010657A">
        <w:rPr>
          <w:rFonts w:eastAsia="Calibri"/>
          <w:color w:val="auto"/>
          <w:sz w:val="24"/>
          <w:szCs w:val="24"/>
          <w:lang w:val="fr-FR"/>
        </w:rPr>
        <w:t>u</w:t>
      </w:r>
      <w:r w:rsidRPr="0051214A">
        <w:rPr>
          <w:rFonts w:eastAsia="Calibri"/>
          <w:color w:val="auto"/>
          <w:sz w:val="24"/>
          <w:szCs w:val="24"/>
          <w:lang w:val="fr-FR"/>
        </w:rPr>
        <w:t>.</w:t>
      </w:r>
    </w:p>
    <w:p w14:paraId="569B665A" w14:textId="77777777" w:rsidR="00467718" w:rsidRPr="0051214A" w:rsidRDefault="00467718" w:rsidP="003A7FB9">
      <w:pPr>
        <w:tabs>
          <w:tab w:val="left" w:pos="567"/>
          <w:tab w:val="left" w:pos="1134"/>
        </w:tabs>
        <w:spacing w:before="0" w:after="20"/>
        <w:rPr>
          <w:rFonts w:eastAsia="Calibri"/>
          <w:color w:val="auto"/>
          <w:sz w:val="24"/>
          <w:szCs w:val="24"/>
          <w:lang w:val="fr-FR"/>
        </w:rPr>
      </w:pPr>
      <w:r w:rsidRPr="0051214A">
        <w:rPr>
          <w:color w:val="auto"/>
          <w:sz w:val="24"/>
          <w:szCs w:val="24"/>
        </w:rPr>
        <w:tab/>
        <w:t xml:space="preserve">+ Đáp án: </w:t>
      </w:r>
    </w:p>
    <w:tbl>
      <w:tblPr>
        <w:tblStyle w:val="TableGrid"/>
        <w:tblW w:w="0" w:type="auto"/>
        <w:tblInd w:w="993" w:type="dxa"/>
        <w:tblLook w:val="04A0" w:firstRow="1" w:lastRow="0" w:firstColumn="1" w:lastColumn="0" w:noHBand="0" w:noVBand="1"/>
      </w:tblPr>
      <w:tblGrid>
        <w:gridCol w:w="2106"/>
        <w:gridCol w:w="1299"/>
        <w:gridCol w:w="1299"/>
        <w:gridCol w:w="1299"/>
        <w:gridCol w:w="1299"/>
        <w:gridCol w:w="1270"/>
      </w:tblGrid>
      <w:tr w:rsidR="003E0BE0" w:rsidRPr="0051214A" w14:paraId="0234A114" w14:textId="77777777" w:rsidTr="003A7FB9">
        <w:tc>
          <w:tcPr>
            <w:tcW w:w="2376" w:type="dxa"/>
            <w:shd w:val="clear" w:color="auto" w:fill="C5E0B3" w:themeFill="accent6" w:themeFillTint="66"/>
          </w:tcPr>
          <w:p w14:paraId="22B27F70" w14:textId="77777777"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Chiều cao (cm)</w:t>
            </w:r>
          </w:p>
        </w:tc>
        <w:tc>
          <w:tcPr>
            <w:tcW w:w="1417" w:type="dxa"/>
          </w:tcPr>
          <w:p w14:paraId="34CF9F04" w14:textId="77777777"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[170; 175)</w:t>
            </w:r>
          </w:p>
        </w:tc>
        <w:tc>
          <w:tcPr>
            <w:tcW w:w="1418" w:type="dxa"/>
          </w:tcPr>
          <w:p w14:paraId="1C142031" w14:textId="77777777"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[175; 180)</w:t>
            </w:r>
          </w:p>
        </w:tc>
        <w:tc>
          <w:tcPr>
            <w:tcW w:w="1417" w:type="dxa"/>
          </w:tcPr>
          <w:p w14:paraId="4B23B312" w14:textId="77777777"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[180; 185)</w:t>
            </w:r>
          </w:p>
        </w:tc>
        <w:tc>
          <w:tcPr>
            <w:tcW w:w="1418" w:type="dxa"/>
          </w:tcPr>
          <w:p w14:paraId="33998704" w14:textId="77777777"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[185; 190)</w:t>
            </w:r>
          </w:p>
        </w:tc>
        <w:tc>
          <w:tcPr>
            <w:tcW w:w="1383" w:type="dxa"/>
          </w:tcPr>
          <w:p w14:paraId="23DD7740" w14:textId="77777777"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[190; 195)</w:t>
            </w:r>
          </w:p>
        </w:tc>
      </w:tr>
      <w:tr w:rsidR="003E0BE0" w:rsidRPr="0051214A" w14:paraId="5CBF5EE0" w14:textId="77777777" w:rsidTr="003A7FB9">
        <w:tc>
          <w:tcPr>
            <w:tcW w:w="2376" w:type="dxa"/>
            <w:shd w:val="clear" w:color="auto" w:fill="C5E0B3" w:themeFill="accent6" w:themeFillTint="66"/>
          </w:tcPr>
          <w:p w14:paraId="3814330A" w14:textId="77777777"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Đội Sao La</w:t>
            </w:r>
          </w:p>
        </w:tc>
        <w:tc>
          <w:tcPr>
            <w:tcW w:w="1417" w:type="dxa"/>
          </w:tcPr>
          <w:p w14:paraId="79F6D801" w14:textId="77777777"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2</w:t>
            </w:r>
          </w:p>
        </w:tc>
        <w:tc>
          <w:tcPr>
            <w:tcW w:w="1418" w:type="dxa"/>
          </w:tcPr>
          <w:p w14:paraId="0DC99940" w14:textId="77777777"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4</w:t>
            </w:r>
          </w:p>
        </w:tc>
        <w:tc>
          <w:tcPr>
            <w:tcW w:w="1417" w:type="dxa"/>
          </w:tcPr>
          <w:p w14:paraId="0A08DB89" w14:textId="77777777"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5</w:t>
            </w:r>
          </w:p>
        </w:tc>
        <w:tc>
          <w:tcPr>
            <w:tcW w:w="1418" w:type="dxa"/>
          </w:tcPr>
          <w:p w14:paraId="10DABB7D" w14:textId="77777777"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5</w:t>
            </w:r>
          </w:p>
        </w:tc>
        <w:tc>
          <w:tcPr>
            <w:tcW w:w="1383" w:type="dxa"/>
          </w:tcPr>
          <w:p w14:paraId="32575E09" w14:textId="77777777"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4</w:t>
            </w:r>
          </w:p>
        </w:tc>
      </w:tr>
      <w:tr w:rsidR="003E0BE0" w:rsidRPr="0051214A" w14:paraId="1FD923C9" w14:textId="77777777" w:rsidTr="003A7FB9">
        <w:tc>
          <w:tcPr>
            <w:tcW w:w="2376" w:type="dxa"/>
            <w:shd w:val="clear" w:color="auto" w:fill="C5E0B3" w:themeFill="accent6" w:themeFillTint="66"/>
          </w:tcPr>
          <w:p w14:paraId="34A7AEE3" w14:textId="77777777"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Đội Kim Ngưu</w:t>
            </w:r>
          </w:p>
        </w:tc>
        <w:tc>
          <w:tcPr>
            <w:tcW w:w="1417" w:type="dxa"/>
          </w:tcPr>
          <w:p w14:paraId="1FED0971" w14:textId="6D939E6A"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2</w:t>
            </w:r>
          </w:p>
        </w:tc>
        <w:tc>
          <w:tcPr>
            <w:tcW w:w="1418" w:type="dxa"/>
          </w:tcPr>
          <w:p w14:paraId="638FF8C2" w14:textId="27127430"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3</w:t>
            </w:r>
          </w:p>
        </w:tc>
        <w:tc>
          <w:tcPr>
            <w:tcW w:w="1417" w:type="dxa"/>
          </w:tcPr>
          <w:p w14:paraId="254719F9" w14:textId="667A102B"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4</w:t>
            </w:r>
          </w:p>
        </w:tc>
        <w:tc>
          <w:tcPr>
            <w:tcW w:w="1418" w:type="dxa"/>
          </w:tcPr>
          <w:p w14:paraId="33BC23B9" w14:textId="5D7C2E73"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10</w:t>
            </w:r>
          </w:p>
        </w:tc>
        <w:tc>
          <w:tcPr>
            <w:tcW w:w="1383" w:type="dxa"/>
          </w:tcPr>
          <w:p w14:paraId="53B347DF" w14:textId="45AA724D" w:rsidR="00467718" w:rsidRPr="0051214A" w:rsidRDefault="00467718" w:rsidP="003A7FB9">
            <w:pPr>
              <w:pStyle w:val="ListParagraph"/>
              <w:tabs>
                <w:tab w:val="left" w:pos="3402"/>
                <w:tab w:val="left" w:pos="5669"/>
                <w:tab w:val="left" w:pos="7937"/>
              </w:tabs>
              <w:spacing w:after="20"/>
              <w:ind w:left="0"/>
              <w:jc w:val="center"/>
              <w:rPr>
                <w:color w:val="auto"/>
                <w:sz w:val="24"/>
                <w:szCs w:val="24"/>
              </w:rPr>
            </w:pPr>
            <w:r w:rsidRPr="0051214A">
              <w:rPr>
                <w:color w:val="auto"/>
                <w:sz w:val="24"/>
                <w:szCs w:val="24"/>
              </w:rPr>
              <w:t>1</w:t>
            </w:r>
          </w:p>
        </w:tc>
      </w:tr>
    </w:tbl>
    <w:p w14:paraId="6807FA01" w14:textId="786B6C71" w:rsidR="00467718" w:rsidRPr="0051214A" w:rsidRDefault="00467718" w:rsidP="003A7FB9">
      <w:pPr>
        <w:tabs>
          <w:tab w:val="left" w:pos="567"/>
          <w:tab w:val="left" w:pos="1134"/>
        </w:tabs>
        <w:spacing w:before="0" w:after="20"/>
        <w:rPr>
          <w:rFonts w:eastAsia="Calibri"/>
          <w:color w:val="auto"/>
          <w:sz w:val="24"/>
          <w:szCs w:val="24"/>
          <w:lang w:val="fr-FR"/>
        </w:rPr>
      </w:pPr>
      <w:r w:rsidRPr="0051214A">
        <w:rPr>
          <w:rFonts w:eastAsia="Calibri"/>
          <w:color w:val="auto"/>
          <w:sz w:val="24"/>
          <w:szCs w:val="24"/>
          <w:lang w:val="fr-FR"/>
        </w:rPr>
        <w:lastRenderedPageBreak/>
        <w:tab/>
        <w:t xml:space="preserve">Số trung vị của đội Sao La : </w:t>
      </w:r>
      <w:r w:rsidR="008C12CB" w:rsidRPr="0051214A">
        <w:rPr>
          <w:rFonts w:eastAsia="Calibri"/>
          <w:color w:val="auto"/>
          <w:position w:val="-12"/>
          <w:sz w:val="24"/>
          <w:szCs w:val="24"/>
          <w:lang w:val="fr-FR"/>
        </w:rPr>
        <w:object w:dxaOrig="1040" w:dyaOrig="360" w14:anchorId="6E7792C6">
          <v:shape id="_x0000_i1026" type="#_x0000_t75" style="width:52.3pt;height:18.35pt" o:ole="">
            <v:imagedata r:id="rId9" o:title=""/>
          </v:shape>
          <o:OLEObject Type="Embed" ProgID="Equation.DSMT4" ShapeID="_x0000_i1026" DrawAspect="Content" ObjectID="_1751811027" r:id="rId10"/>
        </w:object>
      </w:r>
    </w:p>
    <w:p w14:paraId="29C888F7" w14:textId="77777777" w:rsidR="007135FB" w:rsidRPr="0051214A" w:rsidRDefault="003C2076" w:rsidP="003A7FB9">
      <w:pPr>
        <w:tabs>
          <w:tab w:val="left" w:pos="567"/>
          <w:tab w:val="left" w:pos="1134"/>
        </w:tabs>
        <w:spacing w:before="0" w:after="20"/>
        <w:rPr>
          <w:rFonts w:eastAsia="Calibri"/>
          <w:color w:val="auto"/>
          <w:sz w:val="24"/>
          <w:szCs w:val="24"/>
          <w:lang w:val="fr-FR"/>
        </w:rPr>
      </w:pPr>
      <w:r w:rsidRPr="0051214A">
        <w:rPr>
          <w:rFonts w:eastAsia="Calibri"/>
          <w:color w:val="auto"/>
          <w:sz w:val="24"/>
          <w:szCs w:val="24"/>
          <w:lang w:val="fr-FR"/>
        </w:rPr>
        <w:tab/>
        <w:t>Số trung vị của đội Kim Ngư</w:t>
      </w:r>
      <w:r w:rsidR="007135FB" w:rsidRPr="0051214A">
        <w:rPr>
          <w:rFonts w:eastAsia="Calibri"/>
          <w:color w:val="auto"/>
          <w:sz w:val="24"/>
          <w:szCs w:val="24"/>
          <w:lang w:val="fr-FR"/>
        </w:rPr>
        <w:t>u</w:t>
      </w:r>
      <w:r w:rsidRPr="0051214A">
        <w:rPr>
          <w:rFonts w:eastAsia="Calibri"/>
          <w:color w:val="auto"/>
          <w:sz w:val="24"/>
          <w:szCs w:val="24"/>
          <w:lang w:val="fr-FR"/>
        </w:rPr>
        <w:t xml:space="preserve"> : </w:t>
      </w:r>
      <w:r w:rsidR="007135FB" w:rsidRPr="0051214A">
        <w:rPr>
          <w:rFonts w:eastAsia="Calibri"/>
          <w:color w:val="auto"/>
          <w:position w:val="-12"/>
          <w:sz w:val="24"/>
          <w:szCs w:val="24"/>
          <w:lang w:val="fr-FR"/>
        </w:rPr>
        <w:object w:dxaOrig="1240" w:dyaOrig="360" w14:anchorId="760FB225">
          <v:shape id="_x0000_i1027" type="#_x0000_t75" style="width:62.5pt;height:18.35pt" o:ole="">
            <v:imagedata r:id="rId11" o:title=""/>
          </v:shape>
          <o:OLEObject Type="Embed" ProgID="Equation.DSMT4" ShapeID="_x0000_i1027" DrawAspect="Content" ObjectID="_1751811028" r:id="rId12"/>
        </w:object>
      </w:r>
      <w:r w:rsidR="007135FB" w:rsidRPr="0051214A">
        <w:rPr>
          <w:rFonts w:eastAsia="Calibri"/>
          <w:color w:val="auto"/>
          <w:sz w:val="24"/>
          <w:szCs w:val="24"/>
          <w:lang w:val="fr-FR"/>
        </w:rPr>
        <w:t xml:space="preserve">  </w:t>
      </w:r>
    </w:p>
    <w:p w14:paraId="32D69EA8" w14:textId="3AB329CC" w:rsidR="003C2076" w:rsidRPr="0051214A" w:rsidRDefault="007135FB" w:rsidP="003A7FB9">
      <w:pPr>
        <w:tabs>
          <w:tab w:val="left" w:pos="567"/>
          <w:tab w:val="left" w:pos="1134"/>
        </w:tabs>
        <w:spacing w:before="0" w:after="20"/>
        <w:rPr>
          <w:rFonts w:eastAsia="Calibri"/>
          <w:color w:val="auto"/>
          <w:sz w:val="24"/>
          <w:szCs w:val="24"/>
          <w:lang w:val="fr-FR"/>
        </w:rPr>
      </w:pPr>
      <w:r w:rsidRPr="0051214A">
        <w:rPr>
          <w:rFonts w:eastAsia="Calibri"/>
          <w:color w:val="auto"/>
          <w:sz w:val="24"/>
          <w:szCs w:val="24"/>
          <w:lang w:val="fr-FR"/>
        </w:rPr>
        <w:tab/>
        <w:t xml:space="preserve">Vậy chiều cao của đội Kim Ngưu hơn đội Sao La (Dựa vào số trung vị).               </w:t>
      </w:r>
    </w:p>
    <w:p w14:paraId="25742032" w14:textId="15B63E9B" w:rsidR="00E65E6A" w:rsidRPr="0051214A" w:rsidRDefault="00E65E6A" w:rsidP="003A7FB9">
      <w:pPr>
        <w:tabs>
          <w:tab w:val="left" w:pos="567"/>
          <w:tab w:val="left" w:pos="1134"/>
        </w:tabs>
        <w:spacing w:before="0" w:after="20"/>
        <w:rPr>
          <w:color w:val="auto"/>
          <w:sz w:val="24"/>
          <w:szCs w:val="24"/>
        </w:rPr>
      </w:pPr>
      <w:r w:rsidRPr="0051214A">
        <w:rPr>
          <w:rFonts w:eastAsia="Calibri"/>
          <w:color w:val="auto"/>
          <w:sz w:val="24"/>
          <w:szCs w:val="24"/>
          <w:lang w:val="fr-FR"/>
        </w:rPr>
        <w:tab/>
        <w:t xml:space="preserve">- Trả lời được câu hỏi: </w:t>
      </w:r>
      <w:r w:rsidRPr="0051214A">
        <w:rPr>
          <w:color w:val="auto"/>
          <w:sz w:val="24"/>
          <w:szCs w:val="24"/>
        </w:rPr>
        <w:t>huấn luyện viên nên chọn các vận động viên có thời gian luyện tập từ bao nhiêu giờ trở lên vào nhóm này?</w:t>
      </w:r>
    </w:p>
    <w:p w14:paraId="0B8C8C4A" w14:textId="652D0C8C" w:rsidR="00D84BEA" w:rsidRPr="0051214A" w:rsidRDefault="00D84BEA" w:rsidP="003A7FB9">
      <w:pPr>
        <w:tabs>
          <w:tab w:val="left" w:pos="567"/>
          <w:tab w:val="left" w:pos="1134"/>
        </w:tabs>
        <w:spacing w:before="0" w:after="20"/>
        <w:rPr>
          <w:color w:val="auto"/>
          <w:sz w:val="24"/>
          <w:szCs w:val="24"/>
        </w:rPr>
      </w:pPr>
      <w:r w:rsidRPr="0051214A">
        <w:rPr>
          <w:color w:val="auto"/>
          <w:sz w:val="24"/>
          <w:szCs w:val="24"/>
        </w:rPr>
        <w:tab/>
        <w:t xml:space="preserve">+ Đáp án: Ta có: </w:t>
      </w:r>
      <w:r w:rsidR="008C12CB" w:rsidRPr="0051214A">
        <w:rPr>
          <w:color w:val="auto"/>
          <w:position w:val="-12"/>
          <w:sz w:val="24"/>
          <w:szCs w:val="24"/>
        </w:rPr>
        <w:object w:dxaOrig="6180" w:dyaOrig="360" w14:anchorId="7B917973">
          <v:shape id="_x0000_i1028" type="#_x0000_t75" style="width:309.05pt;height:18.35pt" o:ole="">
            <v:imagedata r:id="rId13" o:title=""/>
          </v:shape>
          <o:OLEObject Type="Embed" ProgID="Equation.DSMT4" ShapeID="_x0000_i1028" DrawAspect="Content" ObjectID="_1751811029" r:id="rId14"/>
        </w:object>
      </w:r>
      <w:r w:rsidR="007B6E4F" w:rsidRPr="0051214A">
        <w:rPr>
          <w:color w:val="auto"/>
          <w:sz w:val="24"/>
          <w:szCs w:val="24"/>
        </w:rPr>
        <w:t>. Vậy muốn chọn 50% số vđv chạy nhanh nhất để tiếp tục thi vòng 2 thì BTC nên chọn vđv có thời gian chạy không qu</w:t>
      </w:r>
      <w:r w:rsidR="008C12CB" w:rsidRPr="0051214A">
        <w:rPr>
          <w:color w:val="auto"/>
          <w:sz w:val="24"/>
          <w:szCs w:val="24"/>
        </w:rPr>
        <w:t>á 22,64</w:t>
      </w:r>
      <w:r w:rsidR="007B6E4F" w:rsidRPr="0051214A">
        <w:rPr>
          <w:color w:val="auto"/>
          <w:sz w:val="24"/>
          <w:szCs w:val="24"/>
        </w:rPr>
        <w:t xml:space="preserve"> (s).</w:t>
      </w:r>
    </w:p>
    <w:p w14:paraId="1046A2F8" w14:textId="4336F41A" w:rsidR="00B44E3C" w:rsidRPr="0051214A" w:rsidRDefault="00B44E3C" w:rsidP="003A7FB9">
      <w:pPr>
        <w:tabs>
          <w:tab w:val="left" w:pos="567"/>
          <w:tab w:val="left" w:pos="1134"/>
        </w:tabs>
        <w:spacing w:before="0" w:after="20"/>
        <w:rPr>
          <w:rFonts w:eastAsia="Calibri"/>
          <w:b/>
          <w:bCs/>
          <w:color w:val="auto"/>
          <w:sz w:val="24"/>
          <w:szCs w:val="24"/>
          <w:lang w:val="fr-FR"/>
        </w:rPr>
      </w:pPr>
      <w:r w:rsidRPr="0051214A">
        <w:rPr>
          <w:rFonts w:eastAsia="Calibri"/>
          <w:b/>
          <w:bCs/>
          <w:color w:val="auto"/>
          <w:sz w:val="24"/>
          <w:szCs w:val="24"/>
          <w:lang w:val="fr-FR"/>
        </w:rPr>
        <w:tab/>
        <w:t>d) Tổ chức thực hiệ</w:t>
      </w:r>
      <w:r w:rsidR="00A30F8D" w:rsidRPr="0051214A">
        <w:rPr>
          <w:rFonts w:eastAsia="Calibri"/>
          <w:b/>
          <w:bCs/>
          <w:color w:val="auto"/>
          <w:sz w:val="24"/>
          <w:szCs w:val="24"/>
          <w:lang w:val="fr-FR"/>
        </w:rPr>
        <w:t>n</w:t>
      </w:r>
    </w:p>
    <w:tbl>
      <w:tblPr>
        <w:tblW w:w="10314" w:type="dxa"/>
        <w:tblLook w:val="04A0" w:firstRow="1" w:lastRow="0" w:firstColumn="1" w:lastColumn="0" w:noHBand="0" w:noVBand="1"/>
      </w:tblPr>
      <w:tblGrid>
        <w:gridCol w:w="1526"/>
        <w:gridCol w:w="8788"/>
      </w:tblGrid>
      <w:tr w:rsidR="003E0BE0" w:rsidRPr="0051214A" w14:paraId="49C8DCCE" w14:textId="77777777" w:rsidTr="003A7FB9">
        <w:tc>
          <w:tcPr>
            <w:tcW w:w="1526" w:type="dxa"/>
            <w:tcBorders>
              <w:top w:val="single" w:sz="4" w:space="0" w:color="auto"/>
              <w:left w:val="single" w:sz="4" w:space="0" w:color="auto"/>
              <w:bottom w:val="single" w:sz="4" w:space="0" w:color="auto"/>
              <w:right w:val="single" w:sz="4" w:space="0" w:color="auto"/>
            </w:tcBorders>
          </w:tcPr>
          <w:p w14:paraId="00E6C942" w14:textId="77777777" w:rsidR="00B44E3C" w:rsidRPr="0051214A" w:rsidRDefault="00B44E3C" w:rsidP="003A7FB9">
            <w:pPr>
              <w:tabs>
                <w:tab w:val="left" w:pos="567"/>
                <w:tab w:val="left" w:pos="1134"/>
              </w:tabs>
              <w:spacing w:before="0" w:after="20"/>
              <w:jc w:val="center"/>
              <w:rPr>
                <w:b/>
                <w:color w:val="auto"/>
                <w:sz w:val="24"/>
                <w:szCs w:val="24"/>
                <w:lang w:val="nl-NL"/>
              </w:rPr>
            </w:pPr>
            <w:r w:rsidRPr="0051214A">
              <w:rPr>
                <w:b/>
                <w:color w:val="auto"/>
                <w:sz w:val="24"/>
                <w:szCs w:val="24"/>
                <w:lang w:val="nl-NL"/>
              </w:rPr>
              <w:t>Chuyển giao</w:t>
            </w:r>
          </w:p>
        </w:tc>
        <w:tc>
          <w:tcPr>
            <w:tcW w:w="8788" w:type="dxa"/>
            <w:tcBorders>
              <w:top w:val="single" w:sz="4" w:space="0" w:color="auto"/>
              <w:left w:val="single" w:sz="4" w:space="0" w:color="auto"/>
              <w:bottom w:val="single" w:sz="4" w:space="0" w:color="auto"/>
              <w:right w:val="single" w:sz="4" w:space="0" w:color="auto"/>
            </w:tcBorders>
          </w:tcPr>
          <w:p w14:paraId="595916B4" w14:textId="11317AA0" w:rsidR="00B44E3C" w:rsidRPr="0051214A" w:rsidRDefault="00B44E3C" w:rsidP="003A7FB9">
            <w:pPr>
              <w:spacing w:before="0" w:after="20"/>
              <w:rPr>
                <w:rFonts w:eastAsia="Calibri"/>
                <w:color w:val="auto"/>
                <w:sz w:val="24"/>
                <w:szCs w:val="24"/>
                <w:lang w:val="fr-FR"/>
              </w:rPr>
            </w:pPr>
            <w:r w:rsidRPr="0051214A">
              <w:rPr>
                <w:rFonts w:eastAsia="Calibri"/>
                <w:color w:val="auto"/>
                <w:sz w:val="24"/>
                <w:szCs w:val="24"/>
                <w:lang w:val="fr-FR"/>
              </w:rPr>
              <w:t xml:space="preserve">- </w:t>
            </w:r>
            <w:r w:rsidR="007B6E4F" w:rsidRPr="0051214A">
              <w:rPr>
                <w:rFonts w:eastAsia="Calibri"/>
                <w:color w:val="auto"/>
                <w:sz w:val="24"/>
                <w:szCs w:val="24"/>
                <w:lang w:val="fr-FR"/>
              </w:rPr>
              <w:t>GV yêu cầu học sinh thảo luận nhóm thực hiện Thực hành 1 và Vận dụng 1 trong SGK trang 137-138 (Thực hiện lần lượt)</w:t>
            </w:r>
          </w:p>
        </w:tc>
      </w:tr>
      <w:tr w:rsidR="003E0BE0" w:rsidRPr="0051214A" w14:paraId="34C1AF46" w14:textId="77777777" w:rsidTr="003A7FB9">
        <w:tc>
          <w:tcPr>
            <w:tcW w:w="1526" w:type="dxa"/>
            <w:tcBorders>
              <w:top w:val="single" w:sz="4" w:space="0" w:color="auto"/>
              <w:left w:val="single" w:sz="4" w:space="0" w:color="auto"/>
              <w:bottom w:val="single" w:sz="4" w:space="0" w:color="auto"/>
              <w:right w:val="single" w:sz="4" w:space="0" w:color="auto"/>
            </w:tcBorders>
          </w:tcPr>
          <w:p w14:paraId="39CBB216" w14:textId="77777777" w:rsidR="00B44E3C" w:rsidRPr="0051214A" w:rsidRDefault="00B44E3C" w:rsidP="003A7FB9">
            <w:pPr>
              <w:tabs>
                <w:tab w:val="left" w:pos="567"/>
                <w:tab w:val="left" w:pos="1134"/>
              </w:tabs>
              <w:spacing w:before="0" w:after="20"/>
              <w:jc w:val="center"/>
              <w:rPr>
                <w:b/>
                <w:color w:val="auto"/>
                <w:sz w:val="24"/>
                <w:szCs w:val="24"/>
                <w:lang w:val="nl-NL"/>
              </w:rPr>
            </w:pPr>
            <w:r w:rsidRPr="0051214A">
              <w:rPr>
                <w:b/>
                <w:color w:val="auto"/>
                <w:sz w:val="24"/>
                <w:szCs w:val="24"/>
                <w:lang w:val="nl-NL"/>
              </w:rPr>
              <w:t>Thực hiện</w:t>
            </w:r>
          </w:p>
        </w:tc>
        <w:tc>
          <w:tcPr>
            <w:tcW w:w="8788" w:type="dxa"/>
            <w:tcBorders>
              <w:top w:val="single" w:sz="4" w:space="0" w:color="auto"/>
              <w:left w:val="single" w:sz="4" w:space="0" w:color="auto"/>
              <w:bottom w:val="single" w:sz="4" w:space="0" w:color="auto"/>
              <w:right w:val="single" w:sz="4" w:space="0" w:color="auto"/>
            </w:tcBorders>
          </w:tcPr>
          <w:p w14:paraId="567BDB5E" w14:textId="77777777" w:rsidR="00B44E3C" w:rsidRPr="0051214A" w:rsidRDefault="00B44E3C" w:rsidP="003A7FB9">
            <w:pPr>
              <w:spacing w:before="0" w:after="20"/>
              <w:rPr>
                <w:rFonts w:eastAsia="Calibri"/>
                <w:color w:val="auto"/>
                <w:sz w:val="24"/>
                <w:szCs w:val="24"/>
                <w:lang w:val="nl-NL"/>
              </w:rPr>
            </w:pPr>
            <w:r w:rsidRPr="0051214A">
              <w:rPr>
                <w:color w:val="auto"/>
                <w:sz w:val="24"/>
                <w:szCs w:val="24"/>
              </w:rPr>
              <w:t xml:space="preserve"> </w:t>
            </w:r>
            <w:r w:rsidRPr="0051214A">
              <w:rPr>
                <w:rFonts w:eastAsia="Calibri"/>
                <w:color w:val="auto"/>
                <w:sz w:val="24"/>
                <w:szCs w:val="24"/>
                <w:lang w:val="nl-NL"/>
              </w:rPr>
              <w:t>HS quan sát và chú ý lắng nghe, suy nghĩ, hoàn thành các bài tập GV yêu cầu.</w:t>
            </w:r>
          </w:p>
          <w:p w14:paraId="689B9C22" w14:textId="77777777" w:rsidR="00B44E3C" w:rsidRPr="0051214A" w:rsidRDefault="00B44E3C" w:rsidP="003A7FB9">
            <w:pPr>
              <w:spacing w:before="0" w:after="20"/>
              <w:rPr>
                <w:rFonts w:eastAsia="Calibri"/>
                <w:color w:val="auto"/>
                <w:sz w:val="24"/>
                <w:szCs w:val="24"/>
                <w:lang w:val="nl-NL"/>
              </w:rPr>
            </w:pPr>
            <w:r w:rsidRPr="0051214A">
              <w:rPr>
                <w:rFonts w:eastAsia="Calibri"/>
                <w:color w:val="auto"/>
                <w:sz w:val="24"/>
                <w:szCs w:val="24"/>
                <w:lang w:val="nl-NL"/>
              </w:rPr>
              <w:t>- GV quan sát và hỗ trợ.</w:t>
            </w:r>
          </w:p>
        </w:tc>
      </w:tr>
      <w:tr w:rsidR="003E0BE0" w:rsidRPr="0051214A" w14:paraId="3FE608CA" w14:textId="77777777" w:rsidTr="003A7FB9">
        <w:tc>
          <w:tcPr>
            <w:tcW w:w="1526" w:type="dxa"/>
            <w:tcBorders>
              <w:top w:val="single" w:sz="4" w:space="0" w:color="auto"/>
              <w:left w:val="single" w:sz="4" w:space="0" w:color="auto"/>
              <w:bottom w:val="single" w:sz="4" w:space="0" w:color="auto"/>
              <w:right w:val="single" w:sz="4" w:space="0" w:color="auto"/>
            </w:tcBorders>
          </w:tcPr>
          <w:p w14:paraId="056DF1FD" w14:textId="77777777" w:rsidR="00B44E3C" w:rsidRPr="0051214A" w:rsidRDefault="00B44E3C" w:rsidP="003A7FB9">
            <w:pPr>
              <w:tabs>
                <w:tab w:val="left" w:pos="567"/>
                <w:tab w:val="left" w:pos="1134"/>
              </w:tabs>
              <w:spacing w:before="0" w:after="20"/>
              <w:jc w:val="center"/>
              <w:rPr>
                <w:b/>
                <w:color w:val="auto"/>
                <w:sz w:val="24"/>
                <w:szCs w:val="24"/>
                <w:lang w:val="nl-NL"/>
              </w:rPr>
            </w:pPr>
            <w:r w:rsidRPr="0051214A">
              <w:rPr>
                <w:b/>
                <w:color w:val="auto"/>
                <w:sz w:val="24"/>
                <w:szCs w:val="24"/>
                <w:lang w:val="nl-NL"/>
              </w:rPr>
              <w:t>Báo cáo thảo luận</w:t>
            </w:r>
          </w:p>
        </w:tc>
        <w:tc>
          <w:tcPr>
            <w:tcW w:w="8788" w:type="dxa"/>
            <w:tcBorders>
              <w:top w:val="single" w:sz="4" w:space="0" w:color="auto"/>
              <w:left w:val="single" w:sz="4" w:space="0" w:color="auto"/>
              <w:bottom w:val="single" w:sz="4" w:space="0" w:color="auto"/>
              <w:right w:val="single" w:sz="4" w:space="0" w:color="auto"/>
            </w:tcBorders>
          </w:tcPr>
          <w:p w14:paraId="65E93D6A" w14:textId="4C28DD41" w:rsidR="00B44E3C" w:rsidRPr="0051214A" w:rsidRDefault="00B44E3C" w:rsidP="003A7FB9">
            <w:pPr>
              <w:spacing w:before="0" w:after="20"/>
              <w:rPr>
                <w:rFonts w:eastAsia="Calibri"/>
                <w:color w:val="auto"/>
                <w:sz w:val="24"/>
                <w:szCs w:val="24"/>
                <w:lang w:val="fr-FR"/>
              </w:rPr>
            </w:pPr>
            <w:r w:rsidRPr="0051214A">
              <w:rPr>
                <w:color w:val="auto"/>
                <w:sz w:val="24"/>
                <w:szCs w:val="24"/>
              </w:rPr>
              <w:t xml:space="preserve"> </w:t>
            </w:r>
            <w:r w:rsidRPr="0051214A">
              <w:rPr>
                <w:rFonts w:eastAsia="Calibri"/>
                <w:color w:val="auto"/>
                <w:sz w:val="24"/>
                <w:szCs w:val="24"/>
                <w:lang w:val="fr-FR"/>
              </w:rPr>
              <w:t xml:space="preserve">- Mỗi bài tập GV mời </w:t>
            </w:r>
            <w:r w:rsidR="007B6E4F" w:rsidRPr="0051214A">
              <w:rPr>
                <w:rFonts w:eastAsia="Calibri"/>
                <w:color w:val="auto"/>
                <w:sz w:val="24"/>
                <w:szCs w:val="24"/>
                <w:lang w:val="fr-FR"/>
              </w:rPr>
              <w:t>đại diện nhóm</w:t>
            </w:r>
            <w:r w:rsidRPr="0051214A">
              <w:rPr>
                <w:rFonts w:eastAsia="Calibri"/>
                <w:color w:val="auto"/>
                <w:sz w:val="24"/>
                <w:szCs w:val="24"/>
                <w:lang w:val="fr-FR"/>
              </w:rPr>
              <w:t xml:space="preserve"> trình bày. Các </w:t>
            </w:r>
            <w:r w:rsidR="007B6E4F" w:rsidRPr="0051214A">
              <w:rPr>
                <w:rFonts w:eastAsia="Calibri"/>
                <w:color w:val="auto"/>
                <w:sz w:val="24"/>
                <w:szCs w:val="24"/>
                <w:lang w:val="fr-FR"/>
              </w:rPr>
              <w:t>nhóm</w:t>
            </w:r>
            <w:r w:rsidRPr="0051214A">
              <w:rPr>
                <w:rFonts w:eastAsia="Calibri"/>
                <w:color w:val="auto"/>
                <w:sz w:val="24"/>
                <w:szCs w:val="24"/>
                <w:lang w:val="fr-FR"/>
              </w:rPr>
              <w:t xml:space="preserve"> khác chú ý chữa bài, theo dõi nhận xét bài trên bảng.</w:t>
            </w:r>
          </w:p>
        </w:tc>
      </w:tr>
      <w:tr w:rsidR="003E0BE0" w:rsidRPr="0051214A" w14:paraId="391F08A3" w14:textId="77777777" w:rsidTr="003A7FB9">
        <w:tc>
          <w:tcPr>
            <w:tcW w:w="1526" w:type="dxa"/>
            <w:tcBorders>
              <w:top w:val="single" w:sz="4" w:space="0" w:color="auto"/>
              <w:left w:val="single" w:sz="4" w:space="0" w:color="auto"/>
              <w:bottom w:val="single" w:sz="4" w:space="0" w:color="auto"/>
              <w:right w:val="single" w:sz="4" w:space="0" w:color="auto"/>
            </w:tcBorders>
          </w:tcPr>
          <w:p w14:paraId="76EBFBD4" w14:textId="77777777" w:rsidR="00B44E3C" w:rsidRPr="0051214A" w:rsidRDefault="00B44E3C" w:rsidP="003A7FB9">
            <w:pPr>
              <w:tabs>
                <w:tab w:val="left" w:pos="567"/>
                <w:tab w:val="left" w:pos="1134"/>
              </w:tabs>
              <w:spacing w:before="0" w:after="20"/>
              <w:jc w:val="center"/>
              <w:rPr>
                <w:b/>
                <w:color w:val="auto"/>
                <w:sz w:val="24"/>
                <w:szCs w:val="24"/>
                <w:lang w:val="nl-NL"/>
              </w:rPr>
            </w:pPr>
            <w:r w:rsidRPr="0051214A">
              <w:rPr>
                <w:b/>
                <w:color w:val="auto"/>
                <w:sz w:val="24"/>
                <w:szCs w:val="24"/>
                <w:lang w:val="nl-NL"/>
              </w:rPr>
              <w:t>Đánh giá, nhận xét, tổng hợp</w:t>
            </w:r>
          </w:p>
        </w:tc>
        <w:tc>
          <w:tcPr>
            <w:tcW w:w="8788" w:type="dxa"/>
            <w:tcBorders>
              <w:top w:val="single" w:sz="4" w:space="0" w:color="auto"/>
              <w:left w:val="single" w:sz="4" w:space="0" w:color="auto"/>
              <w:bottom w:val="single" w:sz="4" w:space="0" w:color="auto"/>
              <w:right w:val="single" w:sz="4" w:space="0" w:color="auto"/>
            </w:tcBorders>
          </w:tcPr>
          <w:p w14:paraId="4B5F31A6" w14:textId="77777777" w:rsidR="007B6E4F" w:rsidRPr="0051214A" w:rsidRDefault="007B6E4F" w:rsidP="003A7FB9">
            <w:pPr>
              <w:spacing w:before="0" w:after="20"/>
              <w:rPr>
                <w:rFonts w:eastAsia="Calibri"/>
                <w:color w:val="auto"/>
                <w:sz w:val="24"/>
                <w:szCs w:val="24"/>
                <w:lang w:val="fr-FR"/>
              </w:rPr>
            </w:pPr>
            <w:r w:rsidRPr="0051214A">
              <w:rPr>
                <w:rFonts w:eastAsia="Calibri"/>
                <w:color w:val="auto"/>
                <w:sz w:val="24"/>
                <w:szCs w:val="24"/>
                <w:lang w:val="fr-FR"/>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7D336E65" w14:textId="6773234B" w:rsidR="00B44E3C" w:rsidRPr="0051214A" w:rsidRDefault="007B6E4F" w:rsidP="003A7FB9">
            <w:pPr>
              <w:tabs>
                <w:tab w:val="left" w:pos="567"/>
                <w:tab w:val="left" w:pos="1134"/>
              </w:tabs>
              <w:spacing w:before="0" w:after="20"/>
              <w:rPr>
                <w:b/>
                <w:color w:val="auto"/>
                <w:sz w:val="24"/>
                <w:szCs w:val="24"/>
                <w:lang w:val="nl-NL"/>
              </w:rPr>
            </w:pPr>
            <w:r w:rsidRPr="0051214A">
              <w:rPr>
                <w:rFonts w:eastAsia="Calibri"/>
                <w:color w:val="auto"/>
                <w:sz w:val="24"/>
                <w:szCs w:val="24"/>
                <w:lang w:val="fr-FR"/>
              </w:rPr>
              <w:t>- Chốt kiến thức.</w:t>
            </w:r>
          </w:p>
        </w:tc>
      </w:tr>
    </w:tbl>
    <w:p w14:paraId="3A8E5953" w14:textId="13E7C4B0" w:rsidR="00BD45F7" w:rsidRPr="0051214A" w:rsidRDefault="003E0BE0" w:rsidP="003A7FB9">
      <w:pPr>
        <w:spacing w:before="0" w:after="20"/>
        <w:jc w:val="center"/>
        <w:rPr>
          <w:b/>
          <w:color w:val="auto"/>
          <w:sz w:val="24"/>
          <w:szCs w:val="24"/>
        </w:rPr>
      </w:pPr>
      <w:r w:rsidRPr="0051214A">
        <w:rPr>
          <w:b/>
          <w:color w:val="auto"/>
          <w:sz w:val="24"/>
          <w:szCs w:val="24"/>
        </w:rPr>
        <w:t>TIẾT 2</w:t>
      </w:r>
    </w:p>
    <w:p w14:paraId="08D21E10" w14:textId="22B99ECD" w:rsidR="003E0BE0" w:rsidRPr="0051214A" w:rsidRDefault="003E0BE0" w:rsidP="003A7FB9">
      <w:pPr>
        <w:spacing w:before="0" w:after="20"/>
        <w:ind w:firstLine="539"/>
        <w:jc w:val="both"/>
        <w:rPr>
          <w:i/>
          <w:iCs/>
          <w:color w:val="auto"/>
          <w:sz w:val="24"/>
          <w:szCs w:val="24"/>
          <w:lang w:val="vi-VN"/>
        </w:rPr>
      </w:pPr>
      <w:r w:rsidRPr="0051214A">
        <w:rPr>
          <w:b/>
          <w:bCs/>
          <w:color w:val="auto"/>
          <w:sz w:val="24"/>
          <w:szCs w:val="24"/>
          <w:lang w:val="vi-VN"/>
        </w:rPr>
        <w:t>Hoạt động</w:t>
      </w:r>
      <w:r w:rsidRPr="0051214A">
        <w:rPr>
          <w:b/>
          <w:bCs/>
          <w:color w:val="auto"/>
          <w:sz w:val="24"/>
          <w:szCs w:val="24"/>
        </w:rPr>
        <w:t xml:space="preserve"> 1: H</w:t>
      </w:r>
      <w:r w:rsidRPr="0051214A">
        <w:rPr>
          <w:b/>
          <w:bCs/>
          <w:color w:val="auto"/>
          <w:sz w:val="24"/>
          <w:szCs w:val="24"/>
          <w:lang w:val="vi-VN"/>
        </w:rPr>
        <w:t>ình thành kiến thức mới</w:t>
      </w:r>
    </w:p>
    <w:p w14:paraId="7FD7F6D1" w14:textId="048E367C" w:rsidR="003E0BE0" w:rsidRPr="0051214A" w:rsidRDefault="003E0BE0" w:rsidP="003A7FB9">
      <w:pPr>
        <w:snapToGrid w:val="0"/>
        <w:spacing w:before="0" w:after="20"/>
        <w:ind w:firstLine="540"/>
        <w:jc w:val="both"/>
        <w:rPr>
          <w:b/>
          <w:bCs/>
          <w:color w:val="auto"/>
          <w:sz w:val="24"/>
          <w:szCs w:val="24"/>
        </w:rPr>
      </w:pPr>
      <w:r w:rsidRPr="0051214A">
        <w:rPr>
          <w:b/>
          <w:bCs/>
          <w:color w:val="auto"/>
          <w:sz w:val="24"/>
          <w:szCs w:val="24"/>
        </w:rPr>
        <w:t>Hoạt động 1.1. Công thức xác định tứ phân vị của mẫu số liệu ghép nhóm</w:t>
      </w:r>
    </w:p>
    <w:p w14:paraId="1B24BA2C" w14:textId="4486BD83" w:rsidR="003E0BE0" w:rsidRPr="0051214A" w:rsidRDefault="003E0BE0" w:rsidP="003A7FB9">
      <w:pPr>
        <w:spacing w:before="0" w:after="20"/>
        <w:ind w:firstLine="539"/>
        <w:jc w:val="both"/>
        <w:rPr>
          <w:bCs/>
          <w:color w:val="auto"/>
          <w:sz w:val="24"/>
          <w:szCs w:val="24"/>
          <w:lang w:val="vi-VN"/>
        </w:rPr>
      </w:pPr>
      <w:r w:rsidRPr="0051214A">
        <w:rPr>
          <w:color w:val="auto"/>
          <w:sz w:val="24"/>
          <w:szCs w:val="24"/>
          <w:lang w:val="vi-VN"/>
        </w:rPr>
        <w:t xml:space="preserve">a) Mục </w:t>
      </w:r>
      <w:r w:rsidRPr="0051214A">
        <w:rPr>
          <w:color w:val="auto"/>
          <w:sz w:val="24"/>
          <w:szCs w:val="24"/>
        </w:rPr>
        <w:t>tiêu</w:t>
      </w:r>
      <w:r w:rsidRPr="0051214A">
        <w:rPr>
          <w:color w:val="auto"/>
          <w:sz w:val="24"/>
          <w:szCs w:val="24"/>
          <w:lang w:val="vi-VN"/>
        </w:rPr>
        <w:t xml:space="preserve">: </w:t>
      </w:r>
      <w:r w:rsidRPr="0051214A">
        <w:rPr>
          <w:bCs/>
          <w:color w:val="auto"/>
          <w:sz w:val="24"/>
          <w:szCs w:val="24"/>
          <w:lang w:val="pt-BR"/>
        </w:rPr>
        <w:t>Học sinh biết tính tứ phân vị của mẫu số liệu ghép nhóm bằng công thức.</w:t>
      </w:r>
    </w:p>
    <w:p w14:paraId="6B06E267" w14:textId="1099EF84" w:rsidR="003E0BE0" w:rsidRPr="0051214A" w:rsidRDefault="003E0BE0" w:rsidP="003A7FB9">
      <w:pPr>
        <w:tabs>
          <w:tab w:val="left" w:pos="567"/>
          <w:tab w:val="left" w:pos="1134"/>
        </w:tabs>
        <w:spacing w:before="0" w:after="20"/>
        <w:rPr>
          <w:iCs/>
          <w:color w:val="auto"/>
          <w:sz w:val="24"/>
          <w:szCs w:val="24"/>
          <w:lang w:val="vi-VN"/>
        </w:rPr>
      </w:pPr>
      <w:r w:rsidRPr="0051214A">
        <w:rPr>
          <w:color w:val="auto"/>
          <w:sz w:val="24"/>
          <w:szCs w:val="24"/>
          <w:lang w:val="vi-VN"/>
        </w:rPr>
        <w:tab/>
        <w:t xml:space="preserve">b) </w:t>
      </w:r>
      <w:r w:rsidRPr="0051214A">
        <w:rPr>
          <w:color w:val="auto"/>
          <w:sz w:val="24"/>
          <w:szCs w:val="24"/>
        </w:rPr>
        <w:t>Nội dung:</w:t>
      </w:r>
      <w:r w:rsidRPr="0051214A">
        <w:rPr>
          <w:i/>
          <w:iCs/>
          <w:color w:val="auto"/>
          <w:sz w:val="24"/>
          <w:szCs w:val="24"/>
        </w:rPr>
        <w:t xml:space="preserve"> </w:t>
      </w:r>
      <w:r w:rsidRPr="0051214A">
        <w:rPr>
          <w:color w:val="auto"/>
          <w:sz w:val="24"/>
          <w:szCs w:val="24"/>
          <w:lang w:val="nl-NL"/>
        </w:rPr>
        <w:t xml:space="preserve">HS đọc SGK, nghe giảng, thực hiện các nhiệm vụ được giao, suy nghĩ đọc hiểu </w:t>
      </w:r>
      <w:r w:rsidR="00A378E6" w:rsidRPr="0051214A">
        <w:rPr>
          <w:color w:val="auto"/>
          <w:sz w:val="24"/>
          <w:szCs w:val="24"/>
          <w:lang w:val="nl-NL"/>
        </w:rPr>
        <w:t>hoạt động khởi động 2 (SGK trang 138).</w:t>
      </w:r>
    </w:p>
    <w:p w14:paraId="02288102" w14:textId="256E5006" w:rsidR="003E0BE0" w:rsidRPr="0051214A" w:rsidRDefault="003E0BE0" w:rsidP="003A7FB9">
      <w:pPr>
        <w:spacing w:before="0" w:after="20"/>
        <w:ind w:firstLine="539"/>
        <w:rPr>
          <w:rFonts w:eastAsia="Calibri"/>
          <w:bCs/>
          <w:color w:val="auto"/>
          <w:position w:val="-10"/>
          <w:sz w:val="24"/>
          <w:szCs w:val="24"/>
          <w:lang w:val="pt-BR"/>
        </w:rPr>
      </w:pPr>
      <w:r w:rsidRPr="0051214A">
        <w:rPr>
          <w:rFonts w:eastAsia="Calibri"/>
          <w:bCs/>
          <w:color w:val="auto"/>
          <w:position w:val="-10"/>
          <w:sz w:val="24"/>
          <w:szCs w:val="24"/>
          <w:lang w:val="vi-VN"/>
        </w:rPr>
        <w:t xml:space="preserve">c) </w:t>
      </w:r>
      <w:r w:rsidRPr="0051214A">
        <w:rPr>
          <w:rFonts w:eastAsia="Calibri"/>
          <w:bCs/>
          <w:color w:val="auto"/>
          <w:position w:val="-10"/>
          <w:sz w:val="24"/>
          <w:szCs w:val="24"/>
          <w:lang w:val="pt-BR"/>
        </w:rPr>
        <w:t>Sản phẩm:</w:t>
      </w:r>
      <w:r w:rsidRPr="0051214A">
        <w:rPr>
          <w:rFonts w:eastAsia="Calibri"/>
          <w:b/>
          <w:bCs/>
          <w:color w:val="auto"/>
          <w:position w:val="-10"/>
          <w:sz w:val="24"/>
          <w:szCs w:val="24"/>
          <w:lang w:val="pt-BR"/>
        </w:rPr>
        <w:t xml:space="preserve"> </w:t>
      </w:r>
      <w:r w:rsidRPr="0051214A">
        <w:rPr>
          <w:rFonts w:eastAsia="Calibri"/>
          <w:bCs/>
          <w:color w:val="auto"/>
          <w:position w:val="-10"/>
          <w:sz w:val="24"/>
          <w:szCs w:val="24"/>
          <w:lang w:val="pt-BR"/>
        </w:rPr>
        <w:t xml:space="preserve">Công thức tính </w:t>
      </w:r>
      <w:r w:rsidR="00A378E6" w:rsidRPr="0051214A">
        <w:rPr>
          <w:rFonts w:eastAsia="Calibri"/>
          <w:bCs/>
          <w:color w:val="auto"/>
          <w:position w:val="-10"/>
          <w:sz w:val="24"/>
          <w:szCs w:val="24"/>
          <w:lang w:val="pt-BR"/>
        </w:rPr>
        <w:t xml:space="preserve">tứ phân </w:t>
      </w:r>
      <w:r w:rsidRPr="0051214A">
        <w:rPr>
          <w:rFonts w:eastAsia="Calibri"/>
          <w:bCs/>
          <w:color w:val="auto"/>
          <w:position w:val="-10"/>
          <w:sz w:val="24"/>
          <w:szCs w:val="24"/>
          <w:lang w:val="pt-BR"/>
        </w:rPr>
        <w:t>vị của mẫu số liệu ghép nhóm. Câu trả lời của học sinh.</w:t>
      </w:r>
    </w:p>
    <w:p w14:paraId="66E9D94E" w14:textId="77777777" w:rsidR="003E0BE0" w:rsidRPr="0051214A" w:rsidRDefault="003E0BE0" w:rsidP="003A7FB9">
      <w:pPr>
        <w:spacing w:before="0" w:after="20"/>
        <w:ind w:firstLine="539"/>
        <w:jc w:val="both"/>
        <w:rPr>
          <w:color w:val="auto"/>
          <w:sz w:val="24"/>
          <w:szCs w:val="24"/>
          <w:lang w:val="vi-VN"/>
        </w:rPr>
      </w:pPr>
      <w:r w:rsidRPr="0051214A">
        <w:rPr>
          <w:color w:val="auto"/>
          <w:sz w:val="24"/>
          <w:szCs w:val="24"/>
          <w:lang w:val="vi-VN"/>
        </w:rPr>
        <w:t xml:space="preserve">d) </w:t>
      </w:r>
      <w:r w:rsidRPr="0051214A">
        <w:rPr>
          <w:color w:val="auto"/>
          <w:sz w:val="24"/>
          <w:szCs w:val="24"/>
        </w:rPr>
        <w:t>Tổ chức</w:t>
      </w:r>
      <w:r w:rsidRPr="0051214A">
        <w:rPr>
          <w:color w:val="auto"/>
          <w:sz w:val="24"/>
          <w:szCs w:val="24"/>
          <w:lang w:val="vi-VN"/>
        </w:rPr>
        <w:t xml:space="preserve"> thực hiện</w:t>
      </w:r>
      <w:r w:rsidRPr="0051214A">
        <w:rPr>
          <w:color w:val="auto"/>
          <w:sz w:val="24"/>
          <w:szCs w:val="24"/>
        </w:rPr>
        <w:t xml:space="preserve">: </w:t>
      </w:r>
      <w:r w:rsidRPr="0051214A">
        <w:rPr>
          <w:color w:val="auto"/>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A378E6" w:rsidRPr="0051214A" w14:paraId="43870F79" w14:textId="77777777" w:rsidTr="003A7FB9">
        <w:tc>
          <w:tcPr>
            <w:tcW w:w="2226" w:type="dxa"/>
            <w:shd w:val="clear" w:color="auto" w:fill="auto"/>
            <w:vAlign w:val="center"/>
          </w:tcPr>
          <w:p w14:paraId="34426C4A" w14:textId="77777777" w:rsidR="003E0BE0" w:rsidRPr="0051214A" w:rsidRDefault="003E0BE0" w:rsidP="003A7FB9">
            <w:pPr>
              <w:spacing w:before="0" w:after="20"/>
              <w:jc w:val="center"/>
              <w:rPr>
                <w:b/>
                <w:color w:val="auto"/>
                <w:sz w:val="24"/>
                <w:szCs w:val="24"/>
              </w:rPr>
            </w:pPr>
            <w:r w:rsidRPr="0051214A">
              <w:rPr>
                <w:b/>
                <w:i/>
                <w:color w:val="auto"/>
                <w:sz w:val="24"/>
                <w:szCs w:val="24"/>
                <w:lang w:val="fr-FR"/>
              </w:rPr>
              <w:t>Chuyển giao</w:t>
            </w:r>
          </w:p>
        </w:tc>
        <w:tc>
          <w:tcPr>
            <w:tcW w:w="7339" w:type="dxa"/>
            <w:shd w:val="clear" w:color="auto" w:fill="auto"/>
          </w:tcPr>
          <w:p w14:paraId="0783FB15" w14:textId="70A06560" w:rsidR="00A378E6" w:rsidRPr="0051214A" w:rsidRDefault="003E0BE0" w:rsidP="003A7FB9">
            <w:pPr>
              <w:spacing w:before="0" w:after="20"/>
              <w:jc w:val="both"/>
              <w:rPr>
                <w:color w:val="auto"/>
                <w:sz w:val="24"/>
                <w:szCs w:val="24"/>
              </w:rPr>
            </w:pPr>
            <w:r w:rsidRPr="0051214A">
              <w:rPr>
                <w:color w:val="auto"/>
                <w:sz w:val="24"/>
                <w:szCs w:val="24"/>
              </w:rPr>
              <w:t>- Đọc hiểu công thứ</w:t>
            </w:r>
            <w:r w:rsidR="00A378E6" w:rsidRPr="0051214A">
              <w:rPr>
                <w:color w:val="auto"/>
                <w:sz w:val="24"/>
                <w:szCs w:val="24"/>
              </w:rPr>
              <w:t>c tính tứ phân vị thứ nhất</w:t>
            </w:r>
            <w:r w:rsidRPr="0051214A">
              <w:rPr>
                <w:color w:val="auto"/>
                <w:sz w:val="24"/>
                <w:szCs w:val="24"/>
              </w:rPr>
              <w:t xml:space="preserve"> </w:t>
            </w:r>
            <w:r w:rsidR="00A378E6" w:rsidRPr="0051214A">
              <w:rPr>
                <w:color w:val="auto"/>
                <w:position w:val="-30"/>
                <w:sz w:val="24"/>
                <w:szCs w:val="24"/>
                <w:highlight w:val="lightGray"/>
              </w:rPr>
              <w:object w:dxaOrig="2700" w:dyaOrig="960" w14:anchorId="26C1AB72">
                <v:shape id="_x0000_i1029" type="#_x0000_t75" style="width:125pt;height:48.25pt" o:ole="">
                  <v:imagedata r:id="rId15" o:title=""/>
                </v:shape>
                <o:OLEObject Type="Embed" ProgID="Equation.DSMT4" ShapeID="_x0000_i1029" DrawAspect="Content" ObjectID="_1751811030" r:id="rId16"/>
              </w:object>
            </w:r>
            <w:r w:rsidRPr="0051214A">
              <w:rPr>
                <w:color w:val="auto"/>
                <w:sz w:val="24"/>
                <w:szCs w:val="24"/>
              </w:rPr>
              <w:t xml:space="preserve">, </w:t>
            </w:r>
            <w:r w:rsidR="00A378E6" w:rsidRPr="0051214A">
              <w:rPr>
                <w:color w:val="auto"/>
                <w:sz w:val="24"/>
                <w:szCs w:val="24"/>
              </w:rPr>
              <w:t xml:space="preserve">tứ phân vị thứ 3 </w:t>
            </w:r>
            <w:r w:rsidR="00A378E6" w:rsidRPr="0051214A">
              <w:rPr>
                <w:color w:val="auto"/>
                <w:position w:val="-32"/>
                <w:sz w:val="24"/>
                <w:szCs w:val="24"/>
                <w:highlight w:val="lightGray"/>
              </w:rPr>
              <w:object w:dxaOrig="2720" w:dyaOrig="980" w14:anchorId="78E62107">
                <v:shape id="_x0000_i1030" type="#_x0000_t75" style="width:135.85pt;height:48.9pt" o:ole="">
                  <v:imagedata r:id="rId17" o:title=""/>
                </v:shape>
                <o:OLEObject Type="Embed" ProgID="Equation.DSMT4" ShapeID="_x0000_i1030" DrawAspect="Content" ObjectID="_1751811031" r:id="rId18"/>
              </w:object>
            </w:r>
            <w:r w:rsidR="00A378E6" w:rsidRPr="0051214A">
              <w:rPr>
                <w:color w:val="auto"/>
                <w:sz w:val="24"/>
                <w:szCs w:val="24"/>
              </w:rPr>
              <w:t xml:space="preserve"> và giải thích từng biến trong công thức.</w:t>
            </w:r>
          </w:p>
          <w:p w14:paraId="275D5B5F" w14:textId="45CC0B65" w:rsidR="003E0BE0" w:rsidRPr="0051214A" w:rsidRDefault="003E0BE0" w:rsidP="003A7FB9">
            <w:pPr>
              <w:spacing w:before="0" w:after="20"/>
              <w:jc w:val="both"/>
              <w:rPr>
                <w:color w:val="auto"/>
                <w:sz w:val="24"/>
                <w:szCs w:val="24"/>
                <w:lang w:val="vi-VN"/>
              </w:rPr>
            </w:pPr>
            <w:r w:rsidRPr="0051214A">
              <w:rPr>
                <w:color w:val="auto"/>
                <w:sz w:val="24"/>
                <w:szCs w:val="24"/>
              </w:rPr>
              <w:t>- Đọc hiể</w:t>
            </w:r>
            <w:r w:rsidR="0010657A">
              <w:rPr>
                <w:color w:val="auto"/>
                <w:sz w:val="24"/>
                <w:szCs w:val="24"/>
              </w:rPr>
              <w:t xml:space="preserve">u VD3-4 trong SGK trang </w:t>
            </w:r>
            <w:r w:rsidR="00A378E6" w:rsidRPr="0051214A">
              <w:rPr>
                <w:color w:val="auto"/>
                <w:sz w:val="24"/>
                <w:szCs w:val="24"/>
              </w:rPr>
              <w:t>139</w:t>
            </w:r>
            <w:r w:rsidR="00A77AFF">
              <w:rPr>
                <w:color w:val="auto"/>
                <w:sz w:val="24"/>
                <w:szCs w:val="24"/>
              </w:rPr>
              <w:t>-140.</w:t>
            </w:r>
          </w:p>
        </w:tc>
      </w:tr>
      <w:tr w:rsidR="00A378E6" w:rsidRPr="0051214A" w14:paraId="5A7B5B6D" w14:textId="77777777" w:rsidTr="003A7FB9">
        <w:tc>
          <w:tcPr>
            <w:tcW w:w="2226" w:type="dxa"/>
            <w:shd w:val="clear" w:color="auto" w:fill="auto"/>
            <w:vAlign w:val="center"/>
          </w:tcPr>
          <w:p w14:paraId="2F696522" w14:textId="77777777" w:rsidR="003E0BE0" w:rsidRPr="0051214A" w:rsidRDefault="003E0BE0" w:rsidP="003A7FB9">
            <w:pPr>
              <w:spacing w:before="0" w:after="20"/>
              <w:jc w:val="center"/>
              <w:rPr>
                <w:b/>
                <w:color w:val="auto"/>
                <w:sz w:val="24"/>
                <w:szCs w:val="24"/>
              </w:rPr>
            </w:pPr>
            <w:r w:rsidRPr="0051214A">
              <w:rPr>
                <w:b/>
                <w:i/>
                <w:color w:val="auto"/>
                <w:sz w:val="24"/>
                <w:szCs w:val="24"/>
              </w:rPr>
              <w:t>Thực hiện</w:t>
            </w:r>
          </w:p>
        </w:tc>
        <w:tc>
          <w:tcPr>
            <w:tcW w:w="7339" w:type="dxa"/>
            <w:shd w:val="clear" w:color="auto" w:fill="auto"/>
          </w:tcPr>
          <w:p w14:paraId="79598A76" w14:textId="77777777" w:rsidR="003E0BE0" w:rsidRPr="0051214A" w:rsidRDefault="003E0BE0" w:rsidP="003A7FB9">
            <w:pPr>
              <w:spacing w:before="0" w:after="20"/>
              <w:rPr>
                <w:color w:val="auto"/>
                <w:sz w:val="24"/>
                <w:szCs w:val="24"/>
              </w:rPr>
            </w:pPr>
            <w:r w:rsidRPr="0051214A">
              <w:rPr>
                <w:color w:val="auto"/>
                <w:sz w:val="24"/>
                <w:szCs w:val="24"/>
              </w:rPr>
              <w:t>- Tìm câu trả lời</w:t>
            </w:r>
          </w:p>
          <w:p w14:paraId="7B21CB26" w14:textId="77777777" w:rsidR="003E0BE0" w:rsidRPr="0051214A" w:rsidRDefault="003E0BE0" w:rsidP="003A7FB9">
            <w:pPr>
              <w:spacing w:before="0" w:after="20"/>
              <w:rPr>
                <w:color w:val="auto"/>
                <w:sz w:val="24"/>
                <w:szCs w:val="24"/>
                <w:lang w:val="vi-VN"/>
              </w:rPr>
            </w:pPr>
            <w:r w:rsidRPr="0051214A">
              <w:rPr>
                <w:color w:val="auto"/>
                <w:sz w:val="24"/>
                <w:szCs w:val="24"/>
              </w:rPr>
              <w:t>- HS làm việc cặp đôi theo bàn.</w:t>
            </w:r>
          </w:p>
        </w:tc>
      </w:tr>
      <w:tr w:rsidR="00A378E6" w:rsidRPr="0051214A" w14:paraId="7FF23021" w14:textId="77777777" w:rsidTr="003A7FB9">
        <w:trPr>
          <w:trHeight w:val="251"/>
        </w:trPr>
        <w:tc>
          <w:tcPr>
            <w:tcW w:w="2226" w:type="dxa"/>
            <w:shd w:val="clear" w:color="auto" w:fill="auto"/>
            <w:vAlign w:val="center"/>
          </w:tcPr>
          <w:p w14:paraId="496F50B8" w14:textId="77777777" w:rsidR="003E0BE0" w:rsidRPr="0051214A" w:rsidRDefault="003E0BE0" w:rsidP="003A7FB9">
            <w:pPr>
              <w:spacing w:before="0" w:after="20"/>
              <w:jc w:val="center"/>
              <w:rPr>
                <w:b/>
                <w:i/>
                <w:color w:val="auto"/>
                <w:sz w:val="24"/>
                <w:szCs w:val="24"/>
              </w:rPr>
            </w:pPr>
            <w:r w:rsidRPr="0051214A">
              <w:rPr>
                <w:b/>
                <w:i/>
                <w:color w:val="auto"/>
                <w:sz w:val="24"/>
                <w:szCs w:val="24"/>
              </w:rPr>
              <w:t>Báo cáo thảo luận</w:t>
            </w:r>
          </w:p>
        </w:tc>
        <w:tc>
          <w:tcPr>
            <w:tcW w:w="7339" w:type="dxa"/>
            <w:shd w:val="clear" w:color="auto" w:fill="auto"/>
          </w:tcPr>
          <w:p w14:paraId="4E7880CE" w14:textId="77777777" w:rsidR="003E0BE0" w:rsidRPr="0051214A" w:rsidRDefault="003E0BE0" w:rsidP="003A7FB9">
            <w:pPr>
              <w:spacing w:before="0" w:after="20"/>
              <w:rPr>
                <w:bCs/>
                <w:color w:val="auto"/>
                <w:sz w:val="24"/>
                <w:szCs w:val="24"/>
                <w:lang w:val="vi-VN"/>
              </w:rPr>
            </w:pPr>
            <w:r w:rsidRPr="0051214A">
              <w:rPr>
                <w:i/>
                <w:color w:val="auto"/>
                <w:sz w:val="24"/>
                <w:szCs w:val="24"/>
              </w:rPr>
              <w:t xml:space="preserve"> </w:t>
            </w:r>
            <w:r w:rsidRPr="0051214A">
              <w:rPr>
                <w:color w:val="auto"/>
                <w:sz w:val="24"/>
                <w:szCs w:val="24"/>
                <w:lang w:val="pt-BR"/>
              </w:rPr>
              <w:t>* Đại diện nhóm báo cáo, các nhóm còn lại theo dõi thảo luận.</w:t>
            </w:r>
          </w:p>
        </w:tc>
      </w:tr>
      <w:tr w:rsidR="00A378E6" w:rsidRPr="0051214A" w14:paraId="3A6246DF" w14:textId="77777777" w:rsidTr="003A7FB9">
        <w:tc>
          <w:tcPr>
            <w:tcW w:w="2226" w:type="dxa"/>
            <w:shd w:val="clear" w:color="auto" w:fill="auto"/>
            <w:vAlign w:val="center"/>
          </w:tcPr>
          <w:p w14:paraId="092D6544" w14:textId="77777777" w:rsidR="003E0BE0" w:rsidRPr="0051214A" w:rsidRDefault="003E0BE0" w:rsidP="003A7FB9">
            <w:pPr>
              <w:spacing w:before="0" w:after="20"/>
              <w:ind w:left="-126"/>
              <w:jc w:val="center"/>
              <w:rPr>
                <w:b/>
                <w:color w:val="auto"/>
                <w:sz w:val="24"/>
                <w:szCs w:val="24"/>
                <w:lang w:val="pt-BR"/>
              </w:rPr>
            </w:pPr>
            <w:r w:rsidRPr="0051214A">
              <w:rPr>
                <w:b/>
                <w:i/>
                <w:color w:val="auto"/>
                <w:sz w:val="24"/>
                <w:szCs w:val="24"/>
                <w:lang w:val="pt-BR"/>
              </w:rPr>
              <w:t>Đánh giá, nhận xét, tổng hợp</w:t>
            </w:r>
          </w:p>
        </w:tc>
        <w:tc>
          <w:tcPr>
            <w:tcW w:w="7339" w:type="dxa"/>
            <w:shd w:val="clear" w:color="auto" w:fill="auto"/>
          </w:tcPr>
          <w:p w14:paraId="2D929E2C" w14:textId="77777777" w:rsidR="003E0BE0" w:rsidRPr="0051214A" w:rsidRDefault="003E0BE0" w:rsidP="003A7FB9">
            <w:pPr>
              <w:spacing w:before="0" w:after="20"/>
              <w:ind w:left="-126"/>
              <w:jc w:val="both"/>
              <w:rPr>
                <w:bCs/>
                <w:color w:val="auto"/>
                <w:sz w:val="24"/>
                <w:szCs w:val="24"/>
                <w:lang w:val="pt-BR"/>
              </w:rPr>
            </w:pPr>
            <w:r w:rsidRPr="0051214A">
              <w:rPr>
                <w:color w:val="auto"/>
                <w:sz w:val="24"/>
                <w:szCs w:val="24"/>
                <w:lang w:val="pt-BR"/>
              </w:rPr>
              <w:t xml:space="preserve"> </w:t>
            </w:r>
            <w:r w:rsidRPr="0051214A">
              <w:rPr>
                <w:bCs/>
                <w:color w:val="auto"/>
                <w:sz w:val="24"/>
                <w:szCs w:val="24"/>
                <w:lang w:val="pt-BR"/>
              </w:rPr>
              <w:t xml:space="preserve">- </w:t>
            </w:r>
            <w:r w:rsidRPr="0051214A">
              <w:rPr>
                <w:bCs/>
                <w:color w:val="auto"/>
                <w:sz w:val="24"/>
                <w:szCs w:val="24"/>
                <w:lang w:val="vi-VN"/>
              </w:rPr>
              <w:t>G</w:t>
            </w:r>
            <w:r w:rsidRPr="0051214A">
              <w:rPr>
                <w:bCs/>
                <w:color w:val="auto"/>
                <w:sz w:val="24"/>
                <w:szCs w:val="24"/>
                <w:lang w:val="pt-BR"/>
              </w:rPr>
              <w:t>V</w:t>
            </w:r>
            <w:r w:rsidRPr="0051214A">
              <w:rPr>
                <w:bCs/>
                <w:color w:val="auto"/>
                <w:sz w:val="24"/>
                <w:szCs w:val="24"/>
                <w:lang w:val="vi-VN"/>
              </w:rPr>
              <w:t xml:space="preserve"> nhận xét</w:t>
            </w:r>
            <w:r w:rsidRPr="0051214A">
              <w:rPr>
                <w:bCs/>
                <w:color w:val="auto"/>
                <w:sz w:val="24"/>
                <w:szCs w:val="24"/>
                <w:lang w:val="pt-BR"/>
              </w:rPr>
              <w:t xml:space="preserve"> thái độ làm việc,</w:t>
            </w:r>
            <w:r w:rsidRPr="0051214A">
              <w:rPr>
                <w:bCs/>
                <w:color w:val="auto"/>
                <w:sz w:val="24"/>
                <w:szCs w:val="24"/>
                <w:lang w:val="vi-VN"/>
              </w:rPr>
              <w:t xml:space="preserve"> phương án trả lời của </w:t>
            </w:r>
            <w:r w:rsidRPr="0051214A">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6CCAC7DC" w14:textId="77777777" w:rsidR="003E0BE0" w:rsidRPr="0051214A" w:rsidRDefault="003E0BE0" w:rsidP="003A7FB9">
            <w:pPr>
              <w:spacing w:before="0" w:after="20"/>
              <w:rPr>
                <w:bCs/>
                <w:color w:val="auto"/>
                <w:sz w:val="24"/>
                <w:szCs w:val="24"/>
                <w:lang w:val="vi-VN"/>
              </w:rPr>
            </w:pPr>
            <w:r w:rsidRPr="0051214A">
              <w:rPr>
                <w:bCs/>
                <w:color w:val="auto"/>
                <w:sz w:val="24"/>
                <w:szCs w:val="24"/>
                <w:lang w:val="pt-BR"/>
              </w:rPr>
              <w:t xml:space="preserve">- Chốt kiến thức </w:t>
            </w:r>
            <w:r w:rsidRPr="0051214A">
              <w:rPr>
                <w:color w:val="auto"/>
                <w:sz w:val="24"/>
                <w:szCs w:val="24"/>
              </w:rPr>
              <w:tab/>
            </w:r>
          </w:p>
        </w:tc>
      </w:tr>
    </w:tbl>
    <w:p w14:paraId="6745ADE7" w14:textId="65C49FD6" w:rsidR="003E0BE0" w:rsidRPr="0051214A" w:rsidRDefault="003E0BE0" w:rsidP="003A7FB9">
      <w:pPr>
        <w:snapToGrid w:val="0"/>
        <w:spacing w:before="0" w:after="20"/>
        <w:ind w:firstLine="540"/>
        <w:jc w:val="both"/>
        <w:rPr>
          <w:b/>
          <w:bCs/>
          <w:color w:val="auto"/>
          <w:sz w:val="24"/>
          <w:szCs w:val="24"/>
        </w:rPr>
      </w:pPr>
      <w:r w:rsidRPr="0051214A">
        <w:rPr>
          <w:b/>
          <w:bCs/>
          <w:color w:val="auto"/>
          <w:sz w:val="24"/>
          <w:szCs w:val="24"/>
        </w:rPr>
        <w:t xml:space="preserve">Hoạt động 1.2. Ý nghĩa của </w:t>
      </w:r>
      <w:r w:rsidR="00A378E6" w:rsidRPr="0051214A">
        <w:rPr>
          <w:b/>
          <w:bCs/>
          <w:color w:val="auto"/>
          <w:sz w:val="24"/>
          <w:szCs w:val="24"/>
        </w:rPr>
        <w:t>tứ phân vị</w:t>
      </w:r>
      <w:r w:rsidRPr="0051214A">
        <w:rPr>
          <w:b/>
          <w:bCs/>
          <w:color w:val="auto"/>
          <w:sz w:val="24"/>
          <w:szCs w:val="24"/>
        </w:rPr>
        <w:t xml:space="preserve"> của mẫu số liệu ghép nhóm</w:t>
      </w:r>
    </w:p>
    <w:p w14:paraId="6CE5B14F" w14:textId="77777777" w:rsidR="00A378E6" w:rsidRPr="0051214A" w:rsidRDefault="003E0BE0" w:rsidP="003A7FB9">
      <w:pPr>
        <w:spacing w:before="0" w:after="20"/>
        <w:ind w:firstLine="539"/>
        <w:jc w:val="both"/>
        <w:rPr>
          <w:color w:val="auto"/>
          <w:sz w:val="24"/>
          <w:szCs w:val="24"/>
          <w:lang w:val="vi-VN"/>
        </w:rPr>
      </w:pPr>
      <w:r w:rsidRPr="0051214A">
        <w:rPr>
          <w:color w:val="auto"/>
          <w:sz w:val="24"/>
          <w:szCs w:val="24"/>
          <w:lang w:val="vi-VN"/>
        </w:rPr>
        <w:t>a) Mục tiêu: Học sinh biết ý nghĩa t</w:t>
      </w:r>
      <w:r w:rsidR="00A378E6" w:rsidRPr="0051214A">
        <w:rPr>
          <w:color w:val="auto"/>
          <w:sz w:val="24"/>
          <w:szCs w:val="24"/>
        </w:rPr>
        <w:t>ứ phân</w:t>
      </w:r>
      <w:r w:rsidRPr="0051214A">
        <w:rPr>
          <w:color w:val="auto"/>
          <w:sz w:val="24"/>
          <w:szCs w:val="24"/>
          <w:lang w:val="vi-VN"/>
        </w:rPr>
        <w:t xml:space="preserve"> vị của mẫu số liệu ghép nhóm.</w:t>
      </w:r>
    </w:p>
    <w:p w14:paraId="6D0C609A" w14:textId="77777777" w:rsidR="00A378E6" w:rsidRPr="0051214A" w:rsidRDefault="003E0BE0" w:rsidP="003A7FB9">
      <w:pPr>
        <w:spacing w:before="0" w:after="20"/>
        <w:ind w:firstLine="539"/>
        <w:jc w:val="both"/>
        <w:rPr>
          <w:color w:val="auto"/>
          <w:sz w:val="24"/>
          <w:szCs w:val="24"/>
          <w:lang w:val="vi-VN"/>
        </w:rPr>
      </w:pPr>
      <w:r w:rsidRPr="0051214A">
        <w:rPr>
          <w:color w:val="auto"/>
          <w:sz w:val="24"/>
          <w:szCs w:val="24"/>
          <w:lang w:val="vi-VN"/>
        </w:rPr>
        <w:t xml:space="preserve">b) Nội dung: </w:t>
      </w:r>
      <w:r w:rsidR="00A378E6" w:rsidRPr="0051214A">
        <w:rPr>
          <w:color w:val="auto"/>
          <w:sz w:val="24"/>
          <w:szCs w:val="24"/>
        </w:rPr>
        <w:t>Ba điểm tứ phân vị chia mẫu số liệu đã sắp xếp theo thứ tự không giảm thành bốn phần đều nhau. Giống như với trung vị, nói chung không thể xác định chính xác các điểm tứ phân vị của mẫu số liệu ghép nhóm.</w:t>
      </w:r>
    </w:p>
    <w:p w14:paraId="4F042948" w14:textId="77777777" w:rsidR="00A378E6" w:rsidRPr="0051214A" w:rsidRDefault="00A378E6" w:rsidP="003A7FB9">
      <w:pPr>
        <w:spacing w:before="0" w:after="20"/>
        <w:ind w:firstLine="539"/>
        <w:jc w:val="both"/>
        <w:rPr>
          <w:color w:val="auto"/>
          <w:sz w:val="24"/>
          <w:szCs w:val="24"/>
          <w:lang w:val="vi-VN"/>
        </w:rPr>
      </w:pPr>
      <w:r w:rsidRPr="0051214A">
        <w:rPr>
          <w:color w:val="auto"/>
          <w:sz w:val="24"/>
          <w:szCs w:val="24"/>
        </w:rPr>
        <w:lastRenderedPageBreak/>
        <w:t>Bộ ba tứ phân vị của mẫu số liệu ghép nhóm là giá trị xấp xì cho tứ phân vị của mẫu số liệu gốc và được sử dụng làm giá trị đo xu thế trung tâm của mẫu số liệu.</w:t>
      </w:r>
    </w:p>
    <w:p w14:paraId="34B96B44" w14:textId="2ACA2F38" w:rsidR="00A378E6" w:rsidRPr="0051214A" w:rsidRDefault="00A378E6" w:rsidP="003A7FB9">
      <w:pPr>
        <w:spacing w:before="0" w:after="20"/>
        <w:ind w:firstLine="539"/>
        <w:jc w:val="both"/>
        <w:rPr>
          <w:color w:val="auto"/>
          <w:sz w:val="24"/>
          <w:szCs w:val="24"/>
          <w:lang w:val="vi-VN"/>
        </w:rPr>
      </w:pPr>
      <w:r w:rsidRPr="0051214A">
        <w:rPr>
          <w:color w:val="auto"/>
          <w:sz w:val="24"/>
          <w:szCs w:val="24"/>
        </w:rPr>
        <w:t xml:space="preserve">Tứ phân vị thứ nhất và thứ ba đo xu thế trung tâm của nửa dưới (các dữ liệu nhỏ hơn </w:t>
      </w:r>
      <w:r w:rsidRPr="0051214A">
        <w:rPr>
          <w:color w:val="auto"/>
          <w:position w:val="-12"/>
          <w:sz w:val="24"/>
          <w:szCs w:val="24"/>
        </w:rPr>
        <w:object w:dxaOrig="300" w:dyaOrig="360" w14:anchorId="4C57D075">
          <v:shape id="_x0000_i1031" type="#_x0000_t75" style="width:14.95pt;height:18.35pt" o:ole="">
            <v:imagedata r:id="rId19" o:title=""/>
          </v:shape>
          <o:OLEObject Type="Embed" ProgID="Equation.DSMT4" ShapeID="_x0000_i1031" DrawAspect="Content" ObjectID="_1751811032" r:id="rId20"/>
        </w:object>
      </w:r>
      <w:r w:rsidRPr="0051214A">
        <w:rPr>
          <w:color w:val="auto"/>
          <w:sz w:val="24"/>
          <w:szCs w:val="24"/>
        </w:rPr>
        <w:t xml:space="preserve"> ) và nử</w:t>
      </w:r>
      <w:r w:rsidR="008C12CB" w:rsidRPr="0051214A">
        <w:rPr>
          <w:color w:val="auto"/>
          <w:sz w:val="24"/>
          <w:szCs w:val="24"/>
        </w:rPr>
        <w:t>a trên (các dữ</w:t>
      </w:r>
      <w:r w:rsidRPr="0051214A">
        <w:rPr>
          <w:color w:val="auto"/>
          <w:sz w:val="24"/>
          <w:szCs w:val="24"/>
        </w:rPr>
        <w:t xml:space="preserve"> liệu lớn hơn </w:t>
      </w:r>
      <w:r w:rsidRPr="0051214A">
        <w:rPr>
          <w:color w:val="auto"/>
          <w:position w:val="-12"/>
          <w:sz w:val="24"/>
          <w:szCs w:val="24"/>
        </w:rPr>
        <w:object w:dxaOrig="300" w:dyaOrig="360" w14:anchorId="5FE4F9AF">
          <v:shape id="_x0000_i1032" type="#_x0000_t75" style="width:14.95pt;height:18.35pt" o:ole="">
            <v:imagedata r:id="rId21" o:title=""/>
          </v:shape>
          <o:OLEObject Type="Embed" ProgID="Equation.DSMT4" ShapeID="_x0000_i1032" DrawAspect="Content" ObjectID="_1751811033" r:id="rId22"/>
        </w:object>
      </w:r>
      <w:r w:rsidRPr="0051214A">
        <w:rPr>
          <w:color w:val="auto"/>
          <w:sz w:val="24"/>
          <w:szCs w:val="24"/>
        </w:rPr>
        <w:t xml:space="preserve"> ) của mẫu số liệu.</w:t>
      </w:r>
    </w:p>
    <w:p w14:paraId="16455C8E" w14:textId="77777777" w:rsidR="003E0BE0" w:rsidRPr="0051214A" w:rsidRDefault="003E0BE0" w:rsidP="003A7FB9">
      <w:pPr>
        <w:spacing w:before="0" w:after="20"/>
        <w:ind w:firstLine="539"/>
        <w:jc w:val="both"/>
        <w:rPr>
          <w:color w:val="auto"/>
          <w:sz w:val="24"/>
          <w:szCs w:val="24"/>
          <w:lang w:val="vi-VN"/>
        </w:rPr>
      </w:pPr>
      <w:r w:rsidRPr="0051214A">
        <w:rPr>
          <w:color w:val="auto"/>
          <w:sz w:val="24"/>
          <w:szCs w:val="24"/>
          <w:lang w:val="vi-VN"/>
        </w:rPr>
        <w:t>c) Sản phẩm: Câu trả lời của học sinh.</w:t>
      </w:r>
    </w:p>
    <w:p w14:paraId="7DFC6230" w14:textId="77777777" w:rsidR="003E0BE0" w:rsidRPr="0051214A" w:rsidRDefault="003E0BE0" w:rsidP="003A7FB9">
      <w:pPr>
        <w:spacing w:before="0" w:after="20"/>
        <w:ind w:firstLine="539"/>
        <w:jc w:val="both"/>
        <w:rPr>
          <w:color w:val="auto"/>
          <w:sz w:val="24"/>
          <w:szCs w:val="24"/>
          <w:lang w:val="vi-VN"/>
        </w:rPr>
      </w:pPr>
      <w:r w:rsidRPr="0051214A">
        <w:rPr>
          <w:color w:val="auto"/>
          <w:sz w:val="24"/>
          <w:szCs w:val="24"/>
          <w:lang w:val="vi-VN"/>
        </w:rPr>
        <w:t>d) Tổ chức thực hiện: Học sinh hoạt động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A378E6" w:rsidRPr="0051214A" w14:paraId="5872419A" w14:textId="77777777" w:rsidTr="003A7FB9">
        <w:tc>
          <w:tcPr>
            <w:tcW w:w="2226" w:type="dxa"/>
            <w:shd w:val="clear" w:color="auto" w:fill="auto"/>
            <w:vAlign w:val="center"/>
          </w:tcPr>
          <w:p w14:paraId="564FCAE4" w14:textId="77777777" w:rsidR="003E0BE0" w:rsidRPr="0051214A" w:rsidRDefault="003E0BE0" w:rsidP="003A7FB9">
            <w:pPr>
              <w:spacing w:before="0" w:after="20"/>
              <w:jc w:val="center"/>
              <w:rPr>
                <w:b/>
                <w:color w:val="auto"/>
                <w:sz w:val="24"/>
                <w:szCs w:val="24"/>
              </w:rPr>
            </w:pPr>
            <w:r w:rsidRPr="0051214A">
              <w:rPr>
                <w:b/>
                <w:i/>
                <w:color w:val="auto"/>
                <w:sz w:val="24"/>
                <w:szCs w:val="24"/>
                <w:lang w:val="fr-FR"/>
              </w:rPr>
              <w:t>Chuyển giao</w:t>
            </w:r>
          </w:p>
        </w:tc>
        <w:tc>
          <w:tcPr>
            <w:tcW w:w="7339" w:type="dxa"/>
            <w:shd w:val="clear" w:color="auto" w:fill="auto"/>
          </w:tcPr>
          <w:p w14:paraId="4E27659E" w14:textId="61939CAE" w:rsidR="003E0BE0" w:rsidRPr="0051214A" w:rsidRDefault="003E0BE0" w:rsidP="003A7FB9">
            <w:pPr>
              <w:spacing w:before="0" w:after="20"/>
              <w:jc w:val="both"/>
              <w:rPr>
                <w:color w:val="auto"/>
                <w:sz w:val="24"/>
                <w:szCs w:val="24"/>
              </w:rPr>
            </w:pPr>
            <w:r w:rsidRPr="0051214A">
              <w:rPr>
                <w:color w:val="auto"/>
                <w:sz w:val="24"/>
                <w:szCs w:val="24"/>
              </w:rPr>
              <w:t xml:space="preserve">- </w:t>
            </w:r>
            <w:r w:rsidRPr="0051214A">
              <w:rPr>
                <w:color w:val="auto"/>
                <w:sz w:val="24"/>
                <w:szCs w:val="24"/>
                <w:lang w:val="vi-VN"/>
              </w:rPr>
              <w:t xml:space="preserve">Đọc ý nghĩa của </w:t>
            </w:r>
            <w:r w:rsidR="00A378E6" w:rsidRPr="0051214A">
              <w:rPr>
                <w:color w:val="auto"/>
                <w:sz w:val="24"/>
                <w:szCs w:val="24"/>
              </w:rPr>
              <w:t>tứ phân</w:t>
            </w:r>
            <w:r w:rsidRPr="0051214A">
              <w:rPr>
                <w:color w:val="auto"/>
                <w:sz w:val="24"/>
                <w:szCs w:val="24"/>
                <w:lang w:val="vi-VN"/>
              </w:rPr>
              <w:t xml:space="preserve"> vị của mẫu số liệu ghép nhóm.</w:t>
            </w:r>
            <w:r w:rsidRPr="0051214A">
              <w:rPr>
                <w:color w:val="auto"/>
                <w:sz w:val="24"/>
                <w:szCs w:val="24"/>
              </w:rPr>
              <w:t xml:space="preserve"> Giải thích tại sao không thể xác định chính sác </w:t>
            </w:r>
            <w:r w:rsidR="00A378E6" w:rsidRPr="0051214A">
              <w:rPr>
                <w:color w:val="auto"/>
                <w:sz w:val="24"/>
                <w:szCs w:val="24"/>
              </w:rPr>
              <w:t>tứ phân</w:t>
            </w:r>
            <w:r w:rsidRPr="0051214A">
              <w:rPr>
                <w:color w:val="auto"/>
                <w:sz w:val="24"/>
                <w:szCs w:val="24"/>
              </w:rPr>
              <w:t xml:space="preserve"> vị của mẫu số liệu ghép nhóm?</w:t>
            </w:r>
          </w:p>
        </w:tc>
      </w:tr>
      <w:tr w:rsidR="00A378E6" w:rsidRPr="0051214A" w14:paraId="64DDEC9F" w14:textId="77777777" w:rsidTr="003A7FB9">
        <w:tc>
          <w:tcPr>
            <w:tcW w:w="2226" w:type="dxa"/>
            <w:shd w:val="clear" w:color="auto" w:fill="auto"/>
            <w:vAlign w:val="center"/>
          </w:tcPr>
          <w:p w14:paraId="324B9DAB" w14:textId="77777777" w:rsidR="003E0BE0" w:rsidRPr="0051214A" w:rsidRDefault="003E0BE0" w:rsidP="003A7FB9">
            <w:pPr>
              <w:spacing w:before="0" w:after="20"/>
              <w:jc w:val="center"/>
              <w:rPr>
                <w:b/>
                <w:color w:val="auto"/>
                <w:sz w:val="24"/>
                <w:szCs w:val="24"/>
              </w:rPr>
            </w:pPr>
            <w:r w:rsidRPr="0051214A">
              <w:rPr>
                <w:b/>
                <w:i/>
                <w:color w:val="auto"/>
                <w:sz w:val="24"/>
                <w:szCs w:val="24"/>
              </w:rPr>
              <w:t>Thực hiện</w:t>
            </w:r>
          </w:p>
        </w:tc>
        <w:tc>
          <w:tcPr>
            <w:tcW w:w="7339" w:type="dxa"/>
            <w:shd w:val="clear" w:color="auto" w:fill="auto"/>
          </w:tcPr>
          <w:p w14:paraId="19EC721B" w14:textId="77777777" w:rsidR="003E0BE0" w:rsidRPr="0051214A" w:rsidRDefault="003E0BE0" w:rsidP="003A7FB9">
            <w:pPr>
              <w:spacing w:before="0" w:after="20"/>
              <w:rPr>
                <w:color w:val="auto"/>
                <w:sz w:val="24"/>
                <w:szCs w:val="24"/>
              </w:rPr>
            </w:pPr>
            <w:r w:rsidRPr="0051214A">
              <w:rPr>
                <w:color w:val="auto"/>
                <w:sz w:val="24"/>
                <w:szCs w:val="24"/>
              </w:rPr>
              <w:t>- Tìm câu trả lời</w:t>
            </w:r>
          </w:p>
          <w:p w14:paraId="1EE22624" w14:textId="77777777" w:rsidR="003E0BE0" w:rsidRPr="0051214A" w:rsidRDefault="003E0BE0" w:rsidP="003A7FB9">
            <w:pPr>
              <w:spacing w:before="0" w:after="20"/>
              <w:rPr>
                <w:color w:val="auto"/>
                <w:sz w:val="24"/>
                <w:szCs w:val="24"/>
                <w:lang w:val="vi-VN"/>
              </w:rPr>
            </w:pPr>
            <w:r w:rsidRPr="0051214A">
              <w:rPr>
                <w:color w:val="auto"/>
                <w:sz w:val="24"/>
                <w:szCs w:val="24"/>
              </w:rPr>
              <w:t>- HS làm việc cá nhân.</w:t>
            </w:r>
          </w:p>
        </w:tc>
      </w:tr>
      <w:tr w:rsidR="00A378E6" w:rsidRPr="0051214A" w14:paraId="64D10CCC" w14:textId="77777777" w:rsidTr="003A7FB9">
        <w:trPr>
          <w:trHeight w:val="251"/>
        </w:trPr>
        <w:tc>
          <w:tcPr>
            <w:tcW w:w="2226" w:type="dxa"/>
            <w:shd w:val="clear" w:color="auto" w:fill="auto"/>
            <w:vAlign w:val="center"/>
          </w:tcPr>
          <w:p w14:paraId="30CB7CC9" w14:textId="77777777" w:rsidR="003E0BE0" w:rsidRPr="0051214A" w:rsidRDefault="003E0BE0" w:rsidP="003A7FB9">
            <w:pPr>
              <w:spacing w:before="0" w:after="20"/>
              <w:jc w:val="center"/>
              <w:rPr>
                <w:b/>
                <w:i/>
                <w:color w:val="auto"/>
                <w:sz w:val="24"/>
                <w:szCs w:val="24"/>
              </w:rPr>
            </w:pPr>
            <w:r w:rsidRPr="0051214A">
              <w:rPr>
                <w:b/>
                <w:i/>
                <w:color w:val="auto"/>
                <w:sz w:val="24"/>
                <w:szCs w:val="24"/>
              </w:rPr>
              <w:t>Báo cáo thảo luận</w:t>
            </w:r>
          </w:p>
        </w:tc>
        <w:tc>
          <w:tcPr>
            <w:tcW w:w="7339" w:type="dxa"/>
            <w:shd w:val="clear" w:color="auto" w:fill="auto"/>
          </w:tcPr>
          <w:p w14:paraId="097EE983" w14:textId="77777777" w:rsidR="003E0BE0" w:rsidRPr="0051214A" w:rsidRDefault="003E0BE0" w:rsidP="003A7FB9">
            <w:pPr>
              <w:spacing w:before="0" w:after="20"/>
              <w:rPr>
                <w:bCs/>
                <w:color w:val="auto"/>
                <w:sz w:val="24"/>
                <w:szCs w:val="24"/>
                <w:lang w:val="vi-VN"/>
              </w:rPr>
            </w:pPr>
            <w:r w:rsidRPr="0051214A">
              <w:rPr>
                <w:i/>
                <w:color w:val="auto"/>
                <w:sz w:val="24"/>
                <w:szCs w:val="24"/>
              </w:rPr>
              <w:t xml:space="preserve"> </w:t>
            </w:r>
            <w:r w:rsidRPr="0051214A">
              <w:rPr>
                <w:color w:val="auto"/>
                <w:sz w:val="24"/>
                <w:szCs w:val="24"/>
                <w:lang w:val="pt-BR"/>
              </w:rPr>
              <w:t>* Học sinh trả lời câu hỏi, các bạn còn lại theo dõi thảo luận.</w:t>
            </w:r>
          </w:p>
        </w:tc>
      </w:tr>
      <w:tr w:rsidR="00A378E6" w:rsidRPr="0051214A" w14:paraId="5F3F9FD3" w14:textId="77777777" w:rsidTr="003A7FB9">
        <w:tc>
          <w:tcPr>
            <w:tcW w:w="2226" w:type="dxa"/>
            <w:shd w:val="clear" w:color="auto" w:fill="auto"/>
            <w:vAlign w:val="center"/>
          </w:tcPr>
          <w:p w14:paraId="42E4CF84" w14:textId="77777777" w:rsidR="003E0BE0" w:rsidRPr="0051214A" w:rsidRDefault="003E0BE0" w:rsidP="003A7FB9">
            <w:pPr>
              <w:spacing w:before="0" w:after="20"/>
              <w:ind w:left="-126"/>
              <w:jc w:val="center"/>
              <w:rPr>
                <w:b/>
                <w:color w:val="auto"/>
                <w:sz w:val="24"/>
                <w:szCs w:val="24"/>
                <w:lang w:val="pt-BR"/>
              </w:rPr>
            </w:pPr>
            <w:r w:rsidRPr="0051214A">
              <w:rPr>
                <w:b/>
                <w:i/>
                <w:color w:val="auto"/>
                <w:sz w:val="24"/>
                <w:szCs w:val="24"/>
                <w:lang w:val="pt-BR"/>
              </w:rPr>
              <w:t>Đánh giá, nhận xét, tổng hợp</w:t>
            </w:r>
          </w:p>
        </w:tc>
        <w:tc>
          <w:tcPr>
            <w:tcW w:w="7339" w:type="dxa"/>
            <w:shd w:val="clear" w:color="auto" w:fill="auto"/>
          </w:tcPr>
          <w:p w14:paraId="5EF9D9E3" w14:textId="77777777" w:rsidR="003E0BE0" w:rsidRPr="0051214A" w:rsidRDefault="003E0BE0" w:rsidP="003A7FB9">
            <w:pPr>
              <w:spacing w:before="0" w:after="20"/>
              <w:ind w:left="-126"/>
              <w:jc w:val="both"/>
              <w:rPr>
                <w:bCs/>
                <w:color w:val="auto"/>
                <w:sz w:val="24"/>
                <w:szCs w:val="24"/>
                <w:lang w:val="pt-BR"/>
              </w:rPr>
            </w:pPr>
            <w:r w:rsidRPr="0051214A">
              <w:rPr>
                <w:color w:val="auto"/>
                <w:sz w:val="24"/>
                <w:szCs w:val="24"/>
                <w:lang w:val="pt-BR"/>
              </w:rPr>
              <w:t xml:space="preserve"> </w:t>
            </w:r>
            <w:r w:rsidRPr="0051214A">
              <w:rPr>
                <w:bCs/>
                <w:color w:val="auto"/>
                <w:sz w:val="24"/>
                <w:szCs w:val="24"/>
                <w:lang w:val="pt-BR"/>
              </w:rPr>
              <w:t xml:space="preserve">- </w:t>
            </w:r>
            <w:r w:rsidRPr="0051214A">
              <w:rPr>
                <w:bCs/>
                <w:color w:val="auto"/>
                <w:sz w:val="24"/>
                <w:szCs w:val="24"/>
                <w:lang w:val="vi-VN"/>
              </w:rPr>
              <w:t>G</w:t>
            </w:r>
            <w:r w:rsidRPr="0051214A">
              <w:rPr>
                <w:bCs/>
                <w:color w:val="auto"/>
                <w:sz w:val="24"/>
                <w:szCs w:val="24"/>
                <w:lang w:val="pt-BR"/>
              </w:rPr>
              <w:t>V</w:t>
            </w:r>
            <w:r w:rsidRPr="0051214A">
              <w:rPr>
                <w:bCs/>
                <w:color w:val="auto"/>
                <w:sz w:val="24"/>
                <w:szCs w:val="24"/>
                <w:lang w:val="vi-VN"/>
              </w:rPr>
              <w:t xml:space="preserve"> nhận xét</w:t>
            </w:r>
            <w:r w:rsidRPr="0051214A">
              <w:rPr>
                <w:bCs/>
                <w:color w:val="auto"/>
                <w:sz w:val="24"/>
                <w:szCs w:val="24"/>
                <w:lang w:val="pt-BR"/>
              </w:rPr>
              <w:t xml:space="preserve"> thái độ làm việc,</w:t>
            </w:r>
            <w:r w:rsidRPr="0051214A">
              <w:rPr>
                <w:bCs/>
                <w:color w:val="auto"/>
                <w:sz w:val="24"/>
                <w:szCs w:val="24"/>
                <w:lang w:val="vi-VN"/>
              </w:rPr>
              <w:t xml:space="preserve"> phương án trả lời của </w:t>
            </w:r>
            <w:r w:rsidRPr="0051214A">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228B8A0" w14:textId="77777777" w:rsidR="003E0BE0" w:rsidRPr="0051214A" w:rsidRDefault="003E0BE0" w:rsidP="003A7FB9">
            <w:pPr>
              <w:spacing w:before="0" w:after="20"/>
              <w:rPr>
                <w:bCs/>
                <w:color w:val="auto"/>
                <w:sz w:val="24"/>
                <w:szCs w:val="24"/>
                <w:lang w:val="vi-VN"/>
              </w:rPr>
            </w:pPr>
            <w:r w:rsidRPr="0051214A">
              <w:rPr>
                <w:bCs/>
                <w:color w:val="auto"/>
                <w:sz w:val="24"/>
                <w:szCs w:val="24"/>
                <w:lang w:val="pt-BR"/>
              </w:rPr>
              <w:t xml:space="preserve">- Chốt kiến thức </w:t>
            </w:r>
            <w:r w:rsidRPr="0051214A">
              <w:rPr>
                <w:color w:val="auto"/>
                <w:sz w:val="24"/>
                <w:szCs w:val="24"/>
              </w:rPr>
              <w:tab/>
            </w:r>
          </w:p>
        </w:tc>
      </w:tr>
    </w:tbl>
    <w:p w14:paraId="26E3495B" w14:textId="77777777" w:rsidR="003E0BE0" w:rsidRPr="0051214A" w:rsidRDefault="003E0BE0" w:rsidP="003A7FB9">
      <w:pPr>
        <w:tabs>
          <w:tab w:val="left" w:pos="567"/>
          <w:tab w:val="left" w:pos="1134"/>
        </w:tabs>
        <w:spacing w:before="0" w:after="20"/>
        <w:rPr>
          <w:b/>
          <w:color w:val="auto"/>
          <w:sz w:val="24"/>
          <w:szCs w:val="24"/>
          <w:lang w:val="nl-NL"/>
        </w:rPr>
      </w:pPr>
      <w:r w:rsidRPr="0051214A">
        <w:rPr>
          <w:b/>
          <w:color w:val="auto"/>
          <w:sz w:val="24"/>
          <w:szCs w:val="24"/>
          <w:lang w:val="nl-NL"/>
        </w:rPr>
        <w:tab/>
        <w:t>Hoạt động 3: Hoạt động luyện tập</w:t>
      </w:r>
    </w:p>
    <w:p w14:paraId="7881EA84" w14:textId="77777777" w:rsidR="003E0BE0" w:rsidRPr="0051214A" w:rsidRDefault="003E0BE0" w:rsidP="003A7FB9">
      <w:pPr>
        <w:tabs>
          <w:tab w:val="left" w:pos="567"/>
          <w:tab w:val="left" w:pos="1134"/>
        </w:tabs>
        <w:spacing w:before="0" w:after="20"/>
        <w:rPr>
          <w:rFonts w:eastAsia="Calibri"/>
          <w:color w:val="auto"/>
          <w:sz w:val="24"/>
          <w:szCs w:val="24"/>
          <w:lang w:val="fr-FR"/>
        </w:rPr>
      </w:pPr>
      <w:r w:rsidRPr="0051214A">
        <w:rPr>
          <w:rFonts w:eastAsia="Calibri"/>
          <w:b/>
          <w:bCs/>
          <w:color w:val="auto"/>
          <w:sz w:val="24"/>
          <w:szCs w:val="24"/>
          <w:lang w:val="fr-FR"/>
        </w:rPr>
        <w:tab/>
        <w:t>a) Mục tiêu:</w:t>
      </w:r>
      <w:r w:rsidRPr="0051214A">
        <w:rPr>
          <w:rFonts w:eastAsia="Calibri"/>
          <w:color w:val="auto"/>
          <w:sz w:val="24"/>
          <w:szCs w:val="24"/>
          <w:lang w:val="fr-FR"/>
        </w:rPr>
        <w:t xml:space="preserve"> Học sinh củng cố lại kiến thức đã học.</w:t>
      </w:r>
    </w:p>
    <w:p w14:paraId="2B0ECE94" w14:textId="2C86EB26" w:rsidR="003E0BE0" w:rsidRPr="0051214A" w:rsidRDefault="003E0BE0" w:rsidP="003A7FB9">
      <w:pPr>
        <w:tabs>
          <w:tab w:val="left" w:pos="567"/>
          <w:tab w:val="left" w:pos="1134"/>
        </w:tabs>
        <w:spacing w:before="0" w:after="20"/>
        <w:rPr>
          <w:rFonts w:eastAsia="Calibri"/>
          <w:color w:val="auto"/>
          <w:sz w:val="24"/>
          <w:szCs w:val="24"/>
          <w:lang w:val="fr-FR"/>
        </w:rPr>
      </w:pPr>
      <w:r w:rsidRPr="0051214A">
        <w:rPr>
          <w:rFonts w:eastAsia="Calibri"/>
          <w:b/>
          <w:bCs/>
          <w:color w:val="auto"/>
          <w:sz w:val="24"/>
          <w:szCs w:val="24"/>
          <w:lang w:val="fr-FR"/>
        </w:rPr>
        <w:tab/>
        <w:t>b) Nội dung:</w:t>
      </w:r>
      <w:r w:rsidRPr="0051214A">
        <w:rPr>
          <w:rFonts w:eastAsia="Calibri"/>
          <w:color w:val="auto"/>
          <w:sz w:val="24"/>
          <w:szCs w:val="24"/>
          <w:lang w:val="fr-FR"/>
        </w:rPr>
        <w:t xml:space="preserve"> HS vận dụng các kiến thức của bài học thực hiện hoạt động </w:t>
      </w:r>
      <w:r w:rsidR="00A378E6" w:rsidRPr="0051214A">
        <w:rPr>
          <w:rFonts w:eastAsia="Calibri"/>
          <w:color w:val="auto"/>
          <w:sz w:val="24"/>
          <w:szCs w:val="24"/>
          <w:lang w:val="fr-FR"/>
        </w:rPr>
        <w:t>thực hành 2 ; hoạt động vận dụng 2 trong SGK trang 140</w:t>
      </w:r>
      <w:r w:rsidRPr="0051214A">
        <w:rPr>
          <w:rFonts w:eastAsia="Calibri"/>
          <w:color w:val="auto"/>
          <w:sz w:val="24"/>
          <w:szCs w:val="24"/>
          <w:lang w:val="fr-FR"/>
        </w:rPr>
        <w:t>.</w:t>
      </w:r>
    </w:p>
    <w:p w14:paraId="7217CAB8" w14:textId="77777777" w:rsidR="003E0BE0" w:rsidRPr="0051214A" w:rsidRDefault="003E0BE0" w:rsidP="003A7FB9">
      <w:pPr>
        <w:tabs>
          <w:tab w:val="left" w:pos="567"/>
          <w:tab w:val="left" w:pos="1134"/>
        </w:tabs>
        <w:spacing w:before="0" w:after="20"/>
        <w:rPr>
          <w:rFonts w:eastAsia="Calibri"/>
          <w:color w:val="auto"/>
          <w:sz w:val="24"/>
          <w:szCs w:val="24"/>
          <w:lang w:val="fr-FR"/>
        </w:rPr>
      </w:pPr>
      <w:r w:rsidRPr="0051214A">
        <w:rPr>
          <w:rFonts w:eastAsia="Calibri"/>
          <w:b/>
          <w:bCs/>
          <w:color w:val="auto"/>
          <w:sz w:val="24"/>
          <w:szCs w:val="24"/>
          <w:lang w:val="fr-FR"/>
        </w:rPr>
        <w:tab/>
        <w:t>c) Sản phẩm học tập</w:t>
      </w:r>
    </w:p>
    <w:p w14:paraId="5981BE46" w14:textId="7443774C" w:rsidR="003E0BE0" w:rsidRPr="0051214A" w:rsidRDefault="003E0BE0" w:rsidP="003A7FB9">
      <w:pPr>
        <w:tabs>
          <w:tab w:val="left" w:pos="567"/>
          <w:tab w:val="left" w:pos="1134"/>
        </w:tabs>
        <w:spacing w:before="0" w:after="20"/>
        <w:rPr>
          <w:rFonts w:eastAsia="Calibri"/>
          <w:color w:val="auto"/>
          <w:sz w:val="24"/>
          <w:szCs w:val="24"/>
          <w:lang w:val="fr-FR"/>
        </w:rPr>
      </w:pPr>
      <w:r w:rsidRPr="0051214A">
        <w:rPr>
          <w:rFonts w:eastAsia="Calibri"/>
          <w:color w:val="auto"/>
          <w:sz w:val="24"/>
          <w:szCs w:val="24"/>
          <w:lang w:val="fr-FR"/>
        </w:rPr>
        <w:tab/>
      </w:r>
      <w:r w:rsidR="007251BE" w:rsidRPr="0051214A">
        <w:rPr>
          <w:color w:val="auto"/>
          <w:sz w:val="24"/>
          <w:szCs w:val="24"/>
        </w:rPr>
        <w:t>-</w:t>
      </w:r>
      <w:r w:rsidR="00A378E6" w:rsidRPr="0051214A">
        <w:rPr>
          <w:color w:val="auto"/>
          <w:sz w:val="24"/>
          <w:szCs w:val="24"/>
        </w:rPr>
        <w:t xml:space="preserve"> Đáp án hoạt động thực hành 2.</w:t>
      </w:r>
    </w:p>
    <w:p w14:paraId="513EB952" w14:textId="25334382" w:rsidR="003E0BE0" w:rsidRPr="0051214A" w:rsidRDefault="003E0BE0" w:rsidP="003A7FB9">
      <w:pPr>
        <w:tabs>
          <w:tab w:val="left" w:pos="567"/>
          <w:tab w:val="left" w:pos="1134"/>
        </w:tabs>
        <w:spacing w:before="0" w:after="20"/>
        <w:rPr>
          <w:rFonts w:eastAsia="Calibri"/>
          <w:color w:val="auto"/>
          <w:sz w:val="24"/>
          <w:szCs w:val="24"/>
          <w:lang w:val="fr-FR"/>
        </w:rPr>
      </w:pPr>
      <w:r w:rsidRPr="0051214A">
        <w:rPr>
          <w:rFonts w:eastAsia="Calibri"/>
          <w:color w:val="auto"/>
          <w:sz w:val="24"/>
          <w:szCs w:val="24"/>
          <w:lang w:val="fr-FR"/>
        </w:rPr>
        <w:tab/>
        <w:t xml:space="preserve"> </w:t>
      </w:r>
      <w:r w:rsidR="007251BE" w:rsidRPr="0051214A">
        <w:rPr>
          <w:rFonts w:eastAsia="Calibri"/>
          <w:color w:val="auto"/>
          <w:position w:val="-12"/>
          <w:sz w:val="24"/>
          <w:szCs w:val="24"/>
          <w:lang w:val="fr-FR"/>
        </w:rPr>
        <w:object w:dxaOrig="3080" w:dyaOrig="360" w14:anchorId="2B86EC5D">
          <v:shape id="_x0000_i1033" type="#_x0000_t75" style="width:154.2pt;height:18.35pt" o:ole="">
            <v:imagedata r:id="rId23" o:title=""/>
          </v:shape>
          <o:OLEObject Type="Embed" ProgID="Equation.DSMT4" ShapeID="_x0000_i1033" DrawAspect="Content" ObjectID="_1751811034" r:id="rId24"/>
        </w:object>
      </w:r>
    </w:p>
    <w:p w14:paraId="4ED6E3F4" w14:textId="5F52EA45" w:rsidR="003E0BE0" w:rsidRPr="0051214A" w:rsidRDefault="003E0BE0" w:rsidP="003A7FB9">
      <w:pPr>
        <w:tabs>
          <w:tab w:val="left" w:pos="567"/>
          <w:tab w:val="left" w:pos="1134"/>
        </w:tabs>
        <w:spacing w:before="0" w:after="20"/>
        <w:rPr>
          <w:color w:val="auto"/>
          <w:sz w:val="24"/>
          <w:szCs w:val="24"/>
        </w:rPr>
      </w:pPr>
      <w:r w:rsidRPr="0051214A">
        <w:rPr>
          <w:color w:val="auto"/>
          <w:sz w:val="24"/>
          <w:szCs w:val="24"/>
        </w:rPr>
        <w:tab/>
      </w:r>
      <w:r w:rsidR="007251BE" w:rsidRPr="0051214A">
        <w:rPr>
          <w:color w:val="auto"/>
          <w:sz w:val="24"/>
          <w:szCs w:val="24"/>
        </w:rPr>
        <w:t>-</w:t>
      </w:r>
      <w:r w:rsidRPr="0051214A">
        <w:rPr>
          <w:color w:val="auto"/>
          <w:sz w:val="24"/>
          <w:szCs w:val="24"/>
        </w:rPr>
        <w:t xml:space="preserve"> Đáp án</w:t>
      </w:r>
      <w:r w:rsidR="00A378E6" w:rsidRPr="0051214A">
        <w:rPr>
          <w:color w:val="auto"/>
          <w:sz w:val="24"/>
          <w:szCs w:val="24"/>
        </w:rPr>
        <w:t xml:space="preserve"> hoạt động vận dụng 2.</w:t>
      </w:r>
    </w:p>
    <w:p w14:paraId="0AF24BA3" w14:textId="12C0023A" w:rsidR="007251BE" w:rsidRPr="0051214A" w:rsidRDefault="007251BE" w:rsidP="003A7FB9">
      <w:pPr>
        <w:tabs>
          <w:tab w:val="left" w:pos="567"/>
          <w:tab w:val="left" w:pos="1134"/>
        </w:tabs>
        <w:spacing w:before="0" w:after="20"/>
        <w:rPr>
          <w:color w:val="auto"/>
          <w:sz w:val="24"/>
          <w:szCs w:val="24"/>
        </w:rPr>
      </w:pPr>
      <w:r w:rsidRPr="0051214A">
        <w:rPr>
          <w:color w:val="auto"/>
          <w:sz w:val="24"/>
          <w:szCs w:val="24"/>
        </w:rPr>
        <w:tab/>
        <w:t>+ Do số lượng bệnh nhân đến khám là số nguyên nên ta có bảng thống kê sau:</w:t>
      </w:r>
    </w:p>
    <w:tbl>
      <w:tblPr>
        <w:tblStyle w:val="TableGrid"/>
        <w:tblW w:w="8615" w:type="dxa"/>
        <w:tblInd w:w="990" w:type="dxa"/>
        <w:tblLook w:val="04A0" w:firstRow="1" w:lastRow="0" w:firstColumn="1" w:lastColumn="0" w:noHBand="0" w:noVBand="1"/>
      </w:tblPr>
      <w:tblGrid>
        <w:gridCol w:w="1982"/>
        <w:gridCol w:w="1531"/>
        <w:gridCol w:w="1276"/>
        <w:gridCol w:w="1275"/>
        <w:gridCol w:w="1418"/>
        <w:gridCol w:w="1133"/>
      </w:tblGrid>
      <w:tr w:rsidR="00E04639" w:rsidRPr="0051214A" w14:paraId="791C2DCF" w14:textId="77777777" w:rsidTr="007251BE">
        <w:tc>
          <w:tcPr>
            <w:tcW w:w="1982" w:type="dxa"/>
          </w:tcPr>
          <w:p w14:paraId="1527DC1C" w14:textId="7515F661" w:rsidR="007251BE" w:rsidRPr="0051214A" w:rsidRDefault="007251BE" w:rsidP="003A7FB9">
            <w:pPr>
              <w:tabs>
                <w:tab w:val="left" w:pos="993"/>
              </w:tabs>
              <w:spacing w:after="20"/>
              <w:jc w:val="center"/>
              <w:rPr>
                <w:color w:val="auto"/>
                <w:sz w:val="24"/>
                <w:szCs w:val="24"/>
              </w:rPr>
            </w:pPr>
            <w:r w:rsidRPr="0051214A">
              <w:rPr>
                <w:color w:val="auto"/>
                <w:sz w:val="24"/>
                <w:szCs w:val="24"/>
              </w:rPr>
              <w:t>Số bệnh nhân</w:t>
            </w:r>
          </w:p>
        </w:tc>
        <w:tc>
          <w:tcPr>
            <w:tcW w:w="1531" w:type="dxa"/>
          </w:tcPr>
          <w:p w14:paraId="3533D326" w14:textId="780CFD58" w:rsidR="007251BE" w:rsidRPr="0051214A" w:rsidRDefault="00E04639" w:rsidP="003A7FB9">
            <w:pPr>
              <w:spacing w:after="20"/>
              <w:jc w:val="center"/>
              <w:rPr>
                <w:color w:val="auto"/>
                <w:sz w:val="24"/>
                <w:szCs w:val="24"/>
              </w:rPr>
            </w:pPr>
            <w:r w:rsidRPr="0051214A">
              <w:rPr>
                <w:color w:val="auto"/>
                <w:position w:val="-14"/>
                <w:sz w:val="24"/>
                <w:szCs w:val="24"/>
              </w:rPr>
              <w:object w:dxaOrig="600" w:dyaOrig="400" w14:anchorId="7886738A">
                <v:shape id="_x0000_i1034" type="#_x0000_t75" style="width:29.9pt;height:20.4pt" o:ole="">
                  <v:imagedata r:id="rId25" o:title=""/>
                </v:shape>
                <o:OLEObject Type="Embed" ProgID="Equation.DSMT4" ShapeID="_x0000_i1034" DrawAspect="Content" ObjectID="_1751811035" r:id="rId26"/>
              </w:object>
            </w:r>
          </w:p>
        </w:tc>
        <w:tc>
          <w:tcPr>
            <w:tcW w:w="1276" w:type="dxa"/>
          </w:tcPr>
          <w:p w14:paraId="20381C64" w14:textId="7269C745" w:rsidR="007251BE" w:rsidRPr="0051214A" w:rsidRDefault="00E04639" w:rsidP="003A7FB9">
            <w:pPr>
              <w:spacing w:after="20"/>
              <w:jc w:val="center"/>
              <w:rPr>
                <w:color w:val="auto"/>
                <w:sz w:val="24"/>
                <w:szCs w:val="24"/>
              </w:rPr>
            </w:pPr>
            <w:r w:rsidRPr="0051214A">
              <w:rPr>
                <w:color w:val="auto"/>
                <w:position w:val="-14"/>
                <w:sz w:val="24"/>
                <w:szCs w:val="24"/>
              </w:rPr>
              <w:object w:dxaOrig="740" w:dyaOrig="400" w14:anchorId="0D855609">
                <v:shape id="_x0000_i1035" type="#_x0000_t75" style="width:36.7pt;height:20.4pt" o:ole="">
                  <v:imagedata r:id="rId27" o:title=""/>
                </v:shape>
                <o:OLEObject Type="Embed" ProgID="Equation.DSMT4" ShapeID="_x0000_i1035" DrawAspect="Content" ObjectID="_1751811036" r:id="rId28"/>
              </w:object>
            </w:r>
          </w:p>
        </w:tc>
        <w:tc>
          <w:tcPr>
            <w:tcW w:w="1275" w:type="dxa"/>
          </w:tcPr>
          <w:p w14:paraId="23A5FC06" w14:textId="542D3B06" w:rsidR="007251BE" w:rsidRPr="0051214A" w:rsidRDefault="00E04639" w:rsidP="003A7FB9">
            <w:pPr>
              <w:spacing w:after="20"/>
              <w:ind w:left="-143"/>
              <w:jc w:val="center"/>
              <w:rPr>
                <w:color w:val="auto"/>
                <w:sz w:val="24"/>
                <w:szCs w:val="24"/>
              </w:rPr>
            </w:pPr>
            <w:r w:rsidRPr="0051214A">
              <w:rPr>
                <w:color w:val="auto"/>
                <w:position w:val="-14"/>
                <w:sz w:val="24"/>
                <w:szCs w:val="24"/>
              </w:rPr>
              <w:object w:dxaOrig="760" w:dyaOrig="400" w14:anchorId="2156F92F">
                <v:shape id="_x0000_i1036" type="#_x0000_t75" style="width:38.05pt;height:20.4pt" o:ole="">
                  <v:imagedata r:id="rId29" o:title=""/>
                </v:shape>
                <o:OLEObject Type="Embed" ProgID="Equation.DSMT4" ShapeID="_x0000_i1036" DrawAspect="Content" ObjectID="_1751811037" r:id="rId30"/>
              </w:object>
            </w:r>
          </w:p>
        </w:tc>
        <w:tc>
          <w:tcPr>
            <w:tcW w:w="1418" w:type="dxa"/>
          </w:tcPr>
          <w:p w14:paraId="31C247E6" w14:textId="58BE5CBD" w:rsidR="007251BE" w:rsidRPr="0051214A" w:rsidRDefault="00E04639" w:rsidP="003A7FB9">
            <w:pPr>
              <w:tabs>
                <w:tab w:val="left" w:pos="993"/>
              </w:tabs>
              <w:spacing w:after="20"/>
              <w:jc w:val="center"/>
              <w:rPr>
                <w:color w:val="auto"/>
                <w:sz w:val="24"/>
                <w:szCs w:val="24"/>
              </w:rPr>
            </w:pPr>
            <w:r w:rsidRPr="0051214A">
              <w:rPr>
                <w:color w:val="auto"/>
                <w:position w:val="-14"/>
                <w:sz w:val="24"/>
                <w:szCs w:val="24"/>
              </w:rPr>
              <w:object w:dxaOrig="760" w:dyaOrig="400" w14:anchorId="418CECB2">
                <v:shape id="_x0000_i1037" type="#_x0000_t75" style="width:38.05pt;height:20.4pt" o:ole="">
                  <v:imagedata r:id="rId31" o:title=""/>
                </v:shape>
                <o:OLEObject Type="Embed" ProgID="Equation.DSMT4" ShapeID="_x0000_i1037" DrawAspect="Content" ObjectID="_1751811038" r:id="rId32"/>
              </w:object>
            </w:r>
          </w:p>
        </w:tc>
        <w:tc>
          <w:tcPr>
            <w:tcW w:w="1133" w:type="dxa"/>
          </w:tcPr>
          <w:p w14:paraId="054D149B" w14:textId="77F8E41E" w:rsidR="007251BE" w:rsidRPr="0051214A" w:rsidRDefault="00E04639" w:rsidP="003A7FB9">
            <w:pPr>
              <w:spacing w:after="20"/>
              <w:jc w:val="center"/>
              <w:rPr>
                <w:color w:val="auto"/>
                <w:sz w:val="24"/>
                <w:szCs w:val="24"/>
              </w:rPr>
            </w:pPr>
            <w:r w:rsidRPr="0051214A">
              <w:rPr>
                <w:color w:val="auto"/>
                <w:position w:val="-14"/>
                <w:sz w:val="24"/>
                <w:szCs w:val="24"/>
              </w:rPr>
              <w:object w:dxaOrig="760" w:dyaOrig="400" w14:anchorId="441477CD">
                <v:shape id="_x0000_i1038" type="#_x0000_t75" style="width:38.05pt;height:20.4pt" o:ole="">
                  <v:imagedata r:id="rId33" o:title=""/>
                </v:shape>
                <o:OLEObject Type="Embed" ProgID="Equation.DSMT4" ShapeID="_x0000_i1038" DrawAspect="Content" ObjectID="_1751811039" r:id="rId34"/>
              </w:object>
            </w:r>
          </w:p>
        </w:tc>
      </w:tr>
      <w:tr w:rsidR="00E04639" w:rsidRPr="0051214A" w14:paraId="51FC8C17" w14:textId="77777777" w:rsidTr="007251BE">
        <w:trPr>
          <w:trHeight w:val="411"/>
        </w:trPr>
        <w:tc>
          <w:tcPr>
            <w:tcW w:w="1982" w:type="dxa"/>
          </w:tcPr>
          <w:p w14:paraId="4916648C" w14:textId="77777777" w:rsidR="007251BE" w:rsidRPr="0051214A" w:rsidRDefault="007251BE" w:rsidP="003A7FB9">
            <w:pPr>
              <w:tabs>
                <w:tab w:val="left" w:pos="993"/>
              </w:tabs>
              <w:spacing w:after="20"/>
              <w:jc w:val="center"/>
              <w:rPr>
                <w:color w:val="auto"/>
                <w:sz w:val="24"/>
                <w:szCs w:val="24"/>
              </w:rPr>
            </w:pPr>
            <w:r w:rsidRPr="0051214A">
              <w:rPr>
                <w:color w:val="auto"/>
                <w:sz w:val="24"/>
                <w:szCs w:val="24"/>
              </w:rPr>
              <w:t>Số ngày</w:t>
            </w:r>
          </w:p>
        </w:tc>
        <w:tc>
          <w:tcPr>
            <w:tcW w:w="1531" w:type="dxa"/>
          </w:tcPr>
          <w:p w14:paraId="7B1C1C8F" w14:textId="1D947977" w:rsidR="007251BE" w:rsidRPr="0051214A" w:rsidRDefault="007251BE" w:rsidP="003A7FB9">
            <w:pPr>
              <w:tabs>
                <w:tab w:val="left" w:pos="993"/>
              </w:tabs>
              <w:spacing w:after="20"/>
              <w:jc w:val="center"/>
              <w:rPr>
                <w:color w:val="auto"/>
                <w:sz w:val="24"/>
                <w:szCs w:val="24"/>
              </w:rPr>
            </w:pPr>
            <w:r w:rsidRPr="0051214A">
              <w:rPr>
                <w:color w:val="auto"/>
                <w:sz w:val="24"/>
                <w:szCs w:val="24"/>
              </w:rPr>
              <w:t>7</w:t>
            </w:r>
          </w:p>
        </w:tc>
        <w:tc>
          <w:tcPr>
            <w:tcW w:w="1276" w:type="dxa"/>
          </w:tcPr>
          <w:p w14:paraId="008081A7" w14:textId="7E74312C" w:rsidR="007251BE" w:rsidRPr="0051214A" w:rsidRDefault="007251BE" w:rsidP="003A7FB9">
            <w:pPr>
              <w:tabs>
                <w:tab w:val="left" w:pos="993"/>
              </w:tabs>
              <w:spacing w:after="20"/>
              <w:jc w:val="center"/>
              <w:rPr>
                <w:color w:val="auto"/>
                <w:sz w:val="24"/>
                <w:szCs w:val="24"/>
              </w:rPr>
            </w:pPr>
            <w:r w:rsidRPr="0051214A">
              <w:rPr>
                <w:color w:val="auto"/>
                <w:sz w:val="24"/>
                <w:szCs w:val="24"/>
              </w:rPr>
              <w:t>8</w:t>
            </w:r>
          </w:p>
        </w:tc>
        <w:tc>
          <w:tcPr>
            <w:tcW w:w="1275" w:type="dxa"/>
          </w:tcPr>
          <w:p w14:paraId="5CFAA621" w14:textId="273DA33E" w:rsidR="007251BE" w:rsidRPr="0051214A" w:rsidRDefault="007251BE" w:rsidP="003A7FB9">
            <w:pPr>
              <w:tabs>
                <w:tab w:val="left" w:pos="993"/>
              </w:tabs>
              <w:spacing w:after="20"/>
              <w:jc w:val="center"/>
              <w:rPr>
                <w:color w:val="auto"/>
                <w:sz w:val="24"/>
                <w:szCs w:val="24"/>
              </w:rPr>
            </w:pPr>
            <w:r w:rsidRPr="0051214A">
              <w:rPr>
                <w:color w:val="auto"/>
                <w:sz w:val="24"/>
                <w:szCs w:val="24"/>
              </w:rPr>
              <w:t>7</w:t>
            </w:r>
          </w:p>
        </w:tc>
        <w:tc>
          <w:tcPr>
            <w:tcW w:w="1418" w:type="dxa"/>
          </w:tcPr>
          <w:p w14:paraId="16C41E41" w14:textId="011553B4" w:rsidR="007251BE" w:rsidRPr="0051214A" w:rsidRDefault="007251BE" w:rsidP="003A7FB9">
            <w:pPr>
              <w:tabs>
                <w:tab w:val="left" w:pos="993"/>
              </w:tabs>
              <w:spacing w:after="20"/>
              <w:jc w:val="center"/>
              <w:rPr>
                <w:color w:val="auto"/>
                <w:sz w:val="24"/>
                <w:szCs w:val="24"/>
              </w:rPr>
            </w:pPr>
            <w:r w:rsidRPr="0051214A">
              <w:rPr>
                <w:color w:val="auto"/>
                <w:sz w:val="24"/>
                <w:szCs w:val="24"/>
              </w:rPr>
              <w:t>6</w:t>
            </w:r>
          </w:p>
        </w:tc>
        <w:tc>
          <w:tcPr>
            <w:tcW w:w="1133" w:type="dxa"/>
          </w:tcPr>
          <w:p w14:paraId="7CC94F85" w14:textId="2066301F" w:rsidR="007251BE" w:rsidRPr="0051214A" w:rsidRDefault="007251BE" w:rsidP="003A7FB9">
            <w:pPr>
              <w:tabs>
                <w:tab w:val="left" w:pos="993"/>
              </w:tabs>
              <w:spacing w:after="20"/>
              <w:jc w:val="center"/>
              <w:rPr>
                <w:color w:val="auto"/>
                <w:sz w:val="24"/>
                <w:szCs w:val="24"/>
              </w:rPr>
            </w:pPr>
            <w:r w:rsidRPr="0051214A">
              <w:rPr>
                <w:color w:val="auto"/>
                <w:sz w:val="24"/>
                <w:szCs w:val="24"/>
              </w:rPr>
              <w:t>2</w:t>
            </w:r>
          </w:p>
        </w:tc>
      </w:tr>
    </w:tbl>
    <w:p w14:paraId="3394A43A" w14:textId="42AC9CA2" w:rsidR="00E04639" w:rsidRPr="0051214A" w:rsidRDefault="008C12CB" w:rsidP="003A7FB9">
      <w:pPr>
        <w:tabs>
          <w:tab w:val="left" w:pos="567"/>
          <w:tab w:val="left" w:pos="1134"/>
        </w:tabs>
        <w:spacing w:before="0" w:after="20"/>
        <w:rPr>
          <w:rFonts w:eastAsia="Calibri"/>
          <w:color w:val="auto"/>
          <w:sz w:val="24"/>
          <w:szCs w:val="24"/>
          <w:lang w:val="fr-FR"/>
        </w:rPr>
      </w:pPr>
      <w:r w:rsidRPr="0051214A">
        <w:rPr>
          <w:color w:val="auto"/>
          <w:sz w:val="24"/>
          <w:szCs w:val="24"/>
        </w:rPr>
        <w:tab/>
      </w:r>
      <w:r w:rsidR="007251BE" w:rsidRPr="0051214A">
        <w:rPr>
          <w:color w:val="auto"/>
          <w:sz w:val="24"/>
          <w:szCs w:val="24"/>
        </w:rPr>
        <w:t xml:space="preserve">+ Tứ phân vị của mẫu số liệu ghép nhóm là: </w:t>
      </w:r>
      <w:r w:rsidR="00E04639" w:rsidRPr="0051214A">
        <w:rPr>
          <w:rFonts w:eastAsia="Calibri"/>
          <w:color w:val="auto"/>
          <w:position w:val="-12"/>
          <w:sz w:val="24"/>
          <w:szCs w:val="24"/>
          <w:lang w:val="fr-FR"/>
        </w:rPr>
        <w:object w:dxaOrig="2940" w:dyaOrig="360" w14:anchorId="492FCF1D">
          <v:shape id="_x0000_i1039" type="#_x0000_t75" style="width:146.7pt;height:18.35pt" o:ole="">
            <v:imagedata r:id="rId35" o:title=""/>
          </v:shape>
          <o:OLEObject Type="Embed" ProgID="Equation.DSMT4" ShapeID="_x0000_i1039" DrawAspect="Content" ObjectID="_1751811040" r:id="rId36"/>
        </w:object>
      </w:r>
    </w:p>
    <w:p w14:paraId="24F3DB30" w14:textId="77777777" w:rsidR="003E0BE0" w:rsidRPr="0051214A" w:rsidRDefault="003E0BE0" w:rsidP="003A7FB9">
      <w:pPr>
        <w:tabs>
          <w:tab w:val="left" w:pos="567"/>
          <w:tab w:val="left" w:pos="1134"/>
        </w:tabs>
        <w:spacing w:before="0" w:after="20"/>
        <w:rPr>
          <w:rFonts w:eastAsia="Calibri"/>
          <w:b/>
          <w:bCs/>
          <w:color w:val="auto"/>
          <w:sz w:val="24"/>
          <w:szCs w:val="24"/>
          <w:lang w:val="fr-FR"/>
        </w:rPr>
      </w:pPr>
      <w:r w:rsidRPr="0051214A">
        <w:rPr>
          <w:rFonts w:eastAsia="Calibri"/>
          <w:b/>
          <w:bCs/>
          <w:color w:val="auto"/>
          <w:sz w:val="24"/>
          <w:szCs w:val="24"/>
          <w:lang w:val="fr-FR"/>
        </w:rPr>
        <w:tab/>
        <w:t>d) Tổ chức thực hiện</w:t>
      </w:r>
    </w:p>
    <w:tbl>
      <w:tblPr>
        <w:tblW w:w="10314" w:type="dxa"/>
        <w:tblLook w:val="04A0" w:firstRow="1" w:lastRow="0" w:firstColumn="1" w:lastColumn="0" w:noHBand="0" w:noVBand="1"/>
      </w:tblPr>
      <w:tblGrid>
        <w:gridCol w:w="1526"/>
        <w:gridCol w:w="8788"/>
      </w:tblGrid>
      <w:tr w:rsidR="00E04639" w:rsidRPr="0051214A" w14:paraId="1E6F69F9" w14:textId="77777777" w:rsidTr="003A7FB9">
        <w:tc>
          <w:tcPr>
            <w:tcW w:w="1526" w:type="dxa"/>
            <w:tcBorders>
              <w:top w:val="single" w:sz="4" w:space="0" w:color="auto"/>
              <w:left w:val="single" w:sz="4" w:space="0" w:color="auto"/>
              <w:bottom w:val="single" w:sz="4" w:space="0" w:color="auto"/>
              <w:right w:val="single" w:sz="4" w:space="0" w:color="auto"/>
            </w:tcBorders>
          </w:tcPr>
          <w:p w14:paraId="3A2C8838" w14:textId="77777777" w:rsidR="003E0BE0" w:rsidRPr="0051214A" w:rsidRDefault="003E0BE0" w:rsidP="003A7FB9">
            <w:pPr>
              <w:tabs>
                <w:tab w:val="left" w:pos="567"/>
                <w:tab w:val="left" w:pos="1134"/>
              </w:tabs>
              <w:spacing w:before="0" w:after="20"/>
              <w:jc w:val="center"/>
              <w:rPr>
                <w:b/>
                <w:color w:val="auto"/>
                <w:sz w:val="24"/>
                <w:szCs w:val="24"/>
                <w:lang w:val="nl-NL"/>
              </w:rPr>
            </w:pPr>
            <w:r w:rsidRPr="0051214A">
              <w:rPr>
                <w:b/>
                <w:color w:val="auto"/>
                <w:sz w:val="24"/>
                <w:szCs w:val="24"/>
                <w:lang w:val="nl-NL"/>
              </w:rPr>
              <w:t>Chuyển giao</w:t>
            </w:r>
          </w:p>
        </w:tc>
        <w:tc>
          <w:tcPr>
            <w:tcW w:w="8788" w:type="dxa"/>
            <w:tcBorders>
              <w:top w:val="single" w:sz="4" w:space="0" w:color="auto"/>
              <w:left w:val="single" w:sz="4" w:space="0" w:color="auto"/>
              <w:bottom w:val="single" w:sz="4" w:space="0" w:color="auto"/>
              <w:right w:val="single" w:sz="4" w:space="0" w:color="auto"/>
            </w:tcBorders>
          </w:tcPr>
          <w:p w14:paraId="5972A6A2" w14:textId="05EB86E4" w:rsidR="003E0BE0" w:rsidRPr="0051214A" w:rsidRDefault="003E0BE0" w:rsidP="003A7FB9">
            <w:pPr>
              <w:spacing w:before="0" w:after="20"/>
              <w:rPr>
                <w:rFonts w:eastAsia="Calibri"/>
                <w:color w:val="auto"/>
                <w:sz w:val="24"/>
                <w:szCs w:val="24"/>
                <w:lang w:val="fr-FR"/>
              </w:rPr>
            </w:pPr>
            <w:r w:rsidRPr="0051214A">
              <w:rPr>
                <w:rFonts w:eastAsia="Calibri"/>
                <w:color w:val="auto"/>
                <w:sz w:val="24"/>
                <w:szCs w:val="24"/>
                <w:lang w:val="fr-FR"/>
              </w:rPr>
              <w:t>- GV yêu cầu học sinh thảo luận nhóm thực hiện Thự</w:t>
            </w:r>
            <w:r w:rsidR="00E04639" w:rsidRPr="0051214A">
              <w:rPr>
                <w:rFonts w:eastAsia="Calibri"/>
                <w:color w:val="auto"/>
                <w:sz w:val="24"/>
                <w:szCs w:val="24"/>
                <w:lang w:val="fr-FR"/>
              </w:rPr>
              <w:t>c hành 2</w:t>
            </w:r>
            <w:r w:rsidRPr="0051214A">
              <w:rPr>
                <w:rFonts w:eastAsia="Calibri"/>
                <w:color w:val="auto"/>
                <w:sz w:val="24"/>
                <w:szCs w:val="24"/>
                <w:lang w:val="fr-FR"/>
              </w:rPr>
              <w:t xml:space="preserve"> và Vận dụng </w:t>
            </w:r>
            <w:r w:rsidR="00E04639" w:rsidRPr="0051214A">
              <w:rPr>
                <w:rFonts w:eastAsia="Calibri"/>
                <w:color w:val="auto"/>
                <w:sz w:val="24"/>
                <w:szCs w:val="24"/>
                <w:lang w:val="fr-FR"/>
              </w:rPr>
              <w:t>2</w:t>
            </w:r>
            <w:r w:rsidRPr="0051214A">
              <w:rPr>
                <w:rFonts w:eastAsia="Calibri"/>
                <w:color w:val="auto"/>
                <w:sz w:val="24"/>
                <w:szCs w:val="24"/>
                <w:lang w:val="fr-FR"/>
              </w:rPr>
              <w:t xml:space="preserve"> trong SGK tr</w:t>
            </w:r>
            <w:r w:rsidR="00E04639" w:rsidRPr="0051214A">
              <w:rPr>
                <w:rFonts w:eastAsia="Calibri"/>
                <w:color w:val="auto"/>
                <w:sz w:val="24"/>
                <w:szCs w:val="24"/>
                <w:lang w:val="fr-FR"/>
              </w:rPr>
              <w:t>ang 140</w:t>
            </w:r>
            <w:r w:rsidRPr="0051214A">
              <w:rPr>
                <w:rFonts w:eastAsia="Calibri"/>
                <w:color w:val="auto"/>
                <w:sz w:val="24"/>
                <w:szCs w:val="24"/>
                <w:lang w:val="fr-FR"/>
              </w:rPr>
              <w:t xml:space="preserve"> (Thực hiện lần lượt)</w:t>
            </w:r>
            <w:r w:rsidR="00E04639" w:rsidRPr="0051214A">
              <w:rPr>
                <w:rFonts w:eastAsia="Calibri"/>
                <w:color w:val="auto"/>
                <w:sz w:val="24"/>
                <w:szCs w:val="24"/>
                <w:lang w:val="fr-FR"/>
              </w:rPr>
              <w:t>.</w:t>
            </w:r>
          </w:p>
        </w:tc>
      </w:tr>
      <w:tr w:rsidR="00E04639" w:rsidRPr="0051214A" w14:paraId="73E1E3F4" w14:textId="77777777" w:rsidTr="003A7FB9">
        <w:tc>
          <w:tcPr>
            <w:tcW w:w="1526" w:type="dxa"/>
            <w:tcBorders>
              <w:top w:val="single" w:sz="4" w:space="0" w:color="auto"/>
              <w:left w:val="single" w:sz="4" w:space="0" w:color="auto"/>
              <w:bottom w:val="single" w:sz="4" w:space="0" w:color="auto"/>
              <w:right w:val="single" w:sz="4" w:space="0" w:color="auto"/>
            </w:tcBorders>
          </w:tcPr>
          <w:p w14:paraId="3341361F" w14:textId="77777777" w:rsidR="003E0BE0" w:rsidRPr="0051214A" w:rsidRDefault="003E0BE0" w:rsidP="003A7FB9">
            <w:pPr>
              <w:tabs>
                <w:tab w:val="left" w:pos="567"/>
                <w:tab w:val="left" w:pos="1134"/>
              </w:tabs>
              <w:spacing w:before="0" w:after="20"/>
              <w:jc w:val="center"/>
              <w:rPr>
                <w:b/>
                <w:color w:val="auto"/>
                <w:sz w:val="24"/>
                <w:szCs w:val="24"/>
                <w:lang w:val="nl-NL"/>
              </w:rPr>
            </w:pPr>
            <w:r w:rsidRPr="0051214A">
              <w:rPr>
                <w:b/>
                <w:color w:val="auto"/>
                <w:sz w:val="24"/>
                <w:szCs w:val="24"/>
                <w:lang w:val="nl-NL"/>
              </w:rPr>
              <w:t>Thực hiện</w:t>
            </w:r>
          </w:p>
        </w:tc>
        <w:tc>
          <w:tcPr>
            <w:tcW w:w="8788" w:type="dxa"/>
            <w:tcBorders>
              <w:top w:val="single" w:sz="4" w:space="0" w:color="auto"/>
              <w:left w:val="single" w:sz="4" w:space="0" w:color="auto"/>
              <w:bottom w:val="single" w:sz="4" w:space="0" w:color="auto"/>
              <w:right w:val="single" w:sz="4" w:space="0" w:color="auto"/>
            </w:tcBorders>
          </w:tcPr>
          <w:p w14:paraId="67C613BC" w14:textId="77777777" w:rsidR="003E0BE0" w:rsidRPr="0051214A" w:rsidRDefault="003E0BE0" w:rsidP="003A7FB9">
            <w:pPr>
              <w:spacing w:before="0" w:after="20"/>
              <w:rPr>
                <w:rFonts w:eastAsia="Calibri"/>
                <w:color w:val="auto"/>
                <w:sz w:val="24"/>
                <w:szCs w:val="24"/>
                <w:lang w:val="nl-NL"/>
              </w:rPr>
            </w:pPr>
            <w:r w:rsidRPr="0051214A">
              <w:rPr>
                <w:color w:val="auto"/>
                <w:sz w:val="24"/>
                <w:szCs w:val="24"/>
              </w:rPr>
              <w:t xml:space="preserve"> </w:t>
            </w:r>
            <w:r w:rsidRPr="0051214A">
              <w:rPr>
                <w:rFonts w:eastAsia="Calibri"/>
                <w:color w:val="auto"/>
                <w:sz w:val="24"/>
                <w:szCs w:val="24"/>
                <w:lang w:val="nl-NL"/>
              </w:rPr>
              <w:t>HS quan sát và chú ý lắng nghe, suy nghĩ, hoàn thành các bài tập GV yêu cầu.</w:t>
            </w:r>
          </w:p>
          <w:p w14:paraId="34EFF049" w14:textId="77777777" w:rsidR="003E0BE0" w:rsidRPr="0051214A" w:rsidRDefault="003E0BE0" w:rsidP="003A7FB9">
            <w:pPr>
              <w:spacing w:before="0" w:after="20"/>
              <w:rPr>
                <w:rFonts w:eastAsia="Calibri"/>
                <w:color w:val="auto"/>
                <w:sz w:val="24"/>
                <w:szCs w:val="24"/>
                <w:lang w:val="nl-NL"/>
              </w:rPr>
            </w:pPr>
            <w:r w:rsidRPr="0051214A">
              <w:rPr>
                <w:rFonts w:eastAsia="Calibri"/>
                <w:color w:val="auto"/>
                <w:sz w:val="24"/>
                <w:szCs w:val="24"/>
                <w:lang w:val="nl-NL"/>
              </w:rPr>
              <w:t>- GV quan sát và hỗ trợ.</w:t>
            </w:r>
          </w:p>
        </w:tc>
      </w:tr>
      <w:tr w:rsidR="00E04639" w:rsidRPr="0051214A" w14:paraId="74E432A3" w14:textId="77777777" w:rsidTr="003A7FB9">
        <w:tc>
          <w:tcPr>
            <w:tcW w:w="1526" w:type="dxa"/>
            <w:tcBorders>
              <w:top w:val="single" w:sz="4" w:space="0" w:color="auto"/>
              <w:left w:val="single" w:sz="4" w:space="0" w:color="auto"/>
              <w:bottom w:val="single" w:sz="4" w:space="0" w:color="auto"/>
              <w:right w:val="single" w:sz="4" w:space="0" w:color="auto"/>
            </w:tcBorders>
          </w:tcPr>
          <w:p w14:paraId="3BF2F3C3" w14:textId="77777777" w:rsidR="003E0BE0" w:rsidRPr="0051214A" w:rsidRDefault="003E0BE0" w:rsidP="003A7FB9">
            <w:pPr>
              <w:tabs>
                <w:tab w:val="left" w:pos="567"/>
                <w:tab w:val="left" w:pos="1134"/>
              </w:tabs>
              <w:spacing w:before="0" w:after="20"/>
              <w:jc w:val="center"/>
              <w:rPr>
                <w:b/>
                <w:color w:val="auto"/>
                <w:sz w:val="24"/>
                <w:szCs w:val="24"/>
                <w:lang w:val="nl-NL"/>
              </w:rPr>
            </w:pPr>
            <w:r w:rsidRPr="0051214A">
              <w:rPr>
                <w:b/>
                <w:color w:val="auto"/>
                <w:sz w:val="24"/>
                <w:szCs w:val="24"/>
                <w:lang w:val="nl-NL"/>
              </w:rPr>
              <w:t>Báo cáo thảo luận</w:t>
            </w:r>
          </w:p>
        </w:tc>
        <w:tc>
          <w:tcPr>
            <w:tcW w:w="8788" w:type="dxa"/>
            <w:tcBorders>
              <w:top w:val="single" w:sz="4" w:space="0" w:color="auto"/>
              <w:left w:val="single" w:sz="4" w:space="0" w:color="auto"/>
              <w:bottom w:val="single" w:sz="4" w:space="0" w:color="auto"/>
              <w:right w:val="single" w:sz="4" w:space="0" w:color="auto"/>
            </w:tcBorders>
          </w:tcPr>
          <w:p w14:paraId="727E5DDF" w14:textId="77777777" w:rsidR="003E0BE0" w:rsidRPr="0051214A" w:rsidRDefault="003E0BE0" w:rsidP="003A7FB9">
            <w:pPr>
              <w:spacing w:before="0" w:after="20"/>
              <w:rPr>
                <w:rFonts w:eastAsia="Calibri"/>
                <w:color w:val="auto"/>
                <w:sz w:val="24"/>
                <w:szCs w:val="24"/>
                <w:lang w:val="fr-FR"/>
              </w:rPr>
            </w:pPr>
            <w:r w:rsidRPr="0051214A">
              <w:rPr>
                <w:color w:val="auto"/>
                <w:sz w:val="24"/>
                <w:szCs w:val="24"/>
              </w:rPr>
              <w:t xml:space="preserve"> </w:t>
            </w:r>
            <w:r w:rsidRPr="0051214A">
              <w:rPr>
                <w:rFonts w:eastAsia="Calibri"/>
                <w:color w:val="auto"/>
                <w:sz w:val="24"/>
                <w:szCs w:val="24"/>
                <w:lang w:val="fr-FR"/>
              </w:rPr>
              <w:t>- Mỗi bài tập GV mời đại diện nhóm trình bày. Các nhóm khác chú ý chữa bài, theo dõi nhận xét bài trên bảng.</w:t>
            </w:r>
          </w:p>
        </w:tc>
      </w:tr>
      <w:tr w:rsidR="00E04639" w:rsidRPr="0051214A" w14:paraId="13B55005" w14:textId="77777777" w:rsidTr="003A7FB9">
        <w:tc>
          <w:tcPr>
            <w:tcW w:w="1526" w:type="dxa"/>
            <w:tcBorders>
              <w:top w:val="single" w:sz="4" w:space="0" w:color="auto"/>
              <w:left w:val="single" w:sz="4" w:space="0" w:color="auto"/>
              <w:bottom w:val="single" w:sz="4" w:space="0" w:color="auto"/>
              <w:right w:val="single" w:sz="4" w:space="0" w:color="auto"/>
            </w:tcBorders>
          </w:tcPr>
          <w:p w14:paraId="71779684" w14:textId="77777777" w:rsidR="003E0BE0" w:rsidRPr="0051214A" w:rsidRDefault="003E0BE0" w:rsidP="003A7FB9">
            <w:pPr>
              <w:tabs>
                <w:tab w:val="left" w:pos="567"/>
                <w:tab w:val="left" w:pos="1134"/>
              </w:tabs>
              <w:spacing w:before="0" w:after="20"/>
              <w:jc w:val="center"/>
              <w:rPr>
                <w:b/>
                <w:color w:val="auto"/>
                <w:sz w:val="24"/>
                <w:szCs w:val="24"/>
                <w:lang w:val="nl-NL"/>
              </w:rPr>
            </w:pPr>
            <w:r w:rsidRPr="0051214A">
              <w:rPr>
                <w:b/>
                <w:color w:val="auto"/>
                <w:sz w:val="24"/>
                <w:szCs w:val="24"/>
                <w:lang w:val="nl-NL"/>
              </w:rPr>
              <w:t>Đánh giá, nhận xét, tổng hợp</w:t>
            </w:r>
          </w:p>
        </w:tc>
        <w:tc>
          <w:tcPr>
            <w:tcW w:w="8788" w:type="dxa"/>
            <w:tcBorders>
              <w:top w:val="single" w:sz="4" w:space="0" w:color="auto"/>
              <w:left w:val="single" w:sz="4" w:space="0" w:color="auto"/>
              <w:bottom w:val="single" w:sz="4" w:space="0" w:color="auto"/>
              <w:right w:val="single" w:sz="4" w:space="0" w:color="auto"/>
            </w:tcBorders>
          </w:tcPr>
          <w:p w14:paraId="13D6372C" w14:textId="77777777" w:rsidR="003E0BE0" w:rsidRPr="0051214A" w:rsidRDefault="003E0BE0" w:rsidP="003A7FB9">
            <w:pPr>
              <w:spacing w:before="0" w:after="20"/>
              <w:rPr>
                <w:rFonts w:eastAsia="Calibri"/>
                <w:color w:val="auto"/>
                <w:sz w:val="24"/>
                <w:szCs w:val="24"/>
                <w:lang w:val="fr-FR"/>
              </w:rPr>
            </w:pPr>
            <w:r w:rsidRPr="0051214A">
              <w:rPr>
                <w:rFonts w:eastAsia="Calibri"/>
                <w:color w:val="auto"/>
                <w:sz w:val="24"/>
                <w:szCs w:val="24"/>
                <w:lang w:val="fr-FR"/>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1C0F5825" w14:textId="77777777" w:rsidR="003E0BE0" w:rsidRPr="0051214A" w:rsidRDefault="003E0BE0" w:rsidP="003A7FB9">
            <w:pPr>
              <w:tabs>
                <w:tab w:val="left" w:pos="567"/>
                <w:tab w:val="left" w:pos="1134"/>
              </w:tabs>
              <w:spacing w:before="0" w:after="20"/>
              <w:rPr>
                <w:b/>
                <w:color w:val="auto"/>
                <w:sz w:val="24"/>
                <w:szCs w:val="24"/>
                <w:lang w:val="nl-NL"/>
              </w:rPr>
            </w:pPr>
            <w:r w:rsidRPr="0051214A">
              <w:rPr>
                <w:rFonts w:eastAsia="Calibri"/>
                <w:color w:val="auto"/>
                <w:sz w:val="24"/>
                <w:szCs w:val="24"/>
                <w:lang w:val="fr-FR"/>
              </w:rPr>
              <w:t>- Chốt kiến thức.</w:t>
            </w:r>
          </w:p>
        </w:tc>
      </w:tr>
    </w:tbl>
    <w:p w14:paraId="2DCB9BB8" w14:textId="14CAF56F" w:rsidR="003E0BE0" w:rsidRPr="0051214A" w:rsidRDefault="003E0BE0" w:rsidP="003A7FB9">
      <w:pPr>
        <w:spacing w:before="0" w:after="20"/>
        <w:jc w:val="center"/>
        <w:rPr>
          <w:b/>
          <w:color w:val="auto"/>
          <w:sz w:val="24"/>
          <w:szCs w:val="24"/>
        </w:rPr>
      </w:pPr>
      <w:r w:rsidRPr="0051214A">
        <w:rPr>
          <w:b/>
          <w:color w:val="auto"/>
          <w:sz w:val="24"/>
          <w:szCs w:val="24"/>
        </w:rPr>
        <w:t>TIẾ</w:t>
      </w:r>
      <w:r w:rsidR="00E04639" w:rsidRPr="0051214A">
        <w:rPr>
          <w:b/>
          <w:color w:val="auto"/>
          <w:sz w:val="24"/>
          <w:szCs w:val="24"/>
        </w:rPr>
        <w:t>T 3</w:t>
      </w:r>
    </w:p>
    <w:p w14:paraId="45954C8C" w14:textId="2359ACAD" w:rsidR="001F3EB1" w:rsidRPr="0051214A" w:rsidRDefault="001F3EB1" w:rsidP="003A7FB9">
      <w:pPr>
        <w:spacing w:before="0" w:after="20"/>
        <w:rPr>
          <w:b/>
          <w:color w:val="auto"/>
          <w:sz w:val="24"/>
          <w:szCs w:val="24"/>
          <w:lang w:val="pt-BR"/>
        </w:rPr>
      </w:pPr>
      <w:r w:rsidRPr="0051214A">
        <w:rPr>
          <w:b/>
          <w:color w:val="auto"/>
          <w:sz w:val="24"/>
          <w:szCs w:val="24"/>
          <w:lang w:val="pt-BR"/>
        </w:rPr>
        <w:t>Hoạt động luyện tập</w:t>
      </w:r>
    </w:p>
    <w:p w14:paraId="0BA66251" w14:textId="7F92231C" w:rsidR="001F3EB1" w:rsidRPr="0051214A" w:rsidRDefault="001F3EB1" w:rsidP="003A7FB9">
      <w:pPr>
        <w:spacing w:before="0" w:after="20"/>
        <w:rPr>
          <w:b/>
          <w:color w:val="auto"/>
          <w:sz w:val="24"/>
          <w:szCs w:val="24"/>
          <w:lang w:val="pt-BR"/>
        </w:rPr>
      </w:pPr>
      <w:r w:rsidRPr="0051214A">
        <w:rPr>
          <w:b/>
          <w:color w:val="auto"/>
          <w:sz w:val="24"/>
          <w:szCs w:val="24"/>
          <w:lang w:val="pt-BR"/>
        </w:rPr>
        <w:t xml:space="preserve">a) Mục tiêu: </w:t>
      </w:r>
      <w:r w:rsidR="00927232" w:rsidRPr="0051214A">
        <w:rPr>
          <w:i/>
          <w:color w:val="auto"/>
          <w:sz w:val="24"/>
          <w:szCs w:val="24"/>
          <w:lang w:val="pt-BR"/>
        </w:rPr>
        <w:t>Áp dụng công thức tính trung vị, tứ phân vị của m</w:t>
      </w:r>
      <w:r w:rsidR="001E2A55">
        <w:rPr>
          <w:i/>
          <w:color w:val="auto"/>
          <w:sz w:val="24"/>
          <w:szCs w:val="24"/>
          <w:lang w:val="pt-BR"/>
        </w:rPr>
        <w:t>ẫ</w:t>
      </w:r>
      <w:r w:rsidR="00927232" w:rsidRPr="0051214A">
        <w:rPr>
          <w:i/>
          <w:color w:val="auto"/>
          <w:sz w:val="24"/>
          <w:szCs w:val="24"/>
          <w:lang w:val="pt-BR"/>
        </w:rPr>
        <w:t>u số liệu thống kê ghép nhóm.</w:t>
      </w:r>
    </w:p>
    <w:p w14:paraId="09166D89" w14:textId="61DDAAA0" w:rsidR="001F3EB1" w:rsidRPr="0051214A" w:rsidRDefault="001F3EB1" w:rsidP="003A7FB9">
      <w:pPr>
        <w:spacing w:before="0" w:after="20"/>
        <w:rPr>
          <w:b/>
          <w:color w:val="auto"/>
          <w:sz w:val="24"/>
          <w:szCs w:val="24"/>
          <w:lang w:val="pt-BR"/>
        </w:rPr>
      </w:pPr>
      <w:r w:rsidRPr="0051214A">
        <w:rPr>
          <w:b/>
          <w:color w:val="auto"/>
          <w:sz w:val="24"/>
          <w:szCs w:val="24"/>
          <w:lang w:val="pt-BR"/>
        </w:rPr>
        <w:t xml:space="preserve">b) Nội dung: </w:t>
      </w:r>
      <w:r w:rsidRPr="0051214A">
        <w:rPr>
          <w:bCs/>
          <w:color w:val="auto"/>
          <w:sz w:val="24"/>
          <w:szCs w:val="24"/>
          <w:lang w:val="pt-BR"/>
        </w:rPr>
        <w:t>HS giải quyết các bài tập</w:t>
      </w:r>
      <w:r w:rsidR="00DD2C22">
        <w:rPr>
          <w:bCs/>
          <w:color w:val="auto"/>
          <w:sz w:val="24"/>
          <w:szCs w:val="24"/>
          <w:lang w:val="pt-BR"/>
        </w:rPr>
        <w:t xml:space="preserve"> 1-2-3-4</w:t>
      </w:r>
      <w:r w:rsidRPr="0051214A">
        <w:rPr>
          <w:bCs/>
          <w:color w:val="auto"/>
          <w:sz w:val="24"/>
          <w:szCs w:val="24"/>
          <w:lang w:val="pt-BR"/>
        </w:rPr>
        <w:t xml:space="preserve"> trong SGK</w:t>
      </w:r>
      <w:r w:rsidR="00927232" w:rsidRPr="0051214A">
        <w:rPr>
          <w:bCs/>
          <w:color w:val="auto"/>
          <w:sz w:val="24"/>
          <w:szCs w:val="24"/>
          <w:lang w:val="pt-BR"/>
        </w:rPr>
        <w:t xml:space="preserve"> trang 140-141.</w:t>
      </w:r>
    </w:p>
    <w:p w14:paraId="3C74C569" w14:textId="5D9484E5" w:rsidR="001F3EB1" w:rsidRPr="0051214A" w:rsidRDefault="001F3EB1" w:rsidP="003A7FB9">
      <w:pPr>
        <w:spacing w:before="0" w:after="20"/>
        <w:rPr>
          <w:b/>
          <w:color w:val="auto"/>
          <w:sz w:val="24"/>
          <w:szCs w:val="24"/>
          <w:lang w:val="pt-BR"/>
        </w:rPr>
      </w:pPr>
      <w:r w:rsidRPr="0051214A">
        <w:rPr>
          <w:b/>
          <w:color w:val="auto"/>
          <w:sz w:val="24"/>
          <w:szCs w:val="24"/>
          <w:lang w:val="pt-BR"/>
        </w:rPr>
        <w:t xml:space="preserve">c) Sản phẩm: </w:t>
      </w:r>
      <w:r w:rsidRPr="00DD2C22">
        <w:rPr>
          <w:color w:val="auto"/>
          <w:sz w:val="24"/>
          <w:szCs w:val="24"/>
          <w:lang w:val="pt-BR"/>
        </w:rPr>
        <w:t>Kết quả làm bài của HS</w:t>
      </w:r>
      <w:r w:rsidR="00DD2C22">
        <w:rPr>
          <w:color w:val="auto"/>
          <w:sz w:val="24"/>
          <w:szCs w:val="24"/>
          <w:lang w:val="pt-BR"/>
        </w:rPr>
        <w:t>.</w:t>
      </w:r>
    </w:p>
    <w:p w14:paraId="66C6202A" w14:textId="00639903" w:rsidR="001F3EB1" w:rsidRPr="0051214A" w:rsidRDefault="001F3EB1" w:rsidP="003A7FB9">
      <w:pPr>
        <w:spacing w:before="0" w:after="20"/>
        <w:rPr>
          <w:i/>
          <w:color w:val="auto"/>
          <w:sz w:val="24"/>
          <w:szCs w:val="24"/>
          <w:lang w:val="pt-BR"/>
        </w:rPr>
      </w:pPr>
      <w:r w:rsidRPr="0051214A">
        <w:rPr>
          <w:b/>
          <w:color w:val="auto"/>
          <w:sz w:val="24"/>
          <w:szCs w:val="24"/>
          <w:lang w:val="pt-BR"/>
        </w:rPr>
        <w:t>d) Tổ chức hoạt độ</w:t>
      </w:r>
      <w:r w:rsidR="00927232" w:rsidRPr="0051214A">
        <w:rPr>
          <w:b/>
          <w:color w:val="auto"/>
          <w:sz w:val="24"/>
          <w:szCs w:val="24"/>
          <w:lang w:val="pt-BR"/>
        </w:rPr>
        <w:t>ng</w:t>
      </w:r>
    </w:p>
    <w:tbl>
      <w:tblPr>
        <w:tblStyle w:val="TableGrid"/>
        <w:tblW w:w="0" w:type="auto"/>
        <w:tblLayout w:type="fixed"/>
        <w:tblLook w:val="04A0" w:firstRow="1" w:lastRow="0" w:firstColumn="1" w:lastColumn="0" w:noHBand="0" w:noVBand="1"/>
      </w:tblPr>
      <w:tblGrid>
        <w:gridCol w:w="2376"/>
        <w:gridCol w:w="7200"/>
      </w:tblGrid>
      <w:tr w:rsidR="001F3EB1" w:rsidRPr="0051214A" w14:paraId="465D53D1" w14:textId="77777777" w:rsidTr="003A7FB9">
        <w:tc>
          <w:tcPr>
            <w:tcW w:w="2376" w:type="dxa"/>
          </w:tcPr>
          <w:p w14:paraId="59CCCEFC" w14:textId="77777777" w:rsidR="001F3EB1" w:rsidRPr="0051214A" w:rsidRDefault="001F3EB1" w:rsidP="00DD2C22">
            <w:pPr>
              <w:pStyle w:val="NoSpacing"/>
              <w:spacing w:after="20"/>
              <w:jc w:val="center"/>
              <w:rPr>
                <w:rFonts w:cs="Times New Roman"/>
                <w:b/>
                <w:i/>
                <w:sz w:val="24"/>
                <w:szCs w:val="24"/>
                <w:lang w:val="nl-NL"/>
              </w:rPr>
            </w:pPr>
            <w:r w:rsidRPr="0051214A">
              <w:rPr>
                <w:rFonts w:cs="Times New Roman"/>
                <w:b/>
                <w:i/>
                <w:sz w:val="24"/>
                <w:szCs w:val="24"/>
                <w:lang w:val="nl-NL"/>
              </w:rPr>
              <w:t>Chuyển giao</w:t>
            </w:r>
          </w:p>
        </w:tc>
        <w:tc>
          <w:tcPr>
            <w:tcW w:w="7200" w:type="dxa"/>
          </w:tcPr>
          <w:p w14:paraId="212D90AF" w14:textId="77777777" w:rsidR="001F3EB1" w:rsidRPr="0051214A" w:rsidRDefault="001F3EB1" w:rsidP="003A7FB9">
            <w:pPr>
              <w:spacing w:after="20"/>
              <w:jc w:val="both"/>
              <w:rPr>
                <w:color w:val="auto"/>
                <w:sz w:val="24"/>
                <w:szCs w:val="24"/>
                <w:lang w:val="nl-NL"/>
              </w:rPr>
            </w:pPr>
            <w:r w:rsidRPr="0051214A">
              <w:rPr>
                <w:color w:val="auto"/>
                <w:sz w:val="24"/>
                <w:szCs w:val="24"/>
                <w:lang w:val="nl-NL"/>
              </w:rPr>
              <w:t xml:space="preserve"> </w:t>
            </w:r>
          </w:p>
          <w:p w14:paraId="6C145C11" w14:textId="77777777" w:rsidR="001F3EB1" w:rsidRPr="0051214A" w:rsidRDefault="001F3EB1" w:rsidP="003A7FB9">
            <w:pPr>
              <w:spacing w:after="20"/>
              <w:rPr>
                <w:color w:val="auto"/>
                <w:sz w:val="24"/>
                <w:szCs w:val="24"/>
              </w:rPr>
            </w:pPr>
            <w:r w:rsidRPr="0051214A">
              <w:rPr>
                <w:color w:val="auto"/>
                <w:sz w:val="24"/>
                <w:szCs w:val="24"/>
              </w:rPr>
              <w:t>GV gọi HS lên bảng chữa BT trong SGK</w:t>
            </w:r>
          </w:p>
          <w:p w14:paraId="641CF7DA" w14:textId="77777777" w:rsidR="001F3EB1" w:rsidRPr="0051214A" w:rsidRDefault="001F3EB1" w:rsidP="003A7FB9">
            <w:pPr>
              <w:spacing w:after="20"/>
              <w:jc w:val="both"/>
              <w:rPr>
                <w:color w:val="auto"/>
                <w:sz w:val="24"/>
                <w:szCs w:val="24"/>
                <w:lang w:val="nl-NL"/>
              </w:rPr>
            </w:pPr>
          </w:p>
        </w:tc>
      </w:tr>
      <w:tr w:rsidR="001F3EB1" w:rsidRPr="0051214A" w14:paraId="4AB74E76" w14:textId="77777777" w:rsidTr="003A7FB9">
        <w:tc>
          <w:tcPr>
            <w:tcW w:w="2376" w:type="dxa"/>
          </w:tcPr>
          <w:p w14:paraId="056548CE" w14:textId="77777777" w:rsidR="001F3EB1" w:rsidRPr="0051214A" w:rsidRDefault="001F3EB1" w:rsidP="00DD2C22">
            <w:pPr>
              <w:pStyle w:val="NoSpacing"/>
              <w:spacing w:after="20"/>
              <w:jc w:val="center"/>
              <w:rPr>
                <w:rFonts w:cs="Times New Roman"/>
                <w:b/>
                <w:i/>
                <w:sz w:val="24"/>
                <w:szCs w:val="24"/>
                <w:lang w:val="nl-NL"/>
              </w:rPr>
            </w:pPr>
            <w:r w:rsidRPr="0051214A">
              <w:rPr>
                <w:rFonts w:cs="Times New Roman"/>
                <w:b/>
                <w:i/>
                <w:sz w:val="24"/>
                <w:szCs w:val="24"/>
                <w:lang w:val="nl-NL"/>
              </w:rPr>
              <w:t>Thực hiện</w:t>
            </w:r>
          </w:p>
        </w:tc>
        <w:tc>
          <w:tcPr>
            <w:tcW w:w="7200" w:type="dxa"/>
          </w:tcPr>
          <w:p w14:paraId="2A24394F" w14:textId="70B4CABD" w:rsidR="001F3EB1" w:rsidRPr="0051214A" w:rsidRDefault="001F3EB1" w:rsidP="00DD2C22">
            <w:pPr>
              <w:spacing w:after="20"/>
              <w:rPr>
                <w:color w:val="auto"/>
                <w:sz w:val="24"/>
                <w:szCs w:val="24"/>
              </w:rPr>
            </w:pPr>
            <w:r w:rsidRPr="0051214A">
              <w:rPr>
                <w:color w:val="auto"/>
                <w:sz w:val="24"/>
                <w:szCs w:val="24"/>
              </w:rPr>
              <w:t>HS lên bảng chữa các BT trong SGK</w:t>
            </w:r>
          </w:p>
        </w:tc>
      </w:tr>
      <w:tr w:rsidR="001F3EB1" w:rsidRPr="0051214A" w14:paraId="440388EB" w14:textId="77777777" w:rsidTr="003A7FB9">
        <w:tc>
          <w:tcPr>
            <w:tcW w:w="2376" w:type="dxa"/>
          </w:tcPr>
          <w:p w14:paraId="7549D8A2" w14:textId="77777777" w:rsidR="001F3EB1" w:rsidRPr="0051214A" w:rsidRDefault="001F3EB1" w:rsidP="00DD2C22">
            <w:pPr>
              <w:pStyle w:val="NoSpacing"/>
              <w:spacing w:after="20"/>
              <w:jc w:val="center"/>
              <w:rPr>
                <w:rFonts w:cs="Times New Roman"/>
                <w:b/>
                <w:i/>
                <w:sz w:val="24"/>
                <w:szCs w:val="24"/>
                <w:lang w:val="nl-NL"/>
              </w:rPr>
            </w:pPr>
            <w:r w:rsidRPr="0051214A">
              <w:rPr>
                <w:rFonts w:cs="Times New Roman"/>
                <w:b/>
                <w:i/>
                <w:sz w:val="24"/>
                <w:szCs w:val="24"/>
                <w:lang w:val="nl-NL"/>
              </w:rPr>
              <w:lastRenderedPageBreak/>
              <w:t>Báo cáo thảo luận</w:t>
            </w:r>
          </w:p>
        </w:tc>
        <w:tc>
          <w:tcPr>
            <w:tcW w:w="7200" w:type="dxa"/>
          </w:tcPr>
          <w:p w14:paraId="2D08C1E7" w14:textId="46532779" w:rsidR="001F3EB1" w:rsidRPr="0051214A" w:rsidRDefault="001F3EB1" w:rsidP="003A7FB9">
            <w:pPr>
              <w:pStyle w:val="NoSpacing"/>
              <w:spacing w:after="20"/>
              <w:rPr>
                <w:rFonts w:cs="Times New Roman"/>
                <w:sz w:val="24"/>
                <w:szCs w:val="24"/>
                <w:lang w:val="nl-NL"/>
              </w:rPr>
            </w:pPr>
            <w:r w:rsidRPr="0051214A">
              <w:rPr>
                <w:rFonts w:cs="Times New Roman"/>
                <w:sz w:val="24"/>
                <w:szCs w:val="24"/>
                <w:lang w:val="nl-NL"/>
              </w:rPr>
              <w:t>GV</w:t>
            </w:r>
            <w:r w:rsidR="00927232" w:rsidRPr="0051214A">
              <w:rPr>
                <w:rFonts w:cs="Times New Roman"/>
                <w:sz w:val="24"/>
                <w:szCs w:val="24"/>
                <w:lang w:val="nl-NL"/>
              </w:rPr>
              <w:t xml:space="preserve"> điều hành học sinh</w:t>
            </w:r>
            <w:r w:rsidRPr="0051214A">
              <w:rPr>
                <w:rFonts w:cs="Times New Roman"/>
                <w:sz w:val="24"/>
                <w:szCs w:val="24"/>
                <w:lang w:val="nl-NL"/>
              </w:rPr>
              <w:t xml:space="preserve"> nhận xét, bổ sung.</w:t>
            </w:r>
          </w:p>
        </w:tc>
      </w:tr>
      <w:tr w:rsidR="001F3EB1" w:rsidRPr="0051214A" w14:paraId="2143335B" w14:textId="77777777" w:rsidTr="003A7FB9">
        <w:tc>
          <w:tcPr>
            <w:tcW w:w="2376" w:type="dxa"/>
          </w:tcPr>
          <w:p w14:paraId="56A87C95" w14:textId="77777777" w:rsidR="001F3EB1" w:rsidRPr="0051214A" w:rsidRDefault="001F3EB1" w:rsidP="00DD2C22">
            <w:pPr>
              <w:pStyle w:val="NoSpacing"/>
              <w:spacing w:after="20"/>
              <w:jc w:val="center"/>
              <w:rPr>
                <w:rFonts w:cs="Times New Roman"/>
                <w:b/>
                <w:i/>
                <w:sz w:val="24"/>
                <w:szCs w:val="24"/>
                <w:lang w:val="nl-NL"/>
              </w:rPr>
            </w:pPr>
            <w:r w:rsidRPr="0051214A">
              <w:rPr>
                <w:rFonts w:cs="Times New Roman"/>
                <w:b/>
                <w:i/>
                <w:sz w:val="24"/>
                <w:szCs w:val="24"/>
                <w:lang w:val="nl-NL"/>
              </w:rPr>
              <w:t>Đánh giá, nhận xét, tổng hợp</w:t>
            </w:r>
          </w:p>
        </w:tc>
        <w:tc>
          <w:tcPr>
            <w:tcW w:w="7200" w:type="dxa"/>
          </w:tcPr>
          <w:p w14:paraId="18C03879" w14:textId="77777777" w:rsidR="001F3EB1" w:rsidRPr="0051214A" w:rsidRDefault="001F3EB1" w:rsidP="003A7FB9">
            <w:pPr>
              <w:spacing w:after="20"/>
              <w:rPr>
                <w:color w:val="auto"/>
                <w:sz w:val="24"/>
                <w:szCs w:val="24"/>
              </w:rPr>
            </w:pPr>
            <w:r w:rsidRPr="0051214A">
              <w:rPr>
                <w:color w:val="auto"/>
                <w:sz w:val="24"/>
                <w:szCs w:val="24"/>
                <w:lang w:val="nl-NL"/>
              </w:rPr>
              <w:t xml:space="preserve">GV đánh giá kết quả của HS </w:t>
            </w:r>
          </w:p>
        </w:tc>
      </w:tr>
    </w:tbl>
    <w:p w14:paraId="2A15E2C8" w14:textId="77777777" w:rsidR="001F3EB1" w:rsidRPr="0051214A" w:rsidRDefault="001F3EB1" w:rsidP="003A7FB9">
      <w:pPr>
        <w:spacing w:before="0" w:after="20"/>
        <w:rPr>
          <w:i/>
          <w:color w:val="auto"/>
          <w:sz w:val="24"/>
          <w:szCs w:val="24"/>
          <w:lang w:val="pt-BR"/>
        </w:rPr>
      </w:pPr>
      <w:r w:rsidRPr="0051214A">
        <w:rPr>
          <w:i/>
          <w:color w:val="auto"/>
          <w:sz w:val="24"/>
          <w:szCs w:val="24"/>
          <w:lang w:val="pt-BR"/>
        </w:rPr>
        <w:tab/>
      </w:r>
      <w:r w:rsidRPr="0051214A">
        <w:rPr>
          <w:i/>
          <w:color w:val="auto"/>
          <w:sz w:val="24"/>
          <w:szCs w:val="24"/>
          <w:lang w:val="pt-BR"/>
        </w:rPr>
        <w:tab/>
      </w:r>
      <w:r w:rsidRPr="0051214A">
        <w:rPr>
          <w:i/>
          <w:color w:val="auto"/>
          <w:sz w:val="24"/>
          <w:szCs w:val="24"/>
          <w:lang w:val="pt-BR"/>
        </w:rPr>
        <w:tab/>
        <w:t xml:space="preserve"> </w:t>
      </w:r>
    </w:p>
    <w:p w14:paraId="24A9D964" w14:textId="271EEC70" w:rsidR="001F3EB1" w:rsidRPr="0051214A" w:rsidRDefault="001F3EB1" w:rsidP="003A7FB9">
      <w:pPr>
        <w:pStyle w:val="Heading2"/>
        <w:spacing w:before="0" w:after="20"/>
        <w:rPr>
          <w:rFonts w:cs="Times New Roman"/>
          <w:color w:val="auto"/>
          <w:szCs w:val="24"/>
        </w:rPr>
      </w:pPr>
      <w:r w:rsidRPr="0051214A">
        <w:rPr>
          <w:rFonts w:cs="Times New Roman"/>
          <w:color w:val="auto"/>
          <w:szCs w:val="24"/>
        </w:rPr>
        <w:t>BÀI TẬP</w:t>
      </w:r>
    </w:p>
    <w:p w14:paraId="5A6764A7" w14:textId="4DA0EE49" w:rsidR="00927232" w:rsidRPr="0051214A" w:rsidRDefault="00927232" w:rsidP="003A7FB9">
      <w:pPr>
        <w:tabs>
          <w:tab w:val="left" w:pos="993"/>
        </w:tabs>
        <w:spacing w:before="0" w:after="20"/>
        <w:ind w:left="990" w:hanging="990"/>
        <w:rPr>
          <w:color w:val="auto"/>
          <w:sz w:val="24"/>
          <w:szCs w:val="24"/>
        </w:rPr>
      </w:pPr>
      <w:r w:rsidRPr="0051214A">
        <w:rPr>
          <w:b/>
          <w:color w:val="auto"/>
          <w:sz w:val="24"/>
          <w:szCs w:val="24"/>
        </w:rPr>
        <w:t>Bài 1.</w:t>
      </w:r>
      <w:r w:rsidRPr="0051214A">
        <w:rPr>
          <w:color w:val="auto"/>
          <w:sz w:val="24"/>
          <w:szCs w:val="24"/>
        </w:rPr>
        <w:t xml:space="preserve"> Lương tháng của một số nhân viên một văn phòng được ghi lại như sau (đơn vị: triệu đồng):</w:t>
      </w:r>
    </w:p>
    <w:tbl>
      <w:tblPr>
        <w:tblStyle w:val="TableGrid"/>
        <w:tblW w:w="8596" w:type="dxa"/>
        <w:tblInd w:w="990" w:type="dxa"/>
        <w:tblLook w:val="04A0" w:firstRow="1" w:lastRow="0" w:firstColumn="1" w:lastColumn="0" w:noHBand="0" w:noVBand="1"/>
      </w:tblPr>
      <w:tblGrid>
        <w:gridCol w:w="726"/>
        <w:gridCol w:w="663"/>
        <w:gridCol w:w="727"/>
        <w:gridCol w:w="727"/>
        <w:gridCol w:w="727"/>
        <w:gridCol w:w="727"/>
        <w:gridCol w:w="727"/>
        <w:gridCol w:w="727"/>
        <w:gridCol w:w="727"/>
        <w:gridCol w:w="664"/>
        <w:gridCol w:w="727"/>
        <w:gridCol w:w="727"/>
      </w:tblGrid>
      <w:tr w:rsidR="00927232" w:rsidRPr="0051214A" w14:paraId="223194A2" w14:textId="77777777" w:rsidTr="003A7FB9">
        <w:trPr>
          <w:trHeight w:val="433"/>
        </w:trPr>
        <w:tc>
          <w:tcPr>
            <w:tcW w:w="726" w:type="dxa"/>
          </w:tcPr>
          <w:p w14:paraId="4B8D3B66"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12,5</w:t>
            </w:r>
          </w:p>
        </w:tc>
        <w:tc>
          <w:tcPr>
            <w:tcW w:w="663" w:type="dxa"/>
          </w:tcPr>
          <w:p w14:paraId="042CA501"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9,6</w:t>
            </w:r>
          </w:p>
        </w:tc>
        <w:tc>
          <w:tcPr>
            <w:tcW w:w="727" w:type="dxa"/>
          </w:tcPr>
          <w:p w14:paraId="3FC2CEE3"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11,7</w:t>
            </w:r>
          </w:p>
        </w:tc>
        <w:tc>
          <w:tcPr>
            <w:tcW w:w="727" w:type="dxa"/>
          </w:tcPr>
          <w:p w14:paraId="2F87A4CC"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12,7</w:t>
            </w:r>
          </w:p>
        </w:tc>
        <w:tc>
          <w:tcPr>
            <w:tcW w:w="727" w:type="dxa"/>
          </w:tcPr>
          <w:p w14:paraId="01C9E0C8"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10,0</w:t>
            </w:r>
          </w:p>
        </w:tc>
        <w:tc>
          <w:tcPr>
            <w:tcW w:w="727" w:type="dxa"/>
          </w:tcPr>
          <w:p w14:paraId="38C114C0"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10,0</w:t>
            </w:r>
          </w:p>
        </w:tc>
        <w:tc>
          <w:tcPr>
            <w:tcW w:w="727" w:type="dxa"/>
          </w:tcPr>
          <w:p w14:paraId="6245D727"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12,2</w:t>
            </w:r>
          </w:p>
        </w:tc>
        <w:tc>
          <w:tcPr>
            <w:tcW w:w="727" w:type="dxa"/>
          </w:tcPr>
          <w:p w14:paraId="2C5BD600"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9,8</w:t>
            </w:r>
          </w:p>
        </w:tc>
        <w:tc>
          <w:tcPr>
            <w:tcW w:w="727" w:type="dxa"/>
          </w:tcPr>
          <w:p w14:paraId="5A2D87E1"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10,9</w:t>
            </w:r>
          </w:p>
        </w:tc>
        <w:tc>
          <w:tcPr>
            <w:tcW w:w="664" w:type="dxa"/>
          </w:tcPr>
          <w:p w14:paraId="1FC2A053"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6,7</w:t>
            </w:r>
          </w:p>
        </w:tc>
        <w:tc>
          <w:tcPr>
            <w:tcW w:w="727" w:type="dxa"/>
          </w:tcPr>
          <w:p w14:paraId="088D64FA"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13,6</w:t>
            </w:r>
          </w:p>
        </w:tc>
        <w:tc>
          <w:tcPr>
            <w:tcW w:w="727" w:type="dxa"/>
          </w:tcPr>
          <w:p w14:paraId="33676F9C"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9,2</w:t>
            </w:r>
          </w:p>
        </w:tc>
      </w:tr>
      <w:tr w:rsidR="00927232" w:rsidRPr="0051214A" w14:paraId="6203C38F" w14:textId="77777777" w:rsidTr="003A7FB9">
        <w:trPr>
          <w:trHeight w:val="433"/>
        </w:trPr>
        <w:tc>
          <w:tcPr>
            <w:tcW w:w="726" w:type="dxa"/>
          </w:tcPr>
          <w:p w14:paraId="631FBFF9"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13,1</w:t>
            </w:r>
          </w:p>
        </w:tc>
        <w:tc>
          <w:tcPr>
            <w:tcW w:w="663" w:type="dxa"/>
          </w:tcPr>
          <w:p w14:paraId="5414AB57"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6,5</w:t>
            </w:r>
          </w:p>
        </w:tc>
        <w:tc>
          <w:tcPr>
            <w:tcW w:w="727" w:type="dxa"/>
          </w:tcPr>
          <w:p w14:paraId="37FE1A6C"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10,7</w:t>
            </w:r>
          </w:p>
        </w:tc>
        <w:tc>
          <w:tcPr>
            <w:tcW w:w="727" w:type="dxa"/>
          </w:tcPr>
          <w:p w14:paraId="2A4877B4"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8,9</w:t>
            </w:r>
          </w:p>
        </w:tc>
        <w:tc>
          <w:tcPr>
            <w:tcW w:w="727" w:type="dxa"/>
          </w:tcPr>
          <w:p w14:paraId="3924FF65"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11,2</w:t>
            </w:r>
          </w:p>
        </w:tc>
        <w:tc>
          <w:tcPr>
            <w:tcW w:w="727" w:type="dxa"/>
          </w:tcPr>
          <w:p w14:paraId="5B6698B6"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13,2</w:t>
            </w:r>
          </w:p>
        </w:tc>
        <w:tc>
          <w:tcPr>
            <w:tcW w:w="727" w:type="dxa"/>
          </w:tcPr>
          <w:p w14:paraId="09FD61DA"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8,3</w:t>
            </w:r>
          </w:p>
        </w:tc>
        <w:tc>
          <w:tcPr>
            <w:tcW w:w="727" w:type="dxa"/>
          </w:tcPr>
          <w:p w14:paraId="589F929B"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11,1</w:t>
            </w:r>
          </w:p>
        </w:tc>
        <w:tc>
          <w:tcPr>
            <w:tcW w:w="727" w:type="dxa"/>
          </w:tcPr>
          <w:p w14:paraId="7CC816CD"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11,9</w:t>
            </w:r>
          </w:p>
        </w:tc>
        <w:tc>
          <w:tcPr>
            <w:tcW w:w="664" w:type="dxa"/>
          </w:tcPr>
          <w:p w14:paraId="231FB627"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8,4</w:t>
            </w:r>
          </w:p>
        </w:tc>
        <w:tc>
          <w:tcPr>
            <w:tcW w:w="727" w:type="dxa"/>
          </w:tcPr>
          <w:p w14:paraId="129BBD6E"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6,7</w:t>
            </w:r>
          </w:p>
        </w:tc>
        <w:tc>
          <w:tcPr>
            <w:tcW w:w="727" w:type="dxa"/>
          </w:tcPr>
          <w:p w14:paraId="7BBECE78"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13,8</w:t>
            </w:r>
          </w:p>
        </w:tc>
      </w:tr>
    </w:tbl>
    <w:p w14:paraId="4572296E" w14:textId="77777777" w:rsidR="00927232" w:rsidRPr="0051214A" w:rsidRDefault="00927232" w:rsidP="003A7FB9">
      <w:pPr>
        <w:tabs>
          <w:tab w:val="left" w:pos="993"/>
        </w:tabs>
        <w:spacing w:before="0" w:after="20"/>
        <w:rPr>
          <w:color w:val="auto"/>
          <w:sz w:val="24"/>
          <w:szCs w:val="24"/>
        </w:rPr>
      </w:pPr>
      <w:r w:rsidRPr="0051214A">
        <w:rPr>
          <w:color w:val="auto"/>
          <w:sz w:val="24"/>
          <w:szCs w:val="24"/>
        </w:rPr>
        <w:tab/>
        <w:t>a) Tìm tứ phân vị của dãy số liệu trên.</w:t>
      </w:r>
      <w:bookmarkStart w:id="0" w:name="_GoBack"/>
      <w:bookmarkEnd w:id="0"/>
    </w:p>
    <w:p w14:paraId="47AC2AB1" w14:textId="77777777" w:rsidR="00927232" w:rsidRPr="0051214A" w:rsidRDefault="00927232" w:rsidP="003A7FB9">
      <w:pPr>
        <w:tabs>
          <w:tab w:val="left" w:pos="993"/>
        </w:tabs>
        <w:spacing w:before="0" w:after="20"/>
        <w:rPr>
          <w:color w:val="auto"/>
          <w:sz w:val="24"/>
          <w:szCs w:val="24"/>
        </w:rPr>
      </w:pPr>
      <w:r w:rsidRPr="0051214A">
        <w:rPr>
          <w:color w:val="auto"/>
          <w:sz w:val="24"/>
          <w:szCs w:val="24"/>
        </w:rPr>
        <w:tab/>
        <w:t xml:space="preserve">b) Tổng hợp lại dãy số liệu trên vào bảng tần số ghép nhóm theo mẫu sau: </w:t>
      </w:r>
    </w:p>
    <w:tbl>
      <w:tblPr>
        <w:tblStyle w:val="TableGrid"/>
        <w:tblW w:w="0" w:type="auto"/>
        <w:tblInd w:w="990" w:type="dxa"/>
        <w:tblLook w:val="04A0" w:firstRow="1" w:lastRow="0" w:firstColumn="1" w:lastColumn="0" w:noHBand="0" w:noVBand="1"/>
      </w:tblPr>
      <w:tblGrid>
        <w:gridCol w:w="1982"/>
        <w:gridCol w:w="1276"/>
        <w:gridCol w:w="1276"/>
        <w:gridCol w:w="1275"/>
        <w:gridCol w:w="1418"/>
      </w:tblGrid>
      <w:tr w:rsidR="00927232" w:rsidRPr="0051214A" w14:paraId="128C08C2" w14:textId="77777777" w:rsidTr="003A7FB9">
        <w:tc>
          <w:tcPr>
            <w:tcW w:w="1982" w:type="dxa"/>
          </w:tcPr>
          <w:p w14:paraId="32EE97F3" w14:textId="77777777" w:rsidR="00927232" w:rsidRPr="0051214A" w:rsidRDefault="00927232" w:rsidP="003A7FB9">
            <w:pPr>
              <w:tabs>
                <w:tab w:val="left" w:pos="993"/>
              </w:tabs>
              <w:spacing w:after="20"/>
              <w:rPr>
                <w:color w:val="auto"/>
                <w:sz w:val="24"/>
                <w:szCs w:val="24"/>
              </w:rPr>
            </w:pPr>
            <w:r w:rsidRPr="0051214A">
              <w:rPr>
                <w:color w:val="auto"/>
                <w:sz w:val="24"/>
                <w:szCs w:val="24"/>
              </w:rPr>
              <w:t>Lương tháng</w:t>
            </w:r>
          </w:p>
          <w:p w14:paraId="06482258" w14:textId="77777777" w:rsidR="00927232" w:rsidRPr="0051214A" w:rsidRDefault="00927232" w:rsidP="003A7FB9">
            <w:pPr>
              <w:tabs>
                <w:tab w:val="left" w:pos="993"/>
              </w:tabs>
              <w:spacing w:after="20"/>
              <w:rPr>
                <w:color w:val="auto"/>
                <w:sz w:val="24"/>
                <w:szCs w:val="24"/>
              </w:rPr>
            </w:pPr>
            <w:r w:rsidRPr="0051214A">
              <w:rPr>
                <w:color w:val="auto"/>
                <w:sz w:val="24"/>
                <w:szCs w:val="24"/>
              </w:rPr>
              <w:t>(triệu đồng)</w:t>
            </w:r>
          </w:p>
        </w:tc>
        <w:tc>
          <w:tcPr>
            <w:tcW w:w="1276" w:type="dxa"/>
          </w:tcPr>
          <w:p w14:paraId="185A2E03" w14:textId="77777777" w:rsidR="00927232" w:rsidRPr="0051214A" w:rsidRDefault="00927232" w:rsidP="003A7FB9">
            <w:pPr>
              <w:tabs>
                <w:tab w:val="left" w:pos="993"/>
              </w:tabs>
              <w:spacing w:after="20"/>
              <w:jc w:val="center"/>
              <w:rPr>
                <w:color w:val="auto"/>
                <w:sz w:val="24"/>
                <w:szCs w:val="24"/>
              </w:rPr>
            </w:pPr>
            <w:r w:rsidRPr="0051214A">
              <w:rPr>
                <w:color w:val="auto"/>
                <w:position w:val="-4"/>
                <w:sz w:val="24"/>
                <w:szCs w:val="24"/>
              </w:rPr>
              <w:object w:dxaOrig="180" w:dyaOrig="279" w14:anchorId="5888688D">
                <v:shape id="_x0000_i1040" type="#_x0000_t75" style="width:8.85pt;height:14.25pt" o:ole="">
                  <v:imagedata r:id="rId37" o:title=""/>
                </v:shape>
                <o:OLEObject Type="Embed" ProgID="Equation.DSMT4" ShapeID="_x0000_i1040" DrawAspect="Content" ObjectID="_1751811041" r:id="rId38"/>
              </w:object>
            </w:r>
            <w:r w:rsidRPr="0051214A">
              <w:rPr>
                <w:color w:val="auto"/>
                <w:sz w:val="24"/>
                <w:szCs w:val="24"/>
              </w:rPr>
              <w:t xml:space="preserve"> </w:t>
            </w:r>
            <w:r w:rsidRPr="0051214A">
              <w:rPr>
                <w:color w:val="auto"/>
                <w:position w:val="-14"/>
                <w:sz w:val="24"/>
                <w:szCs w:val="24"/>
              </w:rPr>
              <w:object w:dxaOrig="560" w:dyaOrig="400" w14:anchorId="041FC23E">
                <v:shape id="_x0000_i1041" type="#_x0000_t75" style="width:27.15pt;height:20.4pt" o:ole="">
                  <v:imagedata r:id="rId39" o:title=""/>
                </v:shape>
                <o:OLEObject Type="Embed" ProgID="Equation.DSMT4" ShapeID="_x0000_i1041" DrawAspect="Content" ObjectID="_1751811042" r:id="rId40"/>
              </w:object>
            </w:r>
          </w:p>
        </w:tc>
        <w:tc>
          <w:tcPr>
            <w:tcW w:w="1276" w:type="dxa"/>
          </w:tcPr>
          <w:p w14:paraId="56A3EABA" w14:textId="77777777" w:rsidR="00927232" w:rsidRPr="0051214A" w:rsidRDefault="00927232" w:rsidP="003A7FB9">
            <w:pPr>
              <w:tabs>
                <w:tab w:val="left" w:pos="993"/>
              </w:tabs>
              <w:spacing w:after="20"/>
              <w:jc w:val="center"/>
              <w:rPr>
                <w:color w:val="auto"/>
                <w:sz w:val="24"/>
                <w:szCs w:val="24"/>
              </w:rPr>
            </w:pPr>
            <w:r w:rsidRPr="0051214A">
              <w:rPr>
                <w:color w:val="auto"/>
                <w:position w:val="-14"/>
                <w:sz w:val="24"/>
                <w:szCs w:val="24"/>
              </w:rPr>
              <w:object w:dxaOrig="639" w:dyaOrig="400" w14:anchorId="516B6FE8">
                <v:shape id="_x0000_i1042" type="#_x0000_t75" style="width:32.6pt;height:20.4pt" o:ole="">
                  <v:imagedata r:id="rId41" o:title=""/>
                </v:shape>
                <o:OLEObject Type="Embed" ProgID="Equation.DSMT4" ShapeID="_x0000_i1042" DrawAspect="Content" ObjectID="_1751811043" r:id="rId42"/>
              </w:object>
            </w:r>
          </w:p>
        </w:tc>
        <w:tc>
          <w:tcPr>
            <w:tcW w:w="1275" w:type="dxa"/>
          </w:tcPr>
          <w:p w14:paraId="6970BFE7" w14:textId="77777777" w:rsidR="00927232" w:rsidRPr="0051214A" w:rsidRDefault="00927232" w:rsidP="003A7FB9">
            <w:pPr>
              <w:tabs>
                <w:tab w:val="left" w:pos="993"/>
              </w:tabs>
              <w:spacing w:after="20"/>
              <w:jc w:val="center"/>
              <w:rPr>
                <w:color w:val="auto"/>
                <w:sz w:val="24"/>
                <w:szCs w:val="24"/>
              </w:rPr>
            </w:pPr>
            <w:r w:rsidRPr="0051214A">
              <w:rPr>
                <w:color w:val="auto"/>
                <w:position w:val="-14"/>
                <w:sz w:val="24"/>
                <w:szCs w:val="24"/>
              </w:rPr>
              <w:object w:dxaOrig="760" w:dyaOrig="400" w14:anchorId="21B0F7A4">
                <v:shape id="_x0000_i1043" type="#_x0000_t75" style="width:38.7pt;height:20.4pt" o:ole="">
                  <v:imagedata r:id="rId43" o:title=""/>
                </v:shape>
                <o:OLEObject Type="Embed" ProgID="Equation.DSMT4" ShapeID="_x0000_i1043" DrawAspect="Content" ObjectID="_1751811044" r:id="rId44"/>
              </w:object>
            </w:r>
          </w:p>
        </w:tc>
        <w:tc>
          <w:tcPr>
            <w:tcW w:w="1418" w:type="dxa"/>
          </w:tcPr>
          <w:p w14:paraId="257EF50F" w14:textId="77777777" w:rsidR="00927232" w:rsidRPr="0051214A" w:rsidRDefault="00927232" w:rsidP="003A7FB9">
            <w:pPr>
              <w:tabs>
                <w:tab w:val="left" w:pos="993"/>
              </w:tabs>
              <w:spacing w:after="20"/>
              <w:jc w:val="center"/>
              <w:rPr>
                <w:color w:val="auto"/>
                <w:sz w:val="24"/>
                <w:szCs w:val="24"/>
              </w:rPr>
            </w:pPr>
            <w:r w:rsidRPr="0051214A">
              <w:rPr>
                <w:color w:val="auto"/>
                <w:position w:val="-14"/>
                <w:sz w:val="24"/>
                <w:szCs w:val="24"/>
              </w:rPr>
              <w:object w:dxaOrig="760" w:dyaOrig="400" w14:anchorId="1D1918AF">
                <v:shape id="_x0000_i1044" type="#_x0000_t75" style="width:38.7pt;height:20.4pt" o:ole="">
                  <v:imagedata r:id="rId45" o:title=""/>
                </v:shape>
                <o:OLEObject Type="Embed" ProgID="Equation.DSMT4" ShapeID="_x0000_i1044" DrawAspect="Content" ObjectID="_1751811045" r:id="rId46"/>
              </w:object>
            </w:r>
          </w:p>
        </w:tc>
      </w:tr>
      <w:tr w:rsidR="00927232" w:rsidRPr="0051214A" w14:paraId="70581554" w14:textId="77777777" w:rsidTr="003A7FB9">
        <w:trPr>
          <w:trHeight w:val="411"/>
        </w:trPr>
        <w:tc>
          <w:tcPr>
            <w:tcW w:w="1982" w:type="dxa"/>
          </w:tcPr>
          <w:p w14:paraId="2138B8D2" w14:textId="77777777" w:rsidR="00927232" w:rsidRPr="0051214A" w:rsidRDefault="00927232" w:rsidP="003A7FB9">
            <w:pPr>
              <w:tabs>
                <w:tab w:val="left" w:pos="993"/>
              </w:tabs>
              <w:spacing w:after="20"/>
              <w:rPr>
                <w:color w:val="auto"/>
                <w:sz w:val="24"/>
                <w:szCs w:val="24"/>
              </w:rPr>
            </w:pPr>
            <w:r w:rsidRPr="0051214A">
              <w:rPr>
                <w:color w:val="auto"/>
                <w:sz w:val="24"/>
                <w:szCs w:val="24"/>
              </w:rPr>
              <w:t>Số nhân viên</w:t>
            </w:r>
          </w:p>
        </w:tc>
        <w:tc>
          <w:tcPr>
            <w:tcW w:w="1276" w:type="dxa"/>
          </w:tcPr>
          <w:p w14:paraId="18170890"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w:t>
            </w:r>
          </w:p>
        </w:tc>
        <w:tc>
          <w:tcPr>
            <w:tcW w:w="1276" w:type="dxa"/>
          </w:tcPr>
          <w:p w14:paraId="46B03F99"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w:t>
            </w:r>
          </w:p>
        </w:tc>
        <w:tc>
          <w:tcPr>
            <w:tcW w:w="1275" w:type="dxa"/>
          </w:tcPr>
          <w:p w14:paraId="7284AEC4"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w:t>
            </w:r>
          </w:p>
        </w:tc>
        <w:tc>
          <w:tcPr>
            <w:tcW w:w="1418" w:type="dxa"/>
          </w:tcPr>
          <w:p w14:paraId="67317B67"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w:t>
            </w:r>
          </w:p>
        </w:tc>
      </w:tr>
    </w:tbl>
    <w:p w14:paraId="14BC30AB" w14:textId="23003137" w:rsidR="00927232" w:rsidRPr="0051214A" w:rsidRDefault="00927232" w:rsidP="003A7FB9">
      <w:pPr>
        <w:tabs>
          <w:tab w:val="left" w:pos="993"/>
        </w:tabs>
        <w:spacing w:before="0" w:after="20"/>
        <w:rPr>
          <w:color w:val="auto"/>
          <w:sz w:val="24"/>
          <w:szCs w:val="24"/>
        </w:rPr>
      </w:pPr>
      <w:r w:rsidRPr="0051214A">
        <w:rPr>
          <w:color w:val="auto"/>
          <w:sz w:val="24"/>
          <w:szCs w:val="24"/>
        </w:rPr>
        <w:tab/>
        <w:t>c) Hãy ước lượng tứ phân vị của số liệu ở bảng tần số ghép trên.</w:t>
      </w:r>
    </w:p>
    <w:p w14:paraId="596CC62C" w14:textId="4E6138AE" w:rsidR="00927232" w:rsidRPr="0051214A" w:rsidRDefault="00927232" w:rsidP="003A7FB9">
      <w:pPr>
        <w:tabs>
          <w:tab w:val="left" w:pos="993"/>
        </w:tabs>
        <w:spacing w:before="0" w:after="20"/>
        <w:jc w:val="center"/>
        <w:rPr>
          <w:b/>
          <w:color w:val="auto"/>
          <w:sz w:val="24"/>
          <w:szCs w:val="24"/>
        </w:rPr>
      </w:pPr>
      <w:r w:rsidRPr="0051214A">
        <w:rPr>
          <w:b/>
          <w:color w:val="auto"/>
          <w:sz w:val="24"/>
          <w:szCs w:val="24"/>
        </w:rPr>
        <w:t>Giải</w:t>
      </w:r>
    </w:p>
    <w:p w14:paraId="243BE12C" w14:textId="77777777" w:rsidR="00AB0488" w:rsidRPr="0051214A" w:rsidRDefault="00AB0488" w:rsidP="003A7FB9">
      <w:pPr>
        <w:spacing w:before="0" w:after="20"/>
        <w:jc w:val="both"/>
        <w:rPr>
          <w:rFonts w:eastAsia="Times New Roman"/>
          <w:color w:val="auto"/>
          <w:sz w:val="24"/>
          <w:szCs w:val="24"/>
        </w:rPr>
      </w:pPr>
      <w:r w:rsidRPr="0051214A">
        <w:rPr>
          <w:rFonts w:eastAsia="Times New Roman"/>
          <w:color w:val="auto"/>
          <w:sz w:val="24"/>
          <w:szCs w:val="24"/>
        </w:rPr>
        <w:tab/>
        <w:t>a. Sắp xếp mẫu số liệu không giảm ta được:</w:t>
      </w:r>
    </w:p>
    <w:p w14:paraId="283A2D2D" w14:textId="77777777" w:rsidR="00AB0488" w:rsidRPr="0051214A" w:rsidRDefault="00AB0488" w:rsidP="003A7FB9">
      <w:pPr>
        <w:spacing w:before="0" w:after="20"/>
        <w:jc w:val="both"/>
        <w:rPr>
          <w:rFonts w:eastAsia="Times New Roman"/>
          <w:color w:val="auto"/>
          <w:sz w:val="24"/>
          <w:szCs w:val="24"/>
        </w:rPr>
      </w:pPr>
      <w:r w:rsidRPr="0051214A">
        <w:rPr>
          <w:rFonts w:eastAsia="Times New Roman"/>
          <w:color w:val="auto"/>
          <w:sz w:val="24"/>
          <w:szCs w:val="24"/>
        </w:rPr>
        <w:tab/>
        <w:t>6,5; 6,7; 6,7; 8,3; 8,4; 8,9; 9,2; 9,6; 9,8; 10,0; 10,0; 10,7; 10,9; 11,1; 11,2; 11,7; 11,9; 12,2; 12,5; 12,7; 13,1; 13,2; 13,6; 13,8.</w:t>
      </w:r>
    </w:p>
    <w:p w14:paraId="5AE3E92B" w14:textId="77777777" w:rsidR="00AB0488" w:rsidRPr="0051214A" w:rsidRDefault="00AB0488" w:rsidP="003A7FB9">
      <w:pPr>
        <w:spacing w:before="0" w:after="20"/>
        <w:jc w:val="both"/>
        <w:rPr>
          <w:rFonts w:eastAsia="Times New Roman"/>
          <w:color w:val="auto"/>
          <w:sz w:val="24"/>
          <w:szCs w:val="24"/>
        </w:rPr>
      </w:pPr>
      <w:r w:rsidRPr="0051214A">
        <w:rPr>
          <w:rFonts w:eastAsia="Times New Roman"/>
          <w:color w:val="auto"/>
          <w:sz w:val="24"/>
          <w:szCs w:val="24"/>
        </w:rPr>
        <w:tab/>
        <w:t>Cỡ mẫu là n = 24 nên ta có:</w:t>
      </w:r>
    </w:p>
    <w:p w14:paraId="7474FDF2" w14:textId="7EF3268F" w:rsidR="00AB0488" w:rsidRPr="0051214A" w:rsidRDefault="00AB0488" w:rsidP="0051214A">
      <w:pPr>
        <w:spacing w:before="0" w:after="20"/>
        <w:rPr>
          <w:rFonts w:eastAsia="Times New Roman"/>
          <w:color w:val="auto"/>
          <w:sz w:val="24"/>
          <w:szCs w:val="24"/>
        </w:rPr>
      </w:pPr>
      <w:r w:rsidRPr="0051214A">
        <w:rPr>
          <w:rFonts w:eastAsia="Times New Roman"/>
          <w:color w:val="auto"/>
          <w:sz w:val="24"/>
          <w:szCs w:val="24"/>
        </w:rPr>
        <w:tab/>
        <w:t xml:space="preserve">Tứ phân vị thứ nhất là trung bình cộng của giá trị thứ 6 và thứ 7 ta được: </w:t>
      </w:r>
      <w:r w:rsidR="0051214A">
        <w:rPr>
          <w:rFonts w:eastAsia="Times New Roman"/>
          <w:color w:val="auto"/>
          <w:sz w:val="24"/>
          <w:szCs w:val="24"/>
        </w:rPr>
        <w:tab/>
      </w:r>
      <w:r w:rsidR="0051214A">
        <w:rPr>
          <w:rFonts w:eastAsia="Times New Roman"/>
          <w:color w:val="auto"/>
          <w:sz w:val="24"/>
          <w:szCs w:val="24"/>
        </w:rPr>
        <w:tab/>
      </w:r>
      <w:r w:rsidR="0051214A">
        <w:rPr>
          <w:rFonts w:eastAsia="Times New Roman"/>
          <w:color w:val="auto"/>
          <w:sz w:val="24"/>
          <w:szCs w:val="24"/>
        </w:rPr>
        <w:tab/>
      </w:r>
      <w:r w:rsidR="0051214A">
        <w:rPr>
          <w:rFonts w:eastAsia="Times New Roman"/>
          <w:color w:val="auto"/>
          <w:sz w:val="24"/>
          <w:szCs w:val="24"/>
        </w:rPr>
        <w:tab/>
      </w:r>
      <w:r w:rsidRPr="0051214A">
        <w:rPr>
          <w:rFonts w:eastAsia="Times New Roman"/>
          <w:color w:val="auto"/>
          <w:position w:val="-24"/>
          <w:sz w:val="24"/>
          <w:szCs w:val="24"/>
          <w:bdr w:val="none" w:sz="0" w:space="0" w:color="auto" w:frame="1"/>
        </w:rPr>
        <w:object w:dxaOrig="2079" w:dyaOrig="620" w14:anchorId="257DEBE9">
          <v:shape id="_x0000_i1045" type="#_x0000_t75" style="width:103.9pt;height:31.25pt" o:ole="">
            <v:imagedata r:id="rId47" o:title=""/>
          </v:shape>
          <o:OLEObject Type="Embed" ProgID="Equation.DSMT4" ShapeID="_x0000_i1045" DrawAspect="Content" ObjectID="_1751811046" r:id="rId48"/>
        </w:object>
      </w:r>
    </w:p>
    <w:p w14:paraId="087AA935" w14:textId="77777777" w:rsidR="0051214A" w:rsidRDefault="00AB0488" w:rsidP="0051214A">
      <w:pPr>
        <w:spacing w:before="0" w:after="20"/>
        <w:rPr>
          <w:rFonts w:eastAsia="Times New Roman"/>
          <w:color w:val="auto"/>
          <w:sz w:val="24"/>
          <w:szCs w:val="24"/>
        </w:rPr>
      </w:pPr>
      <w:r w:rsidRPr="0051214A">
        <w:rPr>
          <w:rFonts w:eastAsia="Times New Roman"/>
          <w:color w:val="auto"/>
          <w:sz w:val="24"/>
          <w:szCs w:val="24"/>
        </w:rPr>
        <w:tab/>
        <w:t>Tứ phân vị thứ hai là trung bình cộng của giá trị thứ 12 và 13 ta được: </w:t>
      </w:r>
    </w:p>
    <w:p w14:paraId="473F1943" w14:textId="42650DF0" w:rsidR="00AB0488" w:rsidRPr="0051214A" w:rsidRDefault="0051214A" w:rsidP="0051214A">
      <w:pPr>
        <w:spacing w:before="0" w:after="20"/>
        <w:rPr>
          <w:rFonts w:eastAsia="Times New Roman"/>
          <w:color w:val="auto"/>
          <w:sz w:val="24"/>
          <w:szCs w:val="24"/>
        </w:rPr>
      </w:pPr>
      <w:r>
        <w:rPr>
          <w:rFonts w:eastAsia="Times New Roman"/>
          <w:color w:val="auto"/>
          <w:sz w:val="24"/>
          <w:szCs w:val="24"/>
        </w:rPr>
        <w:tab/>
      </w:r>
      <w:r>
        <w:rPr>
          <w:rFonts w:eastAsia="Times New Roman"/>
          <w:color w:val="auto"/>
          <w:sz w:val="24"/>
          <w:szCs w:val="24"/>
        </w:rPr>
        <w:tab/>
      </w:r>
      <w:r w:rsidR="00AB0488" w:rsidRPr="0051214A">
        <w:rPr>
          <w:rFonts w:eastAsia="Times New Roman"/>
          <w:color w:val="auto"/>
          <w:position w:val="-24"/>
          <w:sz w:val="24"/>
          <w:szCs w:val="24"/>
          <w:bdr w:val="none" w:sz="0" w:space="0" w:color="auto" w:frame="1"/>
        </w:rPr>
        <w:object w:dxaOrig="2299" w:dyaOrig="620" w14:anchorId="6AD00F53">
          <v:shape id="_x0000_i1046" type="#_x0000_t75" style="width:114.8pt;height:31.25pt" o:ole="">
            <v:imagedata r:id="rId49" o:title=""/>
          </v:shape>
          <o:OLEObject Type="Embed" ProgID="Equation.DSMT4" ShapeID="_x0000_i1046" DrawAspect="Content" ObjectID="_1751811047" r:id="rId50"/>
        </w:object>
      </w:r>
    </w:p>
    <w:p w14:paraId="5AB8EBFD" w14:textId="6ADA557C" w:rsidR="00AB0488" w:rsidRPr="0051214A" w:rsidRDefault="00AB0488" w:rsidP="0051214A">
      <w:pPr>
        <w:spacing w:before="0" w:after="20"/>
        <w:rPr>
          <w:rFonts w:eastAsia="Times New Roman"/>
          <w:color w:val="auto"/>
          <w:sz w:val="24"/>
          <w:szCs w:val="24"/>
        </w:rPr>
      </w:pPr>
      <w:r w:rsidRPr="0051214A">
        <w:rPr>
          <w:rFonts w:eastAsia="Times New Roman"/>
          <w:color w:val="auto"/>
          <w:sz w:val="24"/>
          <w:szCs w:val="24"/>
        </w:rPr>
        <w:tab/>
        <w:t xml:space="preserve">Tứ phân vị thứ ba là trung bình cộng của giá trị 18 và 19 ta được: </w:t>
      </w:r>
      <w:r w:rsidR="0051214A">
        <w:rPr>
          <w:rFonts w:eastAsia="Times New Roman"/>
          <w:color w:val="auto"/>
          <w:sz w:val="24"/>
          <w:szCs w:val="24"/>
        </w:rPr>
        <w:tab/>
      </w:r>
      <w:r w:rsidR="0051214A">
        <w:rPr>
          <w:rFonts w:eastAsia="Times New Roman"/>
          <w:color w:val="auto"/>
          <w:sz w:val="24"/>
          <w:szCs w:val="24"/>
        </w:rPr>
        <w:tab/>
      </w:r>
      <w:r w:rsidR="0051214A">
        <w:rPr>
          <w:rFonts w:eastAsia="Times New Roman"/>
          <w:color w:val="auto"/>
          <w:sz w:val="24"/>
          <w:szCs w:val="24"/>
        </w:rPr>
        <w:tab/>
      </w:r>
      <w:r w:rsidR="0051214A">
        <w:rPr>
          <w:rFonts w:eastAsia="Times New Roman"/>
          <w:color w:val="auto"/>
          <w:sz w:val="24"/>
          <w:szCs w:val="24"/>
        </w:rPr>
        <w:tab/>
      </w:r>
      <w:r w:rsidR="0051214A">
        <w:rPr>
          <w:rFonts w:eastAsia="Times New Roman"/>
          <w:color w:val="auto"/>
          <w:sz w:val="24"/>
          <w:szCs w:val="24"/>
        </w:rPr>
        <w:tab/>
      </w:r>
      <w:r w:rsidRPr="0051214A">
        <w:rPr>
          <w:rFonts w:eastAsia="Times New Roman"/>
          <w:color w:val="auto"/>
          <w:position w:val="-24"/>
          <w:sz w:val="24"/>
          <w:szCs w:val="24"/>
          <w:bdr w:val="none" w:sz="0" w:space="0" w:color="auto" w:frame="1"/>
        </w:rPr>
        <w:object w:dxaOrig="2400" w:dyaOrig="620" w14:anchorId="4AE8E082">
          <v:shape id="_x0000_i1047" type="#_x0000_t75" style="width:120.25pt;height:31.25pt" o:ole="">
            <v:imagedata r:id="rId51" o:title=""/>
          </v:shape>
          <o:OLEObject Type="Embed" ProgID="Equation.DSMT4" ShapeID="_x0000_i1047" DrawAspect="Content" ObjectID="_1751811048" r:id="rId52"/>
        </w:object>
      </w:r>
    </w:p>
    <w:p w14:paraId="03424226" w14:textId="77777777" w:rsidR="00AB0488" w:rsidRPr="0051214A" w:rsidRDefault="00AB0488" w:rsidP="003A7FB9">
      <w:pPr>
        <w:spacing w:before="0" w:after="20"/>
        <w:jc w:val="both"/>
        <w:rPr>
          <w:rFonts w:eastAsia="Times New Roman"/>
          <w:color w:val="auto"/>
          <w:sz w:val="24"/>
          <w:szCs w:val="24"/>
        </w:rPr>
      </w:pPr>
      <w:r w:rsidRPr="0051214A">
        <w:rPr>
          <w:rFonts w:eastAsia="Times New Roman"/>
          <w:color w:val="auto"/>
          <w:sz w:val="24"/>
          <w:szCs w:val="24"/>
        </w:rPr>
        <w:tab/>
        <w:t>b) Ta có bảng tần số ghép nhóm:</w:t>
      </w:r>
    </w:p>
    <w:p w14:paraId="1FF05B3D" w14:textId="77777777" w:rsidR="00AB0488" w:rsidRPr="0051214A" w:rsidRDefault="00AB0488" w:rsidP="003A7FB9">
      <w:pPr>
        <w:spacing w:before="0" w:after="20"/>
        <w:jc w:val="both"/>
        <w:rPr>
          <w:rFonts w:eastAsia="Times New Roman"/>
          <w:color w:val="auto"/>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1267"/>
        <w:gridCol w:w="1267"/>
        <w:gridCol w:w="1267"/>
        <w:gridCol w:w="1267"/>
      </w:tblGrid>
      <w:tr w:rsidR="00AB0488" w:rsidRPr="0051214A" w14:paraId="4F62F8BE" w14:textId="77777777" w:rsidTr="003A7FB9">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E8E5D0" w14:textId="77777777" w:rsidR="00AB0488" w:rsidRPr="0051214A" w:rsidRDefault="00AB0488" w:rsidP="003A7FB9">
            <w:pPr>
              <w:spacing w:before="0" w:after="20"/>
              <w:jc w:val="center"/>
              <w:rPr>
                <w:rFonts w:eastAsia="Times New Roman"/>
                <w:color w:val="auto"/>
                <w:sz w:val="24"/>
                <w:szCs w:val="24"/>
              </w:rPr>
            </w:pPr>
            <w:r w:rsidRPr="0051214A">
              <w:rPr>
                <w:rFonts w:eastAsia="Times New Roman"/>
                <w:color w:val="auto"/>
                <w:sz w:val="24"/>
                <w:szCs w:val="24"/>
              </w:rPr>
              <w:t>Lương tháng</w:t>
            </w:r>
          </w:p>
          <w:p w14:paraId="1BC54551" w14:textId="77777777" w:rsidR="00AB0488" w:rsidRPr="0051214A" w:rsidRDefault="00AB0488" w:rsidP="003A7FB9">
            <w:pPr>
              <w:spacing w:before="0" w:after="20"/>
              <w:jc w:val="center"/>
              <w:rPr>
                <w:rFonts w:eastAsia="Times New Roman"/>
                <w:color w:val="auto"/>
                <w:sz w:val="24"/>
                <w:szCs w:val="24"/>
              </w:rPr>
            </w:pPr>
            <w:r w:rsidRPr="0051214A">
              <w:rPr>
                <w:rFonts w:eastAsia="Times New Roman"/>
                <w:color w:val="auto"/>
                <w:sz w:val="24"/>
                <w:szCs w:val="24"/>
              </w:rPr>
              <w:t>(triệu đồng)</w:t>
            </w: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00E55A" w14:textId="77777777" w:rsidR="00AB0488" w:rsidRPr="0051214A" w:rsidRDefault="00AB0488" w:rsidP="003A7FB9">
            <w:pPr>
              <w:spacing w:before="0" w:after="20"/>
              <w:jc w:val="center"/>
              <w:rPr>
                <w:rFonts w:eastAsia="Times New Roman"/>
                <w:color w:val="auto"/>
                <w:sz w:val="24"/>
                <w:szCs w:val="24"/>
              </w:rPr>
            </w:pPr>
            <w:r w:rsidRPr="0051214A">
              <w:rPr>
                <w:rFonts w:eastAsia="Times New Roman"/>
                <w:color w:val="auto"/>
                <w:sz w:val="24"/>
                <w:szCs w:val="24"/>
              </w:rPr>
              <w:t>[6; 8)</w:t>
            </w: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6B9EFD" w14:textId="77777777" w:rsidR="00AB0488" w:rsidRPr="0051214A" w:rsidRDefault="00AB0488" w:rsidP="003A7FB9">
            <w:pPr>
              <w:spacing w:before="0" w:after="20"/>
              <w:jc w:val="center"/>
              <w:rPr>
                <w:rFonts w:eastAsia="Times New Roman"/>
                <w:color w:val="auto"/>
                <w:sz w:val="24"/>
                <w:szCs w:val="24"/>
              </w:rPr>
            </w:pPr>
            <w:r w:rsidRPr="0051214A">
              <w:rPr>
                <w:rFonts w:eastAsia="Times New Roman"/>
                <w:color w:val="auto"/>
                <w:sz w:val="24"/>
                <w:szCs w:val="24"/>
              </w:rPr>
              <w:t>[8; 10)</w:t>
            </w: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BF1BF7" w14:textId="77777777" w:rsidR="00AB0488" w:rsidRPr="0051214A" w:rsidRDefault="00AB0488" w:rsidP="003A7FB9">
            <w:pPr>
              <w:spacing w:before="0" w:after="20"/>
              <w:jc w:val="center"/>
              <w:rPr>
                <w:rFonts w:eastAsia="Times New Roman"/>
                <w:color w:val="auto"/>
                <w:sz w:val="24"/>
                <w:szCs w:val="24"/>
              </w:rPr>
            </w:pPr>
            <w:r w:rsidRPr="0051214A">
              <w:rPr>
                <w:rFonts w:eastAsia="Times New Roman"/>
                <w:color w:val="auto"/>
                <w:sz w:val="24"/>
                <w:szCs w:val="24"/>
              </w:rPr>
              <w:t>[10; 12)</w:t>
            </w: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A09437" w14:textId="77777777" w:rsidR="00AB0488" w:rsidRPr="0051214A" w:rsidRDefault="00AB0488" w:rsidP="003A7FB9">
            <w:pPr>
              <w:spacing w:before="0" w:after="20"/>
              <w:jc w:val="center"/>
              <w:rPr>
                <w:rFonts w:eastAsia="Times New Roman"/>
                <w:color w:val="auto"/>
                <w:sz w:val="24"/>
                <w:szCs w:val="24"/>
              </w:rPr>
            </w:pPr>
            <w:r w:rsidRPr="0051214A">
              <w:rPr>
                <w:rFonts w:eastAsia="Times New Roman"/>
                <w:color w:val="auto"/>
                <w:sz w:val="24"/>
                <w:szCs w:val="24"/>
              </w:rPr>
              <w:t>[12; 14)</w:t>
            </w:r>
          </w:p>
        </w:tc>
      </w:tr>
      <w:tr w:rsidR="00AB0488" w:rsidRPr="0051214A" w14:paraId="28DF1E48" w14:textId="77777777" w:rsidTr="003A7FB9">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ED671E" w14:textId="77777777" w:rsidR="00AB0488" w:rsidRPr="0051214A" w:rsidRDefault="00AB0488" w:rsidP="003A7FB9">
            <w:pPr>
              <w:spacing w:before="0" w:after="20"/>
              <w:jc w:val="center"/>
              <w:rPr>
                <w:rFonts w:eastAsia="Times New Roman"/>
                <w:color w:val="auto"/>
                <w:sz w:val="24"/>
                <w:szCs w:val="24"/>
              </w:rPr>
            </w:pPr>
            <w:r w:rsidRPr="0051214A">
              <w:rPr>
                <w:rFonts w:eastAsia="Times New Roman"/>
                <w:color w:val="auto"/>
                <w:sz w:val="24"/>
                <w:szCs w:val="24"/>
              </w:rPr>
              <w:t>Số nhân viên</w:t>
            </w: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99B86D" w14:textId="77777777" w:rsidR="00AB0488" w:rsidRPr="0051214A" w:rsidRDefault="00AB0488" w:rsidP="003A7FB9">
            <w:pPr>
              <w:spacing w:before="0" w:after="20"/>
              <w:jc w:val="center"/>
              <w:rPr>
                <w:rFonts w:eastAsia="Times New Roman"/>
                <w:color w:val="auto"/>
                <w:sz w:val="24"/>
                <w:szCs w:val="24"/>
              </w:rPr>
            </w:pPr>
            <w:r w:rsidRPr="0051214A">
              <w:rPr>
                <w:rFonts w:eastAsia="Times New Roman"/>
                <w:color w:val="auto"/>
                <w:sz w:val="24"/>
                <w:szCs w:val="24"/>
              </w:rPr>
              <w:t>3</w:t>
            </w: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44EEDD" w14:textId="77777777" w:rsidR="00AB0488" w:rsidRPr="0051214A" w:rsidRDefault="00AB0488" w:rsidP="003A7FB9">
            <w:pPr>
              <w:spacing w:before="0" w:after="20"/>
              <w:jc w:val="center"/>
              <w:rPr>
                <w:rFonts w:eastAsia="Times New Roman"/>
                <w:color w:val="auto"/>
                <w:sz w:val="24"/>
                <w:szCs w:val="24"/>
              </w:rPr>
            </w:pPr>
            <w:r w:rsidRPr="0051214A">
              <w:rPr>
                <w:rFonts w:eastAsia="Times New Roman"/>
                <w:color w:val="auto"/>
                <w:sz w:val="24"/>
                <w:szCs w:val="24"/>
              </w:rPr>
              <w:t>6</w:t>
            </w: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8C4FC7" w14:textId="77777777" w:rsidR="00AB0488" w:rsidRPr="0051214A" w:rsidRDefault="00AB0488" w:rsidP="003A7FB9">
            <w:pPr>
              <w:spacing w:before="0" w:after="20"/>
              <w:jc w:val="center"/>
              <w:rPr>
                <w:rFonts w:eastAsia="Times New Roman"/>
                <w:color w:val="auto"/>
                <w:sz w:val="24"/>
                <w:szCs w:val="24"/>
              </w:rPr>
            </w:pPr>
            <w:r w:rsidRPr="0051214A">
              <w:rPr>
                <w:rFonts w:eastAsia="Times New Roman"/>
                <w:color w:val="auto"/>
                <w:sz w:val="24"/>
                <w:szCs w:val="24"/>
              </w:rPr>
              <w:t>8</w:t>
            </w:r>
          </w:p>
        </w:tc>
        <w:tc>
          <w:tcPr>
            <w:tcW w:w="12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DD67AC" w14:textId="77777777" w:rsidR="00AB0488" w:rsidRPr="0051214A" w:rsidRDefault="00AB0488" w:rsidP="003A7FB9">
            <w:pPr>
              <w:spacing w:before="0" w:after="20"/>
              <w:jc w:val="center"/>
              <w:rPr>
                <w:rFonts w:eastAsia="Times New Roman"/>
                <w:color w:val="auto"/>
                <w:sz w:val="24"/>
                <w:szCs w:val="24"/>
              </w:rPr>
            </w:pPr>
            <w:r w:rsidRPr="0051214A">
              <w:rPr>
                <w:rFonts w:eastAsia="Times New Roman"/>
                <w:color w:val="auto"/>
                <w:sz w:val="24"/>
                <w:szCs w:val="24"/>
              </w:rPr>
              <w:t>7</w:t>
            </w:r>
          </w:p>
        </w:tc>
      </w:tr>
    </w:tbl>
    <w:p w14:paraId="1299801C" w14:textId="77777777" w:rsidR="00AB0488" w:rsidRPr="0051214A" w:rsidRDefault="00AB0488" w:rsidP="003A7FB9">
      <w:pPr>
        <w:spacing w:before="0" w:after="20"/>
        <w:jc w:val="both"/>
        <w:rPr>
          <w:rFonts w:eastAsia="Times New Roman"/>
          <w:color w:val="auto"/>
          <w:sz w:val="24"/>
          <w:szCs w:val="24"/>
        </w:rPr>
      </w:pPr>
    </w:p>
    <w:p w14:paraId="25D45E62" w14:textId="77777777" w:rsidR="00AB0488" w:rsidRPr="0051214A" w:rsidRDefault="00AB0488" w:rsidP="003A7FB9">
      <w:pPr>
        <w:spacing w:before="0" w:after="20"/>
        <w:jc w:val="both"/>
        <w:rPr>
          <w:rFonts w:eastAsia="Times New Roman"/>
          <w:color w:val="auto"/>
          <w:sz w:val="24"/>
          <w:szCs w:val="24"/>
        </w:rPr>
      </w:pPr>
      <w:r w:rsidRPr="0051214A">
        <w:rPr>
          <w:rFonts w:eastAsia="Times New Roman"/>
          <w:color w:val="auto"/>
          <w:sz w:val="24"/>
          <w:szCs w:val="24"/>
        </w:rPr>
        <w:tab/>
        <w:t>c) Gọi x</w:t>
      </w:r>
      <w:r w:rsidRPr="0051214A">
        <w:rPr>
          <w:rFonts w:eastAsia="Times New Roman"/>
          <w:color w:val="auto"/>
          <w:sz w:val="24"/>
          <w:szCs w:val="24"/>
          <w:vertAlign w:val="subscript"/>
        </w:rPr>
        <w:t>1</w:t>
      </w:r>
      <w:r w:rsidRPr="0051214A">
        <w:rPr>
          <w:rFonts w:eastAsia="Times New Roman"/>
          <w:color w:val="auto"/>
          <w:sz w:val="24"/>
          <w:szCs w:val="24"/>
        </w:rPr>
        <w:t>; x</w:t>
      </w:r>
      <w:r w:rsidRPr="0051214A">
        <w:rPr>
          <w:rFonts w:eastAsia="Times New Roman"/>
          <w:color w:val="auto"/>
          <w:sz w:val="24"/>
          <w:szCs w:val="24"/>
          <w:vertAlign w:val="subscript"/>
        </w:rPr>
        <w:t>2</w:t>
      </w:r>
      <w:r w:rsidRPr="0051214A">
        <w:rPr>
          <w:rFonts w:eastAsia="Times New Roman"/>
          <w:color w:val="auto"/>
          <w:sz w:val="24"/>
          <w:szCs w:val="24"/>
        </w:rPr>
        <w:t>; ...; x</w:t>
      </w:r>
      <w:r w:rsidRPr="0051214A">
        <w:rPr>
          <w:rFonts w:eastAsia="Times New Roman"/>
          <w:color w:val="auto"/>
          <w:sz w:val="24"/>
          <w:szCs w:val="24"/>
          <w:vertAlign w:val="subscript"/>
        </w:rPr>
        <w:t>24</w:t>
      </w:r>
      <w:r w:rsidRPr="0051214A">
        <w:rPr>
          <w:rFonts w:eastAsia="Times New Roman"/>
          <w:color w:val="auto"/>
          <w:sz w:val="24"/>
          <w:szCs w:val="24"/>
        </w:rPr>
        <w:t> là lương tháng của nhân viên một văn phòng theo thứ tự không giảm.</w:t>
      </w:r>
    </w:p>
    <w:p w14:paraId="5F358F85" w14:textId="77777777" w:rsidR="00AB0488" w:rsidRPr="0051214A" w:rsidRDefault="00AB0488" w:rsidP="003A7FB9">
      <w:pPr>
        <w:spacing w:before="0" w:after="20"/>
        <w:jc w:val="both"/>
        <w:rPr>
          <w:rFonts w:eastAsia="Times New Roman"/>
          <w:color w:val="auto"/>
          <w:sz w:val="24"/>
          <w:szCs w:val="24"/>
        </w:rPr>
      </w:pPr>
      <w:r w:rsidRPr="0051214A">
        <w:rPr>
          <w:rFonts w:eastAsia="Times New Roman"/>
          <w:color w:val="auto"/>
          <w:sz w:val="24"/>
          <w:szCs w:val="24"/>
        </w:rPr>
        <w:t>Ta có: x</w:t>
      </w:r>
      <w:r w:rsidRPr="0051214A">
        <w:rPr>
          <w:rFonts w:eastAsia="Times New Roman"/>
          <w:color w:val="auto"/>
          <w:sz w:val="24"/>
          <w:szCs w:val="24"/>
          <w:vertAlign w:val="subscript"/>
        </w:rPr>
        <w:t>1</w:t>
      </w:r>
      <w:r w:rsidRPr="0051214A">
        <w:rPr>
          <w:rFonts w:eastAsia="Times New Roman"/>
          <w:color w:val="auto"/>
          <w:sz w:val="24"/>
          <w:szCs w:val="24"/>
        </w:rPr>
        <w:t>; ...; x</w:t>
      </w:r>
      <w:r w:rsidRPr="0051214A">
        <w:rPr>
          <w:rFonts w:eastAsia="Times New Roman"/>
          <w:color w:val="auto"/>
          <w:sz w:val="24"/>
          <w:szCs w:val="24"/>
          <w:vertAlign w:val="subscript"/>
        </w:rPr>
        <w:t>3</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[6; 8), x</w:t>
      </w:r>
      <w:r w:rsidRPr="0051214A">
        <w:rPr>
          <w:rFonts w:eastAsia="Times New Roman"/>
          <w:color w:val="auto"/>
          <w:sz w:val="24"/>
          <w:szCs w:val="24"/>
          <w:vertAlign w:val="subscript"/>
        </w:rPr>
        <w:t>4</w:t>
      </w:r>
      <w:r w:rsidRPr="0051214A">
        <w:rPr>
          <w:rFonts w:eastAsia="Times New Roman"/>
          <w:color w:val="auto"/>
          <w:sz w:val="24"/>
          <w:szCs w:val="24"/>
        </w:rPr>
        <w:t>; ...; x</w:t>
      </w:r>
      <w:r w:rsidRPr="0051214A">
        <w:rPr>
          <w:rFonts w:eastAsia="Times New Roman"/>
          <w:color w:val="auto"/>
          <w:sz w:val="24"/>
          <w:szCs w:val="24"/>
          <w:vertAlign w:val="subscript"/>
        </w:rPr>
        <w:t>9</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[8; 10), x</w:t>
      </w:r>
      <w:r w:rsidRPr="0051214A">
        <w:rPr>
          <w:rFonts w:eastAsia="Times New Roman"/>
          <w:color w:val="auto"/>
          <w:sz w:val="24"/>
          <w:szCs w:val="24"/>
          <w:vertAlign w:val="subscript"/>
        </w:rPr>
        <w:t>10</w:t>
      </w:r>
      <w:r w:rsidRPr="0051214A">
        <w:rPr>
          <w:rFonts w:eastAsia="Times New Roman"/>
          <w:color w:val="auto"/>
          <w:sz w:val="24"/>
          <w:szCs w:val="24"/>
        </w:rPr>
        <w:t>; ...; x</w:t>
      </w:r>
      <w:r w:rsidRPr="0051214A">
        <w:rPr>
          <w:rFonts w:eastAsia="Times New Roman"/>
          <w:color w:val="auto"/>
          <w:sz w:val="24"/>
          <w:szCs w:val="24"/>
          <w:vertAlign w:val="subscript"/>
        </w:rPr>
        <w:t>17</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[10; 12), x</w:t>
      </w:r>
      <w:r w:rsidRPr="0051214A">
        <w:rPr>
          <w:rFonts w:eastAsia="Times New Roman"/>
          <w:color w:val="auto"/>
          <w:sz w:val="24"/>
          <w:szCs w:val="24"/>
          <w:vertAlign w:val="subscript"/>
        </w:rPr>
        <w:t>18</w:t>
      </w:r>
      <w:r w:rsidRPr="0051214A">
        <w:rPr>
          <w:rFonts w:eastAsia="Times New Roman"/>
          <w:color w:val="auto"/>
          <w:sz w:val="24"/>
          <w:szCs w:val="24"/>
        </w:rPr>
        <w:t>; ...; x</w:t>
      </w:r>
      <w:r w:rsidRPr="0051214A">
        <w:rPr>
          <w:rFonts w:eastAsia="Times New Roman"/>
          <w:color w:val="auto"/>
          <w:sz w:val="24"/>
          <w:szCs w:val="24"/>
          <w:vertAlign w:val="subscript"/>
        </w:rPr>
        <w:t>24</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[12; 14).</w:t>
      </w:r>
    </w:p>
    <w:p w14:paraId="24CFCAD1" w14:textId="77777777" w:rsidR="00AB0488" w:rsidRPr="0051214A" w:rsidRDefault="00AB0488" w:rsidP="003A7FB9">
      <w:pPr>
        <w:spacing w:before="0" w:after="20"/>
        <w:jc w:val="both"/>
        <w:rPr>
          <w:rFonts w:eastAsia="Times New Roman"/>
          <w:color w:val="auto"/>
          <w:sz w:val="24"/>
          <w:szCs w:val="24"/>
        </w:rPr>
      </w:pPr>
      <w:r w:rsidRPr="0051214A">
        <w:rPr>
          <w:rFonts w:eastAsia="Times New Roman"/>
          <w:color w:val="auto"/>
          <w:sz w:val="24"/>
          <w:szCs w:val="24"/>
        </w:rPr>
        <w:t>Khi đó:</w:t>
      </w:r>
    </w:p>
    <w:p w14:paraId="52A4842C" w14:textId="77777777" w:rsidR="00AB0488" w:rsidRPr="0051214A" w:rsidRDefault="00AB0488" w:rsidP="003A7FB9">
      <w:pPr>
        <w:spacing w:before="0" w:after="20"/>
        <w:jc w:val="both"/>
        <w:rPr>
          <w:rFonts w:eastAsia="Times New Roman"/>
          <w:color w:val="auto"/>
          <w:sz w:val="24"/>
          <w:szCs w:val="24"/>
        </w:rPr>
      </w:pPr>
      <w:r w:rsidRPr="0051214A">
        <w:rPr>
          <w:rFonts w:eastAsia="Times New Roman"/>
          <w:color w:val="auto"/>
          <w:sz w:val="24"/>
          <w:szCs w:val="24"/>
        </w:rPr>
        <w:tab/>
        <w:t>- Tứ phân vị thứ nhất của mẫu số liệu là trung bình cộng của x</w:t>
      </w:r>
      <w:r w:rsidRPr="0051214A">
        <w:rPr>
          <w:rFonts w:eastAsia="Times New Roman"/>
          <w:color w:val="auto"/>
          <w:sz w:val="24"/>
          <w:szCs w:val="24"/>
          <w:vertAlign w:val="subscript"/>
        </w:rPr>
        <w:t>6</w:t>
      </w:r>
      <w:r w:rsidRPr="0051214A">
        <w:rPr>
          <w:rFonts w:eastAsia="Times New Roman"/>
          <w:color w:val="auto"/>
          <w:sz w:val="24"/>
          <w:szCs w:val="24"/>
        </w:rPr>
        <w:t> và x</w:t>
      </w:r>
      <w:r w:rsidRPr="0051214A">
        <w:rPr>
          <w:rFonts w:eastAsia="Times New Roman"/>
          <w:color w:val="auto"/>
          <w:sz w:val="24"/>
          <w:szCs w:val="24"/>
          <w:vertAlign w:val="subscript"/>
        </w:rPr>
        <w:t>7</w:t>
      </w:r>
      <w:r w:rsidRPr="0051214A">
        <w:rPr>
          <w:rFonts w:eastAsia="Times New Roman"/>
          <w:color w:val="auto"/>
          <w:sz w:val="24"/>
          <w:szCs w:val="24"/>
        </w:rPr>
        <w:t>. Vì x</w:t>
      </w:r>
      <w:r w:rsidRPr="0051214A">
        <w:rPr>
          <w:rFonts w:eastAsia="Times New Roman"/>
          <w:color w:val="auto"/>
          <w:sz w:val="24"/>
          <w:szCs w:val="24"/>
          <w:vertAlign w:val="subscript"/>
        </w:rPr>
        <w:t>6</w:t>
      </w:r>
      <w:r w:rsidRPr="0051214A">
        <w:rPr>
          <w:rFonts w:eastAsia="Times New Roman"/>
          <w:color w:val="auto"/>
          <w:sz w:val="24"/>
          <w:szCs w:val="24"/>
        </w:rPr>
        <w:t>; x</w:t>
      </w:r>
      <w:r w:rsidRPr="0051214A">
        <w:rPr>
          <w:rFonts w:eastAsia="Times New Roman"/>
          <w:color w:val="auto"/>
          <w:sz w:val="24"/>
          <w:szCs w:val="24"/>
          <w:vertAlign w:val="subscript"/>
        </w:rPr>
        <w:t>7</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[8; 10) nên </w:t>
      </w:r>
      <w:r w:rsidRPr="0051214A">
        <w:rPr>
          <w:rFonts w:eastAsia="Times New Roman"/>
          <w:color w:val="auto"/>
          <w:position w:val="-24"/>
          <w:sz w:val="24"/>
          <w:szCs w:val="24"/>
        </w:rPr>
        <w:object w:dxaOrig="2620" w:dyaOrig="900" w14:anchorId="62F9B0B8">
          <v:shape id="_x0000_i1048" type="#_x0000_t75" style="width:131.1pt;height:44.85pt" o:ole="">
            <v:imagedata r:id="rId53" o:title=""/>
          </v:shape>
          <o:OLEObject Type="Embed" ProgID="Equation.DSMT4" ShapeID="_x0000_i1048" DrawAspect="Content" ObjectID="_1751811049" r:id="rId54"/>
        </w:object>
      </w:r>
    </w:p>
    <w:p w14:paraId="0C6F7A6F" w14:textId="77777777" w:rsidR="00AB0488" w:rsidRPr="0051214A" w:rsidRDefault="00AB0488" w:rsidP="003A7FB9">
      <w:pPr>
        <w:spacing w:before="0" w:after="20"/>
        <w:jc w:val="both"/>
        <w:rPr>
          <w:rFonts w:eastAsia="Times New Roman"/>
          <w:color w:val="auto"/>
          <w:sz w:val="24"/>
          <w:szCs w:val="24"/>
        </w:rPr>
      </w:pPr>
      <w:r w:rsidRPr="0051214A">
        <w:rPr>
          <w:rFonts w:eastAsia="Times New Roman"/>
          <w:color w:val="auto"/>
          <w:sz w:val="24"/>
          <w:szCs w:val="24"/>
        </w:rPr>
        <w:tab/>
        <w:t>- Tứ phân vị thứ hai của mẫu số liệu là trung bình cộng của x</w:t>
      </w:r>
      <w:r w:rsidRPr="0051214A">
        <w:rPr>
          <w:rFonts w:eastAsia="Times New Roman"/>
          <w:color w:val="auto"/>
          <w:sz w:val="24"/>
          <w:szCs w:val="24"/>
          <w:vertAlign w:val="subscript"/>
        </w:rPr>
        <w:t>12</w:t>
      </w:r>
      <w:r w:rsidRPr="0051214A">
        <w:rPr>
          <w:rFonts w:eastAsia="Times New Roman"/>
          <w:color w:val="auto"/>
          <w:sz w:val="24"/>
          <w:szCs w:val="24"/>
        </w:rPr>
        <w:t> và x</w:t>
      </w:r>
      <w:r w:rsidRPr="0051214A">
        <w:rPr>
          <w:rFonts w:eastAsia="Times New Roman"/>
          <w:color w:val="auto"/>
          <w:sz w:val="24"/>
          <w:szCs w:val="24"/>
          <w:vertAlign w:val="subscript"/>
        </w:rPr>
        <w:t>13</w:t>
      </w:r>
      <w:r w:rsidRPr="0051214A">
        <w:rPr>
          <w:rFonts w:eastAsia="Times New Roman"/>
          <w:color w:val="auto"/>
          <w:sz w:val="24"/>
          <w:szCs w:val="24"/>
        </w:rPr>
        <w:t>. Vì x</w:t>
      </w:r>
      <w:r w:rsidRPr="0051214A">
        <w:rPr>
          <w:rFonts w:eastAsia="Times New Roman"/>
          <w:color w:val="auto"/>
          <w:sz w:val="24"/>
          <w:szCs w:val="24"/>
          <w:vertAlign w:val="subscript"/>
        </w:rPr>
        <w:t>12</w:t>
      </w:r>
      <w:r w:rsidRPr="0051214A">
        <w:rPr>
          <w:rFonts w:eastAsia="Times New Roman"/>
          <w:color w:val="auto"/>
          <w:sz w:val="24"/>
          <w:szCs w:val="24"/>
        </w:rPr>
        <w:t>; x</w:t>
      </w:r>
      <w:r w:rsidRPr="0051214A">
        <w:rPr>
          <w:rFonts w:eastAsia="Times New Roman"/>
          <w:color w:val="auto"/>
          <w:sz w:val="24"/>
          <w:szCs w:val="24"/>
          <w:vertAlign w:val="subscript"/>
        </w:rPr>
        <w:t>13</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[10; 12) nên </w:t>
      </w:r>
      <w:r w:rsidRPr="0051214A">
        <w:rPr>
          <w:rFonts w:eastAsia="Times New Roman"/>
          <w:color w:val="auto"/>
          <w:position w:val="-24"/>
          <w:sz w:val="24"/>
          <w:szCs w:val="24"/>
        </w:rPr>
        <w:object w:dxaOrig="3260" w:dyaOrig="900" w14:anchorId="1FFD665A">
          <v:shape id="_x0000_i1049" type="#_x0000_t75" style="width:163pt;height:44.85pt" o:ole="">
            <v:imagedata r:id="rId55" o:title=""/>
          </v:shape>
          <o:OLEObject Type="Embed" ProgID="Equation.DSMT4" ShapeID="_x0000_i1049" DrawAspect="Content" ObjectID="_1751811050" r:id="rId56"/>
        </w:object>
      </w:r>
    </w:p>
    <w:p w14:paraId="02C83A90" w14:textId="5AC66440" w:rsidR="00927232" w:rsidRPr="0051214A" w:rsidRDefault="00AB0488" w:rsidP="003A7FB9">
      <w:pPr>
        <w:spacing w:before="0" w:after="20"/>
        <w:jc w:val="both"/>
        <w:rPr>
          <w:rFonts w:eastAsia="Times New Roman"/>
          <w:color w:val="auto"/>
          <w:sz w:val="24"/>
          <w:szCs w:val="24"/>
        </w:rPr>
      </w:pPr>
      <w:r w:rsidRPr="0051214A">
        <w:rPr>
          <w:rFonts w:eastAsia="Times New Roman"/>
          <w:color w:val="auto"/>
          <w:sz w:val="24"/>
          <w:szCs w:val="24"/>
        </w:rPr>
        <w:lastRenderedPageBreak/>
        <w:tab/>
        <w:t>- Tứ phân vị thứ ba của mẫu số liệu là trung bình cộng của x</w:t>
      </w:r>
      <w:r w:rsidRPr="0051214A">
        <w:rPr>
          <w:rFonts w:eastAsia="Times New Roman"/>
          <w:color w:val="auto"/>
          <w:sz w:val="24"/>
          <w:szCs w:val="24"/>
          <w:vertAlign w:val="subscript"/>
        </w:rPr>
        <w:t>18</w:t>
      </w:r>
      <w:r w:rsidRPr="0051214A">
        <w:rPr>
          <w:rFonts w:eastAsia="Times New Roman"/>
          <w:color w:val="auto"/>
          <w:sz w:val="24"/>
          <w:szCs w:val="24"/>
        </w:rPr>
        <w:t> và x</w:t>
      </w:r>
      <w:r w:rsidRPr="0051214A">
        <w:rPr>
          <w:rFonts w:eastAsia="Times New Roman"/>
          <w:color w:val="auto"/>
          <w:sz w:val="24"/>
          <w:szCs w:val="24"/>
          <w:vertAlign w:val="subscript"/>
        </w:rPr>
        <w:t>19</w:t>
      </w:r>
      <w:r w:rsidRPr="0051214A">
        <w:rPr>
          <w:rFonts w:eastAsia="Times New Roman"/>
          <w:color w:val="auto"/>
          <w:sz w:val="24"/>
          <w:szCs w:val="24"/>
        </w:rPr>
        <w:t>. Vì x</w:t>
      </w:r>
      <w:r w:rsidRPr="0051214A">
        <w:rPr>
          <w:rFonts w:eastAsia="Times New Roman"/>
          <w:color w:val="auto"/>
          <w:sz w:val="24"/>
          <w:szCs w:val="24"/>
          <w:vertAlign w:val="subscript"/>
        </w:rPr>
        <w:t>18</w:t>
      </w:r>
      <w:r w:rsidRPr="0051214A">
        <w:rPr>
          <w:rFonts w:eastAsia="Times New Roman"/>
          <w:color w:val="auto"/>
          <w:sz w:val="24"/>
          <w:szCs w:val="24"/>
        </w:rPr>
        <w:t>; x</w:t>
      </w:r>
      <w:r w:rsidRPr="0051214A">
        <w:rPr>
          <w:rFonts w:eastAsia="Times New Roman"/>
          <w:color w:val="auto"/>
          <w:sz w:val="24"/>
          <w:szCs w:val="24"/>
          <w:vertAlign w:val="subscript"/>
        </w:rPr>
        <w:t>19</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[12; 14) nên </w:t>
      </w:r>
      <w:r w:rsidRPr="0051214A">
        <w:rPr>
          <w:rFonts w:eastAsia="Times New Roman"/>
          <w:color w:val="auto"/>
          <w:position w:val="-24"/>
          <w:sz w:val="24"/>
          <w:szCs w:val="24"/>
        </w:rPr>
        <w:object w:dxaOrig="3220" w:dyaOrig="900" w14:anchorId="574C4690">
          <v:shape id="_x0000_i1050" type="#_x0000_t75" style="width:161pt;height:44.85pt" o:ole="">
            <v:imagedata r:id="rId57" o:title=""/>
          </v:shape>
          <o:OLEObject Type="Embed" ProgID="Equation.DSMT4" ShapeID="_x0000_i1050" DrawAspect="Content" ObjectID="_1751811051" r:id="rId58"/>
        </w:object>
      </w:r>
    </w:p>
    <w:p w14:paraId="2325B06C" w14:textId="29F0950C" w:rsidR="00927232" w:rsidRPr="0051214A" w:rsidRDefault="00927232" w:rsidP="003A7FB9">
      <w:pPr>
        <w:tabs>
          <w:tab w:val="left" w:pos="993"/>
        </w:tabs>
        <w:spacing w:before="0" w:after="20"/>
        <w:rPr>
          <w:color w:val="auto"/>
          <w:sz w:val="24"/>
          <w:szCs w:val="24"/>
        </w:rPr>
      </w:pPr>
      <w:r w:rsidRPr="0051214A">
        <w:rPr>
          <w:b/>
          <w:bCs/>
          <w:color w:val="auto"/>
          <w:sz w:val="24"/>
          <w:szCs w:val="24"/>
        </w:rPr>
        <w:t xml:space="preserve">Bài 2. </w:t>
      </w:r>
      <w:r w:rsidRPr="0051214A">
        <w:rPr>
          <w:color w:val="auto"/>
          <w:sz w:val="24"/>
          <w:szCs w:val="24"/>
        </w:rPr>
        <w:t>Số điểm một cầu thủ bóng rỗ ghi được trong 20 trận đấu được cho ở bảng sau:</w:t>
      </w:r>
    </w:p>
    <w:tbl>
      <w:tblPr>
        <w:tblStyle w:val="TableGrid"/>
        <w:tblW w:w="0" w:type="auto"/>
        <w:tblInd w:w="990" w:type="dxa"/>
        <w:tblLook w:val="04A0" w:firstRow="1" w:lastRow="0" w:firstColumn="1" w:lastColumn="0" w:noHBand="0" w:noVBand="1"/>
      </w:tblPr>
      <w:tblGrid>
        <w:gridCol w:w="834"/>
        <w:gridCol w:w="834"/>
        <w:gridCol w:w="834"/>
        <w:gridCol w:w="834"/>
        <w:gridCol w:w="834"/>
        <w:gridCol w:w="834"/>
        <w:gridCol w:w="834"/>
        <w:gridCol w:w="834"/>
        <w:gridCol w:w="834"/>
        <w:gridCol w:w="834"/>
      </w:tblGrid>
      <w:tr w:rsidR="00927232" w:rsidRPr="0051214A" w14:paraId="417E88AF" w14:textId="77777777" w:rsidTr="003A7FB9">
        <w:trPr>
          <w:trHeight w:val="404"/>
        </w:trPr>
        <w:tc>
          <w:tcPr>
            <w:tcW w:w="834" w:type="dxa"/>
          </w:tcPr>
          <w:p w14:paraId="77EDF360"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25</w:t>
            </w:r>
          </w:p>
        </w:tc>
        <w:tc>
          <w:tcPr>
            <w:tcW w:w="834" w:type="dxa"/>
          </w:tcPr>
          <w:p w14:paraId="7E9EA966"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23</w:t>
            </w:r>
          </w:p>
        </w:tc>
        <w:tc>
          <w:tcPr>
            <w:tcW w:w="834" w:type="dxa"/>
          </w:tcPr>
          <w:p w14:paraId="27D5B441"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21</w:t>
            </w:r>
          </w:p>
        </w:tc>
        <w:tc>
          <w:tcPr>
            <w:tcW w:w="834" w:type="dxa"/>
          </w:tcPr>
          <w:p w14:paraId="4C70E160"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13</w:t>
            </w:r>
          </w:p>
        </w:tc>
        <w:tc>
          <w:tcPr>
            <w:tcW w:w="834" w:type="dxa"/>
          </w:tcPr>
          <w:p w14:paraId="21830FD2"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8</w:t>
            </w:r>
          </w:p>
        </w:tc>
        <w:tc>
          <w:tcPr>
            <w:tcW w:w="834" w:type="dxa"/>
          </w:tcPr>
          <w:p w14:paraId="3C02AD00"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14</w:t>
            </w:r>
          </w:p>
        </w:tc>
        <w:tc>
          <w:tcPr>
            <w:tcW w:w="834" w:type="dxa"/>
          </w:tcPr>
          <w:p w14:paraId="4DB3BE4D"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15</w:t>
            </w:r>
          </w:p>
        </w:tc>
        <w:tc>
          <w:tcPr>
            <w:tcW w:w="834" w:type="dxa"/>
          </w:tcPr>
          <w:p w14:paraId="03987FFF"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18</w:t>
            </w:r>
          </w:p>
        </w:tc>
        <w:tc>
          <w:tcPr>
            <w:tcW w:w="834" w:type="dxa"/>
          </w:tcPr>
          <w:p w14:paraId="0C72FBF5"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22</w:t>
            </w:r>
          </w:p>
        </w:tc>
        <w:tc>
          <w:tcPr>
            <w:tcW w:w="834" w:type="dxa"/>
          </w:tcPr>
          <w:p w14:paraId="3238A0D3"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11</w:t>
            </w:r>
          </w:p>
        </w:tc>
      </w:tr>
      <w:tr w:rsidR="00927232" w:rsidRPr="0051214A" w14:paraId="30CF405B" w14:textId="77777777" w:rsidTr="003A7FB9">
        <w:trPr>
          <w:trHeight w:val="404"/>
        </w:trPr>
        <w:tc>
          <w:tcPr>
            <w:tcW w:w="834" w:type="dxa"/>
          </w:tcPr>
          <w:p w14:paraId="2E4E66BC"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24</w:t>
            </w:r>
          </w:p>
        </w:tc>
        <w:tc>
          <w:tcPr>
            <w:tcW w:w="834" w:type="dxa"/>
          </w:tcPr>
          <w:p w14:paraId="10C806E0"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12</w:t>
            </w:r>
          </w:p>
        </w:tc>
        <w:tc>
          <w:tcPr>
            <w:tcW w:w="834" w:type="dxa"/>
          </w:tcPr>
          <w:p w14:paraId="64BC8B47"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14</w:t>
            </w:r>
          </w:p>
        </w:tc>
        <w:tc>
          <w:tcPr>
            <w:tcW w:w="834" w:type="dxa"/>
          </w:tcPr>
          <w:p w14:paraId="3037FCB5"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14</w:t>
            </w:r>
          </w:p>
        </w:tc>
        <w:tc>
          <w:tcPr>
            <w:tcW w:w="834" w:type="dxa"/>
          </w:tcPr>
          <w:p w14:paraId="6EE68464"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18</w:t>
            </w:r>
          </w:p>
        </w:tc>
        <w:tc>
          <w:tcPr>
            <w:tcW w:w="834" w:type="dxa"/>
          </w:tcPr>
          <w:p w14:paraId="1C71EBF6"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6</w:t>
            </w:r>
          </w:p>
        </w:tc>
        <w:tc>
          <w:tcPr>
            <w:tcW w:w="834" w:type="dxa"/>
          </w:tcPr>
          <w:p w14:paraId="59760B1E"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8</w:t>
            </w:r>
          </w:p>
        </w:tc>
        <w:tc>
          <w:tcPr>
            <w:tcW w:w="834" w:type="dxa"/>
          </w:tcPr>
          <w:p w14:paraId="20955411"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25</w:t>
            </w:r>
          </w:p>
        </w:tc>
        <w:tc>
          <w:tcPr>
            <w:tcW w:w="834" w:type="dxa"/>
          </w:tcPr>
          <w:p w14:paraId="1BC6E5AC"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10</w:t>
            </w:r>
          </w:p>
        </w:tc>
        <w:tc>
          <w:tcPr>
            <w:tcW w:w="834" w:type="dxa"/>
          </w:tcPr>
          <w:p w14:paraId="3865B4A0"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11</w:t>
            </w:r>
          </w:p>
        </w:tc>
      </w:tr>
    </w:tbl>
    <w:p w14:paraId="19E4C1EC" w14:textId="77777777" w:rsidR="00927232" w:rsidRPr="0051214A" w:rsidRDefault="00927232" w:rsidP="003A7FB9">
      <w:pPr>
        <w:tabs>
          <w:tab w:val="left" w:pos="993"/>
        </w:tabs>
        <w:spacing w:before="0" w:after="20"/>
        <w:rPr>
          <w:color w:val="auto"/>
          <w:sz w:val="24"/>
          <w:szCs w:val="24"/>
        </w:rPr>
      </w:pPr>
      <w:r w:rsidRPr="0051214A">
        <w:rPr>
          <w:color w:val="auto"/>
          <w:sz w:val="24"/>
          <w:szCs w:val="24"/>
        </w:rPr>
        <w:tab/>
        <w:t>a) Tìm tứ phân vị của dãy số liệu trên.</w:t>
      </w:r>
    </w:p>
    <w:p w14:paraId="77F02C8F" w14:textId="77777777" w:rsidR="00927232" w:rsidRPr="0051214A" w:rsidRDefault="00927232" w:rsidP="003A7FB9">
      <w:pPr>
        <w:tabs>
          <w:tab w:val="left" w:pos="993"/>
        </w:tabs>
        <w:spacing w:before="0" w:after="20"/>
        <w:rPr>
          <w:color w:val="auto"/>
          <w:sz w:val="24"/>
          <w:szCs w:val="24"/>
        </w:rPr>
      </w:pPr>
      <w:r w:rsidRPr="0051214A">
        <w:rPr>
          <w:color w:val="auto"/>
          <w:sz w:val="24"/>
          <w:szCs w:val="24"/>
        </w:rPr>
        <w:tab/>
        <w:t xml:space="preserve">b) Tổng hợp lại dãy số liệu trên vào bảng tần số ghép nhóm theo mẫu sau: </w:t>
      </w:r>
    </w:p>
    <w:tbl>
      <w:tblPr>
        <w:tblStyle w:val="TableGrid"/>
        <w:tblW w:w="0" w:type="auto"/>
        <w:tblInd w:w="990" w:type="dxa"/>
        <w:tblLook w:val="04A0" w:firstRow="1" w:lastRow="0" w:firstColumn="1" w:lastColumn="0" w:noHBand="0" w:noVBand="1"/>
      </w:tblPr>
      <w:tblGrid>
        <w:gridCol w:w="1982"/>
        <w:gridCol w:w="1276"/>
        <w:gridCol w:w="1276"/>
        <w:gridCol w:w="1275"/>
        <w:gridCol w:w="1418"/>
      </w:tblGrid>
      <w:tr w:rsidR="00927232" w:rsidRPr="0051214A" w14:paraId="7E18E81E" w14:textId="77777777" w:rsidTr="003A7FB9">
        <w:tc>
          <w:tcPr>
            <w:tcW w:w="1982" w:type="dxa"/>
          </w:tcPr>
          <w:p w14:paraId="53EA6222" w14:textId="77777777" w:rsidR="00927232" w:rsidRPr="0051214A" w:rsidRDefault="00927232" w:rsidP="003A7FB9">
            <w:pPr>
              <w:tabs>
                <w:tab w:val="left" w:pos="993"/>
              </w:tabs>
              <w:spacing w:after="20"/>
              <w:rPr>
                <w:color w:val="auto"/>
                <w:sz w:val="24"/>
                <w:szCs w:val="24"/>
              </w:rPr>
            </w:pPr>
            <w:r w:rsidRPr="0051214A">
              <w:rPr>
                <w:color w:val="auto"/>
                <w:sz w:val="24"/>
                <w:szCs w:val="24"/>
              </w:rPr>
              <w:t>Điểm số</w:t>
            </w:r>
          </w:p>
        </w:tc>
        <w:tc>
          <w:tcPr>
            <w:tcW w:w="1276" w:type="dxa"/>
          </w:tcPr>
          <w:p w14:paraId="61C399AD" w14:textId="77777777" w:rsidR="00927232" w:rsidRPr="0051214A" w:rsidRDefault="00927232" w:rsidP="003A7FB9">
            <w:pPr>
              <w:tabs>
                <w:tab w:val="left" w:pos="993"/>
              </w:tabs>
              <w:spacing w:after="20"/>
              <w:rPr>
                <w:color w:val="auto"/>
                <w:sz w:val="24"/>
                <w:szCs w:val="24"/>
              </w:rPr>
            </w:pPr>
            <w:r w:rsidRPr="0051214A">
              <w:rPr>
                <w:color w:val="auto"/>
                <w:position w:val="-4"/>
                <w:sz w:val="24"/>
                <w:szCs w:val="24"/>
              </w:rPr>
              <w:object w:dxaOrig="180" w:dyaOrig="279" w14:anchorId="66D4BDB3">
                <v:shape id="_x0000_i1051" type="#_x0000_t75" style="width:8.85pt;height:14.25pt" o:ole="">
                  <v:imagedata r:id="rId37" o:title=""/>
                </v:shape>
                <o:OLEObject Type="Embed" ProgID="Equation.DSMT4" ShapeID="_x0000_i1051" DrawAspect="Content" ObjectID="_1751811052" r:id="rId59"/>
              </w:object>
            </w:r>
            <w:r w:rsidRPr="0051214A">
              <w:rPr>
                <w:color w:val="auto"/>
                <w:sz w:val="24"/>
                <w:szCs w:val="24"/>
              </w:rPr>
              <w:t xml:space="preserve"> </w:t>
            </w:r>
            <w:r w:rsidRPr="0051214A">
              <w:rPr>
                <w:color w:val="auto"/>
                <w:position w:val="-14"/>
                <w:sz w:val="24"/>
                <w:szCs w:val="24"/>
              </w:rPr>
              <w:object w:dxaOrig="639" w:dyaOrig="400" w14:anchorId="0A7E6ADA">
                <v:shape id="_x0000_i1052" type="#_x0000_t75" style="width:32.6pt;height:20.4pt" o:ole="">
                  <v:imagedata r:id="rId60" o:title=""/>
                </v:shape>
                <o:OLEObject Type="Embed" ProgID="Equation.DSMT4" ShapeID="_x0000_i1052" DrawAspect="Content" ObjectID="_1751811053" r:id="rId61"/>
              </w:object>
            </w:r>
          </w:p>
        </w:tc>
        <w:tc>
          <w:tcPr>
            <w:tcW w:w="1276" w:type="dxa"/>
          </w:tcPr>
          <w:p w14:paraId="27EB6E32" w14:textId="77777777" w:rsidR="00927232" w:rsidRPr="0051214A" w:rsidRDefault="00927232" w:rsidP="003A7FB9">
            <w:pPr>
              <w:tabs>
                <w:tab w:val="left" w:pos="993"/>
              </w:tabs>
              <w:spacing w:after="20"/>
              <w:rPr>
                <w:color w:val="auto"/>
                <w:sz w:val="24"/>
                <w:szCs w:val="24"/>
              </w:rPr>
            </w:pPr>
            <w:r w:rsidRPr="0051214A">
              <w:rPr>
                <w:color w:val="auto"/>
                <w:position w:val="-14"/>
                <w:sz w:val="24"/>
                <w:szCs w:val="24"/>
              </w:rPr>
              <w:object w:dxaOrig="720" w:dyaOrig="400" w14:anchorId="2ED5D31C">
                <v:shape id="_x0000_i1053" type="#_x0000_t75" style="width:36pt;height:20.4pt" o:ole="">
                  <v:imagedata r:id="rId62" o:title=""/>
                </v:shape>
                <o:OLEObject Type="Embed" ProgID="Equation.DSMT4" ShapeID="_x0000_i1053" DrawAspect="Content" ObjectID="_1751811054" r:id="rId63"/>
              </w:object>
            </w:r>
          </w:p>
        </w:tc>
        <w:tc>
          <w:tcPr>
            <w:tcW w:w="1275" w:type="dxa"/>
          </w:tcPr>
          <w:p w14:paraId="0DEF40AB" w14:textId="77777777" w:rsidR="00927232" w:rsidRPr="0051214A" w:rsidRDefault="00927232" w:rsidP="003A7FB9">
            <w:pPr>
              <w:tabs>
                <w:tab w:val="left" w:pos="993"/>
              </w:tabs>
              <w:spacing w:after="20"/>
              <w:rPr>
                <w:color w:val="auto"/>
                <w:sz w:val="24"/>
                <w:szCs w:val="24"/>
              </w:rPr>
            </w:pPr>
            <w:r w:rsidRPr="0051214A">
              <w:rPr>
                <w:color w:val="auto"/>
                <w:position w:val="-14"/>
                <w:sz w:val="24"/>
                <w:szCs w:val="24"/>
              </w:rPr>
              <w:object w:dxaOrig="760" w:dyaOrig="400" w14:anchorId="5C10AF90">
                <v:shape id="_x0000_i1054" type="#_x0000_t75" style="width:38.7pt;height:20.4pt" o:ole="">
                  <v:imagedata r:id="rId64" o:title=""/>
                </v:shape>
                <o:OLEObject Type="Embed" ProgID="Equation.DSMT4" ShapeID="_x0000_i1054" DrawAspect="Content" ObjectID="_1751811055" r:id="rId65"/>
              </w:object>
            </w:r>
          </w:p>
        </w:tc>
        <w:tc>
          <w:tcPr>
            <w:tcW w:w="1418" w:type="dxa"/>
          </w:tcPr>
          <w:p w14:paraId="2E90A50E" w14:textId="77777777" w:rsidR="00927232" w:rsidRPr="0051214A" w:rsidRDefault="00927232" w:rsidP="003A7FB9">
            <w:pPr>
              <w:tabs>
                <w:tab w:val="left" w:pos="993"/>
              </w:tabs>
              <w:spacing w:after="20"/>
              <w:rPr>
                <w:color w:val="auto"/>
                <w:sz w:val="24"/>
                <w:szCs w:val="24"/>
              </w:rPr>
            </w:pPr>
            <w:r w:rsidRPr="0051214A">
              <w:rPr>
                <w:color w:val="auto"/>
                <w:position w:val="-14"/>
                <w:sz w:val="24"/>
                <w:szCs w:val="24"/>
              </w:rPr>
              <w:object w:dxaOrig="780" w:dyaOrig="400" w14:anchorId="072C11B7">
                <v:shape id="_x0000_i1055" type="#_x0000_t75" style="width:38.7pt;height:20.4pt" o:ole="">
                  <v:imagedata r:id="rId66" o:title=""/>
                </v:shape>
                <o:OLEObject Type="Embed" ProgID="Equation.DSMT4" ShapeID="_x0000_i1055" DrawAspect="Content" ObjectID="_1751811056" r:id="rId67"/>
              </w:object>
            </w:r>
          </w:p>
        </w:tc>
      </w:tr>
      <w:tr w:rsidR="00927232" w:rsidRPr="0051214A" w14:paraId="756171A5" w14:textId="77777777" w:rsidTr="003A7FB9">
        <w:trPr>
          <w:trHeight w:val="411"/>
        </w:trPr>
        <w:tc>
          <w:tcPr>
            <w:tcW w:w="1982" w:type="dxa"/>
          </w:tcPr>
          <w:p w14:paraId="1C8DC588" w14:textId="77777777" w:rsidR="00927232" w:rsidRPr="0051214A" w:rsidRDefault="00927232" w:rsidP="003A7FB9">
            <w:pPr>
              <w:tabs>
                <w:tab w:val="left" w:pos="993"/>
              </w:tabs>
              <w:spacing w:after="20"/>
              <w:rPr>
                <w:color w:val="auto"/>
                <w:sz w:val="24"/>
                <w:szCs w:val="24"/>
              </w:rPr>
            </w:pPr>
            <w:r w:rsidRPr="0051214A">
              <w:rPr>
                <w:color w:val="auto"/>
                <w:sz w:val="24"/>
                <w:szCs w:val="24"/>
              </w:rPr>
              <w:t>Số trận</w:t>
            </w:r>
          </w:p>
        </w:tc>
        <w:tc>
          <w:tcPr>
            <w:tcW w:w="1276" w:type="dxa"/>
          </w:tcPr>
          <w:p w14:paraId="05DFA4FD" w14:textId="77777777" w:rsidR="00927232" w:rsidRPr="0051214A" w:rsidRDefault="00927232" w:rsidP="0051214A">
            <w:pPr>
              <w:tabs>
                <w:tab w:val="left" w:pos="993"/>
              </w:tabs>
              <w:spacing w:after="20"/>
              <w:jc w:val="center"/>
              <w:rPr>
                <w:color w:val="auto"/>
                <w:sz w:val="24"/>
                <w:szCs w:val="24"/>
              </w:rPr>
            </w:pPr>
            <w:r w:rsidRPr="0051214A">
              <w:rPr>
                <w:color w:val="auto"/>
                <w:sz w:val="24"/>
                <w:szCs w:val="24"/>
              </w:rPr>
              <w:t>?</w:t>
            </w:r>
          </w:p>
        </w:tc>
        <w:tc>
          <w:tcPr>
            <w:tcW w:w="1276" w:type="dxa"/>
          </w:tcPr>
          <w:p w14:paraId="6FC92253" w14:textId="77777777" w:rsidR="00927232" w:rsidRPr="0051214A" w:rsidRDefault="00927232" w:rsidP="0051214A">
            <w:pPr>
              <w:tabs>
                <w:tab w:val="left" w:pos="993"/>
              </w:tabs>
              <w:spacing w:after="20"/>
              <w:jc w:val="center"/>
              <w:rPr>
                <w:color w:val="auto"/>
                <w:sz w:val="24"/>
                <w:szCs w:val="24"/>
              </w:rPr>
            </w:pPr>
            <w:r w:rsidRPr="0051214A">
              <w:rPr>
                <w:color w:val="auto"/>
                <w:sz w:val="24"/>
                <w:szCs w:val="24"/>
              </w:rPr>
              <w:t>?</w:t>
            </w:r>
          </w:p>
        </w:tc>
        <w:tc>
          <w:tcPr>
            <w:tcW w:w="1275" w:type="dxa"/>
          </w:tcPr>
          <w:p w14:paraId="1236AEA2" w14:textId="77777777" w:rsidR="00927232" w:rsidRPr="0051214A" w:rsidRDefault="00927232" w:rsidP="0051214A">
            <w:pPr>
              <w:tabs>
                <w:tab w:val="left" w:pos="993"/>
              </w:tabs>
              <w:spacing w:after="20"/>
              <w:jc w:val="center"/>
              <w:rPr>
                <w:color w:val="auto"/>
                <w:sz w:val="24"/>
                <w:szCs w:val="24"/>
              </w:rPr>
            </w:pPr>
            <w:r w:rsidRPr="0051214A">
              <w:rPr>
                <w:color w:val="auto"/>
                <w:sz w:val="24"/>
                <w:szCs w:val="24"/>
              </w:rPr>
              <w:t>?</w:t>
            </w:r>
          </w:p>
        </w:tc>
        <w:tc>
          <w:tcPr>
            <w:tcW w:w="1418" w:type="dxa"/>
          </w:tcPr>
          <w:p w14:paraId="56D646A8" w14:textId="77777777" w:rsidR="00927232" w:rsidRPr="0051214A" w:rsidRDefault="00927232" w:rsidP="0051214A">
            <w:pPr>
              <w:tabs>
                <w:tab w:val="left" w:pos="993"/>
              </w:tabs>
              <w:spacing w:after="20"/>
              <w:jc w:val="center"/>
              <w:rPr>
                <w:color w:val="auto"/>
                <w:sz w:val="24"/>
                <w:szCs w:val="24"/>
              </w:rPr>
            </w:pPr>
            <w:r w:rsidRPr="0051214A">
              <w:rPr>
                <w:color w:val="auto"/>
                <w:sz w:val="24"/>
                <w:szCs w:val="24"/>
              </w:rPr>
              <w:t>?</w:t>
            </w:r>
          </w:p>
        </w:tc>
      </w:tr>
    </w:tbl>
    <w:p w14:paraId="3651C63F" w14:textId="723824BA" w:rsidR="00927232" w:rsidRPr="0051214A" w:rsidRDefault="00927232" w:rsidP="003A7FB9">
      <w:pPr>
        <w:tabs>
          <w:tab w:val="left" w:pos="993"/>
        </w:tabs>
        <w:spacing w:before="0" w:after="20"/>
        <w:rPr>
          <w:color w:val="auto"/>
          <w:sz w:val="24"/>
          <w:szCs w:val="24"/>
        </w:rPr>
      </w:pPr>
      <w:r w:rsidRPr="0051214A">
        <w:rPr>
          <w:color w:val="auto"/>
          <w:sz w:val="24"/>
          <w:szCs w:val="24"/>
        </w:rPr>
        <w:tab/>
        <w:t>c) Hãy ước lượng tứ phân vị của số liệu ở bảng tần số ghép trên.</w:t>
      </w:r>
    </w:p>
    <w:p w14:paraId="6EE5E216" w14:textId="20BF16BE" w:rsidR="009E586A" w:rsidRPr="0051214A" w:rsidRDefault="009E586A" w:rsidP="003A7FB9">
      <w:pPr>
        <w:tabs>
          <w:tab w:val="left" w:pos="993"/>
        </w:tabs>
        <w:spacing w:before="0" w:after="20"/>
        <w:jc w:val="center"/>
        <w:rPr>
          <w:b/>
          <w:color w:val="auto"/>
          <w:sz w:val="24"/>
          <w:szCs w:val="24"/>
        </w:rPr>
      </w:pPr>
      <w:r w:rsidRPr="0051214A">
        <w:rPr>
          <w:b/>
          <w:color w:val="auto"/>
          <w:sz w:val="24"/>
          <w:szCs w:val="24"/>
        </w:rPr>
        <w:t>GIẢI</w:t>
      </w:r>
    </w:p>
    <w:p w14:paraId="70465BCD" w14:textId="23E78A1A" w:rsidR="009E586A" w:rsidRPr="0051214A" w:rsidRDefault="009E0ABF" w:rsidP="003A7FB9">
      <w:pPr>
        <w:spacing w:before="0" w:after="20"/>
        <w:jc w:val="both"/>
        <w:rPr>
          <w:rFonts w:eastAsia="Times New Roman"/>
          <w:color w:val="auto"/>
          <w:sz w:val="24"/>
          <w:szCs w:val="24"/>
        </w:rPr>
      </w:pPr>
      <w:r w:rsidRPr="0051214A">
        <w:rPr>
          <w:rFonts w:eastAsia="Times New Roman"/>
          <w:color w:val="auto"/>
          <w:sz w:val="24"/>
          <w:szCs w:val="24"/>
        </w:rPr>
        <w:tab/>
      </w:r>
      <w:r w:rsidR="009E586A" w:rsidRPr="0051214A">
        <w:rPr>
          <w:rFonts w:eastAsia="Times New Roman"/>
          <w:color w:val="auto"/>
          <w:sz w:val="24"/>
          <w:szCs w:val="24"/>
        </w:rPr>
        <w:t>a) Sắp xếp dãy số liệu theo thứ tự không giảm ta được:</w:t>
      </w:r>
    </w:p>
    <w:p w14:paraId="563CB9D0"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6; 8; 8; 10; 11; 11; 12; 13; 14; 14; 14; 15; 18; 18; 21; 22; 23; 24; 25; 25.</w:t>
      </w:r>
    </w:p>
    <w:p w14:paraId="72B14198" w14:textId="04D68F3D" w:rsidR="009E586A" w:rsidRPr="0051214A" w:rsidRDefault="009E586A" w:rsidP="003A7FB9">
      <w:pPr>
        <w:spacing w:before="0" w:after="20"/>
        <w:jc w:val="both"/>
        <w:rPr>
          <w:rFonts w:eastAsia="Times New Roman"/>
          <w:color w:val="auto"/>
          <w:sz w:val="24"/>
          <w:szCs w:val="24"/>
        </w:rPr>
      </w:pPr>
      <w:r w:rsidRPr="0051214A">
        <w:rPr>
          <w:rFonts w:eastAsia="Times New Roman"/>
          <w:color w:val="auto"/>
          <w:sz w:val="24"/>
          <w:szCs w:val="24"/>
        </w:rPr>
        <w:tab/>
      </w:r>
      <w:r w:rsidR="0005232D" w:rsidRPr="0051214A">
        <w:rPr>
          <w:rFonts w:eastAsia="Times New Roman"/>
          <w:color w:val="auto"/>
          <w:sz w:val="24"/>
          <w:szCs w:val="24"/>
        </w:rPr>
        <w:t xml:space="preserve">- </w:t>
      </w:r>
      <w:r w:rsidRPr="0051214A">
        <w:rPr>
          <w:rFonts w:eastAsia="Times New Roman"/>
          <w:color w:val="auto"/>
          <w:sz w:val="24"/>
          <w:szCs w:val="24"/>
        </w:rPr>
        <w:t>Tứ phân vị thứ hai của mẫu số liệu là trung bình cộng của giá trị thứ 10 và thứ 11 ta được: </w:t>
      </w:r>
      <w:r w:rsidRPr="0051214A">
        <w:rPr>
          <w:rFonts w:eastAsia="Times New Roman"/>
          <w:color w:val="auto"/>
          <w:position w:val="-24"/>
          <w:sz w:val="24"/>
          <w:szCs w:val="24"/>
          <w:bdr w:val="none" w:sz="0" w:space="0" w:color="auto" w:frame="1"/>
        </w:rPr>
        <w:object w:dxaOrig="1700" w:dyaOrig="620" w14:anchorId="27BF0832">
          <v:shape id="_x0000_i1056" type="#_x0000_t75" style="width:84.9pt;height:31.25pt" o:ole="">
            <v:imagedata r:id="rId68" o:title=""/>
          </v:shape>
          <o:OLEObject Type="Embed" ProgID="Equation.DSMT4" ShapeID="_x0000_i1056" DrawAspect="Content" ObjectID="_1751811057" r:id="rId69"/>
        </w:object>
      </w:r>
    </w:p>
    <w:p w14:paraId="152E46AD" w14:textId="759D9BD4" w:rsidR="009E586A" w:rsidRPr="0051214A" w:rsidRDefault="009E586A" w:rsidP="003A7FB9">
      <w:pPr>
        <w:spacing w:before="0" w:after="20"/>
        <w:jc w:val="both"/>
        <w:rPr>
          <w:rFonts w:eastAsia="Times New Roman"/>
          <w:color w:val="auto"/>
          <w:sz w:val="24"/>
          <w:szCs w:val="24"/>
          <w:bdr w:val="none" w:sz="0" w:space="0" w:color="auto" w:frame="1"/>
        </w:rPr>
      </w:pPr>
      <w:r w:rsidRPr="0051214A">
        <w:rPr>
          <w:rFonts w:eastAsia="Times New Roman"/>
          <w:color w:val="auto"/>
          <w:sz w:val="24"/>
          <w:szCs w:val="24"/>
        </w:rPr>
        <w:tab/>
      </w:r>
      <w:r w:rsidR="0005232D" w:rsidRPr="0051214A">
        <w:rPr>
          <w:rFonts w:eastAsia="Times New Roman"/>
          <w:color w:val="auto"/>
          <w:sz w:val="24"/>
          <w:szCs w:val="24"/>
        </w:rPr>
        <w:t xml:space="preserve">- </w:t>
      </w:r>
      <w:r w:rsidRPr="0051214A">
        <w:rPr>
          <w:rFonts w:eastAsia="Times New Roman"/>
          <w:color w:val="auto"/>
          <w:sz w:val="24"/>
          <w:szCs w:val="24"/>
        </w:rPr>
        <w:t xml:space="preserve">Tứ phân vị thứ nhất là trung bình cộng của giá trị thứ 5 và thứ 6 ta được: </w:t>
      </w:r>
      <w:r w:rsidRPr="0051214A">
        <w:rPr>
          <w:rFonts w:eastAsia="Times New Roman"/>
          <w:color w:val="auto"/>
          <w:position w:val="-24"/>
          <w:sz w:val="24"/>
          <w:szCs w:val="24"/>
          <w:bdr w:val="none" w:sz="0" w:space="0" w:color="auto" w:frame="1"/>
        </w:rPr>
        <w:object w:dxaOrig="1620" w:dyaOrig="620" w14:anchorId="66AA21BB">
          <v:shape id="_x0000_i1057" type="#_x0000_t75" style="width:80.85pt;height:31.25pt" o:ole="">
            <v:imagedata r:id="rId70" o:title=""/>
          </v:shape>
          <o:OLEObject Type="Embed" ProgID="Equation.DSMT4" ShapeID="_x0000_i1057" DrawAspect="Content" ObjectID="_1751811058" r:id="rId71"/>
        </w:object>
      </w:r>
    </w:p>
    <w:p w14:paraId="2B5A2866" w14:textId="0D787814" w:rsidR="009E586A" w:rsidRPr="0051214A" w:rsidRDefault="009E586A" w:rsidP="003A7FB9">
      <w:pPr>
        <w:spacing w:before="0" w:after="20"/>
        <w:jc w:val="both"/>
        <w:rPr>
          <w:rFonts w:eastAsia="Times New Roman"/>
          <w:color w:val="auto"/>
          <w:sz w:val="24"/>
          <w:szCs w:val="24"/>
        </w:rPr>
      </w:pPr>
      <w:r w:rsidRPr="0051214A">
        <w:rPr>
          <w:rFonts w:eastAsia="Times New Roman"/>
          <w:color w:val="auto"/>
          <w:sz w:val="24"/>
          <w:szCs w:val="24"/>
        </w:rPr>
        <w:tab/>
      </w:r>
      <w:r w:rsidR="0005232D" w:rsidRPr="0051214A">
        <w:rPr>
          <w:rFonts w:eastAsia="Times New Roman"/>
          <w:color w:val="auto"/>
          <w:sz w:val="24"/>
          <w:szCs w:val="24"/>
        </w:rPr>
        <w:t xml:space="preserve">- </w:t>
      </w:r>
      <w:r w:rsidRPr="0051214A">
        <w:rPr>
          <w:rFonts w:eastAsia="Times New Roman"/>
          <w:color w:val="auto"/>
          <w:sz w:val="24"/>
          <w:szCs w:val="24"/>
        </w:rPr>
        <w:t xml:space="preserve">Tứ phân vị thứ ba là trung bình cộng của giá trị 15 và 16 ta được: </w:t>
      </w:r>
      <w:r w:rsidRPr="0051214A">
        <w:rPr>
          <w:rFonts w:eastAsia="Times New Roman"/>
          <w:color w:val="auto"/>
          <w:position w:val="-24"/>
          <w:sz w:val="24"/>
          <w:szCs w:val="24"/>
        </w:rPr>
        <w:object w:dxaOrig="1920" w:dyaOrig="620" w14:anchorId="27DCEC49">
          <v:shape id="_x0000_i1058" type="#_x0000_t75" style="width:95.75pt;height:31.25pt" o:ole="">
            <v:imagedata r:id="rId72" o:title=""/>
          </v:shape>
          <o:OLEObject Type="Embed" ProgID="Equation.DSMT4" ShapeID="_x0000_i1058" DrawAspect="Content" ObjectID="_1751811059" r:id="rId73"/>
        </w:object>
      </w:r>
    </w:p>
    <w:p w14:paraId="3CCCAAD2" w14:textId="77777777" w:rsidR="009E586A" w:rsidRPr="0051214A" w:rsidRDefault="009E586A" w:rsidP="003A7FB9">
      <w:pPr>
        <w:spacing w:before="0" w:after="20"/>
        <w:jc w:val="both"/>
        <w:rPr>
          <w:rFonts w:eastAsia="Times New Roman"/>
          <w:color w:val="auto"/>
          <w:sz w:val="24"/>
          <w:szCs w:val="24"/>
        </w:rPr>
      </w:pPr>
      <w:r w:rsidRPr="0051214A">
        <w:rPr>
          <w:rFonts w:eastAsia="Times New Roman"/>
          <w:color w:val="auto"/>
          <w:sz w:val="24"/>
          <w:szCs w:val="24"/>
        </w:rPr>
        <w:tab/>
        <w:t>b) Ta có bảng tần số ghép nhóm theo mẫu sau:</w:t>
      </w:r>
    </w:p>
    <w:tbl>
      <w:tblPr>
        <w:tblW w:w="0" w:type="auto"/>
        <w:tblInd w:w="1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0"/>
        <w:gridCol w:w="1121"/>
        <w:gridCol w:w="1120"/>
        <w:gridCol w:w="1121"/>
        <w:gridCol w:w="1121"/>
      </w:tblGrid>
      <w:tr w:rsidR="009E586A" w:rsidRPr="0051214A" w14:paraId="3093C832" w14:textId="77777777" w:rsidTr="003A7FB9">
        <w:tc>
          <w:tcPr>
            <w:tcW w:w="1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C204FF"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Điểm số</w:t>
            </w:r>
          </w:p>
        </w:tc>
        <w:tc>
          <w:tcPr>
            <w:tcW w:w="11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4661C9"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[6; 10]</w:t>
            </w:r>
          </w:p>
        </w:tc>
        <w:tc>
          <w:tcPr>
            <w:tcW w:w="1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2229DE"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[11; 15]</w:t>
            </w:r>
          </w:p>
        </w:tc>
        <w:tc>
          <w:tcPr>
            <w:tcW w:w="11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AD1F49"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[16; 20]</w:t>
            </w:r>
          </w:p>
        </w:tc>
        <w:tc>
          <w:tcPr>
            <w:tcW w:w="11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961440"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[21; 25]</w:t>
            </w:r>
          </w:p>
        </w:tc>
      </w:tr>
      <w:tr w:rsidR="009E586A" w:rsidRPr="0051214A" w14:paraId="6F13BE94" w14:textId="77777777" w:rsidTr="003A7FB9">
        <w:tc>
          <w:tcPr>
            <w:tcW w:w="1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740433"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Số trận</w:t>
            </w:r>
          </w:p>
        </w:tc>
        <w:tc>
          <w:tcPr>
            <w:tcW w:w="11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D1F0CA"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4</w:t>
            </w:r>
          </w:p>
        </w:tc>
        <w:tc>
          <w:tcPr>
            <w:tcW w:w="1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0F748A"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8</w:t>
            </w:r>
          </w:p>
        </w:tc>
        <w:tc>
          <w:tcPr>
            <w:tcW w:w="11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F68F0D"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2</w:t>
            </w:r>
          </w:p>
        </w:tc>
        <w:tc>
          <w:tcPr>
            <w:tcW w:w="11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DAB30C"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6</w:t>
            </w:r>
          </w:p>
        </w:tc>
      </w:tr>
    </w:tbl>
    <w:p w14:paraId="63833132" w14:textId="77777777" w:rsidR="009E586A" w:rsidRPr="0051214A" w:rsidRDefault="009E586A" w:rsidP="003A7FB9">
      <w:pPr>
        <w:spacing w:before="0" w:after="20"/>
        <w:jc w:val="both"/>
        <w:rPr>
          <w:rFonts w:eastAsia="Times New Roman"/>
          <w:color w:val="auto"/>
          <w:sz w:val="24"/>
          <w:szCs w:val="24"/>
        </w:rPr>
      </w:pPr>
      <w:r w:rsidRPr="0051214A">
        <w:rPr>
          <w:rFonts w:eastAsia="Times New Roman"/>
          <w:color w:val="auto"/>
          <w:sz w:val="24"/>
          <w:szCs w:val="24"/>
        </w:rPr>
        <w:tab/>
        <w:t>c) Ta có bảng hiểu chỉnh bảng trên như sau:</w:t>
      </w:r>
    </w:p>
    <w:tbl>
      <w:tblPr>
        <w:tblW w:w="0" w:type="auto"/>
        <w:tblInd w:w="1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9"/>
        <w:gridCol w:w="1309"/>
        <w:gridCol w:w="1309"/>
        <w:gridCol w:w="1309"/>
        <w:gridCol w:w="1309"/>
      </w:tblGrid>
      <w:tr w:rsidR="009E586A" w:rsidRPr="0051214A" w14:paraId="67F3D402" w14:textId="77777777" w:rsidTr="003A7FB9">
        <w:tc>
          <w:tcPr>
            <w:tcW w:w="13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0327B3"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Điểm số</w:t>
            </w:r>
          </w:p>
        </w:tc>
        <w:tc>
          <w:tcPr>
            <w:tcW w:w="13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16E462"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[5,5; 10,5)</w:t>
            </w:r>
          </w:p>
        </w:tc>
        <w:tc>
          <w:tcPr>
            <w:tcW w:w="13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443BBA"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[10,5; 15,5)</w:t>
            </w:r>
          </w:p>
        </w:tc>
        <w:tc>
          <w:tcPr>
            <w:tcW w:w="13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B403EB"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[15,5; 20,5)</w:t>
            </w:r>
          </w:p>
        </w:tc>
        <w:tc>
          <w:tcPr>
            <w:tcW w:w="13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074BCD"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[20,5; 25,5)</w:t>
            </w:r>
          </w:p>
        </w:tc>
      </w:tr>
      <w:tr w:rsidR="009E586A" w:rsidRPr="0051214A" w14:paraId="3A2E7E9F" w14:textId="77777777" w:rsidTr="003A7FB9">
        <w:tc>
          <w:tcPr>
            <w:tcW w:w="13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193715"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Số trận</w:t>
            </w:r>
          </w:p>
        </w:tc>
        <w:tc>
          <w:tcPr>
            <w:tcW w:w="13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62D8C0"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4</w:t>
            </w:r>
          </w:p>
        </w:tc>
        <w:tc>
          <w:tcPr>
            <w:tcW w:w="13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221977"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8</w:t>
            </w:r>
          </w:p>
        </w:tc>
        <w:tc>
          <w:tcPr>
            <w:tcW w:w="13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37AA4B"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2</w:t>
            </w:r>
          </w:p>
        </w:tc>
        <w:tc>
          <w:tcPr>
            <w:tcW w:w="13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8CE4B2" w14:textId="77777777" w:rsidR="009E586A" w:rsidRPr="0051214A" w:rsidRDefault="009E586A" w:rsidP="003A7FB9">
            <w:pPr>
              <w:spacing w:before="0" w:after="20"/>
              <w:jc w:val="center"/>
              <w:rPr>
                <w:rFonts w:eastAsia="Times New Roman"/>
                <w:color w:val="auto"/>
                <w:sz w:val="24"/>
                <w:szCs w:val="24"/>
              </w:rPr>
            </w:pPr>
            <w:r w:rsidRPr="0051214A">
              <w:rPr>
                <w:rFonts w:eastAsia="Times New Roman"/>
                <w:color w:val="auto"/>
                <w:sz w:val="24"/>
                <w:szCs w:val="24"/>
              </w:rPr>
              <w:t>6</w:t>
            </w:r>
          </w:p>
        </w:tc>
      </w:tr>
    </w:tbl>
    <w:p w14:paraId="24BC5A34" w14:textId="77777777" w:rsidR="009E586A" w:rsidRPr="0051214A" w:rsidRDefault="009E586A" w:rsidP="003A7FB9">
      <w:pPr>
        <w:spacing w:before="0" w:after="20"/>
        <w:jc w:val="both"/>
        <w:rPr>
          <w:rFonts w:eastAsia="Times New Roman"/>
          <w:color w:val="auto"/>
          <w:sz w:val="24"/>
          <w:szCs w:val="24"/>
        </w:rPr>
      </w:pPr>
      <w:r w:rsidRPr="0051214A">
        <w:rPr>
          <w:rFonts w:eastAsia="Times New Roman"/>
          <w:color w:val="auto"/>
          <w:sz w:val="24"/>
          <w:szCs w:val="24"/>
        </w:rPr>
        <w:tab/>
        <w:t>Gọi x</w:t>
      </w:r>
      <w:r w:rsidRPr="0051214A">
        <w:rPr>
          <w:rFonts w:eastAsia="Times New Roman"/>
          <w:color w:val="auto"/>
          <w:sz w:val="24"/>
          <w:szCs w:val="24"/>
          <w:vertAlign w:val="subscript"/>
        </w:rPr>
        <w:t>1</w:t>
      </w:r>
      <w:r w:rsidRPr="0051214A">
        <w:rPr>
          <w:rFonts w:eastAsia="Times New Roman"/>
          <w:color w:val="auto"/>
          <w:sz w:val="24"/>
          <w:szCs w:val="24"/>
        </w:rPr>
        <w:t>; x</w:t>
      </w:r>
      <w:r w:rsidRPr="0051214A">
        <w:rPr>
          <w:rFonts w:eastAsia="Times New Roman"/>
          <w:color w:val="auto"/>
          <w:sz w:val="24"/>
          <w:szCs w:val="24"/>
          <w:vertAlign w:val="subscript"/>
        </w:rPr>
        <w:t>2</w:t>
      </w:r>
      <w:r w:rsidRPr="0051214A">
        <w:rPr>
          <w:rFonts w:eastAsia="Times New Roman"/>
          <w:color w:val="auto"/>
          <w:sz w:val="24"/>
          <w:szCs w:val="24"/>
        </w:rPr>
        <w:t>; ...; x</w:t>
      </w:r>
      <w:r w:rsidRPr="0051214A">
        <w:rPr>
          <w:rFonts w:eastAsia="Times New Roman"/>
          <w:color w:val="auto"/>
          <w:sz w:val="24"/>
          <w:szCs w:val="24"/>
          <w:vertAlign w:val="subscript"/>
        </w:rPr>
        <w:t>20</w:t>
      </w:r>
      <w:r w:rsidRPr="0051214A">
        <w:rPr>
          <w:rFonts w:eastAsia="Times New Roman"/>
          <w:color w:val="auto"/>
          <w:sz w:val="24"/>
          <w:szCs w:val="24"/>
        </w:rPr>
        <w:t> là lương tháng của nhân viên một văn phòng theo thứ tự không giảm.</w:t>
      </w:r>
    </w:p>
    <w:p w14:paraId="68DD3875" w14:textId="77777777" w:rsidR="009E586A" w:rsidRPr="0051214A" w:rsidRDefault="009E586A" w:rsidP="003A7FB9">
      <w:pPr>
        <w:spacing w:before="0" w:after="20"/>
        <w:jc w:val="both"/>
        <w:rPr>
          <w:rFonts w:eastAsia="Times New Roman"/>
          <w:color w:val="auto"/>
          <w:sz w:val="24"/>
          <w:szCs w:val="24"/>
        </w:rPr>
      </w:pPr>
      <w:r w:rsidRPr="0051214A">
        <w:rPr>
          <w:rFonts w:eastAsia="Times New Roman"/>
          <w:color w:val="auto"/>
          <w:sz w:val="24"/>
          <w:szCs w:val="24"/>
        </w:rPr>
        <w:tab/>
        <w:t>Ta có: x</w:t>
      </w:r>
      <w:r w:rsidRPr="0051214A">
        <w:rPr>
          <w:rFonts w:eastAsia="Times New Roman"/>
          <w:color w:val="auto"/>
          <w:sz w:val="24"/>
          <w:szCs w:val="24"/>
          <w:vertAlign w:val="subscript"/>
        </w:rPr>
        <w:t>1</w:t>
      </w:r>
      <w:r w:rsidRPr="0051214A">
        <w:rPr>
          <w:rFonts w:eastAsia="Times New Roman"/>
          <w:color w:val="auto"/>
          <w:sz w:val="24"/>
          <w:szCs w:val="24"/>
        </w:rPr>
        <w:t>; ...; x</w:t>
      </w:r>
      <w:r w:rsidRPr="0051214A">
        <w:rPr>
          <w:rFonts w:eastAsia="Times New Roman"/>
          <w:color w:val="auto"/>
          <w:sz w:val="24"/>
          <w:szCs w:val="24"/>
          <w:vertAlign w:val="subscript"/>
        </w:rPr>
        <w:t>4</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[5,5; 10,5), x</w:t>
      </w:r>
      <w:r w:rsidRPr="0051214A">
        <w:rPr>
          <w:rFonts w:eastAsia="Times New Roman"/>
          <w:color w:val="auto"/>
          <w:sz w:val="24"/>
          <w:szCs w:val="24"/>
          <w:vertAlign w:val="subscript"/>
        </w:rPr>
        <w:t>5</w:t>
      </w:r>
      <w:r w:rsidRPr="0051214A">
        <w:rPr>
          <w:rFonts w:eastAsia="Times New Roman"/>
          <w:color w:val="auto"/>
          <w:sz w:val="24"/>
          <w:szCs w:val="24"/>
        </w:rPr>
        <w:t>; ...; x</w:t>
      </w:r>
      <w:r w:rsidRPr="0051214A">
        <w:rPr>
          <w:rFonts w:eastAsia="Times New Roman"/>
          <w:color w:val="auto"/>
          <w:sz w:val="24"/>
          <w:szCs w:val="24"/>
          <w:vertAlign w:val="subscript"/>
        </w:rPr>
        <w:t>12</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[10,5; 15,5), x</w:t>
      </w:r>
      <w:r w:rsidRPr="0051214A">
        <w:rPr>
          <w:rFonts w:eastAsia="Times New Roman"/>
          <w:color w:val="auto"/>
          <w:sz w:val="24"/>
          <w:szCs w:val="24"/>
          <w:vertAlign w:val="subscript"/>
        </w:rPr>
        <w:t>13</w:t>
      </w:r>
      <w:r w:rsidRPr="0051214A">
        <w:rPr>
          <w:rFonts w:eastAsia="Times New Roman"/>
          <w:color w:val="auto"/>
          <w:sz w:val="24"/>
          <w:szCs w:val="24"/>
        </w:rPr>
        <w:t>; x</w:t>
      </w:r>
      <w:r w:rsidRPr="0051214A">
        <w:rPr>
          <w:rFonts w:eastAsia="Times New Roman"/>
          <w:color w:val="auto"/>
          <w:sz w:val="24"/>
          <w:szCs w:val="24"/>
          <w:vertAlign w:val="subscript"/>
        </w:rPr>
        <w:t>14</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[15,5; 20,5), x</w:t>
      </w:r>
      <w:r w:rsidRPr="0051214A">
        <w:rPr>
          <w:rFonts w:eastAsia="Times New Roman"/>
          <w:color w:val="auto"/>
          <w:sz w:val="24"/>
          <w:szCs w:val="24"/>
          <w:vertAlign w:val="subscript"/>
        </w:rPr>
        <w:t>15</w:t>
      </w:r>
      <w:r w:rsidRPr="0051214A">
        <w:rPr>
          <w:rFonts w:eastAsia="Times New Roman"/>
          <w:color w:val="auto"/>
          <w:sz w:val="24"/>
          <w:szCs w:val="24"/>
        </w:rPr>
        <w:t>; ...; x</w:t>
      </w:r>
      <w:r w:rsidRPr="0051214A">
        <w:rPr>
          <w:rFonts w:eastAsia="Times New Roman"/>
          <w:color w:val="auto"/>
          <w:sz w:val="24"/>
          <w:szCs w:val="24"/>
          <w:vertAlign w:val="subscript"/>
        </w:rPr>
        <w:t>20</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[20,5; 25,5).</w:t>
      </w:r>
    </w:p>
    <w:p w14:paraId="09CBC9DB" w14:textId="77777777" w:rsidR="009E586A" w:rsidRPr="0051214A" w:rsidRDefault="009E586A" w:rsidP="003A7FB9">
      <w:pPr>
        <w:spacing w:before="0" w:after="20"/>
        <w:jc w:val="both"/>
        <w:rPr>
          <w:rFonts w:eastAsia="Times New Roman"/>
          <w:color w:val="auto"/>
          <w:sz w:val="24"/>
          <w:szCs w:val="24"/>
        </w:rPr>
      </w:pPr>
      <w:r w:rsidRPr="0051214A">
        <w:rPr>
          <w:rFonts w:eastAsia="Times New Roman"/>
          <w:color w:val="auto"/>
          <w:sz w:val="24"/>
          <w:szCs w:val="24"/>
        </w:rPr>
        <w:tab/>
        <w:t>Khi đó:</w:t>
      </w:r>
    </w:p>
    <w:p w14:paraId="6A0B98DE" w14:textId="77777777" w:rsidR="009E586A" w:rsidRPr="0051214A" w:rsidRDefault="009E586A" w:rsidP="003A7FB9">
      <w:pPr>
        <w:spacing w:before="0" w:after="20"/>
        <w:jc w:val="both"/>
        <w:rPr>
          <w:rFonts w:eastAsia="Times New Roman"/>
          <w:color w:val="auto"/>
          <w:sz w:val="24"/>
          <w:szCs w:val="24"/>
        </w:rPr>
      </w:pPr>
      <w:r w:rsidRPr="0051214A">
        <w:rPr>
          <w:rFonts w:eastAsia="Times New Roman"/>
          <w:color w:val="auto"/>
          <w:sz w:val="24"/>
          <w:szCs w:val="24"/>
        </w:rPr>
        <w:tab/>
        <w:t>- Tứ phân vị thứ hai của mẫu số liệu là trung bình cộng của x</w:t>
      </w:r>
      <w:r w:rsidRPr="0051214A">
        <w:rPr>
          <w:rFonts w:eastAsia="Times New Roman"/>
          <w:color w:val="auto"/>
          <w:sz w:val="24"/>
          <w:szCs w:val="24"/>
          <w:vertAlign w:val="subscript"/>
        </w:rPr>
        <w:t>10</w:t>
      </w:r>
      <w:r w:rsidRPr="0051214A">
        <w:rPr>
          <w:rFonts w:eastAsia="Times New Roman"/>
          <w:color w:val="auto"/>
          <w:sz w:val="24"/>
          <w:szCs w:val="24"/>
        </w:rPr>
        <w:t> và x</w:t>
      </w:r>
      <w:r w:rsidRPr="0051214A">
        <w:rPr>
          <w:rFonts w:eastAsia="Times New Roman"/>
          <w:color w:val="auto"/>
          <w:sz w:val="24"/>
          <w:szCs w:val="24"/>
          <w:vertAlign w:val="subscript"/>
        </w:rPr>
        <w:t>11</w:t>
      </w:r>
      <w:r w:rsidRPr="0051214A">
        <w:rPr>
          <w:rFonts w:eastAsia="Times New Roman"/>
          <w:color w:val="auto"/>
          <w:sz w:val="24"/>
          <w:szCs w:val="24"/>
        </w:rPr>
        <w:t xml:space="preserve">. </w:t>
      </w:r>
    </w:p>
    <w:p w14:paraId="59F47355" w14:textId="77777777" w:rsidR="009E586A" w:rsidRPr="0051214A" w:rsidRDefault="009E586A" w:rsidP="003A7FB9">
      <w:pPr>
        <w:spacing w:before="0" w:after="20"/>
        <w:jc w:val="both"/>
        <w:rPr>
          <w:rFonts w:eastAsia="Times New Roman"/>
          <w:color w:val="auto"/>
          <w:sz w:val="24"/>
          <w:szCs w:val="24"/>
        </w:rPr>
      </w:pPr>
      <w:r w:rsidRPr="0051214A">
        <w:rPr>
          <w:rFonts w:eastAsia="Times New Roman"/>
          <w:color w:val="auto"/>
          <w:sz w:val="24"/>
          <w:szCs w:val="24"/>
        </w:rPr>
        <w:t>Vì x</w:t>
      </w:r>
      <w:r w:rsidRPr="0051214A">
        <w:rPr>
          <w:rFonts w:eastAsia="Times New Roman"/>
          <w:color w:val="auto"/>
          <w:sz w:val="24"/>
          <w:szCs w:val="24"/>
          <w:vertAlign w:val="subscript"/>
        </w:rPr>
        <w:t>10</w:t>
      </w:r>
      <w:r w:rsidRPr="0051214A">
        <w:rPr>
          <w:rFonts w:eastAsia="Times New Roman"/>
          <w:color w:val="auto"/>
          <w:sz w:val="24"/>
          <w:szCs w:val="24"/>
        </w:rPr>
        <w:t>; x</w:t>
      </w:r>
      <w:r w:rsidRPr="0051214A">
        <w:rPr>
          <w:rFonts w:eastAsia="Times New Roman"/>
          <w:color w:val="auto"/>
          <w:sz w:val="24"/>
          <w:szCs w:val="24"/>
          <w:vertAlign w:val="subscript"/>
        </w:rPr>
        <w:t>11</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[10,5; 15,5) nên </w:t>
      </w:r>
      <w:r w:rsidRPr="0051214A">
        <w:rPr>
          <w:rFonts w:eastAsia="Times New Roman"/>
          <w:color w:val="auto"/>
          <w:position w:val="-24"/>
          <w:sz w:val="24"/>
          <w:szCs w:val="24"/>
        </w:rPr>
        <w:object w:dxaOrig="3840" w:dyaOrig="900" w14:anchorId="61616ED4">
          <v:shape id="_x0000_i1059" type="#_x0000_t75" style="width:192.25pt;height:44.85pt" o:ole="">
            <v:imagedata r:id="rId74" o:title=""/>
          </v:shape>
          <o:OLEObject Type="Embed" ProgID="Equation.DSMT4" ShapeID="_x0000_i1059" DrawAspect="Content" ObjectID="_1751811060" r:id="rId75"/>
        </w:object>
      </w:r>
    </w:p>
    <w:p w14:paraId="11F9794B" w14:textId="77777777" w:rsidR="009E586A" w:rsidRPr="0051214A" w:rsidRDefault="009E586A" w:rsidP="003A7FB9">
      <w:pPr>
        <w:spacing w:before="0" w:after="20"/>
        <w:jc w:val="both"/>
        <w:rPr>
          <w:rFonts w:eastAsia="Times New Roman"/>
          <w:color w:val="auto"/>
          <w:sz w:val="24"/>
          <w:szCs w:val="24"/>
        </w:rPr>
      </w:pPr>
      <w:r w:rsidRPr="0051214A">
        <w:rPr>
          <w:rFonts w:eastAsia="Times New Roman"/>
          <w:color w:val="auto"/>
          <w:sz w:val="24"/>
          <w:szCs w:val="24"/>
        </w:rPr>
        <w:tab/>
        <w:t>- Tứ phân vị thứ nhất của mẫu số liệu là trung bình cộng của x</w:t>
      </w:r>
      <w:r w:rsidRPr="0051214A">
        <w:rPr>
          <w:rFonts w:eastAsia="Times New Roman"/>
          <w:color w:val="auto"/>
          <w:sz w:val="24"/>
          <w:szCs w:val="24"/>
          <w:vertAlign w:val="subscript"/>
        </w:rPr>
        <w:t>5</w:t>
      </w:r>
      <w:r w:rsidRPr="0051214A">
        <w:rPr>
          <w:rFonts w:eastAsia="Times New Roman"/>
          <w:color w:val="auto"/>
          <w:sz w:val="24"/>
          <w:szCs w:val="24"/>
        </w:rPr>
        <w:t> và x</w:t>
      </w:r>
      <w:r w:rsidRPr="0051214A">
        <w:rPr>
          <w:rFonts w:eastAsia="Times New Roman"/>
          <w:color w:val="auto"/>
          <w:sz w:val="24"/>
          <w:szCs w:val="24"/>
          <w:vertAlign w:val="subscript"/>
        </w:rPr>
        <w:t>6</w:t>
      </w:r>
      <w:r w:rsidRPr="0051214A">
        <w:rPr>
          <w:rFonts w:eastAsia="Times New Roman"/>
          <w:color w:val="auto"/>
          <w:sz w:val="24"/>
          <w:szCs w:val="24"/>
        </w:rPr>
        <w:t xml:space="preserve">. </w:t>
      </w:r>
    </w:p>
    <w:p w14:paraId="2AAEFDED" w14:textId="77777777" w:rsidR="009E586A" w:rsidRPr="0051214A" w:rsidRDefault="009E586A" w:rsidP="003A7FB9">
      <w:pPr>
        <w:spacing w:before="0" w:after="20"/>
        <w:jc w:val="both"/>
        <w:rPr>
          <w:rFonts w:eastAsia="Times New Roman"/>
          <w:color w:val="auto"/>
          <w:sz w:val="24"/>
          <w:szCs w:val="24"/>
          <w:bdr w:val="none" w:sz="0" w:space="0" w:color="auto" w:frame="1"/>
        </w:rPr>
      </w:pPr>
      <w:r w:rsidRPr="0051214A">
        <w:rPr>
          <w:rFonts w:eastAsia="Times New Roman"/>
          <w:color w:val="auto"/>
          <w:sz w:val="24"/>
          <w:szCs w:val="24"/>
        </w:rPr>
        <w:t>Vì x</w:t>
      </w:r>
      <w:r w:rsidRPr="0051214A">
        <w:rPr>
          <w:rFonts w:eastAsia="Times New Roman"/>
          <w:color w:val="auto"/>
          <w:sz w:val="24"/>
          <w:szCs w:val="24"/>
          <w:vertAlign w:val="subscript"/>
        </w:rPr>
        <w:t>5</w:t>
      </w:r>
      <w:r w:rsidRPr="0051214A">
        <w:rPr>
          <w:rFonts w:eastAsia="Times New Roman"/>
          <w:color w:val="auto"/>
          <w:sz w:val="24"/>
          <w:szCs w:val="24"/>
        </w:rPr>
        <w:t>; x</w:t>
      </w:r>
      <w:r w:rsidRPr="0051214A">
        <w:rPr>
          <w:rFonts w:eastAsia="Times New Roman"/>
          <w:color w:val="auto"/>
          <w:sz w:val="24"/>
          <w:szCs w:val="24"/>
          <w:vertAlign w:val="subscript"/>
        </w:rPr>
        <w:t>6</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[10,5; 15,5) nên </w:t>
      </w:r>
      <w:r w:rsidRPr="0051214A">
        <w:rPr>
          <w:rFonts w:eastAsia="Times New Roman"/>
          <w:color w:val="auto"/>
          <w:position w:val="-24"/>
          <w:sz w:val="24"/>
          <w:szCs w:val="24"/>
        </w:rPr>
        <w:object w:dxaOrig="3900" w:dyaOrig="900" w14:anchorId="71E5B1B3">
          <v:shape id="_x0000_i1060" type="#_x0000_t75" style="width:194.95pt;height:44.85pt" o:ole="">
            <v:imagedata r:id="rId76" o:title=""/>
          </v:shape>
          <o:OLEObject Type="Embed" ProgID="Equation.DSMT4" ShapeID="_x0000_i1060" DrawAspect="Content" ObjectID="_1751811061" r:id="rId77"/>
        </w:object>
      </w:r>
    </w:p>
    <w:p w14:paraId="1650321C" w14:textId="77777777" w:rsidR="009E586A" w:rsidRPr="0051214A" w:rsidRDefault="009E586A" w:rsidP="003A7FB9">
      <w:pPr>
        <w:spacing w:before="0" w:after="20"/>
        <w:jc w:val="both"/>
        <w:rPr>
          <w:rFonts w:eastAsia="Times New Roman"/>
          <w:color w:val="auto"/>
          <w:sz w:val="24"/>
          <w:szCs w:val="24"/>
        </w:rPr>
      </w:pPr>
      <w:r w:rsidRPr="0051214A">
        <w:rPr>
          <w:rFonts w:eastAsia="Times New Roman"/>
          <w:color w:val="auto"/>
          <w:sz w:val="24"/>
          <w:szCs w:val="24"/>
        </w:rPr>
        <w:tab/>
        <w:t xml:space="preserve"> - Tứ phân vị thứ ba của mẫu số liệu là trung bình cộng của x</w:t>
      </w:r>
      <w:r w:rsidRPr="0051214A">
        <w:rPr>
          <w:rFonts w:eastAsia="Times New Roman"/>
          <w:color w:val="auto"/>
          <w:sz w:val="24"/>
          <w:szCs w:val="24"/>
          <w:vertAlign w:val="subscript"/>
        </w:rPr>
        <w:t>15</w:t>
      </w:r>
      <w:r w:rsidRPr="0051214A">
        <w:rPr>
          <w:rFonts w:eastAsia="Times New Roman"/>
          <w:color w:val="auto"/>
          <w:sz w:val="24"/>
          <w:szCs w:val="24"/>
        </w:rPr>
        <w:t> và x</w:t>
      </w:r>
      <w:r w:rsidRPr="0051214A">
        <w:rPr>
          <w:rFonts w:eastAsia="Times New Roman"/>
          <w:color w:val="auto"/>
          <w:sz w:val="24"/>
          <w:szCs w:val="24"/>
          <w:vertAlign w:val="subscript"/>
        </w:rPr>
        <w:t>16</w:t>
      </w:r>
      <w:r w:rsidRPr="0051214A">
        <w:rPr>
          <w:rFonts w:eastAsia="Times New Roman"/>
          <w:color w:val="auto"/>
          <w:sz w:val="24"/>
          <w:szCs w:val="24"/>
        </w:rPr>
        <w:t xml:space="preserve">. </w:t>
      </w:r>
    </w:p>
    <w:p w14:paraId="1D9F1AD0" w14:textId="77777777" w:rsidR="009E586A" w:rsidRPr="0051214A" w:rsidRDefault="009E586A" w:rsidP="003A7FB9">
      <w:pPr>
        <w:spacing w:before="0" w:after="20"/>
        <w:jc w:val="both"/>
        <w:rPr>
          <w:rFonts w:eastAsia="Times New Roman"/>
          <w:color w:val="auto"/>
          <w:sz w:val="24"/>
          <w:szCs w:val="24"/>
        </w:rPr>
      </w:pPr>
      <w:r w:rsidRPr="0051214A">
        <w:rPr>
          <w:rFonts w:eastAsia="Times New Roman"/>
          <w:color w:val="auto"/>
          <w:sz w:val="24"/>
          <w:szCs w:val="24"/>
        </w:rPr>
        <w:t>Vì x</w:t>
      </w:r>
      <w:r w:rsidRPr="0051214A">
        <w:rPr>
          <w:rFonts w:eastAsia="Times New Roman"/>
          <w:color w:val="auto"/>
          <w:sz w:val="24"/>
          <w:szCs w:val="24"/>
          <w:vertAlign w:val="subscript"/>
        </w:rPr>
        <w:t>15</w:t>
      </w:r>
      <w:r w:rsidRPr="0051214A">
        <w:rPr>
          <w:rFonts w:eastAsia="Times New Roman"/>
          <w:color w:val="auto"/>
          <w:sz w:val="24"/>
          <w:szCs w:val="24"/>
        </w:rPr>
        <w:t>; x</w:t>
      </w:r>
      <w:r w:rsidRPr="0051214A">
        <w:rPr>
          <w:rFonts w:eastAsia="Times New Roman"/>
          <w:color w:val="auto"/>
          <w:sz w:val="24"/>
          <w:szCs w:val="24"/>
          <w:vertAlign w:val="subscript"/>
        </w:rPr>
        <w:t>16</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[20,5; 25,5) nên </w:t>
      </w:r>
      <w:r w:rsidRPr="0051214A">
        <w:rPr>
          <w:rFonts w:eastAsia="Times New Roman"/>
          <w:color w:val="auto"/>
          <w:position w:val="-24"/>
          <w:sz w:val="24"/>
          <w:szCs w:val="24"/>
        </w:rPr>
        <w:object w:dxaOrig="3879" w:dyaOrig="900" w14:anchorId="13DF1571">
          <v:shape id="_x0000_i1061" type="#_x0000_t75" style="width:194.25pt;height:44.85pt" o:ole="">
            <v:imagedata r:id="rId78" o:title=""/>
          </v:shape>
          <o:OLEObject Type="Embed" ProgID="Equation.DSMT4" ShapeID="_x0000_i1061" DrawAspect="Content" ObjectID="_1751811062" r:id="rId79"/>
        </w:object>
      </w:r>
    </w:p>
    <w:p w14:paraId="7A2F29BD" w14:textId="4C3019AB" w:rsidR="00927232" w:rsidRPr="0051214A" w:rsidRDefault="00927232" w:rsidP="003A7FB9">
      <w:pPr>
        <w:tabs>
          <w:tab w:val="left" w:pos="993"/>
        </w:tabs>
        <w:spacing w:before="0" w:after="20"/>
        <w:ind w:left="990" w:hanging="990"/>
        <w:rPr>
          <w:color w:val="auto"/>
          <w:sz w:val="24"/>
          <w:szCs w:val="24"/>
        </w:rPr>
      </w:pPr>
      <w:r w:rsidRPr="0051214A">
        <w:rPr>
          <w:b/>
          <w:bCs/>
          <w:color w:val="auto"/>
          <w:sz w:val="24"/>
          <w:szCs w:val="24"/>
        </w:rPr>
        <w:t xml:space="preserve">Bài 3. </w:t>
      </w:r>
      <w:r w:rsidRPr="0051214A">
        <w:rPr>
          <w:color w:val="auto"/>
          <w:sz w:val="24"/>
          <w:szCs w:val="24"/>
        </w:rPr>
        <w:t>Kiểm tra điện lượng của một số viên pin tiểu do một hãng sản xuất thu được kết quả sau:</w:t>
      </w:r>
    </w:p>
    <w:tbl>
      <w:tblPr>
        <w:tblStyle w:val="TableGrid"/>
        <w:tblW w:w="9056" w:type="dxa"/>
        <w:tblInd w:w="720" w:type="dxa"/>
        <w:tblLook w:val="04A0" w:firstRow="1" w:lastRow="0" w:firstColumn="1" w:lastColumn="0" w:noHBand="0" w:noVBand="1"/>
      </w:tblPr>
      <w:tblGrid>
        <w:gridCol w:w="2045"/>
        <w:gridCol w:w="1458"/>
        <w:gridCol w:w="1396"/>
        <w:gridCol w:w="1369"/>
        <w:gridCol w:w="1383"/>
        <w:gridCol w:w="1405"/>
      </w:tblGrid>
      <w:tr w:rsidR="00927232" w:rsidRPr="0051214A" w14:paraId="4598DABE" w14:textId="77777777" w:rsidTr="003A7FB9">
        <w:trPr>
          <w:trHeight w:val="449"/>
        </w:trPr>
        <w:tc>
          <w:tcPr>
            <w:tcW w:w="1827" w:type="dxa"/>
          </w:tcPr>
          <w:p w14:paraId="7E61231B"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t>Điện lượng</w:t>
            </w:r>
          </w:p>
          <w:p w14:paraId="6F8CAEED"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lastRenderedPageBreak/>
              <w:t>(nghìn mAh)</w:t>
            </w:r>
          </w:p>
        </w:tc>
        <w:tc>
          <w:tcPr>
            <w:tcW w:w="620" w:type="dxa"/>
          </w:tcPr>
          <w:p w14:paraId="031FBE80" w14:textId="77777777" w:rsidR="00927232" w:rsidRPr="0051214A" w:rsidRDefault="00927232" w:rsidP="003A7FB9">
            <w:pPr>
              <w:tabs>
                <w:tab w:val="left" w:pos="993"/>
              </w:tabs>
              <w:spacing w:after="20"/>
              <w:jc w:val="center"/>
              <w:rPr>
                <w:color w:val="auto"/>
                <w:sz w:val="24"/>
                <w:szCs w:val="24"/>
              </w:rPr>
            </w:pPr>
            <w:r w:rsidRPr="0051214A">
              <w:rPr>
                <w:color w:val="auto"/>
                <w:position w:val="-14"/>
                <w:sz w:val="24"/>
                <w:szCs w:val="24"/>
              </w:rPr>
              <w:object w:dxaOrig="1080" w:dyaOrig="400" w14:anchorId="40B04A42">
                <v:shape id="_x0000_i1062" type="#_x0000_t75" style="width:54.35pt;height:20.4pt" o:ole="">
                  <v:imagedata r:id="rId80" o:title=""/>
                </v:shape>
                <o:OLEObject Type="Embed" ProgID="Equation.DSMT4" ShapeID="_x0000_i1062" DrawAspect="Content" ObjectID="_1751811063" r:id="rId81"/>
              </w:object>
            </w:r>
          </w:p>
        </w:tc>
        <w:tc>
          <w:tcPr>
            <w:tcW w:w="1211" w:type="dxa"/>
          </w:tcPr>
          <w:p w14:paraId="73DBE679" w14:textId="77777777" w:rsidR="00927232" w:rsidRPr="0051214A" w:rsidRDefault="00927232" w:rsidP="003A7FB9">
            <w:pPr>
              <w:tabs>
                <w:tab w:val="left" w:pos="993"/>
              </w:tabs>
              <w:spacing w:after="20"/>
              <w:jc w:val="center"/>
              <w:rPr>
                <w:color w:val="auto"/>
                <w:sz w:val="24"/>
                <w:szCs w:val="24"/>
              </w:rPr>
            </w:pPr>
            <w:r w:rsidRPr="0051214A">
              <w:rPr>
                <w:color w:val="auto"/>
                <w:position w:val="-14"/>
                <w:sz w:val="24"/>
                <w:szCs w:val="24"/>
              </w:rPr>
              <w:object w:dxaOrig="1040" w:dyaOrig="400" w14:anchorId="461DA955">
                <v:shape id="_x0000_i1063" type="#_x0000_t75" style="width:51.6pt;height:20.4pt" o:ole="">
                  <v:imagedata r:id="rId82" o:title=""/>
                </v:shape>
                <o:OLEObject Type="Embed" ProgID="Equation.DSMT4" ShapeID="_x0000_i1063" DrawAspect="Content" ObjectID="_1751811064" r:id="rId83"/>
              </w:object>
            </w:r>
          </w:p>
        </w:tc>
        <w:tc>
          <w:tcPr>
            <w:tcW w:w="1224" w:type="dxa"/>
          </w:tcPr>
          <w:p w14:paraId="5625B614" w14:textId="77777777" w:rsidR="00927232" w:rsidRPr="0051214A" w:rsidRDefault="00927232" w:rsidP="003A7FB9">
            <w:pPr>
              <w:tabs>
                <w:tab w:val="left" w:pos="993"/>
              </w:tabs>
              <w:spacing w:after="20"/>
              <w:jc w:val="center"/>
              <w:rPr>
                <w:color w:val="auto"/>
                <w:sz w:val="24"/>
                <w:szCs w:val="24"/>
              </w:rPr>
            </w:pPr>
            <w:r w:rsidRPr="0051214A">
              <w:rPr>
                <w:color w:val="auto"/>
                <w:position w:val="-14"/>
                <w:sz w:val="24"/>
                <w:szCs w:val="24"/>
              </w:rPr>
              <w:object w:dxaOrig="999" w:dyaOrig="400" w14:anchorId="7AF5F62C">
                <v:shape id="_x0000_i1064" type="#_x0000_t75" style="width:50.25pt;height:20.4pt" o:ole="">
                  <v:imagedata r:id="rId84" o:title=""/>
                </v:shape>
                <o:OLEObject Type="Embed" ProgID="Equation.DSMT4" ShapeID="_x0000_i1064" DrawAspect="Content" ObjectID="_1751811065" r:id="rId85"/>
              </w:object>
            </w:r>
          </w:p>
        </w:tc>
        <w:tc>
          <w:tcPr>
            <w:tcW w:w="1236" w:type="dxa"/>
          </w:tcPr>
          <w:p w14:paraId="7FC7136D" w14:textId="77777777" w:rsidR="00927232" w:rsidRPr="0051214A" w:rsidRDefault="00927232" w:rsidP="003A7FB9">
            <w:pPr>
              <w:tabs>
                <w:tab w:val="left" w:pos="993"/>
              </w:tabs>
              <w:spacing w:after="20"/>
              <w:jc w:val="center"/>
              <w:rPr>
                <w:color w:val="auto"/>
                <w:sz w:val="24"/>
                <w:szCs w:val="24"/>
              </w:rPr>
            </w:pPr>
            <w:r w:rsidRPr="0051214A">
              <w:rPr>
                <w:color w:val="auto"/>
                <w:position w:val="-14"/>
                <w:sz w:val="24"/>
                <w:szCs w:val="24"/>
              </w:rPr>
              <w:object w:dxaOrig="960" w:dyaOrig="400" w14:anchorId="48F1DD16">
                <v:shape id="_x0000_i1065" type="#_x0000_t75" style="width:48.25pt;height:20.4pt" o:ole="">
                  <v:imagedata r:id="rId86" o:title=""/>
                </v:shape>
                <o:OLEObject Type="Embed" ProgID="Equation.DSMT4" ShapeID="_x0000_i1065" DrawAspect="Content" ObjectID="_1751811066" r:id="rId87"/>
              </w:object>
            </w:r>
          </w:p>
        </w:tc>
        <w:tc>
          <w:tcPr>
            <w:tcW w:w="1256" w:type="dxa"/>
          </w:tcPr>
          <w:p w14:paraId="13412799" w14:textId="77777777" w:rsidR="00927232" w:rsidRPr="0051214A" w:rsidRDefault="00927232" w:rsidP="003A7FB9">
            <w:pPr>
              <w:tabs>
                <w:tab w:val="left" w:pos="993"/>
              </w:tabs>
              <w:spacing w:after="20"/>
              <w:jc w:val="center"/>
              <w:rPr>
                <w:color w:val="auto"/>
                <w:sz w:val="24"/>
                <w:szCs w:val="24"/>
              </w:rPr>
            </w:pPr>
            <w:r w:rsidRPr="0051214A">
              <w:rPr>
                <w:color w:val="auto"/>
                <w:position w:val="-14"/>
                <w:sz w:val="24"/>
                <w:szCs w:val="24"/>
              </w:rPr>
              <w:object w:dxaOrig="940" w:dyaOrig="400" w14:anchorId="01BB6C70">
                <v:shape id="_x0000_i1066" type="#_x0000_t75" style="width:47.55pt;height:20.4pt" o:ole="">
                  <v:imagedata r:id="rId88" o:title=""/>
                </v:shape>
                <o:OLEObject Type="Embed" ProgID="Equation.DSMT4" ShapeID="_x0000_i1066" DrawAspect="Content" ObjectID="_1751811067" r:id="rId89"/>
              </w:object>
            </w:r>
          </w:p>
        </w:tc>
      </w:tr>
      <w:tr w:rsidR="00927232" w:rsidRPr="0051214A" w14:paraId="0B3B3A68" w14:textId="77777777" w:rsidTr="003A7FB9">
        <w:tc>
          <w:tcPr>
            <w:tcW w:w="1827" w:type="dxa"/>
          </w:tcPr>
          <w:p w14:paraId="140C93C7" w14:textId="77777777" w:rsidR="00927232" w:rsidRPr="0051214A" w:rsidRDefault="00927232" w:rsidP="003A7FB9">
            <w:pPr>
              <w:tabs>
                <w:tab w:val="left" w:pos="993"/>
              </w:tabs>
              <w:spacing w:after="20"/>
              <w:jc w:val="center"/>
              <w:rPr>
                <w:color w:val="auto"/>
                <w:sz w:val="24"/>
                <w:szCs w:val="24"/>
              </w:rPr>
            </w:pPr>
            <w:r w:rsidRPr="0051214A">
              <w:rPr>
                <w:color w:val="auto"/>
                <w:sz w:val="24"/>
                <w:szCs w:val="24"/>
              </w:rPr>
              <w:lastRenderedPageBreak/>
              <w:t>Số viên pin</w:t>
            </w:r>
          </w:p>
        </w:tc>
        <w:tc>
          <w:tcPr>
            <w:tcW w:w="620" w:type="dxa"/>
          </w:tcPr>
          <w:p w14:paraId="418DEA39" w14:textId="77777777" w:rsidR="00927232" w:rsidRPr="0051214A" w:rsidRDefault="00927232" w:rsidP="003A7FB9">
            <w:pPr>
              <w:tabs>
                <w:tab w:val="left" w:pos="993"/>
              </w:tabs>
              <w:spacing w:after="20"/>
              <w:jc w:val="center"/>
              <w:rPr>
                <w:color w:val="auto"/>
                <w:sz w:val="24"/>
                <w:szCs w:val="24"/>
              </w:rPr>
            </w:pPr>
            <w:r w:rsidRPr="0051214A">
              <w:rPr>
                <w:color w:val="auto"/>
                <w:position w:val="-6"/>
                <w:sz w:val="24"/>
                <w:szCs w:val="24"/>
              </w:rPr>
              <w:object w:dxaOrig="279" w:dyaOrig="279" w14:anchorId="0E3BB731">
                <v:shape id="_x0000_i1067" type="#_x0000_t75" style="width:14.25pt;height:14.25pt" o:ole="">
                  <v:imagedata r:id="rId90" o:title=""/>
                </v:shape>
                <o:OLEObject Type="Embed" ProgID="Equation.DSMT4" ShapeID="_x0000_i1067" DrawAspect="Content" ObjectID="_1751811068" r:id="rId91"/>
              </w:object>
            </w:r>
          </w:p>
        </w:tc>
        <w:tc>
          <w:tcPr>
            <w:tcW w:w="1211" w:type="dxa"/>
          </w:tcPr>
          <w:p w14:paraId="7C5F57A2" w14:textId="77777777" w:rsidR="00927232" w:rsidRPr="0051214A" w:rsidRDefault="00927232" w:rsidP="003A7FB9">
            <w:pPr>
              <w:tabs>
                <w:tab w:val="left" w:pos="993"/>
              </w:tabs>
              <w:spacing w:after="20"/>
              <w:jc w:val="center"/>
              <w:rPr>
                <w:color w:val="auto"/>
                <w:sz w:val="24"/>
                <w:szCs w:val="24"/>
              </w:rPr>
            </w:pPr>
            <w:r w:rsidRPr="0051214A">
              <w:rPr>
                <w:color w:val="auto"/>
                <w:position w:val="-6"/>
                <w:sz w:val="24"/>
                <w:szCs w:val="24"/>
              </w:rPr>
              <w:object w:dxaOrig="320" w:dyaOrig="279" w14:anchorId="23EF969E">
                <v:shape id="_x0000_i1068" type="#_x0000_t75" style="width:15.6pt;height:14.25pt" o:ole="">
                  <v:imagedata r:id="rId92" o:title=""/>
                </v:shape>
                <o:OLEObject Type="Embed" ProgID="Equation.DSMT4" ShapeID="_x0000_i1068" DrawAspect="Content" ObjectID="_1751811069" r:id="rId93"/>
              </w:object>
            </w:r>
          </w:p>
        </w:tc>
        <w:tc>
          <w:tcPr>
            <w:tcW w:w="1224" w:type="dxa"/>
          </w:tcPr>
          <w:p w14:paraId="70B1D444" w14:textId="77777777" w:rsidR="00927232" w:rsidRPr="0051214A" w:rsidRDefault="00927232" w:rsidP="003A7FB9">
            <w:pPr>
              <w:tabs>
                <w:tab w:val="left" w:pos="993"/>
              </w:tabs>
              <w:spacing w:after="20"/>
              <w:jc w:val="center"/>
              <w:rPr>
                <w:color w:val="auto"/>
                <w:sz w:val="24"/>
                <w:szCs w:val="24"/>
              </w:rPr>
            </w:pPr>
            <w:r w:rsidRPr="0051214A">
              <w:rPr>
                <w:color w:val="auto"/>
                <w:position w:val="-6"/>
                <w:sz w:val="24"/>
                <w:szCs w:val="24"/>
              </w:rPr>
              <w:object w:dxaOrig="300" w:dyaOrig="279" w14:anchorId="3971DE47">
                <v:shape id="_x0000_i1069" type="#_x0000_t75" style="width:14.95pt;height:14.25pt" o:ole="">
                  <v:imagedata r:id="rId94" o:title=""/>
                </v:shape>
                <o:OLEObject Type="Embed" ProgID="Equation.DSMT4" ShapeID="_x0000_i1069" DrawAspect="Content" ObjectID="_1751811070" r:id="rId95"/>
              </w:object>
            </w:r>
          </w:p>
        </w:tc>
        <w:tc>
          <w:tcPr>
            <w:tcW w:w="1236" w:type="dxa"/>
          </w:tcPr>
          <w:p w14:paraId="71291CA0" w14:textId="77777777" w:rsidR="00927232" w:rsidRPr="0051214A" w:rsidRDefault="00927232" w:rsidP="003A7FB9">
            <w:pPr>
              <w:tabs>
                <w:tab w:val="left" w:pos="993"/>
              </w:tabs>
              <w:spacing w:after="20"/>
              <w:jc w:val="center"/>
              <w:rPr>
                <w:color w:val="auto"/>
                <w:sz w:val="24"/>
                <w:szCs w:val="24"/>
              </w:rPr>
            </w:pPr>
            <w:r w:rsidRPr="0051214A">
              <w:rPr>
                <w:color w:val="auto"/>
                <w:position w:val="-6"/>
                <w:sz w:val="24"/>
                <w:szCs w:val="24"/>
              </w:rPr>
              <w:object w:dxaOrig="279" w:dyaOrig="279" w14:anchorId="60690A14">
                <v:shape id="_x0000_i1070" type="#_x0000_t75" style="width:14.25pt;height:14.25pt" o:ole="">
                  <v:imagedata r:id="rId96" o:title=""/>
                </v:shape>
                <o:OLEObject Type="Embed" ProgID="Equation.DSMT4" ShapeID="_x0000_i1070" DrawAspect="Content" ObjectID="_1751811071" r:id="rId97"/>
              </w:object>
            </w:r>
          </w:p>
        </w:tc>
        <w:tc>
          <w:tcPr>
            <w:tcW w:w="1256" w:type="dxa"/>
          </w:tcPr>
          <w:p w14:paraId="513C23EE" w14:textId="77777777" w:rsidR="00927232" w:rsidRPr="0051214A" w:rsidRDefault="00927232" w:rsidP="003A7FB9">
            <w:pPr>
              <w:tabs>
                <w:tab w:val="left" w:pos="993"/>
              </w:tabs>
              <w:spacing w:after="20"/>
              <w:jc w:val="center"/>
              <w:rPr>
                <w:color w:val="auto"/>
                <w:sz w:val="24"/>
                <w:szCs w:val="24"/>
              </w:rPr>
            </w:pPr>
            <w:r w:rsidRPr="0051214A">
              <w:rPr>
                <w:color w:val="auto"/>
                <w:position w:val="-6"/>
                <w:sz w:val="24"/>
                <w:szCs w:val="24"/>
              </w:rPr>
              <w:object w:dxaOrig="180" w:dyaOrig="279" w14:anchorId="38B49BA0">
                <v:shape id="_x0000_i1071" type="#_x0000_t75" style="width:8.85pt;height:14.25pt" o:ole="">
                  <v:imagedata r:id="rId98" o:title=""/>
                </v:shape>
                <o:OLEObject Type="Embed" ProgID="Equation.DSMT4" ShapeID="_x0000_i1071" DrawAspect="Content" ObjectID="_1751811072" r:id="rId99"/>
              </w:object>
            </w:r>
          </w:p>
        </w:tc>
      </w:tr>
    </w:tbl>
    <w:p w14:paraId="7643FEA4" w14:textId="38391182" w:rsidR="00927232" w:rsidRPr="0051214A" w:rsidRDefault="00927232" w:rsidP="003A7FB9">
      <w:pPr>
        <w:tabs>
          <w:tab w:val="left" w:pos="993"/>
        </w:tabs>
        <w:spacing w:before="0" w:after="20"/>
        <w:rPr>
          <w:color w:val="auto"/>
          <w:sz w:val="24"/>
          <w:szCs w:val="24"/>
        </w:rPr>
      </w:pPr>
      <w:r w:rsidRPr="0051214A">
        <w:rPr>
          <w:color w:val="auto"/>
          <w:sz w:val="24"/>
          <w:szCs w:val="24"/>
        </w:rPr>
        <w:t xml:space="preserve"> </w:t>
      </w:r>
      <w:r w:rsidRPr="0051214A">
        <w:rPr>
          <w:color w:val="auto"/>
          <w:sz w:val="24"/>
          <w:szCs w:val="24"/>
        </w:rPr>
        <w:tab/>
        <w:t>Hãy ước lượng số trung bình, mốt và tứ phân vị của mẫu số liệu ghép nhóm trên.</w:t>
      </w:r>
    </w:p>
    <w:p w14:paraId="00617DF3" w14:textId="44CA3FF1" w:rsidR="003A7FB9" w:rsidRPr="0051214A" w:rsidRDefault="003A7FB9" w:rsidP="003A7FB9">
      <w:pPr>
        <w:tabs>
          <w:tab w:val="left" w:pos="993"/>
        </w:tabs>
        <w:spacing w:before="0" w:after="20"/>
        <w:jc w:val="center"/>
        <w:rPr>
          <w:b/>
          <w:color w:val="auto"/>
          <w:sz w:val="24"/>
          <w:szCs w:val="24"/>
        </w:rPr>
      </w:pPr>
      <w:r w:rsidRPr="0051214A">
        <w:rPr>
          <w:b/>
          <w:color w:val="auto"/>
          <w:sz w:val="24"/>
          <w:szCs w:val="24"/>
        </w:rPr>
        <w:t>GIẢI</w:t>
      </w:r>
    </w:p>
    <w:p w14:paraId="40852CEB" w14:textId="52BF2F81" w:rsidR="003A7FB9" w:rsidRPr="0051214A" w:rsidRDefault="0005232D" w:rsidP="003A7FB9">
      <w:pPr>
        <w:spacing w:before="0" w:after="20"/>
        <w:jc w:val="both"/>
        <w:rPr>
          <w:rFonts w:eastAsia="Times New Roman"/>
          <w:color w:val="auto"/>
          <w:sz w:val="24"/>
          <w:szCs w:val="24"/>
        </w:rPr>
      </w:pPr>
      <w:r w:rsidRPr="0051214A">
        <w:rPr>
          <w:rFonts w:eastAsia="Times New Roman"/>
          <w:color w:val="auto"/>
          <w:sz w:val="24"/>
          <w:szCs w:val="24"/>
        </w:rPr>
        <w:tab/>
      </w:r>
      <w:r w:rsidR="003A7FB9" w:rsidRPr="0051214A">
        <w:rPr>
          <w:rFonts w:eastAsia="Times New Roman"/>
          <w:color w:val="auto"/>
          <w:sz w:val="24"/>
          <w:szCs w:val="24"/>
        </w:rPr>
        <w:t>Ta có bảng giá trị đại diện:</w:t>
      </w:r>
    </w:p>
    <w:tbl>
      <w:tblPr>
        <w:tblW w:w="904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1413"/>
        <w:gridCol w:w="1412"/>
        <w:gridCol w:w="1413"/>
        <w:gridCol w:w="1412"/>
        <w:gridCol w:w="1413"/>
      </w:tblGrid>
      <w:tr w:rsidR="001F2CE1" w:rsidRPr="0051214A" w14:paraId="376EACD2" w14:textId="77777777" w:rsidTr="0005232D">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1906C4"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bCs/>
                <w:color w:val="auto"/>
                <w:sz w:val="24"/>
                <w:szCs w:val="24"/>
              </w:rPr>
              <w:t>Điện lượng</w:t>
            </w:r>
          </w:p>
          <w:p w14:paraId="6B256D69"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bCs/>
                <w:color w:val="auto"/>
                <w:sz w:val="24"/>
                <w:szCs w:val="24"/>
              </w:rPr>
              <w:t>(nghìn mAh)</w:t>
            </w:r>
          </w:p>
        </w:tc>
        <w:tc>
          <w:tcPr>
            <w:tcW w:w="14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E337AE"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color w:val="auto"/>
                <w:sz w:val="24"/>
                <w:szCs w:val="24"/>
              </w:rPr>
              <w:t>[0,9; 0,95)</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DBBC4B"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color w:val="auto"/>
                <w:sz w:val="24"/>
                <w:szCs w:val="24"/>
              </w:rPr>
              <w:t>[0,95; 1,0)</w:t>
            </w:r>
          </w:p>
        </w:tc>
        <w:tc>
          <w:tcPr>
            <w:tcW w:w="14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D357EC"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color w:val="auto"/>
                <w:sz w:val="24"/>
                <w:szCs w:val="24"/>
              </w:rPr>
              <w:t>[1,0; 1,05)</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E0C7EF"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color w:val="auto"/>
                <w:sz w:val="24"/>
                <w:szCs w:val="24"/>
              </w:rPr>
              <w:t>[1,05; 1,1)</w:t>
            </w:r>
          </w:p>
        </w:tc>
        <w:tc>
          <w:tcPr>
            <w:tcW w:w="14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62F570"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color w:val="auto"/>
                <w:sz w:val="24"/>
                <w:szCs w:val="24"/>
              </w:rPr>
              <w:t>[1,1; 1,15)</w:t>
            </w:r>
          </w:p>
        </w:tc>
      </w:tr>
      <w:tr w:rsidR="001F2CE1" w:rsidRPr="0051214A" w14:paraId="4897C2C3" w14:textId="77777777" w:rsidTr="0005232D">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E8B3AE"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bCs/>
                <w:color w:val="auto"/>
                <w:sz w:val="24"/>
                <w:szCs w:val="24"/>
              </w:rPr>
              <w:t>Giá trị đại diện</w:t>
            </w:r>
          </w:p>
        </w:tc>
        <w:tc>
          <w:tcPr>
            <w:tcW w:w="14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41E751"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color w:val="auto"/>
                <w:sz w:val="24"/>
                <w:szCs w:val="24"/>
              </w:rPr>
              <w:t>0,925</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53BE62"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color w:val="auto"/>
                <w:sz w:val="24"/>
                <w:szCs w:val="24"/>
              </w:rPr>
              <w:t>0,975</w:t>
            </w:r>
          </w:p>
        </w:tc>
        <w:tc>
          <w:tcPr>
            <w:tcW w:w="14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BB72AA"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color w:val="auto"/>
                <w:sz w:val="24"/>
                <w:szCs w:val="24"/>
              </w:rPr>
              <w:t>1,025</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2AE562"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color w:val="auto"/>
                <w:sz w:val="24"/>
                <w:szCs w:val="24"/>
              </w:rPr>
              <w:t>1,075</w:t>
            </w:r>
          </w:p>
        </w:tc>
        <w:tc>
          <w:tcPr>
            <w:tcW w:w="14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AEC3BC"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color w:val="auto"/>
                <w:sz w:val="24"/>
                <w:szCs w:val="24"/>
              </w:rPr>
              <w:t>1,125</w:t>
            </w:r>
          </w:p>
        </w:tc>
      </w:tr>
      <w:tr w:rsidR="001F2CE1" w:rsidRPr="0051214A" w14:paraId="1E7D9893" w14:textId="77777777" w:rsidTr="0005232D">
        <w:tc>
          <w:tcPr>
            <w:tcW w:w="19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1786EA"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bCs/>
                <w:color w:val="auto"/>
                <w:sz w:val="24"/>
                <w:szCs w:val="24"/>
              </w:rPr>
              <w:t>Số viên pin</w:t>
            </w:r>
          </w:p>
        </w:tc>
        <w:tc>
          <w:tcPr>
            <w:tcW w:w="14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9F6AD6"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color w:val="auto"/>
                <w:sz w:val="24"/>
                <w:szCs w:val="24"/>
              </w:rPr>
              <w:t>10</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D29DE9"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color w:val="auto"/>
                <w:sz w:val="24"/>
                <w:szCs w:val="24"/>
              </w:rPr>
              <w:t>20</w:t>
            </w:r>
          </w:p>
        </w:tc>
        <w:tc>
          <w:tcPr>
            <w:tcW w:w="14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00D6EC"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color w:val="auto"/>
                <w:sz w:val="24"/>
                <w:szCs w:val="24"/>
              </w:rPr>
              <w:t>35</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420F6D"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color w:val="auto"/>
                <w:sz w:val="24"/>
                <w:szCs w:val="24"/>
              </w:rPr>
              <w:t>15</w:t>
            </w:r>
          </w:p>
        </w:tc>
        <w:tc>
          <w:tcPr>
            <w:tcW w:w="14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568D76" w14:textId="77777777" w:rsidR="003A7FB9" w:rsidRPr="0051214A" w:rsidRDefault="003A7FB9" w:rsidP="003A7FB9">
            <w:pPr>
              <w:spacing w:before="0" w:after="20"/>
              <w:jc w:val="center"/>
              <w:rPr>
                <w:rFonts w:eastAsia="Times New Roman"/>
                <w:color w:val="auto"/>
                <w:sz w:val="24"/>
                <w:szCs w:val="24"/>
              </w:rPr>
            </w:pPr>
            <w:r w:rsidRPr="0051214A">
              <w:rPr>
                <w:rFonts w:eastAsia="Times New Roman"/>
                <w:color w:val="auto"/>
                <w:sz w:val="24"/>
                <w:szCs w:val="24"/>
              </w:rPr>
              <w:t>5</w:t>
            </w:r>
          </w:p>
        </w:tc>
      </w:tr>
    </w:tbl>
    <w:p w14:paraId="309E2F04" w14:textId="12AE59DB" w:rsidR="003A7FB9" w:rsidRPr="0051214A" w:rsidRDefault="0005232D" w:rsidP="003A7FB9">
      <w:pPr>
        <w:spacing w:before="0" w:after="20"/>
        <w:jc w:val="both"/>
        <w:rPr>
          <w:rFonts w:eastAsia="Times New Roman"/>
          <w:color w:val="auto"/>
          <w:sz w:val="24"/>
          <w:szCs w:val="24"/>
        </w:rPr>
      </w:pPr>
      <w:r w:rsidRPr="0051214A">
        <w:rPr>
          <w:rFonts w:eastAsia="Times New Roman"/>
          <w:color w:val="auto"/>
          <w:sz w:val="24"/>
          <w:szCs w:val="24"/>
        </w:rPr>
        <w:tab/>
      </w:r>
      <w:r w:rsidR="003A7FB9" w:rsidRPr="0051214A">
        <w:rPr>
          <w:rFonts w:eastAsia="Times New Roman"/>
          <w:color w:val="auto"/>
          <w:sz w:val="24"/>
          <w:szCs w:val="24"/>
        </w:rPr>
        <w:t>+) Ước lượng số</w:t>
      </w:r>
      <w:r w:rsidRPr="0051214A">
        <w:rPr>
          <w:rFonts w:eastAsia="Times New Roman"/>
          <w:color w:val="auto"/>
          <w:sz w:val="24"/>
          <w:szCs w:val="24"/>
        </w:rPr>
        <w:t xml:space="preserve"> trung bình của mẫu số liệu là: </w:t>
      </w:r>
      <w:r w:rsidR="003A7FB9" w:rsidRPr="0051214A">
        <w:rPr>
          <w:rFonts w:eastAsia="Times New Roman"/>
          <w:color w:val="auto"/>
          <w:position w:val="-10"/>
          <w:sz w:val="24"/>
          <w:szCs w:val="24"/>
          <w:bdr w:val="none" w:sz="0" w:space="0" w:color="auto" w:frame="1"/>
        </w:rPr>
        <w:object w:dxaOrig="960" w:dyaOrig="380" w14:anchorId="4B6B2201">
          <v:shape id="_x0000_i1072" type="#_x0000_t75" style="width:48.25pt;height:19pt" o:ole="">
            <v:imagedata r:id="rId100" o:title=""/>
          </v:shape>
          <o:OLEObject Type="Embed" ProgID="Equation.DSMT4" ShapeID="_x0000_i1072" DrawAspect="Content" ObjectID="_1751811073" r:id="rId101"/>
        </w:object>
      </w:r>
    </w:p>
    <w:p w14:paraId="3F7E6CD1" w14:textId="2649AC5F" w:rsidR="003A7FB9" w:rsidRPr="0051214A" w:rsidRDefault="0005232D" w:rsidP="003A7FB9">
      <w:pPr>
        <w:spacing w:before="0" w:after="20"/>
        <w:jc w:val="both"/>
        <w:rPr>
          <w:rFonts w:eastAsia="Times New Roman"/>
          <w:color w:val="auto"/>
          <w:sz w:val="24"/>
          <w:szCs w:val="24"/>
        </w:rPr>
      </w:pPr>
      <w:r w:rsidRPr="0051214A">
        <w:rPr>
          <w:rFonts w:eastAsia="Times New Roman"/>
          <w:color w:val="auto"/>
          <w:sz w:val="24"/>
          <w:szCs w:val="24"/>
        </w:rPr>
        <w:tab/>
      </w:r>
      <w:r w:rsidR="003A7FB9" w:rsidRPr="0051214A">
        <w:rPr>
          <w:rFonts w:eastAsia="Times New Roman"/>
          <w:color w:val="auto"/>
          <w:sz w:val="24"/>
          <w:szCs w:val="24"/>
        </w:rPr>
        <w:t>+) Mốt của dãy số liệu thuộc vào [1,0; 1,05) nên ta có: </w:t>
      </w:r>
    </w:p>
    <w:p w14:paraId="702168E3" w14:textId="4541FC74" w:rsidR="003A7FB9" w:rsidRPr="0051214A" w:rsidRDefault="003A7FB9" w:rsidP="003A7FB9">
      <w:pPr>
        <w:spacing w:before="0" w:after="20"/>
        <w:jc w:val="both"/>
        <w:rPr>
          <w:rFonts w:eastAsia="Times New Roman"/>
          <w:color w:val="auto"/>
          <w:sz w:val="24"/>
          <w:szCs w:val="24"/>
          <w:bdr w:val="none" w:sz="0" w:space="0" w:color="auto" w:frame="1"/>
        </w:rPr>
      </w:pPr>
      <w:r w:rsidRPr="0051214A">
        <w:rPr>
          <w:rFonts w:eastAsia="Times New Roman"/>
          <w:color w:val="auto"/>
          <w:sz w:val="24"/>
          <w:szCs w:val="24"/>
        </w:rPr>
        <w:tab/>
      </w:r>
      <w:r w:rsidR="0005232D" w:rsidRPr="0051214A">
        <w:rPr>
          <w:rFonts w:eastAsia="Times New Roman"/>
          <w:color w:val="auto"/>
          <w:sz w:val="24"/>
          <w:szCs w:val="24"/>
        </w:rPr>
        <w:tab/>
      </w:r>
      <w:r w:rsidRPr="0051214A">
        <w:rPr>
          <w:rFonts w:eastAsia="Times New Roman"/>
          <w:color w:val="auto"/>
          <w:position w:val="-24"/>
          <w:sz w:val="24"/>
          <w:szCs w:val="24"/>
        </w:rPr>
        <w:object w:dxaOrig="4440" w:dyaOrig="620" w14:anchorId="680464EA">
          <v:shape id="_x0000_i1073" type="#_x0000_t75" style="width:222.1pt;height:31.25pt" o:ole="">
            <v:imagedata r:id="rId102" o:title=""/>
          </v:shape>
          <o:OLEObject Type="Embed" ProgID="Equation.DSMT4" ShapeID="_x0000_i1073" DrawAspect="Content" ObjectID="_1751811074" r:id="rId103"/>
        </w:object>
      </w:r>
    </w:p>
    <w:p w14:paraId="4CC1B9EF" w14:textId="6E436A67" w:rsidR="003A7FB9" w:rsidRPr="0051214A" w:rsidRDefault="0005232D" w:rsidP="003A7FB9">
      <w:pPr>
        <w:spacing w:before="0" w:after="20"/>
        <w:jc w:val="both"/>
        <w:rPr>
          <w:rFonts w:eastAsia="Times New Roman"/>
          <w:color w:val="auto"/>
          <w:sz w:val="24"/>
          <w:szCs w:val="24"/>
        </w:rPr>
      </w:pPr>
      <w:r w:rsidRPr="0051214A">
        <w:rPr>
          <w:rFonts w:eastAsia="Times New Roman"/>
          <w:color w:val="auto"/>
          <w:sz w:val="24"/>
          <w:szCs w:val="24"/>
        </w:rPr>
        <w:tab/>
      </w:r>
      <w:r w:rsidR="003A7FB9" w:rsidRPr="0051214A">
        <w:rPr>
          <w:rFonts w:eastAsia="Times New Roman"/>
          <w:color w:val="auto"/>
          <w:sz w:val="24"/>
          <w:szCs w:val="24"/>
        </w:rPr>
        <w:t>+) Gọi x</w:t>
      </w:r>
      <w:r w:rsidR="003A7FB9" w:rsidRPr="0051214A">
        <w:rPr>
          <w:rFonts w:eastAsia="Times New Roman"/>
          <w:color w:val="auto"/>
          <w:sz w:val="24"/>
          <w:szCs w:val="24"/>
          <w:vertAlign w:val="subscript"/>
        </w:rPr>
        <w:t>1</w:t>
      </w:r>
      <w:r w:rsidR="003A7FB9" w:rsidRPr="0051214A">
        <w:rPr>
          <w:rFonts w:eastAsia="Times New Roman"/>
          <w:color w:val="auto"/>
          <w:sz w:val="24"/>
          <w:szCs w:val="24"/>
        </w:rPr>
        <w:t>; x</w:t>
      </w:r>
      <w:r w:rsidR="003A7FB9" w:rsidRPr="0051214A">
        <w:rPr>
          <w:rFonts w:eastAsia="Times New Roman"/>
          <w:color w:val="auto"/>
          <w:sz w:val="24"/>
          <w:szCs w:val="24"/>
          <w:vertAlign w:val="subscript"/>
        </w:rPr>
        <w:t>2</w:t>
      </w:r>
      <w:r w:rsidR="003A7FB9" w:rsidRPr="0051214A">
        <w:rPr>
          <w:rFonts w:eastAsia="Times New Roman"/>
          <w:color w:val="auto"/>
          <w:sz w:val="24"/>
          <w:szCs w:val="24"/>
        </w:rPr>
        <w:t>; ...; x</w:t>
      </w:r>
      <w:r w:rsidR="003A7FB9" w:rsidRPr="0051214A">
        <w:rPr>
          <w:rFonts w:eastAsia="Times New Roman"/>
          <w:color w:val="auto"/>
          <w:sz w:val="24"/>
          <w:szCs w:val="24"/>
          <w:vertAlign w:val="subscript"/>
        </w:rPr>
        <w:t>85</w:t>
      </w:r>
      <w:r w:rsidR="003A7FB9" w:rsidRPr="0051214A">
        <w:rPr>
          <w:rFonts w:eastAsia="Times New Roman"/>
          <w:color w:val="auto"/>
          <w:sz w:val="24"/>
          <w:szCs w:val="24"/>
        </w:rPr>
        <w:t> là điện lượng của một số viên pin tiểu được sắp xếp theo thứ tự không giảm.</w:t>
      </w:r>
    </w:p>
    <w:p w14:paraId="3F06EE33" w14:textId="26FFEAB5" w:rsidR="003A7FB9" w:rsidRPr="0051214A" w:rsidRDefault="0005232D" w:rsidP="003A7FB9">
      <w:pPr>
        <w:spacing w:before="0" w:after="20"/>
        <w:jc w:val="both"/>
        <w:rPr>
          <w:rFonts w:eastAsia="Times New Roman"/>
          <w:color w:val="auto"/>
          <w:sz w:val="24"/>
          <w:szCs w:val="24"/>
        </w:rPr>
      </w:pPr>
      <w:r w:rsidRPr="0051214A">
        <w:rPr>
          <w:rFonts w:eastAsia="Times New Roman"/>
          <w:color w:val="auto"/>
          <w:sz w:val="24"/>
          <w:szCs w:val="24"/>
        </w:rPr>
        <w:tab/>
      </w:r>
      <w:r w:rsidR="003A7FB9" w:rsidRPr="0051214A">
        <w:rPr>
          <w:rFonts w:eastAsia="Times New Roman"/>
          <w:color w:val="auto"/>
          <w:sz w:val="24"/>
          <w:szCs w:val="24"/>
        </w:rPr>
        <w:t>Ta có: x</w:t>
      </w:r>
      <w:r w:rsidR="003A7FB9" w:rsidRPr="0051214A">
        <w:rPr>
          <w:rFonts w:eastAsia="Times New Roman"/>
          <w:color w:val="auto"/>
          <w:sz w:val="24"/>
          <w:szCs w:val="24"/>
          <w:vertAlign w:val="subscript"/>
        </w:rPr>
        <w:t>1</w:t>
      </w:r>
      <w:r w:rsidR="003A7FB9" w:rsidRPr="0051214A">
        <w:rPr>
          <w:rFonts w:eastAsia="Times New Roman"/>
          <w:color w:val="auto"/>
          <w:sz w:val="24"/>
          <w:szCs w:val="24"/>
        </w:rPr>
        <w:t>; ...; x</w:t>
      </w:r>
      <w:r w:rsidR="003A7FB9" w:rsidRPr="0051214A">
        <w:rPr>
          <w:rFonts w:eastAsia="Times New Roman"/>
          <w:color w:val="auto"/>
          <w:sz w:val="24"/>
          <w:szCs w:val="24"/>
          <w:vertAlign w:val="subscript"/>
        </w:rPr>
        <w:t>10</w:t>
      </w:r>
      <w:r w:rsidR="003A7FB9" w:rsidRPr="0051214A">
        <w:rPr>
          <w:rFonts w:eastAsia="Times New Roman"/>
          <w:color w:val="auto"/>
          <w:sz w:val="24"/>
          <w:szCs w:val="24"/>
        </w:rPr>
        <w:t> </w:t>
      </w:r>
      <w:r w:rsidR="003A7FB9" w:rsidRPr="0051214A">
        <w:rPr>
          <w:rFonts w:ascii="Cambria Math" w:eastAsia="Times New Roman" w:hAnsi="Cambria Math" w:cs="Cambria Math"/>
          <w:color w:val="auto"/>
          <w:sz w:val="24"/>
          <w:szCs w:val="24"/>
        </w:rPr>
        <w:t>∈</w:t>
      </w:r>
      <w:r w:rsidR="003A7FB9" w:rsidRPr="0051214A">
        <w:rPr>
          <w:rFonts w:eastAsia="Times New Roman"/>
          <w:color w:val="auto"/>
          <w:sz w:val="24"/>
          <w:szCs w:val="24"/>
        </w:rPr>
        <w:t xml:space="preserve"> [0,9; 0,95), x</w:t>
      </w:r>
      <w:r w:rsidR="003A7FB9" w:rsidRPr="0051214A">
        <w:rPr>
          <w:rFonts w:eastAsia="Times New Roman"/>
          <w:color w:val="auto"/>
          <w:sz w:val="24"/>
          <w:szCs w:val="24"/>
          <w:vertAlign w:val="subscript"/>
        </w:rPr>
        <w:t>11</w:t>
      </w:r>
      <w:r w:rsidR="003A7FB9" w:rsidRPr="0051214A">
        <w:rPr>
          <w:rFonts w:eastAsia="Times New Roman"/>
          <w:color w:val="auto"/>
          <w:sz w:val="24"/>
          <w:szCs w:val="24"/>
        </w:rPr>
        <w:t>; ...; x</w:t>
      </w:r>
      <w:r w:rsidR="003A7FB9" w:rsidRPr="0051214A">
        <w:rPr>
          <w:rFonts w:eastAsia="Times New Roman"/>
          <w:color w:val="auto"/>
          <w:sz w:val="24"/>
          <w:szCs w:val="24"/>
          <w:vertAlign w:val="subscript"/>
        </w:rPr>
        <w:t>30</w:t>
      </w:r>
      <w:r w:rsidR="003A7FB9" w:rsidRPr="0051214A">
        <w:rPr>
          <w:rFonts w:eastAsia="Times New Roman"/>
          <w:color w:val="auto"/>
          <w:sz w:val="24"/>
          <w:szCs w:val="24"/>
        </w:rPr>
        <w:t> </w:t>
      </w:r>
      <w:r w:rsidR="003A7FB9" w:rsidRPr="0051214A">
        <w:rPr>
          <w:rFonts w:ascii="Cambria Math" w:eastAsia="Times New Roman" w:hAnsi="Cambria Math" w:cs="Cambria Math"/>
          <w:color w:val="auto"/>
          <w:sz w:val="24"/>
          <w:szCs w:val="24"/>
        </w:rPr>
        <w:t>∈</w:t>
      </w:r>
      <w:r w:rsidR="003A7FB9" w:rsidRPr="0051214A">
        <w:rPr>
          <w:rFonts w:eastAsia="Times New Roman"/>
          <w:color w:val="auto"/>
          <w:sz w:val="24"/>
          <w:szCs w:val="24"/>
        </w:rPr>
        <w:t xml:space="preserve"> [0,95; 1,0), x</w:t>
      </w:r>
      <w:r w:rsidR="003A7FB9" w:rsidRPr="0051214A">
        <w:rPr>
          <w:rFonts w:eastAsia="Times New Roman"/>
          <w:color w:val="auto"/>
          <w:sz w:val="24"/>
          <w:szCs w:val="24"/>
          <w:vertAlign w:val="subscript"/>
        </w:rPr>
        <w:t>31</w:t>
      </w:r>
      <w:r w:rsidR="003A7FB9" w:rsidRPr="0051214A">
        <w:rPr>
          <w:rFonts w:eastAsia="Times New Roman"/>
          <w:color w:val="auto"/>
          <w:sz w:val="24"/>
          <w:szCs w:val="24"/>
        </w:rPr>
        <w:t>; ...; x</w:t>
      </w:r>
      <w:r w:rsidR="003A7FB9" w:rsidRPr="0051214A">
        <w:rPr>
          <w:rFonts w:eastAsia="Times New Roman"/>
          <w:color w:val="auto"/>
          <w:sz w:val="24"/>
          <w:szCs w:val="24"/>
          <w:vertAlign w:val="subscript"/>
        </w:rPr>
        <w:t>65</w:t>
      </w:r>
      <w:r w:rsidR="003A7FB9" w:rsidRPr="0051214A">
        <w:rPr>
          <w:rFonts w:eastAsia="Times New Roman"/>
          <w:color w:val="auto"/>
          <w:sz w:val="24"/>
          <w:szCs w:val="24"/>
        </w:rPr>
        <w:t> </w:t>
      </w:r>
      <w:r w:rsidR="003A7FB9" w:rsidRPr="0051214A">
        <w:rPr>
          <w:rFonts w:ascii="Cambria Math" w:eastAsia="Times New Roman" w:hAnsi="Cambria Math" w:cs="Cambria Math"/>
          <w:color w:val="auto"/>
          <w:sz w:val="24"/>
          <w:szCs w:val="24"/>
        </w:rPr>
        <w:t>∈</w:t>
      </w:r>
      <w:r w:rsidR="003A7FB9" w:rsidRPr="0051214A">
        <w:rPr>
          <w:rFonts w:eastAsia="Times New Roman"/>
          <w:color w:val="auto"/>
          <w:sz w:val="24"/>
          <w:szCs w:val="24"/>
        </w:rPr>
        <w:t xml:space="preserve"> [1,0; 1,05), x</w:t>
      </w:r>
      <w:r w:rsidR="003A7FB9" w:rsidRPr="0051214A">
        <w:rPr>
          <w:rFonts w:eastAsia="Times New Roman"/>
          <w:color w:val="auto"/>
          <w:sz w:val="24"/>
          <w:szCs w:val="24"/>
          <w:vertAlign w:val="subscript"/>
        </w:rPr>
        <w:t>66</w:t>
      </w:r>
      <w:r w:rsidR="003A7FB9" w:rsidRPr="0051214A">
        <w:rPr>
          <w:rFonts w:eastAsia="Times New Roman"/>
          <w:color w:val="auto"/>
          <w:sz w:val="24"/>
          <w:szCs w:val="24"/>
        </w:rPr>
        <w:t xml:space="preserve">; ...; </w:t>
      </w:r>
    </w:p>
    <w:p w14:paraId="07ECF558" w14:textId="77777777" w:rsidR="003A7FB9" w:rsidRPr="0051214A" w:rsidRDefault="003A7FB9" w:rsidP="003A7FB9">
      <w:pPr>
        <w:spacing w:before="0" w:after="20"/>
        <w:jc w:val="both"/>
        <w:rPr>
          <w:rFonts w:eastAsia="Times New Roman"/>
          <w:color w:val="auto"/>
          <w:sz w:val="24"/>
          <w:szCs w:val="24"/>
        </w:rPr>
      </w:pPr>
      <w:r w:rsidRPr="0051214A">
        <w:rPr>
          <w:rFonts w:eastAsia="Times New Roman"/>
          <w:color w:val="auto"/>
          <w:sz w:val="24"/>
          <w:szCs w:val="24"/>
        </w:rPr>
        <w:t>x</w:t>
      </w:r>
      <w:r w:rsidRPr="0051214A">
        <w:rPr>
          <w:rFonts w:eastAsia="Times New Roman"/>
          <w:color w:val="auto"/>
          <w:sz w:val="24"/>
          <w:szCs w:val="24"/>
          <w:vertAlign w:val="subscript"/>
        </w:rPr>
        <w:t>80</w:t>
      </w:r>
      <w:r w:rsidRPr="0051214A">
        <w:rPr>
          <w:rFonts w:eastAsia="Times New Roman"/>
          <w:color w:val="auto"/>
          <w:sz w:val="24"/>
          <w:szCs w:val="24"/>
          <w:vertAlign w:val="subscript"/>
        </w:rPr>
        <w:softHyphen/>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[1,05; 1,1), x</w:t>
      </w:r>
      <w:r w:rsidRPr="0051214A">
        <w:rPr>
          <w:rFonts w:eastAsia="Times New Roman"/>
          <w:color w:val="auto"/>
          <w:sz w:val="24"/>
          <w:szCs w:val="24"/>
          <w:vertAlign w:val="subscript"/>
        </w:rPr>
        <w:t>81</w:t>
      </w:r>
      <w:r w:rsidRPr="0051214A">
        <w:rPr>
          <w:rFonts w:eastAsia="Times New Roman"/>
          <w:color w:val="auto"/>
          <w:sz w:val="24"/>
          <w:szCs w:val="24"/>
        </w:rPr>
        <w:t>; ...; x</w:t>
      </w:r>
      <w:r w:rsidRPr="0051214A">
        <w:rPr>
          <w:rFonts w:eastAsia="Times New Roman"/>
          <w:color w:val="auto"/>
          <w:sz w:val="24"/>
          <w:szCs w:val="24"/>
          <w:vertAlign w:val="subscript"/>
        </w:rPr>
        <w:t>85</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[1,1; 1,15).</w:t>
      </w:r>
    </w:p>
    <w:p w14:paraId="288CEA24" w14:textId="5EC16A17" w:rsidR="003A7FB9" w:rsidRPr="0051214A" w:rsidRDefault="0005232D" w:rsidP="003A7FB9">
      <w:pPr>
        <w:spacing w:before="0" w:after="20"/>
        <w:jc w:val="both"/>
        <w:rPr>
          <w:rFonts w:eastAsia="Times New Roman"/>
          <w:color w:val="auto"/>
          <w:sz w:val="24"/>
          <w:szCs w:val="24"/>
        </w:rPr>
      </w:pPr>
      <w:r w:rsidRPr="0051214A">
        <w:rPr>
          <w:rFonts w:eastAsia="Times New Roman"/>
          <w:color w:val="auto"/>
          <w:sz w:val="24"/>
          <w:szCs w:val="24"/>
        </w:rPr>
        <w:tab/>
      </w:r>
      <w:r w:rsidR="003A7FB9" w:rsidRPr="0051214A">
        <w:rPr>
          <w:rFonts w:eastAsia="Times New Roman"/>
          <w:color w:val="auto"/>
          <w:sz w:val="24"/>
          <w:szCs w:val="24"/>
        </w:rPr>
        <w:t>Khi đó, ta có:</w:t>
      </w:r>
    </w:p>
    <w:p w14:paraId="40FF3142" w14:textId="27FCA34B" w:rsidR="003A7FB9" w:rsidRPr="0051214A" w:rsidRDefault="0005232D" w:rsidP="003A7FB9">
      <w:pPr>
        <w:spacing w:before="0" w:after="20"/>
        <w:jc w:val="both"/>
        <w:rPr>
          <w:rFonts w:eastAsia="Times New Roman"/>
          <w:color w:val="auto"/>
          <w:sz w:val="24"/>
          <w:szCs w:val="24"/>
        </w:rPr>
      </w:pPr>
      <w:r w:rsidRPr="0051214A">
        <w:rPr>
          <w:rFonts w:eastAsia="Times New Roman"/>
          <w:color w:val="auto"/>
          <w:sz w:val="24"/>
          <w:szCs w:val="24"/>
        </w:rPr>
        <w:tab/>
      </w:r>
      <w:r w:rsidR="003A7FB9" w:rsidRPr="0051214A">
        <w:rPr>
          <w:rFonts w:eastAsia="Times New Roman"/>
          <w:color w:val="auto"/>
          <w:sz w:val="24"/>
          <w:szCs w:val="24"/>
        </w:rPr>
        <w:t>- Tứ phân vị thứ hai của dãy số liệu là x</w:t>
      </w:r>
      <w:r w:rsidR="003A7FB9" w:rsidRPr="0051214A">
        <w:rPr>
          <w:rFonts w:eastAsia="Times New Roman"/>
          <w:color w:val="auto"/>
          <w:sz w:val="24"/>
          <w:szCs w:val="24"/>
          <w:vertAlign w:val="subscript"/>
        </w:rPr>
        <w:t>43</w:t>
      </w:r>
      <w:r w:rsidR="003A7FB9" w:rsidRPr="0051214A">
        <w:rPr>
          <w:rFonts w:eastAsia="Times New Roman"/>
          <w:color w:val="auto"/>
          <w:sz w:val="24"/>
          <w:szCs w:val="24"/>
        </w:rPr>
        <w:t> </w:t>
      </w:r>
      <w:r w:rsidR="003A7FB9"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[1,0; 1,05) </w:t>
      </w:r>
      <w:r w:rsidR="003A7FB9" w:rsidRPr="0051214A">
        <w:rPr>
          <w:rFonts w:eastAsia="Times New Roman"/>
          <w:color w:val="auto"/>
          <w:sz w:val="24"/>
          <w:szCs w:val="24"/>
        </w:rPr>
        <w:t>nên </w:t>
      </w:r>
      <w:r w:rsidRPr="0051214A">
        <w:rPr>
          <w:rFonts w:eastAsia="Times New Roman"/>
          <w:color w:val="auto"/>
          <w:position w:val="-24"/>
          <w:sz w:val="24"/>
          <w:szCs w:val="24"/>
        </w:rPr>
        <w:object w:dxaOrig="3540" w:dyaOrig="900" w14:anchorId="0BA05C13">
          <v:shape id="_x0000_i1074" type="#_x0000_t75" style="width:135.85pt;height:44.85pt" o:ole="">
            <v:imagedata r:id="rId104" o:title=""/>
          </v:shape>
          <o:OLEObject Type="Embed" ProgID="Equation.DSMT4" ShapeID="_x0000_i1074" DrawAspect="Content" ObjectID="_1751811075" r:id="rId105"/>
        </w:object>
      </w:r>
    </w:p>
    <w:p w14:paraId="19118413" w14:textId="36DEFAEB" w:rsidR="003A7FB9" w:rsidRPr="0051214A" w:rsidRDefault="0005232D" w:rsidP="003A7FB9">
      <w:pPr>
        <w:spacing w:before="0" w:after="20"/>
        <w:jc w:val="both"/>
        <w:rPr>
          <w:rFonts w:eastAsia="Times New Roman"/>
          <w:color w:val="auto"/>
          <w:sz w:val="24"/>
          <w:szCs w:val="24"/>
        </w:rPr>
      </w:pPr>
      <w:r w:rsidRPr="0051214A">
        <w:rPr>
          <w:rFonts w:eastAsia="Times New Roman"/>
          <w:color w:val="auto"/>
          <w:sz w:val="24"/>
          <w:szCs w:val="24"/>
        </w:rPr>
        <w:tab/>
      </w:r>
      <w:r w:rsidR="003A7FB9" w:rsidRPr="0051214A">
        <w:rPr>
          <w:rFonts w:eastAsia="Times New Roman"/>
          <w:color w:val="auto"/>
          <w:sz w:val="24"/>
          <w:szCs w:val="24"/>
        </w:rPr>
        <w:t>- Tứ phân vị thứ nhất của dãy số liệu là </w:t>
      </w:r>
      <w:r w:rsidR="003A7FB9" w:rsidRPr="0051214A">
        <w:rPr>
          <w:rFonts w:eastAsia="Times New Roman"/>
          <w:color w:val="auto"/>
          <w:sz w:val="24"/>
          <w:szCs w:val="24"/>
          <w:bdr w:val="none" w:sz="0" w:space="0" w:color="auto" w:frame="1"/>
        </w:rPr>
        <w:t>1212</w:t>
      </w:r>
      <w:r w:rsidR="003A7FB9" w:rsidRPr="0051214A">
        <w:rPr>
          <w:rFonts w:eastAsia="Times New Roman"/>
          <w:color w:val="auto"/>
          <w:sz w:val="24"/>
          <w:szCs w:val="24"/>
        </w:rPr>
        <w:t>(x</w:t>
      </w:r>
      <w:r w:rsidR="003A7FB9" w:rsidRPr="0051214A">
        <w:rPr>
          <w:rFonts w:eastAsia="Times New Roman"/>
          <w:color w:val="auto"/>
          <w:sz w:val="24"/>
          <w:szCs w:val="24"/>
          <w:vertAlign w:val="subscript"/>
        </w:rPr>
        <w:t>21</w:t>
      </w:r>
      <w:r w:rsidR="003A7FB9" w:rsidRPr="0051214A">
        <w:rPr>
          <w:rFonts w:eastAsia="Times New Roman"/>
          <w:color w:val="auto"/>
          <w:sz w:val="24"/>
          <w:szCs w:val="24"/>
        </w:rPr>
        <w:t> + x</w:t>
      </w:r>
      <w:r w:rsidR="003A7FB9" w:rsidRPr="0051214A">
        <w:rPr>
          <w:rFonts w:eastAsia="Times New Roman"/>
          <w:color w:val="auto"/>
          <w:sz w:val="24"/>
          <w:szCs w:val="24"/>
          <w:vertAlign w:val="subscript"/>
        </w:rPr>
        <w:t>22</w:t>
      </w:r>
      <w:r w:rsidR="003A7FB9" w:rsidRPr="0051214A">
        <w:rPr>
          <w:rFonts w:eastAsia="Times New Roman"/>
          <w:color w:val="auto"/>
          <w:sz w:val="24"/>
          <w:szCs w:val="24"/>
        </w:rPr>
        <w:t xml:space="preserve">) </w:t>
      </w:r>
      <w:r w:rsidR="003A7FB9" w:rsidRPr="0051214A">
        <w:rPr>
          <w:rFonts w:ascii="Cambria Math" w:eastAsia="Times New Roman" w:hAnsi="Cambria Math" w:cs="Cambria Math"/>
          <w:color w:val="auto"/>
          <w:sz w:val="24"/>
          <w:szCs w:val="24"/>
        </w:rPr>
        <w:t>∈</w:t>
      </w:r>
      <w:r w:rsidR="003A7FB9" w:rsidRPr="0051214A">
        <w:rPr>
          <w:rFonts w:eastAsia="Times New Roman"/>
          <w:color w:val="auto"/>
          <w:sz w:val="24"/>
          <w:szCs w:val="24"/>
        </w:rPr>
        <w:t xml:space="preserve"> [0,95; 1,0) nên</w:t>
      </w:r>
    </w:p>
    <w:p w14:paraId="5004913C" w14:textId="4ACFF4B3" w:rsidR="003A7FB9" w:rsidRPr="0051214A" w:rsidRDefault="003A7FB9" w:rsidP="003A7FB9">
      <w:pPr>
        <w:spacing w:before="0" w:after="20"/>
        <w:jc w:val="both"/>
        <w:rPr>
          <w:rFonts w:eastAsia="Times New Roman"/>
          <w:color w:val="auto"/>
          <w:sz w:val="24"/>
          <w:szCs w:val="24"/>
        </w:rPr>
      </w:pPr>
      <w:r w:rsidRPr="0051214A">
        <w:rPr>
          <w:rFonts w:eastAsia="Times New Roman"/>
          <w:color w:val="auto"/>
          <w:sz w:val="24"/>
          <w:szCs w:val="24"/>
        </w:rPr>
        <w:tab/>
      </w:r>
      <w:r w:rsidR="0005232D" w:rsidRPr="0051214A">
        <w:rPr>
          <w:rFonts w:eastAsia="Times New Roman"/>
          <w:color w:val="auto"/>
          <w:sz w:val="24"/>
          <w:szCs w:val="24"/>
        </w:rPr>
        <w:tab/>
      </w:r>
      <w:r w:rsidRPr="0051214A">
        <w:rPr>
          <w:rFonts w:eastAsia="Times New Roman"/>
          <w:color w:val="auto"/>
          <w:position w:val="-24"/>
          <w:sz w:val="24"/>
          <w:szCs w:val="24"/>
        </w:rPr>
        <w:object w:dxaOrig="3720" w:dyaOrig="900" w14:anchorId="21F8EA12">
          <v:shape id="_x0000_i1075" type="#_x0000_t75" style="width:186.1pt;height:44.85pt" o:ole="">
            <v:imagedata r:id="rId106" o:title=""/>
          </v:shape>
          <o:OLEObject Type="Embed" ProgID="Equation.DSMT4" ShapeID="_x0000_i1075" DrawAspect="Content" ObjectID="_1751811076" r:id="rId107"/>
        </w:object>
      </w:r>
    </w:p>
    <w:p w14:paraId="5A449DCF" w14:textId="5A432ECC" w:rsidR="003A7FB9" w:rsidRPr="0051214A" w:rsidRDefault="0005232D" w:rsidP="003A7FB9">
      <w:pPr>
        <w:spacing w:before="0" w:after="20"/>
        <w:jc w:val="both"/>
        <w:rPr>
          <w:rFonts w:eastAsia="Times New Roman"/>
          <w:color w:val="auto"/>
          <w:sz w:val="24"/>
          <w:szCs w:val="24"/>
        </w:rPr>
      </w:pPr>
      <w:r w:rsidRPr="0051214A">
        <w:rPr>
          <w:rFonts w:eastAsia="Times New Roman"/>
          <w:color w:val="auto"/>
          <w:sz w:val="24"/>
          <w:szCs w:val="24"/>
        </w:rPr>
        <w:tab/>
      </w:r>
      <w:r w:rsidR="003A7FB9" w:rsidRPr="0051214A">
        <w:rPr>
          <w:rFonts w:eastAsia="Times New Roman"/>
          <w:color w:val="auto"/>
          <w:sz w:val="24"/>
          <w:szCs w:val="24"/>
        </w:rPr>
        <w:t>- Tứ phân vị thứ ba của dãy số liệu là </w:t>
      </w:r>
      <w:r w:rsidR="003A7FB9" w:rsidRPr="0051214A">
        <w:rPr>
          <w:rFonts w:eastAsia="Times New Roman"/>
          <w:color w:val="auto"/>
          <w:sz w:val="24"/>
          <w:szCs w:val="24"/>
          <w:bdr w:val="none" w:sz="0" w:space="0" w:color="auto" w:frame="1"/>
        </w:rPr>
        <w:t>1212</w:t>
      </w:r>
      <w:r w:rsidR="003A7FB9" w:rsidRPr="0051214A">
        <w:rPr>
          <w:rFonts w:eastAsia="Times New Roman"/>
          <w:color w:val="auto"/>
          <w:sz w:val="24"/>
          <w:szCs w:val="24"/>
        </w:rPr>
        <w:t>(x</w:t>
      </w:r>
      <w:r w:rsidR="003A7FB9" w:rsidRPr="0051214A">
        <w:rPr>
          <w:rFonts w:eastAsia="Times New Roman"/>
          <w:color w:val="auto"/>
          <w:sz w:val="24"/>
          <w:szCs w:val="24"/>
          <w:vertAlign w:val="subscript"/>
        </w:rPr>
        <w:t>63</w:t>
      </w:r>
      <w:r w:rsidR="003A7FB9" w:rsidRPr="0051214A">
        <w:rPr>
          <w:rFonts w:eastAsia="Times New Roman"/>
          <w:color w:val="auto"/>
          <w:sz w:val="24"/>
          <w:szCs w:val="24"/>
        </w:rPr>
        <w:t> + x</w:t>
      </w:r>
      <w:r w:rsidR="003A7FB9" w:rsidRPr="0051214A">
        <w:rPr>
          <w:rFonts w:eastAsia="Times New Roman"/>
          <w:color w:val="auto"/>
          <w:sz w:val="24"/>
          <w:szCs w:val="24"/>
          <w:vertAlign w:val="subscript"/>
        </w:rPr>
        <w:t>64</w:t>
      </w:r>
      <w:r w:rsidR="003A7FB9" w:rsidRPr="0051214A">
        <w:rPr>
          <w:rFonts w:eastAsia="Times New Roman"/>
          <w:color w:val="auto"/>
          <w:sz w:val="24"/>
          <w:szCs w:val="24"/>
        </w:rPr>
        <w:t xml:space="preserve">) </w:t>
      </w:r>
      <w:r w:rsidR="003A7FB9" w:rsidRPr="0051214A">
        <w:rPr>
          <w:rFonts w:ascii="Cambria Math" w:eastAsia="Times New Roman" w:hAnsi="Cambria Math" w:cs="Cambria Math"/>
          <w:color w:val="auto"/>
          <w:sz w:val="24"/>
          <w:szCs w:val="24"/>
        </w:rPr>
        <w:t>∈</w:t>
      </w:r>
      <w:r w:rsidR="003A7FB9" w:rsidRPr="0051214A">
        <w:rPr>
          <w:rFonts w:eastAsia="Times New Roman"/>
          <w:color w:val="auto"/>
          <w:sz w:val="24"/>
          <w:szCs w:val="24"/>
        </w:rPr>
        <w:t xml:space="preserve"> [1,0; 1,05) nên</w:t>
      </w:r>
    </w:p>
    <w:p w14:paraId="15670770" w14:textId="1A9122AB" w:rsidR="003A7FB9" w:rsidRPr="0051214A" w:rsidRDefault="003A7FB9" w:rsidP="003A7FB9">
      <w:pPr>
        <w:spacing w:before="0" w:after="20"/>
        <w:rPr>
          <w:color w:val="auto"/>
          <w:sz w:val="24"/>
          <w:szCs w:val="24"/>
        </w:rPr>
      </w:pPr>
      <w:r w:rsidRPr="0051214A">
        <w:rPr>
          <w:rFonts w:eastAsia="Times New Roman"/>
          <w:color w:val="auto"/>
          <w:sz w:val="24"/>
          <w:szCs w:val="24"/>
        </w:rPr>
        <w:tab/>
      </w:r>
      <w:r w:rsidR="0005232D" w:rsidRPr="0051214A">
        <w:rPr>
          <w:rFonts w:eastAsia="Times New Roman"/>
          <w:color w:val="auto"/>
          <w:sz w:val="24"/>
          <w:szCs w:val="24"/>
        </w:rPr>
        <w:tab/>
      </w:r>
      <w:r w:rsidRPr="0051214A">
        <w:rPr>
          <w:rFonts w:eastAsia="Times New Roman"/>
          <w:color w:val="auto"/>
          <w:position w:val="-24"/>
          <w:sz w:val="24"/>
          <w:szCs w:val="24"/>
        </w:rPr>
        <w:object w:dxaOrig="3660" w:dyaOrig="900" w14:anchorId="65386B9C">
          <v:shape id="_x0000_i1076" type="#_x0000_t75" style="width:182.7pt;height:44.85pt" o:ole="">
            <v:imagedata r:id="rId108" o:title=""/>
          </v:shape>
          <o:OLEObject Type="Embed" ProgID="Equation.DSMT4" ShapeID="_x0000_i1076" DrawAspect="Content" ObjectID="_1751811077" r:id="rId109"/>
        </w:object>
      </w:r>
    </w:p>
    <w:p w14:paraId="1E03E136" w14:textId="77777777" w:rsidR="003A7FB9" w:rsidRPr="0051214A" w:rsidRDefault="003A7FB9" w:rsidP="003A7FB9">
      <w:pPr>
        <w:tabs>
          <w:tab w:val="left" w:pos="993"/>
        </w:tabs>
        <w:spacing w:before="0" w:after="20"/>
        <w:jc w:val="center"/>
        <w:rPr>
          <w:b/>
          <w:color w:val="auto"/>
          <w:sz w:val="24"/>
          <w:szCs w:val="24"/>
        </w:rPr>
      </w:pPr>
    </w:p>
    <w:p w14:paraId="298CC9BF" w14:textId="6A484BAC" w:rsidR="00927232" w:rsidRPr="0051214A" w:rsidRDefault="00927232" w:rsidP="003A7FB9">
      <w:pPr>
        <w:tabs>
          <w:tab w:val="left" w:pos="993"/>
        </w:tabs>
        <w:spacing w:before="0" w:after="20"/>
        <w:ind w:left="990" w:hanging="990"/>
        <w:rPr>
          <w:color w:val="auto"/>
          <w:sz w:val="24"/>
          <w:szCs w:val="24"/>
        </w:rPr>
      </w:pPr>
      <w:r w:rsidRPr="0051214A">
        <w:rPr>
          <w:b/>
          <w:bCs/>
          <w:color w:val="auto"/>
          <w:sz w:val="24"/>
          <w:szCs w:val="24"/>
        </w:rPr>
        <w:t>Bài 4.</w:t>
      </w:r>
      <w:r w:rsidRPr="0051214A">
        <w:rPr>
          <w:color w:val="auto"/>
          <w:sz w:val="24"/>
          <w:szCs w:val="24"/>
        </w:rPr>
        <w:t xml:space="preserve"> Cân nặng của một số lợn con mới sinh thuộc hai giống </w:t>
      </w:r>
      <w:r w:rsidRPr="0051214A">
        <w:rPr>
          <w:color w:val="auto"/>
          <w:position w:val="-4"/>
          <w:sz w:val="24"/>
          <w:szCs w:val="24"/>
        </w:rPr>
        <w:object w:dxaOrig="240" w:dyaOrig="260" w14:anchorId="03C3145B">
          <v:shape id="_x0000_i1077" type="#_x0000_t75" style="width:12.25pt;height:12.9pt" o:ole="">
            <v:imagedata r:id="rId110" o:title=""/>
          </v:shape>
          <o:OLEObject Type="Embed" ProgID="Equation.DSMT4" ShapeID="_x0000_i1077" DrawAspect="Content" ObjectID="_1751811078" r:id="rId111"/>
        </w:object>
      </w:r>
      <w:r w:rsidRPr="0051214A">
        <w:rPr>
          <w:color w:val="auto"/>
          <w:sz w:val="24"/>
          <w:szCs w:val="24"/>
        </w:rPr>
        <w:t xml:space="preserve"> và </w:t>
      </w:r>
      <w:r w:rsidRPr="0051214A">
        <w:rPr>
          <w:color w:val="auto"/>
          <w:position w:val="-4"/>
          <w:sz w:val="24"/>
          <w:szCs w:val="24"/>
        </w:rPr>
        <w:object w:dxaOrig="240" w:dyaOrig="260" w14:anchorId="6DF0A89E">
          <v:shape id="_x0000_i1078" type="#_x0000_t75" style="width:12.25pt;height:12.9pt" o:ole="">
            <v:imagedata r:id="rId112" o:title=""/>
          </v:shape>
          <o:OLEObject Type="Embed" ProgID="Equation.DSMT4" ShapeID="_x0000_i1078" DrawAspect="Content" ObjectID="_1751811079" r:id="rId113"/>
        </w:object>
      </w:r>
      <w:r w:rsidRPr="0051214A">
        <w:rPr>
          <w:color w:val="auto"/>
          <w:sz w:val="24"/>
          <w:szCs w:val="24"/>
        </w:rPr>
        <w:t xml:space="preserve"> được cho ở biểu đồ dưới đây (đơn vị: kg).</w:t>
      </w:r>
    </w:p>
    <w:p w14:paraId="19247B15" w14:textId="77777777" w:rsidR="00927232" w:rsidRPr="0051214A" w:rsidRDefault="00927232" w:rsidP="003A7FB9">
      <w:pPr>
        <w:tabs>
          <w:tab w:val="left" w:pos="993"/>
        </w:tabs>
        <w:spacing w:before="0" w:after="20"/>
        <w:ind w:left="990" w:hanging="990"/>
        <w:jc w:val="center"/>
        <w:rPr>
          <w:color w:val="auto"/>
          <w:sz w:val="24"/>
          <w:szCs w:val="24"/>
        </w:rPr>
      </w:pPr>
      <w:r w:rsidRPr="0051214A">
        <w:rPr>
          <w:noProof/>
          <w:color w:val="auto"/>
          <w:sz w:val="24"/>
          <w:szCs w:val="24"/>
        </w:rPr>
        <w:drawing>
          <wp:inline distT="0" distB="0" distL="0" distR="0" wp14:anchorId="0DC9DA38" wp14:editId="13C55C8E">
            <wp:extent cx="4496427" cy="2429214"/>
            <wp:effectExtent l="0" t="0" r="0" b="9525"/>
            <wp:docPr id="63" name="Picture 6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a:blip r:embed="rId114"/>
                    <a:stretch>
                      <a:fillRect/>
                    </a:stretch>
                  </pic:blipFill>
                  <pic:spPr>
                    <a:xfrm>
                      <a:off x="0" y="0"/>
                      <a:ext cx="4496427" cy="2429214"/>
                    </a:xfrm>
                    <a:prstGeom prst="rect">
                      <a:avLst/>
                    </a:prstGeom>
                  </pic:spPr>
                </pic:pic>
              </a:graphicData>
            </a:graphic>
          </wp:inline>
        </w:drawing>
      </w:r>
    </w:p>
    <w:p w14:paraId="27928E2D" w14:textId="77777777" w:rsidR="00927232" w:rsidRPr="0051214A" w:rsidRDefault="00927232" w:rsidP="003A7FB9">
      <w:pPr>
        <w:tabs>
          <w:tab w:val="left" w:pos="993"/>
        </w:tabs>
        <w:spacing w:before="0" w:after="20"/>
        <w:ind w:left="990"/>
        <w:rPr>
          <w:color w:val="auto"/>
          <w:sz w:val="24"/>
          <w:szCs w:val="24"/>
        </w:rPr>
      </w:pPr>
      <w:r w:rsidRPr="0051214A">
        <w:rPr>
          <w:color w:val="auto"/>
          <w:sz w:val="24"/>
          <w:szCs w:val="24"/>
        </w:rPr>
        <w:tab/>
        <w:t xml:space="preserve">a) Hãy so sánh cân nặng của lợn con mới sinh giống </w:t>
      </w:r>
      <w:r w:rsidRPr="0051214A">
        <w:rPr>
          <w:color w:val="auto"/>
          <w:position w:val="-4"/>
          <w:sz w:val="24"/>
          <w:szCs w:val="24"/>
        </w:rPr>
        <w:object w:dxaOrig="240" w:dyaOrig="260" w14:anchorId="4481B321">
          <v:shape id="_x0000_i1079" type="#_x0000_t75" style="width:12.25pt;height:12.9pt" o:ole="">
            <v:imagedata r:id="rId115" o:title=""/>
          </v:shape>
          <o:OLEObject Type="Embed" ProgID="Equation.DSMT4" ShapeID="_x0000_i1079" DrawAspect="Content" ObjectID="_1751811080" r:id="rId116"/>
        </w:object>
      </w:r>
      <w:r w:rsidRPr="0051214A">
        <w:rPr>
          <w:color w:val="auto"/>
          <w:sz w:val="24"/>
          <w:szCs w:val="24"/>
        </w:rPr>
        <w:t xml:space="preserve"> và giống </w:t>
      </w:r>
      <w:r w:rsidRPr="0051214A">
        <w:rPr>
          <w:color w:val="auto"/>
          <w:position w:val="-4"/>
          <w:sz w:val="24"/>
          <w:szCs w:val="24"/>
        </w:rPr>
        <w:object w:dxaOrig="240" w:dyaOrig="260" w14:anchorId="3EC1CB09">
          <v:shape id="_x0000_i1080" type="#_x0000_t75" style="width:12.25pt;height:12.9pt" o:ole="">
            <v:imagedata r:id="rId117" o:title=""/>
          </v:shape>
          <o:OLEObject Type="Embed" ProgID="Equation.DSMT4" ShapeID="_x0000_i1080" DrawAspect="Content" ObjectID="_1751811081" r:id="rId118"/>
        </w:object>
      </w:r>
      <w:r w:rsidRPr="0051214A">
        <w:rPr>
          <w:color w:val="auto"/>
          <w:sz w:val="24"/>
          <w:szCs w:val="24"/>
        </w:rPr>
        <w:t xml:space="preserve"> theo số trung bình và trung vị.</w:t>
      </w:r>
    </w:p>
    <w:p w14:paraId="3C651B01" w14:textId="21FE761D" w:rsidR="00927232" w:rsidRPr="0051214A" w:rsidRDefault="00927232" w:rsidP="003A7FB9">
      <w:pPr>
        <w:tabs>
          <w:tab w:val="left" w:pos="993"/>
        </w:tabs>
        <w:spacing w:before="0" w:after="20"/>
        <w:ind w:left="990"/>
        <w:rPr>
          <w:color w:val="auto"/>
          <w:sz w:val="24"/>
          <w:szCs w:val="24"/>
        </w:rPr>
      </w:pPr>
      <w:r w:rsidRPr="0051214A">
        <w:rPr>
          <w:color w:val="auto"/>
          <w:sz w:val="24"/>
          <w:szCs w:val="24"/>
        </w:rPr>
        <w:tab/>
        <w:t xml:space="preserve">b) Hãy ước lượng tứ phân vị thứ nhất và thứ ba của cân nặng lợn con mới sinh giống </w:t>
      </w:r>
      <w:r w:rsidRPr="0051214A">
        <w:rPr>
          <w:color w:val="auto"/>
          <w:position w:val="-4"/>
          <w:sz w:val="24"/>
          <w:szCs w:val="24"/>
        </w:rPr>
        <w:object w:dxaOrig="240" w:dyaOrig="260" w14:anchorId="2B96EE24">
          <v:shape id="_x0000_i1081" type="#_x0000_t75" style="width:12.25pt;height:12.9pt" o:ole="">
            <v:imagedata r:id="rId119" o:title=""/>
          </v:shape>
          <o:OLEObject Type="Embed" ProgID="Equation.DSMT4" ShapeID="_x0000_i1081" DrawAspect="Content" ObjectID="_1751811082" r:id="rId120"/>
        </w:object>
      </w:r>
      <w:r w:rsidRPr="0051214A">
        <w:rPr>
          <w:color w:val="auto"/>
          <w:sz w:val="24"/>
          <w:szCs w:val="24"/>
        </w:rPr>
        <w:t xml:space="preserve"> và của cân nặng lợn con mới sinh giống </w:t>
      </w:r>
      <w:r w:rsidRPr="0051214A">
        <w:rPr>
          <w:color w:val="auto"/>
          <w:position w:val="-4"/>
          <w:sz w:val="24"/>
          <w:szCs w:val="24"/>
        </w:rPr>
        <w:object w:dxaOrig="240" w:dyaOrig="260" w14:anchorId="583A94B2">
          <v:shape id="_x0000_i1082" type="#_x0000_t75" style="width:12.25pt;height:12.9pt" o:ole="">
            <v:imagedata r:id="rId121" o:title=""/>
          </v:shape>
          <o:OLEObject Type="Embed" ProgID="Equation.DSMT4" ShapeID="_x0000_i1082" DrawAspect="Content" ObjectID="_1751811083" r:id="rId122"/>
        </w:object>
      </w:r>
      <w:r w:rsidRPr="0051214A">
        <w:rPr>
          <w:color w:val="auto"/>
          <w:sz w:val="24"/>
          <w:szCs w:val="24"/>
        </w:rPr>
        <w:t>.</w:t>
      </w:r>
    </w:p>
    <w:p w14:paraId="3A05FB18" w14:textId="335BF9D5" w:rsidR="003A7FB9" w:rsidRPr="0051214A" w:rsidRDefault="003A7FB9" w:rsidP="003A7FB9">
      <w:pPr>
        <w:tabs>
          <w:tab w:val="left" w:pos="993"/>
        </w:tabs>
        <w:spacing w:before="0" w:after="20"/>
        <w:ind w:left="990"/>
        <w:jc w:val="center"/>
        <w:rPr>
          <w:b/>
          <w:color w:val="auto"/>
          <w:sz w:val="24"/>
          <w:szCs w:val="24"/>
        </w:rPr>
      </w:pPr>
      <w:r w:rsidRPr="0051214A">
        <w:rPr>
          <w:b/>
          <w:color w:val="auto"/>
          <w:sz w:val="24"/>
          <w:szCs w:val="24"/>
        </w:rPr>
        <w:lastRenderedPageBreak/>
        <w:t>GIẢI</w:t>
      </w:r>
    </w:p>
    <w:p w14:paraId="416A8336" w14:textId="405DCCB2"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a) Ta có bảng tần số ghép lớp như sau:</w:t>
      </w:r>
    </w:p>
    <w:tbl>
      <w:tblPr>
        <w:tblStyle w:val="TableGrid"/>
        <w:tblW w:w="0" w:type="auto"/>
        <w:tblInd w:w="675" w:type="dxa"/>
        <w:tblLook w:val="04A0" w:firstRow="1" w:lastRow="0" w:firstColumn="1" w:lastColumn="0" w:noHBand="0" w:noVBand="1"/>
      </w:tblPr>
      <w:tblGrid>
        <w:gridCol w:w="2328"/>
        <w:gridCol w:w="1595"/>
        <w:gridCol w:w="1596"/>
        <w:gridCol w:w="1595"/>
        <w:gridCol w:w="1596"/>
      </w:tblGrid>
      <w:tr w:rsidR="003A7FB9" w:rsidRPr="0051214A" w14:paraId="008A36FB" w14:textId="77777777" w:rsidTr="003A7FB9">
        <w:trPr>
          <w:trHeight w:val="248"/>
        </w:trPr>
        <w:tc>
          <w:tcPr>
            <w:tcW w:w="2328" w:type="dxa"/>
          </w:tcPr>
          <w:p w14:paraId="33E79CC0" w14:textId="106D10FE"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Cân nặng (kg)</w:t>
            </w:r>
          </w:p>
        </w:tc>
        <w:tc>
          <w:tcPr>
            <w:tcW w:w="1595" w:type="dxa"/>
          </w:tcPr>
          <w:p w14:paraId="57753B54" w14:textId="433194F3"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[1,0; 1,1)</w:t>
            </w:r>
          </w:p>
        </w:tc>
        <w:tc>
          <w:tcPr>
            <w:tcW w:w="1596" w:type="dxa"/>
          </w:tcPr>
          <w:p w14:paraId="4771ED97" w14:textId="602BFC5A"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[1,1; 1,2)</w:t>
            </w:r>
          </w:p>
        </w:tc>
        <w:tc>
          <w:tcPr>
            <w:tcW w:w="1595" w:type="dxa"/>
          </w:tcPr>
          <w:p w14:paraId="78B49F28" w14:textId="127CECE1"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[1,2; 1,3)</w:t>
            </w:r>
          </w:p>
        </w:tc>
        <w:tc>
          <w:tcPr>
            <w:tcW w:w="1596" w:type="dxa"/>
          </w:tcPr>
          <w:p w14:paraId="444AB18D" w14:textId="5D982198"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[1,3; 1,4)</w:t>
            </w:r>
          </w:p>
        </w:tc>
      </w:tr>
      <w:tr w:rsidR="003A7FB9" w:rsidRPr="0051214A" w14:paraId="1E51DD9E" w14:textId="77777777" w:rsidTr="003A7FB9">
        <w:trPr>
          <w:trHeight w:val="200"/>
        </w:trPr>
        <w:tc>
          <w:tcPr>
            <w:tcW w:w="2328" w:type="dxa"/>
          </w:tcPr>
          <w:p w14:paraId="516BFCF8" w14:textId="304DA45A"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Giá trị đại diện</w:t>
            </w:r>
          </w:p>
        </w:tc>
        <w:tc>
          <w:tcPr>
            <w:tcW w:w="1595" w:type="dxa"/>
          </w:tcPr>
          <w:p w14:paraId="36D4A25E" w14:textId="2DA6EC42"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1,05</w:t>
            </w:r>
          </w:p>
        </w:tc>
        <w:tc>
          <w:tcPr>
            <w:tcW w:w="1596" w:type="dxa"/>
          </w:tcPr>
          <w:p w14:paraId="1665C126" w14:textId="77C27877"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1,15</w:t>
            </w:r>
          </w:p>
        </w:tc>
        <w:tc>
          <w:tcPr>
            <w:tcW w:w="1595" w:type="dxa"/>
          </w:tcPr>
          <w:p w14:paraId="58AF8FD7" w14:textId="7A945AEC"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1,25</w:t>
            </w:r>
          </w:p>
        </w:tc>
        <w:tc>
          <w:tcPr>
            <w:tcW w:w="1596" w:type="dxa"/>
          </w:tcPr>
          <w:p w14:paraId="622E1E6B" w14:textId="28710CF1"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1,35</w:t>
            </w:r>
          </w:p>
        </w:tc>
      </w:tr>
      <w:tr w:rsidR="003A7FB9" w:rsidRPr="0051214A" w14:paraId="0A81656A" w14:textId="77777777" w:rsidTr="003A7FB9">
        <w:tc>
          <w:tcPr>
            <w:tcW w:w="2328" w:type="dxa"/>
          </w:tcPr>
          <w:p w14:paraId="45AFBBB5" w14:textId="140A411C"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Số con lợn giống A</w:t>
            </w:r>
          </w:p>
        </w:tc>
        <w:tc>
          <w:tcPr>
            <w:tcW w:w="1595" w:type="dxa"/>
          </w:tcPr>
          <w:p w14:paraId="01C0E945" w14:textId="6870948E"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8</w:t>
            </w:r>
          </w:p>
        </w:tc>
        <w:tc>
          <w:tcPr>
            <w:tcW w:w="1596" w:type="dxa"/>
          </w:tcPr>
          <w:p w14:paraId="60C1BFBA" w14:textId="41FFED11"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28</w:t>
            </w:r>
          </w:p>
        </w:tc>
        <w:tc>
          <w:tcPr>
            <w:tcW w:w="1595" w:type="dxa"/>
          </w:tcPr>
          <w:p w14:paraId="03E51D3D" w14:textId="12368B15"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32</w:t>
            </w:r>
          </w:p>
        </w:tc>
        <w:tc>
          <w:tcPr>
            <w:tcW w:w="1596" w:type="dxa"/>
          </w:tcPr>
          <w:p w14:paraId="079F6F67" w14:textId="5182594E"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17</w:t>
            </w:r>
          </w:p>
        </w:tc>
      </w:tr>
      <w:tr w:rsidR="003A7FB9" w:rsidRPr="0051214A" w14:paraId="586579A1" w14:textId="77777777" w:rsidTr="003A7FB9">
        <w:tc>
          <w:tcPr>
            <w:tcW w:w="2328" w:type="dxa"/>
          </w:tcPr>
          <w:p w14:paraId="211C4051" w14:textId="10A8D36A"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Số con lợn giống B</w:t>
            </w:r>
          </w:p>
        </w:tc>
        <w:tc>
          <w:tcPr>
            <w:tcW w:w="1595" w:type="dxa"/>
          </w:tcPr>
          <w:p w14:paraId="53DC2EBA" w14:textId="37C34753"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13</w:t>
            </w:r>
          </w:p>
        </w:tc>
        <w:tc>
          <w:tcPr>
            <w:tcW w:w="1596" w:type="dxa"/>
          </w:tcPr>
          <w:p w14:paraId="40F98477" w14:textId="59940F5F"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14</w:t>
            </w:r>
          </w:p>
        </w:tc>
        <w:tc>
          <w:tcPr>
            <w:tcW w:w="1595" w:type="dxa"/>
          </w:tcPr>
          <w:p w14:paraId="3F5B9C7A" w14:textId="201E8FA6"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24</w:t>
            </w:r>
          </w:p>
        </w:tc>
        <w:tc>
          <w:tcPr>
            <w:tcW w:w="1596" w:type="dxa"/>
          </w:tcPr>
          <w:p w14:paraId="388EC698" w14:textId="4F798881" w:rsidR="003A7FB9" w:rsidRPr="0051214A" w:rsidRDefault="003A7FB9" w:rsidP="003A7FB9">
            <w:pPr>
              <w:spacing w:after="20"/>
              <w:jc w:val="center"/>
              <w:rPr>
                <w:rFonts w:eastAsia="Times New Roman"/>
                <w:color w:val="auto"/>
                <w:sz w:val="24"/>
                <w:szCs w:val="24"/>
              </w:rPr>
            </w:pPr>
            <w:r w:rsidRPr="0051214A">
              <w:rPr>
                <w:rFonts w:eastAsia="Times New Roman"/>
                <w:color w:val="auto"/>
                <w:sz w:val="24"/>
                <w:szCs w:val="24"/>
              </w:rPr>
              <w:t>14</w:t>
            </w:r>
          </w:p>
        </w:tc>
      </w:tr>
    </w:tbl>
    <w:p w14:paraId="5F1DC16A"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 xml:space="preserve">+) Ước lượng cân nặng trung bình của lợn con giống A là: </w:t>
      </w:r>
      <w:r w:rsidRPr="0051214A">
        <w:rPr>
          <w:rFonts w:eastAsia="Times New Roman"/>
          <w:color w:val="auto"/>
          <w:position w:val="-10"/>
          <w:sz w:val="24"/>
          <w:szCs w:val="24"/>
        </w:rPr>
        <w:object w:dxaOrig="840" w:dyaOrig="380" w14:anchorId="7F893ACD">
          <v:shape id="_x0000_i1083" type="#_x0000_t75" style="width:42.1pt;height:19pt" o:ole="">
            <v:imagedata r:id="rId123" o:title=""/>
          </v:shape>
          <o:OLEObject Type="Embed" ProgID="Equation.DSMT4" ShapeID="_x0000_i1083" DrawAspect="Content" ObjectID="_1751811084" r:id="rId124"/>
        </w:object>
      </w:r>
    </w:p>
    <w:p w14:paraId="1391F200"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 xml:space="preserve">+) Ước lượng cân nặng trung bình của lợn con giống B là: </w:t>
      </w:r>
      <w:r w:rsidRPr="0051214A">
        <w:rPr>
          <w:rFonts w:eastAsia="Times New Roman"/>
          <w:color w:val="auto"/>
          <w:position w:val="-10"/>
          <w:sz w:val="24"/>
          <w:szCs w:val="24"/>
        </w:rPr>
        <w:object w:dxaOrig="820" w:dyaOrig="380" w14:anchorId="4EA1BE89">
          <v:shape id="_x0000_i1084" type="#_x0000_t75" style="width:41.45pt;height:19pt" o:ole="">
            <v:imagedata r:id="rId125" o:title=""/>
          </v:shape>
          <o:OLEObject Type="Embed" ProgID="Equation.DSMT4" ShapeID="_x0000_i1084" DrawAspect="Content" ObjectID="_1751811085" r:id="rId126"/>
        </w:object>
      </w:r>
    </w:p>
    <w:p w14:paraId="60FDB274"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Suy ra cân nặng trung bình của hai giống lợn con đều gần như nhau.</w:t>
      </w:r>
    </w:p>
    <w:p w14:paraId="7FB3FEC7"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 Tổng số lợn con giống A là 85 con.</w:t>
      </w:r>
    </w:p>
    <w:p w14:paraId="3742150D"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Gọi x</w:t>
      </w:r>
      <w:r w:rsidRPr="0051214A">
        <w:rPr>
          <w:rFonts w:eastAsia="Times New Roman"/>
          <w:color w:val="auto"/>
          <w:sz w:val="24"/>
          <w:szCs w:val="24"/>
          <w:vertAlign w:val="subscript"/>
        </w:rPr>
        <w:t>1</w:t>
      </w:r>
      <w:r w:rsidRPr="0051214A">
        <w:rPr>
          <w:rFonts w:eastAsia="Times New Roman"/>
          <w:color w:val="auto"/>
          <w:sz w:val="24"/>
          <w:szCs w:val="24"/>
        </w:rPr>
        <w:t>; ...; x</w:t>
      </w:r>
      <w:r w:rsidRPr="0051214A">
        <w:rPr>
          <w:rFonts w:eastAsia="Times New Roman"/>
          <w:color w:val="auto"/>
          <w:sz w:val="24"/>
          <w:szCs w:val="24"/>
          <w:vertAlign w:val="subscript"/>
        </w:rPr>
        <w:t>85</w:t>
      </w:r>
      <w:r w:rsidRPr="0051214A">
        <w:rPr>
          <w:rFonts w:eastAsia="Times New Roman"/>
          <w:color w:val="auto"/>
          <w:sz w:val="24"/>
          <w:szCs w:val="24"/>
        </w:rPr>
        <w:t> là cân nặng của một số lợn con mới sinh thuộc giống A theo thứ tự không giảm.</w:t>
      </w:r>
    </w:p>
    <w:p w14:paraId="7D2E57D4"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x</w:t>
      </w:r>
      <w:r w:rsidRPr="0051214A">
        <w:rPr>
          <w:rFonts w:eastAsia="Times New Roman"/>
          <w:color w:val="auto"/>
          <w:sz w:val="24"/>
          <w:szCs w:val="24"/>
          <w:vertAlign w:val="subscript"/>
        </w:rPr>
        <w:t>1</w:t>
      </w:r>
      <w:r w:rsidRPr="0051214A">
        <w:rPr>
          <w:rFonts w:eastAsia="Times New Roman"/>
          <w:color w:val="auto"/>
          <w:sz w:val="24"/>
          <w:szCs w:val="24"/>
        </w:rPr>
        <w:t>; ...; x</w:t>
      </w:r>
      <w:r w:rsidRPr="0051214A">
        <w:rPr>
          <w:rFonts w:eastAsia="Times New Roman"/>
          <w:color w:val="auto"/>
          <w:sz w:val="24"/>
          <w:szCs w:val="24"/>
          <w:vertAlign w:val="subscript"/>
        </w:rPr>
        <w:t>8</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[1,0; 1,1), x</w:t>
      </w:r>
      <w:r w:rsidRPr="0051214A">
        <w:rPr>
          <w:rFonts w:eastAsia="Times New Roman"/>
          <w:color w:val="auto"/>
          <w:sz w:val="24"/>
          <w:szCs w:val="24"/>
          <w:vertAlign w:val="subscript"/>
        </w:rPr>
        <w:t>9</w:t>
      </w:r>
      <w:r w:rsidRPr="0051214A">
        <w:rPr>
          <w:rFonts w:eastAsia="Times New Roman"/>
          <w:color w:val="auto"/>
          <w:sz w:val="24"/>
          <w:szCs w:val="24"/>
        </w:rPr>
        <w:t>; ...; x</w:t>
      </w:r>
      <w:r w:rsidRPr="0051214A">
        <w:rPr>
          <w:rFonts w:eastAsia="Times New Roman"/>
          <w:color w:val="auto"/>
          <w:sz w:val="24"/>
          <w:szCs w:val="24"/>
          <w:vertAlign w:val="subscript"/>
        </w:rPr>
        <w:t>36</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[1,1; 1,2), x</w:t>
      </w:r>
      <w:r w:rsidRPr="0051214A">
        <w:rPr>
          <w:rFonts w:eastAsia="Times New Roman"/>
          <w:color w:val="auto"/>
          <w:sz w:val="24"/>
          <w:szCs w:val="24"/>
          <w:vertAlign w:val="subscript"/>
        </w:rPr>
        <w:t>37</w:t>
      </w:r>
      <w:r w:rsidRPr="0051214A">
        <w:rPr>
          <w:rFonts w:eastAsia="Times New Roman"/>
          <w:color w:val="auto"/>
          <w:sz w:val="24"/>
          <w:szCs w:val="24"/>
        </w:rPr>
        <w:t>; ...; x</w:t>
      </w:r>
      <w:r w:rsidRPr="0051214A">
        <w:rPr>
          <w:rFonts w:eastAsia="Times New Roman"/>
          <w:color w:val="auto"/>
          <w:sz w:val="24"/>
          <w:szCs w:val="24"/>
          <w:vertAlign w:val="subscript"/>
        </w:rPr>
        <w:t>68</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[1,2; 1,3), x</w:t>
      </w:r>
      <w:r w:rsidRPr="0051214A">
        <w:rPr>
          <w:rFonts w:eastAsia="Times New Roman"/>
          <w:color w:val="auto"/>
          <w:sz w:val="24"/>
          <w:szCs w:val="24"/>
          <w:vertAlign w:val="subscript"/>
        </w:rPr>
        <w:t>69</w:t>
      </w:r>
      <w:r w:rsidRPr="0051214A">
        <w:rPr>
          <w:rFonts w:eastAsia="Times New Roman"/>
          <w:color w:val="auto"/>
          <w:sz w:val="24"/>
          <w:szCs w:val="24"/>
        </w:rPr>
        <w:t>; ...; x</w:t>
      </w:r>
      <w:r w:rsidRPr="0051214A">
        <w:rPr>
          <w:rFonts w:eastAsia="Times New Roman"/>
          <w:color w:val="auto"/>
          <w:sz w:val="24"/>
          <w:szCs w:val="24"/>
          <w:vertAlign w:val="subscript"/>
        </w:rPr>
        <w:t>85</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[1,3; 1,4).</w:t>
      </w:r>
    </w:p>
    <w:p w14:paraId="75EC647C"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Tứ phân vị thứ hai của mẫu số liệu là giá trị x</w:t>
      </w:r>
      <w:r w:rsidRPr="0051214A">
        <w:rPr>
          <w:rFonts w:eastAsia="Times New Roman"/>
          <w:color w:val="auto"/>
          <w:sz w:val="24"/>
          <w:szCs w:val="24"/>
          <w:vertAlign w:val="subscript"/>
        </w:rPr>
        <w:t>43</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[1,2; 1,3) nên</w:t>
      </w:r>
    </w:p>
    <w:p w14:paraId="08D7EEA6"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ab/>
      </w:r>
      <w:r w:rsidRPr="0051214A">
        <w:rPr>
          <w:rFonts w:eastAsia="Times New Roman"/>
          <w:color w:val="auto"/>
          <w:position w:val="-24"/>
          <w:sz w:val="24"/>
          <w:szCs w:val="24"/>
        </w:rPr>
        <w:object w:dxaOrig="3420" w:dyaOrig="900" w14:anchorId="2E17758C">
          <v:shape id="_x0000_i1085" type="#_x0000_t75" style="width:171.15pt;height:44.85pt" o:ole="">
            <v:imagedata r:id="rId127" o:title=""/>
          </v:shape>
          <o:OLEObject Type="Embed" ProgID="Equation.DSMT4" ShapeID="_x0000_i1085" DrawAspect="Content" ObjectID="_1751811086" r:id="rId128"/>
        </w:object>
      </w:r>
    </w:p>
    <w:p w14:paraId="5EEB04AF"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 Tứ phân vị thứ nhất của mẫu số liệu là </w:t>
      </w:r>
      <w:r w:rsidRPr="0051214A">
        <w:rPr>
          <w:rFonts w:eastAsia="Times New Roman"/>
          <w:color w:val="auto"/>
          <w:sz w:val="24"/>
          <w:szCs w:val="24"/>
          <w:bdr w:val="none" w:sz="0" w:space="0" w:color="auto" w:frame="1"/>
        </w:rPr>
        <w:t>1212</w:t>
      </w:r>
      <w:r w:rsidRPr="0051214A">
        <w:rPr>
          <w:rFonts w:eastAsia="Times New Roman"/>
          <w:color w:val="auto"/>
          <w:sz w:val="24"/>
          <w:szCs w:val="24"/>
        </w:rPr>
        <w:t>(x</w:t>
      </w:r>
      <w:r w:rsidRPr="0051214A">
        <w:rPr>
          <w:rFonts w:eastAsia="Times New Roman"/>
          <w:color w:val="auto"/>
          <w:sz w:val="24"/>
          <w:szCs w:val="24"/>
          <w:vertAlign w:val="subscript"/>
        </w:rPr>
        <w:t>21</w:t>
      </w:r>
      <w:r w:rsidRPr="0051214A">
        <w:rPr>
          <w:rFonts w:eastAsia="Times New Roman"/>
          <w:color w:val="auto"/>
          <w:sz w:val="24"/>
          <w:szCs w:val="24"/>
        </w:rPr>
        <w:t> + x</w:t>
      </w:r>
      <w:r w:rsidRPr="0051214A">
        <w:rPr>
          <w:rFonts w:eastAsia="Times New Roman"/>
          <w:color w:val="auto"/>
          <w:sz w:val="24"/>
          <w:szCs w:val="24"/>
          <w:vertAlign w:val="subscript"/>
        </w:rPr>
        <w:t>22</w:t>
      </w:r>
      <w:r w:rsidRPr="0051214A">
        <w:rPr>
          <w:rFonts w:eastAsia="Times New Roman"/>
          <w:color w:val="auto"/>
          <w:sz w:val="24"/>
          <w:szCs w:val="24"/>
        </w:rPr>
        <w:t>) và x</w:t>
      </w:r>
      <w:r w:rsidRPr="0051214A">
        <w:rPr>
          <w:rFonts w:eastAsia="Times New Roman"/>
          <w:color w:val="auto"/>
          <w:sz w:val="24"/>
          <w:szCs w:val="24"/>
          <w:vertAlign w:val="subscript"/>
        </w:rPr>
        <w:t>21</w:t>
      </w:r>
      <w:r w:rsidRPr="0051214A">
        <w:rPr>
          <w:rFonts w:eastAsia="Times New Roman"/>
          <w:color w:val="auto"/>
          <w:sz w:val="24"/>
          <w:szCs w:val="24"/>
        </w:rPr>
        <w:t>, x</w:t>
      </w:r>
      <w:r w:rsidRPr="0051214A">
        <w:rPr>
          <w:rFonts w:eastAsia="Times New Roman"/>
          <w:color w:val="auto"/>
          <w:sz w:val="24"/>
          <w:szCs w:val="24"/>
          <w:vertAlign w:val="subscript"/>
        </w:rPr>
        <w:t>22</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[1,1; 1,2) nên</w:t>
      </w:r>
    </w:p>
    <w:p w14:paraId="791F981E"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ab/>
      </w:r>
      <w:r w:rsidRPr="0051214A">
        <w:rPr>
          <w:rFonts w:eastAsia="Times New Roman"/>
          <w:color w:val="auto"/>
          <w:position w:val="-24"/>
          <w:sz w:val="24"/>
          <w:szCs w:val="24"/>
        </w:rPr>
        <w:object w:dxaOrig="3159" w:dyaOrig="900" w14:anchorId="5505454A">
          <v:shape id="_x0000_i1086" type="#_x0000_t75" style="width:158.25pt;height:44.85pt" o:ole="">
            <v:imagedata r:id="rId129" o:title=""/>
          </v:shape>
          <o:OLEObject Type="Embed" ProgID="Equation.DSMT4" ShapeID="_x0000_i1086" DrawAspect="Content" ObjectID="_1751811087" r:id="rId130"/>
        </w:object>
      </w:r>
    </w:p>
    <w:p w14:paraId="4C1BC257"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 Tứ phân vị thứ ba của mẫu số liệu là </w:t>
      </w:r>
      <w:r w:rsidRPr="0051214A">
        <w:rPr>
          <w:rFonts w:eastAsia="Times New Roman"/>
          <w:color w:val="auto"/>
          <w:sz w:val="24"/>
          <w:szCs w:val="24"/>
          <w:bdr w:val="none" w:sz="0" w:space="0" w:color="auto" w:frame="1"/>
        </w:rPr>
        <w:t>1212</w:t>
      </w:r>
      <w:r w:rsidRPr="0051214A">
        <w:rPr>
          <w:rFonts w:eastAsia="Times New Roman"/>
          <w:color w:val="auto"/>
          <w:sz w:val="24"/>
          <w:szCs w:val="24"/>
        </w:rPr>
        <w:t>(x</w:t>
      </w:r>
      <w:r w:rsidRPr="0051214A">
        <w:rPr>
          <w:rFonts w:eastAsia="Times New Roman"/>
          <w:color w:val="auto"/>
          <w:sz w:val="24"/>
          <w:szCs w:val="24"/>
          <w:vertAlign w:val="subscript"/>
        </w:rPr>
        <w:t>63</w:t>
      </w:r>
      <w:r w:rsidRPr="0051214A">
        <w:rPr>
          <w:rFonts w:eastAsia="Times New Roman"/>
          <w:color w:val="auto"/>
          <w:sz w:val="24"/>
          <w:szCs w:val="24"/>
        </w:rPr>
        <w:t> + x</w:t>
      </w:r>
      <w:r w:rsidRPr="0051214A">
        <w:rPr>
          <w:rFonts w:eastAsia="Times New Roman"/>
          <w:color w:val="auto"/>
          <w:sz w:val="24"/>
          <w:szCs w:val="24"/>
          <w:vertAlign w:val="subscript"/>
        </w:rPr>
        <w:t>64</w:t>
      </w:r>
      <w:r w:rsidRPr="0051214A">
        <w:rPr>
          <w:rFonts w:eastAsia="Times New Roman"/>
          <w:color w:val="auto"/>
          <w:sz w:val="24"/>
          <w:szCs w:val="24"/>
        </w:rPr>
        <w:t>) và x</w:t>
      </w:r>
      <w:r w:rsidRPr="0051214A">
        <w:rPr>
          <w:rFonts w:eastAsia="Times New Roman"/>
          <w:color w:val="auto"/>
          <w:sz w:val="24"/>
          <w:szCs w:val="24"/>
          <w:vertAlign w:val="subscript"/>
        </w:rPr>
        <w:t>63</w:t>
      </w:r>
      <w:r w:rsidRPr="0051214A">
        <w:rPr>
          <w:rFonts w:eastAsia="Times New Roman"/>
          <w:color w:val="auto"/>
          <w:sz w:val="24"/>
          <w:szCs w:val="24"/>
        </w:rPr>
        <w:t>; x</w:t>
      </w:r>
      <w:r w:rsidRPr="0051214A">
        <w:rPr>
          <w:rFonts w:eastAsia="Times New Roman"/>
          <w:color w:val="auto"/>
          <w:sz w:val="24"/>
          <w:szCs w:val="24"/>
          <w:vertAlign w:val="subscript"/>
        </w:rPr>
        <w:t>64</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[1,2; 1,3) nên</w:t>
      </w:r>
    </w:p>
    <w:p w14:paraId="5FFB5ECB"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ab/>
      </w:r>
      <w:r w:rsidRPr="0051214A">
        <w:rPr>
          <w:rFonts w:eastAsia="Times New Roman"/>
          <w:color w:val="auto"/>
          <w:position w:val="-24"/>
          <w:sz w:val="24"/>
          <w:szCs w:val="24"/>
        </w:rPr>
        <w:object w:dxaOrig="3540" w:dyaOrig="900" w14:anchorId="46400206">
          <v:shape id="_x0000_i1087" type="#_x0000_t75" style="width:177.3pt;height:44.85pt" o:ole="">
            <v:imagedata r:id="rId131" o:title=""/>
          </v:shape>
          <o:OLEObject Type="Embed" ProgID="Equation.DSMT4" ShapeID="_x0000_i1087" DrawAspect="Content" ObjectID="_1751811088" r:id="rId132"/>
        </w:object>
      </w:r>
    </w:p>
    <w:p w14:paraId="49706DC2"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 Tổng số lợn con giống B là 65 con.</w:t>
      </w:r>
    </w:p>
    <w:p w14:paraId="792F8769"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Gọi y</w:t>
      </w:r>
      <w:r w:rsidRPr="0051214A">
        <w:rPr>
          <w:rFonts w:eastAsia="Times New Roman"/>
          <w:color w:val="auto"/>
          <w:sz w:val="24"/>
          <w:szCs w:val="24"/>
          <w:vertAlign w:val="subscript"/>
        </w:rPr>
        <w:t>1</w:t>
      </w:r>
      <w:r w:rsidRPr="0051214A">
        <w:rPr>
          <w:rFonts w:eastAsia="Times New Roman"/>
          <w:color w:val="auto"/>
          <w:sz w:val="24"/>
          <w:szCs w:val="24"/>
        </w:rPr>
        <w:t>; ...; y</w:t>
      </w:r>
      <w:r w:rsidRPr="0051214A">
        <w:rPr>
          <w:rFonts w:eastAsia="Times New Roman"/>
          <w:color w:val="auto"/>
          <w:sz w:val="24"/>
          <w:szCs w:val="24"/>
          <w:vertAlign w:val="subscript"/>
        </w:rPr>
        <w:t>65</w:t>
      </w:r>
      <w:r w:rsidRPr="0051214A">
        <w:rPr>
          <w:rFonts w:eastAsia="Times New Roman"/>
          <w:color w:val="auto"/>
          <w:sz w:val="24"/>
          <w:szCs w:val="24"/>
        </w:rPr>
        <w:t> là cân nặng của một số lợn con mới sinh thuộc giống B theo thứ tự không giảm.</w:t>
      </w:r>
    </w:p>
    <w:p w14:paraId="2F6AC27A"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y</w:t>
      </w:r>
      <w:r w:rsidRPr="0051214A">
        <w:rPr>
          <w:rFonts w:eastAsia="Times New Roman"/>
          <w:color w:val="auto"/>
          <w:sz w:val="24"/>
          <w:szCs w:val="24"/>
          <w:vertAlign w:val="subscript"/>
        </w:rPr>
        <w:t>1</w:t>
      </w:r>
      <w:r w:rsidRPr="0051214A">
        <w:rPr>
          <w:rFonts w:eastAsia="Times New Roman"/>
          <w:color w:val="auto"/>
          <w:sz w:val="24"/>
          <w:szCs w:val="24"/>
        </w:rPr>
        <w:t>; ...; y</w:t>
      </w:r>
      <w:r w:rsidRPr="0051214A">
        <w:rPr>
          <w:rFonts w:eastAsia="Times New Roman"/>
          <w:color w:val="auto"/>
          <w:sz w:val="24"/>
          <w:szCs w:val="24"/>
          <w:vertAlign w:val="subscript"/>
        </w:rPr>
        <w:t>13</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[1,0; 1,1), y</w:t>
      </w:r>
      <w:r w:rsidRPr="0051214A">
        <w:rPr>
          <w:rFonts w:eastAsia="Times New Roman"/>
          <w:color w:val="auto"/>
          <w:sz w:val="24"/>
          <w:szCs w:val="24"/>
          <w:vertAlign w:val="subscript"/>
        </w:rPr>
        <w:t>14</w:t>
      </w:r>
      <w:r w:rsidRPr="0051214A">
        <w:rPr>
          <w:rFonts w:eastAsia="Times New Roman"/>
          <w:color w:val="auto"/>
          <w:sz w:val="24"/>
          <w:szCs w:val="24"/>
        </w:rPr>
        <w:t>; ...; y</w:t>
      </w:r>
      <w:r w:rsidRPr="0051214A">
        <w:rPr>
          <w:rFonts w:eastAsia="Times New Roman"/>
          <w:color w:val="auto"/>
          <w:sz w:val="24"/>
          <w:szCs w:val="24"/>
          <w:vertAlign w:val="subscript"/>
        </w:rPr>
        <w:t>27</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[1,1; 1,2), y</w:t>
      </w:r>
      <w:r w:rsidRPr="0051214A">
        <w:rPr>
          <w:rFonts w:eastAsia="Times New Roman"/>
          <w:color w:val="auto"/>
          <w:sz w:val="24"/>
          <w:szCs w:val="24"/>
          <w:vertAlign w:val="subscript"/>
        </w:rPr>
        <w:t>28</w:t>
      </w:r>
      <w:r w:rsidRPr="0051214A">
        <w:rPr>
          <w:rFonts w:eastAsia="Times New Roman"/>
          <w:color w:val="auto"/>
          <w:sz w:val="24"/>
          <w:szCs w:val="24"/>
        </w:rPr>
        <w:t>; ...; y</w:t>
      </w:r>
      <w:r w:rsidRPr="0051214A">
        <w:rPr>
          <w:rFonts w:eastAsia="Times New Roman"/>
          <w:color w:val="auto"/>
          <w:sz w:val="24"/>
          <w:szCs w:val="24"/>
          <w:vertAlign w:val="subscript"/>
        </w:rPr>
        <w:t>51</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[1,2; 1,3), y</w:t>
      </w:r>
      <w:r w:rsidRPr="0051214A">
        <w:rPr>
          <w:rFonts w:eastAsia="Times New Roman"/>
          <w:color w:val="auto"/>
          <w:sz w:val="24"/>
          <w:szCs w:val="24"/>
          <w:vertAlign w:val="subscript"/>
        </w:rPr>
        <w:t>52</w:t>
      </w:r>
      <w:r w:rsidRPr="0051214A">
        <w:rPr>
          <w:rFonts w:eastAsia="Times New Roman"/>
          <w:color w:val="auto"/>
          <w:sz w:val="24"/>
          <w:szCs w:val="24"/>
        </w:rPr>
        <w:t>; ...; y</w:t>
      </w:r>
      <w:r w:rsidRPr="0051214A">
        <w:rPr>
          <w:rFonts w:eastAsia="Times New Roman"/>
          <w:color w:val="auto"/>
          <w:sz w:val="24"/>
          <w:szCs w:val="24"/>
          <w:vertAlign w:val="subscript"/>
        </w:rPr>
        <w:t>65</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[1,3; 1,4).</w:t>
      </w:r>
    </w:p>
    <w:p w14:paraId="2DB39B90"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 Tứ phân vị thứ hai của mẫu số liệu là giá trị y</w:t>
      </w:r>
      <w:r w:rsidRPr="0051214A">
        <w:rPr>
          <w:rFonts w:eastAsia="Times New Roman"/>
          <w:color w:val="auto"/>
          <w:sz w:val="24"/>
          <w:szCs w:val="24"/>
          <w:vertAlign w:val="subscript"/>
        </w:rPr>
        <w:t>33</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[1,2; 1,3) nên</w:t>
      </w:r>
    </w:p>
    <w:p w14:paraId="5E63A399"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ab/>
      </w:r>
      <w:r w:rsidRPr="0051214A">
        <w:rPr>
          <w:rFonts w:eastAsia="Times New Roman"/>
          <w:color w:val="auto"/>
          <w:position w:val="-24"/>
          <w:sz w:val="24"/>
          <w:szCs w:val="24"/>
        </w:rPr>
        <w:object w:dxaOrig="3440" w:dyaOrig="900" w14:anchorId="209A675D">
          <v:shape id="_x0000_i1088" type="#_x0000_t75" style="width:171.85pt;height:44.85pt" o:ole="">
            <v:imagedata r:id="rId133" o:title=""/>
          </v:shape>
          <o:OLEObject Type="Embed" ProgID="Equation.DSMT4" ShapeID="_x0000_i1088" DrawAspect="Content" ObjectID="_1751811089" r:id="rId134"/>
        </w:object>
      </w:r>
    </w:p>
    <w:p w14:paraId="2F881EF1"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 Tứ phân vị thứ nhất của mẫu số liệu là </w:t>
      </w:r>
      <w:r w:rsidRPr="0051214A">
        <w:rPr>
          <w:rFonts w:eastAsia="Times New Roman"/>
          <w:color w:val="auto"/>
          <w:sz w:val="24"/>
          <w:szCs w:val="24"/>
          <w:bdr w:val="none" w:sz="0" w:space="0" w:color="auto" w:frame="1"/>
        </w:rPr>
        <w:t>1212</w:t>
      </w:r>
      <w:r w:rsidRPr="0051214A">
        <w:rPr>
          <w:rFonts w:eastAsia="Times New Roman"/>
          <w:color w:val="auto"/>
          <w:sz w:val="24"/>
          <w:szCs w:val="24"/>
        </w:rPr>
        <w:t>(y</w:t>
      </w:r>
      <w:r w:rsidRPr="0051214A">
        <w:rPr>
          <w:rFonts w:eastAsia="Times New Roman"/>
          <w:color w:val="auto"/>
          <w:sz w:val="24"/>
          <w:szCs w:val="24"/>
          <w:vertAlign w:val="subscript"/>
        </w:rPr>
        <w:t>16</w:t>
      </w:r>
      <w:r w:rsidRPr="0051214A">
        <w:rPr>
          <w:rFonts w:eastAsia="Times New Roman"/>
          <w:color w:val="auto"/>
          <w:sz w:val="24"/>
          <w:szCs w:val="24"/>
        </w:rPr>
        <w:t> + y</w:t>
      </w:r>
      <w:r w:rsidRPr="0051214A">
        <w:rPr>
          <w:rFonts w:eastAsia="Times New Roman"/>
          <w:color w:val="auto"/>
          <w:sz w:val="24"/>
          <w:szCs w:val="24"/>
          <w:vertAlign w:val="subscript"/>
        </w:rPr>
        <w:t>17</w:t>
      </w:r>
      <w:r w:rsidRPr="0051214A">
        <w:rPr>
          <w:rFonts w:eastAsia="Times New Roman"/>
          <w:color w:val="auto"/>
          <w:sz w:val="24"/>
          <w:szCs w:val="24"/>
        </w:rPr>
        <w:t>) và y</w:t>
      </w:r>
      <w:r w:rsidRPr="0051214A">
        <w:rPr>
          <w:rFonts w:eastAsia="Times New Roman"/>
          <w:color w:val="auto"/>
          <w:sz w:val="24"/>
          <w:szCs w:val="24"/>
          <w:vertAlign w:val="subscript"/>
        </w:rPr>
        <w:t>16</w:t>
      </w:r>
      <w:r w:rsidRPr="0051214A">
        <w:rPr>
          <w:rFonts w:eastAsia="Times New Roman"/>
          <w:color w:val="auto"/>
          <w:sz w:val="24"/>
          <w:szCs w:val="24"/>
        </w:rPr>
        <w:t>, y</w:t>
      </w:r>
      <w:r w:rsidRPr="0051214A">
        <w:rPr>
          <w:rFonts w:eastAsia="Times New Roman"/>
          <w:color w:val="auto"/>
          <w:sz w:val="24"/>
          <w:szCs w:val="24"/>
          <w:vertAlign w:val="subscript"/>
        </w:rPr>
        <w:t>17</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[1,1; 1,2) nên</w:t>
      </w:r>
    </w:p>
    <w:p w14:paraId="1417CEC8"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ab/>
      </w:r>
      <w:r w:rsidRPr="0051214A">
        <w:rPr>
          <w:rFonts w:eastAsia="Times New Roman"/>
          <w:color w:val="auto"/>
          <w:position w:val="-24"/>
          <w:sz w:val="24"/>
          <w:szCs w:val="24"/>
        </w:rPr>
        <w:object w:dxaOrig="3280" w:dyaOrig="900" w14:anchorId="5E7C23B0">
          <v:shape id="_x0000_i1089" type="#_x0000_t75" style="width:164.4pt;height:44.85pt" o:ole="">
            <v:imagedata r:id="rId135" o:title=""/>
          </v:shape>
          <o:OLEObject Type="Embed" ProgID="Equation.DSMT4" ShapeID="_x0000_i1089" DrawAspect="Content" ObjectID="_1751811090" r:id="rId136"/>
        </w:object>
      </w:r>
    </w:p>
    <w:p w14:paraId="70649037" w14:textId="77777777" w:rsidR="003A7FB9" w:rsidRPr="0051214A" w:rsidRDefault="003A7FB9" w:rsidP="003A7FB9">
      <w:pPr>
        <w:spacing w:before="0" w:after="20"/>
        <w:ind w:left="48"/>
        <w:jc w:val="both"/>
        <w:rPr>
          <w:rFonts w:eastAsia="Times New Roman"/>
          <w:color w:val="auto"/>
          <w:sz w:val="24"/>
          <w:szCs w:val="24"/>
        </w:rPr>
      </w:pPr>
      <w:r w:rsidRPr="0051214A">
        <w:rPr>
          <w:rFonts w:eastAsia="Times New Roman"/>
          <w:color w:val="auto"/>
          <w:sz w:val="24"/>
          <w:szCs w:val="24"/>
        </w:rPr>
        <w:t>- Tứ phân vị thứ ba của mẫu số liệu là </w:t>
      </w:r>
      <w:r w:rsidRPr="0051214A">
        <w:rPr>
          <w:rFonts w:eastAsia="Times New Roman"/>
          <w:color w:val="auto"/>
          <w:sz w:val="24"/>
          <w:szCs w:val="24"/>
          <w:bdr w:val="none" w:sz="0" w:space="0" w:color="auto" w:frame="1"/>
        </w:rPr>
        <w:t>1212</w:t>
      </w:r>
      <w:r w:rsidRPr="0051214A">
        <w:rPr>
          <w:rFonts w:eastAsia="Times New Roman"/>
          <w:color w:val="auto"/>
          <w:sz w:val="24"/>
          <w:szCs w:val="24"/>
        </w:rPr>
        <w:t>(y</w:t>
      </w:r>
      <w:r w:rsidRPr="0051214A">
        <w:rPr>
          <w:rFonts w:eastAsia="Times New Roman"/>
          <w:color w:val="auto"/>
          <w:sz w:val="24"/>
          <w:szCs w:val="24"/>
          <w:vertAlign w:val="subscript"/>
        </w:rPr>
        <w:t>49</w:t>
      </w:r>
      <w:r w:rsidRPr="0051214A">
        <w:rPr>
          <w:rFonts w:eastAsia="Times New Roman"/>
          <w:color w:val="auto"/>
          <w:sz w:val="24"/>
          <w:szCs w:val="24"/>
        </w:rPr>
        <w:t> + x</w:t>
      </w:r>
      <w:r w:rsidRPr="0051214A">
        <w:rPr>
          <w:rFonts w:eastAsia="Times New Roman"/>
          <w:color w:val="auto"/>
          <w:sz w:val="24"/>
          <w:szCs w:val="24"/>
          <w:vertAlign w:val="subscript"/>
        </w:rPr>
        <w:t>50</w:t>
      </w:r>
      <w:r w:rsidRPr="0051214A">
        <w:rPr>
          <w:rFonts w:eastAsia="Times New Roman"/>
          <w:color w:val="auto"/>
          <w:sz w:val="24"/>
          <w:szCs w:val="24"/>
        </w:rPr>
        <w:t>) và y</w:t>
      </w:r>
      <w:r w:rsidRPr="0051214A">
        <w:rPr>
          <w:rFonts w:eastAsia="Times New Roman"/>
          <w:color w:val="auto"/>
          <w:sz w:val="24"/>
          <w:szCs w:val="24"/>
          <w:vertAlign w:val="subscript"/>
        </w:rPr>
        <w:t>49</w:t>
      </w:r>
      <w:r w:rsidRPr="0051214A">
        <w:rPr>
          <w:rFonts w:eastAsia="Times New Roman"/>
          <w:color w:val="auto"/>
          <w:sz w:val="24"/>
          <w:szCs w:val="24"/>
        </w:rPr>
        <w:t>; y</w:t>
      </w:r>
      <w:r w:rsidRPr="0051214A">
        <w:rPr>
          <w:rFonts w:eastAsia="Times New Roman"/>
          <w:color w:val="auto"/>
          <w:sz w:val="24"/>
          <w:szCs w:val="24"/>
          <w:vertAlign w:val="subscript"/>
        </w:rPr>
        <w:t>50</w:t>
      </w:r>
      <w:r w:rsidRPr="0051214A">
        <w:rPr>
          <w:rFonts w:eastAsia="Times New Roman"/>
          <w:color w:val="auto"/>
          <w:sz w:val="24"/>
          <w:szCs w:val="24"/>
        </w:rPr>
        <w:t> </w:t>
      </w:r>
      <w:r w:rsidRPr="0051214A">
        <w:rPr>
          <w:rFonts w:ascii="Cambria Math" w:eastAsia="Times New Roman" w:hAnsi="Cambria Math" w:cs="Cambria Math"/>
          <w:color w:val="auto"/>
          <w:sz w:val="24"/>
          <w:szCs w:val="24"/>
        </w:rPr>
        <w:t>∈</w:t>
      </w:r>
      <w:r w:rsidRPr="0051214A">
        <w:rPr>
          <w:rFonts w:eastAsia="Times New Roman"/>
          <w:color w:val="auto"/>
          <w:sz w:val="24"/>
          <w:szCs w:val="24"/>
        </w:rPr>
        <w:t xml:space="preserve"> [1,2; 1,3) nên</w:t>
      </w:r>
    </w:p>
    <w:p w14:paraId="5CFD8BB5" w14:textId="77777777" w:rsidR="003A7FB9" w:rsidRPr="0051214A" w:rsidRDefault="003A7FB9" w:rsidP="003A7FB9">
      <w:pPr>
        <w:spacing w:before="0" w:after="20"/>
        <w:rPr>
          <w:color w:val="auto"/>
          <w:sz w:val="24"/>
          <w:szCs w:val="24"/>
        </w:rPr>
      </w:pPr>
      <w:r w:rsidRPr="0051214A">
        <w:rPr>
          <w:rFonts w:eastAsia="Times New Roman"/>
          <w:color w:val="auto"/>
          <w:sz w:val="24"/>
          <w:szCs w:val="24"/>
        </w:rPr>
        <w:tab/>
      </w:r>
      <w:r w:rsidRPr="0051214A">
        <w:rPr>
          <w:rFonts w:eastAsia="Times New Roman"/>
          <w:color w:val="auto"/>
          <w:position w:val="-24"/>
          <w:sz w:val="24"/>
          <w:szCs w:val="24"/>
        </w:rPr>
        <w:object w:dxaOrig="3540" w:dyaOrig="900" w14:anchorId="5B720D06">
          <v:shape id="_x0000_i1090" type="#_x0000_t75" style="width:177.3pt;height:44.85pt" o:ole="">
            <v:imagedata r:id="rId137" o:title=""/>
          </v:shape>
          <o:OLEObject Type="Embed" ProgID="Equation.DSMT4" ShapeID="_x0000_i1090" DrawAspect="Content" ObjectID="_1751811091" r:id="rId138"/>
        </w:object>
      </w:r>
    </w:p>
    <w:p w14:paraId="686139A9" w14:textId="77777777" w:rsidR="00927232" w:rsidRPr="0051214A" w:rsidRDefault="00927232" w:rsidP="003A7FB9">
      <w:pPr>
        <w:spacing w:before="0" w:after="20"/>
        <w:rPr>
          <w:color w:val="auto"/>
          <w:sz w:val="24"/>
          <w:szCs w:val="24"/>
        </w:rPr>
      </w:pPr>
    </w:p>
    <w:p w14:paraId="49365EF8" w14:textId="77777777" w:rsidR="00E04639" w:rsidRPr="0051214A" w:rsidRDefault="00E04639" w:rsidP="003A7FB9">
      <w:pPr>
        <w:spacing w:before="0" w:after="20"/>
        <w:jc w:val="center"/>
        <w:rPr>
          <w:b/>
          <w:color w:val="auto"/>
          <w:sz w:val="24"/>
          <w:szCs w:val="24"/>
        </w:rPr>
      </w:pPr>
    </w:p>
    <w:p w14:paraId="3D7142EB" w14:textId="77777777" w:rsidR="003E0BE0" w:rsidRPr="0051214A" w:rsidRDefault="003E0BE0" w:rsidP="003A7FB9">
      <w:pPr>
        <w:spacing w:before="0" w:after="20"/>
        <w:rPr>
          <w:color w:val="auto"/>
          <w:sz w:val="24"/>
          <w:szCs w:val="24"/>
        </w:rPr>
      </w:pPr>
    </w:p>
    <w:sectPr w:rsidR="003E0BE0" w:rsidRPr="0051214A" w:rsidSect="00F67E94">
      <w:headerReference w:type="even" r:id="rId139"/>
      <w:headerReference w:type="default" r:id="rId140"/>
      <w:pgSz w:w="11901" w:h="16840"/>
      <w:pgMar w:top="102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8FBC7" w14:textId="77777777" w:rsidR="000D4996" w:rsidRDefault="000D4996" w:rsidP="00E86FBB">
      <w:pPr>
        <w:spacing w:before="0" w:after="0"/>
      </w:pPr>
      <w:r>
        <w:separator/>
      </w:r>
    </w:p>
  </w:endnote>
  <w:endnote w:type="continuationSeparator" w:id="0">
    <w:p w14:paraId="58A6E4D9" w14:textId="77777777" w:rsidR="000D4996" w:rsidRDefault="000D499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02716" w14:textId="77777777" w:rsidR="000D4996" w:rsidRDefault="000D4996" w:rsidP="00E86FBB">
      <w:pPr>
        <w:spacing w:before="0" w:after="0"/>
      </w:pPr>
      <w:r>
        <w:separator/>
      </w:r>
    </w:p>
  </w:footnote>
  <w:footnote w:type="continuationSeparator" w:id="0">
    <w:p w14:paraId="0D151EE7" w14:textId="77777777" w:rsidR="000D4996" w:rsidRDefault="000D4996"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3A7FB9" w:rsidRDefault="003A7FB9"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A7FB9" w:rsidRDefault="003A7F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4D6B0A14" w14:textId="7E2946A3" w:rsidR="003A7FB9" w:rsidRDefault="003A7FB9"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D2C22">
          <w:rPr>
            <w:rStyle w:val="PageNumber"/>
            <w:noProof/>
          </w:rPr>
          <w:t>8</w:t>
        </w:r>
        <w:r>
          <w:rPr>
            <w:rStyle w:val="PageNumber"/>
          </w:rPr>
          <w:fldChar w:fldCharType="end"/>
        </w:r>
      </w:p>
    </w:sdtContent>
  </w:sdt>
  <w:p w14:paraId="39FA2BB1" w14:textId="77777777" w:rsidR="003A7FB9" w:rsidRDefault="003A7F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DAE49DE"/>
    <w:multiLevelType w:val="hybridMultilevel"/>
    <w:tmpl w:val="01E4D89E"/>
    <w:lvl w:ilvl="0" w:tplc="89DA18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1885"/>
    <w:rsid w:val="00014C0D"/>
    <w:rsid w:val="0001670E"/>
    <w:rsid w:val="00016B10"/>
    <w:rsid w:val="00017001"/>
    <w:rsid w:val="000224CA"/>
    <w:rsid w:val="0002320D"/>
    <w:rsid w:val="00023873"/>
    <w:rsid w:val="00033AF9"/>
    <w:rsid w:val="00037491"/>
    <w:rsid w:val="00037E4A"/>
    <w:rsid w:val="00041491"/>
    <w:rsid w:val="00041583"/>
    <w:rsid w:val="00051D20"/>
    <w:rsid w:val="0005232D"/>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4996"/>
    <w:rsid w:val="000D5738"/>
    <w:rsid w:val="000E73D6"/>
    <w:rsid w:val="000F4ACA"/>
    <w:rsid w:val="000F5C5B"/>
    <w:rsid w:val="000F722E"/>
    <w:rsid w:val="0010570E"/>
    <w:rsid w:val="001062BE"/>
    <w:rsid w:val="0010657A"/>
    <w:rsid w:val="00110FBE"/>
    <w:rsid w:val="00113DA6"/>
    <w:rsid w:val="00114082"/>
    <w:rsid w:val="00123D76"/>
    <w:rsid w:val="0012541F"/>
    <w:rsid w:val="00127087"/>
    <w:rsid w:val="0013288F"/>
    <w:rsid w:val="00132E68"/>
    <w:rsid w:val="00135FB4"/>
    <w:rsid w:val="00140DAB"/>
    <w:rsid w:val="00152D11"/>
    <w:rsid w:val="001554EF"/>
    <w:rsid w:val="00155DF8"/>
    <w:rsid w:val="00157702"/>
    <w:rsid w:val="00160EBF"/>
    <w:rsid w:val="00164EF5"/>
    <w:rsid w:val="00170074"/>
    <w:rsid w:val="00170D4B"/>
    <w:rsid w:val="001847FC"/>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2A55"/>
    <w:rsid w:val="001E6967"/>
    <w:rsid w:val="001F2286"/>
    <w:rsid w:val="001F2CE1"/>
    <w:rsid w:val="001F3EB1"/>
    <w:rsid w:val="001F5FD1"/>
    <w:rsid w:val="00203BC0"/>
    <w:rsid w:val="00204ECC"/>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34BB"/>
    <w:rsid w:val="00260880"/>
    <w:rsid w:val="002637E9"/>
    <w:rsid w:val="00270D6A"/>
    <w:rsid w:val="00275173"/>
    <w:rsid w:val="0028099D"/>
    <w:rsid w:val="00280FC3"/>
    <w:rsid w:val="00285354"/>
    <w:rsid w:val="00286E59"/>
    <w:rsid w:val="002A4859"/>
    <w:rsid w:val="002A7240"/>
    <w:rsid w:val="002B043A"/>
    <w:rsid w:val="002B0D2D"/>
    <w:rsid w:val="002B358F"/>
    <w:rsid w:val="002B73D1"/>
    <w:rsid w:val="002D35BF"/>
    <w:rsid w:val="002D406C"/>
    <w:rsid w:val="002D56AA"/>
    <w:rsid w:val="002D772E"/>
    <w:rsid w:val="002E54E1"/>
    <w:rsid w:val="002F03EF"/>
    <w:rsid w:val="002F1DBA"/>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979C8"/>
    <w:rsid w:val="003A2FDB"/>
    <w:rsid w:val="003A55D7"/>
    <w:rsid w:val="003A7FB9"/>
    <w:rsid w:val="003B1BAF"/>
    <w:rsid w:val="003B58A0"/>
    <w:rsid w:val="003C2076"/>
    <w:rsid w:val="003C23C5"/>
    <w:rsid w:val="003C5E5B"/>
    <w:rsid w:val="003D4354"/>
    <w:rsid w:val="003D6895"/>
    <w:rsid w:val="003E0BE0"/>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36DBA"/>
    <w:rsid w:val="00443AAD"/>
    <w:rsid w:val="00444C35"/>
    <w:rsid w:val="004466CD"/>
    <w:rsid w:val="00450A92"/>
    <w:rsid w:val="00451082"/>
    <w:rsid w:val="00451863"/>
    <w:rsid w:val="00455763"/>
    <w:rsid w:val="004568A4"/>
    <w:rsid w:val="004626CF"/>
    <w:rsid w:val="00464788"/>
    <w:rsid w:val="0046541B"/>
    <w:rsid w:val="00467718"/>
    <w:rsid w:val="00471569"/>
    <w:rsid w:val="00472D79"/>
    <w:rsid w:val="004744D5"/>
    <w:rsid w:val="00480150"/>
    <w:rsid w:val="0048104B"/>
    <w:rsid w:val="00481A53"/>
    <w:rsid w:val="00481F6B"/>
    <w:rsid w:val="004833E9"/>
    <w:rsid w:val="004838CE"/>
    <w:rsid w:val="004845A7"/>
    <w:rsid w:val="00484A80"/>
    <w:rsid w:val="00496AA5"/>
    <w:rsid w:val="004A2FFB"/>
    <w:rsid w:val="004A616C"/>
    <w:rsid w:val="004B3FD8"/>
    <w:rsid w:val="004C089A"/>
    <w:rsid w:val="004C4DCA"/>
    <w:rsid w:val="004C707C"/>
    <w:rsid w:val="004E3248"/>
    <w:rsid w:val="004E530A"/>
    <w:rsid w:val="004E689B"/>
    <w:rsid w:val="004F0331"/>
    <w:rsid w:val="004F11C6"/>
    <w:rsid w:val="004F1CB6"/>
    <w:rsid w:val="004F2950"/>
    <w:rsid w:val="0050383D"/>
    <w:rsid w:val="00506F98"/>
    <w:rsid w:val="0051214A"/>
    <w:rsid w:val="0051694D"/>
    <w:rsid w:val="00523725"/>
    <w:rsid w:val="0052623C"/>
    <w:rsid w:val="0053145E"/>
    <w:rsid w:val="005336D9"/>
    <w:rsid w:val="00536475"/>
    <w:rsid w:val="0053718B"/>
    <w:rsid w:val="00540448"/>
    <w:rsid w:val="00540AA8"/>
    <w:rsid w:val="00540EA6"/>
    <w:rsid w:val="00541679"/>
    <w:rsid w:val="00541916"/>
    <w:rsid w:val="00541DF8"/>
    <w:rsid w:val="005456CF"/>
    <w:rsid w:val="0055627D"/>
    <w:rsid w:val="00564735"/>
    <w:rsid w:val="00564CE4"/>
    <w:rsid w:val="0056645F"/>
    <w:rsid w:val="00567239"/>
    <w:rsid w:val="005713FA"/>
    <w:rsid w:val="00575A01"/>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1815"/>
    <w:rsid w:val="00613C62"/>
    <w:rsid w:val="00620AAC"/>
    <w:rsid w:val="0062237E"/>
    <w:rsid w:val="00622A87"/>
    <w:rsid w:val="00622AA9"/>
    <w:rsid w:val="00623D2A"/>
    <w:rsid w:val="0063038E"/>
    <w:rsid w:val="006313AA"/>
    <w:rsid w:val="00633CED"/>
    <w:rsid w:val="00640F55"/>
    <w:rsid w:val="00650B70"/>
    <w:rsid w:val="00653BD0"/>
    <w:rsid w:val="00662EBA"/>
    <w:rsid w:val="00671251"/>
    <w:rsid w:val="00671512"/>
    <w:rsid w:val="00673841"/>
    <w:rsid w:val="00673A7D"/>
    <w:rsid w:val="00676757"/>
    <w:rsid w:val="00682A99"/>
    <w:rsid w:val="00682F2B"/>
    <w:rsid w:val="006951D0"/>
    <w:rsid w:val="006A1B2C"/>
    <w:rsid w:val="006A345E"/>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307"/>
    <w:rsid w:val="00705D88"/>
    <w:rsid w:val="0071277D"/>
    <w:rsid w:val="007135FB"/>
    <w:rsid w:val="00722ED1"/>
    <w:rsid w:val="0072368C"/>
    <w:rsid w:val="007251BE"/>
    <w:rsid w:val="00737125"/>
    <w:rsid w:val="00743251"/>
    <w:rsid w:val="00745B1E"/>
    <w:rsid w:val="00746E14"/>
    <w:rsid w:val="00750FA9"/>
    <w:rsid w:val="00751C3D"/>
    <w:rsid w:val="007609BC"/>
    <w:rsid w:val="00760BEF"/>
    <w:rsid w:val="00770F15"/>
    <w:rsid w:val="007763D3"/>
    <w:rsid w:val="00786B62"/>
    <w:rsid w:val="0079082E"/>
    <w:rsid w:val="007914B7"/>
    <w:rsid w:val="00791BF3"/>
    <w:rsid w:val="00791EBE"/>
    <w:rsid w:val="00792548"/>
    <w:rsid w:val="0079493D"/>
    <w:rsid w:val="007A1850"/>
    <w:rsid w:val="007B4430"/>
    <w:rsid w:val="007B45F1"/>
    <w:rsid w:val="007B6E4F"/>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4182C"/>
    <w:rsid w:val="0084381E"/>
    <w:rsid w:val="0084557D"/>
    <w:rsid w:val="00846416"/>
    <w:rsid w:val="008537D0"/>
    <w:rsid w:val="008559BB"/>
    <w:rsid w:val="008578E4"/>
    <w:rsid w:val="008622D3"/>
    <w:rsid w:val="00862A33"/>
    <w:rsid w:val="00864A97"/>
    <w:rsid w:val="00866AC9"/>
    <w:rsid w:val="00872E73"/>
    <w:rsid w:val="008731BC"/>
    <w:rsid w:val="00874548"/>
    <w:rsid w:val="00881CE9"/>
    <w:rsid w:val="00881E07"/>
    <w:rsid w:val="00884A3F"/>
    <w:rsid w:val="00886A85"/>
    <w:rsid w:val="00890CFE"/>
    <w:rsid w:val="00893026"/>
    <w:rsid w:val="008A06AF"/>
    <w:rsid w:val="008A4744"/>
    <w:rsid w:val="008C10E2"/>
    <w:rsid w:val="008C12CB"/>
    <w:rsid w:val="008C3D38"/>
    <w:rsid w:val="008C6EEF"/>
    <w:rsid w:val="008C7498"/>
    <w:rsid w:val="008D084B"/>
    <w:rsid w:val="008E123A"/>
    <w:rsid w:val="008F2647"/>
    <w:rsid w:val="008F6673"/>
    <w:rsid w:val="00904BF7"/>
    <w:rsid w:val="00904D6A"/>
    <w:rsid w:val="0090517C"/>
    <w:rsid w:val="00906385"/>
    <w:rsid w:val="0091008F"/>
    <w:rsid w:val="0091214E"/>
    <w:rsid w:val="009130D2"/>
    <w:rsid w:val="009158B1"/>
    <w:rsid w:val="009202EF"/>
    <w:rsid w:val="00920FC8"/>
    <w:rsid w:val="00927232"/>
    <w:rsid w:val="00934EF2"/>
    <w:rsid w:val="00937F57"/>
    <w:rsid w:val="0094189B"/>
    <w:rsid w:val="009425F3"/>
    <w:rsid w:val="00947E03"/>
    <w:rsid w:val="00950DCE"/>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C679E"/>
    <w:rsid w:val="009D08E0"/>
    <w:rsid w:val="009D6740"/>
    <w:rsid w:val="009D6E97"/>
    <w:rsid w:val="009E0ABF"/>
    <w:rsid w:val="009E586A"/>
    <w:rsid w:val="009E7487"/>
    <w:rsid w:val="009E7B0B"/>
    <w:rsid w:val="009F7B17"/>
    <w:rsid w:val="00A01055"/>
    <w:rsid w:val="00A010C8"/>
    <w:rsid w:val="00A04682"/>
    <w:rsid w:val="00A04FB7"/>
    <w:rsid w:val="00A12F86"/>
    <w:rsid w:val="00A13361"/>
    <w:rsid w:val="00A16355"/>
    <w:rsid w:val="00A16817"/>
    <w:rsid w:val="00A236FF"/>
    <w:rsid w:val="00A24742"/>
    <w:rsid w:val="00A30F8D"/>
    <w:rsid w:val="00A33E0B"/>
    <w:rsid w:val="00A378E6"/>
    <w:rsid w:val="00A419A3"/>
    <w:rsid w:val="00A466C4"/>
    <w:rsid w:val="00A47216"/>
    <w:rsid w:val="00A64385"/>
    <w:rsid w:val="00A6456B"/>
    <w:rsid w:val="00A6616F"/>
    <w:rsid w:val="00A7281C"/>
    <w:rsid w:val="00A74F80"/>
    <w:rsid w:val="00A77AFF"/>
    <w:rsid w:val="00A84CA4"/>
    <w:rsid w:val="00A8754B"/>
    <w:rsid w:val="00A879E8"/>
    <w:rsid w:val="00A908DA"/>
    <w:rsid w:val="00A917BB"/>
    <w:rsid w:val="00A929E5"/>
    <w:rsid w:val="00A9462A"/>
    <w:rsid w:val="00A95B07"/>
    <w:rsid w:val="00A963B7"/>
    <w:rsid w:val="00AA1959"/>
    <w:rsid w:val="00AA2DFA"/>
    <w:rsid w:val="00AA3D67"/>
    <w:rsid w:val="00AA4B2F"/>
    <w:rsid w:val="00AA562E"/>
    <w:rsid w:val="00AB0488"/>
    <w:rsid w:val="00AB0502"/>
    <w:rsid w:val="00AC13A9"/>
    <w:rsid w:val="00AC6445"/>
    <w:rsid w:val="00AC66A4"/>
    <w:rsid w:val="00AD13DB"/>
    <w:rsid w:val="00AD3EAB"/>
    <w:rsid w:val="00AD4FB9"/>
    <w:rsid w:val="00AD53F5"/>
    <w:rsid w:val="00AD6DF4"/>
    <w:rsid w:val="00AE2520"/>
    <w:rsid w:val="00AE2B56"/>
    <w:rsid w:val="00AE37F9"/>
    <w:rsid w:val="00AE59C9"/>
    <w:rsid w:val="00AE70FC"/>
    <w:rsid w:val="00AF0582"/>
    <w:rsid w:val="00B037D9"/>
    <w:rsid w:val="00B04F31"/>
    <w:rsid w:val="00B075B1"/>
    <w:rsid w:val="00B07ACA"/>
    <w:rsid w:val="00B1056A"/>
    <w:rsid w:val="00B16DF0"/>
    <w:rsid w:val="00B219B5"/>
    <w:rsid w:val="00B22FA1"/>
    <w:rsid w:val="00B23157"/>
    <w:rsid w:val="00B27E4C"/>
    <w:rsid w:val="00B35335"/>
    <w:rsid w:val="00B357CF"/>
    <w:rsid w:val="00B42C4B"/>
    <w:rsid w:val="00B430E0"/>
    <w:rsid w:val="00B44E3C"/>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3DBD"/>
    <w:rsid w:val="00BD3FFE"/>
    <w:rsid w:val="00BD41F3"/>
    <w:rsid w:val="00BD45F7"/>
    <w:rsid w:val="00BE03CF"/>
    <w:rsid w:val="00BF14D6"/>
    <w:rsid w:val="00BF3550"/>
    <w:rsid w:val="00C00DA4"/>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84BEA"/>
    <w:rsid w:val="00D911C7"/>
    <w:rsid w:val="00D953D6"/>
    <w:rsid w:val="00DA1967"/>
    <w:rsid w:val="00DA1F98"/>
    <w:rsid w:val="00DA3C3D"/>
    <w:rsid w:val="00DA68DE"/>
    <w:rsid w:val="00DA77F2"/>
    <w:rsid w:val="00DB4D9C"/>
    <w:rsid w:val="00DB7BA4"/>
    <w:rsid w:val="00DC6570"/>
    <w:rsid w:val="00DC77E8"/>
    <w:rsid w:val="00DD0C9A"/>
    <w:rsid w:val="00DD2C22"/>
    <w:rsid w:val="00DD339F"/>
    <w:rsid w:val="00DD3F60"/>
    <w:rsid w:val="00DE42DE"/>
    <w:rsid w:val="00DE4F07"/>
    <w:rsid w:val="00DE64DF"/>
    <w:rsid w:val="00DE6815"/>
    <w:rsid w:val="00DF0C5B"/>
    <w:rsid w:val="00DF4E77"/>
    <w:rsid w:val="00DF5DB3"/>
    <w:rsid w:val="00E03615"/>
    <w:rsid w:val="00E04639"/>
    <w:rsid w:val="00E15C3D"/>
    <w:rsid w:val="00E17AFC"/>
    <w:rsid w:val="00E22D10"/>
    <w:rsid w:val="00E2381F"/>
    <w:rsid w:val="00E240FF"/>
    <w:rsid w:val="00E277A8"/>
    <w:rsid w:val="00E3412D"/>
    <w:rsid w:val="00E36463"/>
    <w:rsid w:val="00E37FAF"/>
    <w:rsid w:val="00E50875"/>
    <w:rsid w:val="00E53BB9"/>
    <w:rsid w:val="00E556EA"/>
    <w:rsid w:val="00E65E6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EF585C"/>
    <w:rsid w:val="00F000ED"/>
    <w:rsid w:val="00F00F1D"/>
    <w:rsid w:val="00F037AC"/>
    <w:rsid w:val="00F07F5C"/>
    <w:rsid w:val="00F17BF1"/>
    <w:rsid w:val="00F20B8C"/>
    <w:rsid w:val="00F2331C"/>
    <w:rsid w:val="00F303D5"/>
    <w:rsid w:val="00F331D1"/>
    <w:rsid w:val="00F40340"/>
    <w:rsid w:val="00F42BC5"/>
    <w:rsid w:val="00F44E94"/>
    <w:rsid w:val="00F47CF2"/>
    <w:rsid w:val="00F53578"/>
    <w:rsid w:val="00F5413E"/>
    <w:rsid w:val="00F6738D"/>
    <w:rsid w:val="00F67E94"/>
    <w:rsid w:val="00F70C6C"/>
    <w:rsid w:val="00F722AD"/>
    <w:rsid w:val="00F7521D"/>
    <w:rsid w:val="00F801E0"/>
    <w:rsid w:val="00F9208E"/>
    <w:rsid w:val="00F945CD"/>
    <w:rsid w:val="00F97AF6"/>
    <w:rsid w:val="00F97C4E"/>
    <w:rsid w:val="00FA00E9"/>
    <w:rsid w:val="00FA25B6"/>
    <w:rsid w:val="00FA3981"/>
    <w:rsid w:val="00FB1848"/>
    <w:rsid w:val="00FB1A10"/>
    <w:rsid w:val="00FC64CD"/>
    <w:rsid w:val="00FD3127"/>
    <w:rsid w:val="00FD3A2D"/>
    <w:rsid w:val="00FD5392"/>
    <w:rsid w:val="00FD7828"/>
    <w:rsid w:val="00FE3FF2"/>
    <w:rsid w:val="00FE6279"/>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Mục"/>
    <w:basedOn w:val="Normal"/>
    <w:next w:val="Normal"/>
    <w:link w:val="Heading2Char"/>
    <w:uiPriority w:val="9"/>
    <w:unhideWhenUsed/>
    <w:qFormat/>
    <w:rsid w:val="001F3EB1"/>
    <w:pPr>
      <w:keepNext/>
      <w:keepLines/>
      <w:spacing w:before="40" w:after="0"/>
      <w:outlineLvl w:val="1"/>
    </w:pPr>
    <w:rPr>
      <w:rFonts w:eastAsiaTheme="majorEastAsia" w:cstheme="majorBidi"/>
      <w:b/>
      <w:color w:val="0000F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aliases w:val="List Paragraph_FS"/>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aliases w:val="List Paragraph_FS Char"/>
    <w:link w:val="ListParagraph"/>
    <w:uiPriority w:val="34"/>
    <w:qFormat/>
    <w:locked/>
    <w:rsid w:val="006F5307"/>
  </w:style>
  <w:style w:type="character" w:customStyle="1" w:styleId="Heading2Char">
    <w:name w:val="Heading 2 Char"/>
    <w:aliases w:val="Mục Char"/>
    <w:basedOn w:val="DefaultParagraphFont"/>
    <w:link w:val="Heading2"/>
    <w:uiPriority w:val="9"/>
    <w:rsid w:val="001F3EB1"/>
    <w:rPr>
      <w:rFonts w:eastAsiaTheme="majorEastAsia" w:cstheme="majorBidi"/>
      <w:b/>
      <w:color w:val="0000FF"/>
      <w:sz w:val="24"/>
      <w:szCs w:val="26"/>
    </w:rPr>
  </w:style>
  <w:style w:type="paragraph" w:styleId="NoSpacing">
    <w:name w:val="No Spacing"/>
    <w:aliases w:val="Nomarl"/>
    <w:uiPriority w:val="1"/>
    <w:qFormat/>
    <w:rsid w:val="001F3EB1"/>
    <w:pPr>
      <w:spacing w:before="0" w:after="0"/>
      <w:jc w:val="both"/>
    </w:pPr>
    <w:rPr>
      <w:rFonts w:cstheme="minorBidi"/>
      <w:color w:val="auto"/>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66.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9.wmf"/><Relationship Id="rId128"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header" Target="header1.xml"/><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png"/><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oleObject" Target="embeddings/oleObject6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4.wmf"/><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2616</Words>
  <Characters>14914</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2023-07-25T10:02:00Z</cp:lastPrinted>
  <dcterms:created xsi:type="dcterms:W3CDTF">2022-08-13T08:10:00Z</dcterms:created>
  <dcterms:modified xsi:type="dcterms:W3CDTF">2023-07-25T10:14:00Z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