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632C" w14:textId="77777777" w:rsidR="001F2F54" w:rsidRPr="00F12AFC" w:rsidRDefault="0067267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15:</w:t>
      </w:r>
      <w:r w:rsidRPr="00F12AFC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="00891931" w:rsidRPr="00891931">
        <w:rPr>
          <w:position w:val="-6"/>
        </w:rPr>
        <w:object w:dxaOrig="560" w:dyaOrig="279" w14:anchorId="78ED4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776525362" r:id="rId6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, kẻ </w:t>
      </w:r>
      <w:r w:rsidR="00891931" w:rsidRPr="00891931">
        <w:rPr>
          <w:position w:val="-6"/>
        </w:rPr>
        <w:object w:dxaOrig="999" w:dyaOrig="279" w14:anchorId="42A844CA">
          <v:shape id="_x0000_i1026" type="#_x0000_t75" style="width:50.25pt;height:14.25pt" o:ole="">
            <v:imagedata r:id="rId7" o:title=""/>
          </v:shape>
          <o:OLEObject Type="Embed" ProgID="Equation.DSMT4" ShapeID="_x0000_i1026" DrawAspect="Content" ObjectID="_1776525363" r:id="rId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tại </w:t>
      </w:r>
      <w:r w:rsidR="00891931" w:rsidRPr="00891931">
        <w:rPr>
          <w:position w:val="-10"/>
        </w:rPr>
        <w:object w:dxaOrig="520" w:dyaOrig="320" w14:anchorId="4C63DE03">
          <v:shape id="_x0000_i1027" type="#_x0000_t75" style="width:25.95pt;height:15.9pt" o:ole="">
            <v:imagedata r:id="rId9" o:title=""/>
          </v:shape>
          <o:OLEObject Type="Embed" ProgID="Equation.DSMT4" ShapeID="_x0000_i1027" DrawAspect="Content" ObjectID="_1776525364" r:id="rId1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="00891931" w:rsidRPr="00891931">
        <w:rPr>
          <w:position w:val="-10"/>
        </w:rPr>
        <w:object w:dxaOrig="480" w:dyaOrig="320" w14:anchorId="2E48F0C2">
          <v:shape id="_x0000_i1028" type="#_x0000_t75" style="width:24.3pt;height:15.9pt" o:ole="">
            <v:imagedata r:id="rId11" o:title=""/>
          </v:shape>
          <o:OLEObject Type="Embed" ProgID="Equation.DSMT4" ShapeID="_x0000_i1028" DrawAspect="Content" ObjectID="_1776525365" r:id="rId1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</w:t>
      </w:r>
      <w:r w:rsidR="00891931" w:rsidRPr="00891931">
        <w:rPr>
          <w:position w:val="-6"/>
        </w:rPr>
        <w:object w:dxaOrig="560" w:dyaOrig="360" w14:anchorId="3F4909E2">
          <v:shape id="_x0000_i1029" type="#_x0000_t75" style="width:27.65pt;height:18.4pt" o:ole="">
            <v:imagedata r:id="rId13" o:title=""/>
          </v:shape>
          <o:OLEObject Type="Embed" ProgID="Equation.DSMT4" ShapeID="_x0000_i1029" DrawAspect="Content" ObjectID="_1776525366" r:id="rId1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có phải là góc vuông không? Nếu biết:</w:t>
      </w:r>
    </w:p>
    <w:p w14:paraId="2F665C89" w14:textId="77777777" w:rsidR="001F2F54" w:rsidRPr="00F12AFC" w:rsidRDefault="00891931" w:rsidP="00F12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931">
        <w:rPr>
          <w:position w:val="-10"/>
        </w:rPr>
        <w:object w:dxaOrig="3720" w:dyaOrig="320" w14:anchorId="700D00E9">
          <v:shape id="_x0000_i1030" type="#_x0000_t75" style="width:185.85pt;height:15.9pt" o:ole="">
            <v:imagedata r:id="rId15" o:title=""/>
          </v:shape>
          <o:OLEObject Type="Embed" ProgID="Equation.DSMT4" ShapeID="_x0000_i1030" DrawAspect="Content" ObjectID="_1776525367" r:id="rId16"/>
        </w:object>
      </w:r>
      <w:r w:rsidR="0067267F" w:rsidRPr="00F12AFC">
        <w:rPr>
          <w:rFonts w:ascii="Times New Roman" w:hAnsi="Times New Roman" w:cs="Times New Roman"/>
          <w:sz w:val="24"/>
          <w:szCs w:val="24"/>
        </w:rPr>
        <w:t>.</w:t>
      </w:r>
    </w:p>
    <w:p w14:paraId="04F8CD8A" w14:textId="77777777" w:rsidR="001F2F54" w:rsidRPr="00F12AFC" w:rsidRDefault="008919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931">
        <w:rPr>
          <w:position w:val="-10"/>
        </w:rPr>
        <w:object w:dxaOrig="3519" w:dyaOrig="380" w14:anchorId="3DE8D45E">
          <v:shape id="_x0000_i1031" type="#_x0000_t75" style="width:175.8pt;height:19.25pt" o:ole="">
            <v:imagedata r:id="rId17" o:title=""/>
          </v:shape>
          <o:OLEObject Type="Embed" ProgID="Equation.DSMT4" ShapeID="_x0000_i1031" DrawAspect="Content" ObjectID="_1776525368" r:id="rId18"/>
        </w:object>
      </w:r>
      <w:r w:rsidR="0067267F" w:rsidRPr="00F12AFC">
        <w:rPr>
          <w:rFonts w:ascii="Times New Roman" w:hAnsi="Times New Roman" w:cs="Times New Roman"/>
          <w:sz w:val="24"/>
          <w:szCs w:val="24"/>
        </w:rPr>
        <w:t>.</w:t>
      </w:r>
    </w:p>
    <w:p w14:paraId="57F1CB79" w14:textId="77777777" w:rsidR="001F2F54" w:rsidRPr="00F12AFC" w:rsidRDefault="008919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931">
        <w:rPr>
          <w:position w:val="-10"/>
        </w:rPr>
        <w:object w:dxaOrig="3720" w:dyaOrig="380" w14:anchorId="2827FF61">
          <v:shape id="_x0000_i1032" type="#_x0000_t75" style="width:185.85pt;height:19.25pt" o:ole="">
            <v:imagedata r:id="rId19" o:title=""/>
          </v:shape>
          <o:OLEObject Type="Embed" ProgID="Equation.DSMT4" ShapeID="_x0000_i1032" DrawAspect="Content" ObjectID="_1776525369" r:id="rId20"/>
        </w:object>
      </w:r>
      <w:r w:rsidR="0067267F" w:rsidRPr="00F12AFC">
        <w:rPr>
          <w:rFonts w:ascii="Times New Roman" w:hAnsi="Times New Roman" w:cs="Times New Roman"/>
          <w:sz w:val="24"/>
          <w:szCs w:val="24"/>
        </w:rPr>
        <w:t>.</w:t>
      </w:r>
    </w:p>
    <w:p w14:paraId="7217BE77" w14:textId="77777777" w:rsidR="001F2F54" w:rsidRPr="00F12AFC" w:rsidRDefault="008919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931">
        <w:rPr>
          <w:position w:val="-10"/>
        </w:rPr>
        <w:object w:dxaOrig="3600" w:dyaOrig="380" w14:anchorId="217CEEED">
          <v:shape id="_x0000_i1033" type="#_x0000_t75" style="width:180pt;height:19.25pt" o:ole="">
            <v:imagedata r:id="rId21" o:title=""/>
          </v:shape>
          <o:OLEObject Type="Embed" ProgID="Equation.DSMT4" ShapeID="_x0000_i1033" DrawAspect="Content" ObjectID="_1776525370" r:id="rId22"/>
        </w:object>
      </w:r>
      <w:r w:rsidR="0067267F" w:rsidRPr="00F12AFC">
        <w:rPr>
          <w:rFonts w:ascii="Times New Roman" w:hAnsi="Times New Roman" w:cs="Times New Roman"/>
          <w:sz w:val="24"/>
          <w:szCs w:val="24"/>
        </w:rPr>
        <w:t>.</w:t>
      </w:r>
    </w:p>
    <w:p w14:paraId="13F2CF73" w14:textId="77777777" w:rsidR="001F2F54" w:rsidRPr="00F12AFC" w:rsidRDefault="008919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931">
        <w:rPr>
          <w:position w:val="-10"/>
        </w:rPr>
        <w:object w:dxaOrig="3620" w:dyaOrig="320" w14:anchorId="50E6C6E6">
          <v:shape id="_x0000_i1034" type="#_x0000_t75" style="width:180.85pt;height:15.9pt" o:ole="">
            <v:imagedata r:id="rId23" o:title=""/>
          </v:shape>
          <o:OLEObject Type="Embed" ProgID="Equation.DSMT4" ShapeID="_x0000_i1034" DrawAspect="Content" ObjectID="_1776525371" r:id="rId24"/>
        </w:object>
      </w:r>
      <w:r w:rsidR="0067267F" w:rsidRPr="00F12AFC">
        <w:rPr>
          <w:rFonts w:ascii="Times New Roman" w:hAnsi="Times New Roman" w:cs="Times New Roman"/>
          <w:sz w:val="24"/>
          <w:szCs w:val="24"/>
        </w:rPr>
        <w:t>.</w:t>
      </w:r>
    </w:p>
    <w:p w14:paraId="650D17C3" w14:textId="77777777" w:rsidR="001F2F54" w:rsidRPr="00F12AFC" w:rsidRDefault="008919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931">
        <w:rPr>
          <w:position w:val="-10"/>
        </w:rPr>
        <w:object w:dxaOrig="3940" w:dyaOrig="380" w14:anchorId="4069465D">
          <v:shape id="_x0000_i1035" type="#_x0000_t75" style="width:196.75pt;height:19.25pt" o:ole="">
            <v:imagedata r:id="rId25" o:title=""/>
          </v:shape>
          <o:OLEObject Type="Embed" ProgID="Equation.DSMT4" ShapeID="_x0000_i1035" DrawAspect="Content" ObjectID="_1776525372" r:id="rId26"/>
        </w:object>
      </w:r>
      <w:r w:rsidR="0067267F" w:rsidRPr="00F12AFC">
        <w:rPr>
          <w:rFonts w:ascii="Times New Roman" w:hAnsi="Times New Roman" w:cs="Times New Roman"/>
          <w:sz w:val="24"/>
          <w:szCs w:val="24"/>
        </w:rPr>
        <w:t>.</w:t>
      </w:r>
    </w:p>
    <w:p w14:paraId="42557B64" w14:textId="77777777" w:rsidR="00F12AFC" w:rsidRPr="00F12AFC" w:rsidRDefault="00F12AFC" w:rsidP="00F12AF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6B8637" w14:textId="77777777" w:rsidR="00F12AFC" w:rsidRPr="00F12AFC" w:rsidRDefault="00F12AFC" w:rsidP="00F12AF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08D27C" w14:textId="77777777" w:rsidR="00F12AFC" w:rsidRPr="00F12AFC" w:rsidRDefault="00F12AFC" w:rsidP="00F12AF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F12AFC">
        <w:rPr>
          <w:rFonts w:ascii="Times New Roman" w:hAnsi="Times New Roman" w:cs="Times New Roman"/>
          <w:b/>
          <w:sz w:val="24"/>
          <w:szCs w:val="24"/>
        </w:rPr>
        <w:t>Bài 2. TỨ GIÁC</w:t>
      </w:r>
    </w:p>
    <w:p w14:paraId="497FA51B" w14:textId="77777777" w:rsidR="00F12AFC" w:rsidRPr="00F12AFC" w:rsidRDefault="00F12AFC" w:rsidP="00F12AF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AFC">
        <w:rPr>
          <w:rFonts w:ascii="Times New Roman" w:hAnsi="Times New Roman" w:cs="Times New Roman"/>
          <w:b/>
          <w:sz w:val="24"/>
          <w:szCs w:val="24"/>
        </w:rPr>
        <w:t>Kiến thức cần nhớ</w:t>
      </w:r>
    </w:p>
    <w:p w14:paraId="40EDD047" w14:textId="77777777" w:rsidR="00F12AFC" w:rsidRPr="00F12AFC" w:rsidRDefault="00F12AFC" w:rsidP="00F12AF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12AFC">
        <w:rPr>
          <w:rFonts w:ascii="Times New Roman" w:hAnsi="Times New Roman" w:cs="Times New Roman"/>
          <w:b/>
          <w:sz w:val="24"/>
          <w:szCs w:val="24"/>
        </w:rPr>
        <w:t>Định nghĩa:</w:t>
      </w:r>
    </w:p>
    <w:p w14:paraId="7E5C1AF7" w14:textId="77777777" w:rsidR="00F12AFC" w:rsidRPr="00F12AFC" w:rsidRDefault="00F12AFC" w:rsidP="00F12A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891931" w:rsidRPr="00891931">
        <w:rPr>
          <w:position w:val="-6"/>
        </w:rPr>
        <w:object w:dxaOrig="740" w:dyaOrig="279" w14:anchorId="21BD2B57">
          <v:shape id="_x0000_i1036" type="#_x0000_t75" style="width:36.85pt;height:14.25pt" o:ole="">
            <v:imagedata r:id="rId27" o:title=""/>
          </v:shape>
          <o:OLEObject Type="Embed" ProgID="Equation.DSMT4" ShapeID="_x0000_i1036" DrawAspect="Content" ObjectID="_1776525373" r:id="rId2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là hình gồm bốn đoạn thẳng </w:t>
      </w:r>
      <w:r w:rsidR="00891931" w:rsidRPr="00891931">
        <w:rPr>
          <w:position w:val="-10"/>
        </w:rPr>
        <w:object w:dxaOrig="1660" w:dyaOrig="320" w14:anchorId="71345C01">
          <v:shape id="_x0000_i1037" type="#_x0000_t75" style="width:82.9pt;height:15.9pt" o:ole="">
            <v:imagedata r:id="rId29" o:title=""/>
          </v:shape>
          <o:OLEObject Type="Embed" ProgID="Equation.DSMT4" ShapeID="_x0000_i1037" DrawAspect="Content" ObjectID="_1776525374" r:id="rId30"/>
        </w:object>
      </w:r>
      <w:r w:rsidRPr="00F12AFC">
        <w:rPr>
          <w:rFonts w:ascii="Times New Roman" w:hAnsi="Times New Roman" w:cs="Times New Roman"/>
          <w:sz w:val="24"/>
          <w:szCs w:val="24"/>
        </w:rPr>
        <w:t>, trong đó bất kì hai đoạn thẳng nào cũng không cùng nằm trên một đường thẳng.</w:t>
      </w:r>
      <w:r w:rsidRPr="00F12AFC">
        <w:rPr>
          <w:rFonts w:ascii="Times New Roman" w:hAnsi="Times New Roman" w:cs="Times New Roman"/>
          <w:sz w:val="24"/>
          <w:szCs w:val="24"/>
        </w:rPr>
        <w:br/>
        <w:t>Ví dụ 1:</w:t>
      </w:r>
    </w:p>
    <w:p w14:paraId="2E837A81" w14:textId="77777777" w:rsidR="00F12AFC" w:rsidRPr="00F12AFC" w:rsidRDefault="00F12AFC" w:rsidP="00F12AF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FF7B9C" w14:textId="77777777" w:rsidR="00F12AFC" w:rsidRPr="00F12AFC" w:rsidRDefault="00F12AFC" w:rsidP="00F12AFC">
      <w:pPr>
        <w:ind w:left="72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object w:dxaOrig="7973" w:dyaOrig="3461" w14:anchorId="00BA836F">
          <v:shape id="_x0000_i1038" type="#_x0000_t75" style="width:398.5pt;height:173.3pt" o:ole="">
            <v:imagedata r:id="rId31" o:title=""/>
          </v:shape>
          <o:OLEObject Type="Embed" ProgID="FXDraw.Graphic" ShapeID="_x0000_i1038" DrawAspect="Content" ObjectID="_1776525375" r:id="rId32"/>
        </w:object>
      </w:r>
      <w:r w:rsidRPr="00F12AFC">
        <w:rPr>
          <w:rFonts w:ascii="Times New Roman" w:hAnsi="Times New Roman" w:cs="Times New Roman"/>
          <w:sz w:val="24"/>
          <w:szCs w:val="24"/>
        </w:rPr>
        <w:br/>
        <w:t xml:space="preserve">Tứ giác </w:t>
      </w:r>
      <w:r w:rsidR="00891931" w:rsidRPr="00891931">
        <w:rPr>
          <w:position w:val="-6"/>
        </w:rPr>
        <w:object w:dxaOrig="740" w:dyaOrig="279" w14:anchorId="0E50F08D">
          <v:shape id="_x0000_i1039" type="#_x0000_t75" style="width:36.85pt;height:14.25pt" o:ole="">
            <v:imagedata r:id="rId33" o:title=""/>
          </v:shape>
          <o:OLEObject Type="Embed" ProgID="Equation.DSMT4" ShapeID="_x0000_i1039" DrawAspect="Content" ObjectID="_1776525376" r:id="rId3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còn được gọi tên là tứ giác </w:t>
      </w:r>
      <w:r w:rsidR="00891931" w:rsidRPr="00891931">
        <w:rPr>
          <w:position w:val="-10"/>
        </w:rPr>
        <w:object w:dxaOrig="1780" w:dyaOrig="320" w14:anchorId="5228FFAE">
          <v:shape id="_x0000_i1040" type="#_x0000_t75" style="width:88.75pt;height:15.9pt" o:ole="">
            <v:imagedata r:id="rId35" o:title=""/>
          </v:shape>
          <o:OLEObject Type="Embed" ProgID="Equation.DSMT4" ShapeID="_x0000_i1040" DrawAspect="Content" ObjectID="_1776525377" r:id="rId36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Các điểm </w:t>
      </w:r>
      <w:r w:rsidR="00891931" w:rsidRPr="00891931">
        <w:rPr>
          <w:position w:val="-10"/>
        </w:rPr>
        <w:object w:dxaOrig="999" w:dyaOrig="320" w14:anchorId="09E58CDE">
          <v:shape id="_x0000_i1041" type="#_x0000_t75" style="width:50.25pt;height:15.9pt" o:ole="">
            <v:imagedata r:id="rId37" o:title=""/>
          </v:shape>
          <o:OLEObject Type="Embed" ProgID="Equation.DSMT4" ShapeID="_x0000_i1041" DrawAspect="Content" ObjectID="_1776525378" r:id="rId3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gọi là các đỉnh. Các đoạn thẳng </w:t>
      </w:r>
      <w:r w:rsidR="00891931" w:rsidRPr="00891931">
        <w:rPr>
          <w:position w:val="-10"/>
        </w:rPr>
        <w:object w:dxaOrig="1660" w:dyaOrig="320" w14:anchorId="4659E9EE">
          <v:shape id="_x0000_i1042" type="#_x0000_t75" style="width:82.9pt;height:15.9pt" o:ole="">
            <v:imagedata r:id="rId39" o:title=""/>
          </v:shape>
          <o:OLEObject Type="Embed" ProgID="Equation.DSMT4" ShapeID="_x0000_i1042" DrawAspect="Content" ObjectID="_1776525379" r:id="rId4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gọi là các cạnh.</w:t>
      </w:r>
    </w:p>
    <w:p w14:paraId="5835D3DB" w14:textId="77777777" w:rsidR="00F12AFC" w:rsidRPr="00F12AFC" w:rsidRDefault="00F12AFC" w:rsidP="00F12A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>Tứ giác lồi là tứ giác luôn nằm trong một nửa mặt phẳng có bờ là đường thẳng chứa bất kì cạnh nào của tứ giác.</w:t>
      </w:r>
    </w:p>
    <w:p w14:paraId="240D5DA4" w14:textId="77777777" w:rsidR="00F12AFC" w:rsidRPr="00F12AFC" w:rsidRDefault="00F12AFC" w:rsidP="00F12A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Tổng các góc của một tứ giác:</w:t>
      </w:r>
      <w:r w:rsidRPr="00F12AFC">
        <w:rPr>
          <w:rFonts w:ascii="Times New Roman" w:hAnsi="Times New Roman" w:cs="Times New Roman"/>
          <w:sz w:val="24"/>
          <w:szCs w:val="24"/>
        </w:rPr>
        <w:br/>
        <w:t xml:space="preserve">Tồng số đo các góc của một tứ giác bằng </w:t>
      </w:r>
      <w:r w:rsidR="00891931" w:rsidRPr="00891931">
        <w:rPr>
          <w:position w:val="-6"/>
        </w:rPr>
        <w:object w:dxaOrig="480" w:dyaOrig="320" w14:anchorId="02701BAB">
          <v:shape id="_x0000_i1043" type="#_x0000_t75" style="width:24.3pt;height:15.9pt" o:ole="">
            <v:imagedata r:id="rId41" o:title=""/>
          </v:shape>
          <o:OLEObject Type="Embed" ProgID="Equation.DSMT4" ShapeID="_x0000_i1043" DrawAspect="Content" ObjectID="_1776525380" r:id="rId42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2FCE1154" w14:textId="77777777" w:rsidR="00F12AFC" w:rsidRPr="00F12AFC" w:rsidRDefault="00F12AFC" w:rsidP="00F12AF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F12AFC">
        <w:rPr>
          <w:rFonts w:ascii="Times New Roman" w:hAnsi="Times New Roman" w:cs="Times New Roman"/>
          <w:b/>
          <w:sz w:val="24"/>
          <w:szCs w:val="24"/>
        </w:rPr>
        <w:t>BÀI TẬP CƠ BẢN</w:t>
      </w:r>
    </w:p>
    <w:p w14:paraId="0F7B9890" w14:textId="77777777" w:rsidR="00F12AFC" w:rsidRPr="00F12AFC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b/>
          <w:sz w:val="24"/>
          <w:szCs w:val="24"/>
        </w:rPr>
        <w:t>Bài 1: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Tìm </w:t>
      </w:r>
      <w:r w:rsidR="00891931" w:rsidRPr="00891931">
        <w:rPr>
          <w:position w:val="-6"/>
        </w:rPr>
        <w:object w:dxaOrig="200" w:dyaOrig="220" w14:anchorId="21E2182F">
          <v:shape id="_x0000_i1044" type="#_x0000_t75" style="width:10.05pt;height:10.9pt" o:ole="">
            <v:imagedata r:id="rId43" o:title=""/>
          </v:shape>
          <o:OLEObject Type="Embed" ProgID="Equation.DSMT4" ShapeID="_x0000_i1044" DrawAspect="Content" ObjectID="_1776525381" r:id="rId4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ở h</w:t>
      </w:r>
      <w:r>
        <w:rPr>
          <w:rFonts w:ascii="Times New Roman" w:hAnsi="Times New Roman" w:cs="Times New Roman"/>
          <w:sz w:val="24"/>
          <w:szCs w:val="24"/>
        </w:rPr>
        <w:t>ì</w:t>
      </w:r>
      <w:r w:rsidRPr="00F12AFC">
        <w:rPr>
          <w:rFonts w:ascii="Times New Roman" w:hAnsi="Times New Roman" w:cs="Times New Roman"/>
          <w:sz w:val="24"/>
          <w:szCs w:val="24"/>
        </w:rPr>
        <w:t>nh 1, hình 2:</w:t>
      </w:r>
    </w:p>
    <w:p w14:paraId="13988603" w14:textId="77777777" w:rsidR="00F12AFC" w:rsidRPr="00F12AFC" w:rsidRDefault="00F12AFC" w:rsidP="00F12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13" w:dyaOrig="2918" w14:anchorId="79C68B3B">
          <v:shape id="_x0000_i1045" type="#_x0000_t75" style="width:94.6pt;height:124.75pt" o:ole="">
            <v:imagedata r:id="rId45" o:title=""/>
          </v:shape>
          <o:OLEObject Type="Embed" ProgID="FXDraw.Graphic" ShapeID="_x0000_i1045" DrawAspect="Content" ObjectID="_1776525382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object w:dxaOrig="2097" w:dyaOrig="2337" w14:anchorId="50D84434">
          <v:shape id="_x0000_i1046" type="#_x0000_t75" style="width:86.25pt;height:96.3pt" o:ole="">
            <v:imagedata r:id="rId47" o:title=""/>
          </v:shape>
          <o:OLEObject Type="Embed" ProgID="FXDraw.Graphic" ShapeID="_x0000_i1046" DrawAspect="Content" ObjectID="_1776525383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object w:dxaOrig="2808" w:dyaOrig="2260" w14:anchorId="13BD5CC7">
          <v:shape id="_x0000_i1047" type="#_x0000_t75" style="width:119.7pt;height:96.3pt" o:ole="">
            <v:imagedata r:id="rId49" o:title=""/>
          </v:shape>
          <o:OLEObject Type="Embed" ProgID="FXDraw.Graphic" ShapeID="_x0000_i1047" DrawAspect="Content" ObjectID="_1776525384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object w:dxaOrig="3124" w:dyaOrig="2731" w14:anchorId="629D089F">
          <v:shape id="_x0000_i1048" type="#_x0000_t75" style="width:136.45pt;height:118.9pt" o:ole="">
            <v:imagedata r:id="rId51" o:title=""/>
          </v:shape>
          <o:OLEObject Type="Embed" ProgID="FXDraw.Graphic" ShapeID="_x0000_i1048" DrawAspect="Content" ObjectID="_1776525385" r:id="rId52"/>
        </w:object>
      </w:r>
    </w:p>
    <w:p w14:paraId="5D59CF52" w14:textId="77777777" w:rsidR="00F12AFC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F12A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12AF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12AF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12AFC">
        <w:rPr>
          <w:rFonts w:ascii="Times New Roman" w:hAnsi="Times New Roman" w:cs="Times New Roman"/>
          <w:sz w:val="24"/>
          <w:szCs w:val="24"/>
        </w:rPr>
        <w:t>d)</w:t>
      </w:r>
    </w:p>
    <w:p w14:paraId="59735966" w14:textId="77777777" w:rsidR="00DA5BA9" w:rsidRDefault="00DA5BA9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Hình 1</w:t>
      </w:r>
    </w:p>
    <w:p w14:paraId="39398B60" w14:textId="77777777" w:rsidR="00DA5BA9" w:rsidRPr="00F12AFC" w:rsidRDefault="00DA5BA9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6FA4BC3C" w14:textId="77777777" w:rsidR="00F12AFC" w:rsidRPr="00F12AFC" w:rsidRDefault="00DA5BA9" w:rsidP="00DA5B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2649" w:dyaOrig="2366" w14:anchorId="3D609CCB">
          <v:shape id="_x0000_i1049" type="#_x0000_t75" style="width:132.3pt;height:118.9pt" o:ole="">
            <v:imagedata r:id="rId53" o:title=""/>
          </v:shape>
          <o:OLEObject Type="Embed" ProgID="FXDraw.Graphic" ShapeID="_x0000_i1049" DrawAspect="Content" ObjectID="_1776525386" r:id="rId54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object w:dxaOrig="3768" w:dyaOrig="1824" w14:anchorId="3E6BFA34">
          <v:shape id="_x0000_i1050" type="#_x0000_t75" style="width:188.35pt;height:91.25pt" o:ole="">
            <v:imagedata r:id="rId55" o:title=""/>
          </v:shape>
          <o:OLEObject Type="Embed" ProgID="FXDraw.Graphic" ShapeID="_x0000_i1050" DrawAspect="Content" ObjectID="_1776525387" r:id="rId56"/>
        </w:object>
      </w:r>
    </w:p>
    <w:p w14:paraId="1DD64C40" w14:textId="77777777" w:rsidR="00F12AFC" w:rsidRPr="00DA5BA9" w:rsidRDefault="00DA5BA9" w:rsidP="00DA5BA9">
      <w:pPr>
        <w:spacing w:after="240"/>
        <w:ind w:left="18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A5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b)</w:t>
      </w:r>
    </w:p>
    <w:p w14:paraId="4137EFDE" w14:textId="77777777" w:rsidR="00F12AFC" w:rsidRPr="00F12AFC" w:rsidRDefault="00DA5BA9" w:rsidP="00DA5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Hình 2</w:t>
      </w:r>
    </w:p>
    <w:p w14:paraId="19F9EF78" w14:textId="77777777" w:rsidR="00F12AFC" w:rsidRPr="00F12AFC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A5BA9">
        <w:rPr>
          <w:rFonts w:ascii="Times New Roman" w:hAnsi="Times New Roman" w:cs="Times New Roman"/>
          <w:b/>
          <w:sz w:val="24"/>
          <w:szCs w:val="24"/>
        </w:rPr>
        <w:t>Bài 2.</w:t>
      </w:r>
      <w:r w:rsidRPr="00F12AFC">
        <w:rPr>
          <w:rFonts w:ascii="Times New Roman" w:hAnsi="Times New Roman" w:cs="Times New Roman"/>
          <w:sz w:val="24"/>
          <w:szCs w:val="24"/>
        </w:rPr>
        <w:t xml:space="preserve"> Góc kề bù với một góc c</w:t>
      </w:r>
      <w:r w:rsidR="00DA5BA9">
        <w:rPr>
          <w:rFonts w:ascii="Times New Roman" w:hAnsi="Times New Roman" w:cs="Times New Roman"/>
          <w:sz w:val="24"/>
          <w:szCs w:val="24"/>
        </w:rPr>
        <w:t xml:space="preserve">ủa tứ giác gọi là </w:t>
      </w:r>
      <w:r w:rsidR="00DA5BA9" w:rsidRPr="00DA5BA9">
        <w:rPr>
          <w:rFonts w:ascii="Times New Roman" w:hAnsi="Times New Roman" w:cs="Times New Roman"/>
          <w:i/>
          <w:sz w:val="24"/>
          <w:szCs w:val="24"/>
        </w:rPr>
        <w:t>góc ngoài</w:t>
      </w:r>
      <w:r w:rsidR="00DA5BA9">
        <w:rPr>
          <w:rFonts w:ascii="Times New Roman" w:hAnsi="Times New Roman" w:cs="Times New Roman"/>
          <w:sz w:val="24"/>
          <w:szCs w:val="24"/>
        </w:rPr>
        <w:t xml:space="preserve"> của tứ giác</w:t>
      </w:r>
    </w:p>
    <w:p w14:paraId="24647D93" w14:textId="77777777" w:rsidR="00F12AFC" w:rsidRPr="00F12AFC" w:rsidRDefault="00F12AFC" w:rsidP="00F12AFC">
      <w:pPr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 xml:space="preserve">Tính các góc ngoài của tứ giác ở hình </w:t>
      </w:r>
      <w:r w:rsidR="00891931" w:rsidRPr="00891931">
        <w:rPr>
          <w:position w:val="-6"/>
        </w:rPr>
        <w:object w:dxaOrig="300" w:dyaOrig="279" w14:anchorId="4F6A6A4A">
          <v:shape id="_x0000_i1051" type="#_x0000_t75" style="width:15.05pt;height:14.25pt" o:ole="">
            <v:imagedata r:id="rId57" o:title=""/>
          </v:shape>
          <o:OLEObject Type="Embed" ProgID="Equation.DSMT4" ShapeID="_x0000_i1051" DrawAspect="Content" ObjectID="_1776525388" r:id="rId58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3E3245F9" w14:textId="77777777" w:rsidR="00F12AFC" w:rsidRPr="00F12AFC" w:rsidRDefault="00F12AFC" w:rsidP="00F12AFC">
      <w:pPr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 xml:space="preserve">Tính tổng các góc ngoài của tứ giác ở hình </w:t>
      </w:r>
      <w:r w:rsidR="00891931" w:rsidRPr="00891931">
        <w:rPr>
          <w:position w:val="-6"/>
        </w:rPr>
        <w:object w:dxaOrig="300" w:dyaOrig="279" w14:anchorId="407C8B13">
          <v:shape id="_x0000_i1052" type="#_x0000_t75" style="width:15.05pt;height:14.25pt" o:ole="">
            <v:imagedata r:id="rId59" o:title=""/>
          </v:shape>
          <o:OLEObject Type="Embed" ProgID="Equation.DSMT4" ShapeID="_x0000_i1052" DrawAspect="Content" ObjectID="_1776525389" r:id="rId6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(tai mỗi đ</w:t>
      </w:r>
      <w:r w:rsidR="00DA5BA9">
        <w:rPr>
          <w:rFonts w:ascii="Times New Roman" w:hAnsi="Times New Roman" w:cs="Times New Roman"/>
          <w:sz w:val="24"/>
          <w:szCs w:val="24"/>
        </w:rPr>
        <w:t>ỉ</w:t>
      </w:r>
      <w:r w:rsidRPr="00F12AFC">
        <w:rPr>
          <w:rFonts w:ascii="Times New Roman" w:hAnsi="Times New Roman" w:cs="Times New Roman"/>
          <w:sz w:val="24"/>
          <w:szCs w:val="24"/>
        </w:rPr>
        <w:t>nh của tứ giác ch</w:t>
      </w:r>
      <w:r w:rsidR="00DA5BA9">
        <w:rPr>
          <w:rFonts w:ascii="Times New Roman" w:hAnsi="Times New Roman" w:cs="Times New Roman"/>
          <w:sz w:val="24"/>
          <w:szCs w:val="24"/>
        </w:rPr>
        <w:t>ỉ</w:t>
      </w:r>
      <w:r w:rsidRPr="00F12AFC">
        <w:rPr>
          <w:rFonts w:ascii="Times New Roman" w:hAnsi="Times New Roman" w:cs="Times New Roman"/>
          <w:sz w:val="24"/>
          <w:szCs w:val="24"/>
        </w:rPr>
        <w:t xml:space="preserve"> chọn một góc ngoài): </w:t>
      </w:r>
      <w:r w:rsidR="00891931" w:rsidRPr="00891931">
        <w:rPr>
          <w:position w:val="-12"/>
        </w:rPr>
        <w:object w:dxaOrig="1880" w:dyaOrig="420" w14:anchorId="04F02ADA">
          <v:shape id="_x0000_i1053" type="#_x0000_t75" style="width:93.75pt;height:20.95pt" o:ole="">
            <v:imagedata r:id="rId61" o:title=""/>
          </v:shape>
          <o:OLEObject Type="Embed" ProgID="Equation.DSMT4" ShapeID="_x0000_i1053" DrawAspect="Content" ObjectID="_1776525390" r:id="rId6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9B32592" w14:textId="77777777" w:rsidR="00F12AFC" w:rsidRPr="00F12AFC" w:rsidRDefault="00F12AFC" w:rsidP="00F12AFC">
      <w:pPr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>Có nhận xét gì về tổng các góc ngoài của tứ giác?</w:t>
      </w:r>
    </w:p>
    <w:p w14:paraId="58B509C9" w14:textId="77777777" w:rsidR="00F12AFC" w:rsidRPr="00F12AFC" w:rsidRDefault="00DA5BA9" w:rsidP="00DA5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235" w:dyaOrig="2966" w14:anchorId="0CA8A399">
          <v:shape id="_x0000_i1054" type="#_x0000_t75" style="width:137.3pt;height:126.4pt" o:ole="">
            <v:imagedata r:id="rId63" o:title=""/>
          </v:shape>
          <o:OLEObject Type="Embed" ProgID="FXDraw.Graphic" ShapeID="_x0000_i1054" DrawAspect="Content" ObjectID="_1776525391" r:id="rId64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object w:dxaOrig="3163" w:dyaOrig="2414" w14:anchorId="3C98D31D">
          <v:shape id="_x0000_i1055" type="#_x0000_t75" style="width:130.6pt;height:100.45pt" o:ole="">
            <v:imagedata r:id="rId65" o:title=""/>
          </v:shape>
          <o:OLEObject Type="Embed" ProgID="FXDraw.Graphic" ShapeID="_x0000_i1055" DrawAspect="Content" ObjectID="_1776525392" r:id="rId66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object w:dxaOrig="3888" w:dyaOrig="3057" w14:anchorId="4DE7D1A8">
          <v:shape id="_x0000_i1056" type="#_x0000_t75" style="width:158.25pt;height:124.75pt" o:ole="">
            <v:imagedata r:id="rId67" o:title=""/>
          </v:shape>
          <o:OLEObject Type="Embed" ProgID="FXDraw.Graphic" ShapeID="_x0000_i1056" DrawAspect="Content" ObjectID="_1776525393" r:id="rId68"/>
        </w:object>
      </w:r>
    </w:p>
    <w:p w14:paraId="34454341" w14:textId="77777777" w:rsidR="00F12AFC" w:rsidRPr="00DA5BA9" w:rsidRDefault="00DA5BA9" w:rsidP="00DA5BA9">
      <w:pPr>
        <w:spacing w:after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                                             </w:t>
      </w:r>
      <w:r w:rsidR="00F12AFC" w:rsidRPr="00DA5BA9">
        <w:rPr>
          <w:rFonts w:ascii="Times New Roman" w:hAnsi="Times New Roman" w:cs="Times New Roman"/>
          <w:sz w:val="24"/>
          <w:szCs w:val="24"/>
        </w:rPr>
        <w:t>b)</w:t>
      </w:r>
      <w:r w:rsidR="00F12AFC" w:rsidRPr="00DA5BA9">
        <w:rPr>
          <w:rFonts w:ascii="Times New Roman" w:hAnsi="Times New Roman" w:cs="Times New Roman"/>
          <w:sz w:val="24"/>
          <w:szCs w:val="24"/>
        </w:rPr>
        <w:br/>
        <w:t>H</w:t>
      </w:r>
      <w:r>
        <w:rPr>
          <w:rFonts w:ascii="Times New Roman" w:hAnsi="Times New Roman" w:cs="Times New Roman"/>
          <w:sz w:val="24"/>
          <w:szCs w:val="24"/>
        </w:rPr>
        <w:t>ì</w:t>
      </w:r>
      <w:r w:rsidR="00F12AFC" w:rsidRPr="00DA5BA9">
        <w:rPr>
          <w:rFonts w:ascii="Times New Roman" w:hAnsi="Times New Roman" w:cs="Times New Roman"/>
          <w:sz w:val="24"/>
          <w:szCs w:val="24"/>
        </w:rPr>
        <w:t>nh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Hình 4</w:t>
      </w:r>
    </w:p>
    <w:p w14:paraId="6031E948" w14:textId="77777777" w:rsidR="00F12AFC" w:rsidRPr="00F12AFC" w:rsidRDefault="00F12AFC" w:rsidP="00F12A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CF52BC" w14:textId="77777777" w:rsidR="00F12AFC" w:rsidRPr="00F12AFC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91931">
        <w:rPr>
          <w:rFonts w:ascii="Times New Roman" w:hAnsi="Times New Roman" w:cs="Times New Roman"/>
          <w:b/>
          <w:sz w:val="24"/>
          <w:szCs w:val="24"/>
        </w:rPr>
        <w:t>Bài 3: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Ta gọi tứ giác </w:t>
      </w:r>
      <w:r w:rsidR="00891931" w:rsidRPr="00891931">
        <w:rPr>
          <w:position w:val="-6"/>
        </w:rPr>
        <w:object w:dxaOrig="740" w:dyaOrig="279" w14:anchorId="5162F6DE">
          <v:shape id="_x0000_i1057" type="#_x0000_t75" style="width:36.85pt;height:14.25pt" o:ole="">
            <v:imagedata r:id="rId69" o:title=""/>
          </v:shape>
          <o:OLEObject Type="Embed" ProgID="Equation.DSMT4" ShapeID="_x0000_i1057" DrawAspect="Content" ObjectID="_1776525394" r:id="rId7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trên hình 4 có </w:t>
      </w:r>
      <w:r w:rsidR="00891931" w:rsidRPr="00891931">
        <w:rPr>
          <w:position w:val="-10"/>
        </w:rPr>
        <w:object w:dxaOrig="1960" w:dyaOrig="320" w14:anchorId="5CA57E82">
          <v:shape id="_x0000_i1058" type="#_x0000_t75" style="width:97.95pt;height:15.9pt" o:ole="">
            <v:imagedata r:id="rId71" o:title=""/>
          </v:shape>
          <o:OLEObject Type="Embed" ProgID="Equation.DSMT4" ShapeID="_x0000_i1058" DrawAspect="Content" ObjectID="_1776525395" r:id="rId7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là hình "cái diều".</w:t>
      </w:r>
    </w:p>
    <w:p w14:paraId="2DA5DF7F" w14:textId="77777777" w:rsidR="00F12AFC" w:rsidRPr="00F12AFC" w:rsidRDefault="00F12AFC" w:rsidP="00F12AFC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891931" w:rsidRPr="00891931">
        <w:rPr>
          <w:position w:val="-6"/>
        </w:rPr>
        <w:object w:dxaOrig="400" w:dyaOrig="279" w14:anchorId="53F33597">
          <v:shape id="_x0000_i1059" type="#_x0000_t75" style="width:20.1pt;height:14.25pt" o:ole="">
            <v:imagedata r:id="rId73" o:title=""/>
          </v:shape>
          <o:OLEObject Type="Embed" ProgID="Equation.DSMT4" ShapeID="_x0000_i1059" DrawAspect="Content" ObjectID="_1776525396" r:id="rId7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là đường trung trực của đoạn </w:t>
      </w:r>
      <w:r w:rsidR="00891931" w:rsidRPr="00025957">
        <w:rPr>
          <w:position w:val="-4"/>
        </w:rPr>
        <w:object w:dxaOrig="400" w:dyaOrig="260" w14:anchorId="345BBF11">
          <v:shape id="_x0000_i1060" type="#_x0000_t75" style="width:20.1pt;height:13.4pt" o:ole="">
            <v:imagedata r:id="rId75" o:title=""/>
          </v:shape>
          <o:OLEObject Type="Embed" ProgID="Equation.DSMT4" ShapeID="_x0000_i1060" DrawAspect="Content" ObjectID="_1776525397" r:id="rId76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4F7BE5E0" w14:textId="77777777" w:rsidR="00F12AFC" w:rsidRPr="00F12AFC" w:rsidRDefault="00F12AFC" w:rsidP="00F12AFC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 xml:space="preserve">Tính </w:t>
      </w:r>
      <w:r w:rsidR="00891931" w:rsidRPr="00891931">
        <w:rPr>
          <w:position w:val="-10"/>
        </w:rPr>
        <w:object w:dxaOrig="499" w:dyaOrig="380" w14:anchorId="3EBDC784">
          <v:shape id="_x0000_i1061" type="#_x0000_t75" style="width:25.1pt;height:19.25pt" o:ole="">
            <v:imagedata r:id="rId77" o:title=""/>
          </v:shape>
          <o:OLEObject Type="Embed" ProgID="Equation.DSMT4" ShapeID="_x0000_i1061" DrawAspect="Content" ObjectID="_1776525398" r:id="rId7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biết rằng </w:t>
      </w:r>
      <w:r w:rsidR="00891931" w:rsidRPr="00891931">
        <w:rPr>
          <w:position w:val="-10"/>
        </w:rPr>
        <w:object w:dxaOrig="1700" w:dyaOrig="380" w14:anchorId="119BF2B7">
          <v:shape id="_x0000_i1062" type="#_x0000_t75" style="width:85.4pt;height:19.25pt" o:ole="">
            <v:imagedata r:id="rId79" o:title=""/>
          </v:shape>
          <o:OLEObject Type="Embed" ProgID="Equation.DSMT4" ShapeID="_x0000_i1062" DrawAspect="Content" ObjectID="_1776525399" r:id="rId80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5F2E9AF0" w14:textId="77777777" w:rsidR="00F12AFC" w:rsidRPr="00F12AFC" w:rsidRDefault="00F12AFC" w:rsidP="00F12AFC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b/>
          <w:sz w:val="24"/>
          <w:szCs w:val="24"/>
        </w:rPr>
        <w:t>1. BÀl T</w:t>
      </w:r>
      <w:r w:rsidR="00891931">
        <w:rPr>
          <w:rFonts w:ascii="Times New Roman" w:hAnsi="Times New Roman" w:cs="Times New Roman"/>
          <w:b/>
          <w:sz w:val="24"/>
          <w:szCs w:val="24"/>
        </w:rPr>
        <w:t>Ậ</w:t>
      </w:r>
      <w:r w:rsidRPr="00F12AFC">
        <w:rPr>
          <w:rFonts w:ascii="Times New Roman" w:hAnsi="Times New Roman" w:cs="Times New Roman"/>
          <w:b/>
          <w:sz w:val="24"/>
          <w:szCs w:val="24"/>
        </w:rPr>
        <w:t>P LUY</w:t>
      </w:r>
      <w:r w:rsidR="00891931">
        <w:rPr>
          <w:rFonts w:ascii="Times New Roman" w:hAnsi="Times New Roman" w:cs="Times New Roman"/>
          <w:b/>
          <w:sz w:val="24"/>
          <w:szCs w:val="24"/>
        </w:rPr>
        <w:t>ỆN</w:t>
      </w:r>
      <w:r w:rsidRPr="00F12AFC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891931">
        <w:rPr>
          <w:rFonts w:ascii="Times New Roman" w:hAnsi="Times New Roman" w:cs="Times New Roman"/>
          <w:b/>
          <w:sz w:val="24"/>
          <w:szCs w:val="24"/>
        </w:rPr>
        <w:t>Ậ</w:t>
      </w:r>
      <w:r w:rsidRPr="00F12AFC">
        <w:rPr>
          <w:rFonts w:ascii="Times New Roman" w:hAnsi="Times New Roman" w:cs="Times New Roman"/>
          <w:b/>
          <w:sz w:val="24"/>
          <w:szCs w:val="24"/>
        </w:rPr>
        <w:t>P</w:t>
      </w:r>
    </w:p>
    <w:p w14:paraId="19FADDDA" w14:textId="77777777" w:rsidR="00891931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1: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Tính tổng các góc ngoài của tứ giác (tại mỗi đỉnh của tứ giác ch</w:t>
      </w:r>
      <w:r w:rsidR="00891931">
        <w:rPr>
          <w:rFonts w:ascii="Times New Roman" w:hAnsi="Times New Roman" w:cs="Times New Roman"/>
          <w:sz w:val="24"/>
          <w:szCs w:val="24"/>
        </w:rPr>
        <w:t>ỉ</w:t>
      </w:r>
      <w:r w:rsidRPr="00F12AFC">
        <w:rPr>
          <w:rFonts w:ascii="Times New Roman" w:hAnsi="Times New Roman" w:cs="Times New Roman"/>
          <w:sz w:val="24"/>
          <w:szCs w:val="24"/>
        </w:rPr>
        <w:t xml:space="preserve"> chọn một góc ngoài). </w:t>
      </w:r>
    </w:p>
    <w:p w14:paraId="481DC6EA" w14:textId="77777777" w:rsidR="00F12AFC" w:rsidRPr="00F12AFC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2: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891931" w:rsidRPr="00891931">
        <w:rPr>
          <w:position w:val="-6"/>
        </w:rPr>
        <w:object w:dxaOrig="740" w:dyaOrig="279" w14:anchorId="26BB0F34">
          <v:shape id="_x0000_i1063" type="#_x0000_t75" style="width:36.85pt;height:14.25pt" o:ole="">
            <v:imagedata r:id="rId81" o:title=""/>
          </v:shape>
          <o:OLEObject Type="Embed" ProgID="Equation.DSMT4" ShapeID="_x0000_i1063" DrawAspect="Content" ObjectID="_1776525400" r:id="rId8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có </w:t>
      </w:r>
      <w:r w:rsidR="00891931" w:rsidRPr="00891931">
        <w:rPr>
          <w:position w:val="-10"/>
        </w:rPr>
        <w:object w:dxaOrig="1980" w:dyaOrig="320" w14:anchorId="7143049F">
          <v:shape id="_x0000_i1064" type="#_x0000_t75" style="width:98.8pt;height:15.9pt" o:ole="">
            <v:imagedata r:id="rId83" o:title=""/>
          </v:shape>
          <o:OLEObject Type="Embed" ProgID="Equation.DSMT4" ShapeID="_x0000_i1064" DrawAspect="Content" ObjectID="_1776525401" r:id="rId84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3964ED3A" w14:textId="77777777" w:rsidR="00F12AFC" w:rsidRPr="00F12AFC" w:rsidRDefault="00F12AFC" w:rsidP="00F12AFC">
      <w:pPr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891931" w:rsidRPr="00025957">
        <w:rPr>
          <w:position w:val="-4"/>
        </w:rPr>
        <w:object w:dxaOrig="400" w:dyaOrig="260" w14:anchorId="33153396">
          <v:shape id="_x0000_i1065" type="#_x0000_t75" style="width:20.1pt;height:13.4pt" o:ole="">
            <v:imagedata r:id="rId85" o:title=""/>
          </v:shape>
          <o:OLEObject Type="Embed" ProgID="Equation.DSMT4" ShapeID="_x0000_i1065" DrawAspect="Content" ObjectID="_1776525402" r:id="rId86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là đường trung trực của đoạn </w:t>
      </w:r>
      <w:r w:rsidR="00891931" w:rsidRPr="00891931">
        <w:rPr>
          <w:position w:val="-6"/>
        </w:rPr>
        <w:object w:dxaOrig="400" w:dyaOrig="279" w14:anchorId="4F68C3A7">
          <v:shape id="_x0000_i1066" type="#_x0000_t75" style="width:20.1pt;height:14.25pt" o:ole="">
            <v:imagedata r:id="rId87" o:title=""/>
          </v:shape>
          <o:OLEObject Type="Embed" ProgID="Equation.DSMT4" ShapeID="_x0000_i1066" DrawAspect="Content" ObjectID="_1776525403" r:id="rId88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6FEDAB53" w14:textId="77777777" w:rsidR="00F12AFC" w:rsidRPr="00F12AFC" w:rsidRDefault="00F12AFC" w:rsidP="00F12AFC">
      <w:pPr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 xml:space="preserve">Cho biết </w:t>
      </w:r>
      <w:r w:rsidR="00891931" w:rsidRPr="00891931">
        <w:rPr>
          <w:position w:val="-10"/>
        </w:rPr>
        <w:object w:dxaOrig="1700" w:dyaOrig="400" w14:anchorId="0126C66C">
          <v:shape id="_x0000_i1067" type="#_x0000_t75" style="width:85.4pt;height:20.1pt" o:ole="">
            <v:imagedata r:id="rId89" o:title=""/>
          </v:shape>
          <o:OLEObject Type="Embed" ProgID="Equation.DSMT4" ShapeID="_x0000_i1067" DrawAspect="Content" ObjectID="_1776525404" r:id="rId9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Tính </w:t>
      </w:r>
      <w:r w:rsidR="00852755" w:rsidRPr="00025957">
        <w:rPr>
          <w:position w:val="-4"/>
        </w:rPr>
        <w:object w:dxaOrig="240" w:dyaOrig="340" w14:anchorId="4796CE2A">
          <v:shape id="_x0000_i1068" type="#_x0000_t75" style="width:11.7pt;height:16.75pt" o:ole="">
            <v:imagedata r:id="rId91" o:title=""/>
          </v:shape>
          <o:OLEObject Type="Embed" ProgID="Equation.DSMT4" ShapeID="_x0000_i1068" DrawAspect="Content" ObjectID="_1776525405" r:id="rId9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và </w:t>
      </w:r>
      <w:r w:rsidR="00852755" w:rsidRPr="00891931">
        <w:rPr>
          <w:position w:val="-6"/>
        </w:rPr>
        <w:object w:dxaOrig="240" w:dyaOrig="360" w14:anchorId="7F6FEC2F">
          <v:shape id="_x0000_i1069" type="#_x0000_t75" style="width:11.7pt;height:18.4pt" o:ole="">
            <v:imagedata r:id="rId93" o:title=""/>
          </v:shape>
          <o:OLEObject Type="Embed" ProgID="Equation.DSMT4" ShapeID="_x0000_i1069" DrawAspect="Content" ObjectID="_1776525406" r:id="rId94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0BD28684" w14:textId="77777777" w:rsidR="00891931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3: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891931" w:rsidRPr="00891931">
        <w:rPr>
          <w:position w:val="-6"/>
        </w:rPr>
        <w:object w:dxaOrig="740" w:dyaOrig="279" w14:anchorId="03C4C4F5">
          <v:shape id="_x0000_i1070" type="#_x0000_t75" style="width:36.85pt;height:14.25pt" o:ole="">
            <v:imagedata r:id="rId95" o:title=""/>
          </v:shape>
          <o:OLEObject Type="Embed" ProgID="Equation.DSMT4" ShapeID="_x0000_i1070" DrawAspect="Content" ObjectID="_1776525407" r:id="rId96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có </w:t>
      </w:r>
      <w:r w:rsidR="00891931" w:rsidRPr="00891931">
        <w:rPr>
          <w:position w:val="-6"/>
        </w:rPr>
        <w:object w:dxaOrig="880" w:dyaOrig="340" w14:anchorId="2EC4A47A">
          <v:shape id="_x0000_i1071" type="#_x0000_t75" style="width:44.35pt;height:16.75pt" o:ole="">
            <v:imagedata r:id="rId97" o:title=""/>
          </v:shape>
          <o:OLEObject Type="Embed" ProgID="Equation.DSMT4" ShapeID="_x0000_i1071" DrawAspect="Content" ObjectID="_1776525408" r:id="rId9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, góc ngoài tại đỉnh </w:t>
      </w:r>
      <w:r w:rsidR="00891931" w:rsidRPr="00025957">
        <w:rPr>
          <w:position w:val="-4"/>
        </w:rPr>
        <w:object w:dxaOrig="240" w:dyaOrig="260" w14:anchorId="48E69C02">
          <v:shape id="_x0000_i1072" type="#_x0000_t75" style="width:11.7pt;height:13.4pt" o:ole="">
            <v:imagedata r:id="rId99" o:title=""/>
          </v:shape>
          <o:OLEObject Type="Embed" ProgID="Equation.DSMT4" ShapeID="_x0000_i1072" DrawAspect="Content" ObjectID="_1776525409" r:id="rId10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bằng </w:t>
      </w:r>
      <w:r w:rsidR="00891931" w:rsidRPr="00891931">
        <w:rPr>
          <w:position w:val="-10"/>
        </w:rPr>
        <w:object w:dxaOrig="1260" w:dyaOrig="380" w14:anchorId="51FBE1B3">
          <v:shape id="_x0000_i1073" type="#_x0000_t75" style="width:62.8pt;height:19.25pt" o:ole="">
            <v:imagedata r:id="rId101" o:title=""/>
          </v:shape>
          <o:OLEObject Type="Embed" ProgID="Equation.DSMT4" ShapeID="_x0000_i1073" DrawAspect="Content" ObjectID="_1776525410" r:id="rId10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Tính số đo góc </w:t>
      </w:r>
      <w:r w:rsidR="00891931" w:rsidRPr="00025957">
        <w:rPr>
          <w:position w:val="-4"/>
        </w:rPr>
        <w:object w:dxaOrig="260" w:dyaOrig="260" w14:anchorId="470E7C39">
          <v:shape id="_x0000_i1074" type="#_x0000_t75" style="width:13.4pt;height:13.4pt" o:ole="">
            <v:imagedata r:id="rId103" o:title=""/>
          </v:shape>
          <o:OLEObject Type="Embed" ProgID="Equation.DSMT4" ShapeID="_x0000_i1074" DrawAspect="Content" ObjectID="_1776525411" r:id="rId10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F3711" w14:textId="77777777" w:rsidR="00F12AFC" w:rsidRPr="00F12AFC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4: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891931" w:rsidRPr="00891931">
        <w:rPr>
          <w:position w:val="-6"/>
        </w:rPr>
        <w:object w:dxaOrig="700" w:dyaOrig="279" w14:anchorId="11C07BA3">
          <v:shape id="_x0000_i1075" type="#_x0000_t75" style="width:35.15pt;height:14.25pt" o:ole="">
            <v:imagedata r:id="rId105" o:title=""/>
          </v:shape>
          <o:OLEObject Type="Embed" ProgID="Equation.DSMT4" ShapeID="_x0000_i1075" DrawAspect="Content" ObjectID="_1776525412" r:id="rId106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có góc ngoài tại đỉnh </w:t>
      </w:r>
      <w:r w:rsidR="00891931" w:rsidRPr="00025957">
        <w:rPr>
          <w:position w:val="-4"/>
        </w:rPr>
        <w:object w:dxaOrig="220" w:dyaOrig="260" w14:anchorId="2053E965">
          <v:shape id="_x0000_i1076" type="#_x0000_t75" style="width:10.9pt;height:13.4pt" o:ole="">
            <v:imagedata r:id="rId107" o:title=""/>
          </v:shape>
          <o:OLEObject Type="Embed" ProgID="Equation.DSMT4" ShapeID="_x0000_i1076" DrawAspect="Content" ObjectID="_1776525413" r:id="rId10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bằng </w:t>
      </w:r>
      <w:r w:rsidR="00891931" w:rsidRPr="00891931">
        <w:rPr>
          <w:position w:val="-6"/>
        </w:rPr>
        <w:object w:dxaOrig="360" w:dyaOrig="320" w14:anchorId="4E2D7E9D">
          <v:shape id="_x0000_i1077" type="#_x0000_t75" style="width:18.4pt;height:15.9pt" o:ole="">
            <v:imagedata r:id="rId109" o:title=""/>
          </v:shape>
          <o:OLEObject Type="Embed" ProgID="Equation.DSMT4" ShapeID="_x0000_i1077" DrawAspect="Content" ObjectID="_1776525414" r:id="rId11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, góc ngoài tại đỉnh </w:t>
      </w:r>
      <w:r w:rsidR="00891931" w:rsidRPr="00025957">
        <w:rPr>
          <w:position w:val="-4"/>
        </w:rPr>
        <w:object w:dxaOrig="200" w:dyaOrig="260" w14:anchorId="425F2C58">
          <v:shape id="_x0000_i1078" type="#_x0000_t75" style="width:10.05pt;height:13.4pt" o:ole="">
            <v:imagedata r:id="rId111" o:title=""/>
          </v:shape>
          <o:OLEObject Type="Embed" ProgID="Equation.DSMT4" ShapeID="_x0000_i1078" DrawAspect="Content" ObjectID="_1776525415" r:id="rId11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bằng </w:t>
      </w:r>
      <w:r w:rsidR="00891931" w:rsidRPr="00891931">
        <w:rPr>
          <w:position w:val="-6"/>
        </w:rPr>
        <w:object w:dxaOrig="460" w:dyaOrig="320" w14:anchorId="5835079B">
          <v:shape id="_x0000_i1079" type="#_x0000_t75" style="width:22.6pt;height:15.9pt" o:ole="">
            <v:imagedata r:id="rId113" o:title=""/>
          </v:shape>
          <o:OLEObject Type="Embed" ProgID="Equation.DSMT4" ShapeID="_x0000_i1079" DrawAspect="Content" ObjectID="_1776525416" r:id="rId11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, góc ngoài tại đỉnh </w:t>
      </w:r>
      <w:r w:rsidR="00891931" w:rsidRPr="00891931">
        <w:rPr>
          <w:position w:val="-6"/>
        </w:rPr>
        <w:object w:dxaOrig="260" w:dyaOrig="279" w14:anchorId="0571A4C5">
          <v:shape id="_x0000_i1080" type="#_x0000_t75" style="width:13.4pt;height:14.25pt" o:ole="">
            <v:imagedata r:id="rId115" o:title=""/>
          </v:shape>
          <o:OLEObject Type="Embed" ProgID="Equation.DSMT4" ShapeID="_x0000_i1080" DrawAspect="Content" ObjectID="_1776525417" r:id="rId116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bằng </w:t>
      </w:r>
      <w:r w:rsidR="00891931" w:rsidRPr="00891931">
        <w:rPr>
          <w:position w:val="-6"/>
        </w:rPr>
        <w:object w:dxaOrig="380" w:dyaOrig="320" w14:anchorId="73CADCC6">
          <v:shape id="_x0000_i1081" type="#_x0000_t75" style="width:19.25pt;height:15.9pt" o:ole="">
            <v:imagedata r:id="rId117" o:title=""/>
          </v:shape>
          <o:OLEObject Type="Embed" ProgID="Equation.DSMT4" ShapeID="_x0000_i1081" DrawAspect="Content" ObjectID="_1776525418" r:id="rId11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Tính số đo góc ngoài tại đỉnh </w:t>
      </w:r>
      <w:r w:rsidR="00891931" w:rsidRPr="00025957">
        <w:rPr>
          <w:position w:val="-4"/>
        </w:rPr>
        <w:object w:dxaOrig="260" w:dyaOrig="260" w14:anchorId="48849582">
          <v:shape id="_x0000_i1082" type="#_x0000_t75" style="width:13.4pt;height:13.4pt" o:ole="">
            <v:imagedata r:id="rId119" o:title=""/>
          </v:shape>
          <o:OLEObject Type="Embed" ProgID="Equation.DSMT4" ShapeID="_x0000_i1082" DrawAspect="Content" ObjectID="_1776525419" r:id="rId120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79705B18" w14:textId="77777777" w:rsidR="00891931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5: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891931" w:rsidRPr="00891931">
        <w:rPr>
          <w:position w:val="-6"/>
        </w:rPr>
        <w:object w:dxaOrig="740" w:dyaOrig="279" w14:anchorId="2168868D">
          <v:shape id="_x0000_i1083" type="#_x0000_t75" style="width:36.85pt;height:14.25pt" o:ole="">
            <v:imagedata r:id="rId121" o:title=""/>
          </v:shape>
          <o:OLEObject Type="Embed" ProgID="Equation.DSMT4" ShapeID="_x0000_i1083" DrawAspect="Content" ObjectID="_1776525420" r:id="rId12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có </w:t>
      </w:r>
      <w:r w:rsidR="00891931" w:rsidRPr="00891931">
        <w:rPr>
          <w:position w:val="-10"/>
        </w:rPr>
        <w:object w:dxaOrig="2820" w:dyaOrig="380" w14:anchorId="41FE9F65">
          <v:shape id="_x0000_i1084" type="#_x0000_t75" style="width:140.65pt;height:19.25pt" o:ole="">
            <v:imagedata r:id="rId123" o:title=""/>
          </v:shape>
          <o:OLEObject Type="Embed" ProgID="Equation.DSMT4" ShapeID="_x0000_i1084" DrawAspect="Content" ObjectID="_1776525421" r:id="rId12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Tính số đo các góc của tứ giác đó. </w:t>
      </w:r>
    </w:p>
    <w:p w14:paraId="66639257" w14:textId="77777777" w:rsidR="00891931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6: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891931" w:rsidRPr="00891931">
        <w:rPr>
          <w:position w:val="-6"/>
        </w:rPr>
        <w:object w:dxaOrig="740" w:dyaOrig="279" w14:anchorId="6035CD2A">
          <v:shape id="_x0000_i1085" type="#_x0000_t75" style="width:36.85pt;height:14.25pt" o:ole="">
            <v:imagedata r:id="rId125" o:title=""/>
          </v:shape>
          <o:OLEObject Type="Embed" ProgID="Equation.DSMT4" ShapeID="_x0000_i1085" DrawAspect="Content" ObjectID="_1776525422" r:id="rId126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có </w:t>
      </w:r>
      <w:r w:rsidR="00891931" w:rsidRPr="00891931">
        <w:rPr>
          <w:position w:val="-10"/>
        </w:rPr>
        <w:object w:dxaOrig="2760" w:dyaOrig="380" w14:anchorId="0B0CBE8B">
          <v:shape id="_x0000_i1086" type="#_x0000_t75" style="width:138.15pt;height:19.25pt" o:ole="">
            <v:imagedata r:id="rId127" o:title=""/>
          </v:shape>
          <o:OLEObject Type="Embed" ProgID="Equation.DSMT4" ShapeID="_x0000_i1086" DrawAspect="Content" ObjectID="_1776525423" r:id="rId12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Tính số đo các góc </w:t>
      </w:r>
      <w:r w:rsidR="00891931" w:rsidRPr="00025957">
        <w:rPr>
          <w:position w:val="-4"/>
        </w:rPr>
        <w:object w:dxaOrig="260" w:dyaOrig="260" w14:anchorId="02F69EC3">
          <v:shape id="_x0000_i1087" type="#_x0000_t75" style="width:13.4pt;height:13.4pt" o:ole="">
            <v:imagedata r:id="rId129" o:title=""/>
          </v:shape>
          <o:OLEObject Type="Embed" ProgID="Equation.DSMT4" ShapeID="_x0000_i1087" DrawAspect="Content" ObjectID="_1776525424" r:id="rId13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và </w:t>
      </w:r>
      <w:r w:rsidR="00891931" w:rsidRPr="00025957">
        <w:rPr>
          <w:position w:val="-4"/>
        </w:rPr>
        <w:object w:dxaOrig="240" w:dyaOrig="260" w14:anchorId="4A353E29">
          <v:shape id="_x0000_i1088" type="#_x0000_t75" style="width:11.7pt;height:13.4pt" o:ole="">
            <v:imagedata r:id="rId131" o:title=""/>
          </v:shape>
          <o:OLEObject Type="Embed" ProgID="Equation.DSMT4" ShapeID="_x0000_i1088" DrawAspect="Content" ObjectID="_1776525425" r:id="rId13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1FFBB" w14:textId="77777777" w:rsidR="00F12AFC" w:rsidRPr="00F12AFC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7: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Tính các góc của tứ giác </w:t>
      </w:r>
      <w:r w:rsidR="00891931" w:rsidRPr="00891931">
        <w:rPr>
          <w:position w:val="-6"/>
        </w:rPr>
        <w:object w:dxaOrig="740" w:dyaOrig="279" w14:anchorId="779E81E3">
          <v:shape id="_x0000_i1089" type="#_x0000_t75" style="width:36.85pt;height:14.25pt" o:ole="">
            <v:imagedata r:id="rId133" o:title=""/>
          </v:shape>
          <o:OLEObject Type="Embed" ProgID="Equation.DSMT4" ShapeID="_x0000_i1089" DrawAspect="Content" ObjectID="_1776525426" r:id="rId13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, biết rằng: </w:t>
      </w:r>
      <w:r w:rsidR="00891931" w:rsidRPr="00891931">
        <w:rPr>
          <w:position w:val="-6"/>
        </w:rPr>
        <w:object w:dxaOrig="2240" w:dyaOrig="340" w14:anchorId="16E9CDE4">
          <v:shape id="_x0000_i1090" type="#_x0000_t75" style="width:112.2pt;height:16.75pt" o:ole="">
            <v:imagedata r:id="rId135" o:title=""/>
          </v:shape>
          <o:OLEObject Type="Embed" ProgID="Equation.DSMT4" ShapeID="_x0000_i1090" DrawAspect="Content" ObjectID="_1776525427" r:id="rId136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22EC6088" w14:textId="77777777" w:rsidR="00891931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8: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891931" w:rsidRPr="00891931">
        <w:rPr>
          <w:position w:val="-6"/>
        </w:rPr>
        <w:object w:dxaOrig="740" w:dyaOrig="279" w14:anchorId="228C5103">
          <v:shape id="_x0000_i1091" type="#_x0000_t75" style="width:36.85pt;height:14.25pt" o:ole="">
            <v:imagedata r:id="rId137" o:title=""/>
          </v:shape>
          <o:OLEObject Type="Embed" ProgID="Equation.DSMT4" ShapeID="_x0000_i1091" DrawAspect="Content" ObjectID="_1776525428" r:id="rId13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có </w:t>
      </w:r>
      <w:r w:rsidR="00891931" w:rsidRPr="00891931">
        <w:rPr>
          <w:position w:val="-10"/>
        </w:rPr>
        <w:object w:dxaOrig="2480" w:dyaOrig="380" w14:anchorId="7C0CA7DE">
          <v:shape id="_x0000_i1092" type="#_x0000_t75" style="width:123.9pt;height:19.25pt" o:ole="">
            <v:imagedata r:id="rId139" o:title=""/>
          </v:shape>
          <o:OLEObject Type="Embed" ProgID="Equation.DSMT4" ShapeID="_x0000_i1092" DrawAspect="Content" ObjectID="_1776525429" r:id="rId14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Tính số đo góc ngoài tại đỉnh </w:t>
      </w:r>
      <w:r w:rsidR="00891931" w:rsidRPr="00025957">
        <w:rPr>
          <w:position w:val="-4"/>
        </w:rPr>
        <w:object w:dxaOrig="260" w:dyaOrig="260" w14:anchorId="0C90F04E">
          <v:shape id="_x0000_i1093" type="#_x0000_t75" style="width:13.4pt;height:13.4pt" o:ole="">
            <v:imagedata r:id="rId141" o:title=""/>
          </v:shape>
          <o:OLEObject Type="Embed" ProgID="Equation.DSMT4" ShapeID="_x0000_i1093" DrawAspect="Content" ObjectID="_1776525430" r:id="rId14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012B4" w14:textId="77777777" w:rsidR="00F12AFC" w:rsidRPr="00F12AFC" w:rsidRDefault="00F12AFC" w:rsidP="00F12AF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1931">
        <w:rPr>
          <w:rFonts w:ascii="Times New Roman" w:hAnsi="Times New Roman" w:cs="Times New Roman"/>
          <w:b/>
          <w:sz w:val="24"/>
          <w:szCs w:val="24"/>
        </w:rPr>
        <w:t>Bài 9:</w:t>
      </w:r>
      <w:r w:rsidRPr="00F12AFC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891931" w:rsidRPr="00891931">
        <w:rPr>
          <w:position w:val="-6"/>
        </w:rPr>
        <w:object w:dxaOrig="740" w:dyaOrig="279" w14:anchorId="2F5F8F2B">
          <v:shape id="_x0000_i1094" type="#_x0000_t75" style="width:36.85pt;height:14.25pt" o:ole="">
            <v:imagedata r:id="rId143" o:title=""/>
          </v:shape>
          <o:OLEObject Type="Embed" ProgID="Equation.DSMT4" ShapeID="_x0000_i1094" DrawAspect="Content" ObjectID="_1776525431" r:id="rId14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có chu vi </w:t>
      </w:r>
      <w:r w:rsidR="00891931" w:rsidRPr="00891931">
        <w:rPr>
          <w:position w:val="-6"/>
        </w:rPr>
        <w:object w:dxaOrig="680" w:dyaOrig="279" w14:anchorId="00042C42">
          <v:shape id="_x0000_i1095" type="#_x0000_t75" style="width:34.35pt;height:14.25pt" o:ole="">
            <v:imagedata r:id="rId145" o:title=""/>
          </v:shape>
          <o:OLEObject Type="Embed" ProgID="Equation.DSMT4" ShapeID="_x0000_i1095" DrawAspect="Content" ObjectID="_1776525432" r:id="rId146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. Tính độ dài </w:t>
      </w:r>
      <w:r w:rsidR="00891931" w:rsidRPr="00891931">
        <w:rPr>
          <w:position w:val="-6"/>
        </w:rPr>
        <w:object w:dxaOrig="400" w:dyaOrig="279" w14:anchorId="3B2285F7">
          <v:shape id="_x0000_i1096" type="#_x0000_t75" style="width:20.1pt;height:14.25pt" o:ole="">
            <v:imagedata r:id="rId147" o:title=""/>
          </v:shape>
          <o:OLEObject Type="Embed" ProgID="Equation.DSMT4" ShapeID="_x0000_i1096" DrawAspect="Content" ObjectID="_1776525433" r:id="rId148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, biết chu vi tam giác </w:t>
      </w:r>
      <w:r w:rsidR="00891931" w:rsidRPr="00891931">
        <w:rPr>
          <w:position w:val="-6"/>
        </w:rPr>
        <w:object w:dxaOrig="560" w:dyaOrig="279" w14:anchorId="367A3218">
          <v:shape id="_x0000_i1097" type="#_x0000_t75" style="width:27.65pt;height:14.25pt" o:ole="">
            <v:imagedata r:id="rId149" o:title=""/>
          </v:shape>
          <o:OLEObject Type="Embed" ProgID="Equation.DSMT4" ShapeID="_x0000_i1097" DrawAspect="Content" ObjectID="_1776525434" r:id="rId150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bằng </w:t>
      </w:r>
      <w:r w:rsidR="00891931" w:rsidRPr="00891931">
        <w:rPr>
          <w:position w:val="-6"/>
        </w:rPr>
        <w:object w:dxaOrig="680" w:dyaOrig="279" w14:anchorId="08E0907F">
          <v:shape id="_x0000_i1098" type="#_x0000_t75" style="width:34.35pt;height:14.25pt" o:ole="">
            <v:imagedata r:id="rId151" o:title=""/>
          </v:shape>
          <o:OLEObject Type="Embed" ProgID="Equation.DSMT4" ShapeID="_x0000_i1098" DrawAspect="Content" ObjectID="_1776525435" r:id="rId152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, chu vi tam giác </w:t>
      </w:r>
      <w:r w:rsidR="00891931" w:rsidRPr="00891931">
        <w:rPr>
          <w:position w:val="-6"/>
        </w:rPr>
        <w:object w:dxaOrig="580" w:dyaOrig="279" w14:anchorId="2A142072">
          <v:shape id="_x0000_i1099" type="#_x0000_t75" style="width:29.3pt;height:14.25pt" o:ole="">
            <v:imagedata r:id="rId153" o:title=""/>
          </v:shape>
          <o:OLEObject Type="Embed" ProgID="Equation.DSMT4" ShapeID="_x0000_i1099" DrawAspect="Content" ObjectID="_1776525436" r:id="rId154"/>
        </w:object>
      </w:r>
      <w:r w:rsidRPr="00F12AFC">
        <w:rPr>
          <w:rFonts w:ascii="Times New Roman" w:hAnsi="Times New Roman" w:cs="Times New Roman"/>
          <w:sz w:val="24"/>
          <w:szCs w:val="24"/>
        </w:rPr>
        <w:t xml:space="preserve"> bằng </w:t>
      </w:r>
      <w:r w:rsidR="00891931" w:rsidRPr="00891931">
        <w:rPr>
          <w:position w:val="-6"/>
        </w:rPr>
        <w:object w:dxaOrig="680" w:dyaOrig="279" w14:anchorId="612D73C1">
          <v:shape id="_x0000_i1100" type="#_x0000_t75" style="width:34.35pt;height:14.25pt" o:ole="">
            <v:imagedata r:id="rId155" o:title=""/>
          </v:shape>
          <o:OLEObject Type="Embed" ProgID="Equation.DSMT4" ShapeID="_x0000_i1100" DrawAspect="Content" ObjectID="_1776525437" r:id="rId156"/>
        </w:object>
      </w:r>
      <w:r w:rsidRPr="00F12AFC">
        <w:rPr>
          <w:rFonts w:ascii="Times New Roman" w:hAnsi="Times New Roman" w:cs="Times New Roman"/>
          <w:sz w:val="24"/>
          <w:szCs w:val="24"/>
        </w:rPr>
        <w:t>.</w:t>
      </w:r>
    </w:p>
    <w:p w14:paraId="1DAA28CC" w14:textId="77777777" w:rsidR="00017B48" w:rsidRDefault="00017B48" w:rsidP="00017B48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23EBED22" w14:textId="77777777" w:rsidR="00017B48" w:rsidRDefault="00017B48" w:rsidP="00017B48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721A604D" w14:textId="77777777" w:rsidR="00F12AFC" w:rsidRPr="00F12AFC" w:rsidRDefault="00F12AFC" w:rsidP="00F12AF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12AFC" w:rsidRPr="00F12AFC" w:rsidSect="00891931">
      <w:pgSz w:w="12240" w:h="15840"/>
      <w:pgMar w:top="851" w:right="75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C9"/>
    <w:multiLevelType w:val="hybridMultilevel"/>
    <w:tmpl w:val="AA82C0DC"/>
    <w:lvl w:ilvl="0" w:tplc="47922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01C5A">
      <w:numFmt w:val="decimal"/>
      <w:lvlText w:val=""/>
      <w:lvlJc w:val="left"/>
    </w:lvl>
    <w:lvl w:ilvl="2" w:tplc="056C5332">
      <w:numFmt w:val="decimal"/>
      <w:lvlText w:val=""/>
      <w:lvlJc w:val="left"/>
    </w:lvl>
    <w:lvl w:ilvl="3" w:tplc="3C863180">
      <w:numFmt w:val="decimal"/>
      <w:lvlText w:val=""/>
      <w:lvlJc w:val="left"/>
    </w:lvl>
    <w:lvl w:ilvl="4" w:tplc="5CA22B60">
      <w:numFmt w:val="decimal"/>
      <w:lvlText w:val=""/>
      <w:lvlJc w:val="left"/>
    </w:lvl>
    <w:lvl w:ilvl="5" w:tplc="64F6B910">
      <w:numFmt w:val="decimal"/>
      <w:lvlText w:val=""/>
      <w:lvlJc w:val="left"/>
    </w:lvl>
    <w:lvl w:ilvl="6" w:tplc="43B4A226">
      <w:numFmt w:val="decimal"/>
      <w:lvlText w:val=""/>
      <w:lvlJc w:val="left"/>
    </w:lvl>
    <w:lvl w:ilvl="7" w:tplc="F6F25FE4">
      <w:numFmt w:val="decimal"/>
      <w:lvlText w:val=""/>
      <w:lvlJc w:val="left"/>
    </w:lvl>
    <w:lvl w:ilvl="8" w:tplc="45AA0FD2">
      <w:numFmt w:val="decimal"/>
      <w:lvlText w:val=""/>
      <w:lvlJc w:val="left"/>
    </w:lvl>
  </w:abstractNum>
  <w:abstractNum w:abstractNumId="1" w15:restartNumberingAfterBreak="0">
    <w:nsid w:val="08F01DA7"/>
    <w:multiLevelType w:val="hybridMultilevel"/>
    <w:tmpl w:val="B930FE6E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B95640"/>
    <w:multiLevelType w:val="hybridMultilevel"/>
    <w:tmpl w:val="38E4E6AA"/>
    <w:lvl w:ilvl="0" w:tplc="C3065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4FB7E">
      <w:numFmt w:val="decimal"/>
      <w:lvlText w:val=""/>
      <w:lvlJc w:val="left"/>
    </w:lvl>
    <w:lvl w:ilvl="2" w:tplc="D4045228">
      <w:numFmt w:val="decimal"/>
      <w:lvlText w:val=""/>
      <w:lvlJc w:val="left"/>
    </w:lvl>
    <w:lvl w:ilvl="3" w:tplc="3CA852B0">
      <w:numFmt w:val="decimal"/>
      <w:lvlText w:val=""/>
      <w:lvlJc w:val="left"/>
    </w:lvl>
    <w:lvl w:ilvl="4" w:tplc="9A6EF432">
      <w:numFmt w:val="decimal"/>
      <w:lvlText w:val=""/>
      <w:lvlJc w:val="left"/>
    </w:lvl>
    <w:lvl w:ilvl="5" w:tplc="AC5CB03C">
      <w:numFmt w:val="decimal"/>
      <w:lvlText w:val=""/>
      <w:lvlJc w:val="left"/>
    </w:lvl>
    <w:lvl w:ilvl="6" w:tplc="6BF04222">
      <w:numFmt w:val="decimal"/>
      <w:lvlText w:val=""/>
      <w:lvlJc w:val="left"/>
    </w:lvl>
    <w:lvl w:ilvl="7" w:tplc="784EB62E">
      <w:numFmt w:val="decimal"/>
      <w:lvlText w:val=""/>
      <w:lvlJc w:val="left"/>
    </w:lvl>
    <w:lvl w:ilvl="8" w:tplc="867CE3B2">
      <w:numFmt w:val="decimal"/>
      <w:lvlText w:val=""/>
      <w:lvlJc w:val="left"/>
    </w:lvl>
  </w:abstractNum>
  <w:abstractNum w:abstractNumId="3" w15:restartNumberingAfterBreak="0">
    <w:nsid w:val="290F52F2"/>
    <w:multiLevelType w:val="hybridMultilevel"/>
    <w:tmpl w:val="C18E0B9E"/>
    <w:lvl w:ilvl="0" w:tplc="0CCC4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EA262">
      <w:numFmt w:val="decimal"/>
      <w:lvlText w:val=""/>
      <w:lvlJc w:val="left"/>
    </w:lvl>
    <w:lvl w:ilvl="2" w:tplc="F4F4E5D0">
      <w:numFmt w:val="decimal"/>
      <w:lvlText w:val=""/>
      <w:lvlJc w:val="left"/>
    </w:lvl>
    <w:lvl w:ilvl="3" w:tplc="EF809AF6">
      <w:numFmt w:val="decimal"/>
      <w:lvlText w:val=""/>
      <w:lvlJc w:val="left"/>
    </w:lvl>
    <w:lvl w:ilvl="4" w:tplc="48A4363C">
      <w:numFmt w:val="decimal"/>
      <w:lvlText w:val=""/>
      <w:lvlJc w:val="left"/>
    </w:lvl>
    <w:lvl w:ilvl="5" w:tplc="F56832EC">
      <w:numFmt w:val="decimal"/>
      <w:lvlText w:val=""/>
      <w:lvlJc w:val="left"/>
    </w:lvl>
    <w:lvl w:ilvl="6" w:tplc="0450DB24">
      <w:numFmt w:val="decimal"/>
      <w:lvlText w:val=""/>
      <w:lvlJc w:val="left"/>
    </w:lvl>
    <w:lvl w:ilvl="7" w:tplc="894A62A4">
      <w:numFmt w:val="decimal"/>
      <w:lvlText w:val=""/>
      <w:lvlJc w:val="left"/>
    </w:lvl>
    <w:lvl w:ilvl="8" w:tplc="CCE0359E">
      <w:numFmt w:val="decimal"/>
      <w:lvlText w:val=""/>
      <w:lvlJc w:val="left"/>
    </w:lvl>
  </w:abstractNum>
  <w:abstractNum w:abstractNumId="4" w15:restartNumberingAfterBreak="0">
    <w:nsid w:val="2E691C34"/>
    <w:multiLevelType w:val="hybridMultilevel"/>
    <w:tmpl w:val="8EA274DA"/>
    <w:lvl w:ilvl="0" w:tplc="D40E92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5B6235"/>
    <w:multiLevelType w:val="hybridMultilevel"/>
    <w:tmpl w:val="8F3A0DF6"/>
    <w:lvl w:ilvl="0" w:tplc="1A021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07B08">
      <w:numFmt w:val="decimal"/>
      <w:lvlText w:val=""/>
      <w:lvlJc w:val="left"/>
    </w:lvl>
    <w:lvl w:ilvl="2" w:tplc="8764AFE0">
      <w:numFmt w:val="decimal"/>
      <w:lvlText w:val=""/>
      <w:lvlJc w:val="left"/>
    </w:lvl>
    <w:lvl w:ilvl="3" w:tplc="9F5E7F12">
      <w:numFmt w:val="decimal"/>
      <w:lvlText w:val=""/>
      <w:lvlJc w:val="left"/>
    </w:lvl>
    <w:lvl w:ilvl="4" w:tplc="76B46FF2">
      <w:numFmt w:val="decimal"/>
      <w:lvlText w:val=""/>
      <w:lvlJc w:val="left"/>
    </w:lvl>
    <w:lvl w:ilvl="5" w:tplc="2BA0F4EE">
      <w:numFmt w:val="decimal"/>
      <w:lvlText w:val=""/>
      <w:lvlJc w:val="left"/>
    </w:lvl>
    <w:lvl w:ilvl="6" w:tplc="FE40AAA0">
      <w:numFmt w:val="decimal"/>
      <w:lvlText w:val=""/>
      <w:lvlJc w:val="left"/>
    </w:lvl>
    <w:lvl w:ilvl="7" w:tplc="63E6F9B4">
      <w:numFmt w:val="decimal"/>
      <w:lvlText w:val=""/>
      <w:lvlJc w:val="left"/>
    </w:lvl>
    <w:lvl w:ilvl="8" w:tplc="151897B2">
      <w:numFmt w:val="decimal"/>
      <w:lvlText w:val=""/>
      <w:lvlJc w:val="left"/>
    </w:lvl>
  </w:abstractNum>
  <w:abstractNum w:abstractNumId="6" w15:restartNumberingAfterBreak="0">
    <w:nsid w:val="38B41DE2"/>
    <w:multiLevelType w:val="hybridMultilevel"/>
    <w:tmpl w:val="630405E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817E4"/>
    <w:multiLevelType w:val="hybridMultilevel"/>
    <w:tmpl w:val="82208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D7A95"/>
    <w:multiLevelType w:val="hybridMultilevel"/>
    <w:tmpl w:val="0A5498B2"/>
    <w:lvl w:ilvl="0" w:tplc="898A15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9924ED8">
      <w:numFmt w:val="decimal"/>
      <w:lvlText w:val=""/>
      <w:lvlJc w:val="left"/>
    </w:lvl>
    <w:lvl w:ilvl="2" w:tplc="48348B56">
      <w:numFmt w:val="decimal"/>
      <w:lvlText w:val=""/>
      <w:lvlJc w:val="left"/>
    </w:lvl>
    <w:lvl w:ilvl="3" w:tplc="D94A910C">
      <w:numFmt w:val="decimal"/>
      <w:lvlText w:val=""/>
      <w:lvlJc w:val="left"/>
    </w:lvl>
    <w:lvl w:ilvl="4" w:tplc="08DC4DD2">
      <w:numFmt w:val="decimal"/>
      <w:lvlText w:val=""/>
      <w:lvlJc w:val="left"/>
    </w:lvl>
    <w:lvl w:ilvl="5" w:tplc="E43C92CA">
      <w:numFmt w:val="decimal"/>
      <w:lvlText w:val=""/>
      <w:lvlJc w:val="left"/>
    </w:lvl>
    <w:lvl w:ilvl="6" w:tplc="E088532C">
      <w:numFmt w:val="decimal"/>
      <w:lvlText w:val=""/>
      <w:lvlJc w:val="left"/>
    </w:lvl>
    <w:lvl w:ilvl="7" w:tplc="58ECA9B6">
      <w:numFmt w:val="decimal"/>
      <w:lvlText w:val=""/>
      <w:lvlJc w:val="left"/>
    </w:lvl>
    <w:lvl w:ilvl="8" w:tplc="5032ED52">
      <w:numFmt w:val="decimal"/>
      <w:lvlText w:val=""/>
      <w:lvlJc w:val="left"/>
    </w:lvl>
  </w:abstractNum>
  <w:abstractNum w:abstractNumId="9" w15:restartNumberingAfterBreak="0">
    <w:nsid w:val="5AB80410"/>
    <w:multiLevelType w:val="hybridMultilevel"/>
    <w:tmpl w:val="2618C240"/>
    <w:lvl w:ilvl="0" w:tplc="8E2E1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35633F2">
      <w:numFmt w:val="decimal"/>
      <w:lvlText w:val=""/>
      <w:lvlJc w:val="left"/>
    </w:lvl>
    <w:lvl w:ilvl="2" w:tplc="1CDA5E10">
      <w:numFmt w:val="decimal"/>
      <w:lvlText w:val=""/>
      <w:lvlJc w:val="left"/>
    </w:lvl>
    <w:lvl w:ilvl="3" w:tplc="EB4C6946">
      <w:numFmt w:val="decimal"/>
      <w:lvlText w:val=""/>
      <w:lvlJc w:val="left"/>
    </w:lvl>
    <w:lvl w:ilvl="4" w:tplc="10CEEB2E">
      <w:numFmt w:val="decimal"/>
      <w:lvlText w:val=""/>
      <w:lvlJc w:val="left"/>
    </w:lvl>
    <w:lvl w:ilvl="5" w:tplc="D05AA072">
      <w:numFmt w:val="decimal"/>
      <w:lvlText w:val=""/>
      <w:lvlJc w:val="left"/>
    </w:lvl>
    <w:lvl w:ilvl="6" w:tplc="D766E180">
      <w:numFmt w:val="decimal"/>
      <w:lvlText w:val=""/>
      <w:lvlJc w:val="left"/>
    </w:lvl>
    <w:lvl w:ilvl="7" w:tplc="9D623E70">
      <w:numFmt w:val="decimal"/>
      <w:lvlText w:val=""/>
      <w:lvlJc w:val="left"/>
    </w:lvl>
    <w:lvl w:ilvl="8" w:tplc="B6A099AC">
      <w:numFmt w:val="decimal"/>
      <w:lvlText w:val=""/>
      <w:lvlJc w:val="left"/>
    </w:lvl>
  </w:abstractNum>
  <w:abstractNum w:abstractNumId="10" w15:restartNumberingAfterBreak="0">
    <w:nsid w:val="663F4659"/>
    <w:multiLevelType w:val="hybridMultilevel"/>
    <w:tmpl w:val="9F945E70"/>
    <w:lvl w:ilvl="0" w:tplc="8D7097F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CAD6FCD8">
      <w:numFmt w:val="decimal"/>
      <w:lvlText w:val=""/>
      <w:lvlJc w:val="left"/>
    </w:lvl>
    <w:lvl w:ilvl="2" w:tplc="B3D81470">
      <w:numFmt w:val="decimal"/>
      <w:lvlText w:val=""/>
      <w:lvlJc w:val="left"/>
    </w:lvl>
    <w:lvl w:ilvl="3" w:tplc="91E45790">
      <w:numFmt w:val="decimal"/>
      <w:lvlText w:val=""/>
      <w:lvlJc w:val="left"/>
    </w:lvl>
    <w:lvl w:ilvl="4" w:tplc="A8D469F2">
      <w:numFmt w:val="decimal"/>
      <w:lvlText w:val=""/>
      <w:lvlJc w:val="left"/>
    </w:lvl>
    <w:lvl w:ilvl="5" w:tplc="F06880B6">
      <w:numFmt w:val="decimal"/>
      <w:lvlText w:val=""/>
      <w:lvlJc w:val="left"/>
    </w:lvl>
    <w:lvl w:ilvl="6" w:tplc="624A42A0">
      <w:numFmt w:val="decimal"/>
      <w:lvlText w:val=""/>
      <w:lvlJc w:val="left"/>
    </w:lvl>
    <w:lvl w:ilvl="7" w:tplc="842C11D2">
      <w:numFmt w:val="decimal"/>
      <w:lvlText w:val=""/>
      <w:lvlJc w:val="left"/>
    </w:lvl>
    <w:lvl w:ilvl="8" w:tplc="2320E7F8">
      <w:numFmt w:val="decimal"/>
      <w:lvlText w:val=""/>
      <w:lvlJc w:val="left"/>
    </w:lvl>
  </w:abstractNum>
  <w:num w:numId="1" w16cid:durableId="1452823506">
    <w:abstractNumId w:val="9"/>
  </w:num>
  <w:num w:numId="2" w16cid:durableId="749079944">
    <w:abstractNumId w:val="8"/>
  </w:num>
  <w:num w:numId="3" w16cid:durableId="1343162734">
    <w:abstractNumId w:val="2"/>
  </w:num>
  <w:num w:numId="4" w16cid:durableId="831339274">
    <w:abstractNumId w:val="10"/>
  </w:num>
  <w:num w:numId="5" w16cid:durableId="648899031">
    <w:abstractNumId w:val="0"/>
  </w:num>
  <w:num w:numId="6" w16cid:durableId="488790921">
    <w:abstractNumId w:val="3"/>
  </w:num>
  <w:num w:numId="7" w16cid:durableId="1100026603">
    <w:abstractNumId w:val="5"/>
  </w:num>
  <w:num w:numId="8" w16cid:durableId="1678266738">
    <w:abstractNumId w:val="1"/>
  </w:num>
  <w:num w:numId="9" w16cid:durableId="332295475">
    <w:abstractNumId w:val="7"/>
  </w:num>
  <w:num w:numId="10" w16cid:durableId="22101062">
    <w:abstractNumId w:val="6"/>
  </w:num>
  <w:num w:numId="11" w16cid:durableId="1602252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54"/>
    <w:rsid w:val="00017B48"/>
    <w:rsid w:val="001F2F54"/>
    <w:rsid w:val="0067267F"/>
    <w:rsid w:val="00852755"/>
    <w:rsid w:val="00891931"/>
    <w:rsid w:val="00DA5BA9"/>
    <w:rsid w:val="00F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3609"/>
  <w15:docId w15:val="{29627BDE-C0A2-44D7-BFFC-3C6B069A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F12AFC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891931"/>
    <w:rPr>
      <w:rFonts w:ascii="Times New Roman" w:hAnsi="Times New Roman" w:cs="Times New Roman"/>
      <w:sz w:val="24"/>
      <w:szCs w:val="24"/>
    </w:rPr>
  </w:style>
  <w:style w:type="character" w:customStyle="1" w:styleId="Mclc">
    <w:name w:val="Mục lục_"/>
    <w:basedOn w:val="DefaultParagraphFont"/>
    <w:link w:val="Mclc0"/>
    <w:locked/>
    <w:rsid w:val="00017B48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017B48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png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png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png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png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png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png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2023-09-10T09:54:00Z</dcterms:created>
  <dcterms:modified xsi:type="dcterms:W3CDTF">2024-05-06T10:58:00Z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