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A462BC" w:rsidRPr="00145526" w14:paraId="49307C90" w14:textId="77777777" w:rsidTr="00A462BC">
        <w:trPr>
          <w:jc w:val="center"/>
        </w:trPr>
        <w:tc>
          <w:tcPr>
            <w:tcW w:w="1753" w:type="dxa"/>
          </w:tcPr>
          <w:p w14:paraId="667A7803" w14:textId="77777777" w:rsidR="00A462BC" w:rsidRPr="00145526" w:rsidRDefault="00A462BC" w:rsidP="00A462BC">
            <w:pPr>
              <w:spacing w:after="80"/>
              <w:rPr>
                <w:rFonts w:ascii="Times New Roman" w:hAnsi="Times New Roman" w:cs="Times New Roman"/>
                <w:sz w:val="24"/>
                <w:szCs w:val="24"/>
              </w:rPr>
            </w:pPr>
          </w:p>
        </w:tc>
        <w:tc>
          <w:tcPr>
            <w:tcW w:w="7173" w:type="dxa"/>
          </w:tcPr>
          <w:p w14:paraId="035AE801" w14:textId="77777777" w:rsidR="00A462BC" w:rsidRPr="00145526" w:rsidRDefault="00A462BC" w:rsidP="00A462BC">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14:paraId="51832AD4" w14:textId="77777777"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14:paraId="300EF742" w14:textId="77777777"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14:paraId="64277521" w14:textId="77777777" w:rsidR="00A462BC" w:rsidRDefault="007E0F2F"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20C2DB16" wp14:editId="6E5B943C">
                <wp:simplePos x="0" y="0"/>
                <wp:positionH relativeFrom="column">
                  <wp:posOffset>5636260</wp:posOffset>
                </wp:positionH>
                <wp:positionV relativeFrom="paragraph">
                  <wp:posOffset>142240</wp:posOffset>
                </wp:positionV>
                <wp:extent cx="9810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14:paraId="7B639E1D" w14:textId="77777777"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C2DB16" id="_x0000_t202" coordsize="21600,21600" o:spt="202" path="m,l,21600r21600,l21600,xe">
                <v:stroke joinstyle="miter"/>
                <v:path gradientshapeok="t" o:connecttype="rect"/>
              </v:shapetype>
              <v:shape id="Text Box 2" o:spid="_x0000_s1026" type="#_x0000_t202" style="position:absolute;margin-left:443.8pt;margin-top:11.2pt;width:7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" fillcolor="white [3201]" strokeweight="1.5pt">
                <v:textbox>
                  <w:txbxContent>
                    <w:p w14:paraId="7B639E1D" w14:textId="77777777"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14:paraId="58C56481" w14:textId="77777777" w:rsidR="00A462BC" w:rsidRPr="00145526" w:rsidRDefault="00A462BC"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Họ và tên học sinh:…………………………... Lớ</w:t>
      </w:r>
      <w:r w:rsidR="007E0F2F">
        <w:rPr>
          <w:rFonts w:ascii="Times New Roman" w:hAnsi="Times New Roman" w:cs="Times New Roman"/>
          <w:i/>
          <w:sz w:val="24"/>
          <w:szCs w:val="24"/>
        </w:rPr>
        <w:t>p……….. Số báo danh: …………………</w:t>
      </w:r>
    </w:p>
    <w:p w14:paraId="27AD89D3" w14:textId="77777777" w:rsidR="001D7BB1" w:rsidRDefault="00A462BC" w:rsidP="00A462BC">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27" w:type="dxa"/>
        <w:tblLayout w:type="fixed"/>
        <w:tblLook w:val="0000" w:firstRow="0" w:lastRow="0" w:firstColumn="0" w:lastColumn="0" w:noHBand="0" w:noVBand="0"/>
      </w:tblPr>
      <w:tblGrid>
        <w:gridCol w:w="1129"/>
        <w:gridCol w:w="2171"/>
        <w:gridCol w:w="500"/>
        <w:gridCol w:w="2100"/>
        <w:gridCol w:w="10"/>
        <w:gridCol w:w="490"/>
        <w:gridCol w:w="10"/>
        <w:gridCol w:w="2090"/>
        <w:gridCol w:w="500"/>
        <w:gridCol w:w="1627"/>
      </w:tblGrid>
      <w:tr w:rsidR="001D7BB1" w:rsidRPr="001D7BB1" w14:paraId="0E5B2C62" w14:textId="77777777" w:rsidTr="00A462BC">
        <w:tc>
          <w:tcPr>
            <w:tcW w:w="1129" w:type="dxa"/>
          </w:tcPr>
          <w:p w14:paraId="478D18C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 : </w:t>
            </w:r>
          </w:p>
        </w:tc>
        <w:tc>
          <w:tcPr>
            <w:tcW w:w="9498" w:type="dxa"/>
            <w:gridSpan w:val="9"/>
          </w:tcPr>
          <w:p w14:paraId="0AFC5BD2" w14:textId="77777777" w:rsidR="001D7BB1" w:rsidRPr="00A462BC" w:rsidRDefault="001D7BB1" w:rsidP="00A462BC">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D7BB1" w:rsidRPr="001D7BB1" w14:paraId="34210B1A" w14:textId="77777777" w:rsidTr="00A462BC">
        <w:tc>
          <w:tcPr>
            <w:tcW w:w="1129" w:type="dxa"/>
            <w:vAlign w:val="center"/>
          </w:tcPr>
          <w:p w14:paraId="5AC25BB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6D44F9C1" w14:textId="77777777" w:rsidR="001D7BB1" w:rsidRPr="00A462BC" w:rsidRDefault="001D7BB1" w:rsidP="00A462BC">
            <w:pPr>
              <w:spacing w:after="40"/>
              <w:rPr>
                <w:sz w:val="24"/>
              </w:rPr>
            </w:pPr>
            <w:r w:rsidRPr="00A462BC">
              <w:rPr>
                <w:rFonts w:ascii="Times New Roman" w:hAnsi="Times New Roman" w:cs="Times New Roman"/>
                <w:sz w:val="24"/>
                <w:szCs w:val="24"/>
              </w:rPr>
              <w:t>mã lực (HP).</w:t>
            </w:r>
          </w:p>
        </w:tc>
        <w:tc>
          <w:tcPr>
            <w:tcW w:w="500" w:type="dxa"/>
            <w:vAlign w:val="center"/>
          </w:tcPr>
          <w:p w14:paraId="0A2E5A80"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2F529DDE" w14:textId="77777777" w:rsidR="001D7BB1" w:rsidRPr="00A462BC" w:rsidRDefault="001D7BB1" w:rsidP="00A462BC">
            <w:pPr>
              <w:spacing w:after="40"/>
              <w:rPr>
                <w:sz w:val="24"/>
              </w:rPr>
            </w:pPr>
            <w:r w:rsidRPr="00A462BC">
              <w:rPr>
                <w:rFonts w:ascii="Times New Roman" w:hAnsi="Times New Roman" w:cs="Times New Roman"/>
                <w:sz w:val="24"/>
                <w:szCs w:val="24"/>
              </w:rPr>
              <w:t>niutơn (N).</w:t>
            </w:r>
          </w:p>
        </w:tc>
        <w:tc>
          <w:tcPr>
            <w:tcW w:w="500" w:type="dxa"/>
            <w:gridSpan w:val="2"/>
            <w:vAlign w:val="center"/>
          </w:tcPr>
          <w:p w14:paraId="0F7F1E6D"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1ABEE7BC" w14:textId="77777777" w:rsidR="001D7BB1" w:rsidRPr="00A462BC" w:rsidRDefault="001D7BB1" w:rsidP="00A462BC">
            <w:pPr>
              <w:spacing w:after="40"/>
              <w:rPr>
                <w:sz w:val="24"/>
              </w:rPr>
            </w:pPr>
            <w:r w:rsidRPr="00A462BC">
              <w:rPr>
                <w:rFonts w:ascii="Times New Roman" w:hAnsi="Times New Roman" w:cs="Times New Roman"/>
                <w:sz w:val="24"/>
                <w:szCs w:val="24"/>
              </w:rPr>
              <w:t>oát (W).</w:t>
            </w:r>
          </w:p>
        </w:tc>
        <w:tc>
          <w:tcPr>
            <w:tcW w:w="500" w:type="dxa"/>
            <w:vAlign w:val="center"/>
          </w:tcPr>
          <w:p w14:paraId="28CCCA40"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5377C082" w14:textId="77777777" w:rsidR="001D7BB1" w:rsidRPr="00A462BC" w:rsidRDefault="001D7BB1" w:rsidP="00A462BC">
            <w:pPr>
              <w:spacing w:after="40"/>
              <w:rPr>
                <w:sz w:val="24"/>
              </w:rPr>
            </w:pPr>
            <w:r w:rsidRPr="00A462BC">
              <w:rPr>
                <w:rFonts w:ascii="Times New Roman" w:hAnsi="Times New Roman" w:cs="Times New Roman"/>
                <w:sz w:val="24"/>
                <w:szCs w:val="24"/>
              </w:rPr>
              <w:t>jun (J).</w:t>
            </w:r>
          </w:p>
        </w:tc>
      </w:tr>
      <w:tr w:rsidR="001D7BB1" w:rsidRPr="001D7BB1" w14:paraId="25A541F7" w14:textId="77777777" w:rsidTr="00A462BC">
        <w:tc>
          <w:tcPr>
            <w:tcW w:w="1129" w:type="dxa"/>
          </w:tcPr>
          <w:p w14:paraId="72B3B00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 : </w:t>
            </w:r>
          </w:p>
        </w:tc>
        <w:tc>
          <w:tcPr>
            <w:tcW w:w="9498" w:type="dxa"/>
            <w:gridSpan w:val="9"/>
          </w:tcPr>
          <w:p w14:paraId="7275A0C3"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D7BB1" w:rsidRPr="001D7BB1" w14:paraId="1E7F7C42" w14:textId="77777777" w:rsidTr="00A462BC">
        <w:tc>
          <w:tcPr>
            <w:tcW w:w="1129" w:type="dxa"/>
          </w:tcPr>
          <w:p w14:paraId="4FE07493"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14:paraId="70E50F0E"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của vật có thể âm</w:t>
            </w:r>
          </w:p>
        </w:tc>
      </w:tr>
      <w:tr w:rsidR="001D7BB1" w:rsidRPr="001D7BB1" w14:paraId="59BE278B" w14:textId="77777777" w:rsidTr="00A462BC">
        <w:tc>
          <w:tcPr>
            <w:tcW w:w="1129" w:type="dxa"/>
          </w:tcPr>
          <w:p w14:paraId="1BCEA04F"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14:paraId="60E8B03E"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D7BB1" w:rsidRPr="001D7BB1" w14:paraId="07C37D67" w14:textId="77777777" w:rsidTr="00A462BC">
        <w:tc>
          <w:tcPr>
            <w:tcW w:w="1129" w:type="dxa"/>
          </w:tcPr>
          <w:p w14:paraId="6EFFE459"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C.</w:t>
            </w:r>
          </w:p>
        </w:tc>
        <w:tc>
          <w:tcPr>
            <w:tcW w:w="9498" w:type="dxa"/>
            <w:gridSpan w:val="9"/>
          </w:tcPr>
          <w:p w14:paraId="69E816E7"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D7BB1" w:rsidRPr="001D7BB1" w14:paraId="284C0D26" w14:textId="77777777" w:rsidTr="00A462BC">
        <w:tc>
          <w:tcPr>
            <w:tcW w:w="1129" w:type="dxa"/>
          </w:tcPr>
          <w:p w14:paraId="71AE97F4"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14:paraId="52086D0A"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D7BB1" w:rsidRPr="001D7BB1" w14:paraId="10F20827" w14:textId="77777777" w:rsidTr="00A462BC">
        <w:tc>
          <w:tcPr>
            <w:tcW w:w="1129" w:type="dxa"/>
          </w:tcPr>
          <w:p w14:paraId="08A12F9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3 : </w:t>
            </w:r>
          </w:p>
        </w:tc>
        <w:tc>
          <w:tcPr>
            <w:tcW w:w="9498" w:type="dxa"/>
            <w:gridSpan w:val="9"/>
          </w:tcPr>
          <w:p w14:paraId="2AAB83F5" w14:textId="77777777" w:rsidR="001D7BB1" w:rsidRPr="00A462BC" w:rsidRDefault="001D7BB1" w:rsidP="00A462BC">
            <w:pPr>
              <w:spacing w:after="40"/>
              <w:rPr>
                <w:sz w:val="24"/>
              </w:rPr>
            </w:pPr>
            <w:r w:rsidRPr="00A462BC">
              <w:rPr>
                <w:rStyle w:val="fontstyle21"/>
                <w:color w:val="auto"/>
                <w:sz w:val="24"/>
                <w:szCs w:val="24"/>
              </w:rPr>
              <w:t>Trường hợp công của lực bằng không khi:</w:t>
            </w:r>
          </w:p>
        </w:tc>
      </w:tr>
      <w:tr w:rsidR="001D7BB1" w:rsidRPr="001D7BB1" w14:paraId="5DF83D0C" w14:textId="77777777" w:rsidTr="00A462BC">
        <w:tc>
          <w:tcPr>
            <w:tcW w:w="1129" w:type="dxa"/>
          </w:tcPr>
          <w:p w14:paraId="302F71D9"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A.</w:t>
            </w:r>
          </w:p>
        </w:tc>
        <w:tc>
          <w:tcPr>
            <w:tcW w:w="9498" w:type="dxa"/>
            <w:gridSpan w:val="9"/>
          </w:tcPr>
          <w:p w14:paraId="272F55B8" w14:textId="77777777" w:rsidR="001D7BB1" w:rsidRPr="00A462BC" w:rsidRDefault="001D7BB1" w:rsidP="00A462BC">
            <w:pPr>
              <w:spacing w:after="40"/>
              <w:rPr>
                <w:sz w:val="24"/>
              </w:rPr>
            </w:pPr>
            <w:r w:rsidRPr="00A462BC">
              <w:rPr>
                <w:rStyle w:val="fontstyle21"/>
                <w:color w:val="auto"/>
                <w:sz w:val="24"/>
                <w:szCs w:val="24"/>
              </w:rPr>
              <w:t>Lực vuông góc với phương chuyển động của vật.</w:t>
            </w:r>
          </w:p>
        </w:tc>
      </w:tr>
      <w:tr w:rsidR="001D7BB1" w:rsidRPr="001D7BB1" w14:paraId="07C6EB02" w14:textId="77777777" w:rsidTr="00A462BC">
        <w:tc>
          <w:tcPr>
            <w:tcW w:w="1129" w:type="dxa"/>
          </w:tcPr>
          <w:p w14:paraId="174AE0F6"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14:paraId="2EA4EA8D" w14:textId="77777777" w:rsidR="001D7BB1" w:rsidRPr="00A462BC" w:rsidRDefault="001D7BB1" w:rsidP="00A462BC">
            <w:pPr>
              <w:spacing w:after="40"/>
              <w:rPr>
                <w:sz w:val="24"/>
              </w:rPr>
            </w:pPr>
            <w:r w:rsidRPr="00A462BC">
              <w:rPr>
                <w:rStyle w:val="fontstyle21"/>
                <w:color w:val="auto"/>
                <w:sz w:val="24"/>
                <w:szCs w:val="24"/>
              </w:rPr>
              <w:t>Lực cùng phương với phương chuyển động của vật.</w:t>
            </w:r>
          </w:p>
        </w:tc>
      </w:tr>
      <w:tr w:rsidR="001D7BB1" w:rsidRPr="001D7BB1" w14:paraId="2C1D2C0C" w14:textId="77777777" w:rsidTr="00A462BC">
        <w:tc>
          <w:tcPr>
            <w:tcW w:w="1129" w:type="dxa"/>
          </w:tcPr>
          <w:p w14:paraId="75325FA6"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14:paraId="288C5ECA" w14:textId="77777777" w:rsidR="001D7BB1" w:rsidRPr="00A462BC" w:rsidRDefault="001D7BB1" w:rsidP="00A462BC">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14:paraId="76A5D9A8" w14:textId="77777777" w:rsidTr="00A462BC">
        <w:tc>
          <w:tcPr>
            <w:tcW w:w="1129" w:type="dxa"/>
          </w:tcPr>
          <w:p w14:paraId="762F98D4"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14:paraId="1B07005E" w14:textId="77777777" w:rsidR="001D7BB1" w:rsidRPr="00A462BC" w:rsidRDefault="001D7BB1" w:rsidP="00A462BC">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14:paraId="1D9A371F" w14:textId="77777777" w:rsidTr="00A462BC">
        <w:tc>
          <w:tcPr>
            <w:tcW w:w="1129" w:type="dxa"/>
          </w:tcPr>
          <w:p w14:paraId="539BF51F"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4 : </w:t>
            </w:r>
          </w:p>
        </w:tc>
        <w:tc>
          <w:tcPr>
            <w:tcW w:w="9498" w:type="dxa"/>
            <w:gridSpan w:val="9"/>
          </w:tcPr>
          <w:p w14:paraId="2117801A" w14:textId="77777777" w:rsidR="001D7BB1" w:rsidRPr="00A462BC" w:rsidRDefault="001D7BB1" w:rsidP="00A462BC">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D7BB1" w:rsidRPr="001D7BB1" w14:paraId="669BD3B4" w14:textId="77777777" w:rsidTr="00A462BC">
        <w:tc>
          <w:tcPr>
            <w:tcW w:w="1129" w:type="dxa"/>
            <w:vAlign w:val="center"/>
          </w:tcPr>
          <w:p w14:paraId="4041534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25250C1C" w14:textId="77777777" w:rsidR="001D7BB1" w:rsidRPr="00A462BC" w:rsidRDefault="001D7BB1" w:rsidP="00A462BC">
            <w:pPr>
              <w:spacing w:after="40"/>
              <w:rPr>
                <w:sz w:val="24"/>
              </w:rPr>
            </w:pPr>
            <w:r w:rsidRPr="00A462BC">
              <w:rPr>
                <w:rFonts w:ascii="Times New Roman" w:hAnsi="Times New Roman" w:cs="Times New Roman"/>
                <w:sz w:val="24"/>
                <w:szCs w:val="24"/>
                <w:lang w:val="pt-BR"/>
              </w:rPr>
              <w:t>10 J.</w:t>
            </w:r>
          </w:p>
        </w:tc>
        <w:tc>
          <w:tcPr>
            <w:tcW w:w="500" w:type="dxa"/>
            <w:vAlign w:val="center"/>
          </w:tcPr>
          <w:p w14:paraId="194E59ED" w14:textId="77777777"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14:paraId="6DDCA513" w14:textId="77777777" w:rsidR="001D7BB1" w:rsidRPr="00A462BC" w:rsidRDefault="001D7BB1" w:rsidP="00A462BC">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14:paraId="44B5AAC9"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0865B59E" w14:textId="77777777" w:rsidR="001D7BB1" w:rsidRPr="00A462BC" w:rsidRDefault="001D7BB1" w:rsidP="00A462BC">
            <w:pPr>
              <w:spacing w:after="40"/>
              <w:rPr>
                <w:sz w:val="24"/>
              </w:rPr>
            </w:pPr>
            <w:r w:rsidRPr="00A462BC">
              <w:rPr>
                <w:rFonts w:ascii="Times New Roman" w:hAnsi="Times New Roman" w:cs="Times New Roman"/>
                <w:sz w:val="24"/>
                <w:szCs w:val="24"/>
                <w:lang w:val="pt-BR"/>
              </w:rPr>
              <w:t>5 J.</w:t>
            </w:r>
          </w:p>
        </w:tc>
        <w:tc>
          <w:tcPr>
            <w:tcW w:w="500" w:type="dxa"/>
            <w:vAlign w:val="center"/>
          </w:tcPr>
          <w:p w14:paraId="40F524A6" w14:textId="77777777"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14:paraId="178BBB44" w14:textId="77777777" w:rsidR="001D7BB1" w:rsidRPr="00A462BC" w:rsidRDefault="001D7BB1" w:rsidP="00A462BC">
            <w:pPr>
              <w:spacing w:after="40"/>
              <w:rPr>
                <w:sz w:val="24"/>
              </w:rPr>
            </w:pPr>
            <w:r w:rsidRPr="00A462BC">
              <w:rPr>
                <w:rFonts w:ascii="Times New Roman" w:hAnsi="Times New Roman" w:cs="Times New Roman"/>
                <w:sz w:val="24"/>
                <w:szCs w:val="24"/>
                <w:lang w:val="pt-BR"/>
              </w:rPr>
              <w:t>1 J.</w:t>
            </w:r>
          </w:p>
        </w:tc>
      </w:tr>
      <w:tr w:rsidR="001D7BB1" w:rsidRPr="001D7BB1" w14:paraId="62347CEB" w14:textId="77777777" w:rsidTr="00A462BC">
        <w:tc>
          <w:tcPr>
            <w:tcW w:w="1129" w:type="dxa"/>
          </w:tcPr>
          <w:p w14:paraId="03157C7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5 : </w:t>
            </w:r>
          </w:p>
        </w:tc>
        <w:tc>
          <w:tcPr>
            <w:tcW w:w="9498" w:type="dxa"/>
            <w:gridSpan w:val="9"/>
          </w:tcPr>
          <w:p w14:paraId="6A553739" w14:textId="77777777" w:rsidR="001D7BB1" w:rsidRPr="00A462BC" w:rsidRDefault="001D7BB1" w:rsidP="00A462BC">
            <w:pPr>
              <w:spacing w:after="40"/>
              <w:rPr>
                <w:sz w:val="24"/>
              </w:rPr>
            </w:pPr>
            <w:r w:rsidRPr="00A462BC">
              <w:rPr>
                <w:rFonts w:ascii="Times New Roman" w:hAnsi="Times New Roman" w:cs="Times New Roman"/>
                <w:sz w:val="24"/>
                <w:szCs w:val="24"/>
              </w:rPr>
              <w:t xml:space="preserve">Một vật đang chuyển động có thể </w:t>
            </w:r>
            <w:r w:rsidRPr="00A462BC">
              <w:rPr>
                <w:rFonts w:ascii="Times New Roman" w:hAnsi="Times New Roman" w:cs="Times New Roman"/>
                <w:b/>
                <w:sz w:val="24"/>
                <w:szCs w:val="24"/>
              </w:rPr>
              <w:t>không</w:t>
            </w:r>
            <w:r w:rsidRPr="00A462BC">
              <w:rPr>
                <w:rFonts w:ascii="Times New Roman" w:hAnsi="Times New Roman" w:cs="Times New Roman"/>
                <w:sz w:val="24"/>
                <w:szCs w:val="24"/>
              </w:rPr>
              <w:t xml:space="preserve"> có</w:t>
            </w:r>
          </w:p>
        </w:tc>
      </w:tr>
      <w:tr w:rsidR="001D7BB1" w:rsidRPr="001D7BB1" w14:paraId="430A512E" w14:textId="77777777" w:rsidTr="00A462BC">
        <w:tc>
          <w:tcPr>
            <w:tcW w:w="1129" w:type="dxa"/>
            <w:vAlign w:val="center"/>
          </w:tcPr>
          <w:p w14:paraId="12A933D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00368B3D" w14:textId="77777777" w:rsidR="001D7BB1" w:rsidRPr="00A462BC" w:rsidRDefault="001D7BB1" w:rsidP="00A462BC">
            <w:pPr>
              <w:spacing w:after="40"/>
              <w:rPr>
                <w:sz w:val="24"/>
              </w:rPr>
            </w:pPr>
            <w:r w:rsidRPr="00A462BC">
              <w:rPr>
                <w:rFonts w:ascii="Times New Roman" w:hAnsi="Times New Roman" w:cs="Times New Roman"/>
                <w:sz w:val="24"/>
                <w:szCs w:val="24"/>
              </w:rPr>
              <w:t>động năng.</w:t>
            </w:r>
          </w:p>
        </w:tc>
        <w:tc>
          <w:tcPr>
            <w:tcW w:w="500" w:type="dxa"/>
            <w:vAlign w:val="center"/>
          </w:tcPr>
          <w:p w14:paraId="47884541"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51D59AE4" w14:textId="77777777" w:rsidR="001D7BB1" w:rsidRPr="00A462BC" w:rsidRDefault="001D7BB1" w:rsidP="00A462BC">
            <w:pPr>
              <w:spacing w:after="40"/>
              <w:rPr>
                <w:sz w:val="24"/>
              </w:rPr>
            </w:pPr>
            <w:r w:rsidRPr="00A462BC">
              <w:rPr>
                <w:rFonts w:ascii="Times New Roman" w:hAnsi="Times New Roman" w:cs="Times New Roman"/>
                <w:sz w:val="24"/>
                <w:szCs w:val="24"/>
              </w:rPr>
              <w:t>thế năng.</w:t>
            </w:r>
          </w:p>
        </w:tc>
        <w:tc>
          <w:tcPr>
            <w:tcW w:w="500" w:type="dxa"/>
            <w:gridSpan w:val="2"/>
            <w:vAlign w:val="center"/>
          </w:tcPr>
          <w:p w14:paraId="0AA4019C"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50DE7CE9" w14:textId="77777777" w:rsidR="001D7BB1" w:rsidRPr="00A462BC" w:rsidRDefault="001D7BB1" w:rsidP="00A462BC">
            <w:pPr>
              <w:spacing w:after="40"/>
              <w:rPr>
                <w:sz w:val="24"/>
              </w:rPr>
            </w:pPr>
            <w:r w:rsidRPr="00A462BC">
              <w:rPr>
                <w:rFonts w:ascii="Times New Roman" w:hAnsi="Times New Roman" w:cs="Times New Roman"/>
                <w:sz w:val="24"/>
                <w:szCs w:val="24"/>
              </w:rPr>
              <w:t>động lượng.</w:t>
            </w:r>
          </w:p>
        </w:tc>
        <w:tc>
          <w:tcPr>
            <w:tcW w:w="500" w:type="dxa"/>
            <w:vAlign w:val="center"/>
          </w:tcPr>
          <w:p w14:paraId="026ADC2D"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588D628B" w14:textId="77777777" w:rsidR="001D7BB1" w:rsidRPr="00A462BC" w:rsidRDefault="001D7BB1" w:rsidP="00A462BC">
            <w:pPr>
              <w:spacing w:after="40"/>
              <w:rPr>
                <w:sz w:val="24"/>
              </w:rPr>
            </w:pPr>
            <w:r w:rsidRPr="00A462BC">
              <w:rPr>
                <w:rFonts w:ascii="Times New Roman" w:hAnsi="Times New Roman" w:cs="Times New Roman"/>
                <w:sz w:val="24"/>
                <w:szCs w:val="24"/>
              </w:rPr>
              <w:t>cơ năng.</w:t>
            </w:r>
          </w:p>
        </w:tc>
      </w:tr>
      <w:tr w:rsidR="001D7BB1" w:rsidRPr="001D7BB1" w14:paraId="1863C9CB" w14:textId="77777777" w:rsidTr="00A462BC">
        <w:tc>
          <w:tcPr>
            <w:tcW w:w="1129" w:type="dxa"/>
          </w:tcPr>
          <w:p w14:paraId="7DD924A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6 : </w:t>
            </w:r>
          </w:p>
        </w:tc>
        <w:tc>
          <w:tcPr>
            <w:tcW w:w="9498" w:type="dxa"/>
            <w:gridSpan w:val="9"/>
          </w:tcPr>
          <w:p w14:paraId="0E601DCC" w14:textId="77777777" w:rsidR="001D7BB1" w:rsidRPr="00A462BC" w:rsidRDefault="001D7BB1" w:rsidP="00A462BC">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D7BB1" w:rsidRPr="001D7BB1" w14:paraId="23DBA3DD" w14:textId="77777777" w:rsidTr="00A462BC">
        <w:tc>
          <w:tcPr>
            <w:tcW w:w="1129" w:type="dxa"/>
            <w:vAlign w:val="center"/>
          </w:tcPr>
          <w:p w14:paraId="47412A7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2A0605A6"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60" w:dyaOrig="620" w14:anchorId="4A52B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o:ole="">
                  <v:imagedata r:id="rId7" o:title=""/>
                </v:shape>
                <o:OLEObject Type="Embed" ProgID="Equation.DSMT4" ShapeID="_x0000_i1025" DrawAspect="Content" ObjectID="_1767646878" r:id="rId8"/>
              </w:object>
            </w:r>
          </w:p>
        </w:tc>
        <w:tc>
          <w:tcPr>
            <w:tcW w:w="500" w:type="dxa"/>
            <w:gridSpan w:val="2"/>
            <w:vAlign w:val="center"/>
          </w:tcPr>
          <w:p w14:paraId="4413678E"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3778798B" w14:textId="77777777" w:rsidR="001D7BB1" w:rsidRPr="00A462BC" w:rsidRDefault="001D7BB1" w:rsidP="00A462BC">
            <w:pPr>
              <w:spacing w:after="40"/>
              <w:rPr>
                <w:sz w:val="24"/>
              </w:rPr>
            </w:pPr>
            <w:r w:rsidRPr="00A462BC">
              <w:rPr>
                <w:rFonts w:ascii="Times New Roman" w:hAnsi="Times New Roman" w:cs="Times New Roman"/>
                <w:bCs/>
                <w:position w:val="-10"/>
                <w:sz w:val="24"/>
                <w:szCs w:val="24"/>
              </w:rPr>
              <w:object w:dxaOrig="1020" w:dyaOrig="320" w14:anchorId="629BDABF">
                <v:shape id="_x0000_i1026" type="#_x0000_t75" style="width:51pt;height:16.5pt" o:ole="">
                  <v:imagedata r:id="rId9" o:title=""/>
                </v:shape>
                <o:OLEObject Type="Embed" ProgID="Equation.DSMT4" ShapeID="_x0000_i1026" DrawAspect="Content" ObjectID="_1767646879" r:id="rId10"/>
              </w:object>
            </w:r>
          </w:p>
        </w:tc>
      </w:tr>
      <w:tr w:rsidR="001D7BB1" w:rsidRPr="001D7BB1" w14:paraId="30E527F8" w14:textId="77777777" w:rsidTr="00A462BC">
        <w:tc>
          <w:tcPr>
            <w:tcW w:w="1129" w:type="dxa"/>
            <w:vAlign w:val="center"/>
          </w:tcPr>
          <w:p w14:paraId="3C2A0B0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33F52EA2"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40" w:dyaOrig="620" w14:anchorId="1023C36E">
                <v:shape id="_x0000_i1027" type="#_x0000_t75" style="width:57pt;height:31.5pt" o:ole="">
                  <v:imagedata r:id="rId11" o:title=""/>
                </v:shape>
                <o:OLEObject Type="Embed" ProgID="Equation.DSMT4" ShapeID="_x0000_i1027" DrawAspect="Content" ObjectID="_1767646880" r:id="rId12"/>
              </w:object>
            </w:r>
          </w:p>
        </w:tc>
        <w:tc>
          <w:tcPr>
            <w:tcW w:w="500" w:type="dxa"/>
            <w:gridSpan w:val="2"/>
            <w:vAlign w:val="center"/>
          </w:tcPr>
          <w:p w14:paraId="600ACDB3"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1982257F"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840" w:dyaOrig="620" w14:anchorId="470D17F8">
                <v:shape id="_x0000_i1028" type="#_x0000_t75" style="width:92.25pt;height:31.5pt" o:ole="">
                  <v:imagedata r:id="rId13" o:title=""/>
                </v:shape>
                <o:OLEObject Type="Embed" ProgID="Equation.DSMT4" ShapeID="_x0000_i1028" DrawAspect="Content" ObjectID="_1767646881" r:id="rId14"/>
              </w:object>
            </w:r>
          </w:p>
        </w:tc>
      </w:tr>
      <w:tr w:rsidR="001D7BB1" w:rsidRPr="001D7BB1" w14:paraId="2A6D5619" w14:textId="77777777" w:rsidTr="00A462BC">
        <w:tc>
          <w:tcPr>
            <w:tcW w:w="1129" w:type="dxa"/>
          </w:tcPr>
          <w:p w14:paraId="623B1CB9"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7 : </w:t>
            </w:r>
          </w:p>
        </w:tc>
        <w:tc>
          <w:tcPr>
            <w:tcW w:w="9498" w:type="dxa"/>
            <w:gridSpan w:val="9"/>
          </w:tcPr>
          <w:p w14:paraId="10C9D7ED" w14:textId="77777777" w:rsidR="001D7BB1" w:rsidRPr="00A462BC" w:rsidRDefault="001D7BB1" w:rsidP="00A462BC">
            <w:pPr>
              <w:spacing w:after="40"/>
              <w:rPr>
                <w:sz w:val="24"/>
              </w:rPr>
            </w:pPr>
            <w:r w:rsidRPr="00A462BC">
              <w:rPr>
                <w:rFonts w:ascii="Times New Roman" w:hAnsi="Times New Roman" w:cs="Times New Roman"/>
                <w:sz w:val="24"/>
                <w:szCs w:val="24"/>
                <w:lang w:val="nl-NL"/>
              </w:rPr>
              <w:t>Trong quá trình rơi tự do của một vật thì</w:t>
            </w:r>
          </w:p>
        </w:tc>
      </w:tr>
      <w:tr w:rsidR="001D7BB1" w:rsidRPr="001D7BB1" w14:paraId="2AE5A3B3" w14:textId="77777777" w:rsidTr="00A462BC">
        <w:tc>
          <w:tcPr>
            <w:tcW w:w="1129" w:type="dxa"/>
          </w:tcPr>
          <w:p w14:paraId="3F8CBCFF"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153B5A28"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14:paraId="20FE6A01"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5B35680D"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giảm.</w:t>
            </w:r>
          </w:p>
        </w:tc>
      </w:tr>
      <w:tr w:rsidR="001D7BB1" w:rsidRPr="001D7BB1" w14:paraId="5791096B" w14:textId="77777777" w:rsidTr="00A462BC">
        <w:tc>
          <w:tcPr>
            <w:tcW w:w="1129" w:type="dxa"/>
          </w:tcPr>
          <w:p w14:paraId="46C5CFD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2DC40FDA"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14:paraId="55A0EB5F"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197278CD"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tăng.</w:t>
            </w:r>
          </w:p>
        </w:tc>
      </w:tr>
      <w:tr w:rsidR="001D7BB1" w:rsidRPr="001D7BB1" w14:paraId="6D24064C" w14:textId="77777777" w:rsidTr="00A462BC">
        <w:tc>
          <w:tcPr>
            <w:tcW w:w="1129" w:type="dxa"/>
          </w:tcPr>
          <w:p w14:paraId="7223298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8 : </w:t>
            </w:r>
          </w:p>
        </w:tc>
        <w:tc>
          <w:tcPr>
            <w:tcW w:w="9498" w:type="dxa"/>
            <w:gridSpan w:val="9"/>
          </w:tcPr>
          <w:p w14:paraId="49FC3FAF" w14:textId="77777777" w:rsidR="001D7BB1" w:rsidRPr="00A462BC" w:rsidRDefault="001D7BB1" w:rsidP="00A462BC">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D7BB1" w:rsidRPr="001D7BB1" w14:paraId="1B2F4512" w14:textId="77777777" w:rsidTr="00A462BC">
        <w:tc>
          <w:tcPr>
            <w:tcW w:w="1129" w:type="dxa"/>
            <w:vAlign w:val="center"/>
          </w:tcPr>
          <w:p w14:paraId="1A1276C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5162F912" w14:textId="77777777" w:rsidR="001D7BB1" w:rsidRPr="00A462BC" w:rsidRDefault="001D7BB1" w:rsidP="00A462BC">
            <w:pPr>
              <w:spacing w:after="40"/>
              <w:rPr>
                <w:sz w:val="24"/>
              </w:rPr>
            </w:pPr>
            <w:r w:rsidRPr="00A462BC">
              <w:rPr>
                <w:rFonts w:ascii="Times New Roman" w:hAnsi="Times New Roman" w:cs="Times New Roman"/>
                <w:sz w:val="24"/>
                <w:szCs w:val="24"/>
              </w:rPr>
              <w:t>12,5 J.</w:t>
            </w:r>
          </w:p>
        </w:tc>
        <w:tc>
          <w:tcPr>
            <w:tcW w:w="500" w:type="dxa"/>
            <w:vAlign w:val="center"/>
          </w:tcPr>
          <w:p w14:paraId="5CFA0666"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ED44F3E" w14:textId="77777777" w:rsidR="001D7BB1" w:rsidRPr="00A462BC" w:rsidRDefault="001D7BB1" w:rsidP="00A462BC">
            <w:pPr>
              <w:spacing w:after="40"/>
              <w:rPr>
                <w:sz w:val="24"/>
              </w:rPr>
            </w:pPr>
            <w:r w:rsidRPr="00A462BC">
              <w:rPr>
                <w:rFonts w:ascii="Times New Roman" w:hAnsi="Times New Roman" w:cs="Times New Roman"/>
                <w:sz w:val="24"/>
                <w:szCs w:val="24"/>
              </w:rPr>
              <w:t>12,5 kJ.</w:t>
            </w:r>
          </w:p>
        </w:tc>
        <w:tc>
          <w:tcPr>
            <w:tcW w:w="500" w:type="dxa"/>
            <w:gridSpan w:val="2"/>
            <w:vAlign w:val="center"/>
          </w:tcPr>
          <w:p w14:paraId="31F0F5B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040F0816" w14:textId="77777777" w:rsidR="001D7BB1" w:rsidRPr="00A462BC" w:rsidRDefault="001D7BB1" w:rsidP="00A462BC">
            <w:pPr>
              <w:spacing w:after="40"/>
              <w:rPr>
                <w:sz w:val="24"/>
              </w:rPr>
            </w:pPr>
            <w:r w:rsidRPr="00A462BC">
              <w:rPr>
                <w:rFonts w:ascii="Times New Roman" w:hAnsi="Times New Roman" w:cs="Times New Roman"/>
                <w:sz w:val="24"/>
                <w:szCs w:val="24"/>
              </w:rPr>
              <w:t>25 J.</w:t>
            </w:r>
          </w:p>
        </w:tc>
        <w:tc>
          <w:tcPr>
            <w:tcW w:w="500" w:type="dxa"/>
            <w:vAlign w:val="center"/>
          </w:tcPr>
          <w:p w14:paraId="4FB5D39C"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0D83FA8A" w14:textId="77777777" w:rsidR="001D7BB1" w:rsidRPr="00A462BC" w:rsidRDefault="001D7BB1" w:rsidP="00A462BC">
            <w:pPr>
              <w:spacing w:after="40"/>
              <w:rPr>
                <w:sz w:val="24"/>
              </w:rPr>
            </w:pPr>
            <w:r w:rsidRPr="00A462BC">
              <w:rPr>
                <w:rFonts w:ascii="Times New Roman" w:hAnsi="Times New Roman" w:cs="Times New Roman"/>
                <w:sz w:val="24"/>
                <w:szCs w:val="24"/>
              </w:rPr>
              <w:t>25 kJ.</w:t>
            </w:r>
          </w:p>
        </w:tc>
      </w:tr>
      <w:tr w:rsidR="001D7BB1" w:rsidRPr="001D7BB1" w14:paraId="18741D0B" w14:textId="77777777" w:rsidTr="00A462BC">
        <w:tc>
          <w:tcPr>
            <w:tcW w:w="1129" w:type="dxa"/>
          </w:tcPr>
          <w:p w14:paraId="7F797B3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9 : </w:t>
            </w:r>
          </w:p>
        </w:tc>
        <w:tc>
          <w:tcPr>
            <w:tcW w:w="9498" w:type="dxa"/>
            <w:gridSpan w:val="9"/>
          </w:tcPr>
          <w:p w14:paraId="72789EE1" w14:textId="77777777" w:rsidR="001D7BB1" w:rsidRPr="00A462BC" w:rsidRDefault="001D7BB1" w:rsidP="00A462BC">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w14:anchorId="5C5D6A18">
                <v:shape id="_x0000_i1029" type="#_x0000_t75" style="width:39pt;height:15.75pt" o:ole="">
                  <v:imagedata r:id="rId15" o:title=""/>
                </v:shape>
                <o:OLEObject Type="Embed" ProgID="Equation.DSMT4" ShapeID="_x0000_i1029" DrawAspect="Content" ObjectID="_1767646882" r:id="rId16"/>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w14:anchorId="06BC153B">
                <v:shape id="_x0000_i1030" type="#_x0000_t75" style="width:60pt;height:18pt" o:ole="">
                  <v:imagedata r:id="rId17" o:title=""/>
                </v:shape>
                <o:OLEObject Type="Embed" ProgID="Equation.DSMT4" ShapeID="_x0000_i1030" DrawAspect="Content" ObjectID="_1767646883" r:id="rId18"/>
              </w:object>
            </w:r>
            <w:r w:rsidRPr="00A462BC">
              <w:rPr>
                <w:rFonts w:ascii="Times New Roman" w:hAnsi="Times New Roman" w:cs="Times New Roman"/>
                <w:sz w:val="24"/>
                <w:szCs w:val="24"/>
                <w:lang w:val="vi-VN"/>
              </w:rPr>
              <w:t xml:space="preserve"> Chọn gốc thế năng ở mặt đất. Cơ năng của vật bằng</w:t>
            </w:r>
          </w:p>
        </w:tc>
      </w:tr>
      <w:tr w:rsidR="001D7BB1" w:rsidRPr="001D7BB1" w14:paraId="3E4F2F3A" w14:textId="77777777" w:rsidTr="00A462BC">
        <w:tc>
          <w:tcPr>
            <w:tcW w:w="1129" w:type="dxa"/>
            <w:vAlign w:val="center"/>
          </w:tcPr>
          <w:p w14:paraId="398AF9D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239FE548" w14:textId="77777777" w:rsidR="001D7BB1" w:rsidRPr="00A462BC" w:rsidRDefault="001D7BB1" w:rsidP="00A462BC">
            <w:pPr>
              <w:spacing w:after="40"/>
              <w:rPr>
                <w:sz w:val="24"/>
              </w:rPr>
            </w:pPr>
            <w:r w:rsidRPr="00A462BC">
              <w:rPr>
                <w:rFonts w:ascii="Times New Roman" w:hAnsi="Times New Roman" w:cs="Times New Roman"/>
                <w:sz w:val="24"/>
                <w:szCs w:val="24"/>
                <w:lang w:val="vi-VN"/>
              </w:rPr>
              <w:t>8,5 J</w:t>
            </w:r>
          </w:p>
        </w:tc>
        <w:tc>
          <w:tcPr>
            <w:tcW w:w="500" w:type="dxa"/>
            <w:vAlign w:val="center"/>
          </w:tcPr>
          <w:p w14:paraId="482BC0C4"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14:paraId="518EEF3A" w14:textId="77777777" w:rsidR="001D7BB1" w:rsidRPr="00A462BC" w:rsidRDefault="001D7BB1" w:rsidP="00A462BC">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14:paraId="737C5D9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052005D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5,5 J</w:t>
            </w:r>
          </w:p>
        </w:tc>
        <w:tc>
          <w:tcPr>
            <w:tcW w:w="500" w:type="dxa"/>
            <w:vAlign w:val="center"/>
          </w:tcPr>
          <w:p w14:paraId="388CA667"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06D8981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2,5 J</w:t>
            </w:r>
          </w:p>
        </w:tc>
      </w:tr>
      <w:tr w:rsidR="001D7BB1" w:rsidRPr="001D7BB1" w14:paraId="5E2C9AB7" w14:textId="77777777" w:rsidTr="00A462BC">
        <w:tc>
          <w:tcPr>
            <w:tcW w:w="1129" w:type="dxa"/>
          </w:tcPr>
          <w:p w14:paraId="7ED3967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10 : </w:t>
            </w:r>
          </w:p>
        </w:tc>
        <w:tc>
          <w:tcPr>
            <w:tcW w:w="9498" w:type="dxa"/>
            <w:gridSpan w:val="9"/>
          </w:tcPr>
          <w:p w14:paraId="1641321F" w14:textId="77777777" w:rsidR="001D7BB1" w:rsidRPr="00A462BC" w:rsidRDefault="001D7BB1" w:rsidP="00A462BC">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D7BB1" w:rsidRPr="001D7BB1" w14:paraId="305AB241" w14:textId="77777777" w:rsidTr="00A462BC">
        <w:tc>
          <w:tcPr>
            <w:tcW w:w="1129" w:type="dxa"/>
          </w:tcPr>
          <w:p w14:paraId="703834F2"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14:paraId="37541948"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D7BB1" w:rsidRPr="001D7BB1" w14:paraId="6DD2DE54" w14:textId="77777777" w:rsidTr="00A462BC">
        <w:tc>
          <w:tcPr>
            <w:tcW w:w="1129" w:type="dxa"/>
          </w:tcPr>
          <w:p w14:paraId="22752BF3"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B.</w:t>
            </w:r>
          </w:p>
        </w:tc>
        <w:tc>
          <w:tcPr>
            <w:tcW w:w="9498" w:type="dxa"/>
            <w:gridSpan w:val="9"/>
          </w:tcPr>
          <w:p w14:paraId="0423D5EF"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vận tốc của vật.</w:t>
            </w:r>
          </w:p>
        </w:tc>
      </w:tr>
      <w:tr w:rsidR="001D7BB1" w:rsidRPr="001D7BB1" w14:paraId="26309B1F" w14:textId="77777777" w:rsidTr="00A462BC">
        <w:tc>
          <w:tcPr>
            <w:tcW w:w="1129" w:type="dxa"/>
          </w:tcPr>
          <w:p w14:paraId="4DA838AC"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C.</w:t>
            </w:r>
          </w:p>
        </w:tc>
        <w:tc>
          <w:tcPr>
            <w:tcW w:w="9498" w:type="dxa"/>
            <w:gridSpan w:val="9"/>
          </w:tcPr>
          <w:p w14:paraId="4992F793"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D7BB1" w:rsidRPr="001D7BB1" w14:paraId="0CD205C6" w14:textId="77777777" w:rsidTr="00A462BC">
        <w:tc>
          <w:tcPr>
            <w:tcW w:w="1129" w:type="dxa"/>
          </w:tcPr>
          <w:p w14:paraId="31BBAA23"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14:paraId="077ACB33"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gia tốc của vật.</w:t>
            </w:r>
          </w:p>
        </w:tc>
      </w:tr>
      <w:tr w:rsidR="001D7BB1" w:rsidRPr="001D7BB1" w14:paraId="4383680F" w14:textId="77777777" w:rsidTr="00A462BC">
        <w:tc>
          <w:tcPr>
            <w:tcW w:w="1129" w:type="dxa"/>
          </w:tcPr>
          <w:p w14:paraId="703430C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 xml:space="preserve">Câu 11 : </w:t>
            </w:r>
          </w:p>
        </w:tc>
        <w:tc>
          <w:tcPr>
            <w:tcW w:w="9498" w:type="dxa"/>
            <w:gridSpan w:val="9"/>
          </w:tcPr>
          <w:p w14:paraId="1D4036CF" w14:textId="77777777" w:rsidR="001D7BB1" w:rsidRPr="00A462BC" w:rsidRDefault="001D7BB1" w:rsidP="00A462BC">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D7BB1" w:rsidRPr="001D7BB1" w14:paraId="66AF4DEC" w14:textId="77777777" w:rsidTr="00A462BC">
        <w:tc>
          <w:tcPr>
            <w:tcW w:w="1129" w:type="dxa"/>
            <w:vAlign w:val="center"/>
          </w:tcPr>
          <w:p w14:paraId="233BDE8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4AD44A57" w14:textId="77777777" w:rsidR="001D7BB1" w:rsidRPr="00A462BC" w:rsidRDefault="001D7BB1" w:rsidP="00A462BC">
            <w:pPr>
              <w:spacing w:after="40"/>
              <w:rPr>
                <w:sz w:val="24"/>
              </w:rPr>
            </w:pPr>
            <w:r w:rsidRPr="00A462BC">
              <w:rPr>
                <w:rFonts w:ascii="Times New Roman" w:hAnsi="Times New Roman" w:cs="Times New Roman"/>
                <w:sz w:val="24"/>
                <w:szCs w:val="24"/>
              </w:rPr>
              <w:t>250 J.</w:t>
            </w:r>
          </w:p>
        </w:tc>
        <w:tc>
          <w:tcPr>
            <w:tcW w:w="500" w:type="dxa"/>
            <w:vAlign w:val="center"/>
          </w:tcPr>
          <w:p w14:paraId="4D34C40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C50DA8A" w14:textId="77777777" w:rsidR="001D7BB1" w:rsidRPr="00A462BC" w:rsidRDefault="001D7BB1" w:rsidP="00A462BC">
            <w:pPr>
              <w:spacing w:after="40"/>
              <w:rPr>
                <w:sz w:val="24"/>
              </w:rPr>
            </w:pPr>
            <w:r w:rsidRPr="00A462BC">
              <w:rPr>
                <w:rFonts w:ascii="Times New Roman" w:hAnsi="Times New Roman" w:cs="Times New Roman"/>
                <w:sz w:val="24"/>
                <w:szCs w:val="24"/>
              </w:rPr>
              <w:t>10000 J.</w:t>
            </w:r>
          </w:p>
        </w:tc>
        <w:tc>
          <w:tcPr>
            <w:tcW w:w="500" w:type="dxa"/>
            <w:gridSpan w:val="2"/>
            <w:vAlign w:val="center"/>
          </w:tcPr>
          <w:p w14:paraId="44DCE17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68C2331F" w14:textId="77777777" w:rsidR="001D7BB1" w:rsidRPr="00A462BC" w:rsidRDefault="001D7BB1" w:rsidP="00A462BC">
            <w:pPr>
              <w:spacing w:after="40"/>
              <w:rPr>
                <w:sz w:val="24"/>
              </w:rPr>
            </w:pPr>
            <w:r w:rsidRPr="00A462BC">
              <w:rPr>
                <w:rFonts w:ascii="Times New Roman" w:hAnsi="Times New Roman" w:cs="Times New Roman"/>
                <w:sz w:val="24"/>
                <w:szCs w:val="24"/>
              </w:rPr>
              <w:t>502 J.</w:t>
            </w:r>
          </w:p>
        </w:tc>
        <w:tc>
          <w:tcPr>
            <w:tcW w:w="500" w:type="dxa"/>
            <w:vAlign w:val="center"/>
          </w:tcPr>
          <w:p w14:paraId="7D30227F"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3AA8541A" w14:textId="77777777" w:rsidR="001D7BB1" w:rsidRPr="00A462BC" w:rsidRDefault="001D7BB1" w:rsidP="00A462BC">
            <w:pPr>
              <w:spacing w:after="40"/>
              <w:rPr>
                <w:sz w:val="24"/>
              </w:rPr>
            </w:pPr>
            <w:r w:rsidRPr="00A462BC">
              <w:rPr>
                <w:rFonts w:ascii="Times New Roman" w:hAnsi="Times New Roman" w:cs="Times New Roman"/>
                <w:sz w:val="24"/>
                <w:szCs w:val="24"/>
              </w:rPr>
              <w:t>1000 J.</w:t>
            </w:r>
          </w:p>
        </w:tc>
      </w:tr>
      <w:tr w:rsidR="001D7BB1" w:rsidRPr="001D7BB1" w14:paraId="79AA10E4" w14:textId="77777777" w:rsidTr="00A462BC">
        <w:tc>
          <w:tcPr>
            <w:tcW w:w="1129" w:type="dxa"/>
          </w:tcPr>
          <w:p w14:paraId="6E4D46D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12 : </w:t>
            </w:r>
          </w:p>
        </w:tc>
        <w:tc>
          <w:tcPr>
            <w:tcW w:w="9498" w:type="dxa"/>
            <w:gridSpan w:val="9"/>
          </w:tcPr>
          <w:p w14:paraId="25A302AB"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D7BB1" w:rsidRPr="001D7BB1" w14:paraId="70F6C7AD" w14:textId="77777777" w:rsidTr="00A462BC">
        <w:tc>
          <w:tcPr>
            <w:tcW w:w="1129" w:type="dxa"/>
          </w:tcPr>
          <w:p w14:paraId="0C56F29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7EA46257"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14:paraId="035D9041"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3773CFC7"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Đòn gánh không thể cân bằng.</w:t>
            </w:r>
          </w:p>
        </w:tc>
      </w:tr>
      <w:tr w:rsidR="001D7BB1" w:rsidRPr="001D7BB1" w14:paraId="072601F9" w14:textId="77777777" w:rsidTr="00A462BC">
        <w:tc>
          <w:tcPr>
            <w:tcW w:w="1129" w:type="dxa"/>
          </w:tcPr>
          <w:p w14:paraId="4657358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1AAC60DE"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14:paraId="620CF7A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26863EDA"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gạo hơn.</w:t>
            </w:r>
          </w:p>
        </w:tc>
      </w:tr>
      <w:tr w:rsidR="001D7BB1" w:rsidRPr="001D7BB1" w14:paraId="27E3923E" w14:textId="77777777" w:rsidTr="00A462BC">
        <w:tc>
          <w:tcPr>
            <w:tcW w:w="1129" w:type="dxa"/>
          </w:tcPr>
          <w:p w14:paraId="5826599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13 : </w:t>
            </w:r>
          </w:p>
        </w:tc>
        <w:tc>
          <w:tcPr>
            <w:tcW w:w="9498" w:type="dxa"/>
            <w:gridSpan w:val="9"/>
          </w:tcPr>
          <w:p w14:paraId="5247CF2B" w14:textId="77777777" w:rsidR="001D7BB1" w:rsidRPr="00A462BC" w:rsidRDefault="001D7BB1" w:rsidP="00A462BC">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w14:anchorId="78872B3B">
                <v:shape id="_x0000_i1031" type="#_x0000_t75" style="width:13.5pt;height:20.25pt" o:ole="">
                  <v:imagedata r:id="rId19" o:title=""/>
                </v:shape>
                <o:OLEObject Type="Embed" ProgID="Equation.DSMT4" ShapeID="_x0000_i1031" DrawAspect="Content" ObjectID="_1767646884" r:id="rId20"/>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w14:anchorId="74927C7A">
                <v:shape id="_x0000_i1032" type="#_x0000_t75" style="width:14.25pt;height:20.25pt" o:ole="">
                  <v:imagedata r:id="rId21" o:title=""/>
                </v:shape>
                <o:OLEObject Type="Embed" ProgID="Equation.DSMT4" ShapeID="_x0000_i1032" DrawAspect="Content" ObjectID="_1767646885" r:id="rId22"/>
              </w:object>
            </w:r>
            <w:r w:rsidRPr="00A462BC">
              <w:rPr>
                <w:rFonts w:ascii="Times New Roman" w:hAnsi="Times New Roman" w:cs="Times New Roman"/>
                <w:sz w:val="24"/>
                <w:szCs w:val="24"/>
                <w:lang w:val="vi-VN"/>
              </w:rPr>
              <w:t>. Ta có biểu thức</w:t>
            </w:r>
          </w:p>
        </w:tc>
      </w:tr>
      <w:tr w:rsidR="001D7BB1" w:rsidRPr="001D7BB1" w14:paraId="6F7FAF8C" w14:textId="77777777" w:rsidTr="00A462BC">
        <w:tc>
          <w:tcPr>
            <w:tcW w:w="1129" w:type="dxa"/>
            <w:vAlign w:val="center"/>
          </w:tcPr>
          <w:p w14:paraId="606E246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7C7728A7" w14:textId="77777777" w:rsidR="001D7BB1" w:rsidRPr="00A462BC" w:rsidRDefault="001D7BB1" w:rsidP="00A462BC">
            <w:pPr>
              <w:spacing w:after="40"/>
              <w:rPr>
                <w:sz w:val="24"/>
              </w:rPr>
            </w:pPr>
            <w:r w:rsidRPr="00A462BC">
              <w:rPr>
                <w:rFonts w:ascii="Times New Roman" w:hAnsi="Times New Roman" w:cs="Times New Roman"/>
                <w:noProof/>
                <w:position w:val="-24"/>
                <w:sz w:val="24"/>
                <w:szCs w:val="24"/>
              </w:rPr>
              <w:drawing>
                <wp:inline distT="0" distB="0" distL="0" distR="0" wp14:anchorId="32BE52E0" wp14:editId="4A7E2D45">
                  <wp:extent cx="139763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14:paraId="025F9970"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288E2073"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659B9E5C" wp14:editId="1E1717A6">
                  <wp:extent cx="931545" cy="215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D7BB1" w:rsidRPr="001D7BB1" w14:paraId="79E23B23" w14:textId="77777777" w:rsidTr="00A462BC">
        <w:tc>
          <w:tcPr>
            <w:tcW w:w="1129" w:type="dxa"/>
            <w:vAlign w:val="center"/>
          </w:tcPr>
          <w:p w14:paraId="107E818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603CC315"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76F3082E" wp14:editId="648DB47C">
                  <wp:extent cx="13195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14:paraId="1614D3B3"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380A300D"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2B51E8EB" wp14:editId="00613A1E">
                  <wp:extent cx="81978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D7BB1" w:rsidRPr="001D7BB1" w14:paraId="62F1D681" w14:textId="77777777" w:rsidTr="00A462BC">
        <w:tc>
          <w:tcPr>
            <w:tcW w:w="1129" w:type="dxa"/>
          </w:tcPr>
          <w:p w14:paraId="77039470"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14 : </w:t>
            </w:r>
          </w:p>
        </w:tc>
        <w:tc>
          <w:tcPr>
            <w:tcW w:w="9498" w:type="dxa"/>
            <w:gridSpan w:val="9"/>
          </w:tcPr>
          <w:p w14:paraId="5F628E16"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D7BB1" w:rsidRPr="001D7BB1" w14:paraId="0252D706" w14:textId="77777777" w:rsidTr="00A462BC">
        <w:tc>
          <w:tcPr>
            <w:tcW w:w="1129" w:type="dxa"/>
          </w:tcPr>
          <w:p w14:paraId="72BEFE02"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14:paraId="24238931"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D7BB1" w:rsidRPr="001D7BB1" w14:paraId="3BDC0E3D" w14:textId="77777777" w:rsidTr="00A462BC">
        <w:tc>
          <w:tcPr>
            <w:tcW w:w="1129" w:type="dxa"/>
          </w:tcPr>
          <w:p w14:paraId="3F0FB9D3"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14:paraId="5958B9C8"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D7BB1" w:rsidRPr="001D7BB1" w14:paraId="31D5CB55" w14:textId="77777777" w:rsidTr="00A462BC">
        <w:tc>
          <w:tcPr>
            <w:tcW w:w="1129" w:type="dxa"/>
          </w:tcPr>
          <w:p w14:paraId="041B192C"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C.</w:t>
            </w:r>
          </w:p>
        </w:tc>
        <w:tc>
          <w:tcPr>
            <w:tcW w:w="9498" w:type="dxa"/>
            <w:gridSpan w:val="9"/>
          </w:tcPr>
          <w:p w14:paraId="1EA16CC0"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D7BB1" w:rsidRPr="001D7BB1" w14:paraId="28AD818D" w14:textId="77777777" w:rsidTr="00A462BC">
        <w:tc>
          <w:tcPr>
            <w:tcW w:w="1129" w:type="dxa"/>
          </w:tcPr>
          <w:p w14:paraId="71E63D97"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14:paraId="28D5AF29"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D7BB1" w:rsidRPr="001D7BB1" w14:paraId="60FC4879" w14:textId="77777777" w:rsidTr="00A462BC">
        <w:tc>
          <w:tcPr>
            <w:tcW w:w="1129" w:type="dxa"/>
          </w:tcPr>
          <w:p w14:paraId="234FC6E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15 : </w:t>
            </w:r>
          </w:p>
        </w:tc>
        <w:tc>
          <w:tcPr>
            <w:tcW w:w="9498" w:type="dxa"/>
            <w:gridSpan w:val="9"/>
          </w:tcPr>
          <w:p w14:paraId="468E6D1A" w14:textId="77777777" w:rsidR="001D7BB1" w:rsidRPr="00A462BC" w:rsidRDefault="001D7BB1" w:rsidP="00A462BC">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D7BB1" w:rsidRPr="001D7BB1" w14:paraId="127A4003" w14:textId="77777777" w:rsidTr="00A462BC">
        <w:tc>
          <w:tcPr>
            <w:tcW w:w="1129" w:type="dxa"/>
            <w:vAlign w:val="center"/>
          </w:tcPr>
          <w:p w14:paraId="4975357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0917C43" w14:textId="77777777"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14:paraId="5858E23E"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64EC3E6F" w14:textId="77777777" w:rsidR="001D7BB1" w:rsidRPr="00A462BC" w:rsidRDefault="001D7BB1" w:rsidP="00A462BC">
            <w:pPr>
              <w:spacing w:after="40"/>
              <w:rPr>
                <w:sz w:val="24"/>
              </w:rPr>
            </w:pPr>
            <w:r w:rsidRPr="00A462BC">
              <w:rPr>
                <w:rFonts w:ascii="Times New Roman" w:hAnsi="Times New Roman" w:cs="Times New Roman"/>
                <w:sz w:val="24"/>
                <w:szCs w:val="24"/>
              </w:rPr>
              <w:t>11 kW</w:t>
            </w:r>
          </w:p>
        </w:tc>
        <w:tc>
          <w:tcPr>
            <w:tcW w:w="500" w:type="dxa"/>
            <w:gridSpan w:val="2"/>
            <w:vAlign w:val="center"/>
          </w:tcPr>
          <w:p w14:paraId="56242754"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440596C9" w14:textId="77777777"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14:paraId="25766B9F"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4B0B7AFE" w14:textId="77777777" w:rsidR="001D7BB1" w:rsidRPr="00A462BC" w:rsidRDefault="001D7BB1" w:rsidP="00A462BC">
            <w:pPr>
              <w:spacing w:after="40"/>
              <w:rPr>
                <w:sz w:val="24"/>
              </w:rPr>
            </w:pPr>
            <w:r w:rsidRPr="00A462BC">
              <w:rPr>
                <w:rFonts w:ascii="Times New Roman" w:hAnsi="Times New Roman" w:cs="Times New Roman"/>
                <w:sz w:val="24"/>
                <w:szCs w:val="24"/>
              </w:rPr>
              <w:t>1,1 kW.</w:t>
            </w:r>
          </w:p>
        </w:tc>
      </w:tr>
      <w:tr w:rsidR="001D7BB1" w:rsidRPr="001D7BB1" w14:paraId="44EE5AC9" w14:textId="77777777" w:rsidTr="00A462BC">
        <w:tc>
          <w:tcPr>
            <w:tcW w:w="1129" w:type="dxa"/>
          </w:tcPr>
          <w:p w14:paraId="76F66F7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16 : </w:t>
            </w:r>
          </w:p>
        </w:tc>
        <w:tc>
          <w:tcPr>
            <w:tcW w:w="9498" w:type="dxa"/>
            <w:gridSpan w:val="9"/>
          </w:tcPr>
          <w:p w14:paraId="671FAAF5"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D7BB1" w:rsidRPr="001D7BB1" w14:paraId="79F7B289" w14:textId="77777777" w:rsidTr="00A462BC">
        <w:tc>
          <w:tcPr>
            <w:tcW w:w="1129" w:type="dxa"/>
            <w:vAlign w:val="center"/>
          </w:tcPr>
          <w:p w14:paraId="071DAC70"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186CE8E1"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14:paraId="252ECF50" w14:textId="77777777"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B.</w:t>
            </w:r>
          </w:p>
        </w:tc>
        <w:tc>
          <w:tcPr>
            <w:tcW w:w="2100" w:type="dxa"/>
            <w:vAlign w:val="center"/>
          </w:tcPr>
          <w:p w14:paraId="0FD40629"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14:paraId="53FCFB0E"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2B382FB7"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14:paraId="258B3AFA" w14:textId="77777777"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14:paraId="696244D6"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Cơ năng.</w:t>
            </w:r>
          </w:p>
        </w:tc>
      </w:tr>
      <w:tr w:rsidR="001D7BB1" w:rsidRPr="001D7BB1" w14:paraId="72ECE4AE" w14:textId="77777777" w:rsidTr="00A462BC">
        <w:tc>
          <w:tcPr>
            <w:tcW w:w="1129" w:type="dxa"/>
          </w:tcPr>
          <w:p w14:paraId="2E89281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17 : </w:t>
            </w:r>
          </w:p>
        </w:tc>
        <w:tc>
          <w:tcPr>
            <w:tcW w:w="9498" w:type="dxa"/>
            <w:gridSpan w:val="9"/>
          </w:tcPr>
          <w:p w14:paraId="5ED3804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D7BB1" w:rsidRPr="001D7BB1" w14:paraId="5A0B0F63" w14:textId="77777777" w:rsidTr="00A462BC">
        <w:tc>
          <w:tcPr>
            <w:tcW w:w="1129" w:type="dxa"/>
            <w:vAlign w:val="center"/>
          </w:tcPr>
          <w:p w14:paraId="050DCC9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7D6E8D8D" w14:textId="77777777" w:rsidR="001D7BB1" w:rsidRPr="00A462BC" w:rsidRDefault="001D7BB1" w:rsidP="00A462BC">
            <w:pPr>
              <w:spacing w:after="40"/>
              <w:rPr>
                <w:sz w:val="24"/>
              </w:rPr>
            </w:pPr>
            <w:r w:rsidRPr="00A462BC">
              <w:rPr>
                <w:rFonts w:ascii="Times New Roman" w:hAnsi="Times New Roman" w:cs="Times New Roman"/>
                <w:sz w:val="24"/>
                <w:szCs w:val="24"/>
              </w:rPr>
              <w:t>2,4m/s.</w:t>
            </w:r>
          </w:p>
        </w:tc>
        <w:tc>
          <w:tcPr>
            <w:tcW w:w="500" w:type="dxa"/>
            <w:vAlign w:val="center"/>
          </w:tcPr>
          <w:p w14:paraId="15394C1E"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5229D1F8" w14:textId="77777777" w:rsidR="001D7BB1" w:rsidRPr="00A462BC" w:rsidRDefault="001D7BB1" w:rsidP="00A462BC">
            <w:pPr>
              <w:spacing w:after="40"/>
              <w:rPr>
                <w:sz w:val="24"/>
              </w:rPr>
            </w:pPr>
            <w:r w:rsidRPr="00A462BC">
              <w:rPr>
                <w:rFonts w:ascii="Times New Roman" w:hAnsi="Times New Roman" w:cs="Times New Roman"/>
                <w:sz w:val="24"/>
                <w:szCs w:val="24"/>
              </w:rPr>
              <w:t>3,14m/s.</w:t>
            </w:r>
          </w:p>
        </w:tc>
        <w:tc>
          <w:tcPr>
            <w:tcW w:w="500" w:type="dxa"/>
            <w:gridSpan w:val="2"/>
            <w:vAlign w:val="center"/>
          </w:tcPr>
          <w:p w14:paraId="29690457"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3CD85100" w14:textId="77777777" w:rsidR="001D7BB1" w:rsidRPr="00A462BC" w:rsidRDefault="001D7BB1" w:rsidP="00A462BC">
            <w:pPr>
              <w:spacing w:after="40"/>
              <w:rPr>
                <w:sz w:val="24"/>
              </w:rPr>
            </w:pPr>
            <w:r w:rsidRPr="00A462BC">
              <w:rPr>
                <w:rFonts w:ascii="Times New Roman" w:hAnsi="Times New Roman" w:cs="Times New Roman"/>
                <w:sz w:val="24"/>
                <w:szCs w:val="24"/>
              </w:rPr>
              <w:t>1,58m/s.</w:t>
            </w:r>
          </w:p>
        </w:tc>
        <w:tc>
          <w:tcPr>
            <w:tcW w:w="500" w:type="dxa"/>
            <w:vAlign w:val="center"/>
          </w:tcPr>
          <w:p w14:paraId="51A84D3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40A6CCC9" w14:textId="77777777" w:rsidR="001D7BB1" w:rsidRPr="00A462BC" w:rsidRDefault="001D7BB1" w:rsidP="00A462BC">
            <w:pPr>
              <w:spacing w:after="40"/>
              <w:rPr>
                <w:sz w:val="24"/>
              </w:rPr>
            </w:pPr>
            <w:r w:rsidRPr="00A462BC">
              <w:rPr>
                <w:rFonts w:ascii="Times New Roman" w:hAnsi="Times New Roman" w:cs="Times New Roman"/>
                <w:sz w:val="24"/>
                <w:szCs w:val="24"/>
              </w:rPr>
              <w:t>2,76m/s.</w:t>
            </w:r>
          </w:p>
        </w:tc>
      </w:tr>
      <w:tr w:rsidR="001D7BB1" w:rsidRPr="001D7BB1" w14:paraId="5141A518" w14:textId="77777777" w:rsidTr="00A462BC">
        <w:tc>
          <w:tcPr>
            <w:tcW w:w="1129" w:type="dxa"/>
          </w:tcPr>
          <w:p w14:paraId="755A370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18 : </w:t>
            </w:r>
          </w:p>
        </w:tc>
        <w:tc>
          <w:tcPr>
            <w:tcW w:w="9498" w:type="dxa"/>
            <w:gridSpan w:val="9"/>
          </w:tcPr>
          <w:p w14:paraId="20FE2798" w14:textId="77777777" w:rsidR="001D7BB1" w:rsidRPr="00A462BC" w:rsidRDefault="001D7BB1" w:rsidP="00A462BC">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D7BB1" w:rsidRPr="001D7BB1" w14:paraId="5A9AFB8A" w14:textId="77777777" w:rsidTr="00A462BC">
        <w:tc>
          <w:tcPr>
            <w:tcW w:w="1129" w:type="dxa"/>
          </w:tcPr>
          <w:p w14:paraId="5E67705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414EC082" w14:textId="77777777" w:rsidR="001D7BB1" w:rsidRPr="00A462BC" w:rsidRDefault="001D7BB1" w:rsidP="00A462BC">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14:paraId="053C0675"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6AD07810" w14:textId="77777777" w:rsidR="001D7BB1" w:rsidRPr="00A462BC" w:rsidRDefault="001D7BB1" w:rsidP="00A462BC">
            <w:pPr>
              <w:spacing w:after="40"/>
              <w:rPr>
                <w:sz w:val="24"/>
              </w:rPr>
            </w:pPr>
            <w:r w:rsidRPr="00A462BC">
              <w:rPr>
                <w:rFonts w:ascii="Times New Roman" w:hAnsi="Times New Roman" w:cs="Times New Roman"/>
                <w:sz w:val="24"/>
                <w:szCs w:val="24"/>
              </w:rPr>
              <w:t>Vật rơi trong không khí.</w:t>
            </w:r>
          </w:p>
        </w:tc>
      </w:tr>
      <w:tr w:rsidR="001D7BB1" w:rsidRPr="001D7BB1" w14:paraId="742F1D88" w14:textId="77777777" w:rsidTr="00A462BC">
        <w:tc>
          <w:tcPr>
            <w:tcW w:w="1129" w:type="dxa"/>
          </w:tcPr>
          <w:p w14:paraId="06B0D58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48FD0B5D" w14:textId="77777777" w:rsidR="001D7BB1" w:rsidRPr="00A462BC" w:rsidRDefault="001D7BB1" w:rsidP="00A462BC">
            <w:pPr>
              <w:spacing w:after="40"/>
              <w:rPr>
                <w:sz w:val="24"/>
              </w:rPr>
            </w:pPr>
            <w:r w:rsidRPr="00A462BC">
              <w:rPr>
                <w:rFonts w:ascii="Times New Roman" w:hAnsi="Times New Roman" w:cs="Times New Roman"/>
                <w:sz w:val="24"/>
                <w:szCs w:val="24"/>
              </w:rPr>
              <w:t>Vật rơi tự do.</w:t>
            </w:r>
          </w:p>
        </w:tc>
        <w:tc>
          <w:tcPr>
            <w:tcW w:w="500" w:type="dxa"/>
            <w:gridSpan w:val="2"/>
          </w:tcPr>
          <w:p w14:paraId="2EA9CEC5"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436E2931" w14:textId="77777777" w:rsidR="001D7BB1" w:rsidRPr="00A462BC" w:rsidRDefault="001D7BB1" w:rsidP="00A462BC">
            <w:pPr>
              <w:spacing w:after="40"/>
              <w:rPr>
                <w:sz w:val="24"/>
              </w:rPr>
            </w:pPr>
            <w:r w:rsidRPr="00A462BC">
              <w:rPr>
                <w:rFonts w:ascii="Times New Roman" w:hAnsi="Times New Roman" w:cs="Times New Roman"/>
                <w:sz w:val="24"/>
                <w:szCs w:val="24"/>
              </w:rPr>
              <w:t>Vật rơi trong chất lỏng nhớt.</w:t>
            </w:r>
          </w:p>
        </w:tc>
      </w:tr>
      <w:tr w:rsidR="001D7BB1" w:rsidRPr="001D7BB1" w14:paraId="6D675F32" w14:textId="77777777" w:rsidTr="00A462BC">
        <w:tc>
          <w:tcPr>
            <w:tcW w:w="1129" w:type="dxa"/>
          </w:tcPr>
          <w:p w14:paraId="4E8CD75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19 : </w:t>
            </w:r>
          </w:p>
        </w:tc>
        <w:tc>
          <w:tcPr>
            <w:tcW w:w="9498" w:type="dxa"/>
            <w:gridSpan w:val="9"/>
          </w:tcPr>
          <w:p w14:paraId="0C2E75BC" w14:textId="77777777" w:rsidR="001D7BB1" w:rsidRPr="00A462BC" w:rsidRDefault="001D7BB1" w:rsidP="00A462BC">
            <w:pPr>
              <w:spacing w:after="40"/>
              <w:rPr>
                <w:sz w:val="24"/>
              </w:rPr>
            </w:pPr>
            <w:r w:rsidRPr="00A462BC">
              <w:rPr>
                <w:rFonts w:ascii="Times New Roman" w:hAnsi="Times New Roman" w:cs="Times New Roman"/>
                <w:sz w:val="24"/>
                <w:szCs w:val="24"/>
                <w:lang w:val="fi-FI"/>
              </w:rPr>
              <w:t>Moment lực có đơn vị là</w:t>
            </w:r>
          </w:p>
        </w:tc>
      </w:tr>
      <w:tr w:rsidR="001D7BB1" w:rsidRPr="001D7BB1" w14:paraId="1FE88AD3" w14:textId="77777777" w:rsidTr="00A462BC">
        <w:tc>
          <w:tcPr>
            <w:tcW w:w="1129" w:type="dxa"/>
            <w:vAlign w:val="center"/>
          </w:tcPr>
          <w:p w14:paraId="31BC005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146506B5" w14:textId="77777777"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vAlign w:val="center"/>
          </w:tcPr>
          <w:p w14:paraId="02BF1B1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87EB97C" w14:textId="77777777"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gridSpan w:val="2"/>
            <w:vAlign w:val="center"/>
          </w:tcPr>
          <w:p w14:paraId="309EC77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565786C9" w14:textId="77777777" w:rsidR="001D7BB1" w:rsidRPr="00A462BC" w:rsidRDefault="001D7BB1" w:rsidP="00A462BC">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14:paraId="76DAA35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3CB8FDAC" w14:textId="77777777" w:rsidR="001D7BB1" w:rsidRPr="00A462BC" w:rsidRDefault="001D7BB1" w:rsidP="00A462BC">
            <w:pPr>
              <w:spacing w:after="40"/>
              <w:rPr>
                <w:sz w:val="24"/>
              </w:rPr>
            </w:pPr>
            <w:r w:rsidRPr="00A462BC">
              <w:rPr>
                <w:rFonts w:ascii="Times New Roman" w:hAnsi="Times New Roman" w:cs="Times New Roman"/>
                <w:sz w:val="24"/>
                <w:szCs w:val="24"/>
              </w:rPr>
              <w:t>kgm/s.</w:t>
            </w:r>
          </w:p>
        </w:tc>
      </w:tr>
      <w:tr w:rsidR="001D7BB1" w:rsidRPr="001D7BB1" w14:paraId="76600646" w14:textId="77777777" w:rsidTr="00A462BC">
        <w:tc>
          <w:tcPr>
            <w:tcW w:w="1129" w:type="dxa"/>
          </w:tcPr>
          <w:p w14:paraId="3722843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14:paraId="4237EBDB" w14:textId="77777777" w:rsidR="001D7BB1" w:rsidRPr="00A462BC" w:rsidRDefault="001D7BB1" w:rsidP="00A462BC">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D7BB1" w:rsidRPr="001D7BB1" w14:paraId="0CE8B742" w14:textId="77777777" w:rsidTr="00A462BC">
        <w:tc>
          <w:tcPr>
            <w:tcW w:w="1129" w:type="dxa"/>
            <w:vAlign w:val="center"/>
          </w:tcPr>
          <w:p w14:paraId="5CDDA3D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DE3450C"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F.t</w:t>
            </w:r>
          </w:p>
        </w:tc>
        <w:tc>
          <w:tcPr>
            <w:tcW w:w="500" w:type="dxa"/>
            <w:vAlign w:val="center"/>
          </w:tcPr>
          <w:p w14:paraId="52DCC44F"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14:paraId="7A63FA90"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14:paraId="68906DC8"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07D07B1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14:paraId="640E9DE8"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1FCCBFD9"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F.vt</w:t>
            </w:r>
          </w:p>
        </w:tc>
      </w:tr>
      <w:tr w:rsidR="001D7BB1" w:rsidRPr="001D7BB1" w14:paraId="545BD7C6" w14:textId="77777777" w:rsidTr="00A462BC">
        <w:tc>
          <w:tcPr>
            <w:tcW w:w="1129" w:type="dxa"/>
          </w:tcPr>
          <w:p w14:paraId="56CB272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21 : </w:t>
            </w:r>
          </w:p>
        </w:tc>
        <w:tc>
          <w:tcPr>
            <w:tcW w:w="9498" w:type="dxa"/>
            <w:gridSpan w:val="9"/>
          </w:tcPr>
          <w:p w14:paraId="4AA91A1E"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Ngẫu lực là hệ hai lực song song</w:t>
            </w:r>
          </w:p>
        </w:tc>
      </w:tr>
      <w:tr w:rsidR="001D7BB1" w:rsidRPr="001D7BB1" w14:paraId="66015C92" w14:textId="77777777" w:rsidTr="00A462BC">
        <w:tc>
          <w:tcPr>
            <w:tcW w:w="1129" w:type="dxa"/>
          </w:tcPr>
          <w:p w14:paraId="6271AFD4"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A.</w:t>
            </w:r>
          </w:p>
        </w:tc>
        <w:tc>
          <w:tcPr>
            <w:tcW w:w="9498" w:type="dxa"/>
            <w:gridSpan w:val="9"/>
          </w:tcPr>
          <w:p w14:paraId="3E733D3F"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D7BB1" w:rsidRPr="001D7BB1" w14:paraId="15CEFF95" w14:textId="77777777" w:rsidTr="00A462BC">
        <w:tc>
          <w:tcPr>
            <w:tcW w:w="1129" w:type="dxa"/>
          </w:tcPr>
          <w:p w14:paraId="5D494034"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14:paraId="5E30EBB2"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D7BB1" w:rsidRPr="001D7BB1" w14:paraId="179485AF" w14:textId="77777777" w:rsidTr="00A462BC">
        <w:tc>
          <w:tcPr>
            <w:tcW w:w="1129" w:type="dxa"/>
          </w:tcPr>
          <w:p w14:paraId="412FAA88"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14:paraId="5CADEE1C"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D7BB1" w:rsidRPr="001D7BB1" w14:paraId="3FBA7798" w14:textId="77777777" w:rsidTr="00A462BC">
        <w:tc>
          <w:tcPr>
            <w:tcW w:w="1129" w:type="dxa"/>
          </w:tcPr>
          <w:p w14:paraId="37D9586D"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14:paraId="28221CE0"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D7BB1" w:rsidRPr="001D7BB1" w14:paraId="217DF22F" w14:textId="77777777" w:rsidTr="00A462BC">
        <w:tc>
          <w:tcPr>
            <w:tcW w:w="1129" w:type="dxa"/>
          </w:tcPr>
          <w:p w14:paraId="6F8AE13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22 : </w:t>
            </w:r>
          </w:p>
        </w:tc>
        <w:tc>
          <w:tcPr>
            <w:tcW w:w="9498" w:type="dxa"/>
            <w:gridSpan w:val="9"/>
          </w:tcPr>
          <w:p w14:paraId="3DEF5433" w14:textId="77777777" w:rsidR="001D7BB1" w:rsidRPr="00A462BC" w:rsidRDefault="001D7BB1" w:rsidP="00A462BC">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D7BB1" w:rsidRPr="001D7BB1" w14:paraId="56BBB45D" w14:textId="77777777" w:rsidTr="00A462BC">
        <w:tc>
          <w:tcPr>
            <w:tcW w:w="1129" w:type="dxa"/>
            <w:vAlign w:val="center"/>
          </w:tcPr>
          <w:p w14:paraId="77C0BDC0"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83C764C" w14:textId="77777777" w:rsidR="001D7BB1" w:rsidRPr="00A462BC" w:rsidRDefault="001D7BB1" w:rsidP="00A462BC">
            <w:pPr>
              <w:spacing w:after="40"/>
              <w:rPr>
                <w:sz w:val="24"/>
              </w:rPr>
            </w:pPr>
            <w:r w:rsidRPr="00A462BC">
              <w:rPr>
                <w:rFonts w:ascii="Times New Roman" w:hAnsi="Times New Roman" w:cs="Times New Roman"/>
                <w:sz w:val="24"/>
                <w:szCs w:val="24"/>
              </w:rPr>
              <w:t>7,5(kg.m/s)</w:t>
            </w:r>
          </w:p>
        </w:tc>
        <w:tc>
          <w:tcPr>
            <w:tcW w:w="500" w:type="dxa"/>
            <w:vAlign w:val="center"/>
          </w:tcPr>
          <w:p w14:paraId="02930BB8"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5E35379B" w14:textId="77777777" w:rsidR="001D7BB1" w:rsidRPr="00A462BC" w:rsidRDefault="001D7BB1" w:rsidP="00A462BC">
            <w:pPr>
              <w:spacing w:after="40"/>
              <w:rPr>
                <w:sz w:val="24"/>
              </w:rPr>
            </w:pPr>
            <w:r w:rsidRPr="00A462BC">
              <w:rPr>
                <w:rFonts w:ascii="Times New Roman" w:hAnsi="Times New Roman" w:cs="Times New Roman"/>
                <w:sz w:val="24"/>
                <w:szCs w:val="24"/>
              </w:rPr>
              <w:t>6,5(kg.m/s)</w:t>
            </w:r>
          </w:p>
        </w:tc>
        <w:tc>
          <w:tcPr>
            <w:tcW w:w="500" w:type="dxa"/>
            <w:gridSpan w:val="2"/>
            <w:vAlign w:val="center"/>
          </w:tcPr>
          <w:p w14:paraId="3AA32421"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1FADE945" w14:textId="77777777" w:rsidR="001D7BB1" w:rsidRPr="00A462BC" w:rsidRDefault="001D7BB1" w:rsidP="00A462BC">
            <w:pPr>
              <w:spacing w:after="40"/>
              <w:rPr>
                <w:sz w:val="24"/>
              </w:rPr>
            </w:pPr>
            <w:r w:rsidRPr="00A462BC">
              <w:rPr>
                <w:rFonts w:ascii="Times New Roman" w:hAnsi="Times New Roman" w:cs="Times New Roman"/>
                <w:sz w:val="24"/>
                <w:szCs w:val="24"/>
              </w:rPr>
              <w:t>2,5(kg.m/s)</w:t>
            </w:r>
          </w:p>
        </w:tc>
        <w:tc>
          <w:tcPr>
            <w:tcW w:w="500" w:type="dxa"/>
            <w:vAlign w:val="center"/>
          </w:tcPr>
          <w:p w14:paraId="6DDAC964"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7D6CEC8C" w14:textId="77777777" w:rsidR="001D7BB1" w:rsidRPr="00A462BC" w:rsidRDefault="001D7BB1" w:rsidP="00A462BC">
            <w:pPr>
              <w:spacing w:after="40"/>
              <w:rPr>
                <w:sz w:val="24"/>
              </w:rPr>
            </w:pPr>
            <w:r w:rsidRPr="00A462BC">
              <w:rPr>
                <w:rFonts w:ascii="Times New Roman" w:hAnsi="Times New Roman" w:cs="Times New Roman"/>
                <w:sz w:val="24"/>
                <w:szCs w:val="24"/>
              </w:rPr>
              <w:t>5,5(kg.m/s)</w:t>
            </w:r>
          </w:p>
        </w:tc>
      </w:tr>
      <w:tr w:rsidR="001D7BB1" w:rsidRPr="001D7BB1" w14:paraId="489771A7" w14:textId="77777777" w:rsidTr="00A462BC">
        <w:tc>
          <w:tcPr>
            <w:tcW w:w="1129" w:type="dxa"/>
          </w:tcPr>
          <w:p w14:paraId="7A033736"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23 : </w:t>
            </w:r>
          </w:p>
        </w:tc>
        <w:tc>
          <w:tcPr>
            <w:tcW w:w="9498" w:type="dxa"/>
            <w:gridSpan w:val="9"/>
          </w:tcPr>
          <w:p w14:paraId="686A143E" w14:textId="77777777" w:rsidR="001D7BB1" w:rsidRPr="00A462BC" w:rsidRDefault="001D7BB1" w:rsidP="00A462BC">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D7BB1" w:rsidRPr="001D7BB1" w14:paraId="599A9D78" w14:textId="77777777" w:rsidTr="00A462BC">
        <w:tc>
          <w:tcPr>
            <w:tcW w:w="1129" w:type="dxa"/>
            <w:vAlign w:val="center"/>
          </w:tcPr>
          <w:p w14:paraId="74EFF96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14:paraId="35407156" w14:textId="77777777" w:rsidR="001D7BB1" w:rsidRPr="00A462BC" w:rsidRDefault="001D7BB1" w:rsidP="00A462BC">
            <w:pPr>
              <w:spacing w:after="40"/>
              <w:rPr>
                <w:sz w:val="24"/>
              </w:rPr>
            </w:pPr>
            <w:r w:rsidRPr="00A462BC">
              <w:rPr>
                <w:rFonts w:ascii="Times New Roman" w:hAnsi="Times New Roman" w:cs="Times New Roman"/>
                <w:sz w:val="24"/>
                <w:szCs w:val="24"/>
              </w:rPr>
              <w:t>20J</w:t>
            </w:r>
          </w:p>
        </w:tc>
        <w:tc>
          <w:tcPr>
            <w:tcW w:w="500" w:type="dxa"/>
            <w:vAlign w:val="center"/>
          </w:tcPr>
          <w:p w14:paraId="0448C6A3"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6F91F3F" w14:textId="77777777" w:rsidR="001D7BB1" w:rsidRPr="00A462BC" w:rsidRDefault="001D7BB1" w:rsidP="00A462BC">
            <w:pPr>
              <w:spacing w:after="40"/>
              <w:rPr>
                <w:sz w:val="24"/>
              </w:rPr>
            </w:pPr>
            <w:r w:rsidRPr="00A462BC">
              <w:rPr>
                <w:rFonts w:ascii="Times New Roman" w:hAnsi="Times New Roman" w:cs="Times New Roman"/>
                <w:sz w:val="24"/>
                <w:szCs w:val="24"/>
              </w:rPr>
              <w:t>24J</w:t>
            </w:r>
          </w:p>
        </w:tc>
        <w:tc>
          <w:tcPr>
            <w:tcW w:w="500" w:type="dxa"/>
            <w:gridSpan w:val="2"/>
            <w:vAlign w:val="center"/>
          </w:tcPr>
          <w:p w14:paraId="4E30B164"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3D122CC2" w14:textId="77777777" w:rsidR="001D7BB1" w:rsidRPr="00A462BC" w:rsidRDefault="001D7BB1" w:rsidP="00A462BC">
            <w:pPr>
              <w:spacing w:after="40"/>
              <w:rPr>
                <w:sz w:val="24"/>
              </w:rPr>
            </w:pPr>
            <w:r w:rsidRPr="00A462BC">
              <w:rPr>
                <w:rFonts w:ascii="Times New Roman" w:hAnsi="Times New Roman" w:cs="Times New Roman"/>
                <w:sz w:val="24"/>
                <w:szCs w:val="24"/>
              </w:rPr>
              <w:t>80J</w:t>
            </w:r>
          </w:p>
        </w:tc>
        <w:tc>
          <w:tcPr>
            <w:tcW w:w="500" w:type="dxa"/>
            <w:vAlign w:val="center"/>
          </w:tcPr>
          <w:p w14:paraId="7D4BE9BC"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6452DAA3" w14:textId="77777777" w:rsidR="001D7BB1" w:rsidRPr="00A462BC" w:rsidRDefault="001D7BB1" w:rsidP="00A462BC">
            <w:pPr>
              <w:spacing w:after="40"/>
              <w:rPr>
                <w:sz w:val="24"/>
              </w:rPr>
            </w:pPr>
            <w:r w:rsidRPr="00A462BC">
              <w:rPr>
                <w:rFonts w:ascii="Times New Roman" w:hAnsi="Times New Roman" w:cs="Times New Roman"/>
                <w:sz w:val="24"/>
                <w:szCs w:val="24"/>
              </w:rPr>
              <w:t>60J</w:t>
            </w:r>
          </w:p>
        </w:tc>
      </w:tr>
      <w:tr w:rsidR="001D7BB1" w:rsidRPr="001D7BB1" w14:paraId="762ECB6A" w14:textId="77777777" w:rsidTr="00A462BC">
        <w:tc>
          <w:tcPr>
            <w:tcW w:w="1129" w:type="dxa"/>
          </w:tcPr>
          <w:p w14:paraId="1B97E0E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24 : </w:t>
            </w:r>
          </w:p>
        </w:tc>
        <w:tc>
          <w:tcPr>
            <w:tcW w:w="9498" w:type="dxa"/>
            <w:gridSpan w:val="9"/>
          </w:tcPr>
          <w:p w14:paraId="2C9BF5BB" w14:textId="77777777" w:rsidR="001D7BB1" w:rsidRPr="00A462BC" w:rsidRDefault="001D7BB1" w:rsidP="00A462BC">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D7BB1" w:rsidRPr="001D7BB1" w14:paraId="65EB6EF0" w14:textId="77777777" w:rsidTr="00A462BC">
        <w:tc>
          <w:tcPr>
            <w:tcW w:w="1129" w:type="dxa"/>
            <w:vAlign w:val="center"/>
          </w:tcPr>
          <w:p w14:paraId="7C3EA27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09EB5393" w14:textId="77777777"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520" w:dyaOrig="280" w14:anchorId="2CFF53F6">
                <v:shape id="_x0000_i1033" type="#_x0000_t75" style="width:26.25pt;height:13.5pt" o:ole="">
                  <v:imagedata r:id="rId27" o:title=""/>
                </v:shape>
                <o:OLEObject Type="Embed" ProgID="Equation.DSMT4" ShapeID="_x0000_i1033" DrawAspect="Content" ObjectID="_1767646886" r:id="rId28"/>
              </w:object>
            </w:r>
          </w:p>
        </w:tc>
        <w:tc>
          <w:tcPr>
            <w:tcW w:w="500" w:type="dxa"/>
            <w:vAlign w:val="center"/>
          </w:tcPr>
          <w:p w14:paraId="23F1E5A0" w14:textId="77777777" w:rsidR="001D7BB1" w:rsidRPr="00A462BC" w:rsidRDefault="001D7BB1" w:rsidP="00A462BC">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14:paraId="1202FFF2" w14:textId="77777777" w:rsidR="001D7BB1" w:rsidRPr="00A462BC" w:rsidRDefault="001D7BB1" w:rsidP="00A462BC">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14:paraId="1821B212"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5FB91722" w14:textId="77777777" w:rsidR="001D7BB1" w:rsidRPr="00A462BC" w:rsidRDefault="001D7BB1" w:rsidP="00A462BC">
            <w:pPr>
              <w:spacing w:after="40"/>
              <w:rPr>
                <w:sz w:val="24"/>
              </w:rPr>
            </w:pPr>
            <w:r w:rsidRPr="00A462BC">
              <w:rPr>
                <w:rFonts w:ascii="Times New Roman" w:eastAsia="PMingLiU" w:hAnsi="Times New Roman" w:cs="Times New Roman"/>
                <w:b/>
                <w:position w:val="-10"/>
                <w:sz w:val="24"/>
                <w:szCs w:val="24"/>
                <w:lang w:val="vi-VN"/>
              </w:rPr>
              <w:object w:dxaOrig="840" w:dyaOrig="320" w14:anchorId="5A44CDA6">
                <v:shape id="_x0000_i1034" type="#_x0000_t75" style="width:42pt;height:15.75pt" o:ole="">
                  <v:imagedata r:id="rId29" o:title=""/>
                </v:shape>
                <o:OLEObject Type="Embed" ProgID="Equation.DSMT4" ShapeID="_x0000_i1034" DrawAspect="Content" ObjectID="_1767646887" r:id="rId30"/>
              </w:object>
            </w:r>
          </w:p>
        </w:tc>
        <w:tc>
          <w:tcPr>
            <w:tcW w:w="500" w:type="dxa"/>
            <w:vAlign w:val="center"/>
          </w:tcPr>
          <w:p w14:paraId="5AB94ED6"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12125FA1" w14:textId="77777777"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639" w:dyaOrig="280" w14:anchorId="1C9233E5">
                <v:shape id="_x0000_i1035" type="#_x0000_t75" style="width:32.25pt;height:13.5pt" o:ole="">
                  <v:imagedata r:id="rId31" o:title=""/>
                </v:shape>
                <o:OLEObject Type="Embed" ProgID="Equation.DSMT4" ShapeID="_x0000_i1035" DrawAspect="Content" ObjectID="_1767646888" r:id="rId32"/>
              </w:object>
            </w:r>
          </w:p>
        </w:tc>
      </w:tr>
      <w:tr w:rsidR="001D7BB1" w:rsidRPr="001D7BB1" w14:paraId="10B02750" w14:textId="77777777" w:rsidTr="00A462BC">
        <w:tc>
          <w:tcPr>
            <w:tcW w:w="1129" w:type="dxa"/>
          </w:tcPr>
          <w:p w14:paraId="140BEA0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25 : </w:t>
            </w:r>
          </w:p>
        </w:tc>
        <w:tc>
          <w:tcPr>
            <w:tcW w:w="9498" w:type="dxa"/>
            <w:gridSpan w:val="9"/>
          </w:tcPr>
          <w:p w14:paraId="281D8CD2"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D7BB1" w:rsidRPr="001D7BB1" w14:paraId="1D94A366" w14:textId="77777777" w:rsidTr="00A462BC">
        <w:tc>
          <w:tcPr>
            <w:tcW w:w="1129" w:type="dxa"/>
            <w:vAlign w:val="center"/>
          </w:tcPr>
          <w:p w14:paraId="50E0E56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5ECE7DBB" w14:textId="77777777"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960" w:dyaOrig="380" w14:anchorId="2FDDA2D2">
                <v:shape id="_x0000_i1036" type="#_x0000_t75" style="width:48pt;height:18.75pt" o:ole="">
                  <v:imagedata r:id="rId33" o:title=""/>
                </v:shape>
                <o:OLEObject Type="Embed" ProgID="Equation.3" ShapeID="_x0000_i1036" DrawAspect="Content" ObjectID="_1767646889" r:id="rId34"/>
              </w:object>
            </w:r>
          </w:p>
        </w:tc>
        <w:tc>
          <w:tcPr>
            <w:tcW w:w="500" w:type="dxa"/>
            <w:vAlign w:val="center"/>
          </w:tcPr>
          <w:p w14:paraId="32BA67CB" w14:textId="77777777"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B.</w:t>
            </w:r>
          </w:p>
        </w:tc>
        <w:tc>
          <w:tcPr>
            <w:tcW w:w="2100" w:type="dxa"/>
            <w:vAlign w:val="center"/>
          </w:tcPr>
          <w:p w14:paraId="342CB010" w14:textId="77777777"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159" w:dyaOrig="620" w14:anchorId="64BC28D4">
                <v:shape id="_x0000_i1037" type="#_x0000_t75" style="width:58.5pt;height:31.5pt" o:ole="">
                  <v:imagedata r:id="rId35" o:title=""/>
                </v:shape>
                <o:OLEObject Type="Embed" ProgID="Equation.3" ShapeID="_x0000_i1037" DrawAspect="Content" ObjectID="_1767646890" r:id="rId36"/>
              </w:object>
            </w:r>
          </w:p>
        </w:tc>
        <w:tc>
          <w:tcPr>
            <w:tcW w:w="500" w:type="dxa"/>
            <w:gridSpan w:val="2"/>
            <w:vAlign w:val="center"/>
          </w:tcPr>
          <w:p w14:paraId="316B1D12"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75470B69" w14:textId="77777777"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1100" w:dyaOrig="380" w14:anchorId="2177455A">
                <v:shape id="_x0000_i1038" type="#_x0000_t75" style="width:54.75pt;height:18.75pt" o:ole="">
                  <v:imagedata r:id="rId37" o:title=""/>
                </v:shape>
                <o:OLEObject Type="Embed" ProgID="Equation.3" ShapeID="_x0000_i1038" DrawAspect="Content" ObjectID="_1767646891" r:id="rId38"/>
              </w:object>
            </w:r>
          </w:p>
        </w:tc>
        <w:tc>
          <w:tcPr>
            <w:tcW w:w="500" w:type="dxa"/>
            <w:vAlign w:val="center"/>
          </w:tcPr>
          <w:p w14:paraId="418DAD1C" w14:textId="77777777"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14:paraId="7336EFA6" w14:textId="77777777"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080" w:dyaOrig="620" w14:anchorId="77AC5C97">
                <v:shape id="_x0000_i1039" type="#_x0000_t75" style="width:54pt;height:31.5pt" o:ole="">
                  <v:imagedata r:id="rId39" o:title=""/>
                </v:shape>
                <o:OLEObject Type="Embed" ProgID="Equation.3" ShapeID="_x0000_i1039" DrawAspect="Content" ObjectID="_1767646892" r:id="rId40"/>
              </w:object>
            </w:r>
          </w:p>
        </w:tc>
      </w:tr>
      <w:tr w:rsidR="001D7BB1" w:rsidRPr="001D7BB1" w14:paraId="5D60F18B" w14:textId="77777777" w:rsidTr="00A462BC">
        <w:tc>
          <w:tcPr>
            <w:tcW w:w="1129" w:type="dxa"/>
          </w:tcPr>
          <w:p w14:paraId="6A4D4FB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26 : </w:t>
            </w:r>
          </w:p>
        </w:tc>
        <w:tc>
          <w:tcPr>
            <w:tcW w:w="9498" w:type="dxa"/>
            <w:gridSpan w:val="9"/>
          </w:tcPr>
          <w:p w14:paraId="32F78974" w14:textId="77777777" w:rsidR="001D7BB1" w:rsidRPr="00A462BC" w:rsidRDefault="001D7BB1" w:rsidP="00A462BC">
            <w:pPr>
              <w:spacing w:after="40"/>
              <w:rPr>
                <w:sz w:val="24"/>
              </w:rPr>
            </w:pPr>
            <w:r w:rsidRPr="00A462BC">
              <w:rPr>
                <w:rFonts w:ascii="Times New Roman" w:hAnsi="Times New Roman" w:cs="Times New Roman"/>
                <w:sz w:val="24"/>
                <w:szCs w:val="24"/>
              </w:rPr>
              <w:t>Cánh tay đòn của lực là khoảng cách từ</w:t>
            </w:r>
          </w:p>
        </w:tc>
      </w:tr>
      <w:tr w:rsidR="001D7BB1" w:rsidRPr="001D7BB1" w14:paraId="1E78C48B" w14:textId="77777777" w:rsidTr="00A462BC">
        <w:tc>
          <w:tcPr>
            <w:tcW w:w="1129" w:type="dxa"/>
          </w:tcPr>
          <w:p w14:paraId="6B1F497F"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2A536B79"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14:paraId="5D4ECECE"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3360AA79" w14:textId="77777777" w:rsidR="001D7BB1" w:rsidRPr="00A462BC" w:rsidRDefault="001D7BB1" w:rsidP="00A462BC">
            <w:pPr>
              <w:spacing w:after="40"/>
              <w:rPr>
                <w:sz w:val="24"/>
              </w:rPr>
            </w:pPr>
            <w:r w:rsidRPr="00A462BC">
              <w:rPr>
                <w:rFonts w:ascii="Times New Roman" w:hAnsi="Times New Roman" w:cs="Times New Roman"/>
                <w:sz w:val="24"/>
                <w:szCs w:val="24"/>
              </w:rPr>
              <w:t>vật đến giá của lực.</w:t>
            </w:r>
          </w:p>
        </w:tc>
      </w:tr>
      <w:tr w:rsidR="001D7BB1" w:rsidRPr="001D7BB1" w14:paraId="7F210084" w14:textId="77777777" w:rsidTr="00A462BC">
        <w:tc>
          <w:tcPr>
            <w:tcW w:w="1129" w:type="dxa"/>
          </w:tcPr>
          <w:p w14:paraId="1A18C12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42B66835"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14:paraId="6AC882D5"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29500D75"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vật .</w:t>
            </w:r>
          </w:p>
        </w:tc>
      </w:tr>
      <w:tr w:rsidR="001D7BB1" w:rsidRPr="001D7BB1" w14:paraId="3BFF5BBB" w14:textId="77777777" w:rsidTr="00A462BC">
        <w:tc>
          <w:tcPr>
            <w:tcW w:w="1129" w:type="dxa"/>
          </w:tcPr>
          <w:p w14:paraId="301DBEF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27 : </w:t>
            </w:r>
          </w:p>
        </w:tc>
        <w:tc>
          <w:tcPr>
            <w:tcW w:w="9498" w:type="dxa"/>
            <w:gridSpan w:val="9"/>
          </w:tcPr>
          <w:p w14:paraId="0032E81D" w14:textId="77777777" w:rsidR="001D7BB1" w:rsidRPr="00A462BC" w:rsidRDefault="001D7BB1" w:rsidP="00A462BC">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D7BB1" w:rsidRPr="001D7BB1" w14:paraId="61DA0213" w14:textId="77777777" w:rsidTr="00A462BC">
        <w:tc>
          <w:tcPr>
            <w:tcW w:w="1129" w:type="dxa"/>
            <w:vAlign w:val="center"/>
          </w:tcPr>
          <w:p w14:paraId="4E6EDB7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0DE5635B"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1635" w:dyaOrig="735" w14:anchorId="2A691753">
                <v:shape id="_x0000_i1040" type="#_x0000_t75" style="width:81.75pt;height:36.75pt" o:ole="">
                  <v:imagedata r:id="rId41" o:title=""/>
                </v:shape>
                <o:OLEObject Type="Embed" ProgID="Equation.DSMT4" ShapeID="_x0000_i1040" DrawAspect="Content" ObjectID="_1767646893" r:id="rId42"/>
              </w:object>
            </w:r>
          </w:p>
        </w:tc>
        <w:tc>
          <w:tcPr>
            <w:tcW w:w="500" w:type="dxa"/>
            <w:gridSpan w:val="2"/>
            <w:vAlign w:val="center"/>
          </w:tcPr>
          <w:p w14:paraId="342163B7"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7FFB2C28" w14:textId="77777777" w:rsidR="001D7BB1" w:rsidRPr="00A462BC" w:rsidRDefault="001D7BB1" w:rsidP="00A462BC">
            <w:pPr>
              <w:spacing w:after="40"/>
              <w:rPr>
                <w:sz w:val="24"/>
              </w:rPr>
            </w:pPr>
            <w:r w:rsidRPr="00A462BC">
              <w:rPr>
                <w:rFonts w:ascii="Times New Roman" w:hAnsi="Times New Roman" w:cs="Times New Roman"/>
                <w:position w:val="-30"/>
                <w:sz w:val="24"/>
                <w:szCs w:val="24"/>
              </w:rPr>
              <w:object w:dxaOrig="1605" w:dyaOrig="720" w14:anchorId="1CB09868">
                <v:shape id="_x0000_i1041" type="#_x0000_t75" style="width:80.25pt;height:36pt" o:ole="">
                  <v:imagedata r:id="rId43" o:title=""/>
                </v:shape>
                <o:OLEObject Type="Embed" ProgID="Equation.DSMT4" ShapeID="_x0000_i1041" DrawAspect="Content" ObjectID="_1767646894" r:id="rId44"/>
              </w:object>
            </w:r>
          </w:p>
        </w:tc>
      </w:tr>
      <w:tr w:rsidR="001D7BB1" w:rsidRPr="001D7BB1" w14:paraId="6DD99940" w14:textId="77777777" w:rsidTr="00A462BC">
        <w:tc>
          <w:tcPr>
            <w:tcW w:w="1129" w:type="dxa"/>
            <w:vAlign w:val="center"/>
          </w:tcPr>
          <w:p w14:paraId="038E8360"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0D529FA4"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2205" w:dyaOrig="735" w14:anchorId="3DD38BAC">
                <v:shape id="_x0000_i1042" type="#_x0000_t75" style="width:110.25pt;height:36.75pt" o:ole="">
                  <v:imagedata r:id="rId45" o:title=""/>
                </v:shape>
                <o:OLEObject Type="Embed" ProgID="Equation.DSMT4" ShapeID="_x0000_i1042" DrawAspect="Content" ObjectID="_1767646895" r:id="rId46"/>
              </w:object>
            </w:r>
          </w:p>
        </w:tc>
        <w:tc>
          <w:tcPr>
            <w:tcW w:w="500" w:type="dxa"/>
            <w:gridSpan w:val="2"/>
            <w:vAlign w:val="center"/>
          </w:tcPr>
          <w:p w14:paraId="35C31F09"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198A688D"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1560" w:dyaOrig="690" w14:anchorId="77A220AB">
                <v:shape id="_x0000_i1043" type="#_x0000_t75" style="width:78pt;height:34.5pt" o:ole="">
                  <v:imagedata r:id="rId47" o:title=""/>
                </v:shape>
                <o:OLEObject Type="Embed" ProgID="Equation.DSMT4" ShapeID="_x0000_i1043" DrawAspect="Content" ObjectID="_1767646896" r:id="rId48"/>
              </w:object>
            </w:r>
          </w:p>
        </w:tc>
      </w:tr>
      <w:tr w:rsidR="001D7BB1" w:rsidRPr="001D7BB1" w14:paraId="71ABB9C4" w14:textId="77777777" w:rsidTr="00A462BC">
        <w:tc>
          <w:tcPr>
            <w:tcW w:w="1129" w:type="dxa"/>
          </w:tcPr>
          <w:p w14:paraId="4FD916A6"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28 : </w:t>
            </w:r>
          </w:p>
        </w:tc>
        <w:tc>
          <w:tcPr>
            <w:tcW w:w="9498" w:type="dxa"/>
            <w:gridSpan w:val="9"/>
          </w:tcPr>
          <w:p w14:paraId="5646B572"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D7BB1" w:rsidRPr="001D7BB1" w14:paraId="77D7BA1E" w14:textId="77777777" w:rsidTr="00A462BC">
        <w:tc>
          <w:tcPr>
            <w:tcW w:w="1129" w:type="dxa"/>
            <w:vAlign w:val="center"/>
          </w:tcPr>
          <w:p w14:paraId="64028ED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512F7519" w14:textId="77777777" w:rsidR="001D7BB1" w:rsidRPr="00A462BC" w:rsidRDefault="001D7BB1" w:rsidP="00A462BC">
            <w:pPr>
              <w:spacing w:after="40"/>
              <w:rPr>
                <w:sz w:val="24"/>
              </w:rPr>
            </w:pPr>
            <w:r w:rsidRPr="00A462BC">
              <w:rPr>
                <w:rFonts w:ascii="Times New Roman" w:hAnsi="Times New Roman" w:cs="Times New Roman"/>
                <w:sz w:val="24"/>
                <w:szCs w:val="24"/>
              </w:rPr>
              <w:t>3600N</w:t>
            </w:r>
          </w:p>
        </w:tc>
        <w:tc>
          <w:tcPr>
            <w:tcW w:w="500" w:type="dxa"/>
            <w:vAlign w:val="center"/>
          </w:tcPr>
          <w:p w14:paraId="24AC1E7E"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A1A9C84" w14:textId="77777777" w:rsidR="001D7BB1" w:rsidRPr="00A462BC" w:rsidRDefault="001D7BB1" w:rsidP="00A462BC">
            <w:pPr>
              <w:spacing w:after="40"/>
              <w:rPr>
                <w:sz w:val="24"/>
              </w:rPr>
            </w:pPr>
            <w:r w:rsidRPr="00A462BC">
              <w:rPr>
                <w:rFonts w:ascii="Times New Roman" w:hAnsi="Times New Roman" w:cs="Times New Roman"/>
                <w:sz w:val="24"/>
                <w:szCs w:val="24"/>
              </w:rPr>
              <w:t>6000N</w:t>
            </w:r>
          </w:p>
        </w:tc>
        <w:tc>
          <w:tcPr>
            <w:tcW w:w="500" w:type="dxa"/>
            <w:gridSpan w:val="2"/>
            <w:vAlign w:val="center"/>
          </w:tcPr>
          <w:p w14:paraId="69F35E80"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387D39BB" w14:textId="77777777" w:rsidR="001D7BB1" w:rsidRPr="00A462BC" w:rsidRDefault="001D7BB1" w:rsidP="00A462BC">
            <w:pPr>
              <w:spacing w:after="40"/>
              <w:rPr>
                <w:sz w:val="24"/>
              </w:rPr>
            </w:pPr>
            <w:r w:rsidRPr="00A462BC">
              <w:rPr>
                <w:rFonts w:ascii="Times New Roman" w:hAnsi="Times New Roman" w:cs="Times New Roman"/>
                <w:sz w:val="24"/>
                <w:szCs w:val="24"/>
              </w:rPr>
              <w:t>5600N</w:t>
            </w:r>
          </w:p>
        </w:tc>
        <w:tc>
          <w:tcPr>
            <w:tcW w:w="500" w:type="dxa"/>
            <w:vAlign w:val="center"/>
          </w:tcPr>
          <w:p w14:paraId="371C7D9F"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5B0C0990" w14:textId="77777777" w:rsidR="001D7BB1" w:rsidRPr="00A462BC" w:rsidRDefault="001D7BB1" w:rsidP="00A462BC">
            <w:pPr>
              <w:spacing w:after="40"/>
              <w:rPr>
                <w:sz w:val="24"/>
              </w:rPr>
            </w:pPr>
            <w:r w:rsidRPr="00A462BC">
              <w:rPr>
                <w:rFonts w:ascii="Times New Roman" w:hAnsi="Times New Roman" w:cs="Times New Roman"/>
                <w:sz w:val="24"/>
                <w:szCs w:val="24"/>
              </w:rPr>
              <w:t>80000N</w:t>
            </w:r>
          </w:p>
        </w:tc>
      </w:tr>
    </w:tbl>
    <w:p w14:paraId="2A0C04D0" w14:textId="01A88B0D" w:rsidR="00A462BC" w:rsidRDefault="00A462BC" w:rsidP="00A462BC">
      <w:pPr>
        <w:widowControl w:val="0"/>
        <w:tabs>
          <w:tab w:val="left" w:pos="284"/>
          <w:tab w:val="left" w:pos="2552"/>
          <w:tab w:val="left" w:pos="4820"/>
          <w:tab w:val="left" w:pos="7088"/>
        </w:tabs>
        <w:spacing w:after="0" w:line="240" w:lineRule="auto"/>
        <w:jc w:val="both"/>
        <w:rPr>
          <w:rFonts w:ascii="Times New Roman" w:hAnsi="Times New Roman" w:cs="Times New Roman"/>
          <w:b/>
          <w:bCs/>
          <w:i/>
          <w:sz w:val="24"/>
          <w:szCs w:val="24"/>
        </w:rPr>
      </w:pPr>
      <w:r w:rsidRPr="00145526">
        <w:rPr>
          <w:rFonts w:ascii="Times New Roman" w:hAnsi="Times New Roman" w:cs="Times New Roman"/>
          <w:b/>
          <w:bCs/>
          <w:sz w:val="24"/>
          <w:szCs w:val="24"/>
        </w:rPr>
        <w:t>II. TỰ LUẬN</w:t>
      </w:r>
      <w:r w:rsidRPr="00145526">
        <w:rPr>
          <w:rFonts w:ascii="Times New Roman" w:hAnsi="Times New Roman" w:cs="Times New Roman"/>
          <w:b/>
          <w:bCs/>
          <w:i/>
          <w:sz w:val="24"/>
          <w:szCs w:val="24"/>
        </w:rPr>
        <w:t>(3,0 điểm)</w:t>
      </w:r>
    </w:p>
    <w:p w14:paraId="63BDE120" w14:textId="77777777" w:rsidR="004B2EED" w:rsidRPr="004B2EED" w:rsidRDefault="004B2EED" w:rsidP="004B2EED">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p>
    <w:p w14:paraId="06728097" w14:textId="77777777" w:rsidR="004B2EED" w:rsidRPr="004B2EED" w:rsidRDefault="004B2EED" w:rsidP="004B2EED">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4B2EED">
        <w:rPr>
          <w:rFonts w:ascii="Times New Roman" w:hAnsi="Times New Roman" w:cs="Times New Roman"/>
          <w:b/>
          <w:bCs/>
          <w:sz w:val="24"/>
          <w:szCs w:val="24"/>
        </w:rPr>
        <w:t>Tài liệu được chia sẻ bởi Website VnTeach.Com</w:t>
      </w:r>
    </w:p>
    <w:p w14:paraId="39EB2CB1" w14:textId="71BBCCE9" w:rsidR="004B2EED" w:rsidRPr="00145526" w:rsidRDefault="004B2EED" w:rsidP="004B2EED">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4B2EED">
        <w:rPr>
          <w:rFonts w:ascii="Times New Roman" w:hAnsi="Times New Roman" w:cs="Times New Roman"/>
          <w:b/>
          <w:bCs/>
          <w:sz w:val="24"/>
          <w:szCs w:val="24"/>
        </w:rPr>
        <w:t>https://www.vnteach.com</w:t>
      </w:r>
    </w:p>
    <w:p w14:paraId="2A217967" w14:textId="77777777" w:rsidR="00A462BC" w:rsidRPr="00903011" w:rsidRDefault="00A462BC" w:rsidP="00A462BC">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 xml:space="preserve">Bài 1: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w14:anchorId="21CC4280">
          <v:shape id="_x0000_i1044" type="#_x0000_t75" style="width:18.75pt;height:16.5pt" o:ole="">
            <v:imagedata r:id="rId49" o:title=""/>
          </v:shape>
          <o:OLEObject Type="Embed" ProgID="Equation.DSMT4" ShapeID="_x0000_i1044" DrawAspect="Content" ObjectID="_1767646897" r:id="rId50"/>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14:paraId="613B3617" w14:textId="77777777" w:rsidR="00A462BC" w:rsidRDefault="00A462BC" w:rsidP="00A462BC">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 xml:space="preserve">Bài 2: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w14:anchorId="341FDE13">
          <v:shape id="_x0000_i1045" type="#_x0000_t75" style="width:61.5pt;height:18pt" o:ole="">
            <v:imagedata r:id="rId51" o:title=""/>
          </v:shape>
          <o:OLEObject Type="Embed" ProgID="Equation.DSMT4" ShapeID="_x0000_i1045" DrawAspect="Content" ObjectID="_1767646898" r:id="rId52"/>
        </w:object>
      </w:r>
      <w:r w:rsidRPr="001267E2">
        <w:rPr>
          <w:rFonts w:ascii="Times New Roman" w:eastAsia="Palatino Linotype" w:hAnsi="Times New Roman" w:cs="Times New Roman"/>
          <w:sz w:val="24"/>
          <w:szCs w:val="24"/>
        </w:rPr>
        <w:t xml:space="preserve"> </w:t>
      </w:r>
    </w:p>
    <w:p w14:paraId="3796E9BF" w14:textId="77777777" w:rsidR="00A462BC" w:rsidRPr="001267E2" w:rsidRDefault="00A462BC" w:rsidP="00A462BC">
      <w:pPr>
        <w:pStyle w:val="Normal2"/>
        <w:numPr>
          <w:ilvl w:val="0"/>
          <w:numId w:val="2"/>
        </w:numPr>
        <w:pBdr>
          <w:top w:val="nil"/>
          <w:left w:val="nil"/>
          <w:bottom w:val="nil"/>
          <w:right w:val="nil"/>
          <w:between w:val="nil"/>
        </w:pBdr>
        <w:spacing w:before="12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Bỏ qua lực cản của không khí</w:t>
      </w:r>
    </w:p>
    <w:p w14:paraId="3392129D" w14:textId="77777777"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Tính cơ năng của vật ngay khi vừa ném vật.</w:t>
      </w:r>
    </w:p>
    <w:p w14:paraId="05E0DCCB" w14:textId="77777777"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hAnsi="Times New Roman" w:cs="Times New Roman"/>
          <w:sz w:val="24"/>
          <w:szCs w:val="24"/>
        </w:rPr>
        <w:t>Xác định vị trí mà tại đó vật có động năng bằng ba lần thế năng.</w:t>
      </w:r>
    </w:p>
    <w:p w14:paraId="1E82FD5D" w14:textId="77777777" w:rsidR="00A462BC" w:rsidRPr="001267E2" w:rsidRDefault="00A462BC" w:rsidP="00A462BC">
      <w:pPr>
        <w:pStyle w:val="Normal2"/>
        <w:numPr>
          <w:ilvl w:val="0"/>
          <w:numId w:val="2"/>
        </w:numPr>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6"/>
          <w:szCs w:val="26"/>
        </w:rPr>
        <w:t>Giả sử l</w:t>
      </w:r>
      <w:r w:rsidRPr="00AE747B">
        <w:rPr>
          <w:rFonts w:ascii="Times New Roman" w:eastAsia="Palatino Linotype" w:hAnsi="Times New Roman" w:cs="Times New Roman"/>
          <w:sz w:val="26"/>
          <w:szCs w:val="26"/>
        </w:rPr>
        <w:t>ực cản của không khí</w:t>
      </w:r>
      <w:r>
        <w:rPr>
          <w:rFonts w:ascii="Times New Roman" w:eastAsia="Palatino Linotype" w:hAnsi="Times New Roman" w:cs="Times New Roman"/>
          <w:sz w:val="26"/>
          <w:szCs w:val="26"/>
        </w:rPr>
        <w:t xml:space="preserve"> bằng 1N. Xác định độ cao lớn nhất vật có thể lên được so với mặt đất?</w:t>
      </w:r>
    </w:p>
    <w:p w14:paraId="223E934E" w14:textId="77777777" w:rsidR="00A462BC" w:rsidRPr="001267E2" w:rsidRDefault="00A462BC" w:rsidP="00A462BC">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59264" behindDoc="0" locked="0" layoutInCell="1" allowOverlap="1" wp14:anchorId="459753DF" wp14:editId="59796B1A">
            <wp:simplePos x="0" y="0"/>
            <wp:positionH relativeFrom="margin">
              <wp:align>right</wp:align>
            </wp:positionH>
            <wp:positionV relativeFrom="paragraph">
              <wp:posOffset>100965</wp:posOffset>
            </wp:positionV>
            <wp:extent cx="299148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14:paraId="55A5EBDB" w14:textId="77777777" w:rsidR="00A462BC" w:rsidRDefault="00A462BC" w:rsidP="00903011">
      <w:pPr>
        <w:spacing w:after="80"/>
      </w:pPr>
    </w:p>
    <w:p w14:paraId="59560633" w14:textId="77777777" w:rsidR="00A462BC" w:rsidRDefault="00A462BC" w:rsidP="00A462BC">
      <w:pPr>
        <w:spacing w:after="80"/>
        <w:jc w:val="center"/>
      </w:pPr>
    </w:p>
    <w:p w14:paraId="5438C3F8" w14:textId="77777777" w:rsidR="00142A72" w:rsidRPr="001D7BB1" w:rsidRDefault="001D7BB1" w:rsidP="00A462BC">
      <w:pPr>
        <w:spacing w:after="80"/>
        <w:jc w:val="center"/>
      </w:pPr>
      <w:r>
        <w:t>--- Hết ---</w:t>
      </w:r>
    </w:p>
    <w:sectPr w:rsidR="00142A72" w:rsidRPr="001D7BB1" w:rsidSect="00A462BC">
      <w:footerReference w:type="even" r:id="rId54"/>
      <w:footerReference w:type="default" r:id="rId55"/>
      <w:pgSz w:w="11906" w:h="16838" w:code="9"/>
      <w:pgMar w:top="567" w:right="567"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D75B" w14:textId="77777777" w:rsidR="00CF50A3" w:rsidRDefault="00CF50A3" w:rsidP="001D7BB1">
      <w:pPr>
        <w:spacing w:after="0" w:line="240" w:lineRule="auto"/>
      </w:pPr>
      <w:r>
        <w:separator/>
      </w:r>
    </w:p>
  </w:endnote>
  <w:endnote w:type="continuationSeparator" w:id="0">
    <w:p w14:paraId="22D4A0AA" w14:textId="77777777" w:rsidR="00CF50A3" w:rsidRDefault="00CF50A3"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5FD1" w14:textId="77777777"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1A9643" w14:textId="77777777" w:rsidR="001D7BB1" w:rsidRDefault="001D7BB1" w:rsidP="001D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699" w14:textId="77777777"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011">
      <w:rPr>
        <w:rStyle w:val="PageNumber"/>
        <w:noProof/>
      </w:rPr>
      <w:t>3</w:t>
    </w:r>
    <w:r>
      <w:rPr>
        <w:rStyle w:val="PageNumber"/>
      </w:rPr>
      <w:fldChar w:fldCharType="end"/>
    </w:r>
  </w:p>
  <w:p w14:paraId="785032FE" w14:textId="77777777" w:rsidR="001D7BB1" w:rsidRPr="007E0F2F" w:rsidRDefault="007E0F2F" w:rsidP="001D7BB1">
    <w:pPr>
      <w:pStyle w:val="Footer"/>
      <w:ind w:right="360"/>
      <w:rPr>
        <w:rFonts w:ascii="Times New Roman" w:hAnsi="Times New Roman" w:cs="Times New Roman"/>
        <w:sz w:val="24"/>
        <w:szCs w:val="24"/>
      </w:rPr>
    </w:pPr>
    <w:r>
      <w:t xml:space="preserve">                                                                                             </w:t>
    </w:r>
    <w:r w:rsidRPr="007E0F2F">
      <w:rPr>
        <w:rFonts w:ascii="Times New Roman" w:hAnsi="Times New Roman" w:cs="Times New Roman"/>
        <w:sz w:val="24"/>
        <w:szCs w:val="24"/>
      </w:rPr>
      <w:t xml:space="preserve">Trang </w:t>
    </w:r>
    <w:r>
      <w:rPr>
        <w:rFonts w:ascii="Times New Roman" w:hAnsi="Times New Roman" w:cs="Times New Roman"/>
        <w:sz w:val="24"/>
        <w:szCs w:val="24"/>
      </w:rPr>
      <w:t xml:space="preserve">    </w:t>
    </w:r>
    <w:r w:rsidRPr="007E0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F2F">
      <w:rPr>
        <w:rFonts w:ascii="Times New Roman" w:hAnsi="Times New Roman" w:cs="Times New Roman"/>
        <w:sz w:val="24"/>
        <w:szCs w:val="24"/>
      </w:rPr>
      <w:t>mã đề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4B1A" w14:textId="77777777" w:rsidR="00CF50A3" w:rsidRDefault="00CF50A3" w:rsidP="001D7BB1">
      <w:pPr>
        <w:spacing w:after="0" w:line="240" w:lineRule="auto"/>
      </w:pPr>
      <w:r>
        <w:separator/>
      </w:r>
    </w:p>
  </w:footnote>
  <w:footnote w:type="continuationSeparator" w:id="0">
    <w:p w14:paraId="783234BC" w14:textId="77777777" w:rsidR="00CF50A3" w:rsidRDefault="00CF50A3" w:rsidP="001D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3F46"/>
    <w:multiLevelType w:val="hybridMultilevel"/>
    <w:tmpl w:val="1FE03B60"/>
    <w:lvl w:ilvl="0" w:tplc="EABCB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42C0C"/>
    <w:multiLevelType w:val="hybridMultilevel"/>
    <w:tmpl w:val="0912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894488">
    <w:abstractNumId w:val="0"/>
  </w:num>
  <w:num w:numId="2" w16cid:durableId="12211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B1"/>
    <w:rsid w:val="00142A72"/>
    <w:rsid w:val="001D7BB1"/>
    <w:rsid w:val="00480247"/>
    <w:rsid w:val="004B2EED"/>
    <w:rsid w:val="00654825"/>
    <w:rsid w:val="007E0F2F"/>
    <w:rsid w:val="00903011"/>
    <w:rsid w:val="00A462BC"/>
    <w:rsid w:val="00C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E6D0"/>
  <w15:chartTrackingRefBased/>
  <w15:docId w15:val="{2039B7B8-47BB-4E8B-B186-97B6C0F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BB1"/>
    <w:rPr>
      <w:color w:val="0000FF"/>
      <w:u w:val="single"/>
    </w:rPr>
  </w:style>
  <w:style w:type="character" w:customStyle="1" w:styleId="fontstyle21">
    <w:name w:val="fontstyle21"/>
    <w:basedOn w:val="DefaultParagraphFont"/>
    <w:rsid w:val="001D7BB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PageNumber">
    <w:name w:val="page number"/>
    <w:basedOn w:val="DefaultParagraphFont"/>
    <w:uiPriority w:val="99"/>
    <w:semiHidden/>
    <w:unhideWhenUsed/>
    <w:rsid w:val="001D7BB1"/>
  </w:style>
  <w:style w:type="table" w:styleId="TableGrid">
    <w:name w:val="Table Grid"/>
    <w:basedOn w:val="TableNormal"/>
    <w:uiPriority w:val="39"/>
    <w:rsid w:val="00A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BC"/>
    <w:pPr>
      <w:ind w:left="720"/>
      <w:contextualSpacing/>
    </w:pPr>
  </w:style>
  <w:style w:type="paragraph" w:customStyle="1" w:styleId="Normal2">
    <w:name w:val="Normal2"/>
    <w:rsid w:val="00A462BC"/>
    <w:pPr>
      <w:spacing w:before="38" w:after="0" w:line="240" w:lineRule="auto"/>
      <w:ind w:left="284" w:right="113"/>
      <w:jc w:val="both"/>
    </w:pPr>
    <w:rPr>
      <w:rFonts w:ascii="Calibri" w:eastAsia="Calibri" w:hAnsi="Calibri" w:cs="Calibri"/>
    </w:rPr>
  </w:style>
  <w:style w:type="paragraph" w:styleId="BodyText">
    <w:name w:val="Body Text"/>
    <w:basedOn w:val="Normal"/>
    <w:link w:val="BodyTextChar"/>
    <w:uiPriority w:val="1"/>
    <w:unhideWhenUsed/>
    <w:qFormat/>
    <w:rsid w:val="00A462B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62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2023-03-26T18:35:00Z</dcterms:created>
  <dcterms:modified xsi:type="dcterms:W3CDTF">2024-01-24T17:14:00Z</dcterms:modified>
</cp:coreProperties>
</file>