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E749" w14:textId="77777777" w:rsidR="00371C82" w:rsidRPr="00A81D3E" w:rsidRDefault="00371C82" w:rsidP="00371C82">
      <w:pPr>
        <w:jc w:val="center"/>
        <w:rPr>
          <w:rFonts w:ascii="Times New Roman" w:hAnsi="Times New Roman" w:cs="Times New Roman"/>
          <w:color w:val="008000"/>
          <w:sz w:val="28"/>
          <w:szCs w:val="24"/>
        </w:rPr>
      </w:pPr>
      <w:r w:rsidRPr="00A81D3E">
        <w:rPr>
          <w:rFonts w:ascii="Times New Roman" w:hAnsi="Times New Roman" w:cs="Times New Roman"/>
          <w:color w:val="008000"/>
          <w:sz w:val="28"/>
          <w:szCs w:val="24"/>
        </w:rPr>
        <w:t>BÀI TẬP CUỐI CHUYỀN ĐỀ 1</w:t>
      </w:r>
    </w:p>
    <w:p w14:paraId="454AB62F" w14:textId="77777777" w:rsidR="00371C82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A81D3E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1.</w:t>
      </w:r>
      <w:r w:rsidRPr="00A81D3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Trong các hệ phương trình sau, hệ nào là hệ phương trình bậc nhất ba ẩn? Mỗi bộ ba số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r w:rsidRPr="00AF21B1">
        <w:rPr>
          <w:rFonts w:ascii="Times New Roman" w:hAnsi="Times New Roman" w:cs="Times New Roman"/>
          <w:sz w:val="24"/>
          <w:szCs w:val="24"/>
        </w:rPr>
        <w:t xml:space="preserve">1; 0; 1), </w:t>
      </w:r>
      <w:r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; -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-1) </w:t>
      </w:r>
      <w:r w:rsidRPr="00AF21B1">
        <w:rPr>
          <w:rFonts w:ascii="Times New Roman" w:hAnsi="Times New Roman" w:cs="Times New Roman"/>
          <w:sz w:val="24"/>
          <w:szCs w:val="24"/>
        </w:rPr>
        <w:t xml:space="preserve">có là nghiệm của các hệ phương trình bậc nhất ba </w:t>
      </w:r>
      <w:r>
        <w:rPr>
          <w:rFonts w:ascii="Times New Roman" w:hAnsi="Times New Roman" w:cs="Times New Roman"/>
          <w:sz w:val="24"/>
          <w:szCs w:val="24"/>
        </w:rPr>
        <w:t>ẩ</w:t>
      </w:r>
      <w:r w:rsidRPr="00AF21B1">
        <w:rPr>
          <w:rFonts w:ascii="Times New Roman" w:hAnsi="Times New Roman" w:cs="Times New Roman"/>
          <w:sz w:val="24"/>
          <w:szCs w:val="24"/>
        </w:rPr>
        <w:t>n đó không?</w:t>
      </w:r>
    </w:p>
    <w:p w14:paraId="5E3C0622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2x-y+z=-1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-x+2y=1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3y-2z=-2;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            b)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4x-2y+z=2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8x+3z=1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-6y+2z=1;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           c)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3x-2y+zx=2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xy-y+2z=1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x+2y-3yz=-2.</m:t>
                </m:r>
              </m:e>
            </m:eqArr>
          </m:e>
        </m:d>
      </m:oMath>
    </w:p>
    <w:p w14:paraId="3FC4371E" w14:textId="77777777" w:rsidR="00371C82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A81D3E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2.</w:t>
      </w:r>
      <w:r w:rsidRPr="00A81D3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Giải các hệ phương trình sau bằng phương pháp Gauss:</w:t>
      </w:r>
    </w:p>
    <w:p w14:paraId="658361E6" w14:textId="77777777" w:rsidR="00371C82" w:rsidRDefault="00371C82" w:rsidP="00371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x-2y+z=3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-y+z=2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y+2z=1;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         b)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3x-2y-4z=3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4x+6y-z=17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x+2y=5;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          c)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x+y+z=1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3x-y-z=4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x+5y+5z=-1</m:t>
                </m:r>
              </m:e>
            </m:eqArr>
          </m:e>
        </m:d>
      </m:oMath>
    </w:p>
    <w:p w14:paraId="7C4F92E3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196B5E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3.</w:t>
      </w:r>
      <w:r w:rsidRPr="00196B5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Tì</w:t>
      </w:r>
      <w:r w:rsidRPr="00AF21B1">
        <w:rPr>
          <w:rFonts w:ascii="Times New Roman" w:hAnsi="Times New Roman" w:cs="Times New Roman"/>
          <w:sz w:val="24"/>
          <w:szCs w:val="24"/>
        </w:rPr>
        <w:t>m phương trình củ</w:t>
      </w:r>
      <w:r>
        <w:rPr>
          <w:rFonts w:ascii="Times New Roman" w:hAnsi="Times New Roman" w:cs="Times New Roman"/>
          <w:sz w:val="24"/>
          <w:szCs w:val="24"/>
        </w:rPr>
        <w:t>a parabol (P): y = ax</w:t>
      </w:r>
      <w:r w:rsidRPr="00196B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F21B1">
        <w:rPr>
          <w:rFonts w:ascii="Times New Roman" w:hAnsi="Times New Roman" w:cs="Times New Roman"/>
          <w:sz w:val="24"/>
          <w:szCs w:val="24"/>
        </w:rPr>
        <w:t xml:space="preserve"> + bx + c</w:t>
      </w:r>
      <w:r>
        <w:rPr>
          <w:rFonts w:ascii="Times New Roman" w:hAnsi="Times New Roman" w:cs="Times New Roman"/>
          <w:sz w:val="24"/>
          <w:szCs w:val="24"/>
        </w:rPr>
        <w:t xml:space="preserve"> (a</w:t>
      </w:r>
      <w:r w:rsidRPr="00AF2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≠</w:t>
      </w:r>
      <w:r w:rsidRPr="00AF21B1">
        <w:rPr>
          <w:rFonts w:ascii="Times New Roman" w:hAnsi="Times New Roman" w:cs="Times New Roman"/>
          <w:sz w:val="24"/>
          <w:szCs w:val="24"/>
        </w:rPr>
        <w:t xml:space="preserve"> 0), biế</w:t>
      </w:r>
      <w:r>
        <w:rPr>
          <w:rFonts w:ascii="Times New Roman" w:hAnsi="Times New Roman" w:cs="Times New Roman"/>
          <w:sz w:val="24"/>
          <w:szCs w:val="24"/>
        </w:rPr>
        <w:t>t:</w:t>
      </w:r>
    </w:p>
    <w:p w14:paraId="13C3029B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 xml:space="preserve">a) Parabol (P) cắt trục hoành tại hai điểm phân biệt có hoành độ lần lượt là x = </w:t>
      </w:r>
      <w:r>
        <w:rPr>
          <w:rFonts w:ascii="Times New Roman" w:hAnsi="Times New Roman" w:cs="Times New Roman"/>
          <w:sz w:val="24"/>
          <w:szCs w:val="24"/>
        </w:rPr>
        <w:t xml:space="preserve">-; x = 1 </w:t>
      </w:r>
      <w:r w:rsidRPr="00AF21B1">
        <w:rPr>
          <w:rFonts w:ascii="Times New Roman" w:hAnsi="Times New Roman" w:cs="Times New Roman"/>
          <w:sz w:val="24"/>
          <w:szCs w:val="24"/>
        </w:rPr>
        <w:t>và đi qua điể</w:t>
      </w:r>
      <w:r>
        <w:rPr>
          <w:rFonts w:ascii="Times New Roman" w:hAnsi="Times New Roman" w:cs="Times New Roman"/>
          <w:sz w:val="24"/>
          <w:szCs w:val="24"/>
        </w:rPr>
        <w:t>m M(-1, 3);</w:t>
      </w:r>
    </w:p>
    <w:p w14:paraId="3B47BCC4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>b) Parabol (P) cắt trục tung tại điểm có tung độ y = - 2 và hàm số đạt giá trị nhỏ nhấ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AF21B1">
        <w:rPr>
          <w:rFonts w:ascii="Times New Roman" w:hAnsi="Times New Roman" w:cs="Times New Roman"/>
          <w:sz w:val="24"/>
          <w:szCs w:val="24"/>
        </w:rPr>
        <w:t>bằng -4 tại x = 2.</w:t>
      </w:r>
    </w:p>
    <w:p w14:paraId="4A21777B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196B5E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4.</w:t>
      </w:r>
      <w:r w:rsidRPr="00196B5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Một viên lam ngọc và hai viên hoàng ngọ</w:t>
      </w:r>
      <w:r>
        <w:rPr>
          <w:rFonts w:ascii="Times New Roman" w:hAnsi="Times New Roman" w:cs="Times New Roman"/>
          <w:sz w:val="24"/>
          <w:szCs w:val="24"/>
        </w:rPr>
        <w:t xml:space="preserve">c trị giá </w:t>
      </w:r>
      <w:r w:rsidRPr="00AF21B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ấ</w:t>
      </w:r>
      <w:r w:rsidRPr="00AF21B1">
        <w:rPr>
          <w:rFonts w:ascii="Times New Roman" w:hAnsi="Times New Roman" w:cs="Times New Roman"/>
          <w:sz w:val="24"/>
          <w:szCs w:val="24"/>
        </w:rPr>
        <w:t>p 3 lần một viên ngọc bích</w:t>
      </w:r>
      <w:r>
        <w:rPr>
          <w:rFonts w:ascii="Times New Roman" w:hAnsi="Times New Roman" w:cs="Times New Roman"/>
          <w:sz w:val="24"/>
          <w:szCs w:val="24"/>
        </w:rPr>
        <w:t>. Cò</w:t>
      </w:r>
      <w:r w:rsidRPr="00AF21B1">
        <w:rPr>
          <w:rFonts w:ascii="Times New Roman" w:hAnsi="Times New Roman" w:cs="Times New Roman"/>
          <w:sz w:val="24"/>
          <w:szCs w:val="24"/>
        </w:rPr>
        <w:t>n bả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AF21B1">
        <w:rPr>
          <w:rFonts w:ascii="Times New Roman" w:hAnsi="Times New Roman" w:cs="Times New Roman"/>
          <w:sz w:val="24"/>
          <w:szCs w:val="24"/>
        </w:rPr>
        <w:t>viên lam ngọc và một viên hoàng ngọc trị</w:t>
      </w:r>
      <w:r>
        <w:rPr>
          <w:rFonts w:ascii="Times New Roman" w:hAnsi="Times New Roman" w:cs="Times New Roman"/>
          <w:sz w:val="24"/>
          <w:szCs w:val="24"/>
        </w:rPr>
        <w:t xml:space="preserve"> giá gấ</w:t>
      </w:r>
      <w:r w:rsidRPr="00AF21B1">
        <w:rPr>
          <w:rFonts w:ascii="Times New Roman" w:hAnsi="Times New Roman" w:cs="Times New Roman"/>
          <w:sz w:val="24"/>
          <w:szCs w:val="24"/>
        </w:rPr>
        <w:t>p 8 lần một vi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AF21B1">
        <w:rPr>
          <w:rFonts w:ascii="Times New Roman" w:hAnsi="Times New Roman" w:cs="Times New Roman"/>
          <w:sz w:val="24"/>
          <w:szCs w:val="24"/>
        </w:rPr>
        <w:t>n ngọc bích. Biết giá tiề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AF21B1">
        <w:rPr>
          <w:rFonts w:ascii="Times New Roman" w:hAnsi="Times New Roman" w:cs="Times New Roman"/>
          <w:sz w:val="24"/>
          <w:szCs w:val="24"/>
        </w:rPr>
        <w:t>của bộ ba viên ngọc này là 270 triệu đồng</w:t>
      </w:r>
      <w:r>
        <w:rPr>
          <w:rFonts w:ascii="Times New Roman" w:hAnsi="Times New Roman" w:cs="Times New Roman"/>
          <w:sz w:val="24"/>
          <w:szCs w:val="24"/>
        </w:rPr>
        <w:t>. Tính giá</w:t>
      </w:r>
      <w:r w:rsidRPr="00AF21B1">
        <w:rPr>
          <w:rFonts w:ascii="Times New Roman" w:hAnsi="Times New Roman" w:cs="Times New Roman"/>
          <w:sz w:val="24"/>
          <w:szCs w:val="24"/>
        </w:rPr>
        <w:t xml:space="preserve"> tiền mỗi viên ngọc.</w:t>
      </w:r>
    </w:p>
    <w:p w14:paraId="00F18015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196B5E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5.</w:t>
      </w:r>
      <w:r w:rsidRPr="00196B5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ốn ngư dân góp vố</w:t>
      </w:r>
      <w:r w:rsidRPr="00AF21B1">
        <w:rPr>
          <w:rFonts w:ascii="Times New Roman" w:hAnsi="Times New Roman" w:cs="Times New Roman"/>
          <w:sz w:val="24"/>
          <w:szCs w:val="24"/>
        </w:rPr>
        <w:t>n mua chung một chiế</w:t>
      </w:r>
      <w:r>
        <w:rPr>
          <w:rFonts w:ascii="Times New Roman" w:hAnsi="Times New Roman" w:cs="Times New Roman"/>
          <w:sz w:val="24"/>
          <w:szCs w:val="24"/>
        </w:rPr>
        <w:t>c thuyề</w:t>
      </w:r>
      <w:r w:rsidRPr="00AF21B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21B1">
        <w:rPr>
          <w:rFonts w:ascii="Times New Roman" w:hAnsi="Times New Roman" w:cs="Times New Roman"/>
          <w:sz w:val="24"/>
          <w:szCs w:val="24"/>
        </w:rPr>
        <w:t xml:space="preserve"> Số tiền ngườ</w:t>
      </w:r>
      <w:r>
        <w:rPr>
          <w:rFonts w:ascii="Times New Roman" w:hAnsi="Times New Roman" w:cs="Times New Roman"/>
          <w:sz w:val="24"/>
          <w:szCs w:val="24"/>
        </w:rPr>
        <w:t>i đầ</w:t>
      </w:r>
      <w:r w:rsidRPr="00AF21B1">
        <w:rPr>
          <w:rFonts w:ascii="Times New Roman" w:hAnsi="Times New Roman" w:cs="Times New Roman"/>
          <w:sz w:val="24"/>
          <w:szCs w:val="24"/>
        </w:rPr>
        <w:t>u tiên đóng góp bằng mộ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AF21B1">
        <w:rPr>
          <w:rFonts w:ascii="Times New Roman" w:hAnsi="Times New Roman" w:cs="Times New Roman"/>
          <w:sz w:val="24"/>
          <w:szCs w:val="24"/>
        </w:rPr>
        <w:t>nửa tổng số tiền của những ngườ</w:t>
      </w:r>
      <w:r>
        <w:rPr>
          <w:rFonts w:ascii="Times New Roman" w:hAnsi="Times New Roman" w:cs="Times New Roman"/>
          <w:sz w:val="24"/>
          <w:szCs w:val="24"/>
        </w:rPr>
        <w:t>i cò</w:t>
      </w:r>
      <w:r w:rsidRPr="00AF21B1">
        <w:rPr>
          <w:rFonts w:ascii="Times New Roman" w:hAnsi="Times New Roman" w:cs="Times New Roman"/>
          <w:sz w:val="24"/>
          <w:szCs w:val="24"/>
        </w:rPr>
        <w:t>n lạ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AF21B1">
        <w:rPr>
          <w:rFonts w:ascii="Times New Roman" w:hAnsi="Times New Roman" w:cs="Times New Roman"/>
          <w:sz w:val="24"/>
          <w:szCs w:val="24"/>
        </w:rPr>
        <w:t xml:space="preserve"> Người thứ hai đóng góp bằng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F21B1">
        <w:rPr>
          <w:rFonts w:ascii="Times New Roman" w:hAnsi="Times New Roman" w:cs="Times New Roman"/>
          <w:sz w:val="24"/>
          <w:szCs w:val="24"/>
        </w:rPr>
        <w:t xml:space="preserve"> tổng 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 xml:space="preserve">tiền của những người còn lại. Người thứ ba đóng góp bằng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AF21B1">
        <w:rPr>
          <w:rFonts w:ascii="Times New Roman" w:hAnsi="Times New Roman" w:cs="Times New Roman"/>
          <w:sz w:val="24"/>
          <w:szCs w:val="24"/>
        </w:rPr>
        <w:t xml:space="preserve"> tổng số tiền của nhữ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 w:rsidRPr="00AF21B1">
        <w:rPr>
          <w:rFonts w:ascii="Times New Roman" w:hAnsi="Times New Roman" w:cs="Times New Roman"/>
          <w:sz w:val="24"/>
          <w:szCs w:val="24"/>
        </w:rPr>
        <w:t>người còn lại. Người thứ tư đóng góp 130 triệu đồng. Chiếc thuyền này đượ</w:t>
      </w:r>
      <w:r>
        <w:rPr>
          <w:rFonts w:ascii="Times New Roman" w:hAnsi="Times New Roman" w:cs="Times New Roman"/>
          <w:sz w:val="24"/>
          <w:szCs w:val="24"/>
        </w:rPr>
        <w:t xml:space="preserve">c mua giá </w:t>
      </w:r>
      <w:r w:rsidRPr="00AF21B1">
        <w:rPr>
          <w:rFonts w:ascii="Times New Roman" w:hAnsi="Times New Roman" w:cs="Times New Roman"/>
          <w:sz w:val="24"/>
          <w:szCs w:val="24"/>
        </w:rPr>
        <w:t>bao nhiêu?</w:t>
      </w:r>
    </w:p>
    <w:p w14:paraId="4BCB434D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196B5E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6.</w:t>
      </w:r>
      <w:r w:rsidRPr="00196B5E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Một qu</w:t>
      </w:r>
      <w:r>
        <w:rPr>
          <w:rFonts w:ascii="Times New Roman" w:hAnsi="Times New Roman" w:cs="Times New Roman"/>
          <w:sz w:val="24"/>
          <w:szCs w:val="24"/>
        </w:rPr>
        <w:t>ỹ</w:t>
      </w:r>
      <w:r w:rsidRPr="00AF21B1">
        <w:rPr>
          <w:rFonts w:ascii="Times New Roman" w:hAnsi="Times New Roman" w:cs="Times New Roman"/>
          <w:sz w:val="24"/>
          <w:szCs w:val="24"/>
        </w:rPr>
        <w:t xml:space="preserve"> đầu tư dự kiến dành khoản tiền 1,2 </w:t>
      </w:r>
      <w:r>
        <w:rPr>
          <w:rFonts w:ascii="Times New Roman" w:hAnsi="Times New Roman" w:cs="Times New Roman"/>
          <w:sz w:val="24"/>
          <w:szCs w:val="24"/>
        </w:rPr>
        <w:t>tỉ</w:t>
      </w:r>
      <w:r w:rsidRPr="00AF21B1">
        <w:rPr>
          <w:rFonts w:ascii="Times New Roman" w:hAnsi="Times New Roman" w:cs="Times New Roman"/>
          <w:sz w:val="24"/>
          <w:szCs w:val="24"/>
        </w:rPr>
        <w:t xml:space="preserve"> đồng để đầu tư vào cổ phiế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F21B1">
        <w:rPr>
          <w:rFonts w:ascii="Times New Roman" w:hAnsi="Times New Roman" w:cs="Times New Roman"/>
          <w:sz w:val="24"/>
          <w:szCs w:val="24"/>
        </w:rPr>
        <w:t>. Đ</w:t>
      </w:r>
      <w:r>
        <w:rPr>
          <w:rFonts w:ascii="Times New Roman" w:hAnsi="Times New Roman" w:cs="Times New Roman"/>
          <w:sz w:val="24"/>
          <w:szCs w:val="24"/>
        </w:rPr>
        <w:t xml:space="preserve">ể </w:t>
      </w:r>
      <w:r w:rsidRPr="00AF21B1">
        <w:rPr>
          <w:rFonts w:ascii="Times New Roman" w:hAnsi="Times New Roman" w:cs="Times New Roman"/>
          <w:sz w:val="24"/>
          <w:szCs w:val="24"/>
        </w:rPr>
        <w:t>thấ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AF21B1">
        <w:rPr>
          <w:rFonts w:ascii="Times New Roman" w:hAnsi="Times New Roman" w:cs="Times New Roman"/>
          <w:sz w:val="24"/>
          <w:szCs w:val="24"/>
        </w:rPr>
        <w:t>được mức độ</w:t>
      </w:r>
      <w:r>
        <w:rPr>
          <w:rFonts w:ascii="Times New Roman" w:hAnsi="Times New Roman" w:cs="Times New Roman"/>
          <w:sz w:val="24"/>
          <w:szCs w:val="24"/>
        </w:rPr>
        <w:t xml:space="preserve"> rủi</w:t>
      </w:r>
      <w:r w:rsidRPr="00AF21B1">
        <w:rPr>
          <w:rFonts w:ascii="Times New Roman" w:hAnsi="Times New Roman" w:cs="Times New Roman"/>
          <w:sz w:val="24"/>
          <w:szCs w:val="24"/>
        </w:rPr>
        <w:t xml:space="preserve"> ro, các cố phi</w:t>
      </w:r>
      <w:r>
        <w:rPr>
          <w:rFonts w:ascii="Times New Roman" w:hAnsi="Times New Roman" w:cs="Times New Roman"/>
          <w:sz w:val="24"/>
          <w:szCs w:val="24"/>
        </w:rPr>
        <w:t>ếu</w:t>
      </w:r>
      <w:r w:rsidRPr="00AF21B1">
        <w:rPr>
          <w:rFonts w:ascii="Times New Roman" w:hAnsi="Times New Roman" w:cs="Times New Roman"/>
          <w:sz w:val="24"/>
          <w:szCs w:val="24"/>
        </w:rPr>
        <w:t xml:space="preserve"> được phân thành ba loại </w:t>
      </w:r>
      <w:r>
        <w:rPr>
          <w:rFonts w:ascii="Times New Roman" w:hAnsi="Times New Roman" w:cs="Times New Roman"/>
          <w:sz w:val="24"/>
          <w:szCs w:val="24"/>
        </w:rPr>
        <w:t>rủi ro cao, rủi ro trung bình, rủi ro</w:t>
      </w:r>
      <w:r w:rsidRPr="00AF21B1">
        <w:rPr>
          <w:rFonts w:ascii="Times New Roman" w:hAnsi="Times New Roman" w:cs="Times New Roman"/>
          <w:sz w:val="24"/>
          <w:szCs w:val="24"/>
        </w:rPr>
        <w:t xml:space="preserve"> thấ</w:t>
      </w:r>
      <w:r>
        <w:rPr>
          <w:rFonts w:ascii="Times New Roman" w:hAnsi="Times New Roman" w:cs="Times New Roman"/>
          <w:sz w:val="24"/>
          <w:szCs w:val="24"/>
        </w:rPr>
        <w:t xml:space="preserve">p. Ban </w:t>
      </w:r>
      <w:r w:rsidRPr="00AF21B1">
        <w:rPr>
          <w:rFonts w:ascii="Times New Roman" w:hAnsi="Times New Roman" w:cs="Times New Roman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AF21B1">
        <w:rPr>
          <w:rFonts w:ascii="Times New Roman" w:hAnsi="Times New Roman" w:cs="Times New Roman"/>
          <w:sz w:val="24"/>
          <w:szCs w:val="24"/>
        </w:rPr>
        <w:t>m đốc của qu</w:t>
      </w:r>
      <w:r>
        <w:rPr>
          <w:rFonts w:ascii="Times New Roman" w:hAnsi="Times New Roman" w:cs="Times New Roman"/>
          <w:sz w:val="24"/>
          <w:szCs w:val="24"/>
        </w:rPr>
        <w:t>ỹ ư</w:t>
      </w:r>
      <w:r w:rsidRPr="00AF21B1">
        <w:rPr>
          <w:rFonts w:ascii="Times New Roman" w:hAnsi="Times New Roman" w:cs="Times New Roman"/>
          <w:sz w:val="24"/>
          <w:szCs w:val="24"/>
        </w:rPr>
        <w:t>ớc tính các cổ phi</w:t>
      </w:r>
      <w:r>
        <w:rPr>
          <w:rFonts w:ascii="Times New Roman" w:hAnsi="Times New Roman" w:cs="Times New Roman"/>
          <w:sz w:val="24"/>
          <w:szCs w:val="24"/>
        </w:rPr>
        <w:t>ếu rủi ro cao, rủi ro trung bình và rủi r</w:t>
      </w:r>
      <w:r w:rsidRPr="00AF21B1">
        <w:rPr>
          <w:rFonts w:ascii="Times New Roman" w:hAnsi="Times New Roman" w:cs="Times New Roman"/>
          <w:sz w:val="24"/>
          <w:szCs w:val="24"/>
        </w:rPr>
        <w:t>o thấp sẽ có lợ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F21B1">
        <w:rPr>
          <w:rFonts w:ascii="Times New Roman" w:hAnsi="Times New Roman" w:cs="Times New Roman"/>
          <w:sz w:val="24"/>
          <w:szCs w:val="24"/>
        </w:rPr>
        <w:t>nhuận hằng năm lần lượt là 15%, 10% và 6%. Nếu đặt ra mụ</w:t>
      </w:r>
      <w:r>
        <w:rPr>
          <w:rFonts w:ascii="Times New Roman" w:hAnsi="Times New Roman" w:cs="Times New Roman"/>
          <w:sz w:val="24"/>
          <w:szCs w:val="24"/>
        </w:rPr>
        <w:t>c tiêu đầ</w:t>
      </w:r>
      <w:r w:rsidRPr="00AF21B1">
        <w:rPr>
          <w:rFonts w:ascii="Times New Roman" w:hAnsi="Times New Roman" w:cs="Times New Roman"/>
          <w:sz w:val="24"/>
          <w:szCs w:val="24"/>
        </w:rPr>
        <w:t>u tư có lợi nhuậ</w:t>
      </w:r>
      <w:r>
        <w:rPr>
          <w:rFonts w:ascii="Times New Roman" w:hAnsi="Times New Roman" w:cs="Times New Roman"/>
          <w:sz w:val="24"/>
          <w:szCs w:val="24"/>
        </w:rPr>
        <w:t>n trung bình là 9%/</w:t>
      </w:r>
      <w:r w:rsidRPr="00AF21B1">
        <w:rPr>
          <w:rFonts w:ascii="Times New Roman" w:hAnsi="Times New Roman" w:cs="Times New Roman"/>
          <w:sz w:val="24"/>
          <w:szCs w:val="24"/>
        </w:rPr>
        <w:t xml:space="preserve"> năm trên tổng số</w:t>
      </w:r>
      <w:r>
        <w:rPr>
          <w:rFonts w:ascii="Times New Roman" w:hAnsi="Times New Roman" w:cs="Times New Roman"/>
          <w:sz w:val="24"/>
          <w:szCs w:val="24"/>
        </w:rPr>
        <w:t xml:space="preserve"> vố</w:t>
      </w:r>
      <w:r w:rsidRPr="00AF21B1">
        <w:rPr>
          <w:rFonts w:ascii="Times New Roman" w:hAnsi="Times New Roman" w:cs="Times New Roman"/>
          <w:sz w:val="24"/>
          <w:szCs w:val="24"/>
        </w:rPr>
        <w:t>n đầ</w:t>
      </w:r>
      <w:r>
        <w:rPr>
          <w:rFonts w:ascii="Times New Roman" w:hAnsi="Times New Roman" w:cs="Times New Roman"/>
          <w:sz w:val="24"/>
          <w:szCs w:val="24"/>
        </w:rPr>
        <w:t xml:space="preserve">u tư, thì </w:t>
      </w:r>
      <w:r w:rsidRPr="00AF21B1"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z w:val="24"/>
          <w:szCs w:val="24"/>
        </w:rPr>
        <w:t>ỹ</w:t>
      </w:r>
      <w:r w:rsidRPr="00AF21B1">
        <w:rPr>
          <w:rFonts w:ascii="Times New Roman" w:hAnsi="Times New Roman" w:cs="Times New Roman"/>
          <w:sz w:val="24"/>
          <w:szCs w:val="24"/>
        </w:rPr>
        <w:t xml:space="preserve"> nên đầ</w:t>
      </w:r>
      <w:r>
        <w:rPr>
          <w:rFonts w:ascii="Times New Roman" w:hAnsi="Times New Roman" w:cs="Times New Roman"/>
          <w:sz w:val="24"/>
          <w:szCs w:val="24"/>
        </w:rPr>
        <w:t xml:space="preserve">u tư bao </w:t>
      </w:r>
      <w:r w:rsidRPr="00AF21B1">
        <w:rPr>
          <w:rFonts w:ascii="Times New Roman" w:hAnsi="Times New Roman" w:cs="Times New Roman"/>
          <w:sz w:val="24"/>
          <w:szCs w:val="24"/>
        </w:rPr>
        <w:t>nhiêu tiền vào mỗi loại cổ phiế</w:t>
      </w:r>
      <w:r>
        <w:rPr>
          <w:rFonts w:ascii="Times New Roman" w:hAnsi="Times New Roman" w:cs="Times New Roman"/>
          <w:sz w:val="24"/>
          <w:szCs w:val="24"/>
        </w:rPr>
        <w:t>u?</w:t>
      </w:r>
      <w:r w:rsidRPr="00AF21B1">
        <w:rPr>
          <w:rFonts w:ascii="Times New Roman" w:hAnsi="Times New Roman" w:cs="Times New Roman"/>
          <w:sz w:val="24"/>
          <w:szCs w:val="24"/>
        </w:rPr>
        <w:t xml:space="preserve"> Biết r</w:t>
      </w:r>
      <w:r>
        <w:rPr>
          <w:rFonts w:ascii="Times New Roman" w:hAnsi="Times New Roman" w:cs="Times New Roman"/>
          <w:sz w:val="24"/>
          <w:szCs w:val="24"/>
        </w:rPr>
        <w:t>ằ</w:t>
      </w:r>
      <w:r w:rsidRPr="00AF21B1">
        <w:rPr>
          <w:rFonts w:ascii="Times New Roman" w:hAnsi="Times New Roman" w:cs="Times New Roman"/>
          <w:sz w:val="24"/>
          <w:szCs w:val="24"/>
        </w:rPr>
        <w:t>ng, để an toàn, khoản đầu tư vào các c</w:t>
      </w:r>
      <w:r>
        <w:rPr>
          <w:rFonts w:ascii="Times New Roman" w:hAnsi="Times New Roman" w:cs="Times New Roman"/>
          <w:sz w:val="24"/>
          <w:szCs w:val="24"/>
        </w:rPr>
        <w:t>ổ</w:t>
      </w:r>
      <w:r w:rsidRPr="00AF21B1">
        <w:rPr>
          <w:rFonts w:ascii="Times New Roman" w:hAnsi="Times New Roman" w:cs="Times New Roman"/>
          <w:sz w:val="24"/>
          <w:szCs w:val="24"/>
        </w:rPr>
        <w:t xml:space="preserve"> phiếu r</w:t>
      </w:r>
      <w:r>
        <w:rPr>
          <w:rFonts w:ascii="Times New Roman" w:hAnsi="Times New Roman" w:cs="Times New Roman"/>
          <w:sz w:val="24"/>
          <w:szCs w:val="24"/>
        </w:rPr>
        <w:t xml:space="preserve">ủi </w:t>
      </w:r>
      <w:r w:rsidRPr="00AF21B1">
        <w:rPr>
          <w:rFonts w:ascii="Times New Roman" w:hAnsi="Times New Roman" w:cs="Times New Roman"/>
          <w:sz w:val="24"/>
          <w:szCs w:val="24"/>
        </w:rPr>
        <w:t>ro thấp sẽ gấp đ</w:t>
      </w:r>
      <w:r>
        <w:rPr>
          <w:rFonts w:ascii="Times New Roman" w:hAnsi="Times New Roman" w:cs="Times New Roman"/>
          <w:sz w:val="24"/>
          <w:szCs w:val="24"/>
        </w:rPr>
        <w:t>ô</w:t>
      </w:r>
      <w:r w:rsidRPr="00AF21B1">
        <w:rPr>
          <w:rFonts w:ascii="Times New Roman" w:hAnsi="Times New Roman" w:cs="Times New Roman"/>
          <w:sz w:val="24"/>
          <w:szCs w:val="24"/>
        </w:rPr>
        <w:t>i tổng các khoản đầu tư vào các c</w:t>
      </w:r>
      <w:r>
        <w:rPr>
          <w:rFonts w:ascii="Times New Roman" w:hAnsi="Times New Roman" w:cs="Times New Roman"/>
          <w:sz w:val="24"/>
          <w:szCs w:val="24"/>
        </w:rPr>
        <w:t>ổ phiếu</w:t>
      </w:r>
      <w:r w:rsidRPr="00AF21B1">
        <w:rPr>
          <w:rFonts w:ascii="Times New Roman" w:hAnsi="Times New Roman" w:cs="Times New Roman"/>
          <w:sz w:val="24"/>
          <w:szCs w:val="24"/>
        </w:rPr>
        <w:t xml:space="preserve"> thuộc hai loại còn lại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E1B81D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513C2A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7.</w:t>
      </w:r>
      <w:r w:rsidRPr="00513C2A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Ba loại tế b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AF21B1">
        <w:rPr>
          <w:rFonts w:ascii="Times New Roman" w:hAnsi="Times New Roman" w:cs="Times New Roman"/>
          <w:sz w:val="24"/>
          <w:szCs w:val="24"/>
        </w:rPr>
        <w:t>o A, B, C thực hiện số lần nguyên phân lần lượt là 3, 4, 5 và tổng số tế</w:t>
      </w:r>
      <w:r>
        <w:rPr>
          <w:rFonts w:ascii="Times New Roman" w:hAnsi="Times New Roman" w:cs="Times New Roman"/>
          <w:sz w:val="24"/>
          <w:szCs w:val="24"/>
        </w:rPr>
        <w:t xml:space="preserve"> bào </w:t>
      </w:r>
      <w:r w:rsidRPr="00AF21B1">
        <w:rPr>
          <w:rFonts w:ascii="Times New Roman" w:hAnsi="Times New Roman" w:cs="Times New Roman"/>
          <w:sz w:val="24"/>
          <w:szCs w:val="24"/>
        </w:rPr>
        <w:t>con tạo ra là 216. Biết rằng khi chưa thực hiện nguyên phân, số tế bào loại C bằ</w:t>
      </w:r>
      <w:r>
        <w:rPr>
          <w:rFonts w:ascii="Times New Roman" w:hAnsi="Times New Roman" w:cs="Times New Roman"/>
          <w:sz w:val="24"/>
          <w:szCs w:val="24"/>
        </w:rPr>
        <w:t>ng trung bình cộ</w:t>
      </w:r>
      <w:r w:rsidRPr="00AF21B1">
        <w:rPr>
          <w:rFonts w:ascii="Times New Roman" w:hAnsi="Times New Roman" w:cs="Times New Roman"/>
          <w:sz w:val="24"/>
          <w:szCs w:val="24"/>
        </w:rPr>
        <w:t>ng số tế</w:t>
      </w:r>
      <w:r>
        <w:rPr>
          <w:rFonts w:ascii="Times New Roman" w:hAnsi="Times New Roman" w:cs="Times New Roman"/>
          <w:sz w:val="24"/>
          <w:szCs w:val="24"/>
        </w:rPr>
        <w:t xml:space="preserve"> bà</w:t>
      </w:r>
      <w:r w:rsidRPr="00AF21B1">
        <w:rPr>
          <w:rFonts w:ascii="Times New Roman" w:hAnsi="Times New Roman" w:cs="Times New Roman"/>
          <w:sz w:val="24"/>
          <w:szCs w:val="24"/>
        </w:rPr>
        <w:t>o loại A và loại B. Sau khi thực hiện nguyên phân, tổng số tế b</w:t>
      </w:r>
      <w:r>
        <w:rPr>
          <w:rFonts w:ascii="Times New Roman" w:hAnsi="Times New Roman" w:cs="Times New Roman"/>
          <w:sz w:val="24"/>
          <w:szCs w:val="24"/>
        </w:rPr>
        <w:t xml:space="preserve">ào con </w:t>
      </w:r>
      <w:r w:rsidRPr="00AF21B1">
        <w:rPr>
          <w:rFonts w:ascii="Times New Roman" w:hAnsi="Times New Roman" w:cs="Times New Roman"/>
          <w:sz w:val="24"/>
          <w:szCs w:val="24"/>
        </w:rPr>
        <w:t>loại A và loại B được tạ</w:t>
      </w:r>
      <w:r>
        <w:rPr>
          <w:rFonts w:ascii="Times New Roman" w:hAnsi="Times New Roman" w:cs="Times New Roman"/>
          <w:sz w:val="24"/>
          <w:szCs w:val="24"/>
        </w:rPr>
        <w:t>o ra í</w:t>
      </w:r>
      <w:r w:rsidRPr="00AF21B1">
        <w:rPr>
          <w:rFonts w:ascii="Times New Roman" w:hAnsi="Times New Roman" w:cs="Times New Roman"/>
          <w:sz w:val="24"/>
          <w:szCs w:val="24"/>
        </w:rPr>
        <w:t>t hơn số tế</w:t>
      </w:r>
      <w:r>
        <w:rPr>
          <w:rFonts w:ascii="Times New Roman" w:hAnsi="Times New Roman" w:cs="Times New Roman"/>
          <w:sz w:val="24"/>
          <w:szCs w:val="24"/>
        </w:rPr>
        <w:t xml:space="preserve"> bà</w:t>
      </w:r>
      <w:r w:rsidRPr="00AF21B1">
        <w:rPr>
          <w:rFonts w:ascii="Times New Roman" w:hAnsi="Times New Roman" w:cs="Times New Roman"/>
          <w:sz w:val="24"/>
          <w:szCs w:val="24"/>
        </w:rPr>
        <w:t>o con loại C được tạ</w:t>
      </w:r>
      <w:r>
        <w:rPr>
          <w:rFonts w:ascii="Times New Roman" w:hAnsi="Times New Roman" w:cs="Times New Roman"/>
          <w:sz w:val="24"/>
          <w:szCs w:val="24"/>
        </w:rPr>
        <w:t>o ra là 40. Tí</w:t>
      </w:r>
      <w:r w:rsidRPr="00AF21B1">
        <w:rPr>
          <w:rFonts w:ascii="Times New Roman" w:hAnsi="Times New Roman" w:cs="Times New Roman"/>
          <w:sz w:val="24"/>
          <w:szCs w:val="24"/>
        </w:rPr>
        <w:t>nh số tế</w:t>
      </w:r>
      <w:r>
        <w:rPr>
          <w:rFonts w:ascii="Times New Roman" w:hAnsi="Times New Roman" w:cs="Times New Roman"/>
          <w:sz w:val="24"/>
          <w:szCs w:val="24"/>
        </w:rPr>
        <w:t xml:space="preserve"> bà</w:t>
      </w:r>
      <w:r w:rsidRPr="00AF21B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con mỗi loại lúc ban đầu.</w:t>
      </w:r>
    </w:p>
    <w:p w14:paraId="21611F5B" w14:textId="77777777" w:rsidR="00371C82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513C2A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lastRenderedPageBreak/>
        <w:t>8.</w:t>
      </w:r>
      <w:r w:rsidRPr="00513C2A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Cho sơ đồ mạch điệ</w:t>
      </w:r>
      <w:r>
        <w:rPr>
          <w:rFonts w:ascii="Times New Roman" w:hAnsi="Times New Roman" w:cs="Times New Roman"/>
          <w:sz w:val="24"/>
          <w:szCs w:val="24"/>
        </w:rPr>
        <w:t>n như Hì</w:t>
      </w:r>
      <w:r w:rsidRPr="00AF21B1">
        <w:rPr>
          <w:rFonts w:ascii="Times New Roman" w:hAnsi="Times New Roman" w:cs="Times New Roman"/>
          <w:sz w:val="24"/>
          <w:szCs w:val="24"/>
        </w:rPr>
        <w:t>nh 1. Biết r</w:t>
      </w:r>
      <w:r>
        <w:rPr>
          <w:rFonts w:ascii="Times New Roman" w:hAnsi="Times New Roman" w:cs="Times New Roman"/>
          <w:sz w:val="24"/>
          <w:szCs w:val="24"/>
        </w:rPr>
        <w:t>ằng R = R</w:t>
      </w:r>
      <w:r w:rsidRPr="00513C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R</w:t>
      </w:r>
      <w:r w:rsidRPr="00513C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5Ω.</w:t>
      </w:r>
      <w:r w:rsidRPr="00AF21B1">
        <w:rPr>
          <w:rFonts w:ascii="Times New Roman" w:hAnsi="Times New Roman" w:cs="Times New Roman"/>
          <w:sz w:val="24"/>
          <w:szCs w:val="24"/>
        </w:rPr>
        <w:t xml:space="preserve"> Hãy tính các cường độ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dòng điệ</w:t>
      </w:r>
      <w:r>
        <w:rPr>
          <w:rFonts w:ascii="Times New Roman" w:hAnsi="Times New Roman" w:cs="Times New Roman"/>
          <w:sz w:val="24"/>
          <w:szCs w:val="24"/>
        </w:rPr>
        <w:t>n I</w:t>
      </w:r>
      <w:r w:rsidRPr="00513C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,I</w:t>
      </w:r>
      <w:r w:rsidRPr="00513C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và I</w:t>
      </w:r>
      <w:r w:rsidRPr="00513C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FCB256" w14:textId="77777777" w:rsidR="00371C82" w:rsidRPr="00AF21B1" w:rsidRDefault="00371C82" w:rsidP="00371C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A8C272D" wp14:editId="7DC7B492">
            <wp:extent cx="2377440" cy="1645920"/>
            <wp:effectExtent l="0" t="0" r="381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4968" t="25655" r="27884" b="50684"/>
                    <a:stretch/>
                  </pic:blipFill>
                  <pic:spPr bwMode="auto">
                    <a:xfrm>
                      <a:off x="0" y="0"/>
                      <a:ext cx="237744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263A2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513C2A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9.</w:t>
      </w:r>
      <w:r w:rsidRPr="00513C2A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A</w:t>
      </w:r>
      <w:r w:rsidRPr="00AF21B1">
        <w:rPr>
          <w:rFonts w:ascii="Times New Roman" w:hAnsi="Times New Roman" w:cs="Times New Roman"/>
          <w:sz w:val="24"/>
          <w:szCs w:val="24"/>
        </w:rPr>
        <w:t>, B và C là ba dung dịch cùng loại acid có nồng độ</w:t>
      </w:r>
      <w:r>
        <w:rPr>
          <w:rFonts w:ascii="Times New Roman" w:hAnsi="Times New Roman" w:cs="Times New Roman"/>
          <w:sz w:val="24"/>
          <w:szCs w:val="24"/>
        </w:rPr>
        <w:t xml:space="preserve"> khác nhau.</w:t>
      </w:r>
      <w:r w:rsidRPr="00AF21B1">
        <w:rPr>
          <w:rFonts w:ascii="Times New Roman" w:hAnsi="Times New Roman" w:cs="Times New Roman"/>
          <w:sz w:val="24"/>
          <w:szCs w:val="24"/>
        </w:rPr>
        <w:t xml:space="preserve"> Biết r</w:t>
      </w:r>
      <w:r>
        <w:rPr>
          <w:rFonts w:ascii="Times New Roman" w:hAnsi="Times New Roman" w:cs="Times New Roman"/>
          <w:sz w:val="24"/>
          <w:szCs w:val="24"/>
        </w:rPr>
        <w:t>ằ</w:t>
      </w:r>
      <w:r w:rsidRPr="00AF21B1">
        <w:rPr>
          <w:rFonts w:ascii="Times New Roman" w:hAnsi="Times New Roman" w:cs="Times New Roman"/>
          <w:sz w:val="24"/>
          <w:szCs w:val="24"/>
        </w:rPr>
        <w:t>ng nếu trộ</w:t>
      </w:r>
      <w:r>
        <w:rPr>
          <w:rFonts w:ascii="Times New Roman" w:hAnsi="Times New Roman" w:cs="Times New Roman"/>
          <w:sz w:val="24"/>
          <w:szCs w:val="24"/>
        </w:rPr>
        <w:t xml:space="preserve">n ba </w:t>
      </w:r>
      <w:r w:rsidRPr="00AF21B1">
        <w:rPr>
          <w:rFonts w:ascii="Times New Roman" w:hAnsi="Times New Roman" w:cs="Times New Roman"/>
          <w:sz w:val="24"/>
          <w:szCs w:val="24"/>
        </w:rPr>
        <w:t>dung dịch mỗi loạ</w:t>
      </w:r>
      <w:r>
        <w:rPr>
          <w:rFonts w:ascii="Times New Roman" w:hAnsi="Times New Roman" w:cs="Times New Roman"/>
          <w:sz w:val="24"/>
          <w:szCs w:val="24"/>
        </w:rPr>
        <w:t>i 100 ml thì</w:t>
      </w:r>
      <w:r w:rsidRPr="00AF21B1">
        <w:rPr>
          <w:rFonts w:ascii="Times New Roman" w:hAnsi="Times New Roman" w:cs="Times New Roman"/>
          <w:sz w:val="24"/>
          <w:szCs w:val="24"/>
        </w:rPr>
        <w:t xml:space="preserve"> được dung dịch nồng độ</w:t>
      </w:r>
      <w:r>
        <w:rPr>
          <w:rFonts w:ascii="Times New Roman" w:hAnsi="Times New Roman" w:cs="Times New Roman"/>
          <w:sz w:val="24"/>
          <w:szCs w:val="24"/>
        </w:rPr>
        <w:t xml:space="preserve"> 0,4 M (mol/lít);</w:t>
      </w:r>
      <w:r w:rsidRPr="00AF21B1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ế</w:t>
      </w:r>
      <w:r w:rsidRPr="00AF21B1">
        <w:rPr>
          <w:rFonts w:ascii="Times New Roman" w:hAnsi="Times New Roman" w:cs="Times New Roman"/>
          <w:sz w:val="24"/>
          <w:szCs w:val="24"/>
        </w:rPr>
        <w:t>u trộ</w:t>
      </w:r>
      <w:r>
        <w:rPr>
          <w:rFonts w:ascii="Times New Roman" w:hAnsi="Times New Roman" w:cs="Times New Roman"/>
          <w:sz w:val="24"/>
          <w:szCs w:val="24"/>
        </w:rPr>
        <w:t xml:space="preserve">n 100 ml </w:t>
      </w:r>
      <w:r w:rsidRPr="00AF21B1">
        <w:rPr>
          <w:rFonts w:ascii="Times New Roman" w:hAnsi="Times New Roman" w:cs="Times New Roman"/>
          <w:sz w:val="24"/>
          <w:szCs w:val="24"/>
        </w:rPr>
        <w:t>dung dị</w:t>
      </w:r>
      <w:r>
        <w:rPr>
          <w:rFonts w:ascii="Times New Roman" w:hAnsi="Times New Roman" w:cs="Times New Roman"/>
          <w:sz w:val="24"/>
          <w:szCs w:val="24"/>
        </w:rPr>
        <w:t>ch A</w:t>
      </w:r>
      <w:r w:rsidRPr="00AF21B1">
        <w:rPr>
          <w:rFonts w:ascii="Times New Roman" w:hAnsi="Times New Roman" w:cs="Times New Roman"/>
          <w:sz w:val="24"/>
          <w:szCs w:val="24"/>
        </w:rPr>
        <w:t xml:space="preserve"> vớ</w:t>
      </w:r>
      <w:r>
        <w:rPr>
          <w:rFonts w:ascii="Times New Roman" w:hAnsi="Times New Roman" w:cs="Times New Roman"/>
          <w:sz w:val="24"/>
          <w:szCs w:val="24"/>
        </w:rPr>
        <w:t>i 200 ml</w:t>
      </w:r>
      <w:r w:rsidRPr="00AF21B1">
        <w:rPr>
          <w:rFonts w:ascii="Times New Roman" w:hAnsi="Times New Roman" w:cs="Times New Roman"/>
          <w:sz w:val="24"/>
          <w:szCs w:val="24"/>
        </w:rPr>
        <w:t xml:space="preserve"> dung dị</w:t>
      </w:r>
      <w:r>
        <w:rPr>
          <w:rFonts w:ascii="Times New Roman" w:hAnsi="Times New Roman" w:cs="Times New Roman"/>
          <w:sz w:val="24"/>
          <w:szCs w:val="24"/>
        </w:rPr>
        <w:t>ch B</w:t>
      </w:r>
      <w:r w:rsidRPr="00AF21B1">
        <w:rPr>
          <w:rFonts w:ascii="Times New Roman" w:hAnsi="Times New Roman" w:cs="Times New Roman"/>
          <w:sz w:val="24"/>
          <w:szCs w:val="24"/>
        </w:rPr>
        <w:t xml:space="preserve"> thì được dung dịch nồng độ 0,6 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F21B1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ế</w:t>
      </w:r>
      <w:r w:rsidRPr="00AF21B1">
        <w:rPr>
          <w:rFonts w:ascii="Times New Roman" w:hAnsi="Times New Roman" w:cs="Times New Roman"/>
          <w:sz w:val="24"/>
          <w:szCs w:val="24"/>
        </w:rPr>
        <w:t>u trộ</w:t>
      </w:r>
      <w:r>
        <w:rPr>
          <w:rFonts w:ascii="Times New Roman" w:hAnsi="Times New Roman" w:cs="Times New Roman"/>
          <w:sz w:val="24"/>
          <w:szCs w:val="24"/>
        </w:rPr>
        <w:t xml:space="preserve">n 100 ml </w:t>
      </w:r>
      <w:r w:rsidRPr="00AF21B1">
        <w:rPr>
          <w:rFonts w:ascii="Times New Roman" w:hAnsi="Times New Roman" w:cs="Times New Roman"/>
          <w:sz w:val="24"/>
          <w:szCs w:val="24"/>
        </w:rPr>
        <w:t>dung dịch B với 200 ml dung dịch C thì được dung dịch nồng độ 0,3 M. Mỗi dung dị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 w:rsidRPr="00AF21B1">
        <w:rPr>
          <w:rFonts w:ascii="Times New Roman" w:hAnsi="Times New Roman" w:cs="Times New Roman"/>
          <w:sz w:val="24"/>
          <w:szCs w:val="24"/>
        </w:rPr>
        <w:t>A, B và C có nồng độ bao nhiêu?</w:t>
      </w:r>
    </w:p>
    <w:p w14:paraId="75C5283F" w14:textId="77777777" w:rsidR="00371C82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E42978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10.</w:t>
      </w:r>
      <w:r w:rsidRPr="00E42978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Xă</w:t>
      </w:r>
      <w:r w:rsidRPr="00AF21B1">
        <w:rPr>
          <w:rFonts w:ascii="Times New Roman" w:hAnsi="Times New Roman" w:cs="Times New Roman"/>
          <w:sz w:val="24"/>
          <w:szCs w:val="24"/>
        </w:rPr>
        <w:t>ng sinh học E5 là hỗn hợ</w:t>
      </w:r>
      <w:r>
        <w:rPr>
          <w:rFonts w:ascii="Times New Roman" w:hAnsi="Times New Roman" w:cs="Times New Roman"/>
          <w:sz w:val="24"/>
          <w:szCs w:val="24"/>
        </w:rPr>
        <w:t>p xă</w:t>
      </w:r>
      <w:r w:rsidRPr="00AF21B1">
        <w:rPr>
          <w:rFonts w:ascii="Times New Roman" w:hAnsi="Times New Roman" w:cs="Times New Roman"/>
          <w:sz w:val="24"/>
          <w:szCs w:val="24"/>
        </w:rPr>
        <w:t>ng không ch</w:t>
      </w:r>
      <w:r>
        <w:rPr>
          <w:rFonts w:ascii="Times New Roman" w:hAnsi="Times New Roman" w:cs="Times New Roman"/>
          <w:sz w:val="24"/>
          <w:szCs w:val="24"/>
        </w:rPr>
        <w:t>ì</w:t>
      </w:r>
      <w:r w:rsidRPr="00AF21B1">
        <w:rPr>
          <w:rFonts w:ascii="Times New Roman" w:hAnsi="Times New Roman" w:cs="Times New Roman"/>
          <w:sz w:val="24"/>
          <w:szCs w:val="24"/>
        </w:rPr>
        <w:t xml:space="preserve"> truyề</w:t>
      </w:r>
      <w:r>
        <w:rPr>
          <w:rFonts w:ascii="Times New Roman" w:hAnsi="Times New Roman" w:cs="Times New Roman"/>
          <w:sz w:val="24"/>
          <w:szCs w:val="24"/>
        </w:rPr>
        <w:t>n thố</w:t>
      </w:r>
      <w:r w:rsidRPr="00AF21B1">
        <w:rPr>
          <w:rFonts w:ascii="Times New Roman" w:hAnsi="Times New Roman" w:cs="Times New Roman"/>
          <w:sz w:val="24"/>
          <w:szCs w:val="24"/>
        </w:rPr>
        <w:t>ng và cồn sinh họ</w:t>
      </w:r>
      <w:r>
        <w:rPr>
          <w:rFonts w:ascii="Times New Roman" w:hAnsi="Times New Roman" w:cs="Times New Roman"/>
          <w:sz w:val="24"/>
          <w:szCs w:val="24"/>
        </w:rPr>
        <w:t xml:space="preserve">c (bio - ethanol). </w:t>
      </w:r>
      <w:r w:rsidRPr="00AF21B1">
        <w:rPr>
          <w:rFonts w:ascii="Times New Roman" w:hAnsi="Times New Roman" w:cs="Times New Roman"/>
          <w:sz w:val="24"/>
          <w:szCs w:val="24"/>
        </w:rPr>
        <w:t>Trong loại xăng này chứa 5% cồn sinh họ</w:t>
      </w:r>
      <w:r>
        <w:rPr>
          <w:rFonts w:ascii="Times New Roman" w:hAnsi="Times New Roman" w:cs="Times New Roman"/>
          <w:sz w:val="24"/>
          <w:szCs w:val="24"/>
        </w:rPr>
        <w:t>c. Khi độ</w:t>
      </w:r>
      <w:r w:rsidRPr="00AF21B1">
        <w:rPr>
          <w:rFonts w:ascii="Times New Roman" w:hAnsi="Times New Roman" w:cs="Times New Roman"/>
          <w:sz w:val="24"/>
          <w:szCs w:val="24"/>
        </w:rPr>
        <w:t>ng cơ đốt cháy lượng cồn trên thì xảy ra phản ứng hoá học</w:t>
      </w:r>
    </w:p>
    <w:p w14:paraId="27A5F665" w14:textId="77777777" w:rsidR="00371C82" w:rsidRPr="00AF21B1" w:rsidRDefault="00371C82" w:rsidP="00371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97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1675353" wp14:editId="23F494F6">
            <wp:extent cx="2000250" cy="2571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3DC3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>Cân bằng phương trình hoá học trên.</w:t>
      </w:r>
    </w:p>
    <w:p w14:paraId="495016BD" w14:textId="77777777" w:rsidR="00371C82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E42978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11.</w:t>
      </w:r>
      <w:r w:rsidRPr="00E42978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Trên thị trường hàng hoá có ba loại sản ph</w:t>
      </w:r>
      <w:r>
        <w:rPr>
          <w:rFonts w:ascii="Times New Roman" w:hAnsi="Times New Roman" w:cs="Times New Roman"/>
          <w:sz w:val="24"/>
          <w:szCs w:val="24"/>
        </w:rPr>
        <w:t>ẩ</w:t>
      </w:r>
      <w:r w:rsidRPr="00AF21B1">
        <w:rPr>
          <w:rFonts w:ascii="Times New Roman" w:hAnsi="Times New Roman" w:cs="Times New Roman"/>
          <w:sz w:val="24"/>
          <w:szCs w:val="24"/>
        </w:rPr>
        <w:t>m A, B, C với gi</w:t>
      </w:r>
      <w:r>
        <w:rPr>
          <w:rFonts w:ascii="Times New Roman" w:hAnsi="Times New Roman" w:cs="Times New Roman"/>
          <w:sz w:val="24"/>
          <w:szCs w:val="24"/>
        </w:rPr>
        <w:t>á mỗ</w:t>
      </w:r>
      <w:r w:rsidRPr="00AF21B1"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ấ</w:t>
      </w:r>
      <w:r w:rsidRPr="00AF21B1">
        <w:rPr>
          <w:rFonts w:ascii="Times New Roman" w:hAnsi="Times New Roman" w:cs="Times New Roman"/>
          <w:sz w:val="24"/>
          <w:szCs w:val="24"/>
        </w:rPr>
        <w:t>n tương ứng là x, y,</w:t>
      </w:r>
      <w:r>
        <w:rPr>
          <w:rFonts w:ascii="Times New Roman" w:hAnsi="Times New Roman" w:cs="Times New Roman"/>
          <w:sz w:val="24"/>
          <w:szCs w:val="24"/>
        </w:rPr>
        <w:t xml:space="preserve"> z (</w:t>
      </w:r>
      <w:r w:rsidRPr="00AF21B1">
        <w:rPr>
          <w:rFonts w:ascii="Times New Roman" w:hAnsi="Times New Roman" w:cs="Times New Roman"/>
          <w:sz w:val="24"/>
          <w:szCs w:val="24"/>
        </w:rPr>
        <w:t>đơn vị triện đồ</w:t>
      </w:r>
      <w:r>
        <w:rPr>
          <w:rFonts w:ascii="Times New Roman" w:hAnsi="Times New Roman" w:cs="Times New Roman"/>
          <w:sz w:val="24"/>
          <w:szCs w:val="24"/>
        </w:rPr>
        <w:t xml:space="preserve">ng, x 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0). Lượng cung và lượ</w:t>
      </w:r>
      <w:r>
        <w:rPr>
          <w:rFonts w:ascii="Times New Roman" w:hAnsi="Times New Roman" w:cs="Times New Roman"/>
          <w:sz w:val="24"/>
          <w:szCs w:val="24"/>
        </w:rPr>
        <w:t>ng cầ</w:t>
      </w:r>
      <w:r w:rsidRPr="00AF21B1">
        <w:rPr>
          <w:rFonts w:ascii="Times New Roman" w:hAnsi="Times New Roman" w:cs="Times New Roman"/>
          <w:sz w:val="24"/>
          <w:szCs w:val="24"/>
        </w:rPr>
        <w:t>u của mỗi sản ph</w:t>
      </w:r>
      <w:r>
        <w:rPr>
          <w:rFonts w:ascii="Times New Roman" w:hAnsi="Times New Roman" w:cs="Times New Roman"/>
          <w:sz w:val="24"/>
          <w:szCs w:val="24"/>
        </w:rPr>
        <w:t>ẩ</w:t>
      </w:r>
      <w:r w:rsidRPr="00AF21B1">
        <w:rPr>
          <w:rFonts w:ascii="Times New Roman" w:hAnsi="Times New Roman" w:cs="Times New Roman"/>
          <w:sz w:val="24"/>
          <w:szCs w:val="24"/>
        </w:rPr>
        <w:t>m đượ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AF21B1">
        <w:rPr>
          <w:rFonts w:ascii="Times New Roman" w:hAnsi="Times New Roman" w:cs="Times New Roman"/>
          <w:sz w:val="24"/>
          <w:szCs w:val="24"/>
        </w:rPr>
        <w:t>cho trong b</w:t>
      </w:r>
      <w:r>
        <w:rPr>
          <w:rFonts w:ascii="Times New Roman" w:hAnsi="Times New Roman" w:cs="Times New Roman"/>
          <w:sz w:val="24"/>
          <w:szCs w:val="24"/>
        </w:rPr>
        <w:t>ả</w:t>
      </w:r>
      <w:r w:rsidRPr="00AF21B1">
        <w:rPr>
          <w:rFonts w:ascii="Times New Roman" w:hAnsi="Times New Roman" w:cs="Times New Roman"/>
          <w:sz w:val="24"/>
          <w:szCs w:val="24"/>
        </w:rPr>
        <w:t>ng dưới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3505"/>
      </w:tblGrid>
      <w:tr w:rsidR="00371C82" w:rsidRPr="00E42978" w14:paraId="1BD948D7" w14:textId="77777777" w:rsidTr="00E3227C">
        <w:tc>
          <w:tcPr>
            <w:tcW w:w="2245" w:type="dxa"/>
            <w:shd w:val="clear" w:color="auto" w:fill="A5A5A5" w:themeFill="accent3"/>
            <w:vAlign w:val="center"/>
          </w:tcPr>
          <w:p w14:paraId="208533A5" w14:textId="77777777" w:rsidR="00371C82" w:rsidRPr="00E42978" w:rsidRDefault="00371C82" w:rsidP="00E3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Sẩn phẩm</w:t>
            </w:r>
          </w:p>
        </w:tc>
        <w:tc>
          <w:tcPr>
            <w:tcW w:w="3600" w:type="dxa"/>
            <w:shd w:val="clear" w:color="auto" w:fill="A5A5A5" w:themeFill="accent3"/>
            <w:vAlign w:val="center"/>
          </w:tcPr>
          <w:p w14:paraId="311AF265" w14:textId="77777777" w:rsidR="00371C82" w:rsidRPr="00E42978" w:rsidRDefault="00371C82" w:rsidP="00E3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Lượng cung</w:t>
            </w:r>
          </w:p>
        </w:tc>
        <w:tc>
          <w:tcPr>
            <w:tcW w:w="3505" w:type="dxa"/>
            <w:shd w:val="clear" w:color="auto" w:fill="A5A5A5" w:themeFill="accent3"/>
            <w:vAlign w:val="center"/>
          </w:tcPr>
          <w:p w14:paraId="71D1E208" w14:textId="77777777" w:rsidR="00371C82" w:rsidRPr="00E42978" w:rsidRDefault="00371C82" w:rsidP="00E3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Lượng cầu</w:t>
            </w:r>
          </w:p>
        </w:tc>
      </w:tr>
      <w:tr w:rsidR="00371C82" w14:paraId="2910F2AC" w14:textId="77777777" w:rsidTr="00E3227C">
        <w:tc>
          <w:tcPr>
            <w:tcW w:w="2245" w:type="dxa"/>
            <w:vAlign w:val="center"/>
          </w:tcPr>
          <w:p w14:paraId="79CC245D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0" w:type="dxa"/>
            <w:vAlign w:val="center"/>
          </w:tcPr>
          <w:p w14:paraId="279BEFD5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 -60 + 4x – 2z</w:t>
            </w:r>
          </w:p>
        </w:tc>
        <w:tc>
          <w:tcPr>
            <w:tcW w:w="3505" w:type="dxa"/>
            <w:vAlign w:val="center"/>
          </w:tcPr>
          <w:p w14:paraId="244C9586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 137 – 3x + y</w:t>
            </w:r>
          </w:p>
        </w:tc>
      </w:tr>
      <w:tr w:rsidR="00371C82" w14:paraId="37BC9838" w14:textId="77777777" w:rsidTr="00E3227C">
        <w:tc>
          <w:tcPr>
            <w:tcW w:w="2245" w:type="dxa"/>
            <w:vAlign w:val="center"/>
          </w:tcPr>
          <w:p w14:paraId="0A3A84C8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0" w:type="dxa"/>
            <w:vAlign w:val="center"/>
          </w:tcPr>
          <w:p w14:paraId="0204AD66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 -30 – x + 5y</w:t>
            </w:r>
          </w:p>
        </w:tc>
        <w:tc>
          <w:tcPr>
            <w:tcW w:w="3505" w:type="dxa"/>
            <w:vAlign w:val="center"/>
          </w:tcPr>
          <w:p w14:paraId="087CD323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 131 + x – 4y + z</w:t>
            </w:r>
          </w:p>
        </w:tc>
      </w:tr>
      <w:tr w:rsidR="00371C82" w14:paraId="7E25636B" w14:textId="77777777" w:rsidTr="00E3227C">
        <w:tc>
          <w:tcPr>
            <w:tcW w:w="2245" w:type="dxa"/>
            <w:vAlign w:val="center"/>
          </w:tcPr>
          <w:p w14:paraId="59287725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0" w:type="dxa"/>
            <w:vAlign w:val="center"/>
          </w:tcPr>
          <w:p w14:paraId="006FBD0F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 -30 – 2x + 3z</w:t>
            </w:r>
          </w:p>
        </w:tc>
        <w:tc>
          <w:tcPr>
            <w:tcW w:w="3505" w:type="dxa"/>
            <w:vAlign w:val="center"/>
          </w:tcPr>
          <w:p w14:paraId="59B48A2A" w14:textId="77777777" w:rsidR="00371C82" w:rsidRDefault="00371C82" w:rsidP="00E32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 157 + y – 2z</w:t>
            </w:r>
          </w:p>
        </w:tc>
      </w:tr>
    </w:tbl>
    <w:p w14:paraId="7B63F654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</w:p>
    <w:p w14:paraId="44EDFB76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Tì</w:t>
      </w:r>
      <w:r w:rsidRPr="00AF21B1">
        <w:rPr>
          <w:rFonts w:ascii="Times New Roman" w:hAnsi="Times New Roman" w:cs="Times New Roman"/>
          <w:sz w:val="24"/>
          <w:szCs w:val="24"/>
        </w:rPr>
        <w:t>m giá của mỗi sản phẩm đ</w:t>
      </w:r>
      <w:r>
        <w:rPr>
          <w:rFonts w:ascii="Times New Roman" w:hAnsi="Times New Roman" w:cs="Times New Roman"/>
          <w:sz w:val="24"/>
          <w:szCs w:val="24"/>
        </w:rPr>
        <w:t xml:space="preserve">ể </w:t>
      </w:r>
      <w:r w:rsidRPr="00AF21B1">
        <w:rPr>
          <w:rFonts w:ascii="Times New Roman" w:hAnsi="Times New Roman" w:cs="Times New Roman"/>
          <w:sz w:val="24"/>
          <w:szCs w:val="24"/>
        </w:rPr>
        <w:t>thị trường cân bằng.</w:t>
      </w:r>
    </w:p>
    <w:p w14:paraId="78D4BCF3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E42978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12.</w:t>
      </w:r>
      <w:r w:rsidRPr="00E42978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AF21B1">
        <w:rPr>
          <w:rFonts w:ascii="Times New Roman" w:hAnsi="Times New Roman" w:cs="Times New Roman"/>
          <w:sz w:val="24"/>
          <w:szCs w:val="24"/>
        </w:rPr>
        <w:t>Giải bài toá</w:t>
      </w:r>
      <w:r>
        <w:rPr>
          <w:rFonts w:ascii="Times New Roman" w:hAnsi="Times New Roman" w:cs="Times New Roman"/>
          <w:sz w:val="24"/>
          <w:szCs w:val="24"/>
        </w:rPr>
        <w:t>n cổ</w:t>
      </w:r>
      <w:r w:rsidRPr="00AF21B1">
        <w:rPr>
          <w:rFonts w:ascii="Times New Roman" w:hAnsi="Times New Roman" w:cs="Times New Roman"/>
          <w:sz w:val="24"/>
          <w:szCs w:val="24"/>
        </w:rPr>
        <w:t xml:space="preserve"> sau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61A360" w14:textId="77777777" w:rsidR="00371C82" w:rsidRDefault="00371C82" w:rsidP="00371C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Trăm trâu, trăm có</w:t>
      </w:r>
    </w:p>
    <w:p w14:paraId="00C55F56" w14:textId="77777777" w:rsidR="00371C82" w:rsidRPr="00AF21B1" w:rsidRDefault="00371C82" w:rsidP="00371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>Trâu đứng ăn năm</w:t>
      </w:r>
    </w:p>
    <w:p w14:paraId="2EE72855" w14:textId="77777777" w:rsidR="00371C82" w:rsidRPr="00AF21B1" w:rsidRDefault="00371C82" w:rsidP="00371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>Trâu nằm ăn ba</w:t>
      </w:r>
    </w:p>
    <w:p w14:paraId="7503004C" w14:textId="77777777" w:rsidR="00371C82" w:rsidRPr="00AF21B1" w:rsidRDefault="00371C82" w:rsidP="00371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>Lụ</w:t>
      </w:r>
      <w:r>
        <w:rPr>
          <w:rFonts w:ascii="Times New Roman" w:hAnsi="Times New Roman" w:cs="Times New Roman"/>
          <w:sz w:val="24"/>
          <w:szCs w:val="24"/>
        </w:rPr>
        <w:t xml:space="preserve"> khụ</w:t>
      </w:r>
      <w:r w:rsidRPr="00AF21B1">
        <w:rPr>
          <w:rFonts w:ascii="Times New Roman" w:hAnsi="Times New Roman" w:cs="Times New Roman"/>
          <w:sz w:val="24"/>
          <w:szCs w:val="24"/>
        </w:rPr>
        <w:t xml:space="preserve"> trâu gi</w:t>
      </w:r>
      <w:r>
        <w:rPr>
          <w:rFonts w:ascii="Times New Roman" w:hAnsi="Times New Roman" w:cs="Times New Roman"/>
          <w:sz w:val="24"/>
          <w:szCs w:val="24"/>
        </w:rPr>
        <w:t>à</w:t>
      </w:r>
    </w:p>
    <w:p w14:paraId="0F2F4A87" w14:textId="77777777" w:rsidR="00371C82" w:rsidRPr="00AF21B1" w:rsidRDefault="00371C82" w:rsidP="00371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>Ba con một b</w:t>
      </w:r>
      <w:r>
        <w:rPr>
          <w:rFonts w:ascii="Times New Roman" w:hAnsi="Times New Roman" w:cs="Times New Roman"/>
          <w:sz w:val="24"/>
          <w:szCs w:val="24"/>
        </w:rPr>
        <w:t>ó</w:t>
      </w:r>
    </w:p>
    <w:p w14:paraId="244ACFEC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  <w:r w:rsidRPr="00AF21B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ỏ</w:t>
      </w:r>
      <w:r w:rsidRPr="00AF21B1">
        <w:rPr>
          <w:rFonts w:ascii="Times New Roman" w:hAnsi="Times New Roman" w:cs="Times New Roman"/>
          <w:sz w:val="24"/>
          <w:szCs w:val="24"/>
        </w:rPr>
        <w:t>i có bao nhi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AF21B1">
        <w:rPr>
          <w:rFonts w:ascii="Times New Roman" w:hAnsi="Times New Roman" w:cs="Times New Roman"/>
          <w:sz w:val="24"/>
          <w:szCs w:val="24"/>
        </w:rPr>
        <w:t>u con trâu đứ</w:t>
      </w:r>
      <w:r>
        <w:rPr>
          <w:rFonts w:ascii="Times New Roman" w:hAnsi="Times New Roman" w:cs="Times New Roman"/>
          <w:sz w:val="24"/>
          <w:szCs w:val="24"/>
        </w:rPr>
        <w:t>ng, trâu nằm, trâu già</w:t>
      </w:r>
      <w:r w:rsidRPr="00AF21B1">
        <w:rPr>
          <w:rFonts w:ascii="Times New Roman" w:hAnsi="Times New Roman" w:cs="Times New Roman"/>
          <w:sz w:val="24"/>
          <w:szCs w:val="24"/>
        </w:rPr>
        <w:t>?</w:t>
      </w:r>
    </w:p>
    <w:p w14:paraId="65175105" w14:textId="77777777" w:rsidR="00371C82" w:rsidRPr="00AF21B1" w:rsidRDefault="00371C82" w:rsidP="00371C82">
      <w:pPr>
        <w:rPr>
          <w:rFonts w:ascii="Times New Roman" w:hAnsi="Times New Roman" w:cs="Times New Roman"/>
          <w:sz w:val="24"/>
          <w:szCs w:val="24"/>
        </w:rPr>
      </w:pPr>
    </w:p>
    <w:p w14:paraId="4D85F2C3" w14:textId="77777777" w:rsidR="00E9755B" w:rsidRDefault="00E9755B">
      <w:bookmarkStart w:id="0" w:name="_GoBack"/>
      <w:bookmarkEnd w:id="0"/>
    </w:p>
    <w:sectPr w:rsidR="00E9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82"/>
    <w:rsid w:val="00371C82"/>
    <w:rsid w:val="004A1794"/>
    <w:rsid w:val="00E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20721"/>
  <w15:chartTrackingRefBased/>
  <w15:docId w15:val="{F104275E-F11C-9145-ADD3-4EF97607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C8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C82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3259</Characters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2022-05-05T13:11:00Z</dcterms:created>
  <dcterms:modified xsi:type="dcterms:W3CDTF">2022-05-05T13:12:00Z</dcterms:modified>
</cp:coreProperties>
</file>