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1B5A9DF7" w14:textId="4E75649A" w:rsidR="00604AC9" w:rsidRPr="00604AC9" w:rsidRDefault="00604AC9" w:rsidP="004074AA">
      <w:pPr>
        <w:spacing w:after="0" w:line="240" w:lineRule="auto"/>
        <w:jc w:val="center"/>
        <w:rPr>
          <w:rFonts w:ascii="Times New Roman" w:eastAsia="Times New Roman" w:hAnsi="Times New Roman" w:cs="Times New Roman"/>
          <w:b/>
          <w:bCs/>
          <w:color w:val="FF0000"/>
          <w:sz w:val="26"/>
          <w:szCs w:val="26"/>
          <w:lang w:val="en-US" w:eastAsia="vi-VN"/>
        </w:rPr>
      </w:pPr>
      <w:r w:rsidRPr="00604AC9">
        <w:rPr>
          <w:rFonts w:ascii="Times New Roman" w:eastAsia="Times New Roman" w:hAnsi="Times New Roman" w:cs="Times New Roman"/>
          <w:b/>
          <w:bCs/>
          <w:color w:val="FF0000"/>
          <w:sz w:val="26"/>
          <w:szCs w:val="26"/>
          <w:lang w:val="en-US" w:eastAsia="vi-VN"/>
        </w:rPr>
        <w:t>PHẦN NĂM. TIẾN HÓA</w:t>
      </w:r>
    </w:p>
    <w:p w14:paraId="22DAB273" w14:textId="78CAE907" w:rsidR="00174609" w:rsidRPr="00604AC9" w:rsidRDefault="00174609" w:rsidP="004074AA">
      <w:pPr>
        <w:spacing w:after="0" w:line="240" w:lineRule="auto"/>
        <w:jc w:val="center"/>
        <w:rPr>
          <w:rFonts w:ascii="Times New Roman" w:eastAsia="Times New Roman" w:hAnsi="Times New Roman" w:cs="Times New Roman"/>
          <w:b/>
          <w:bCs/>
          <w:color w:val="00B050"/>
          <w:sz w:val="26"/>
          <w:szCs w:val="26"/>
          <w:lang w:eastAsia="vi-VN"/>
        </w:rPr>
      </w:pPr>
      <w:r w:rsidRPr="00604AC9">
        <w:rPr>
          <w:rFonts w:ascii="Times New Roman" w:eastAsia="Times New Roman" w:hAnsi="Times New Roman" w:cs="Times New Roman"/>
          <w:b/>
          <w:bCs/>
          <w:color w:val="00B050"/>
          <w:sz w:val="26"/>
          <w:szCs w:val="26"/>
          <w:lang w:eastAsia="vi-VN"/>
        </w:rPr>
        <w:t xml:space="preserve">CHƯƠNG V – </w:t>
      </w:r>
      <w:r w:rsidR="00604AC9" w:rsidRPr="00604AC9">
        <w:rPr>
          <w:rFonts w:ascii="Times New Roman" w:eastAsia="Times New Roman" w:hAnsi="Times New Roman" w:cs="Times New Roman"/>
          <w:b/>
          <w:bCs/>
          <w:color w:val="00B050"/>
          <w:sz w:val="26"/>
          <w:szCs w:val="26"/>
          <w:lang w:eastAsia="vi-VN"/>
        </w:rPr>
        <w:t>BẰNG CHỨNG VÀ CÁC HỌC THUYẾT TIẾN HÓA</w:t>
      </w:r>
    </w:p>
    <w:p w14:paraId="7CCC2442" w14:textId="7B0D707D" w:rsidR="004074AA" w:rsidRPr="00604AC9" w:rsidRDefault="007C6E11" w:rsidP="004074AA">
      <w:pPr>
        <w:spacing w:after="0" w:line="240" w:lineRule="auto"/>
        <w:jc w:val="center"/>
        <w:rPr>
          <w:rFonts w:ascii="Times New Roman" w:eastAsia="Times New Roman" w:hAnsi="Times New Roman" w:cs="Times New Roman"/>
          <w:b/>
          <w:bCs/>
          <w:color w:val="FF0000"/>
          <w:sz w:val="26"/>
          <w:szCs w:val="26"/>
          <w:lang w:eastAsia="vi-VN"/>
        </w:rPr>
      </w:pPr>
      <w:r>
        <w:rPr>
          <w:rFonts w:ascii="Times New Roman" w:eastAsia="Times New Roman" w:hAnsi="Times New Roman" w:cs="Times New Roman"/>
          <w:b/>
          <w:bCs/>
          <w:color w:val="00B050"/>
          <w:sz w:val="26"/>
          <w:szCs w:val="26"/>
          <w:lang w:val="en-US" w:eastAsia="vi-VN"/>
        </w:rPr>
        <w:t>BÀI 19</w:t>
      </w:r>
      <w:r w:rsidR="007A5183" w:rsidRPr="006D581C">
        <w:rPr>
          <w:rFonts w:ascii="Times New Roman" w:eastAsia="Times New Roman" w:hAnsi="Times New Roman" w:cs="Times New Roman"/>
          <w:b/>
          <w:bCs/>
          <w:color w:val="00B050"/>
          <w:sz w:val="26"/>
          <w:szCs w:val="26"/>
          <w:lang w:eastAsia="vi-VN"/>
        </w:rPr>
        <w:t xml:space="preserve">: </w:t>
      </w:r>
      <w:r w:rsidR="00604AC9" w:rsidRPr="00604AC9">
        <w:rPr>
          <w:rFonts w:ascii="Times New Roman" w:eastAsia="Times New Roman" w:hAnsi="Times New Roman" w:cs="Times New Roman"/>
          <w:b/>
          <w:bCs/>
          <w:color w:val="FF0000"/>
          <w:sz w:val="26"/>
          <w:szCs w:val="26"/>
          <w:lang w:eastAsia="vi-VN"/>
        </w:rPr>
        <w:t>CÁC BẰNG CHỨNG TIẾN HÓA</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682E2DCD"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CD1B3B" w:rsidRPr="009C02F5">
        <w:rPr>
          <w:rFonts w:ascii="Times New Roman" w:eastAsia="Times New Roman" w:hAnsi="Times New Roman" w:cs="Times New Roman"/>
          <w:b/>
          <w:bCs/>
          <w:color w:val="000000"/>
          <w:sz w:val="26"/>
          <w:szCs w:val="26"/>
          <w:lang w:eastAsia="vi-VN"/>
        </w:rPr>
        <w:t>1</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5031C32A" w14:textId="77777777" w:rsidR="0086622A" w:rsidRPr="0086622A" w:rsidRDefault="0086622A" w:rsidP="0086622A">
      <w:pPr>
        <w:spacing w:after="0" w:line="240" w:lineRule="auto"/>
        <w:jc w:val="both"/>
        <w:rPr>
          <w:rFonts w:asciiTheme="majorHAnsi" w:hAnsiTheme="majorHAnsi" w:cstheme="majorHAnsi"/>
          <w:sz w:val="26"/>
          <w:szCs w:val="26"/>
        </w:rPr>
      </w:pPr>
      <w:r w:rsidRPr="0086622A">
        <w:rPr>
          <w:rFonts w:asciiTheme="majorHAnsi" w:hAnsiTheme="majorHAnsi" w:cstheme="majorHAnsi"/>
          <w:sz w:val="26"/>
          <w:szCs w:val="26"/>
        </w:rPr>
        <w:t>- Trình bày được các bằng chứng tiến hoá: bằng chứng hóa thạch, giải phẫu so sánh, tế bào học và sinh học phân tử.</w:t>
      </w:r>
    </w:p>
    <w:p w14:paraId="2A8DD5F4" w14:textId="78920801" w:rsidR="006053EF" w:rsidRPr="00206D09" w:rsidRDefault="006053EF" w:rsidP="0086622A">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3E8B128A" w14:textId="34E8815B" w:rsidR="00932579" w:rsidRPr="00932579" w:rsidRDefault="006164C6" w:rsidP="00EC7AE7">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383B14" w:rsidRPr="00383B14">
        <w:rPr>
          <w:rFonts w:asciiTheme="majorHAnsi" w:hAnsiTheme="majorHAnsi" w:cstheme="majorHAnsi"/>
          <w:sz w:val="26"/>
          <w:szCs w:val="26"/>
        </w:rPr>
        <w:t xml:space="preserve">Nêu được </w:t>
      </w:r>
      <w:r w:rsidR="00932579" w:rsidRPr="0086622A">
        <w:rPr>
          <w:rFonts w:asciiTheme="majorHAnsi" w:hAnsiTheme="majorHAnsi" w:cstheme="majorHAnsi"/>
          <w:sz w:val="26"/>
          <w:szCs w:val="26"/>
        </w:rPr>
        <w:t>các bằng chứng tiến hoá: bằng chứng hóa thạch, giải phẫu so sánh, tế bào học và sinh học phân tử.</w:t>
      </w:r>
    </w:p>
    <w:p w14:paraId="74D29842" w14:textId="182FD898" w:rsidR="003C173C" w:rsidRPr="007F38D5" w:rsidRDefault="006164C6" w:rsidP="00EC7AE7">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250D67" w:rsidRPr="00250D67">
        <w:rPr>
          <w:rFonts w:asciiTheme="majorHAnsi" w:hAnsiTheme="majorHAnsi" w:cstheme="majorHAnsi"/>
          <w:sz w:val="26"/>
          <w:szCs w:val="26"/>
        </w:rPr>
        <w:t>Tìm một số bằng chứng sinh học phân tử để chứng minh mọi sinh vật trên Trái đất đều có chung một nguồn gốc.</w:t>
      </w:r>
    </w:p>
    <w:p w14:paraId="0E7142BB" w14:textId="3FFB2383" w:rsidR="00612B92" w:rsidRPr="000D7E4A" w:rsidRDefault="006164C6" w:rsidP="00612B92">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612B92" w:rsidRPr="00612B92">
        <w:rPr>
          <w:rFonts w:asciiTheme="majorHAnsi" w:hAnsiTheme="majorHAnsi" w:cstheme="majorHAnsi"/>
          <w:sz w:val="26"/>
          <w:szCs w:val="26"/>
        </w:rPr>
        <w:t xml:space="preserve"> </w:t>
      </w:r>
      <w:r w:rsidR="00250D67" w:rsidRPr="00250D67">
        <w:rPr>
          <w:rFonts w:asciiTheme="majorHAnsi" w:hAnsiTheme="majorHAnsi" w:cstheme="majorHAnsi"/>
          <w:sz w:val="26"/>
          <w:szCs w:val="26"/>
        </w:rPr>
        <w:t>Giải thích cách xác định mối quan hệ họ hàng giữa các loài thông qua các bằng chứng tiến hóa. Đưa ra các bằng chứng chứng minh rằng loài người có quan hệ họ hàng với thú, đặc biệt quan hệ gần gũi với tinh tinh</w:t>
      </w:r>
      <w:r w:rsidR="000D7E4A" w:rsidRPr="000D7E4A">
        <w:rPr>
          <w:rFonts w:asciiTheme="majorHAnsi" w:hAnsiTheme="majorHAnsi" w:cstheme="majorHAnsi"/>
          <w:sz w:val="26"/>
          <w:szCs w:val="26"/>
        </w:rPr>
        <w:t>.</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24407B6D" w:rsidR="005C3AB0" w:rsidRPr="00550E9F"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0D7E4A" w:rsidRPr="000D7E4A">
        <w:rPr>
          <w:rFonts w:asciiTheme="majorHAnsi" w:hAnsiTheme="majorHAnsi" w:cstheme="majorHAnsi"/>
          <w:sz w:val="26"/>
          <w:szCs w:val="26"/>
        </w:rPr>
        <w:t>Giải thích vì sao những cơ quan thoái hóa không còn giữ chức năng gì lại vẫn được di truyền từ đời này sang đời khác mà không bị chọn lọc tự nhiên loại bỏ.</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29EBC9D1" w:rsidR="00863F08" w:rsidRPr="00224621" w:rsidRDefault="00EF6CC4" w:rsidP="00C415DD">
      <w:pPr>
        <w:spacing w:after="0" w:line="240" w:lineRule="auto"/>
        <w:jc w:val="both"/>
        <w:rPr>
          <w:rFonts w:asciiTheme="majorHAnsi" w:hAnsiTheme="majorHAnsi" w:cstheme="majorHAnsi"/>
          <w:sz w:val="26"/>
          <w:szCs w:val="26"/>
        </w:rPr>
      </w:pPr>
      <w:r w:rsidRPr="00EF6CC4">
        <w:rPr>
          <w:rFonts w:asciiTheme="majorHAnsi" w:hAnsiTheme="majorHAnsi" w:cstheme="majorHAnsi"/>
          <w:sz w:val="26"/>
          <w:szCs w:val="26"/>
        </w:rPr>
        <w:t xml:space="preserve">   </w:t>
      </w:r>
      <w:r w:rsidR="000C4F74"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 xml:space="preserve">Tôn trọng các quy luật tự nhiên, </w:t>
      </w:r>
      <w:r w:rsidR="00377E06" w:rsidRPr="00377E06">
        <w:rPr>
          <w:rFonts w:asciiTheme="majorHAnsi" w:hAnsiTheme="majorHAnsi" w:cstheme="majorHAnsi"/>
          <w:sz w:val="26"/>
          <w:szCs w:val="26"/>
        </w:rPr>
        <w:t>gi</w:t>
      </w:r>
      <w:r w:rsidR="002E3347" w:rsidRPr="002E3347">
        <w:rPr>
          <w:rFonts w:asciiTheme="majorHAnsi" w:hAnsiTheme="majorHAnsi" w:cstheme="majorHAnsi"/>
          <w:sz w:val="26"/>
          <w:szCs w:val="26"/>
        </w:rPr>
        <w:t>ải</w:t>
      </w:r>
      <w:r w:rsidR="00377E06" w:rsidRPr="00377E06">
        <w:rPr>
          <w:rFonts w:asciiTheme="majorHAnsi" w:hAnsiTheme="majorHAnsi" w:cstheme="majorHAnsi"/>
          <w:sz w:val="26"/>
          <w:szCs w:val="26"/>
        </w:rPr>
        <w:t xml:space="preserve"> thích </w:t>
      </w:r>
      <w:r w:rsidR="00AA31E6" w:rsidRPr="00AA31E6">
        <w:rPr>
          <w:rFonts w:asciiTheme="majorHAnsi" w:hAnsiTheme="majorHAnsi" w:cstheme="majorHAnsi"/>
          <w:sz w:val="26"/>
          <w:szCs w:val="26"/>
        </w:rPr>
        <w:t>được các loài có chung tổ tiên</w:t>
      </w:r>
      <w:r w:rsidR="00224621" w:rsidRPr="00224621">
        <w:rPr>
          <w:rFonts w:asciiTheme="majorHAnsi" w:hAnsiTheme="majorHAnsi" w:cstheme="majorHAnsi"/>
          <w:sz w:val="26"/>
          <w:szCs w:val="26"/>
        </w:rPr>
        <w:t>. Giải thích nguồn gốc loài người dựa trên cơ sở khoa học của các bằng chứng tiến hóa.</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02540BEA" w:rsidR="00F76850" w:rsidRPr="00364696"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224621" w:rsidRPr="00224621">
        <w:rPr>
          <w:rFonts w:asciiTheme="majorHAnsi" w:hAnsiTheme="majorHAnsi" w:cstheme="majorHAnsi"/>
          <w:sz w:val="26"/>
          <w:szCs w:val="26"/>
        </w:rPr>
        <w:t>Các hình ảnh</w:t>
      </w:r>
      <w:r w:rsidR="00364696" w:rsidRPr="00364696">
        <w:rPr>
          <w:rFonts w:asciiTheme="majorHAnsi" w:hAnsiTheme="majorHAnsi" w:cstheme="majorHAnsi"/>
          <w:sz w:val="26"/>
          <w:szCs w:val="26"/>
        </w:rPr>
        <w:t xml:space="preserve"> để làm poster:</w:t>
      </w:r>
    </w:p>
    <w:tbl>
      <w:tblPr>
        <w:tblStyle w:val="TableGrid"/>
        <w:tblW w:w="0" w:type="auto"/>
        <w:tblInd w:w="192" w:type="dxa"/>
        <w:tblLook w:val="04A0" w:firstRow="1" w:lastRow="0" w:firstColumn="1" w:lastColumn="0" w:noHBand="0" w:noVBand="1"/>
      </w:tblPr>
      <w:tblGrid>
        <w:gridCol w:w="10264"/>
      </w:tblGrid>
      <w:tr w:rsidR="00B04C1D" w14:paraId="055861DC" w14:textId="77777777" w:rsidTr="007C6E11">
        <w:trPr>
          <w:trHeight w:val="378"/>
        </w:trPr>
        <w:tc>
          <w:tcPr>
            <w:tcW w:w="10264" w:type="dxa"/>
          </w:tcPr>
          <w:p w14:paraId="2CF93926" w14:textId="65704EB5" w:rsidR="00B04C1D" w:rsidRDefault="00EF43F1" w:rsidP="00306810">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Hình 19.1 Hóa thạch cây và hóa thạch chim đầu tiên</w:t>
            </w:r>
          </w:p>
        </w:tc>
      </w:tr>
      <w:tr w:rsidR="00B04C1D" w14:paraId="3ED998B8" w14:textId="77777777" w:rsidTr="007C6E11">
        <w:trPr>
          <w:trHeight w:val="3646"/>
        </w:trPr>
        <w:tc>
          <w:tcPr>
            <w:tcW w:w="10264" w:type="dxa"/>
          </w:tcPr>
          <w:p w14:paraId="2AAEFA62" w14:textId="3DDE2AD8" w:rsidR="00B04C1D" w:rsidRDefault="00B04C1D" w:rsidP="007C6E11">
            <w:pPr>
              <w:tabs>
                <w:tab w:val="left" w:pos="1274"/>
              </w:tabs>
              <w:spacing w:before="40" w:after="40"/>
              <w:jc w:val="center"/>
              <w:rPr>
                <w:rFonts w:asciiTheme="majorHAnsi" w:hAnsiTheme="majorHAnsi" w:cstheme="majorHAnsi"/>
                <w:sz w:val="26"/>
                <w:szCs w:val="26"/>
                <w:lang w:val="en-US"/>
              </w:rPr>
            </w:pPr>
            <w:r>
              <w:rPr>
                <w:noProof/>
              </w:rPr>
              <w:lastRenderedPageBreak/>
              <w:drawing>
                <wp:inline distT="0" distB="0" distL="0" distR="0" wp14:anchorId="0F1E7B49" wp14:editId="1F6C58B1">
                  <wp:extent cx="5429250" cy="2241550"/>
                  <wp:effectExtent l="0" t="0" r="0" b="6350"/>
                  <wp:docPr id="847544864" name="Picture 84754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987" name=""/>
                          <pic:cNvPicPr/>
                        </pic:nvPicPr>
                        <pic:blipFill>
                          <a:blip r:embed="rId6"/>
                          <a:stretch>
                            <a:fillRect/>
                          </a:stretch>
                        </pic:blipFill>
                        <pic:spPr>
                          <a:xfrm>
                            <a:off x="0" y="0"/>
                            <a:ext cx="5429250" cy="2241550"/>
                          </a:xfrm>
                          <a:prstGeom prst="rect">
                            <a:avLst/>
                          </a:prstGeom>
                        </pic:spPr>
                      </pic:pic>
                    </a:graphicData>
                  </a:graphic>
                </wp:inline>
              </w:drawing>
            </w:r>
          </w:p>
        </w:tc>
      </w:tr>
      <w:tr w:rsidR="00EF43F1" w14:paraId="0F26BCFC" w14:textId="77777777" w:rsidTr="007C6E11">
        <w:trPr>
          <w:trHeight w:val="680"/>
        </w:trPr>
        <w:tc>
          <w:tcPr>
            <w:tcW w:w="10264" w:type="dxa"/>
          </w:tcPr>
          <w:p w14:paraId="3CC4A642" w14:textId="54A3C894" w:rsidR="00EF43F1" w:rsidRPr="00322AB5" w:rsidRDefault="00EF43F1" w:rsidP="00306810">
            <w:pPr>
              <w:tabs>
                <w:tab w:val="left" w:pos="1274"/>
              </w:tabs>
              <w:spacing w:before="40" w:after="40"/>
              <w:jc w:val="both"/>
              <w:rPr>
                <w:rFonts w:asciiTheme="majorHAnsi" w:hAnsiTheme="majorHAnsi" w:cstheme="majorHAnsi"/>
                <w:sz w:val="26"/>
                <w:szCs w:val="26"/>
              </w:rPr>
            </w:pPr>
            <w:r w:rsidRPr="00322AB5">
              <w:rPr>
                <w:rFonts w:asciiTheme="majorHAnsi" w:hAnsiTheme="majorHAnsi" w:cstheme="majorHAnsi"/>
                <w:sz w:val="26"/>
                <w:szCs w:val="26"/>
              </w:rPr>
              <w:t>Hình 19.2. Sự tương đồng về trình tự sắp xếp các loại xương ở chi trước của người, mèo, cá voi, ngựa, dơi và chim chứng tỏ các loài này đều được tiến hóa từ tổ tiên chung</w:t>
            </w:r>
          </w:p>
        </w:tc>
      </w:tr>
      <w:tr w:rsidR="00EF43F1" w14:paraId="56AE6C0D" w14:textId="77777777" w:rsidTr="007C6E11">
        <w:trPr>
          <w:trHeight w:val="4312"/>
        </w:trPr>
        <w:tc>
          <w:tcPr>
            <w:tcW w:w="10264" w:type="dxa"/>
          </w:tcPr>
          <w:p w14:paraId="5C2CBF46" w14:textId="6790E1F7" w:rsidR="00EF43F1" w:rsidRDefault="00EF43F1" w:rsidP="007C6E11">
            <w:pPr>
              <w:tabs>
                <w:tab w:val="left" w:pos="1274"/>
              </w:tabs>
              <w:spacing w:before="40" w:after="40"/>
              <w:jc w:val="center"/>
              <w:rPr>
                <w:rFonts w:asciiTheme="majorHAnsi" w:hAnsiTheme="majorHAnsi" w:cstheme="majorHAnsi"/>
                <w:sz w:val="26"/>
                <w:szCs w:val="26"/>
                <w:lang w:val="en-US"/>
              </w:rPr>
            </w:pPr>
            <w:r>
              <w:rPr>
                <w:noProof/>
              </w:rPr>
              <w:drawing>
                <wp:inline distT="0" distB="0" distL="0" distR="0" wp14:anchorId="3C39B8B1" wp14:editId="0D6F30BA">
                  <wp:extent cx="5550535" cy="2658745"/>
                  <wp:effectExtent l="0" t="0" r="0" b="8255"/>
                  <wp:docPr id="1675966154" name="Picture 167596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9599" name=""/>
                          <pic:cNvPicPr/>
                        </pic:nvPicPr>
                        <pic:blipFill>
                          <a:blip r:embed="rId7"/>
                          <a:stretch>
                            <a:fillRect/>
                          </a:stretch>
                        </pic:blipFill>
                        <pic:spPr>
                          <a:xfrm>
                            <a:off x="0" y="0"/>
                            <a:ext cx="5550535" cy="2658745"/>
                          </a:xfrm>
                          <a:prstGeom prst="rect">
                            <a:avLst/>
                          </a:prstGeom>
                        </pic:spPr>
                      </pic:pic>
                    </a:graphicData>
                  </a:graphic>
                </wp:inline>
              </w:drawing>
            </w:r>
          </w:p>
        </w:tc>
      </w:tr>
      <w:tr w:rsidR="007E67DE" w14:paraId="4E97E515" w14:textId="77777777" w:rsidTr="007C6E11">
        <w:trPr>
          <w:trHeight w:val="680"/>
        </w:trPr>
        <w:tc>
          <w:tcPr>
            <w:tcW w:w="10264" w:type="dxa"/>
          </w:tcPr>
          <w:p w14:paraId="18A00977" w14:textId="041167AD" w:rsidR="007E67DE" w:rsidRPr="007E67DE" w:rsidRDefault="007E67DE" w:rsidP="00306810">
            <w:pPr>
              <w:tabs>
                <w:tab w:val="left" w:pos="1274"/>
              </w:tabs>
              <w:spacing w:before="40" w:after="40"/>
              <w:jc w:val="both"/>
              <w:rPr>
                <w:rFonts w:asciiTheme="majorHAnsi" w:hAnsiTheme="majorHAnsi" w:cstheme="majorHAnsi"/>
                <w:noProof/>
                <w:sz w:val="26"/>
                <w:szCs w:val="26"/>
              </w:rPr>
            </w:pPr>
            <w:r w:rsidRPr="007E67DE">
              <w:rPr>
                <w:rFonts w:asciiTheme="majorHAnsi" w:hAnsiTheme="majorHAnsi" w:cstheme="majorHAnsi"/>
                <w:noProof/>
                <w:sz w:val="26"/>
                <w:szCs w:val="26"/>
              </w:rPr>
              <w:t>Bảng 19.1. Bằng chứng phân tử về mối quan hệ họ hàng giữa các loài: Sự khác biệt về số lượng amino acid trong cytochrome C ở một số loài sinh vật so với người</w:t>
            </w:r>
          </w:p>
        </w:tc>
      </w:tr>
      <w:tr w:rsidR="007E67DE" w14:paraId="050A6767" w14:textId="77777777" w:rsidTr="007C6E11">
        <w:trPr>
          <w:trHeight w:val="2829"/>
        </w:trPr>
        <w:tc>
          <w:tcPr>
            <w:tcW w:w="10264" w:type="dxa"/>
          </w:tcPr>
          <w:tbl>
            <w:tblPr>
              <w:tblOverlap w:val="never"/>
              <w:tblW w:w="0" w:type="auto"/>
              <w:jc w:val="center"/>
              <w:tblCellMar>
                <w:left w:w="10" w:type="dxa"/>
                <w:right w:w="10" w:type="dxa"/>
              </w:tblCellMar>
              <w:tblLook w:val="04A0" w:firstRow="1" w:lastRow="0" w:firstColumn="1" w:lastColumn="0" w:noHBand="0" w:noVBand="1"/>
            </w:tblPr>
            <w:tblGrid>
              <w:gridCol w:w="2807"/>
              <w:gridCol w:w="5338"/>
            </w:tblGrid>
            <w:tr w:rsidR="007E67DE" w:rsidRPr="00482ACC" w14:paraId="7F1A5F55" w14:textId="77777777" w:rsidTr="007C6E11">
              <w:trPr>
                <w:trHeight w:hRule="exact" w:val="314"/>
                <w:jc w:val="center"/>
              </w:trPr>
              <w:tc>
                <w:tcPr>
                  <w:tcW w:w="2807" w:type="dxa"/>
                  <w:tcBorders>
                    <w:top w:val="single" w:sz="4" w:space="0" w:color="auto"/>
                    <w:left w:val="single" w:sz="4" w:space="0" w:color="auto"/>
                  </w:tcBorders>
                  <w:shd w:val="clear" w:color="auto" w:fill="FFFFFF"/>
                  <w:vAlign w:val="bottom"/>
                </w:tcPr>
                <w:p w14:paraId="4E9DF8BE"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Loài sinh vật</w:t>
                  </w:r>
                </w:p>
              </w:tc>
              <w:tc>
                <w:tcPr>
                  <w:tcW w:w="5338" w:type="dxa"/>
                  <w:tcBorders>
                    <w:top w:val="single" w:sz="4" w:space="0" w:color="auto"/>
                    <w:left w:val="single" w:sz="4" w:space="0" w:color="auto"/>
                    <w:right w:val="single" w:sz="4" w:space="0" w:color="auto"/>
                  </w:tcBorders>
                  <w:shd w:val="clear" w:color="auto" w:fill="FFFFFF"/>
                  <w:vAlign w:val="bottom"/>
                </w:tcPr>
                <w:p w14:paraId="1D5C75A8"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Số lượng amino acid khác so với ở người</w:t>
                  </w:r>
                </w:p>
              </w:tc>
            </w:tr>
            <w:tr w:rsidR="007E67DE" w:rsidRPr="00482ACC" w14:paraId="04627D22" w14:textId="77777777" w:rsidTr="007C6E11">
              <w:trPr>
                <w:trHeight w:hRule="exact" w:val="314"/>
                <w:jc w:val="center"/>
              </w:trPr>
              <w:tc>
                <w:tcPr>
                  <w:tcW w:w="2807" w:type="dxa"/>
                  <w:tcBorders>
                    <w:top w:val="single" w:sz="4" w:space="0" w:color="auto"/>
                    <w:left w:val="single" w:sz="4" w:space="0" w:color="auto"/>
                  </w:tcBorders>
                  <w:shd w:val="clear" w:color="auto" w:fill="FFFFFF"/>
                  <w:vAlign w:val="bottom"/>
                </w:tcPr>
                <w:p w14:paraId="31C82DA6"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Tinh tinh</w:t>
                  </w:r>
                </w:p>
              </w:tc>
              <w:tc>
                <w:tcPr>
                  <w:tcW w:w="5338" w:type="dxa"/>
                  <w:tcBorders>
                    <w:top w:val="single" w:sz="4" w:space="0" w:color="auto"/>
                    <w:left w:val="single" w:sz="4" w:space="0" w:color="auto"/>
                    <w:right w:val="single" w:sz="4" w:space="0" w:color="auto"/>
                  </w:tcBorders>
                  <w:shd w:val="clear" w:color="auto" w:fill="FFFFFF"/>
                  <w:vAlign w:val="bottom"/>
                </w:tcPr>
                <w:p w14:paraId="678C1730"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0</w:t>
                  </w:r>
                </w:p>
              </w:tc>
            </w:tr>
            <w:tr w:rsidR="007E67DE" w:rsidRPr="00482ACC" w14:paraId="5A7140D4" w14:textId="77777777" w:rsidTr="007C6E11">
              <w:trPr>
                <w:trHeight w:hRule="exact" w:val="309"/>
                <w:jc w:val="center"/>
              </w:trPr>
              <w:tc>
                <w:tcPr>
                  <w:tcW w:w="2807" w:type="dxa"/>
                  <w:tcBorders>
                    <w:top w:val="single" w:sz="4" w:space="0" w:color="auto"/>
                    <w:left w:val="single" w:sz="4" w:space="0" w:color="auto"/>
                  </w:tcBorders>
                  <w:shd w:val="clear" w:color="auto" w:fill="FFFFFF"/>
                  <w:vAlign w:val="bottom"/>
                </w:tcPr>
                <w:p w14:paraId="51673C05"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Khỉ Rhessus</w:t>
                  </w:r>
                </w:p>
              </w:tc>
              <w:tc>
                <w:tcPr>
                  <w:tcW w:w="5338" w:type="dxa"/>
                  <w:tcBorders>
                    <w:top w:val="single" w:sz="4" w:space="0" w:color="auto"/>
                    <w:left w:val="single" w:sz="4" w:space="0" w:color="auto"/>
                    <w:right w:val="single" w:sz="4" w:space="0" w:color="auto"/>
                  </w:tcBorders>
                  <w:shd w:val="clear" w:color="auto" w:fill="FFFFFF"/>
                  <w:vAlign w:val="bottom"/>
                </w:tcPr>
                <w:p w14:paraId="00766E47"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1</w:t>
                  </w:r>
                </w:p>
              </w:tc>
            </w:tr>
            <w:tr w:rsidR="007E67DE" w:rsidRPr="00482ACC" w14:paraId="68DC7080" w14:textId="77777777" w:rsidTr="007C6E11">
              <w:trPr>
                <w:trHeight w:hRule="exact" w:val="309"/>
                <w:jc w:val="center"/>
              </w:trPr>
              <w:tc>
                <w:tcPr>
                  <w:tcW w:w="2807" w:type="dxa"/>
                  <w:tcBorders>
                    <w:top w:val="single" w:sz="4" w:space="0" w:color="auto"/>
                    <w:left w:val="single" w:sz="4" w:space="0" w:color="auto"/>
                  </w:tcBorders>
                  <w:shd w:val="clear" w:color="auto" w:fill="FFFFFF"/>
                  <w:vAlign w:val="bottom"/>
                </w:tcPr>
                <w:p w14:paraId="45D0F735"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Thỏ</w:t>
                  </w:r>
                </w:p>
              </w:tc>
              <w:tc>
                <w:tcPr>
                  <w:tcW w:w="5338" w:type="dxa"/>
                  <w:tcBorders>
                    <w:top w:val="single" w:sz="4" w:space="0" w:color="auto"/>
                    <w:left w:val="single" w:sz="4" w:space="0" w:color="auto"/>
                    <w:right w:val="single" w:sz="4" w:space="0" w:color="auto"/>
                  </w:tcBorders>
                  <w:shd w:val="clear" w:color="auto" w:fill="FFFFFF"/>
                  <w:vAlign w:val="bottom"/>
                </w:tcPr>
                <w:p w14:paraId="7CA88AA9"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9</w:t>
                  </w:r>
                </w:p>
              </w:tc>
            </w:tr>
            <w:tr w:rsidR="007E67DE" w:rsidRPr="00482ACC" w14:paraId="45772BD7" w14:textId="77777777" w:rsidTr="007C6E11">
              <w:trPr>
                <w:trHeight w:hRule="exact" w:val="309"/>
                <w:jc w:val="center"/>
              </w:trPr>
              <w:tc>
                <w:tcPr>
                  <w:tcW w:w="2807" w:type="dxa"/>
                  <w:tcBorders>
                    <w:top w:val="single" w:sz="4" w:space="0" w:color="auto"/>
                    <w:left w:val="single" w:sz="4" w:space="0" w:color="auto"/>
                  </w:tcBorders>
                  <w:shd w:val="clear" w:color="auto" w:fill="FFFFFF"/>
                  <w:vAlign w:val="bottom"/>
                </w:tcPr>
                <w:p w14:paraId="6BD4C91F"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Bò</w:t>
                  </w:r>
                </w:p>
              </w:tc>
              <w:tc>
                <w:tcPr>
                  <w:tcW w:w="5338" w:type="dxa"/>
                  <w:tcBorders>
                    <w:top w:val="single" w:sz="4" w:space="0" w:color="auto"/>
                    <w:left w:val="single" w:sz="4" w:space="0" w:color="auto"/>
                    <w:right w:val="single" w:sz="4" w:space="0" w:color="auto"/>
                  </w:tcBorders>
                  <w:shd w:val="clear" w:color="auto" w:fill="FFFFFF"/>
                  <w:vAlign w:val="bottom"/>
                </w:tcPr>
                <w:p w14:paraId="5D34964F"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10</w:t>
                  </w:r>
                </w:p>
              </w:tc>
            </w:tr>
            <w:tr w:rsidR="007E67DE" w:rsidRPr="00482ACC" w14:paraId="2ADFACFF" w14:textId="77777777" w:rsidTr="007C6E11">
              <w:trPr>
                <w:trHeight w:hRule="exact" w:val="309"/>
                <w:jc w:val="center"/>
              </w:trPr>
              <w:tc>
                <w:tcPr>
                  <w:tcW w:w="2807" w:type="dxa"/>
                  <w:tcBorders>
                    <w:top w:val="single" w:sz="4" w:space="0" w:color="auto"/>
                    <w:left w:val="single" w:sz="4" w:space="0" w:color="auto"/>
                  </w:tcBorders>
                  <w:shd w:val="clear" w:color="auto" w:fill="FFFFFF"/>
                  <w:vAlign w:val="bottom"/>
                </w:tcPr>
                <w:p w14:paraId="07D9BA77"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Bồ câu</w:t>
                  </w:r>
                </w:p>
              </w:tc>
              <w:tc>
                <w:tcPr>
                  <w:tcW w:w="5338" w:type="dxa"/>
                  <w:tcBorders>
                    <w:top w:val="single" w:sz="4" w:space="0" w:color="auto"/>
                    <w:left w:val="single" w:sz="4" w:space="0" w:color="auto"/>
                    <w:right w:val="single" w:sz="4" w:space="0" w:color="auto"/>
                  </w:tcBorders>
                  <w:shd w:val="clear" w:color="auto" w:fill="FFFFFF"/>
                  <w:vAlign w:val="bottom"/>
                </w:tcPr>
                <w:p w14:paraId="46D31529"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12</w:t>
                  </w:r>
                </w:p>
              </w:tc>
            </w:tr>
            <w:tr w:rsidR="007E67DE" w:rsidRPr="00482ACC" w14:paraId="210DAE2A" w14:textId="77777777" w:rsidTr="007C6E11">
              <w:trPr>
                <w:trHeight w:hRule="exact" w:val="324"/>
                <w:jc w:val="center"/>
              </w:trPr>
              <w:tc>
                <w:tcPr>
                  <w:tcW w:w="2807" w:type="dxa"/>
                  <w:tcBorders>
                    <w:top w:val="single" w:sz="4" w:space="0" w:color="auto"/>
                    <w:left w:val="single" w:sz="4" w:space="0" w:color="auto"/>
                  </w:tcBorders>
                  <w:shd w:val="clear" w:color="auto" w:fill="FFFFFF"/>
                  <w:vAlign w:val="bottom"/>
                </w:tcPr>
                <w:p w14:paraId="61FC8A14"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Ễnh Ương</w:t>
                  </w:r>
                </w:p>
              </w:tc>
              <w:tc>
                <w:tcPr>
                  <w:tcW w:w="5338" w:type="dxa"/>
                  <w:tcBorders>
                    <w:top w:val="single" w:sz="4" w:space="0" w:color="auto"/>
                    <w:left w:val="single" w:sz="4" w:space="0" w:color="auto"/>
                    <w:right w:val="single" w:sz="4" w:space="0" w:color="auto"/>
                  </w:tcBorders>
                  <w:shd w:val="clear" w:color="auto" w:fill="FFFFFF"/>
                  <w:vAlign w:val="bottom"/>
                </w:tcPr>
                <w:p w14:paraId="3049FA22"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18</w:t>
                  </w:r>
                </w:p>
              </w:tc>
            </w:tr>
            <w:tr w:rsidR="007E67DE" w:rsidRPr="00482ACC" w14:paraId="73773CF1" w14:textId="77777777" w:rsidTr="007C6E11">
              <w:trPr>
                <w:trHeight w:hRule="exact" w:val="314"/>
                <w:jc w:val="center"/>
              </w:trPr>
              <w:tc>
                <w:tcPr>
                  <w:tcW w:w="2807" w:type="dxa"/>
                  <w:tcBorders>
                    <w:top w:val="single" w:sz="4" w:space="0" w:color="auto"/>
                    <w:left w:val="single" w:sz="4" w:space="0" w:color="auto"/>
                  </w:tcBorders>
                  <w:shd w:val="clear" w:color="auto" w:fill="FFFFFF"/>
                  <w:vAlign w:val="bottom"/>
                </w:tcPr>
                <w:p w14:paraId="24DF437F"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Ruồi giấm</w:t>
                  </w:r>
                </w:p>
              </w:tc>
              <w:tc>
                <w:tcPr>
                  <w:tcW w:w="5338" w:type="dxa"/>
                  <w:tcBorders>
                    <w:top w:val="single" w:sz="4" w:space="0" w:color="auto"/>
                    <w:left w:val="single" w:sz="4" w:space="0" w:color="auto"/>
                    <w:right w:val="single" w:sz="4" w:space="0" w:color="auto"/>
                  </w:tcBorders>
                  <w:shd w:val="clear" w:color="auto" w:fill="FFFFFF"/>
                  <w:vAlign w:val="bottom"/>
                </w:tcPr>
                <w:p w14:paraId="242D287E"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25</w:t>
                  </w:r>
                </w:p>
              </w:tc>
            </w:tr>
            <w:tr w:rsidR="007E67DE" w:rsidRPr="00482ACC" w14:paraId="3536337E" w14:textId="77777777" w:rsidTr="007C6E11">
              <w:trPr>
                <w:trHeight w:hRule="exact" w:val="319"/>
                <w:jc w:val="center"/>
              </w:trPr>
              <w:tc>
                <w:tcPr>
                  <w:tcW w:w="2807" w:type="dxa"/>
                  <w:tcBorders>
                    <w:top w:val="single" w:sz="4" w:space="0" w:color="auto"/>
                    <w:left w:val="single" w:sz="4" w:space="0" w:color="auto"/>
                    <w:bottom w:val="single" w:sz="4" w:space="0" w:color="auto"/>
                  </w:tcBorders>
                  <w:shd w:val="clear" w:color="auto" w:fill="FFFFFF"/>
                </w:tcPr>
                <w:p w14:paraId="4069DB38"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Nấm men</w:t>
                  </w:r>
                </w:p>
              </w:tc>
              <w:tc>
                <w:tcPr>
                  <w:tcW w:w="5338" w:type="dxa"/>
                  <w:tcBorders>
                    <w:top w:val="single" w:sz="4" w:space="0" w:color="auto"/>
                    <w:left w:val="single" w:sz="4" w:space="0" w:color="auto"/>
                    <w:bottom w:val="single" w:sz="4" w:space="0" w:color="auto"/>
                    <w:right w:val="single" w:sz="4" w:space="0" w:color="auto"/>
                  </w:tcBorders>
                  <w:shd w:val="clear" w:color="auto" w:fill="FFFFFF"/>
                </w:tcPr>
                <w:p w14:paraId="380BBBF3" w14:textId="77777777" w:rsidR="007E67DE" w:rsidRPr="000F1DD9" w:rsidRDefault="007E67DE" w:rsidP="007E67DE">
                  <w:pPr>
                    <w:pStyle w:val="Vnbnnidung0"/>
                    <w:spacing w:after="0" w:line="240" w:lineRule="auto"/>
                    <w:ind w:left="142" w:firstLine="23"/>
                    <w:jc w:val="center"/>
                    <w:rPr>
                      <w:rFonts w:ascii="Times New Roman" w:hAnsi="Times New Roman" w:cs="Times New Roman"/>
                      <w:sz w:val="24"/>
                      <w:szCs w:val="24"/>
                      <w:lang w:val="en-US"/>
                    </w:rPr>
                  </w:pPr>
                  <w:r w:rsidRPr="000F1DD9">
                    <w:rPr>
                      <w:rFonts w:ascii="Times New Roman" w:hAnsi="Times New Roman" w:cs="Times New Roman"/>
                      <w:sz w:val="24"/>
                      <w:szCs w:val="24"/>
                      <w:lang w:val="en-US"/>
                    </w:rPr>
                    <w:t>40</w:t>
                  </w:r>
                </w:p>
              </w:tc>
            </w:tr>
          </w:tbl>
          <w:p w14:paraId="06BFBEE1" w14:textId="77777777" w:rsidR="007E67DE" w:rsidRDefault="007E67DE" w:rsidP="00306810">
            <w:pPr>
              <w:tabs>
                <w:tab w:val="left" w:pos="1274"/>
              </w:tabs>
              <w:spacing w:before="40" w:after="40"/>
              <w:jc w:val="both"/>
              <w:rPr>
                <w:noProof/>
              </w:rPr>
            </w:pPr>
          </w:p>
        </w:tc>
      </w:tr>
    </w:tbl>
    <w:p w14:paraId="7A0850A9" w14:textId="77777777" w:rsidR="00224621" w:rsidRPr="00224621" w:rsidRDefault="00224621" w:rsidP="00306810">
      <w:pPr>
        <w:tabs>
          <w:tab w:val="left" w:pos="1274"/>
        </w:tabs>
        <w:spacing w:before="40" w:after="40"/>
        <w:ind w:left="192"/>
        <w:jc w:val="both"/>
        <w:rPr>
          <w:rFonts w:asciiTheme="majorHAnsi" w:hAnsiTheme="majorHAnsi" w:cstheme="majorHAnsi"/>
          <w:sz w:val="26"/>
          <w:szCs w:val="26"/>
          <w:lang w:val="en-US"/>
        </w:rPr>
      </w:pPr>
    </w:p>
    <w:p w14:paraId="3062815D" w14:textId="4DFBA0C9" w:rsidR="002E214C" w:rsidRPr="00604AC9" w:rsidRDefault="002E214C" w:rsidP="002E214C">
      <w:pPr>
        <w:spacing w:after="0" w:line="240" w:lineRule="auto"/>
        <w:ind w:right="-90"/>
        <w:rPr>
          <w:rFonts w:ascii="Times New Roman" w:eastAsia="Times New Roman" w:hAnsi="Times New Roman" w:cs="Times New Roman"/>
          <w:color w:val="000000"/>
          <w:sz w:val="26"/>
          <w:szCs w:val="26"/>
          <w:lang w:eastAsia="vi-VN"/>
        </w:rPr>
      </w:pPr>
      <w:r w:rsidRPr="00B53AF9">
        <w:rPr>
          <w:rFonts w:ascii="Times New Roman" w:eastAsia="Times New Roman" w:hAnsi="Times New Roman" w:cs="Times New Roman"/>
          <w:color w:val="000000"/>
          <w:sz w:val="26"/>
          <w:szCs w:val="26"/>
          <w:lang w:eastAsia="vi-VN"/>
        </w:rPr>
        <w:t xml:space="preserve">- Phiếu </w:t>
      </w:r>
      <w:r w:rsidR="00E76744" w:rsidRPr="007F38D5">
        <w:rPr>
          <w:rFonts w:ascii="Times New Roman" w:eastAsia="Times New Roman" w:hAnsi="Times New Roman" w:cs="Times New Roman"/>
          <w:color w:val="000000"/>
          <w:sz w:val="26"/>
          <w:szCs w:val="26"/>
          <w:lang w:eastAsia="vi-VN"/>
        </w:rPr>
        <w:t>học tập số 1</w:t>
      </w:r>
      <w:r w:rsidR="008C0A1E" w:rsidRPr="008C0A1E">
        <w:rPr>
          <w:rFonts w:ascii="Times New Roman" w:eastAsia="Times New Roman" w:hAnsi="Times New Roman" w:cs="Times New Roman"/>
          <w:color w:val="000000"/>
          <w:sz w:val="26"/>
          <w:szCs w:val="26"/>
          <w:lang w:eastAsia="vi-VN"/>
        </w:rPr>
        <w:t>,</w:t>
      </w:r>
      <w:r w:rsidR="008C0A1E" w:rsidRPr="00604AC9">
        <w:rPr>
          <w:rFonts w:ascii="Times New Roman" w:eastAsia="Times New Roman" w:hAnsi="Times New Roman" w:cs="Times New Roman"/>
          <w:color w:val="000000"/>
          <w:sz w:val="26"/>
          <w:szCs w:val="26"/>
          <w:lang w:eastAsia="vi-VN"/>
        </w:rPr>
        <w:t xml:space="preserve"> 2.</w:t>
      </w:r>
    </w:p>
    <w:p w14:paraId="02EBEBEC" w14:textId="0435EEF0"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46F50153" w14:textId="77777777" w:rsidR="00955477" w:rsidRPr="00955477" w:rsidRDefault="00955477" w:rsidP="00955477">
      <w:pPr>
        <w:spacing w:after="0" w:line="240" w:lineRule="auto"/>
        <w:jc w:val="both"/>
        <w:rPr>
          <w:rFonts w:asciiTheme="majorHAnsi" w:hAnsiTheme="majorHAnsi" w:cstheme="majorHAnsi"/>
          <w:sz w:val="26"/>
          <w:szCs w:val="26"/>
        </w:rPr>
      </w:pPr>
      <w:r w:rsidRPr="00955477">
        <w:rPr>
          <w:rFonts w:asciiTheme="majorHAnsi" w:hAnsiTheme="majorHAnsi" w:cstheme="majorHAnsi"/>
          <w:sz w:val="26"/>
          <w:szCs w:val="26"/>
        </w:rPr>
        <w:t>- Tạo tâm thế vui vẻ, thoải mái cho học sinh.</w:t>
      </w:r>
    </w:p>
    <w:p w14:paraId="4040AF75" w14:textId="77777777" w:rsidR="00955477" w:rsidRPr="00955477" w:rsidRDefault="00955477" w:rsidP="00955477">
      <w:pPr>
        <w:spacing w:after="0" w:line="240" w:lineRule="auto"/>
        <w:jc w:val="both"/>
        <w:rPr>
          <w:rFonts w:asciiTheme="majorHAnsi" w:hAnsiTheme="majorHAnsi" w:cstheme="majorHAnsi"/>
          <w:sz w:val="26"/>
          <w:szCs w:val="26"/>
        </w:rPr>
      </w:pPr>
      <w:r w:rsidRPr="00955477">
        <w:rPr>
          <w:rFonts w:asciiTheme="majorHAnsi" w:hAnsiTheme="majorHAnsi" w:cstheme="majorHAnsi"/>
          <w:sz w:val="26"/>
          <w:szCs w:val="26"/>
        </w:rPr>
        <w:t>- Làm bộc lộ những hiểu biết, quan niệm sẵn có của học sinh.</w:t>
      </w:r>
    </w:p>
    <w:p w14:paraId="19F0557A" w14:textId="61B1968D" w:rsidR="00955477" w:rsidRPr="00955477" w:rsidRDefault="00955477" w:rsidP="00955477">
      <w:pPr>
        <w:spacing w:after="0" w:line="240" w:lineRule="auto"/>
        <w:jc w:val="both"/>
        <w:rPr>
          <w:rFonts w:asciiTheme="majorHAnsi" w:hAnsiTheme="majorHAnsi" w:cstheme="majorHAnsi"/>
          <w:sz w:val="26"/>
          <w:szCs w:val="26"/>
        </w:rPr>
      </w:pPr>
      <w:r w:rsidRPr="00955477">
        <w:rPr>
          <w:rFonts w:asciiTheme="majorHAnsi" w:hAnsiTheme="majorHAnsi" w:cstheme="majorHAnsi"/>
          <w:sz w:val="26"/>
          <w:szCs w:val="26"/>
        </w:rPr>
        <w:lastRenderedPageBreak/>
        <w:t>- Học sinh huy động được những kiến thức kĩ năng kinh nghiệm của bản thân có liên quan đến bài học mới, kích thích mong muốn tìm hiểu bài học.</w:t>
      </w:r>
    </w:p>
    <w:p w14:paraId="111FC369" w14:textId="3E77EDF3" w:rsidR="00664643" w:rsidRPr="00206D09" w:rsidRDefault="00664643" w:rsidP="00955477">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452A0E0A" w14:textId="4D44A8B6" w:rsidR="00955477" w:rsidRPr="00E63E2B" w:rsidRDefault="00955477" w:rsidP="00863F08">
      <w:pPr>
        <w:spacing w:after="0" w:line="240" w:lineRule="auto"/>
        <w:jc w:val="both"/>
        <w:rPr>
          <w:rFonts w:ascii="Times New Roman" w:eastAsia="Times New Roman" w:hAnsi="Times New Roman" w:cs="Times New Roman"/>
          <w:color w:val="000000"/>
          <w:sz w:val="26"/>
          <w:szCs w:val="26"/>
          <w:lang w:eastAsia="vi-VN"/>
        </w:rPr>
      </w:pPr>
      <w:r w:rsidRPr="00955477">
        <w:rPr>
          <w:rFonts w:ascii="Times New Roman" w:eastAsia="Times New Roman" w:hAnsi="Times New Roman" w:cs="Times New Roman"/>
          <w:color w:val="000000"/>
          <w:sz w:val="26"/>
          <w:szCs w:val="26"/>
          <w:lang w:eastAsia="vi-VN"/>
        </w:rPr>
        <w:t>Giáo viên tổ chức cho học sinh chơi trò chơi "</w:t>
      </w:r>
      <w:r w:rsidR="00E63E2B" w:rsidRPr="00E63E2B">
        <w:rPr>
          <w:rFonts w:ascii="Times New Roman" w:eastAsia="Times New Roman" w:hAnsi="Times New Roman" w:cs="Times New Roman"/>
          <w:color w:val="000000"/>
          <w:sz w:val="26"/>
          <w:szCs w:val="26"/>
          <w:lang w:eastAsia="vi-VN"/>
        </w:rPr>
        <w:t>Tìm chữ đoán từ khóa</w:t>
      </w:r>
      <w:r w:rsidRPr="00955477">
        <w:rPr>
          <w:rFonts w:ascii="Times New Roman" w:eastAsia="Times New Roman" w:hAnsi="Times New Roman" w:cs="Times New Roman"/>
          <w:color w:val="000000"/>
          <w:sz w:val="26"/>
          <w:szCs w:val="26"/>
          <w:lang w:eastAsia="vi-VN"/>
        </w:rPr>
        <w:t xml:space="preserve">" đi tìm </w:t>
      </w:r>
      <w:r w:rsidR="00E63E2B" w:rsidRPr="00E63E2B">
        <w:rPr>
          <w:rFonts w:ascii="Times New Roman" w:eastAsia="Times New Roman" w:hAnsi="Times New Roman" w:cs="Times New Roman"/>
          <w:color w:val="000000"/>
          <w:sz w:val="26"/>
          <w:szCs w:val="26"/>
          <w:lang w:eastAsia="vi-VN"/>
        </w:rPr>
        <w:t>các từ khóa trong ô chữ</w:t>
      </w:r>
      <w:r w:rsidRPr="00955477">
        <w:rPr>
          <w:rFonts w:ascii="Times New Roman" w:eastAsia="Times New Roman" w:hAnsi="Times New Roman" w:cs="Times New Roman"/>
          <w:color w:val="000000"/>
          <w:sz w:val="26"/>
          <w:szCs w:val="26"/>
          <w:lang w:eastAsia="vi-VN"/>
        </w:rPr>
        <w:t xml:space="preserve">, để </w:t>
      </w:r>
      <w:r w:rsidR="00E63E2B" w:rsidRPr="00E63E2B">
        <w:rPr>
          <w:rFonts w:ascii="Times New Roman" w:eastAsia="Times New Roman" w:hAnsi="Times New Roman" w:cs="Times New Roman"/>
          <w:color w:val="000000"/>
          <w:sz w:val="26"/>
          <w:szCs w:val="26"/>
          <w:lang w:eastAsia="vi-VN"/>
        </w:rPr>
        <w:t>suy đoán chủ đề bào học.</w:t>
      </w:r>
    </w:p>
    <w:p w14:paraId="6A5284B7" w14:textId="2189F934"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5F7E48C1" w14:textId="0D55CB36" w:rsidR="00955477" w:rsidRPr="00E31D79" w:rsidRDefault="00E63E2B" w:rsidP="00940639">
      <w:pPr>
        <w:spacing w:after="0" w:line="240" w:lineRule="auto"/>
        <w:jc w:val="both"/>
        <w:rPr>
          <w:rFonts w:asciiTheme="majorHAnsi" w:hAnsiTheme="majorHAnsi" w:cstheme="majorHAnsi"/>
          <w:sz w:val="26"/>
          <w:szCs w:val="26"/>
        </w:rPr>
      </w:pPr>
      <w:r w:rsidRPr="00322AB5">
        <w:rPr>
          <w:rFonts w:asciiTheme="majorHAnsi" w:hAnsiTheme="majorHAnsi" w:cstheme="majorHAnsi"/>
          <w:sz w:val="26"/>
          <w:szCs w:val="26"/>
        </w:rPr>
        <w:t xml:space="preserve">Từ khóa: </w:t>
      </w:r>
      <w:r w:rsidR="00955477" w:rsidRPr="00E31D79">
        <w:rPr>
          <w:rFonts w:asciiTheme="majorHAnsi" w:hAnsiTheme="majorHAnsi" w:cstheme="majorHAnsi"/>
          <w:sz w:val="26"/>
          <w:szCs w:val="26"/>
        </w:rPr>
        <w:t xml:space="preserve"> "</w:t>
      </w:r>
      <w:r w:rsidRPr="00E63E2B">
        <w:rPr>
          <w:rFonts w:asciiTheme="majorHAnsi" w:hAnsiTheme="majorHAnsi" w:cstheme="majorHAnsi"/>
          <w:sz w:val="26"/>
          <w:szCs w:val="26"/>
        </w:rPr>
        <w:t>TIẾN HÓA</w:t>
      </w:r>
      <w:r w:rsidR="00955477" w:rsidRPr="00E31D79">
        <w:rPr>
          <w:rFonts w:asciiTheme="majorHAnsi" w:hAnsiTheme="majorHAnsi" w:cstheme="majorHAnsi"/>
          <w:sz w:val="26"/>
          <w:szCs w:val="26"/>
        </w:rPr>
        <w:t xml:space="preserve">". </w:t>
      </w:r>
    </w:p>
    <w:p w14:paraId="7AE48157" w14:textId="1D40CB27" w:rsidR="004831EC" w:rsidRDefault="00E63E2B" w:rsidP="004831EC">
      <w:pPr>
        <w:spacing w:after="0" w:line="240" w:lineRule="auto"/>
        <w:jc w:val="center"/>
        <w:rPr>
          <w:rFonts w:asciiTheme="majorHAnsi" w:hAnsiTheme="majorHAnsi" w:cstheme="majorHAnsi"/>
          <w:sz w:val="26"/>
          <w:szCs w:val="26"/>
          <w:lang w:val="en-US"/>
        </w:rPr>
      </w:pPr>
      <w:r>
        <w:rPr>
          <w:noProof/>
        </w:rPr>
        <w:drawing>
          <wp:inline distT="0" distB="0" distL="0" distR="0" wp14:anchorId="59BE51FC" wp14:editId="18E7513F">
            <wp:extent cx="2514600" cy="2756906"/>
            <wp:effectExtent l="0" t="0" r="0" b="0"/>
            <wp:docPr id="124271158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11583" name="Picture 1" descr="A screenshot of a game&#10;&#10;Description automatically generated"/>
                    <pic:cNvPicPr/>
                  </pic:nvPicPr>
                  <pic:blipFill>
                    <a:blip r:embed="rId8"/>
                    <a:stretch>
                      <a:fillRect/>
                    </a:stretch>
                  </pic:blipFill>
                  <pic:spPr>
                    <a:xfrm>
                      <a:off x="0" y="0"/>
                      <a:ext cx="2521101" cy="2764033"/>
                    </a:xfrm>
                    <a:prstGeom prst="rect">
                      <a:avLst/>
                    </a:prstGeom>
                  </pic:spPr>
                </pic:pic>
              </a:graphicData>
            </a:graphic>
          </wp:inline>
        </w:drawing>
      </w:r>
    </w:p>
    <w:p w14:paraId="200261AC" w14:textId="796980C7" w:rsidR="00664643" w:rsidRPr="00CD7BF4" w:rsidRDefault="00664643" w:rsidP="00940639">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183312F" w14:textId="3594CEBF" w:rsidR="001B34AF" w:rsidRPr="00322AB5" w:rsidRDefault="001B34AF" w:rsidP="001B34AF">
      <w:pPr>
        <w:spacing w:before="40" w:after="40" w:line="240" w:lineRule="auto"/>
        <w:rPr>
          <w:rFonts w:asciiTheme="majorHAnsi" w:hAnsiTheme="majorHAnsi" w:cstheme="majorHAnsi"/>
          <w:sz w:val="26"/>
          <w:szCs w:val="26"/>
        </w:rPr>
      </w:pPr>
      <w:r w:rsidRPr="001B34AF">
        <w:rPr>
          <w:rFonts w:asciiTheme="majorHAnsi" w:hAnsiTheme="majorHAnsi" w:cstheme="majorHAnsi"/>
          <w:sz w:val="26"/>
          <w:szCs w:val="26"/>
        </w:rPr>
        <w:t>Giáo viên tổ chức cho học sinh chơi trò chơi "</w:t>
      </w:r>
      <w:r w:rsidR="00E63E2B" w:rsidRPr="00E63E2B">
        <w:rPr>
          <w:rFonts w:asciiTheme="majorHAnsi" w:hAnsiTheme="majorHAnsi" w:cstheme="majorHAnsi"/>
          <w:sz w:val="26"/>
          <w:szCs w:val="26"/>
        </w:rPr>
        <w:t>Tìm từ đoán từ khóa</w:t>
      </w:r>
      <w:r w:rsidRPr="001B34AF">
        <w:rPr>
          <w:rFonts w:asciiTheme="majorHAnsi" w:hAnsiTheme="majorHAnsi" w:cstheme="majorHAnsi"/>
          <w:sz w:val="26"/>
          <w:szCs w:val="26"/>
        </w:rPr>
        <w:t>"</w:t>
      </w:r>
      <w:r w:rsidR="00E63E2B" w:rsidRPr="00E63E2B">
        <w:rPr>
          <w:rFonts w:asciiTheme="majorHAnsi" w:hAnsiTheme="majorHAnsi" w:cstheme="majorHAnsi"/>
          <w:sz w:val="26"/>
          <w:szCs w:val="26"/>
        </w:rPr>
        <w:t>.</w:t>
      </w:r>
    </w:p>
    <w:p w14:paraId="3D733EFF" w14:textId="69EFE259" w:rsidR="00E63E2B" w:rsidRPr="00322AB5" w:rsidRDefault="00E63E2B" w:rsidP="001B34AF">
      <w:pPr>
        <w:spacing w:before="40" w:after="40" w:line="240" w:lineRule="auto"/>
        <w:rPr>
          <w:rFonts w:asciiTheme="majorHAnsi" w:hAnsiTheme="majorHAnsi" w:cstheme="majorHAnsi"/>
          <w:sz w:val="26"/>
          <w:szCs w:val="26"/>
        </w:rPr>
      </w:pPr>
      <w:r w:rsidRPr="00322AB5">
        <w:rPr>
          <w:rFonts w:asciiTheme="majorHAnsi" w:hAnsiTheme="majorHAnsi" w:cstheme="majorHAnsi"/>
          <w:sz w:val="26"/>
          <w:szCs w:val="26"/>
        </w:rPr>
        <w:t xml:space="preserve">Cách chơi: GV cho phát cho mỗi bàn 1 </w:t>
      </w:r>
      <w:r w:rsidR="002F0992" w:rsidRPr="00322AB5">
        <w:rPr>
          <w:rFonts w:asciiTheme="majorHAnsi" w:hAnsiTheme="majorHAnsi" w:cstheme="majorHAnsi"/>
          <w:sz w:val="26"/>
          <w:szCs w:val="26"/>
        </w:rPr>
        <w:t xml:space="preserve">bản ô chữ chứa các từ khóa, nhiệm vụ các nhóm: trong thời gian nhanh nhất tìm đầy đủ các từ khóa có trong bảng ô chữ, sau đó xâu chuỗi sự liên quan của các </w:t>
      </w:r>
      <w:r w:rsidR="002769BE" w:rsidRPr="00322AB5">
        <w:rPr>
          <w:rFonts w:asciiTheme="majorHAnsi" w:hAnsiTheme="majorHAnsi" w:cstheme="majorHAnsi"/>
          <w:sz w:val="26"/>
          <w:szCs w:val="26"/>
        </w:rPr>
        <w:t xml:space="preserve">cụm </w:t>
      </w:r>
      <w:r w:rsidR="002F0992" w:rsidRPr="00322AB5">
        <w:rPr>
          <w:rFonts w:asciiTheme="majorHAnsi" w:hAnsiTheme="majorHAnsi" w:cstheme="majorHAnsi"/>
          <w:sz w:val="26"/>
          <w:szCs w:val="26"/>
        </w:rPr>
        <w:t>từ để</w:t>
      </w:r>
      <w:r w:rsidR="002769BE" w:rsidRPr="00322AB5">
        <w:rPr>
          <w:rFonts w:asciiTheme="majorHAnsi" w:hAnsiTheme="majorHAnsi" w:cstheme="majorHAnsi"/>
          <w:sz w:val="26"/>
          <w:szCs w:val="26"/>
        </w:rPr>
        <w:t xml:space="preserve"> đưa ra từ khóa chủ đề.</w:t>
      </w:r>
    </w:p>
    <w:p w14:paraId="7EB30FCB" w14:textId="29C9DCED" w:rsidR="004831EC" w:rsidRPr="004831EC" w:rsidRDefault="00E63E2B" w:rsidP="004831EC">
      <w:pPr>
        <w:spacing w:before="40" w:after="40" w:line="240" w:lineRule="auto"/>
        <w:jc w:val="center"/>
        <w:rPr>
          <w:rFonts w:asciiTheme="majorHAnsi" w:hAnsiTheme="majorHAnsi" w:cstheme="majorHAnsi"/>
          <w:sz w:val="26"/>
          <w:szCs w:val="26"/>
          <w:lang w:val="en-US"/>
        </w:rPr>
      </w:pPr>
      <w:r>
        <w:rPr>
          <w:noProof/>
        </w:rPr>
        <w:drawing>
          <wp:inline distT="0" distB="0" distL="0" distR="0" wp14:anchorId="402D28BE" wp14:editId="78BC9B52">
            <wp:extent cx="2576868" cy="2733675"/>
            <wp:effectExtent l="0" t="0" r="0" b="0"/>
            <wp:docPr id="170168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80329" name=""/>
                    <pic:cNvPicPr/>
                  </pic:nvPicPr>
                  <pic:blipFill>
                    <a:blip r:embed="rId9"/>
                    <a:stretch>
                      <a:fillRect/>
                    </a:stretch>
                  </pic:blipFill>
                  <pic:spPr>
                    <a:xfrm>
                      <a:off x="0" y="0"/>
                      <a:ext cx="2581701" cy="2738802"/>
                    </a:xfrm>
                    <a:prstGeom prst="rect">
                      <a:avLst/>
                    </a:prstGeom>
                  </pic:spPr>
                </pic:pic>
              </a:graphicData>
            </a:graphic>
          </wp:inline>
        </w:drawing>
      </w:r>
    </w:p>
    <w:p w14:paraId="2D99DD4D" w14:textId="77777777" w:rsidR="00A20A71" w:rsidRDefault="00A20A71" w:rsidP="001B34AF">
      <w:pPr>
        <w:spacing w:before="40" w:after="40" w:line="240" w:lineRule="auto"/>
        <w:rPr>
          <w:rFonts w:asciiTheme="majorHAnsi" w:hAnsiTheme="majorHAnsi" w:cstheme="majorHAnsi"/>
          <w:b/>
          <w:bCs/>
          <w:sz w:val="26"/>
          <w:szCs w:val="26"/>
          <w:lang w:val="en-US"/>
        </w:rPr>
      </w:pPr>
    </w:p>
    <w:p w14:paraId="26FFA5CE" w14:textId="3A0359D4" w:rsidR="00664643" w:rsidRPr="00206D09" w:rsidRDefault="00664643" w:rsidP="001B34AF">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6AC598E3" w14:textId="10E29ED2" w:rsidR="001B34AF" w:rsidRPr="002769BE" w:rsidRDefault="001B34AF" w:rsidP="001B34AF">
      <w:pPr>
        <w:spacing w:before="40" w:after="40" w:line="240" w:lineRule="auto"/>
        <w:jc w:val="both"/>
        <w:rPr>
          <w:rFonts w:ascii="Times New Roman" w:eastAsia="Times New Roman" w:hAnsi="Times New Roman" w:cs="Times New Roman"/>
          <w:color w:val="000000"/>
          <w:sz w:val="26"/>
          <w:szCs w:val="26"/>
          <w:lang w:eastAsia="vi-VN"/>
        </w:rPr>
      </w:pPr>
      <w:r w:rsidRPr="001B34AF">
        <w:rPr>
          <w:rFonts w:ascii="Times New Roman" w:eastAsia="Times New Roman" w:hAnsi="Times New Roman" w:cs="Times New Roman"/>
          <w:color w:val="000000"/>
          <w:sz w:val="26"/>
          <w:szCs w:val="26"/>
          <w:lang w:eastAsia="vi-VN"/>
        </w:rPr>
        <w:t xml:space="preserve">+ </w:t>
      </w:r>
      <w:r w:rsidR="002769BE" w:rsidRPr="002769BE">
        <w:rPr>
          <w:rFonts w:ascii="Times New Roman" w:eastAsia="Times New Roman" w:hAnsi="Times New Roman" w:cs="Times New Roman"/>
          <w:color w:val="000000"/>
          <w:sz w:val="26"/>
          <w:szCs w:val="26"/>
          <w:lang w:eastAsia="vi-VN"/>
        </w:rPr>
        <w:t>HS chơi theo nhóm</w:t>
      </w:r>
    </w:p>
    <w:p w14:paraId="53FE2421" w14:textId="336F62B4" w:rsidR="001B34AF" w:rsidRPr="00E31D79" w:rsidRDefault="001B34AF" w:rsidP="001B34AF">
      <w:pPr>
        <w:spacing w:before="40" w:after="40" w:line="240" w:lineRule="auto"/>
        <w:jc w:val="both"/>
        <w:rPr>
          <w:rFonts w:ascii="Times New Roman" w:eastAsia="Times New Roman" w:hAnsi="Times New Roman" w:cs="Times New Roman"/>
          <w:color w:val="000000"/>
          <w:sz w:val="26"/>
          <w:szCs w:val="26"/>
          <w:lang w:eastAsia="vi-VN"/>
        </w:rPr>
      </w:pPr>
      <w:r w:rsidRPr="001B34AF">
        <w:rPr>
          <w:rFonts w:ascii="Times New Roman" w:eastAsia="Times New Roman" w:hAnsi="Times New Roman" w:cs="Times New Roman"/>
          <w:color w:val="000000"/>
          <w:sz w:val="26"/>
          <w:szCs w:val="26"/>
          <w:lang w:eastAsia="vi-VN"/>
        </w:rPr>
        <w:t xml:space="preserve">+ </w:t>
      </w:r>
      <w:r w:rsidR="002769BE" w:rsidRPr="002769BE">
        <w:rPr>
          <w:rFonts w:ascii="Times New Roman" w:eastAsia="Times New Roman" w:hAnsi="Times New Roman" w:cs="Times New Roman"/>
          <w:color w:val="000000"/>
          <w:sz w:val="26"/>
          <w:szCs w:val="26"/>
          <w:lang w:eastAsia="vi-VN"/>
        </w:rPr>
        <w:t>GV hướng dẫn, giám sát</w:t>
      </w:r>
      <w:r w:rsidRPr="001B34AF">
        <w:rPr>
          <w:rFonts w:ascii="Times New Roman" w:eastAsia="Times New Roman" w:hAnsi="Times New Roman" w:cs="Times New Roman"/>
          <w:color w:val="000000"/>
          <w:sz w:val="26"/>
          <w:szCs w:val="26"/>
          <w:lang w:eastAsia="vi-VN"/>
        </w:rPr>
        <w:t xml:space="preserve"> </w:t>
      </w:r>
    </w:p>
    <w:p w14:paraId="6C443624" w14:textId="138E451D" w:rsidR="00664643" w:rsidRPr="00206D09" w:rsidRDefault="00664643" w:rsidP="001B34AF">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894570" w14:textId="303231A7" w:rsidR="001B34AF" w:rsidRPr="002769BE" w:rsidRDefault="002769BE" w:rsidP="00724E4A">
      <w:pPr>
        <w:spacing w:before="40" w:after="40" w:line="240" w:lineRule="auto"/>
        <w:jc w:val="both"/>
        <w:rPr>
          <w:rFonts w:ascii="Times New Roman" w:eastAsia="Times New Roman" w:hAnsi="Times New Roman" w:cs="Times New Roman"/>
          <w:color w:val="000000"/>
          <w:sz w:val="26"/>
          <w:szCs w:val="26"/>
          <w:lang w:eastAsia="vi-VN"/>
        </w:rPr>
      </w:pPr>
      <w:r w:rsidRPr="002769BE">
        <w:rPr>
          <w:rFonts w:ascii="Times New Roman" w:eastAsia="Times New Roman" w:hAnsi="Times New Roman" w:cs="Times New Roman"/>
          <w:color w:val="000000"/>
          <w:sz w:val="26"/>
          <w:szCs w:val="26"/>
          <w:lang w:eastAsia="vi-VN"/>
        </w:rPr>
        <w:t>GV cho các nhóm có câu trả lời nhanh đưa ra đáp án trước, lần lượt đến khi có nhóm đưa ra kết quả đúng.</w:t>
      </w:r>
    </w:p>
    <w:p w14:paraId="05D2DD88" w14:textId="77327396"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lastRenderedPageBreak/>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2F74FD99" w14:textId="29592631" w:rsidR="00955477" w:rsidRPr="00102C88" w:rsidRDefault="00955477" w:rsidP="002769BE">
      <w:pPr>
        <w:spacing w:after="0" w:line="240" w:lineRule="auto"/>
        <w:rPr>
          <w:rFonts w:asciiTheme="majorHAnsi" w:hAnsiTheme="majorHAnsi" w:cstheme="majorHAnsi"/>
          <w:sz w:val="26"/>
          <w:szCs w:val="26"/>
        </w:rPr>
      </w:pPr>
      <w:r w:rsidRPr="00955477">
        <w:rPr>
          <w:rFonts w:asciiTheme="majorHAnsi" w:hAnsiTheme="majorHAnsi" w:cstheme="majorHAnsi"/>
          <w:sz w:val="26"/>
          <w:szCs w:val="26"/>
        </w:rPr>
        <w:t xml:space="preserve">+ </w:t>
      </w:r>
      <w:r w:rsidR="002769BE" w:rsidRPr="002769BE">
        <w:rPr>
          <w:rFonts w:asciiTheme="majorHAnsi" w:hAnsiTheme="majorHAnsi" w:cstheme="majorHAnsi"/>
          <w:sz w:val="26"/>
          <w:szCs w:val="26"/>
        </w:rPr>
        <w:t>GV chấm điểm cho nhóm nhanh và chính xác nhất.</w:t>
      </w:r>
      <w:r w:rsidR="00102C88" w:rsidRPr="00102C88">
        <w:rPr>
          <w:rFonts w:asciiTheme="majorHAnsi" w:hAnsiTheme="majorHAnsi" w:cstheme="majorHAnsi"/>
          <w:sz w:val="26"/>
          <w:szCs w:val="26"/>
        </w:rPr>
        <w:t xml:space="preserve"> GV giải thích thêm ý nghĩa các cụm từ.</w:t>
      </w:r>
    </w:p>
    <w:p w14:paraId="6E5131C2" w14:textId="2543E12A" w:rsidR="00955477" w:rsidRPr="00E31D79" w:rsidRDefault="00955477" w:rsidP="00955477">
      <w:pPr>
        <w:spacing w:after="0" w:line="240" w:lineRule="auto"/>
        <w:rPr>
          <w:rFonts w:asciiTheme="majorHAnsi" w:hAnsiTheme="majorHAnsi" w:cstheme="majorHAnsi"/>
          <w:sz w:val="26"/>
          <w:szCs w:val="26"/>
        </w:rPr>
      </w:pPr>
      <w:r w:rsidRPr="00955477">
        <w:rPr>
          <w:rFonts w:asciiTheme="majorHAnsi" w:hAnsiTheme="majorHAnsi" w:cstheme="majorHAnsi"/>
          <w:sz w:val="26"/>
          <w:szCs w:val="26"/>
        </w:rPr>
        <w:t xml:space="preserve"> Giáo viên đặt </w:t>
      </w:r>
      <w:r w:rsidR="0014107A" w:rsidRPr="0014107A">
        <w:rPr>
          <w:rFonts w:asciiTheme="majorHAnsi" w:hAnsiTheme="majorHAnsi" w:cstheme="majorHAnsi"/>
          <w:sz w:val="26"/>
          <w:szCs w:val="26"/>
        </w:rPr>
        <w:t xml:space="preserve">vấn đề: </w:t>
      </w:r>
      <w:r w:rsidR="002769BE" w:rsidRPr="002769BE">
        <w:rPr>
          <w:rFonts w:asciiTheme="majorHAnsi" w:hAnsiTheme="majorHAnsi" w:cstheme="majorHAnsi"/>
          <w:sz w:val="26"/>
          <w:szCs w:val="26"/>
        </w:rPr>
        <w:t>Trước thế kỉ XVIII, khoa học chưa phát triển, con người đã giải thích sự tồn tại của muôn loài do thượng đế, chúa trời tạo ra,... Ngày nay khoa học hiện đại đã chứng minh: các loài sinh vật hiện nay có chung nguồn gốc và được phát sinh từ giới vô cơ. Phần 6: Tiến hóa sẽ cho chúng ta tìm hiểu vấn đề này → bài học hôm nay sẽ cung cấp cho chúng ta các bằng chứng nói lên mối quan hệ họ hàng giữa các loài sinh vật.</w:t>
      </w:r>
    </w:p>
    <w:p w14:paraId="0589641B" w14:textId="2A753A7A" w:rsidR="00664643" w:rsidRPr="00206D09" w:rsidRDefault="00664643" w:rsidP="00955477">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23DB867C" w:rsidR="00664643" w:rsidRPr="00102C88"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EA67C4" w:rsidRPr="00EA67C4">
        <w:rPr>
          <w:rFonts w:ascii="Times New Roman" w:eastAsia="Times New Roman" w:hAnsi="Times New Roman" w:cs="Times New Roman"/>
          <w:b/>
          <w:bCs/>
          <w:color w:val="C00000"/>
          <w:sz w:val="26"/>
          <w:szCs w:val="26"/>
          <w:lang w:eastAsia="vi-VN"/>
        </w:rPr>
        <w:t xml:space="preserve">BẰNG CHỨNG HÓA THẠCH, BẰNG CHỨNG </w:t>
      </w:r>
      <w:r w:rsidR="00102C88" w:rsidRPr="00102C88">
        <w:rPr>
          <w:rFonts w:ascii="Times New Roman" w:eastAsia="Times New Roman" w:hAnsi="Times New Roman" w:cs="Times New Roman"/>
          <w:b/>
          <w:bCs/>
          <w:color w:val="C00000"/>
          <w:sz w:val="26"/>
          <w:szCs w:val="26"/>
          <w:lang w:eastAsia="vi-VN"/>
        </w:rPr>
        <w:t>GIẢI PHẪU SO SÁNH, BẰNG CHỨNG TẾ BÀO HỌC VÀ SINH HỌC PHÂN TỬ</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20F180F3" w14:textId="77777777" w:rsidR="00102C88" w:rsidRPr="00322AB5" w:rsidRDefault="00102C88" w:rsidP="0079382B">
      <w:pPr>
        <w:spacing w:after="0" w:line="240" w:lineRule="auto"/>
        <w:jc w:val="both"/>
        <w:rPr>
          <w:rFonts w:asciiTheme="majorHAnsi" w:hAnsiTheme="majorHAnsi" w:cstheme="majorHAnsi"/>
          <w:sz w:val="26"/>
          <w:szCs w:val="26"/>
        </w:rPr>
      </w:pPr>
      <w:r w:rsidRPr="00102C88">
        <w:rPr>
          <w:rFonts w:asciiTheme="majorHAnsi" w:hAnsiTheme="majorHAnsi" w:cstheme="majorHAnsi"/>
          <w:sz w:val="26"/>
          <w:szCs w:val="26"/>
        </w:rPr>
        <w:t>- Trình bày được các bằng chứng tiến hoá: bằng chứng hóa thạch, giải phẫu so sánh, tế bào học và sinh học phân tử.</w:t>
      </w:r>
    </w:p>
    <w:p w14:paraId="77114A11" w14:textId="6C4FC1E7" w:rsidR="00863C6D" w:rsidRPr="00A02899" w:rsidRDefault="00664643" w:rsidP="00A8777F">
      <w:pPr>
        <w:spacing w:after="0" w:line="240" w:lineRule="auto"/>
        <w:jc w:val="both"/>
        <w:rPr>
          <w:rFonts w:asciiTheme="majorHAnsi" w:hAnsiTheme="majorHAnsi" w:cstheme="majorHAnsi"/>
          <w:sz w:val="26"/>
          <w:szCs w:val="26"/>
        </w:rPr>
      </w:pPr>
      <w:r w:rsidRPr="00206D09">
        <w:rPr>
          <w:rFonts w:ascii="Times New Roman" w:eastAsia="Times New Roman" w:hAnsi="Times New Roman" w:cs="Times New Roman"/>
          <w:b/>
          <w:bCs/>
          <w:i/>
          <w:iCs/>
          <w:color w:val="00B050"/>
          <w:sz w:val="26"/>
          <w:szCs w:val="26"/>
          <w:lang w:eastAsia="vi-VN"/>
        </w:rPr>
        <w:t>b. Nội dung:</w:t>
      </w:r>
      <w:r w:rsidR="007C6E11">
        <w:rPr>
          <w:rFonts w:ascii="Times New Roman" w:eastAsia="Times New Roman" w:hAnsi="Times New Roman" w:cs="Times New Roman"/>
          <w:b/>
          <w:bCs/>
          <w:i/>
          <w:iCs/>
          <w:color w:val="00B050"/>
          <w:sz w:val="26"/>
          <w:szCs w:val="26"/>
          <w:lang w:val="en-US" w:eastAsia="vi-VN"/>
        </w:rPr>
        <w:t xml:space="preserve"> </w:t>
      </w:r>
      <w:r w:rsidR="00DF18E9" w:rsidRPr="00206D09">
        <w:rPr>
          <w:rFonts w:asciiTheme="majorHAnsi" w:hAnsiTheme="majorHAnsi" w:cstheme="majorHAnsi"/>
          <w:sz w:val="26"/>
          <w:szCs w:val="26"/>
        </w:rPr>
        <w:t xml:space="preserve">GV </w:t>
      </w:r>
      <w:r w:rsidR="00A02899" w:rsidRPr="00A02899">
        <w:rPr>
          <w:rFonts w:asciiTheme="majorHAnsi" w:hAnsiTheme="majorHAnsi" w:cstheme="majorHAnsi"/>
          <w:sz w:val="26"/>
          <w:szCs w:val="26"/>
        </w:rPr>
        <w:t>tổ chức dạy học thêm kỹ thuật dạy học trạm kết hợp khăn trải bàn để tìm hiểu kiến thức.</w:t>
      </w:r>
    </w:p>
    <w:p w14:paraId="5E9C2D1E" w14:textId="7565222F" w:rsidR="00341A15" w:rsidRDefault="00664643" w:rsidP="00341A15">
      <w:pPr>
        <w:spacing w:after="0" w:line="240" w:lineRule="auto"/>
        <w:jc w:val="both"/>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i/>
          <w:iCs/>
          <w:color w:val="00B050"/>
          <w:sz w:val="26"/>
          <w:szCs w:val="26"/>
          <w:lang w:eastAsia="vi-VN"/>
        </w:rPr>
        <w:t>c. Sản phẩm:</w:t>
      </w:r>
      <w:r w:rsidR="00A80A99" w:rsidRPr="00A80A99">
        <w:rPr>
          <w:rFonts w:ascii="Times New Roman" w:eastAsia="Times New Roman" w:hAnsi="Times New Roman" w:cs="Times New Roman"/>
          <w:sz w:val="26"/>
          <w:szCs w:val="26"/>
          <w:lang w:eastAsia="vi-VN"/>
        </w:rPr>
        <w:t xml:space="preserve"> HS trả lời được: </w:t>
      </w:r>
    </w:p>
    <w:tbl>
      <w:tblPr>
        <w:tblStyle w:val="TableGrid"/>
        <w:tblW w:w="10775" w:type="dxa"/>
        <w:tblInd w:w="192" w:type="dxa"/>
        <w:tblLook w:val="04A0" w:firstRow="1" w:lastRow="0" w:firstColumn="1" w:lastColumn="0" w:noHBand="0" w:noVBand="1"/>
      </w:tblPr>
      <w:tblGrid>
        <w:gridCol w:w="4851"/>
        <w:gridCol w:w="2960"/>
        <w:gridCol w:w="2964"/>
      </w:tblGrid>
      <w:tr w:rsidR="00320D24" w:rsidRPr="00252C48" w14:paraId="09B598BB" w14:textId="77777777" w:rsidTr="00F25F7C">
        <w:tc>
          <w:tcPr>
            <w:tcW w:w="10775" w:type="dxa"/>
            <w:gridSpan w:val="3"/>
            <w:shd w:val="clear" w:color="auto" w:fill="00B050"/>
          </w:tcPr>
          <w:p w14:paraId="14FAF3FC" w14:textId="77777777" w:rsidR="00320D24" w:rsidRPr="00252C48" w:rsidRDefault="00320D24" w:rsidP="00F25F7C">
            <w:pPr>
              <w:tabs>
                <w:tab w:val="left" w:pos="1274"/>
              </w:tabs>
              <w:spacing w:before="40" w:after="40"/>
              <w:jc w:val="center"/>
              <w:rPr>
                <w:rFonts w:asciiTheme="majorHAnsi" w:hAnsiTheme="majorHAnsi" w:cstheme="majorHAnsi"/>
                <w:b/>
                <w:bCs/>
                <w:sz w:val="26"/>
                <w:szCs w:val="26"/>
              </w:rPr>
            </w:pPr>
            <w:r w:rsidRPr="00252C48">
              <w:rPr>
                <w:rFonts w:asciiTheme="majorHAnsi" w:hAnsiTheme="majorHAnsi" w:cstheme="majorHAnsi"/>
                <w:b/>
                <w:bCs/>
                <w:sz w:val="26"/>
                <w:szCs w:val="26"/>
              </w:rPr>
              <w:t>NHIỆM VỤ Ở TRẠM 1</w:t>
            </w:r>
          </w:p>
          <w:p w14:paraId="7A6EDA32" w14:textId="77777777" w:rsidR="00320D24" w:rsidRPr="00252C48" w:rsidRDefault="00320D24" w:rsidP="00F25F7C">
            <w:pPr>
              <w:tabs>
                <w:tab w:val="left" w:pos="1274"/>
              </w:tabs>
              <w:spacing w:before="40" w:after="40"/>
              <w:jc w:val="center"/>
              <w:rPr>
                <w:rFonts w:asciiTheme="majorHAnsi" w:hAnsiTheme="majorHAnsi" w:cstheme="majorHAnsi"/>
                <w:sz w:val="26"/>
                <w:szCs w:val="26"/>
              </w:rPr>
            </w:pPr>
            <w:r w:rsidRPr="00252C48">
              <w:rPr>
                <w:rFonts w:asciiTheme="majorHAnsi" w:hAnsiTheme="majorHAnsi" w:cstheme="majorHAnsi"/>
                <w:sz w:val="26"/>
                <w:szCs w:val="26"/>
              </w:rPr>
              <w:t>Quan sát hình và các nội dung trong poster để hoàn thành nội dung sau:</w:t>
            </w:r>
          </w:p>
        </w:tc>
      </w:tr>
      <w:tr w:rsidR="00320D24" w14:paraId="48CBD89F" w14:textId="77777777" w:rsidTr="00F25F7C">
        <w:tc>
          <w:tcPr>
            <w:tcW w:w="4851" w:type="dxa"/>
            <w:shd w:val="clear" w:color="auto" w:fill="DBE5F1" w:themeFill="accent1" w:themeFillTint="33"/>
          </w:tcPr>
          <w:p w14:paraId="16B0F0AA" w14:textId="77777777" w:rsidR="00320D24" w:rsidRPr="00252C48" w:rsidRDefault="00320D24" w:rsidP="00F25F7C">
            <w:pPr>
              <w:tabs>
                <w:tab w:val="left" w:pos="1274"/>
              </w:tabs>
              <w:spacing w:before="40" w:after="40"/>
              <w:jc w:val="center"/>
              <w:rPr>
                <w:rFonts w:asciiTheme="majorHAnsi" w:hAnsiTheme="majorHAnsi" w:cstheme="majorHAnsi"/>
                <w:b/>
                <w:bCs/>
                <w:sz w:val="26"/>
                <w:szCs w:val="26"/>
              </w:rPr>
            </w:pPr>
            <w:r w:rsidRPr="00252C48">
              <w:rPr>
                <w:rFonts w:asciiTheme="majorHAnsi" w:hAnsiTheme="majorHAnsi" w:cstheme="majorHAnsi"/>
                <w:b/>
                <w:bCs/>
                <w:sz w:val="26"/>
                <w:szCs w:val="26"/>
              </w:rPr>
              <w:t>Tên bằng chứng tiến hóa</w:t>
            </w:r>
          </w:p>
        </w:tc>
        <w:tc>
          <w:tcPr>
            <w:tcW w:w="2960" w:type="dxa"/>
            <w:shd w:val="clear" w:color="auto" w:fill="DBE5F1" w:themeFill="accent1" w:themeFillTint="33"/>
          </w:tcPr>
          <w:p w14:paraId="1D0D5C1D"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Phân loại</w:t>
            </w:r>
          </w:p>
        </w:tc>
        <w:tc>
          <w:tcPr>
            <w:tcW w:w="2964" w:type="dxa"/>
            <w:shd w:val="clear" w:color="auto" w:fill="DBE5F1" w:themeFill="accent1" w:themeFillTint="33"/>
          </w:tcPr>
          <w:p w14:paraId="24937A69"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320D24" w14:paraId="61918647" w14:textId="77777777" w:rsidTr="00F25F7C">
        <w:tc>
          <w:tcPr>
            <w:tcW w:w="4851" w:type="dxa"/>
            <w:shd w:val="clear" w:color="auto" w:fill="FFFFFF" w:themeFill="background1"/>
          </w:tcPr>
          <w:p w14:paraId="3AD3F226" w14:textId="6C5FFBF9" w:rsidR="00320D24" w:rsidRPr="007C6E11" w:rsidRDefault="00320D24" w:rsidP="00F25F7C">
            <w:pPr>
              <w:tabs>
                <w:tab w:val="left" w:pos="1274"/>
              </w:tabs>
              <w:spacing w:before="40" w:after="40"/>
              <w:jc w:val="both"/>
              <w:rPr>
                <w:rFonts w:asciiTheme="majorHAnsi" w:hAnsiTheme="majorHAnsi" w:cstheme="majorHAnsi"/>
                <w:b/>
                <w:bCs/>
                <w:color w:val="002060"/>
                <w:sz w:val="26"/>
                <w:szCs w:val="26"/>
                <w:lang w:val="en-US"/>
              </w:rPr>
            </w:pPr>
            <w:r>
              <w:rPr>
                <w:rFonts w:asciiTheme="majorHAnsi" w:hAnsiTheme="majorHAnsi" w:cstheme="majorHAnsi"/>
                <w:b/>
                <w:bCs/>
                <w:color w:val="FF0000"/>
                <w:sz w:val="26"/>
                <w:szCs w:val="26"/>
                <w:lang w:val="en-US"/>
              </w:rPr>
              <w:t xml:space="preserve">1. </w:t>
            </w:r>
            <w:r w:rsidRPr="007C6E11">
              <w:rPr>
                <w:rFonts w:asciiTheme="majorHAnsi" w:hAnsiTheme="majorHAnsi" w:cstheme="majorHAnsi"/>
                <w:b/>
                <w:bCs/>
                <w:color w:val="FF0000"/>
                <w:sz w:val="26"/>
                <w:szCs w:val="26"/>
                <w:lang w:val="en-US"/>
              </w:rPr>
              <w:t>Hóa thạch</w:t>
            </w:r>
            <w:r w:rsidR="008E12D1">
              <w:rPr>
                <w:rFonts w:asciiTheme="majorHAnsi" w:hAnsiTheme="majorHAnsi" w:cstheme="majorHAnsi"/>
                <w:b/>
                <w:bCs/>
                <w:color w:val="FF0000"/>
                <w:sz w:val="26"/>
                <w:szCs w:val="26"/>
                <w:lang w:val="en-US"/>
              </w:rPr>
              <w:t xml:space="preserve">. </w:t>
            </w:r>
            <w:r w:rsidRPr="007C6E11">
              <w:rPr>
                <w:rFonts w:asciiTheme="majorHAnsi" w:hAnsiTheme="majorHAnsi" w:cstheme="majorHAnsi"/>
                <w:b/>
                <w:bCs/>
                <w:color w:val="002060"/>
                <w:sz w:val="26"/>
                <w:szCs w:val="26"/>
                <w:lang w:val="en-US"/>
              </w:rPr>
              <w:t xml:space="preserve">Thông tin tìm hiểu: </w:t>
            </w:r>
          </w:p>
          <w:p w14:paraId="67D6A0C9" w14:textId="485F82E7" w:rsidR="00320D24" w:rsidRDefault="00320D24" w:rsidP="00F25F7C">
            <w:pPr>
              <w:tabs>
                <w:tab w:val="left" w:pos="1274"/>
              </w:tabs>
              <w:spacing w:before="40" w:after="40"/>
              <w:jc w:val="both"/>
              <w:rPr>
                <w:rFonts w:asciiTheme="majorHAnsi" w:hAnsiTheme="majorHAnsi" w:cstheme="majorHAnsi"/>
                <w:sz w:val="26"/>
                <w:szCs w:val="26"/>
                <w:lang w:val="en-US"/>
              </w:rPr>
            </w:pPr>
            <w:r w:rsidRPr="007C6E11">
              <w:rPr>
                <w:rFonts w:asciiTheme="majorHAnsi" w:hAnsiTheme="majorHAnsi" w:cstheme="majorHAnsi"/>
                <w:b/>
                <w:bCs/>
                <w:color w:val="C00000"/>
                <w:sz w:val="26"/>
                <w:szCs w:val="26"/>
                <w:shd w:val="clear" w:color="auto" w:fill="FFFFFF" w:themeFill="background1"/>
                <w:lang w:val="en-US"/>
              </w:rPr>
              <w:t xml:space="preserve">Ví dụ </w:t>
            </w:r>
            <w:r w:rsidR="00551AF1">
              <w:rPr>
                <w:rFonts w:asciiTheme="majorHAnsi" w:hAnsiTheme="majorHAnsi" w:cstheme="majorHAnsi"/>
                <w:b/>
                <w:bCs/>
                <w:color w:val="C00000"/>
                <w:sz w:val="26"/>
                <w:szCs w:val="26"/>
                <w:shd w:val="clear" w:color="auto" w:fill="FFFFFF" w:themeFill="background1"/>
                <w:lang w:val="en-US"/>
              </w:rPr>
              <w:t>1</w:t>
            </w:r>
            <w:r w:rsidRPr="007C6E11">
              <w:rPr>
                <w:rFonts w:asciiTheme="majorHAnsi" w:hAnsiTheme="majorHAnsi" w:cstheme="majorHAnsi"/>
                <w:b/>
                <w:bCs/>
                <w:color w:val="C00000"/>
                <w:sz w:val="26"/>
                <w:szCs w:val="26"/>
                <w:shd w:val="clear" w:color="auto" w:fill="FFFFFF" w:themeFill="background1"/>
                <w:lang w:val="en-US"/>
              </w:rPr>
              <w:t>:</w:t>
            </w:r>
            <w:r w:rsidRPr="007C6E11">
              <w:rPr>
                <w:rFonts w:asciiTheme="majorHAnsi" w:hAnsiTheme="majorHAnsi" w:cstheme="majorHAnsi"/>
                <w:sz w:val="26"/>
                <w:szCs w:val="26"/>
                <w:lang w:val="en-US"/>
              </w:rPr>
              <w:t xml:space="preserve"> Hóa thạch chim đầu tiên (Archaeopteryx) được tiến hóa từ bò sát vẫn còn răng của loài khủng long ăn thịt, sống cách đây khoảng 165 triệu năm với đuôi có các đốt sống</w:t>
            </w: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w:t>
            </w: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là dạng động vật vừa mang đặc điểm của chim, vừa mang đặc điểm của bò sát.</w:t>
            </w:r>
          </w:p>
          <w:p w14:paraId="2FE335A2"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noProof/>
              </w:rPr>
              <w:drawing>
                <wp:inline distT="0" distB="0" distL="0" distR="0" wp14:anchorId="462BAA54" wp14:editId="143243D1">
                  <wp:extent cx="2835667" cy="1860018"/>
                  <wp:effectExtent l="0" t="0" r="0" b="0"/>
                  <wp:docPr id="1732189577" name="Picture 173218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987" name=""/>
                          <pic:cNvPicPr/>
                        </pic:nvPicPr>
                        <pic:blipFill rotWithShape="1">
                          <a:blip r:embed="rId6"/>
                          <a:srcRect l="52040" t="1833" r="1201" b="23879"/>
                          <a:stretch/>
                        </pic:blipFill>
                        <pic:spPr bwMode="auto">
                          <a:xfrm>
                            <a:off x="0" y="0"/>
                            <a:ext cx="2843915" cy="1865428"/>
                          </a:xfrm>
                          <a:prstGeom prst="rect">
                            <a:avLst/>
                          </a:prstGeom>
                          <a:ln>
                            <a:noFill/>
                          </a:ln>
                          <a:extLst>
                            <a:ext uri="{53640926-AAD7-44D8-BBD7-CCE9431645EC}">
                              <a14:shadowObscured xmlns:a14="http://schemas.microsoft.com/office/drawing/2010/main"/>
                            </a:ext>
                          </a:extLst>
                        </pic:spPr>
                      </pic:pic>
                    </a:graphicData>
                  </a:graphic>
                </wp:inline>
              </w:drawing>
            </w:r>
          </w:p>
          <w:p w14:paraId="44430435" w14:textId="4D25ACC0" w:rsidR="00D21103" w:rsidRDefault="00D21103"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Hoặc một số dạng hóa thạch sau:</w:t>
            </w:r>
          </w:p>
          <w:p w14:paraId="5E85F4DA" w14:textId="540F3AB7" w:rsidR="00D21103" w:rsidRDefault="00D21103" w:rsidP="00F25F7C">
            <w:pPr>
              <w:tabs>
                <w:tab w:val="left" w:pos="1274"/>
              </w:tabs>
              <w:spacing w:before="40" w:after="40"/>
              <w:jc w:val="both"/>
              <w:rPr>
                <w:rFonts w:asciiTheme="majorHAnsi" w:hAnsiTheme="majorHAnsi" w:cstheme="majorHAnsi"/>
                <w:sz w:val="26"/>
                <w:szCs w:val="26"/>
                <w:lang w:val="en-US"/>
              </w:rPr>
            </w:pPr>
            <w:r>
              <w:rPr>
                <w:noProof/>
              </w:rPr>
              <w:drawing>
                <wp:inline distT="0" distB="0" distL="0" distR="0" wp14:anchorId="674C716B" wp14:editId="7AA80822">
                  <wp:extent cx="2928135" cy="1658661"/>
                  <wp:effectExtent l="0" t="0" r="0" b="0"/>
                  <wp:docPr id="178840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22059" name=""/>
                          <pic:cNvPicPr/>
                        </pic:nvPicPr>
                        <pic:blipFill>
                          <a:blip r:embed="rId10"/>
                          <a:stretch>
                            <a:fillRect/>
                          </a:stretch>
                        </pic:blipFill>
                        <pic:spPr>
                          <a:xfrm>
                            <a:off x="0" y="0"/>
                            <a:ext cx="2961452" cy="1677533"/>
                          </a:xfrm>
                          <a:prstGeom prst="rect">
                            <a:avLst/>
                          </a:prstGeom>
                        </pic:spPr>
                      </pic:pic>
                    </a:graphicData>
                  </a:graphic>
                </wp:inline>
              </w:drawing>
            </w:r>
          </w:p>
          <w:p w14:paraId="71141CB4" w14:textId="27C67171"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Đây là dạng hóa thạch gì?</w:t>
            </w:r>
          </w:p>
          <w:p w14:paraId="005244D7" w14:textId="66813B10"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Tàn tích như xương, …</w:t>
            </w:r>
          </w:p>
          <w:p w14:paraId="1D2401ED" w14:textId="5B960ACF" w:rsidR="00320D24" w:rsidRDefault="00320D24" w:rsidP="00F25F7C">
            <w:pPr>
              <w:tabs>
                <w:tab w:val="left" w:pos="1274"/>
              </w:tabs>
              <w:spacing w:before="40" w:after="40"/>
              <w:jc w:val="both"/>
              <w:rPr>
                <w:rFonts w:asciiTheme="majorHAnsi" w:hAnsiTheme="majorHAnsi" w:cstheme="majorHAnsi"/>
                <w:sz w:val="26"/>
                <w:szCs w:val="26"/>
                <w:lang w:val="en-US"/>
              </w:rPr>
            </w:pPr>
            <w:r w:rsidRPr="007C6E11">
              <w:rPr>
                <w:rFonts w:asciiTheme="majorHAnsi" w:hAnsiTheme="majorHAnsi" w:cstheme="majorHAnsi"/>
                <w:b/>
                <w:bCs/>
                <w:color w:val="C00000"/>
                <w:sz w:val="26"/>
                <w:szCs w:val="26"/>
                <w:shd w:val="clear" w:color="auto" w:fill="FFFFFF" w:themeFill="background1"/>
                <w:lang w:val="en-US"/>
              </w:rPr>
              <w:lastRenderedPageBreak/>
              <w:t xml:space="preserve">Ví dụ </w:t>
            </w:r>
            <w:r w:rsidR="00551AF1">
              <w:rPr>
                <w:rFonts w:asciiTheme="majorHAnsi" w:hAnsiTheme="majorHAnsi" w:cstheme="majorHAnsi"/>
                <w:b/>
                <w:bCs/>
                <w:color w:val="C00000"/>
                <w:sz w:val="26"/>
                <w:szCs w:val="26"/>
                <w:shd w:val="clear" w:color="auto" w:fill="FFFFFF" w:themeFill="background1"/>
                <w:lang w:val="en-US"/>
              </w:rPr>
              <w:t>2</w:t>
            </w:r>
            <w:r w:rsidRPr="007C6E11">
              <w:rPr>
                <w:rFonts w:asciiTheme="majorHAnsi" w:hAnsiTheme="majorHAnsi" w:cstheme="majorHAnsi"/>
                <w:b/>
                <w:bCs/>
                <w:color w:val="C00000"/>
                <w:sz w:val="26"/>
                <w:szCs w:val="26"/>
                <w:shd w:val="clear" w:color="auto" w:fill="FFFFFF" w:themeFill="background1"/>
                <w:lang w:val="en-US"/>
              </w:rPr>
              <w:t>:</w:t>
            </w:r>
            <w:r w:rsidRPr="007C6E11">
              <w:rPr>
                <w:rFonts w:asciiTheme="majorHAnsi" w:hAnsiTheme="majorHAnsi" w:cstheme="majorHAnsi"/>
                <w:sz w:val="26"/>
                <w:szCs w:val="26"/>
                <w:lang w:val="en-US"/>
              </w:rPr>
              <w:t xml:space="preserve"> Nguyên nhân chính dẫn đến sự tuyệt chủng của các loài khủng long</w:t>
            </w:r>
            <w:r>
              <w:rPr>
                <w:rFonts w:asciiTheme="majorHAnsi" w:hAnsiTheme="majorHAnsi" w:cstheme="majorHAnsi"/>
                <w:sz w:val="26"/>
                <w:szCs w:val="26"/>
                <w:lang w:val="en-US"/>
              </w:rPr>
              <w:t xml:space="preserve"> là do sự thay đổi khí hậu thời kì băng hà</w:t>
            </w:r>
            <w:r w:rsidRPr="007C6E11">
              <w:rPr>
                <w:rFonts w:asciiTheme="majorHAnsi" w:hAnsiTheme="majorHAnsi" w:cstheme="majorHAnsi"/>
                <w:sz w:val="26"/>
                <w:szCs w:val="26"/>
                <w:lang w:val="en-US"/>
              </w:rPr>
              <w:t>.</w:t>
            </w:r>
            <w:r>
              <w:rPr>
                <w:rFonts w:asciiTheme="majorHAnsi" w:hAnsiTheme="majorHAnsi" w:cstheme="majorHAnsi"/>
                <w:sz w:val="26"/>
                <w:szCs w:val="26"/>
                <w:lang w:val="en-US"/>
              </w:rPr>
              <w:t xml:space="preserve"> Dựa vào hóa thạch này xác định được điều gì?</w:t>
            </w:r>
          </w:p>
          <w:p w14:paraId="3A8D4FEF" w14:textId="34797678"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Nên nhờ hoá thạch cho phép xác định được điều kiện khí hậu.</w:t>
            </w:r>
          </w:p>
          <w:p w14:paraId="5A40539F" w14:textId="25729E54" w:rsidR="00320D24" w:rsidRDefault="00320D24" w:rsidP="00F25F7C">
            <w:pPr>
              <w:tabs>
                <w:tab w:val="left" w:pos="1274"/>
              </w:tabs>
              <w:spacing w:before="40" w:after="40"/>
              <w:jc w:val="both"/>
              <w:rPr>
                <w:rFonts w:asciiTheme="majorHAnsi" w:hAnsiTheme="majorHAnsi" w:cstheme="majorHAnsi"/>
                <w:sz w:val="26"/>
                <w:szCs w:val="26"/>
                <w:lang w:val="en-US"/>
              </w:rPr>
            </w:pPr>
            <w:r w:rsidRPr="007C6E11">
              <w:rPr>
                <w:rFonts w:asciiTheme="majorHAnsi" w:hAnsiTheme="majorHAnsi" w:cstheme="majorHAnsi"/>
                <w:b/>
                <w:bCs/>
                <w:color w:val="C00000"/>
                <w:sz w:val="26"/>
                <w:szCs w:val="26"/>
                <w:shd w:val="clear" w:color="auto" w:fill="FFFFFF" w:themeFill="background1"/>
                <w:lang w:val="en-US"/>
              </w:rPr>
              <w:t xml:space="preserve">Ví dụ </w:t>
            </w:r>
            <w:r w:rsidR="00551AF1">
              <w:rPr>
                <w:rFonts w:asciiTheme="majorHAnsi" w:hAnsiTheme="majorHAnsi" w:cstheme="majorHAnsi"/>
                <w:b/>
                <w:bCs/>
                <w:color w:val="C00000"/>
                <w:sz w:val="26"/>
                <w:szCs w:val="26"/>
                <w:shd w:val="clear" w:color="auto" w:fill="FFFFFF" w:themeFill="background1"/>
                <w:lang w:val="en-US"/>
              </w:rPr>
              <w:t>3</w:t>
            </w:r>
            <w:r w:rsidRPr="007C6E11">
              <w:rPr>
                <w:rFonts w:asciiTheme="majorHAnsi" w:hAnsiTheme="majorHAnsi" w:cstheme="majorHAnsi"/>
                <w:b/>
                <w:bCs/>
                <w:color w:val="C00000"/>
                <w:sz w:val="26"/>
                <w:szCs w:val="26"/>
                <w:shd w:val="clear" w:color="auto" w:fill="FFFFFF" w:themeFill="background1"/>
                <w:lang w:val="en-US"/>
              </w:rPr>
              <w:t>:</w:t>
            </w:r>
            <w:r w:rsidRPr="007C6E11">
              <w:rPr>
                <w:rFonts w:asciiTheme="majorHAnsi" w:hAnsiTheme="majorHAnsi" w:cstheme="majorHAnsi"/>
                <w:sz w:val="26"/>
                <w:szCs w:val="26"/>
                <w:lang w:val="en-US"/>
              </w:rPr>
              <w:t xml:space="preserve"> </w:t>
            </w:r>
          </w:p>
          <w:p w14:paraId="70D4E5C2"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Ốc ảnh vũ (Nautilus pompilius) (xuất hiện khoảng 505-408 triệu năm trước)</w:t>
            </w:r>
            <w:r>
              <w:rPr>
                <w:rFonts w:asciiTheme="majorHAnsi" w:hAnsiTheme="majorHAnsi" w:cstheme="majorHAnsi"/>
                <w:sz w:val="26"/>
                <w:szCs w:val="26"/>
                <w:lang w:val="en-US"/>
              </w:rPr>
              <w:t xml:space="preserve"> </w:t>
            </w:r>
          </w:p>
          <w:p w14:paraId="327F2C01"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 xml:space="preserve">Thú mỏ vịt (Ornithorhynchus anatinus) (xuất hiện khoảng 166 triệu năm trước), </w:t>
            </w:r>
          </w:p>
          <w:p w14:paraId="53C7E4D3"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Hươu chuột (cheo cheo) Việt Nam (Tragulus versicolor) (xuất hiện khoảng 35 triệu năm trước đây).</w:t>
            </w:r>
          </w:p>
          <w:p w14:paraId="0C06E7D2"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320D24">
              <w:rPr>
                <w:rFonts w:asciiTheme="majorHAnsi" w:hAnsiTheme="majorHAnsi" w:cstheme="majorHAnsi"/>
                <w:sz w:val="26"/>
                <w:szCs w:val="26"/>
                <w:lang w:val="en-US"/>
              </w:rPr>
              <w:t xml:space="preserve">=&gt; Những loài này xuất hiện hàng triệu năm và nay vẫn tồn tại và giữ được đặc điểm nguyên thủy và được gọi </w:t>
            </w:r>
            <w:r>
              <w:rPr>
                <w:rFonts w:asciiTheme="majorHAnsi" w:hAnsiTheme="majorHAnsi" w:cstheme="majorHAnsi"/>
                <w:sz w:val="26"/>
                <w:szCs w:val="26"/>
                <w:lang w:val="en-US"/>
              </w:rPr>
              <w:t>là gì?</w:t>
            </w:r>
          </w:p>
          <w:p w14:paraId="7FF80959" w14:textId="77777777" w:rsidR="00320D24" w:rsidRPr="007C6E11" w:rsidRDefault="00320D24"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color w:val="FF0000"/>
                <w:sz w:val="26"/>
                <w:szCs w:val="26"/>
                <w:lang w:val="en-US"/>
              </w:rPr>
              <w:t>→ hóa thạch sống.</w:t>
            </w:r>
          </w:p>
        </w:tc>
        <w:tc>
          <w:tcPr>
            <w:tcW w:w="2960" w:type="dxa"/>
            <w:shd w:val="clear" w:color="auto" w:fill="FFFFFF" w:themeFill="background1"/>
          </w:tcPr>
          <w:p w14:paraId="698BA606"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D44A94">
              <w:rPr>
                <w:rFonts w:asciiTheme="majorHAnsi" w:hAnsiTheme="majorHAnsi" w:cstheme="majorHAnsi"/>
                <w:sz w:val="26"/>
                <w:szCs w:val="26"/>
                <w:lang w:val="en-US"/>
              </w:rPr>
              <w:t>Tàn tích như xương, xác sinh vật trong băng tuyết.</w:t>
            </w:r>
          </w:p>
          <w:p w14:paraId="2D6D166A"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D44A94">
              <w:rPr>
                <w:rFonts w:asciiTheme="majorHAnsi" w:hAnsiTheme="majorHAnsi" w:cstheme="majorHAnsi"/>
                <w:sz w:val="26"/>
                <w:szCs w:val="26"/>
                <w:lang w:val="en-US"/>
              </w:rPr>
              <w:t>Tàn tích như xương, xác sinh vật trong hổ phách</w:t>
            </w:r>
            <w:r>
              <w:rPr>
                <w:rFonts w:asciiTheme="majorHAnsi" w:hAnsiTheme="majorHAnsi" w:cstheme="majorHAnsi"/>
                <w:sz w:val="26"/>
                <w:szCs w:val="26"/>
                <w:lang w:val="en-US"/>
              </w:rPr>
              <w:t>.</w:t>
            </w:r>
          </w:p>
          <w:p w14:paraId="4D019901"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D44A94">
              <w:rPr>
                <w:rFonts w:asciiTheme="majorHAnsi" w:hAnsiTheme="majorHAnsi" w:cstheme="majorHAnsi"/>
                <w:sz w:val="26"/>
                <w:szCs w:val="26"/>
                <w:lang w:val="en-US"/>
              </w:rPr>
              <w:t>Dấu vết của sinh vật trong các lớp đá.</w:t>
            </w:r>
          </w:p>
          <w:p w14:paraId="5157938E"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D44A94">
              <w:rPr>
                <w:rFonts w:asciiTheme="majorHAnsi" w:hAnsiTheme="majorHAnsi" w:cstheme="majorHAnsi"/>
                <w:sz w:val="26"/>
                <w:szCs w:val="26"/>
                <w:lang w:val="en-US"/>
              </w:rPr>
              <w:t>Sinh vật đã hóa đá</w:t>
            </w:r>
            <w:r>
              <w:rPr>
                <w:rFonts w:asciiTheme="majorHAnsi" w:hAnsiTheme="majorHAnsi" w:cstheme="majorHAnsi"/>
                <w:sz w:val="26"/>
                <w:szCs w:val="26"/>
                <w:lang w:val="en-US"/>
              </w:rPr>
              <w:t>.</w:t>
            </w:r>
          </w:p>
          <w:p w14:paraId="27C48069"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Hóa thạch sống.</w:t>
            </w:r>
          </w:p>
        </w:tc>
        <w:tc>
          <w:tcPr>
            <w:tcW w:w="2964" w:type="dxa"/>
            <w:shd w:val="clear" w:color="auto" w:fill="FFFFFF" w:themeFill="background1"/>
          </w:tcPr>
          <w:p w14:paraId="387EFD1C" w14:textId="77777777" w:rsidR="00320D24" w:rsidRPr="00277841"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277841">
              <w:rPr>
                <w:rFonts w:asciiTheme="majorHAnsi" w:hAnsiTheme="majorHAnsi" w:cstheme="majorHAnsi"/>
                <w:sz w:val="26"/>
                <w:szCs w:val="26"/>
                <w:lang w:val="en-US"/>
              </w:rPr>
              <w:t>Hoá thạch là bằng chứng trực tiếp của sự tiến hoá hay lịch sử phát triển của sinh giới</w:t>
            </w:r>
          </w:p>
          <w:p w14:paraId="7AC0E127" w14:textId="77777777" w:rsidR="00320D24" w:rsidRPr="00277841" w:rsidRDefault="00320D24" w:rsidP="00F25F7C">
            <w:pPr>
              <w:tabs>
                <w:tab w:val="left" w:pos="1274"/>
              </w:tabs>
              <w:spacing w:before="40" w:after="40"/>
              <w:jc w:val="both"/>
              <w:rPr>
                <w:rFonts w:asciiTheme="majorHAnsi" w:hAnsiTheme="majorHAnsi" w:cstheme="majorHAnsi"/>
                <w:sz w:val="26"/>
                <w:szCs w:val="26"/>
                <w:lang w:val="en-US"/>
              </w:rPr>
            </w:pPr>
            <w:r w:rsidRPr="00277841">
              <w:rPr>
                <w:rFonts w:asciiTheme="majorHAnsi" w:hAnsiTheme="majorHAnsi" w:cstheme="majorHAnsi"/>
                <w:sz w:val="26"/>
                <w:szCs w:val="26"/>
                <w:lang w:val="en-US"/>
              </w:rPr>
              <w:t xml:space="preserve">- Hoá thạch giúp so sánh giữa các dạng sinh vật tổ tiên với các dạng đang tồn tại để </w:t>
            </w:r>
          </w:p>
          <w:p w14:paraId="548A8808"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A835A6">
              <w:rPr>
                <w:rFonts w:asciiTheme="majorHAnsi" w:hAnsiTheme="majorHAnsi" w:cstheme="majorHAnsi"/>
                <w:sz w:val="26"/>
                <w:szCs w:val="26"/>
                <w:lang w:val="en-US"/>
              </w:rPr>
              <w:t xml:space="preserve"> Hoá thạch giúp xác định sự tồn tại và nguyên nhân biến mất của sinh vật </w:t>
            </w:r>
          </w:p>
        </w:tc>
      </w:tr>
      <w:tr w:rsidR="00320D24" w14:paraId="12680AC8" w14:textId="77777777" w:rsidTr="00F25F7C">
        <w:tc>
          <w:tcPr>
            <w:tcW w:w="10775" w:type="dxa"/>
            <w:gridSpan w:val="3"/>
            <w:shd w:val="clear" w:color="auto" w:fill="31849B" w:themeFill="accent5" w:themeFillShade="BF"/>
          </w:tcPr>
          <w:p w14:paraId="26D936CC" w14:textId="77777777" w:rsidR="00320D24"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 xml:space="preserve">NHIỆM VỤ </w:t>
            </w:r>
            <w:r>
              <w:rPr>
                <w:rFonts w:asciiTheme="majorHAnsi" w:hAnsiTheme="majorHAnsi" w:cstheme="majorHAnsi"/>
                <w:b/>
                <w:bCs/>
                <w:sz w:val="26"/>
                <w:szCs w:val="26"/>
                <w:lang w:val="en-US"/>
              </w:rPr>
              <w:t xml:space="preserve">Ở </w:t>
            </w:r>
            <w:r w:rsidRPr="000A4C71">
              <w:rPr>
                <w:rFonts w:asciiTheme="majorHAnsi" w:hAnsiTheme="majorHAnsi" w:cstheme="majorHAnsi"/>
                <w:b/>
                <w:bCs/>
                <w:sz w:val="26"/>
                <w:szCs w:val="26"/>
                <w:lang w:val="en-US"/>
              </w:rPr>
              <w:t>TRẠM 2</w:t>
            </w:r>
          </w:p>
          <w:p w14:paraId="76180440" w14:textId="77777777" w:rsidR="00320D24" w:rsidRPr="00862418" w:rsidRDefault="00320D24" w:rsidP="00F25F7C">
            <w:pPr>
              <w:tabs>
                <w:tab w:val="left" w:pos="1274"/>
              </w:tabs>
              <w:spacing w:before="40" w:after="40"/>
              <w:jc w:val="center"/>
              <w:rPr>
                <w:rFonts w:asciiTheme="majorHAnsi" w:hAnsiTheme="majorHAnsi" w:cstheme="majorHAnsi"/>
                <w:sz w:val="26"/>
                <w:szCs w:val="26"/>
                <w:lang w:val="en-US"/>
              </w:rPr>
            </w:pPr>
            <w:r w:rsidRPr="00862418">
              <w:rPr>
                <w:rFonts w:asciiTheme="majorHAnsi" w:hAnsiTheme="majorHAnsi" w:cstheme="majorHAnsi"/>
                <w:sz w:val="26"/>
                <w:szCs w:val="26"/>
                <w:lang w:val="en-US"/>
              </w:rPr>
              <w:t>Quan sát hình và các nội dung trong poster để hoàn thành nội dung sau:</w:t>
            </w:r>
          </w:p>
        </w:tc>
      </w:tr>
      <w:tr w:rsidR="00320D24" w14:paraId="5752627C" w14:textId="77777777" w:rsidTr="00F25F7C">
        <w:tc>
          <w:tcPr>
            <w:tcW w:w="4851" w:type="dxa"/>
            <w:shd w:val="clear" w:color="auto" w:fill="DBE5F1" w:themeFill="accent1" w:themeFillTint="33"/>
          </w:tcPr>
          <w:p w14:paraId="3C725420"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Tên bằng chứng tiến hóa</w:t>
            </w:r>
          </w:p>
        </w:tc>
        <w:tc>
          <w:tcPr>
            <w:tcW w:w="2960" w:type="dxa"/>
            <w:shd w:val="clear" w:color="auto" w:fill="DBE5F1" w:themeFill="accent1" w:themeFillTint="33"/>
          </w:tcPr>
          <w:p w14:paraId="091235AE"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Phân loại</w:t>
            </w:r>
          </w:p>
        </w:tc>
        <w:tc>
          <w:tcPr>
            <w:tcW w:w="2964" w:type="dxa"/>
            <w:shd w:val="clear" w:color="auto" w:fill="DBE5F1" w:themeFill="accent1" w:themeFillTint="33"/>
          </w:tcPr>
          <w:p w14:paraId="1AA216D3"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320D24" w14:paraId="26D45AD8" w14:textId="77777777" w:rsidTr="00F25F7C">
        <w:tc>
          <w:tcPr>
            <w:tcW w:w="4851" w:type="dxa"/>
            <w:shd w:val="clear" w:color="auto" w:fill="FFFFFF" w:themeFill="background1"/>
          </w:tcPr>
          <w:p w14:paraId="0E9913FB" w14:textId="77777777" w:rsidR="00320D24" w:rsidRPr="00320D24" w:rsidRDefault="00320D24"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b/>
                <w:bCs/>
                <w:color w:val="FF0000"/>
                <w:sz w:val="26"/>
                <w:szCs w:val="26"/>
                <w:lang w:val="en-US"/>
              </w:rPr>
              <w:t>2. Giải phẫu so sánh</w:t>
            </w:r>
          </w:p>
          <w:p w14:paraId="21A02B00" w14:textId="77777777" w:rsidR="00320D24" w:rsidRPr="00046DD5" w:rsidRDefault="00320D24"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b/>
                <w:bCs/>
                <w:color w:val="C00000"/>
                <w:sz w:val="26"/>
                <w:szCs w:val="26"/>
                <w:lang w:val="en-US"/>
              </w:rPr>
              <w:t>VD 1.</w:t>
            </w:r>
            <w:r>
              <w:rPr>
                <w:rFonts w:asciiTheme="majorHAnsi" w:hAnsiTheme="majorHAnsi" w:cstheme="majorHAnsi"/>
                <w:sz w:val="26"/>
                <w:szCs w:val="26"/>
                <w:lang w:val="en-US"/>
              </w:rPr>
              <w:t xml:space="preserve"> </w:t>
            </w:r>
            <w:r w:rsidRPr="00046DD5">
              <w:rPr>
                <w:rFonts w:asciiTheme="majorHAnsi" w:hAnsiTheme="majorHAnsi" w:cstheme="majorHAnsi"/>
                <w:sz w:val="26"/>
                <w:szCs w:val="26"/>
                <w:lang w:val="en-US"/>
              </w:rPr>
              <w:t>So sánh xương chi trước của 5 loài</w:t>
            </w:r>
          </w:p>
          <w:p w14:paraId="189E55ED" w14:textId="77777777" w:rsidR="00320D24" w:rsidRDefault="00320D24" w:rsidP="00F25F7C">
            <w:pPr>
              <w:tabs>
                <w:tab w:val="left" w:pos="1274"/>
              </w:tabs>
              <w:spacing w:before="40" w:after="40"/>
              <w:jc w:val="center"/>
              <w:rPr>
                <w:rFonts w:asciiTheme="majorHAnsi" w:hAnsiTheme="majorHAnsi" w:cstheme="majorHAnsi"/>
                <w:b/>
                <w:bCs/>
                <w:sz w:val="26"/>
                <w:szCs w:val="26"/>
                <w:lang w:val="en-US"/>
              </w:rPr>
            </w:pPr>
            <w:r>
              <w:rPr>
                <w:noProof/>
              </w:rPr>
              <w:drawing>
                <wp:inline distT="0" distB="0" distL="0" distR="0" wp14:anchorId="37F54E9F" wp14:editId="58D60D0A">
                  <wp:extent cx="2860566" cy="1212351"/>
                  <wp:effectExtent l="0" t="0" r="0" b="0"/>
                  <wp:docPr id="210299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5787"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tretch>
                            <a:fillRect/>
                          </a:stretch>
                        </pic:blipFill>
                        <pic:spPr>
                          <a:xfrm>
                            <a:off x="0" y="0"/>
                            <a:ext cx="2889147" cy="1224464"/>
                          </a:xfrm>
                          <a:prstGeom prst="rect">
                            <a:avLst/>
                          </a:prstGeom>
                        </pic:spPr>
                      </pic:pic>
                    </a:graphicData>
                  </a:graphic>
                </wp:inline>
              </w:drawing>
            </w:r>
          </w:p>
          <w:p w14:paraId="0D531E0C" w14:textId="77777777" w:rsidR="00320D24" w:rsidRPr="004D1556" w:rsidRDefault="00320D24"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sz w:val="26"/>
                <w:szCs w:val="26"/>
                <w:lang w:val="en-US"/>
              </w:rPr>
              <w:t>Nhận xét sự biến đổi cấu trúc, hình thái xương ở các loài?</w:t>
            </w:r>
          </w:p>
          <w:p w14:paraId="48B467A2" w14:textId="77777777" w:rsidR="00320D24" w:rsidRPr="00320D24" w:rsidRDefault="00320D24" w:rsidP="00F25F7C">
            <w:pPr>
              <w:pStyle w:val="Vnbnnidung0"/>
              <w:spacing w:after="0" w:line="240" w:lineRule="auto"/>
              <w:ind w:right="22" w:firstLine="283"/>
              <w:jc w:val="both"/>
              <w:rPr>
                <w:rFonts w:ascii="Times New Roman" w:hAnsi="Times New Roman" w:cs="Times New Roman"/>
                <w:bCs/>
                <w:color w:val="FF0000"/>
                <w:sz w:val="24"/>
                <w:szCs w:val="24"/>
                <w:lang w:val="pt-BR"/>
              </w:rPr>
            </w:pPr>
            <w:r w:rsidRPr="00320D24">
              <w:rPr>
                <w:rFonts w:ascii="Times New Roman" w:hAnsi="Times New Roman" w:cs="Times New Roman"/>
                <w:bCs/>
                <w:color w:val="FF0000"/>
                <w:sz w:val="24"/>
                <w:szCs w:val="24"/>
                <w:lang w:val="pt-BR"/>
              </w:rPr>
              <w:t>Do chức năng khác nhau nên chi trước ở các loài này có hình thái khác nhau:</w:t>
            </w:r>
          </w:p>
          <w:p w14:paraId="4BF8914F" w14:textId="77777777" w:rsidR="00320D24" w:rsidRPr="00320D24" w:rsidRDefault="00320D24" w:rsidP="00F25F7C">
            <w:pPr>
              <w:pStyle w:val="Vnbnnidung0"/>
              <w:spacing w:after="0" w:line="240" w:lineRule="auto"/>
              <w:ind w:right="22" w:firstLine="283"/>
              <w:jc w:val="both"/>
              <w:rPr>
                <w:rFonts w:ascii="Times New Roman" w:hAnsi="Times New Roman" w:cs="Times New Roman"/>
                <w:bCs/>
                <w:color w:val="FF0000"/>
                <w:sz w:val="24"/>
                <w:szCs w:val="24"/>
                <w:lang w:val="pt-BR"/>
              </w:rPr>
            </w:pPr>
            <w:r w:rsidRPr="00320D24">
              <w:rPr>
                <w:rFonts w:ascii="Times New Roman" w:hAnsi="Times New Roman" w:cs="Times New Roman"/>
                <w:bCs/>
                <w:color w:val="FF0000"/>
                <w:sz w:val="24"/>
                <w:szCs w:val="24"/>
                <w:lang w:val="pt-BR"/>
              </w:rPr>
              <w:t>Ở cá sấu, chi trước để di chuyển, xương ngón và xương bàn phát triển.</w:t>
            </w:r>
          </w:p>
          <w:p w14:paraId="19EB6D47" w14:textId="77777777" w:rsidR="00320D24" w:rsidRPr="00320D24" w:rsidRDefault="00320D24" w:rsidP="00F25F7C">
            <w:pPr>
              <w:pStyle w:val="Vnbnnidung0"/>
              <w:spacing w:after="0" w:line="240" w:lineRule="auto"/>
              <w:ind w:right="22" w:firstLine="283"/>
              <w:jc w:val="both"/>
              <w:rPr>
                <w:rFonts w:ascii="Times New Roman" w:hAnsi="Times New Roman" w:cs="Times New Roman"/>
                <w:bCs/>
                <w:color w:val="FF0000"/>
                <w:sz w:val="24"/>
                <w:szCs w:val="24"/>
                <w:lang w:val="pt-BR"/>
              </w:rPr>
            </w:pPr>
            <w:r w:rsidRPr="00320D24">
              <w:rPr>
                <w:rFonts w:ascii="Times New Roman" w:hAnsi="Times New Roman" w:cs="Times New Roman"/>
                <w:bCs/>
                <w:color w:val="FF0000"/>
                <w:sz w:val="24"/>
                <w:szCs w:val="24"/>
                <w:lang w:val="pt-BR"/>
              </w:rPr>
              <w:t>Ở cá voi, chi trước dùng để bơi, xương ngón dài, nhiều đốt</w:t>
            </w:r>
          </w:p>
          <w:p w14:paraId="77CBEDA5" w14:textId="77777777" w:rsidR="00320D24" w:rsidRPr="00320D24" w:rsidRDefault="00320D24" w:rsidP="00F25F7C">
            <w:pPr>
              <w:pStyle w:val="Vnbnnidung0"/>
              <w:spacing w:after="0" w:line="240" w:lineRule="auto"/>
              <w:ind w:right="22" w:firstLine="283"/>
              <w:jc w:val="both"/>
              <w:rPr>
                <w:rFonts w:ascii="Times New Roman" w:hAnsi="Times New Roman" w:cs="Times New Roman"/>
                <w:bCs/>
                <w:color w:val="FF0000"/>
                <w:sz w:val="24"/>
                <w:szCs w:val="24"/>
                <w:lang w:val="pt-BR"/>
              </w:rPr>
            </w:pPr>
            <w:r w:rsidRPr="00320D24">
              <w:rPr>
                <w:rFonts w:ascii="Times New Roman" w:hAnsi="Times New Roman" w:cs="Times New Roman"/>
                <w:bCs/>
                <w:color w:val="FF0000"/>
                <w:sz w:val="24"/>
                <w:szCs w:val="24"/>
                <w:lang w:val="pt-BR"/>
              </w:rPr>
              <w:t>Ở dơi và chim, chi trước để bay, xương nhỏ, dài, kẽ ngón có màng</w:t>
            </w:r>
          </w:p>
          <w:p w14:paraId="6568BD43" w14:textId="77777777" w:rsidR="00320D24" w:rsidRPr="00320D24" w:rsidRDefault="00320D24" w:rsidP="00F25F7C">
            <w:pPr>
              <w:pStyle w:val="Vnbnnidung0"/>
              <w:spacing w:after="0" w:line="240" w:lineRule="auto"/>
              <w:ind w:right="22" w:firstLine="283"/>
              <w:jc w:val="both"/>
              <w:rPr>
                <w:rFonts w:ascii="Times New Roman" w:hAnsi="Times New Roman" w:cs="Times New Roman"/>
                <w:bCs/>
                <w:color w:val="FF0000"/>
                <w:sz w:val="24"/>
                <w:szCs w:val="24"/>
                <w:lang w:val="pt-BR"/>
              </w:rPr>
            </w:pPr>
            <w:r w:rsidRPr="00320D24">
              <w:rPr>
                <w:rFonts w:ascii="Times New Roman" w:hAnsi="Times New Roman" w:cs="Times New Roman"/>
                <w:bCs/>
                <w:color w:val="FF0000"/>
                <w:sz w:val="24"/>
                <w:szCs w:val="24"/>
                <w:lang w:val="pt-BR"/>
              </w:rPr>
              <w:t>Ở người, chi trước để cầm nắm, ngón tay phát triển, các xương cổ tay linh hoạt.</w:t>
            </w:r>
          </w:p>
          <w:p w14:paraId="7E31A9F3" w14:textId="77777777" w:rsidR="00320D24" w:rsidRPr="00046DD5" w:rsidRDefault="00320D24"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b/>
                <w:bCs/>
                <w:color w:val="C00000"/>
                <w:sz w:val="26"/>
                <w:szCs w:val="26"/>
                <w:lang w:val="en-US"/>
              </w:rPr>
              <w:t xml:space="preserve">VD </w:t>
            </w:r>
            <w:r>
              <w:rPr>
                <w:rFonts w:asciiTheme="majorHAnsi" w:hAnsiTheme="majorHAnsi" w:cstheme="majorHAnsi"/>
                <w:b/>
                <w:bCs/>
                <w:color w:val="C00000"/>
                <w:sz w:val="26"/>
                <w:szCs w:val="26"/>
                <w:lang w:val="en-US"/>
              </w:rPr>
              <w:t>2</w:t>
            </w:r>
            <w:r w:rsidRPr="004D1556">
              <w:rPr>
                <w:rFonts w:asciiTheme="majorHAnsi" w:hAnsiTheme="majorHAnsi" w:cstheme="majorHAnsi"/>
                <w:b/>
                <w:bCs/>
                <w:color w:val="C00000"/>
                <w:sz w:val="26"/>
                <w:szCs w:val="26"/>
                <w:lang w:val="en-US"/>
              </w:rPr>
              <w:t>.</w:t>
            </w:r>
            <w:r>
              <w:rPr>
                <w:rFonts w:asciiTheme="majorHAnsi" w:hAnsiTheme="majorHAnsi" w:cstheme="majorHAnsi"/>
                <w:sz w:val="26"/>
                <w:szCs w:val="26"/>
                <w:lang w:val="en-US"/>
              </w:rPr>
              <w:t xml:space="preserve"> </w:t>
            </w:r>
            <w:r w:rsidRPr="00046DD5">
              <w:rPr>
                <w:rFonts w:asciiTheme="majorHAnsi" w:hAnsiTheme="majorHAnsi" w:cstheme="majorHAnsi"/>
                <w:sz w:val="26"/>
                <w:szCs w:val="26"/>
                <w:lang w:val="en-US"/>
              </w:rPr>
              <w:t>Cơ quan thoái hóa của người và hiện tượng lại tổ</w:t>
            </w:r>
          </w:p>
          <w:p w14:paraId="5251BDB9" w14:textId="77777777" w:rsidR="00320D24" w:rsidRDefault="00320D24" w:rsidP="00F25F7C">
            <w:pPr>
              <w:tabs>
                <w:tab w:val="left" w:pos="1274"/>
              </w:tabs>
              <w:spacing w:before="40" w:after="40"/>
              <w:rPr>
                <w:rFonts w:asciiTheme="majorHAnsi" w:hAnsiTheme="majorHAnsi" w:cstheme="majorHAnsi"/>
                <w:b/>
                <w:bCs/>
                <w:sz w:val="26"/>
                <w:szCs w:val="26"/>
                <w:lang w:val="en-US"/>
              </w:rPr>
            </w:pPr>
            <w:r>
              <w:rPr>
                <w:noProof/>
              </w:rPr>
              <w:lastRenderedPageBreak/>
              <w:drawing>
                <wp:inline distT="0" distB="0" distL="0" distR="0" wp14:anchorId="26BF2C53" wp14:editId="0F143104">
                  <wp:extent cx="2902449" cy="1435798"/>
                  <wp:effectExtent l="0" t="0" r="0" b="0"/>
                  <wp:docPr id="109784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03107"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Lst>
                          </a:blip>
                          <a:stretch>
                            <a:fillRect/>
                          </a:stretch>
                        </pic:blipFill>
                        <pic:spPr>
                          <a:xfrm>
                            <a:off x="0" y="0"/>
                            <a:ext cx="2923368" cy="1446146"/>
                          </a:xfrm>
                          <a:prstGeom prst="rect">
                            <a:avLst/>
                          </a:prstGeom>
                        </pic:spPr>
                      </pic:pic>
                    </a:graphicData>
                  </a:graphic>
                </wp:inline>
              </w:drawing>
            </w:r>
          </w:p>
          <w:p w14:paraId="24E83228" w14:textId="77777777" w:rsidR="00320D24" w:rsidRPr="004E5D03" w:rsidRDefault="00320D24"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b/>
                <w:bCs/>
                <w:color w:val="C00000"/>
                <w:sz w:val="26"/>
                <w:szCs w:val="26"/>
                <w:lang w:val="en-US"/>
              </w:rPr>
              <w:t xml:space="preserve">VD </w:t>
            </w:r>
            <w:r>
              <w:rPr>
                <w:rFonts w:asciiTheme="majorHAnsi" w:hAnsiTheme="majorHAnsi" w:cstheme="majorHAnsi"/>
                <w:b/>
                <w:bCs/>
                <w:color w:val="C00000"/>
                <w:sz w:val="26"/>
                <w:szCs w:val="26"/>
                <w:lang w:val="en-US"/>
              </w:rPr>
              <w:t>3</w:t>
            </w:r>
            <w:r w:rsidRPr="004D1556">
              <w:rPr>
                <w:rFonts w:asciiTheme="majorHAnsi" w:hAnsiTheme="majorHAnsi" w:cstheme="majorHAnsi"/>
                <w:b/>
                <w:bCs/>
                <w:color w:val="C00000"/>
                <w:sz w:val="26"/>
                <w:szCs w:val="26"/>
                <w:lang w:val="en-US"/>
              </w:rPr>
              <w:t>.</w:t>
            </w:r>
            <w:r>
              <w:rPr>
                <w:rFonts w:asciiTheme="majorHAnsi" w:hAnsiTheme="majorHAnsi" w:cstheme="majorHAnsi"/>
                <w:sz w:val="26"/>
                <w:szCs w:val="26"/>
                <w:lang w:val="en-US"/>
              </w:rPr>
              <w:t xml:space="preserve"> </w:t>
            </w:r>
            <w:r w:rsidRPr="004E5D03">
              <w:rPr>
                <w:rFonts w:asciiTheme="majorHAnsi" w:hAnsiTheme="majorHAnsi" w:cstheme="majorHAnsi"/>
                <w:sz w:val="26"/>
                <w:szCs w:val="26"/>
                <w:lang w:val="en-US"/>
              </w:rPr>
              <w:t>Cơ quan tương tự</w:t>
            </w:r>
          </w:p>
          <w:p w14:paraId="27DF42DB" w14:textId="77777777" w:rsidR="00320D24" w:rsidRDefault="00320D24" w:rsidP="00F25F7C">
            <w:pPr>
              <w:tabs>
                <w:tab w:val="left" w:pos="1274"/>
              </w:tabs>
              <w:spacing w:before="40" w:after="40"/>
              <w:rPr>
                <w:rFonts w:asciiTheme="majorHAnsi" w:hAnsiTheme="majorHAnsi" w:cstheme="majorHAnsi"/>
                <w:b/>
                <w:bCs/>
                <w:sz w:val="26"/>
                <w:szCs w:val="26"/>
                <w:lang w:val="en-US"/>
              </w:rPr>
            </w:pPr>
            <w:r>
              <w:rPr>
                <w:noProof/>
              </w:rPr>
              <w:drawing>
                <wp:inline distT="0" distB="0" distL="0" distR="0" wp14:anchorId="14A91729" wp14:editId="35EA35EB">
                  <wp:extent cx="2871627" cy="1007271"/>
                  <wp:effectExtent l="0" t="0" r="0" b="0"/>
                  <wp:docPr id="76399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23844" name=""/>
                          <pic:cNvPicPr/>
                        </pic:nvPicPr>
                        <pic:blipFill>
                          <a:blip r:embed="rId15"/>
                          <a:stretch>
                            <a:fillRect/>
                          </a:stretch>
                        </pic:blipFill>
                        <pic:spPr>
                          <a:xfrm>
                            <a:off x="0" y="0"/>
                            <a:ext cx="2903531" cy="1018462"/>
                          </a:xfrm>
                          <a:prstGeom prst="rect">
                            <a:avLst/>
                          </a:prstGeom>
                        </pic:spPr>
                      </pic:pic>
                    </a:graphicData>
                  </a:graphic>
                </wp:inline>
              </w:drawing>
            </w:r>
          </w:p>
          <w:p w14:paraId="6408E3E4" w14:textId="77777777" w:rsidR="008E12D1" w:rsidRPr="008E12D1" w:rsidRDefault="008E12D1" w:rsidP="00F25F7C">
            <w:pPr>
              <w:tabs>
                <w:tab w:val="left" w:pos="1274"/>
              </w:tabs>
              <w:spacing w:before="40" w:after="40"/>
              <w:rPr>
                <w:rFonts w:asciiTheme="majorHAnsi" w:hAnsiTheme="majorHAnsi" w:cstheme="majorHAnsi"/>
                <w:sz w:val="26"/>
                <w:szCs w:val="26"/>
                <w:lang w:val="en-US"/>
              </w:rPr>
            </w:pPr>
            <w:r w:rsidRPr="008E12D1">
              <w:rPr>
                <w:rFonts w:asciiTheme="majorHAnsi" w:hAnsiTheme="majorHAnsi" w:cstheme="majorHAnsi"/>
                <w:sz w:val="26"/>
                <w:szCs w:val="26"/>
                <w:lang w:val="en-US"/>
              </w:rPr>
              <w:t>Dựa trên này chứng minh được điều gì?</w:t>
            </w:r>
          </w:p>
          <w:p w14:paraId="6F90C21E" w14:textId="2E6A6035" w:rsidR="008E12D1" w:rsidRPr="008E12D1" w:rsidRDefault="008E12D1" w:rsidP="008E12D1">
            <w:pPr>
              <w:tabs>
                <w:tab w:val="left" w:pos="1274"/>
              </w:tabs>
              <w:spacing w:before="40" w:after="40"/>
              <w:jc w:val="both"/>
              <w:rPr>
                <w:rFonts w:asciiTheme="majorHAnsi" w:hAnsiTheme="majorHAnsi" w:cstheme="majorHAnsi"/>
                <w:color w:val="FF0000"/>
                <w:sz w:val="26"/>
                <w:szCs w:val="26"/>
                <w:lang w:val="en-US"/>
              </w:rPr>
            </w:pPr>
            <w:r w:rsidRPr="008E12D1">
              <w:rPr>
                <w:rFonts w:asciiTheme="majorHAnsi" w:hAnsiTheme="majorHAnsi" w:cstheme="majorHAnsi"/>
                <w:color w:val="FF0000"/>
                <w:sz w:val="26"/>
                <w:szCs w:val="26"/>
                <w:lang w:val="en-US"/>
              </w:rPr>
              <w:t xml:space="preserve">→  Cơ quan tương tự: Đặc điểm (hình thái) giống nhau giữa các loài nhưng không phải chung nguồn gốc phát triển </w:t>
            </w:r>
          </w:p>
          <w:p w14:paraId="7AD8FB19" w14:textId="274F0275" w:rsidR="008E12D1" w:rsidRPr="00046DD5" w:rsidRDefault="008E12D1" w:rsidP="008E12D1">
            <w:pPr>
              <w:tabs>
                <w:tab w:val="left" w:pos="1274"/>
              </w:tabs>
              <w:spacing w:before="40" w:after="40"/>
              <w:ind w:firstLine="237"/>
              <w:jc w:val="both"/>
              <w:rPr>
                <w:rFonts w:asciiTheme="majorHAnsi" w:hAnsiTheme="majorHAnsi" w:cstheme="majorHAnsi"/>
                <w:b/>
                <w:bCs/>
                <w:sz w:val="26"/>
                <w:szCs w:val="26"/>
                <w:lang w:val="en-US"/>
              </w:rPr>
            </w:pPr>
            <w:r w:rsidRPr="008E12D1">
              <w:rPr>
                <w:rFonts w:asciiTheme="majorHAnsi" w:hAnsiTheme="majorHAnsi" w:cstheme="majorHAnsi"/>
                <w:color w:val="FF0000"/>
                <w:sz w:val="26"/>
                <w:szCs w:val="26"/>
                <w:lang w:val="en-US"/>
              </w:rPr>
              <w:t>+ Cơ quan tương tự: phản ánh sự tiến hóa đồng quy</w:t>
            </w:r>
          </w:p>
        </w:tc>
        <w:tc>
          <w:tcPr>
            <w:tcW w:w="2960" w:type="dxa"/>
            <w:shd w:val="clear" w:color="auto" w:fill="FFFFFF" w:themeFill="background1"/>
          </w:tcPr>
          <w:p w14:paraId="7125F4BA"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0B274D">
              <w:rPr>
                <w:rFonts w:asciiTheme="majorHAnsi" w:hAnsiTheme="majorHAnsi" w:cstheme="majorHAnsi"/>
                <w:sz w:val="26"/>
                <w:szCs w:val="26"/>
                <w:lang w:val="en-US"/>
              </w:rPr>
              <w:t>Cơ quan tương đồng</w:t>
            </w:r>
            <w:r>
              <w:rPr>
                <w:rFonts w:asciiTheme="majorHAnsi" w:hAnsiTheme="majorHAnsi" w:cstheme="majorHAnsi"/>
                <w:sz w:val="26"/>
                <w:szCs w:val="26"/>
                <w:lang w:val="en-US"/>
              </w:rPr>
              <w:t xml:space="preserve">: </w:t>
            </w:r>
            <w:r w:rsidRPr="000B274D">
              <w:rPr>
                <w:rFonts w:asciiTheme="majorHAnsi" w:hAnsiTheme="majorHAnsi" w:cstheme="majorHAnsi"/>
                <w:sz w:val="26"/>
                <w:szCs w:val="26"/>
                <w:lang w:val="en-US"/>
              </w:rPr>
              <w:t>Cùng nguồn gốc trong quá trình phát triển phôi (có ở tổ tiên chung)</w:t>
            </w:r>
            <w:r>
              <w:rPr>
                <w:rFonts w:asciiTheme="majorHAnsi" w:hAnsiTheme="majorHAnsi" w:cstheme="majorHAnsi"/>
                <w:sz w:val="26"/>
                <w:szCs w:val="26"/>
                <w:lang w:val="en-US"/>
              </w:rPr>
              <w:t>.</w:t>
            </w:r>
          </w:p>
          <w:p w14:paraId="582A6D25"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490188">
              <w:rPr>
                <w:rFonts w:asciiTheme="majorHAnsi" w:hAnsiTheme="majorHAnsi" w:cstheme="majorHAnsi"/>
                <w:sz w:val="26"/>
                <w:szCs w:val="26"/>
                <w:lang w:val="en-US"/>
              </w:rPr>
              <w:t>Cơ quan tương tự</w:t>
            </w:r>
            <w:r>
              <w:rPr>
                <w:rFonts w:asciiTheme="majorHAnsi" w:hAnsiTheme="majorHAnsi" w:cstheme="majorHAnsi"/>
                <w:sz w:val="26"/>
                <w:szCs w:val="26"/>
                <w:lang w:val="en-US"/>
              </w:rPr>
              <w:t xml:space="preserve">: </w:t>
            </w:r>
            <w:r w:rsidRPr="00490188">
              <w:rPr>
                <w:rFonts w:asciiTheme="majorHAnsi" w:hAnsiTheme="majorHAnsi" w:cstheme="majorHAnsi"/>
                <w:sz w:val="26"/>
                <w:szCs w:val="26"/>
                <w:lang w:val="en-US"/>
              </w:rPr>
              <w:t xml:space="preserve">Đặc điểm (hình thái) giống nhau giữa các loài nhưng không phải chung nguồn gốc phát triển </w:t>
            </w:r>
          </w:p>
          <w:p w14:paraId="6EA9FBBB"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490188">
              <w:rPr>
                <w:rFonts w:asciiTheme="majorHAnsi" w:hAnsiTheme="majorHAnsi" w:cstheme="majorHAnsi"/>
                <w:sz w:val="26"/>
                <w:szCs w:val="26"/>
                <w:lang w:val="en-US"/>
              </w:rPr>
              <w:t>Cơ quan thoái hoá</w:t>
            </w:r>
            <w:r>
              <w:rPr>
                <w:rFonts w:asciiTheme="majorHAnsi" w:hAnsiTheme="majorHAnsi" w:cstheme="majorHAnsi"/>
                <w:sz w:val="26"/>
                <w:szCs w:val="26"/>
                <w:lang w:val="en-US"/>
              </w:rPr>
              <w:t xml:space="preserve">: </w:t>
            </w:r>
            <w:r w:rsidRPr="00490188">
              <w:rPr>
                <w:rFonts w:asciiTheme="majorHAnsi" w:hAnsiTheme="majorHAnsi" w:cstheme="majorHAnsi"/>
                <w:sz w:val="26"/>
                <w:szCs w:val="26"/>
                <w:lang w:val="en-US"/>
              </w:rPr>
              <w:t>Cơ quan phát triển không đầy đủ ở cơ thể trưởng thành</w:t>
            </w:r>
          </w:p>
        </w:tc>
        <w:tc>
          <w:tcPr>
            <w:tcW w:w="2964" w:type="dxa"/>
            <w:shd w:val="clear" w:color="auto" w:fill="FFFFFF" w:themeFill="background1"/>
          </w:tcPr>
          <w:p w14:paraId="0A2B263B"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Bằng chứng tiến hóa gián tiếp</w:t>
            </w:r>
          </w:p>
          <w:p w14:paraId="34664B20"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Cơ quan tương đồng: phản ánh sự tiến hóa phân li</w:t>
            </w:r>
          </w:p>
          <w:p w14:paraId="535CCC1D"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Cơ quan tương tự: phản ánh sự tiến hóa đồng quy</w:t>
            </w:r>
          </w:p>
          <w:p w14:paraId="2A0F44EF"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Cơ quan thoái hóa: phản ánh sự tiến hóa phân li.</w:t>
            </w:r>
          </w:p>
        </w:tc>
      </w:tr>
      <w:tr w:rsidR="00320D24" w14:paraId="5831EA94" w14:textId="77777777" w:rsidTr="00F25F7C">
        <w:tc>
          <w:tcPr>
            <w:tcW w:w="10775" w:type="dxa"/>
            <w:gridSpan w:val="3"/>
            <w:shd w:val="clear" w:color="auto" w:fill="FABF8F" w:themeFill="accent6" w:themeFillTint="99"/>
          </w:tcPr>
          <w:p w14:paraId="3BADD807" w14:textId="77777777" w:rsidR="00320D24"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 xml:space="preserve">NHIỆM VỤ </w:t>
            </w:r>
            <w:r>
              <w:rPr>
                <w:rFonts w:asciiTheme="majorHAnsi" w:hAnsiTheme="majorHAnsi" w:cstheme="majorHAnsi"/>
                <w:b/>
                <w:bCs/>
                <w:sz w:val="26"/>
                <w:szCs w:val="26"/>
                <w:lang w:val="en-US"/>
              </w:rPr>
              <w:t xml:space="preserve">Ở </w:t>
            </w:r>
            <w:r w:rsidRPr="000A4C71">
              <w:rPr>
                <w:rFonts w:asciiTheme="majorHAnsi" w:hAnsiTheme="majorHAnsi" w:cstheme="majorHAnsi"/>
                <w:b/>
                <w:bCs/>
                <w:sz w:val="26"/>
                <w:szCs w:val="26"/>
                <w:lang w:val="en-US"/>
              </w:rPr>
              <w:t>TRẠM 3</w:t>
            </w:r>
          </w:p>
          <w:p w14:paraId="174549EE"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862418">
              <w:rPr>
                <w:rFonts w:asciiTheme="majorHAnsi" w:hAnsiTheme="majorHAnsi" w:cstheme="majorHAnsi"/>
                <w:sz w:val="26"/>
                <w:szCs w:val="26"/>
                <w:lang w:val="en-US"/>
              </w:rPr>
              <w:t>Quan sát hình và các nội dung trong poster để hoàn thành nội dung sau:</w:t>
            </w:r>
          </w:p>
        </w:tc>
      </w:tr>
      <w:tr w:rsidR="00320D24" w14:paraId="2D72F446" w14:textId="77777777" w:rsidTr="00F25F7C">
        <w:tc>
          <w:tcPr>
            <w:tcW w:w="4851" w:type="dxa"/>
            <w:shd w:val="clear" w:color="auto" w:fill="DBE5F1" w:themeFill="accent1" w:themeFillTint="33"/>
          </w:tcPr>
          <w:p w14:paraId="0E0115AC"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Tên bằng chứng tiến hóa</w:t>
            </w:r>
          </w:p>
        </w:tc>
        <w:tc>
          <w:tcPr>
            <w:tcW w:w="2960" w:type="dxa"/>
            <w:shd w:val="clear" w:color="auto" w:fill="DBE5F1" w:themeFill="accent1" w:themeFillTint="33"/>
          </w:tcPr>
          <w:p w14:paraId="5AA91C28"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Đặc điểm</w:t>
            </w:r>
          </w:p>
        </w:tc>
        <w:tc>
          <w:tcPr>
            <w:tcW w:w="2964" w:type="dxa"/>
            <w:shd w:val="clear" w:color="auto" w:fill="DBE5F1" w:themeFill="accent1" w:themeFillTint="33"/>
          </w:tcPr>
          <w:p w14:paraId="24AA1EF9"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320D24" w14:paraId="75E99148" w14:textId="77777777" w:rsidTr="00F25F7C">
        <w:tc>
          <w:tcPr>
            <w:tcW w:w="4851" w:type="dxa"/>
            <w:shd w:val="clear" w:color="auto" w:fill="FFFFFF" w:themeFill="background1"/>
          </w:tcPr>
          <w:p w14:paraId="2E11F5A7" w14:textId="77777777" w:rsidR="00320D24" w:rsidRPr="00320D24" w:rsidRDefault="00320D24"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b/>
                <w:bCs/>
                <w:color w:val="FF0000"/>
                <w:sz w:val="26"/>
                <w:szCs w:val="26"/>
                <w:lang w:val="en-US"/>
              </w:rPr>
              <w:t>3. Tế bào học</w:t>
            </w:r>
          </w:p>
          <w:p w14:paraId="0209C171"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 xml:space="preserve">- Đơn vị cấu tạo mọi cơ thể sống là gì? </w:t>
            </w:r>
          </w:p>
          <w:p w14:paraId="79D811F9" w14:textId="1F5F4402"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Tế bào</w:t>
            </w:r>
          </w:p>
          <w:p w14:paraId="4B4EC140"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 Tế bào được sinh ra từ đâu?</w:t>
            </w:r>
          </w:p>
          <w:p w14:paraId="0FAB821E" w14:textId="425A5992"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sinh ra từ tế bào trước đó, không tự nhiên sinh ra (nhờ nguyên phân, giảm phân và thụ tinh)</w:t>
            </w:r>
          </w:p>
          <w:p w14:paraId="27588CBF"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 Các loại tế bào tạo nên các dạng sống có điểm chung là gì?</w:t>
            </w:r>
          </w:p>
          <w:p w14:paraId="50E209DC" w14:textId="16AF8EEF"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Giống: màng sinh chất, tế bào chất, nhân/vùng nhân (DNA, RNA)</w:t>
            </w:r>
          </w:p>
          <w:p w14:paraId="0B1C335D"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Dựa trên điểm chung và riêng có thể kết luận điều gì?</w:t>
            </w:r>
          </w:p>
          <w:p w14:paraId="0FF0DA01" w14:textId="4E1A341C"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Nguồn gốc chung của sinh giới</w:t>
            </w:r>
          </w:p>
          <w:p w14:paraId="53EB1E32" w14:textId="77777777" w:rsidR="00320D24" w:rsidRPr="006A2B25" w:rsidRDefault="00320D24" w:rsidP="00F25F7C">
            <w:pPr>
              <w:tabs>
                <w:tab w:val="left" w:pos="1274"/>
              </w:tabs>
              <w:spacing w:before="40" w:after="40"/>
              <w:jc w:val="both"/>
              <w:rPr>
                <w:rFonts w:asciiTheme="majorHAnsi" w:hAnsiTheme="majorHAnsi" w:cstheme="majorHAnsi"/>
                <w:b/>
                <w:bCs/>
                <w:color w:val="C00000"/>
                <w:sz w:val="26"/>
                <w:szCs w:val="26"/>
                <w:lang w:val="en-US"/>
              </w:rPr>
            </w:pPr>
          </w:p>
        </w:tc>
        <w:tc>
          <w:tcPr>
            <w:tcW w:w="2960" w:type="dxa"/>
            <w:shd w:val="clear" w:color="auto" w:fill="FFFFFF" w:themeFill="background1"/>
          </w:tcPr>
          <w:p w14:paraId="7DF252D4" w14:textId="77777777" w:rsidR="00320D24" w:rsidRPr="00352B43" w:rsidRDefault="00320D24" w:rsidP="00F25F7C">
            <w:pPr>
              <w:tabs>
                <w:tab w:val="left" w:pos="1274"/>
              </w:tabs>
              <w:spacing w:before="40" w:after="40"/>
              <w:jc w:val="both"/>
              <w:rPr>
                <w:rFonts w:asciiTheme="majorHAnsi" w:hAnsiTheme="majorHAnsi" w:cstheme="majorHAnsi"/>
                <w:sz w:val="26"/>
                <w:szCs w:val="26"/>
                <w:lang w:val="en-US"/>
              </w:rPr>
            </w:pPr>
            <w:r w:rsidRPr="00352B43">
              <w:rPr>
                <w:rFonts w:asciiTheme="majorHAnsi" w:hAnsiTheme="majorHAnsi" w:cstheme="majorHAnsi"/>
                <w:sz w:val="26"/>
                <w:szCs w:val="26"/>
                <w:lang w:val="en-US"/>
              </w:rPr>
              <w:t>Học thuyết tế bào:</w:t>
            </w:r>
          </w:p>
          <w:p w14:paraId="54609A15" w14:textId="77777777" w:rsidR="00320D24" w:rsidRPr="00352B43" w:rsidRDefault="00320D24" w:rsidP="00F25F7C">
            <w:pPr>
              <w:tabs>
                <w:tab w:val="left" w:pos="1274"/>
              </w:tabs>
              <w:spacing w:before="40" w:after="40"/>
              <w:jc w:val="both"/>
              <w:rPr>
                <w:rFonts w:asciiTheme="majorHAnsi" w:hAnsiTheme="majorHAnsi" w:cstheme="majorHAnsi"/>
                <w:sz w:val="26"/>
                <w:szCs w:val="26"/>
                <w:lang w:val="en-US"/>
              </w:rPr>
            </w:pPr>
            <w:r w:rsidRPr="00352B43">
              <w:rPr>
                <w:rFonts w:asciiTheme="majorHAnsi" w:hAnsiTheme="majorHAnsi" w:cstheme="majorHAnsi"/>
                <w:sz w:val="26"/>
                <w:szCs w:val="26"/>
                <w:lang w:val="en-US"/>
              </w:rPr>
              <w:t>+ Tất cả các sinh vật đều được cấu tạo từ một hoặc nhiều tế bào.</w:t>
            </w:r>
          </w:p>
          <w:p w14:paraId="1903F644" w14:textId="77777777" w:rsidR="00320D24" w:rsidRPr="00352B43" w:rsidRDefault="00320D24" w:rsidP="00F25F7C">
            <w:pPr>
              <w:tabs>
                <w:tab w:val="left" w:pos="1274"/>
              </w:tabs>
              <w:spacing w:before="40" w:after="40"/>
              <w:jc w:val="both"/>
              <w:rPr>
                <w:rFonts w:asciiTheme="majorHAnsi" w:hAnsiTheme="majorHAnsi" w:cstheme="majorHAnsi"/>
                <w:sz w:val="26"/>
                <w:szCs w:val="26"/>
                <w:lang w:val="en-US"/>
              </w:rPr>
            </w:pPr>
            <w:r w:rsidRPr="00352B43">
              <w:rPr>
                <w:rFonts w:asciiTheme="majorHAnsi" w:hAnsiTheme="majorHAnsi" w:cstheme="majorHAnsi"/>
                <w:sz w:val="26"/>
                <w:szCs w:val="26"/>
                <w:lang w:val="en-US"/>
              </w:rPr>
              <w:t>+ Tế bào được sinh ra từ tế bào có trước.</w:t>
            </w:r>
          </w:p>
          <w:p w14:paraId="480B51FD" w14:textId="77777777" w:rsidR="00320D24" w:rsidRPr="00352B43" w:rsidRDefault="00320D24" w:rsidP="00F25F7C">
            <w:pPr>
              <w:tabs>
                <w:tab w:val="left" w:pos="1274"/>
              </w:tabs>
              <w:spacing w:before="40" w:after="40"/>
              <w:jc w:val="both"/>
              <w:rPr>
                <w:rFonts w:asciiTheme="majorHAnsi" w:hAnsiTheme="majorHAnsi" w:cstheme="majorHAnsi"/>
                <w:sz w:val="26"/>
                <w:szCs w:val="26"/>
                <w:lang w:val="en-US"/>
              </w:rPr>
            </w:pPr>
            <w:r w:rsidRPr="00352B43">
              <w:rPr>
                <w:rFonts w:asciiTheme="majorHAnsi" w:hAnsiTheme="majorHAnsi" w:cstheme="majorHAnsi"/>
                <w:sz w:val="26"/>
                <w:szCs w:val="26"/>
                <w:lang w:val="en-US"/>
              </w:rPr>
              <w:t>+ Tế bào đều được cấu tạo từ những thành phần hoá học tương tự nhau (đều có: màng sinh chất, tế bào chất và nhân/vùng nhân, DNA, RNA, protein, …)</w:t>
            </w:r>
          </w:p>
          <w:p w14:paraId="75553518"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352B43">
              <w:rPr>
                <w:rFonts w:asciiTheme="majorHAnsi" w:hAnsiTheme="majorHAnsi" w:cstheme="majorHAnsi"/>
                <w:sz w:val="26"/>
                <w:szCs w:val="26"/>
                <w:lang w:val="en-US"/>
              </w:rPr>
              <w:t>+ Các hình thức sinh sản và lớn lên của cơ thể đa bào đều liên quan đến sự phân bào: quá trình nguyên phân và giảm phân tạo giao tử.</w:t>
            </w:r>
          </w:p>
        </w:tc>
        <w:tc>
          <w:tcPr>
            <w:tcW w:w="2964" w:type="dxa"/>
            <w:shd w:val="clear" w:color="auto" w:fill="FFFFFF" w:themeFill="background1"/>
          </w:tcPr>
          <w:p w14:paraId="60E2BFEB"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Là bằng chứng tiến hóa gián tiếp phản ánh sự tiến hóa phân li, cho thất mọi sinh vật trên trái đất đều có chung tổ tiên.</w:t>
            </w:r>
          </w:p>
        </w:tc>
      </w:tr>
      <w:tr w:rsidR="00320D24" w14:paraId="56B7FF12" w14:textId="77777777" w:rsidTr="00F25F7C">
        <w:tc>
          <w:tcPr>
            <w:tcW w:w="10775" w:type="dxa"/>
            <w:gridSpan w:val="3"/>
            <w:shd w:val="clear" w:color="auto" w:fill="95B3D7" w:themeFill="accent1" w:themeFillTint="99"/>
          </w:tcPr>
          <w:p w14:paraId="1C775B1D" w14:textId="77777777" w:rsidR="00320D24"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 xml:space="preserve">NHIỆM VỤ </w:t>
            </w:r>
            <w:r>
              <w:rPr>
                <w:rFonts w:asciiTheme="majorHAnsi" w:hAnsiTheme="majorHAnsi" w:cstheme="majorHAnsi"/>
                <w:b/>
                <w:bCs/>
                <w:sz w:val="26"/>
                <w:szCs w:val="26"/>
                <w:lang w:val="en-US"/>
              </w:rPr>
              <w:t xml:space="preserve">Ở </w:t>
            </w:r>
            <w:r w:rsidRPr="000A4C71">
              <w:rPr>
                <w:rFonts w:asciiTheme="majorHAnsi" w:hAnsiTheme="majorHAnsi" w:cstheme="majorHAnsi"/>
                <w:b/>
                <w:bCs/>
                <w:sz w:val="26"/>
                <w:szCs w:val="26"/>
                <w:lang w:val="en-US"/>
              </w:rPr>
              <w:t>TRẠM 4</w:t>
            </w:r>
          </w:p>
          <w:p w14:paraId="29EF2700"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862418">
              <w:rPr>
                <w:rFonts w:asciiTheme="majorHAnsi" w:hAnsiTheme="majorHAnsi" w:cstheme="majorHAnsi"/>
                <w:sz w:val="26"/>
                <w:szCs w:val="26"/>
                <w:lang w:val="en-US"/>
              </w:rPr>
              <w:t>Quan sát hình và các nội dung trong poster để hoàn thành nội dung sau:</w:t>
            </w:r>
          </w:p>
        </w:tc>
      </w:tr>
      <w:tr w:rsidR="00320D24" w14:paraId="2681FBE4" w14:textId="77777777" w:rsidTr="00F25F7C">
        <w:tc>
          <w:tcPr>
            <w:tcW w:w="4851" w:type="dxa"/>
            <w:shd w:val="clear" w:color="auto" w:fill="DBE5F1" w:themeFill="accent1" w:themeFillTint="33"/>
          </w:tcPr>
          <w:p w14:paraId="6BC127BC"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Tên bằng chứng tiến hóa</w:t>
            </w:r>
          </w:p>
        </w:tc>
        <w:tc>
          <w:tcPr>
            <w:tcW w:w="2960" w:type="dxa"/>
            <w:shd w:val="clear" w:color="auto" w:fill="DBE5F1" w:themeFill="accent1" w:themeFillTint="33"/>
          </w:tcPr>
          <w:p w14:paraId="6C1E3B19"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Đặc điểm</w:t>
            </w:r>
          </w:p>
        </w:tc>
        <w:tc>
          <w:tcPr>
            <w:tcW w:w="2964" w:type="dxa"/>
            <w:shd w:val="clear" w:color="auto" w:fill="DBE5F1" w:themeFill="accent1" w:themeFillTint="33"/>
          </w:tcPr>
          <w:p w14:paraId="5ECE2C2F" w14:textId="77777777" w:rsidR="00320D24" w:rsidRPr="000A4C71" w:rsidRDefault="00320D24"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320D24" w14:paraId="1D5E4FE4" w14:textId="77777777" w:rsidTr="00F25F7C">
        <w:tc>
          <w:tcPr>
            <w:tcW w:w="4851" w:type="dxa"/>
            <w:shd w:val="clear" w:color="auto" w:fill="FFFFFF" w:themeFill="background1"/>
          </w:tcPr>
          <w:p w14:paraId="63A9141F" w14:textId="77777777" w:rsidR="00320D24" w:rsidRPr="00320D24" w:rsidRDefault="00320D24"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b/>
                <w:bCs/>
                <w:color w:val="FF0000"/>
                <w:sz w:val="26"/>
                <w:szCs w:val="26"/>
                <w:lang w:val="en-US"/>
              </w:rPr>
              <w:t>4. Sinh học phân tử</w:t>
            </w:r>
          </w:p>
          <w:p w14:paraId="6875CF3D" w14:textId="77777777" w:rsidR="00320D24" w:rsidRPr="00762C83" w:rsidRDefault="00320D24"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b/>
                <w:bCs/>
                <w:sz w:val="26"/>
                <w:szCs w:val="26"/>
                <w:lang w:val="en-US"/>
              </w:rPr>
              <w:t>V</w:t>
            </w:r>
            <w:r>
              <w:rPr>
                <w:rFonts w:asciiTheme="majorHAnsi" w:hAnsiTheme="majorHAnsi" w:cstheme="majorHAnsi"/>
                <w:b/>
                <w:bCs/>
                <w:sz w:val="26"/>
                <w:szCs w:val="26"/>
                <w:lang w:val="en-US"/>
              </w:rPr>
              <w:t>D</w:t>
            </w:r>
            <w:r w:rsidRPr="00762C83">
              <w:rPr>
                <w:rFonts w:asciiTheme="majorHAnsi" w:hAnsiTheme="majorHAnsi" w:cstheme="majorHAnsi"/>
                <w:b/>
                <w:bCs/>
                <w:sz w:val="26"/>
                <w:szCs w:val="26"/>
                <w:lang w:val="en-US"/>
              </w:rPr>
              <w:t xml:space="preserve"> 1.</w:t>
            </w:r>
            <w:r w:rsidRPr="00762C83">
              <w:rPr>
                <w:rFonts w:asciiTheme="majorHAnsi" w:hAnsiTheme="majorHAnsi" w:cstheme="majorHAnsi"/>
                <w:sz w:val="26"/>
                <w:szCs w:val="26"/>
                <w:lang w:val="en-US"/>
              </w:rPr>
              <w:t xml:space="preserve"> Mức độ giống nhau của gene m</w:t>
            </w:r>
            <w:r>
              <w:rPr>
                <w:rFonts w:asciiTheme="majorHAnsi" w:hAnsiTheme="majorHAnsi" w:cstheme="majorHAnsi"/>
                <w:sz w:val="26"/>
                <w:szCs w:val="26"/>
                <w:lang w:val="en-US"/>
              </w:rPr>
              <w:t>ã</w:t>
            </w:r>
            <w:r w:rsidRPr="00762C83">
              <w:rPr>
                <w:rFonts w:asciiTheme="majorHAnsi" w:hAnsiTheme="majorHAnsi" w:cstheme="majorHAnsi"/>
                <w:sz w:val="26"/>
                <w:szCs w:val="26"/>
                <w:lang w:val="en-US"/>
              </w:rPr>
              <w:t xml:space="preserve"> hoá </w:t>
            </w:r>
            <w:r w:rsidRPr="00762C83">
              <w:rPr>
                <w:rFonts w:asciiTheme="majorHAnsi" w:hAnsiTheme="majorHAnsi" w:cstheme="majorHAnsi"/>
                <w:sz w:val="26"/>
                <w:szCs w:val="26"/>
                <w:lang w:val="en-US"/>
              </w:rPr>
              <w:lastRenderedPageBreak/>
              <w:t>Maturase K ở một số loài thực vật</w:t>
            </w:r>
          </w:p>
          <w:p w14:paraId="0A9C392C"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noProof/>
                <w:sz w:val="26"/>
                <w:szCs w:val="26"/>
                <w:lang w:val="en-US"/>
              </w:rPr>
              <w:drawing>
                <wp:inline distT="0" distB="0" distL="0" distR="0" wp14:anchorId="752350C9" wp14:editId="66DF15BF">
                  <wp:extent cx="2943264" cy="852755"/>
                  <wp:effectExtent l="0" t="0" r="0" b="0"/>
                  <wp:docPr id="51514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6567" name=""/>
                          <pic:cNvPicPr/>
                        </pic:nvPicPr>
                        <pic:blipFill rotWithShape="1">
                          <a:blip r:embed="rId16"/>
                          <a:srcRect l="958" t="10072" r="1043" b="4676"/>
                          <a:stretch/>
                        </pic:blipFill>
                        <pic:spPr bwMode="auto">
                          <a:xfrm>
                            <a:off x="0" y="0"/>
                            <a:ext cx="2987283" cy="865509"/>
                          </a:xfrm>
                          <a:prstGeom prst="rect">
                            <a:avLst/>
                          </a:prstGeom>
                          <a:ln>
                            <a:noFill/>
                          </a:ln>
                          <a:extLst>
                            <a:ext uri="{53640926-AAD7-44D8-BBD7-CCE9431645EC}">
                              <a14:shadowObscured xmlns:a14="http://schemas.microsoft.com/office/drawing/2010/main"/>
                            </a:ext>
                          </a:extLst>
                        </pic:spPr>
                      </pic:pic>
                    </a:graphicData>
                  </a:graphic>
                </wp:inline>
              </w:drawing>
            </w:r>
          </w:p>
          <w:p w14:paraId="2649F094" w14:textId="77777777" w:rsidR="00320D24" w:rsidRPr="00AA1176" w:rsidRDefault="00320D24" w:rsidP="00F25F7C">
            <w:pPr>
              <w:tabs>
                <w:tab w:val="left" w:pos="1274"/>
              </w:tabs>
              <w:spacing w:before="40" w:after="40"/>
              <w:jc w:val="both"/>
              <w:rPr>
                <w:rFonts w:asciiTheme="majorHAnsi" w:hAnsiTheme="majorHAnsi" w:cstheme="majorHAnsi"/>
                <w:sz w:val="26"/>
                <w:szCs w:val="26"/>
                <w:lang w:val="en-US"/>
              </w:rPr>
            </w:pPr>
            <w:r w:rsidRPr="00AA1176">
              <w:rPr>
                <w:rFonts w:asciiTheme="majorHAnsi" w:hAnsiTheme="majorHAnsi" w:cstheme="majorHAnsi"/>
                <w:sz w:val="26"/>
                <w:szCs w:val="26"/>
                <w:lang w:val="en-US"/>
              </w:rPr>
              <w:t xml:space="preserve">Kết luận 4 loài này có mối quan hệ? Mối quan hệ gần xa nhau giữa 4 loài. </w:t>
            </w:r>
          </w:p>
          <w:p w14:paraId="7D9F1BF4" w14:textId="77777777" w:rsidR="00320D24" w:rsidRPr="00320D24" w:rsidRDefault="00320D24" w:rsidP="00F25F7C">
            <w:pPr>
              <w:pStyle w:val="Vnbnnidung0"/>
              <w:spacing w:after="0" w:line="240" w:lineRule="auto"/>
              <w:ind w:left="-87" w:right="-59" w:firstLine="151"/>
              <w:jc w:val="both"/>
              <w:rPr>
                <w:rStyle w:val="Vnbnnidung"/>
                <w:rFonts w:ascii="Times New Roman" w:hAnsi="Times New Roman" w:cs="Times New Roman"/>
                <w:color w:val="FF0000"/>
                <w:sz w:val="24"/>
                <w:szCs w:val="24"/>
              </w:rPr>
            </w:pPr>
            <w:r w:rsidRPr="00320D24">
              <w:rPr>
                <w:rStyle w:val="Vnbnnidung"/>
                <w:rFonts w:ascii="Times New Roman" w:hAnsi="Times New Roman" w:cs="Times New Roman"/>
                <w:color w:val="FF0000"/>
                <w:sz w:val="24"/>
                <w:szCs w:val="24"/>
              </w:rPr>
              <w:t>→</w:t>
            </w:r>
            <w:r w:rsidRPr="00320D24">
              <w:rPr>
                <w:rStyle w:val="Vnbnnidung"/>
                <w:rFonts w:ascii="Times New Roman" w:hAnsi="Times New Roman" w:cs="Times New Roman"/>
                <w:color w:val="FF0000"/>
                <w:sz w:val="24"/>
                <w:szCs w:val="24"/>
                <w:lang w:val="en-US"/>
              </w:rPr>
              <w:t xml:space="preserve"> </w:t>
            </w:r>
            <w:r w:rsidRPr="00320D24">
              <w:rPr>
                <w:rStyle w:val="Vnbnnidung"/>
                <w:rFonts w:ascii="Times New Roman" w:hAnsi="Times New Roman" w:cs="Times New Roman"/>
                <w:color w:val="FF0000"/>
                <w:sz w:val="24"/>
                <w:szCs w:val="24"/>
              </w:rPr>
              <w:t>Đu đủ, gừng, lúa và thông có mối quan hệ họ hàng với nhau.</w:t>
            </w:r>
          </w:p>
          <w:p w14:paraId="5C0056B3" w14:textId="77777777" w:rsidR="00320D24" w:rsidRPr="00320D24" w:rsidRDefault="00320D24" w:rsidP="00F25F7C">
            <w:pPr>
              <w:pStyle w:val="Vnbnnidung0"/>
              <w:spacing w:after="0" w:line="240" w:lineRule="auto"/>
              <w:ind w:left="-87" w:right="-59" w:firstLine="151"/>
              <w:jc w:val="both"/>
              <w:rPr>
                <w:rStyle w:val="Vnbnnidung"/>
                <w:rFonts w:ascii="Times New Roman" w:hAnsi="Times New Roman" w:cs="Times New Roman"/>
                <w:color w:val="FF0000"/>
                <w:sz w:val="24"/>
                <w:szCs w:val="24"/>
              </w:rPr>
            </w:pPr>
            <w:r w:rsidRPr="00320D24">
              <w:rPr>
                <w:rStyle w:val="Vnbnnidung"/>
                <w:rFonts w:ascii="Times New Roman" w:hAnsi="Times New Roman" w:cs="Times New Roman"/>
                <w:color w:val="FF0000"/>
                <w:sz w:val="24"/>
                <w:szCs w:val="24"/>
              </w:rPr>
              <w:t>→</w:t>
            </w:r>
            <w:r w:rsidRPr="00320D24">
              <w:rPr>
                <w:rStyle w:val="Vnbnnidung"/>
                <w:rFonts w:ascii="Times New Roman" w:hAnsi="Times New Roman" w:cs="Times New Roman"/>
                <w:color w:val="FF0000"/>
                <w:sz w:val="24"/>
                <w:szCs w:val="24"/>
                <w:lang w:val="en-US"/>
              </w:rPr>
              <w:t xml:space="preserve"> </w:t>
            </w:r>
            <w:r w:rsidRPr="00320D24">
              <w:rPr>
                <w:rStyle w:val="Vnbnnidung"/>
                <w:rFonts w:ascii="Times New Roman" w:hAnsi="Times New Roman" w:cs="Times New Roman"/>
                <w:color w:val="FF0000"/>
                <w:sz w:val="24"/>
                <w:szCs w:val="24"/>
              </w:rPr>
              <w:t>Lúa và gừng có mối quan hệ gần gũi với nhau nhất, sau đó đến đu đủ và cuối cùng là thông.</w:t>
            </w:r>
          </w:p>
          <w:p w14:paraId="140B02FF"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b/>
                <w:bCs/>
                <w:sz w:val="26"/>
                <w:szCs w:val="26"/>
                <w:lang w:val="en-US"/>
              </w:rPr>
              <w:t>Ví dụ</w:t>
            </w:r>
            <w:r>
              <w:rPr>
                <w:rFonts w:asciiTheme="majorHAnsi" w:hAnsiTheme="majorHAnsi" w:cstheme="majorHAnsi"/>
                <w:b/>
                <w:bCs/>
                <w:sz w:val="26"/>
                <w:szCs w:val="26"/>
                <w:lang w:val="en-US"/>
              </w:rPr>
              <w:t xml:space="preserve"> 2</w:t>
            </w:r>
            <w:r w:rsidRPr="00762C83">
              <w:rPr>
                <w:rFonts w:asciiTheme="majorHAnsi" w:hAnsiTheme="majorHAnsi" w:cstheme="majorHAnsi"/>
                <w:b/>
                <w:bCs/>
                <w:sz w:val="26"/>
                <w:szCs w:val="26"/>
                <w:lang w:val="en-US"/>
              </w:rPr>
              <w:t>:</w:t>
            </w:r>
            <w:r w:rsidRPr="00762C83">
              <w:rPr>
                <w:rFonts w:asciiTheme="majorHAnsi" w:hAnsiTheme="majorHAnsi" w:cstheme="majorHAnsi"/>
                <w:sz w:val="26"/>
                <w:szCs w:val="26"/>
                <w:lang w:val="en-US"/>
              </w:rPr>
              <w:t xml:space="preserve"> Bộ ba  UUA-trong mã di truyền từ virus đến con người đều mã hoá cho amino acid leucine.</w:t>
            </w:r>
            <w:r>
              <w:rPr>
                <w:rFonts w:asciiTheme="majorHAnsi" w:hAnsiTheme="majorHAnsi" w:cstheme="majorHAnsi"/>
                <w:sz w:val="26"/>
                <w:szCs w:val="26"/>
                <w:lang w:val="en-US"/>
              </w:rPr>
              <w:t xml:space="preserve"> Chứng minh điều gì?</w:t>
            </w:r>
          </w:p>
          <w:p w14:paraId="057EAEAE" w14:textId="77777777"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Điều này chứng minh các loài sinh vật có nguồn gốc chung.</w:t>
            </w:r>
          </w:p>
          <w:p w14:paraId="68000BF8"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b/>
                <w:bCs/>
                <w:sz w:val="26"/>
                <w:szCs w:val="26"/>
                <w:lang w:val="en-US"/>
              </w:rPr>
              <w:t>Ví dụ</w:t>
            </w:r>
            <w:r>
              <w:rPr>
                <w:rFonts w:asciiTheme="majorHAnsi" w:hAnsiTheme="majorHAnsi" w:cstheme="majorHAnsi"/>
                <w:b/>
                <w:bCs/>
                <w:sz w:val="26"/>
                <w:szCs w:val="26"/>
                <w:lang w:val="en-US"/>
              </w:rPr>
              <w:t xml:space="preserve"> 3</w:t>
            </w:r>
            <w:r w:rsidRPr="00762C83">
              <w:rPr>
                <w:rFonts w:asciiTheme="majorHAnsi" w:hAnsiTheme="majorHAnsi" w:cstheme="majorHAnsi"/>
                <w:b/>
                <w:bCs/>
                <w:sz w:val="26"/>
                <w:szCs w:val="26"/>
                <w:lang w:val="en-US"/>
              </w:rPr>
              <w:t>:</w:t>
            </w:r>
            <w:r w:rsidRPr="00762C83">
              <w:rPr>
                <w:rFonts w:asciiTheme="majorHAnsi" w:hAnsiTheme="majorHAnsi" w:cstheme="majorHAnsi"/>
                <w:sz w:val="26"/>
                <w:szCs w:val="26"/>
                <w:lang w:val="en-US"/>
              </w:rPr>
              <w:t xml:space="preserve"> Các loài có họ hàng càng gần gũi thì trình tự nucleotide của các gene và trình tự amino acid trong phân tử protein của chúng </w:t>
            </w:r>
            <w:r>
              <w:rPr>
                <w:rFonts w:asciiTheme="majorHAnsi" w:hAnsiTheme="majorHAnsi" w:cstheme="majorHAnsi"/>
                <w:sz w:val="26"/>
                <w:szCs w:val="26"/>
                <w:lang w:val="en-US"/>
              </w:rPr>
              <w:t>như thế nào?</w:t>
            </w:r>
          </w:p>
          <w:p w14:paraId="64D8233A" w14:textId="77777777" w:rsidR="00320D24" w:rsidRPr="00320D24" w:rsidRDefault="00320D24" w:rsidP="00F25F7C">
            <w:pPr>
              <w:tabs>
                <w:tab w:val="left" w:pos="1274"/>
              </w:tabs>
              <w:spacing w:before="40" w:after="40"/>
              <w:jc w:val="both"/>
              <w:rPr>
                <w:rFonts w:asciiTheme="majorHAnsi" w:hAnsiTheme="majorHAnsi" w:cstheme="majorHAnsi"/>
                <w:color w:val="FF0000"/>
                <w:sz w:val="26"/>
                <w:szCs w:val="26"/>
                <w:lang w:val="en-US"/>
              </w:rPr>
            </w:pPr>
            <w:r w:rsidRPr="00320D24">
              <w:rPr>
                <w:rFonts w:asciiTheme="majorHAnsi" w:hAnsiTheme="majorHAnsi" w:cstheme="majorHAnsi"/>
                <w:color w:val="FF0000"/>
                <w:sz w:val="26"/>
                <w:szCs w:val="26"/>
                <w:lang w:val="en-US"/>
              </w:rPr>
              <w:t>→ Càng giống nhau</w:t>
            </w:r>
          </w:p>
          <w:p w14:paraId="52CC44C1" w14:textId="77777777" w:rsidR="00320D24" w:rsidRPr="00AA1176" w:rsidRDefault="00320D24" w:rsidP="00F25F7C">
            <w:pPr>
              <w:tabs>
                <w:tab w:val="left" w:pos="1274"/>
              </w:tabs>
              <w:spacing w:before="40" w:after="40"/>
              <w:jc w:val="both"/>
              <w:rPr>
                <w:rFonts w:asciiTheme="majorHAnsi" w:hAnsiTheme="majorHAnsi" w:cstheme="majorHAnsi"/>
                <w:sz w:val="26"/>
                <w:szCs w:val="26"/>
                <w:lang w:val="en-US"/>
              </w:rPr>
            </w:pPr>
            <w:r w:rsidRPr="00AA1176">
              <w:rPr>
                <w:rFonts w:asciiTheme="majorHAnsi" w:hAnsiTheme="majorHAnsi" w:cstheme="majorHAnsi"/>
                <w:b/>
                <w:bCs/>
                <w:sz w:val="26"/>
                <w:szCs w:val="26"/>
                <w:lang w:val="en-US"/>
              </w:rPr>
              <w:t>Ví dụ 4:</w:t>
            </w:r>
            <w:r w:rsidRPr="00762C83">
              <w:rPr>
                <w:rFonts w:asciiTheme="majorHAnsi" w:hAnsiTheme="majorHAnsi" w:cstheme="majorHAnsi"/>
                <w:sz w:val="26"/>
                <w:szCs w:val="26"/>
                <w:lang w:val="en-US"/>
              </w:rPr>
              <w:t xml:space="preserve"> </w:t>
            </w:r>
            <w:r w:rsidRPr="00AA1176">
              <w:rPr>
                <w:rFonts w:asciiTheme="majorHAnsi" w:hAnsiTheme="majorHAnsi" w:cstheme="majorHAnsi"/>
                <w:sz w:val="26"/>
                <w:szCs w:val="26"/>
                <w:lang w:val="en-US"/>
              </w:rPr>
              <w:t>Bằng chứng phân tử về mối quan hệ họ hàng giữa các loài: Sự khác biệt về số lượng amino acid trong cytochrome C ở một số loài sinh vật so với người</w:t>
            </w:r>
          </w:p>
          <w:tbl>
            <w:tblPr>
              <w:tblOverlap w:val="never"/>
              <w:tblW w:w="0" w:type="auto"/>
              <w:tblInd w:w="532" w:type="dxa"/>
              <w:tblCellMar>
                <w:left w:w="10" w:type="dxa"/>
                <w:right w:w="10" w:type="dxa"/>
              </w:tblCellMar>
              <w:tblLook w:val="04A0" w:firstRow="1" w:lastRow="0" w:firstColumn="1" w:lastColumn="0" w:noHBand="0" w:noVBand="1"/>
            </w:tblPr>
            <w:tblGrid>
              <w:gridCol w:w="1550"/>
              <w:gridCol w:w="2543"/>
            </w:tblGrid>
            <w:tr w:rsidR="00320D24" w:rsidRPr="00482ACC" w14:paraId="440774DB" w14:textId="77777777" w:rsidTr="00F25F7C">
              <w:trPr>
                <w:trHeight w:hRule="exact" w:val="312"/>
              </w:trPr>
              <w:tc>
                <w:tcPr>
                  <w:tcW w:w="2127" w:type="dxa"/>
                  <w:tcBorders>
                    <w:top w:val="single" w:sz="4" w:space="0" w:color="auto"/>
                    <w:left w:val="single" w:sz="4" w:space="0" w:color="auto"/>
                  </w:tcBorders>
                  <w:shd w:val="clear" w:color="auto" w:fill="FFFFFF"/>
                  <w:vAlign w:val="bottom"/>
                </w:tcPr>
                <w:p w14:paraId="01769468"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Loài sinh vật</w:t>
                  </w:r>
                </w:p>
              </w:tc>
              <w:tc>
                <w:tcPr>
                  <w:tcW w:w="4252" w:type="dxa"/>
                  <w:tcBorders>
                    <w:top w:val="single" w:sz="4" w:space="0" w:color="auto"/>
                    <w:left w:val="single" w:sz="4" w:space="0" w:color="auto"/>
                    <w:right w:val="single" w:sz="4" w:space="0" w:color="auto"/>
                  </w:tcBorders>
                  <w:shd w:val="clear" w:color="auto" w:fill="FFFFFF"/>
                  <w:vAlign w:val="bottom"/>
                </w:tcPr>
                <w:p w14:paraId="3D2809A9"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Số lượng amino acid khác so với ở người</w:t>
                  </w:r>
                </w:p>
              </w:tc>
            </w:tr>
            <w:tr w:rsidR="00320D24" w:rsidRPr="00482ACC" w14:paraId="4E899737" w14:textId="77777777" w:rsidTr="00F25F7C">
              <w:trPr>
                <w:trHeight w:hRule="exact" w:val="312"/>
              </w:trPr>
              <w:tc>
                <w:tcPr>
                  <w:tcW w:w="2127" w:type="dxa"/>
                  <w:tcBorders>
                    <w:top w:val="single" w:sz="4" w:space="0" w:color="auto"/>
                    <w:left w:val="single" w:sz="4" w:space="0" w:color="auto"/>
                  </w:tcBorders>
                  <w:shd w:val="clear" w:color="auto" w:fill="FFFFFF"/>
                  <w:vAlign w:val="bottom"/>
                </w:tcPr>
                <w:p w14:paraId="6D1AE067"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Tinh tinh</w:t>
                  </w:r>
                </w:p>
              </w:tc>
              <w:tc>
                <w:tcPr>
                  <w:tcW w:w="4252" w:type="dxa"/>
                  <w:tcBorders>
                    <w:top w:val="single" w:sz="4" w:space="0" w:color="auto"/>
                    <w:left w:val="single" w:sz="4" w:space="0" w:color="auto"/>
                    <w:right w:val="single" w:sz="4" w:space="0" w:color="auto"/>
                  </w:tcBorders>
                  <w:shd w:val="clear" w:color="auto" w:fill="FFFFFF"/>
                  <w:vAlign w:val="bottom"/>
                </w:tcPr>
                <w:p w14:paraId="3B1FD05F"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0</w:t>
                  </w:r>
                </w:p>
              </w:tc>
            </w:tr>
            <w:tr w:rsidR="00320D24" w:rsidRPr="00482ACC" w14:paraId="22CA8267"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0F7AF67F"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Khỉ Rhessus</w:t>
                  </w:r>
                </w:p>
              </w:tc>
              <w:tc>
                <w:tcPr>
                  <w:tcW w:w="4252" w:type="dxa"/>
                  <w:tcBorders>
                    <w:top w:val="single" w:sz="4" w:space="0" w:color="auto"/>
                    <w:left w:val="single" w:sz="4" w:space="0" w:color="auto"/>
                    <w:right w:val="single" w:sz="4" w:space="0" w:color="auto"/>
                  </w:tcBorders>
                  <w:shd w:val="clear" w:color="auto" w:fill="FFFFFF"/>
                  <w:vAlign w:val="bottom"/>
                </w:tcPr>
                <w:p w14:paraId="7B4F0D9F"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w:t>
                  </w:r>
                </w:p>
              </w:tc>
            </w:tr>
            <w:tr w:rsidR="00320D24" w:rsidRPr="00482ACC" w14:paraId="115C9B9E"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4DF963C9"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Thỏ</w:t>
                  </w:r>
                </w:p>
              </w:tc>
              <w:tc>
                <w:tcPr>
                  <w:tcW w:w="4252" w:type="dxa"/>
                  <w:tcBorders>
                    <w:top w:val="single" w:sz="4" w:space="0" w:color="auto"/>
                    <w:left w:val="single" w:sz="4" w:space="0" w:color="auto"/>
                    <w:right w:val="single" w:sz="4" w:space="0" w:color="auto"/>
                  </w:tcBorders>
                  <w:shd w:val="clear" w:color="auto" w:fill="FFFFFF"/>
                  <w:vAlign w:val="bottom"/>
                </w:tcPr>
                <w:p w14:paraId="737602F6"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9</w:t>
                  </w:r>
                </w:p>
              </w:tc>
            </w:tr>
            <w:tr w:rsidR="00320D24" w:rsidRPr="00482ACC" w14:paraId="691B964A"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28CAC6CE"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Bò</w:t>
                  </w:r>
                </w:p>
              </w:tc>
              <w:tc>
                <w:tcPr>
                  <w:tcW w:w="4252" w:type="dxa"/>
                  <w:tcBorders>
                    <w:top w:val="single" w:sz="4" w:space="0" w:color="auto"/>
                    <w:left w:val="single" w:sz="4" w:space="0" w:color="auto"/>
                    <w:right w:val="single" w:sz="4" w:space="0" w:color="auto"/>
                  </w:tcBorders>
                  <w:shd w:val="clear" w:color="auto" w:fill="FFFFFF"/>
                  <w:vAlign w:val="bottom"/>
                </w:tcPr>
                <w:p w14:paraId="06398E7A"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10</w:t>
                  </w:r>
                </w:p>
              </w:tc>
            </w:tr>
            <w:tr w:rsidR="00320D24" w:rsidRPr="00482ACC" w14:paraId="6EA540BF"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62618905"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Bồ câu</w:t>
                  </w:r>
                </w:p>
              </w:tc>
              <w:tc>
                <w:tcPr>
                  <w:tcW w:w="4252" w:type="dxa"/>
                  <w:tcBorders>
                    <w:top w:val="single" w:sz="4" w:space="0" w:color="auto"/>
                    <w:left w:val="single" w:sz="4" w:space="0" w:color="auto"/>
                    <w:right w:val="single" w:sz="4" w:space="0" w:color="auto"/>
                  </w:tcBorders>
                  <w:shd w:val="clear" w:color="auto" w:fill="FFFFFF"/>
                  <w:vAlign w:val="bottom"/>
                </w:tcPr>
                <w:p w14:paraId="52D2737C"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12</w:t>
                  </w:r>
                </w:p>
              </w:tc>
            </w:tr>
            <w:tr w:rsidR="00320D24" w:rsidRPr="00482ACC" w14:paraId="7DD5EE4D" w14:textId="77777777" w:rsidTr="00F25F7C">
              <w:trPr>
                <w:trHeight w:hRule="exact" w:val="322"/>
              </w:trPr>
              <w:tc>
                <w:tcPr>
                  <w:tcW w:w="2127" w:type="dxa"/>
                  <w:tcBorders>
                    <w:top w:val="single" w:sz="4" w:space="0" w:color="auto"/>
                    <w:left w:val="single" w:sz="4" w:space="0" w:color="auto"/>
                  </w:tcBorders>
                  <w:shd w:val="clear" w:color="auto" w:fill="FFFFFF"/>
                  <w:vAlign w:val="bottom"/>
                </w:tcPr>
                <w:p w14:paraId="54B1E462"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Ễnh Ương</w:t>
                  </w:r>
                </w:p>
              </w:tc>
              <w:tc>
                <w:tcPr>
                  <w:tcW w:w="4252" w:type="dxa"/>
                  <w:tcBorders>
                    <w:top w:val="single" w:sz="4" w:space="0" w:color="auto"/>
                    <w:left w:val="single" w:sz="4" w:space="0" w:color="auto"/>
                    <w:right w:val="single" w:sz="4" w:space="0" w:color="auto"/>
                  </w:tcBorders>
                  <w:shd w:val="clear" w:color="auto" w:fill="FFFFFF"/>
                  <w:vAlign w:val="bottom"/>
                </w:tcPr>
                <w:p w14:paraId="47936D53"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18</w:t>
                  </w:r>
                </w:p>
              </w:tc>
            </w:tr>
            <w:tr w:rsidR="00320D24" w:rsidRPr="00482ACC" w14:paraId="5611490C" w14:textId="77777777" w:rsidTr="00F25F7C">
              <w:trPr>
                <w:trHeight w:hRule="exact" w:val="312"/>
              </w:trPr>
              <w:tc>
                <w:tcPr>
                  <w:tcW w:w="2127" w:type="dxa"/>
                  <w:tcBorders>
                    <w:top w:val="single" w:sz="4" w:space="0" w:color="auto"/>
                    <w:left w:val="single" w:sz="4" w:space="0" w:color="auto"/>
                  </w:tcBorders>
                  <w:shd w:val="clear" w:color="auto" w:fill="FFFFFF"/>
                  <w:vAlign w:val="bottom"/>
                </w:tcPr>
                <w:p w14:paraId="1324086C"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Ruồi giấm</w:t>
                  </w:r>
                </w:p>
              </w:tc>
              <w:tc>
                <w:tcPr>
                  <w:tcW w:w="4252" w:type="dxa"/>
                  <w:tcBorders>
                    <w:top w:val="single" w:sz="4" w:space="0" w:color="auto"/>
                    <w:left w:val="single" w:sz="4" w:space="0" w:color="auto"/>
                    <w:right w:val="single" w:sz="4" w:space="0" w:color="auto"/>
                  </w:tcBorders>
                  <w:shd w:val="clear" w:color="auto" w:fill="FFFFFF"/>
                  <w:vAlign w:val="bottom"/>
                </w:tcPr>
                <w:p w14:paraId="6863C1DE"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25</w:t>
                  </w:r>
                </w:p>
              </w:tc>
            </w:tr>
            <w:tr w:rsidR="00320D24" w:rsidRPr="00482ACC" w14:paraId="33F8C1E5" w14:textId="77777777" w:rsidTr="00F25F7C">
              <w:trPr>
                <w:trHeight w:hRule="exact" w:val="317"/>
              </w:trPr>
              <w:tc>
                <w:tcPr>
                  <w:tcW w:w="2127" w:type="dxa"/>
                  <w:tcBorders>
                    <w:top w:val="single" w:sz="4" w:space="0" w:color="auto"/>
                    <w:left w:val="single" w:sz="4" w:space="0" w:color="auto"/>
                    <w:bottom w:val="single" w:sz="4" w:space="0" w:color="auto"/>
                  </w:tcBorders>
                  <w:shd w:val="clear" w:color="auto" w:fill="FFFFFF"/>
                </w:tcPr>
                <w:p w14:paraId="702C44AC"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Nấm men</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6D53693A" w14:textId="77777777" w:rsidR="00320D24" w:rsidRPr="000F1DD9" w:rsidRDefault="00320D24"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40</w:t>
                  </w:r>
                </w:p>
              </w:tc>
            </w:tr>
          </w:tbl>
          <w:p w14:paraId="6933305A" w14:textId="77777777" w:rsidR="00320D24" w:rsidRDefault="00320D24" w:rsidP="00F25F7C">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Loài nào có quan hệ gần nhất với người?</w:t>
            </w:r>
          </w:p>
          <w:p w14:paraId="6BD2D571" w14:textId="77777777" w:rsidR="00320D24" w:rsidRDefault="00320D24" w:rsidP="00F25F7C">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Tại sao người và tinh tinh không có sự khác biệt này?</w:t>
            </w:r>
          </w:p>
          <w:p w14:paraId="12534DB5" w14:textId="77777777" w:rsidR="00320D24" w:rsidRPr="00320D24" w:rsidRDefault="00320D24" w:rsidP="00F25F7C">
            <w:pPr>
              <w:pStyle w:val="Vnbnnidung0"/>
              <w:spacing w:after="0" w:line="240" w:lineRule="auto"/>
              <w:rPr>
                <w:rFonts w:ascii="Times New Roman" w:hAnsi="Times New Roman" w:cs="Times New Roman"/>
                <w:color w:val="FF0000"/>
                <w:sz w:val="24"/>
                <w:szCs w:val="24"/>
                <w:lang w:val="en-US"/>
              </w:rPr>
            </w:pPr>
            <w:r w:rsidRPr="00320D24">
              <w:rPr>
                <w:rFonts w:ascii="Times New Roman" w:hAnsi="Times New Roman" w:cs="Times New Roman"/>
                <w:color w:val="FF0000"/>
                <w:sz w:val="24"/>
                <w:szCs w:val="24"/>
                <w:lang w:val="en-US"/>
              </w:rPr>
              <w:t xml:space="preserve">→ </w:t>
            </w:r>
            <w:r w:rsidRPr="00320D24">
              <w:rPr>
                <w:rFonts w:ascii="Times New Roman" w:hAnsi="Times New Roman" w:cs="Times New Roman"/>
                <w:color w:val="FF0000"/>
                <w:sz w:val="24"/>
                <w:szCs w:val="24"/>
              </w:rPr>
              <w:t>Cytochrome C của người và tinh tinh</w:t>
            </w:r>
            <w:r w:rsidRPr="00320D24">
              <w:rPr>
                <w:rFonts w:ascii="Times New Roman" w:hAnsi="Times New Roman" w:cs="Times New Roman"/>
                <w:color w:val="FF0000"/>
                <w:sz w:val="24"/>
                <w:szCs w:val="24"/>
                <w:lang w:val="en-US"/>
              </w:rPr>
              <w:t xml:space="preserve"> </w:t>
            </w:r>
            <w:r w:rsidRPr="00320D24">
              <w:rPr>
                <w:rFonts w:ascii="Times New Roman" w:hAnsi="Times New Roman" w:cs="Times New Roman"/>
                <w:color w:val="FF0000"/>
                <w:sz w:val="24"/>
                <w:szCs w:val="24"/>
              </w:rPr>
              <w:t xml:space="preserve">không có sự khác biệt về số lượng amino acid chứng tỏ người và tinh tinh có họ hàng gần gũi nhất. </w:t>
            </w:r>
          </w:p>
          <w:p w14:paraId="7E32B06B" w14:textId="2C6A5675" w:rsidR="00320D24" w:rsidRPr="00551AF1" w:rsidRDefault="00320D24" w:rsidP="00551AF1">
            <w:pPr>
              <w:pStyle w:val="Vnbnnidung0"/>
              <w:spacing w:after="0" w:line="240" w:lineRule="auto"/>
              <w:jc w:val="both"/>
              <w:rPr>
                <w:rFonts w:ascii="Times New Roman" w:hAnsi="Times New Roman" w:cs="Times New Roman"/>
                <w:color w:val="FF0000"/>
                <w:sz w:val="24"/>
                <w:szCs w:val="24"/>
                <w:lang w:val="en-US"/>
              </w:rPr>
            </w:pPr>
            <w:r w:rsidRPr="00320D24">
              <w:rPr>
                <w:rFonts w:ascii="Times New Roman" w:hAnsi="Times New Roman" w:cs="Times New Roman"/>
                <w:color w:val="FF0000"/>
                <w:sz w:val="24"/>
                <w:szCs w:val="24"/>
              </w:rPr>
              <w:t>→</w:t>
            </w:r>
            <w:r w:rsidRPr="00320D24">
              <w:rPr>
                <w:rFonts w:ascii="Times New Roman" w:hAnsi="Times New Roman" w:cs="Times New Roman"/>
                <w:color w:val="FF0000"/>
                <w:sz w:val="24"/>
                <w:szCs w:val="24"/>
                <w:lang w:val="en-US"/>
              </w:rPr>
              <w:t xml:space="preserve"> </w:t>
            </w:r>
            <w:r w:rsidRPr="00320D24">
              <w:rPr>
                <w:rFonts w:ascii="Times New Roman" w:hAnsi="Times New Roman" w:cs="Times New Roman"/>
                <w:color w:val="FF0000"/>
                <w:sz w:val="24"/>
                <w:szCs w:val="24"/>
              </w:rPr>
              <w:t xml:space="preserve">Hai loài </w:t>
            </w:r>
            <w:r w:rsidRPr="00320D24">
              <w:rPr>
                <w:rFonts w:ascii="Times New Roman" w:hAnsi="Times New Roman" w:cs="Times New Roman"/>
                <w:color w:val="FF0000"/>
                <w:sz w:val="24"/>
                <w:szCs w:val="24"/>
                <w:lang w:val="en-US"/>
              </w:rPr>
              <w:t xml:space="preserve">(người và TT) </w:t>
            </w:r>
            <w:r w:rsidRPr="00320D24">
              <w:rPr>
                <w:rFonts w:ascii="Times New Roman" w:hAnsi="Times New Roman" w:cs="Times New Roman"/>
                <w:color w:val="FF0000"/>
                <w:sz w:val="24"/>
                <w:szCs w:val="24"/>
              </w:rPr>
              <w:t>mới được tách nhau ra từ tổ tiên chung, thời gian tiến hóa còn chưa đủ lớn để đột biến gene tạo nên sự khác biệt.</w:t>
            </w:r>
          </w:p>
        </w:tc>
        <w:tc>
          <w:tcPr>
            <w:tcW w:w="2960" w:type="dxa"/>
            <w:shd w:val="clear" w:color="auto" w:fill="FFFFFF" w:themeFill="background1"/>
          </w:tcPr>
          <w:p w14:paraId="79A6F1E1" w14:textId="77777777" w:rsidR="00320D24" w:rsidRPr="00D23748" w:rsidRDefault="00320D24" w:rsidP="00F25F7C">
            <w:pPr>
              <w:tabs>
                <w:tab w:val="left" w:pos="1274"/>
              </w:tabs>
              <w:spacing w:before="40" w:after="40"/>
              <w:jc w:val="both"/>
              <w:rPr>
                <w:rFonts w:asciiTheme="majorHAnsi" w:hAnsiTheme="majorHAnsi" w:cstheme="majorHAnsi"/>
                <w:sz w:val="26"/>
                <w:szCs w:val="26"/>
                <w:lang w:val="en-US"/>
              </w:rPr>
            </w:pPr>
            <w:r w:rsidRPr="00D23748">
              <w:rPr>
                <w:rFonts w:asciiTheme="majorHAnsi" w:hAnsiTheme="majorHAnsi" w:cstheme="majorHAnsi"/>
                <w:sz w:val="26"/>
                <w:szCs w:val="26"/>
                <w:lang w:val="en-US"/>
              </w:rPr>
              <w:lastRenderedPageBreak/>
              <w:t>Các loài sinh vật đều:</w:t>
            </w:r>
            <w:r w:rsidRPr="00D23748">
              <w:rPr>
                <w:rFonts w:asciiTheme="majorHAnsi" w:hAnsiTheme="majorHAnsi" w:cstheme="majorHAnsi"/>
                <w:sz w:val="26"/>
                <w:szCs w:val="26"/>
                <w:lang w:val="en-US"/>
              </w:rPr>
              <w:tab/>
            </w:r>
          </w:p>
          <w:p w14:paraId="149A2C11"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D23748">
              <w:rPr>
                <w:rFonts w:asciiTheme="majorHAnsi" w:hAnsiTheme="majorHAnsi" w:cstheme="majorHAnsi"/>
                <w:sz w:val="26"/>
                <w:szCs w:val="26"/>
                <w:lang w:val="en-US"/>
              </w:rPr>
              <w:lastRenderedPageBreak/>
              <w:t>+ Có vật chất di truyền là DNA (trừ một số virus có vật chất di truyền là RNA).</w:t>
            </w:r>
          </w:p>
          <w:p w14:paraId="79994E3B"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D23748">
              <w:rPr>
                <w:rFonts w:asciiTheme="majorHAnsi" w:hAnsiTheme="majorHAnsi" w:cstheme="majorHAnsi"/>
                <w:sz w:val="26"/>
                <w:szCs w:val="26"/>
                <w:lang w:val="en-US"/>
              </w:rPr>
              <w:t xml:space="preserve">+ Mã di truyền về cơ bản giống nhau ở mọi sinh vật. Điều này chứng minh các loài sinh vật có nguồn gốc chung. </w:t>
            </w:r>
          </w:p>
          <w:p w14:paraId="095B2745"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sidRPr="00D23748">
              <w:rPr>
                <w:rFonts w:asciiTheme="majorHAnsi" w:hAnsiTheme="majorHAnsi" w:cstheme="majorHAnsi"/>
                <w:sz w:val="26"/>
                <w:szCs w:val="26"/>
                <w:lang w:val="en-US"/>
              </w:rPr>
              <w:t xml:space="preserve">+ Protein của các loài đều được cấu tạo từ 20 loại amino acid. </w:t>
            </w:r>
          </w:p>
        </w:tc>
        <w:tc>
          <w:tcPr>
            <w:tcW w:w="2964" w:type="dxa"/>
            <w:shd w:val="clear" w:color="auto" w:fill="FFFFFF" w:themeFill="background1"/>
          </w:tcPr>
          <w:p w14:paraId="08FE4308" w14:textId="77777777" w:rsidR="00320D24" w:rsidRDefault="00320D24"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Là bằng chứng tiến hóa gián tiếp phản ánh nguồn </w:t>
            </w:r>
            <w:r>
              <w:rPr>
                <w:rFonts w:asciiTheme="majorHAnsi" w:hAnsiTheme="majorHAnsi" w:cstheme="majorHAnsi"/>
                <w:sz w:val="26"/>
                <w:szCs w:val="26"/>
                <w:lang w:val="en-US"/>
              </w:rPr>
              <w:lastRenderedPageBreak/>
              <w:t>gốc chung của sinh giới, phân biệt nguồn gốc xuất xứ của các chùng thuộc cùng một loài.</w:t>
            </w:r>
          </w:p>
        </w:tc>
      </w:tr>
    </w:tbl>
    <w:p w14:paraId="47AA5B9F" w14:textId="77777777" w:rsidR="00A02899" w:rsidRPr="009F0D3D" w:rsidRDefault="00A02899" w:rsidP="00341A15">
      <w:pPr>
        <w:spacing w:after="0" w:line="240" w:lineRule="auto"/>
        <w:jc w:val="both"/>
        <w:rPr>
          <w:rFonts w:ascii="Times New Roman" w:eastAsia="Times New Roman" w:hAnsi="Times New Roman" w:cs="Times New Roman"/>
          <w:sz w:val="26"/>
          <w:szCs w:val="26"/>
          <w:lang w:val="en-US" w:eastAsia="vi-VN"/>
        </w:rPr>
      </w:pPr>
    </w:p>
    <w:p w14:paraId="5597D12B" w14:textId="396D9C10" w:rsidR="00664643" w:rsidRPr="00206D09" w:rsidRDefault="00341A15" w:rsidP="00341A15">
      <w:pPr>
        <w:spacing w:after="0" w:line="240" w:lineRule="auto"/>
        <w:jc w:val="both"/>
        <w:rPr>
          <w:rFonts w:ascii="Times New Roman" w:eastAsia="Times New Roman" w:hAnsi="Times New Roman" w:cs="Times New Roman"/>
          <w:color w:val="00B050"/>
          <w:sz w:val="26"/>
          <w:szCs w:val="26"/>
          <w:lang w:eastAsia="vi-VN"/>
        </w:rPr>
      </w:pPr>
      <w:r w:rsidRPr="00E31D79">
        <w:rPr>
          <w:rFonts w:ascii="Times New Roman" w:eastAsia="Times New Roman" w:hAnsi="Times New Roman" w:cs="Times New Roman"/>
          <w:b/>
          <w:bCs/>
          <w:i/>
          <w:iCs/>
          <w:color w:val="00B050"/>
          <w:sz w:val="26"/>
          <w:szCs w:val="26"/>
          <w:lang w:eastAsia="vi-VN"/>
        </w:rPr>
        <w:t>d</w:t>
      </w:r>
      <w:r w:rsidR="00664643" w:rsidRPr="00206D09">
        <w:rPr>
          <w:rFonts w:ascii="Times New Roman" w:eastAsia="Times New Roman" w:hAnsi="Times New Roman" w:cs="Times New Roman"/>
          <w:b/>
          <w:bCs/>
          <w:i/>
          <w:iCs/>
          <w:color w:val="00B050"/>
          <w:sz w:val="26"/>
          <w:szCs w:val="26"/>
          <w:lang w:eastAsia="vi-VN"/>
        </w:rPr>
        <w:t>.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26AF1FB2" w14:textId="566B1757" w:rsidR="00D6162F" w:rsidRPr="00322AB5" w:rsidRDefault="00F40B61" w:rsidP="00473720">
      <w:pPr>
        <w:tabs>
          <w:tab w:val="left" w:pos="1274"/>
        </w:tabs>
        <w:spacing w:before="40" w:after="40"/>
        <w:ind w:left="192"/>
        <w:jc w:val="both"/>
        <w:rPr>
          <w:rFonts w:asciiTheme="majorHAnsi" w:hAnsiTheme="majorHAnsi" w:cstheme="majorHAnsi"/>
          <w:sz w:val="26"/>
          <w:szCs w:val="26"/>
        </w:rPr>
      </w:pPr>
      <w:r w:rsidRPr="00F40B61">
        <w:rPr>
          <w:rFonts w:asciiTheme="majorHAnsi" w:hAnsiTheme="majorHAnsi" w:cstheme="majorHAnsi"/>
          <w:sz w:val="26"/>
          <w:szCs w:val="26"/>
        </w:rPr>
        <w:t>GV tổ chức dạy học theo kỹ thuật trạm kết hợp khăn trải bàn. GV chuẩn bị 4 gốc học tập tương ứng với 4 nôi dung bài học:</w:t>
      </w:r>
    </w:p>
    <w:p w14:paraId="615549E8" w14:textId="192B1C0A" w:rsidR="00F40B61" w:rsidRPr="00322AB5" w:rsidRDefault="00F40B61" w:rsidP="00473720">
      <w:pPr>
        <w:tabs>
          <w:tab w:val="left" w:pos="1274"/>
        </w:tabs>
        <w:spacing w:before="40" w:after="40"/>
        <w:ind w:left="192"/>
        <w:jc w:val="both"/>
        <w:rPr>
          <w:rFonts w:asciiTheme="majorHAnsi" w:hAnsiTheme="majorHAnsi" w:cstheme="majorHAnsi"/>
          <w:sz w:val="26"/>
          <w:szCs w:val="26"/>
        </w:rPr>
      </w:pPr>
      <w:r w:rsidRPr="00322AB5">
        <w:rPr>
          <w:rFonts w:asciiTheme="majorHAnsi" w:hAnsiTheme="majorHAnsi" w:cstheme="majorHAnsi"/>
          <w:sz w:val="26"/>
          <w:szCs w:val="26"/>
        </w:rPr>
        <w:lastRenderedPageBreak/>
        <w:t>Trạm 1: t</w:t>
      </w:r>
      <w:r w:rsidR="00522EA6" w:rsidRPr="00322AB5">
        <w:rPr>
          <w:rFonts w:asciiTheme="majorHAnsi" w:hAnsiTheme="majorHAnsi" w:cstheme="majorHAnsi"/>
          <w:sz w:val="26"/>
          <w:szCs w:val="26"/>
        </w:rPr>
        <w:t>reo poster giới thiệu về bằng chứng hóa thạch.</w:t>
      </w:r>
    </w:p>
    <w:p w14:paraId="09417974" w14:textId="07907A54" w:rsidR="00522EA6" w:rsidRPr="00322AB5" w:rsidRDefault="00522EA6" w:rsidP="00473720">
      <w:pPr>
        <w:tabs>
          <w:tab w:val="left" w:pos="1274"/>
        </w:tabs>
        <w:spacing w:before="40" w:after="40"/>
        <w:ind w:left="192"/>
        <w:jc w:val="both"/>
        <w:rPr>
          <w:rFonts w:asciiTheme="majorHAnsi" w:hAnsiTheme="majorHAnsi" w:cstheme="majorHAnsi"/>
          <w:sz w:val="26"/>
          <w:szCs w:val="26"/>
        </w:rPr>
      </w:pPr>
      <w:r w:rsidRPr="00322AB5">
        <w:rPr>
          <w:rFonts w:asciiTheme="majorHAnsi" w:hAnsiTheme="majorHAnsi" w:cstheme="majorHAnsi"/>
          <w:sz w:val="26"/>
          <w:szCs w:val="26"/>
        </w:rPr>
        <w:t>Trạm 2: treo poster giới thiệu về bằng chứng giải phẫu so sánh.</w:t>
      </w:r>
    </w:p>
    <w:p w14:paraId="23DDA6B7" w14:textId="6A24ADD7" w:rsidR="00522EA6" w:rsidRPr="00322AB5" w:rsidRDefault="00522EA6" w:rsidP="00522EA6">
      <w:pPr>
        <w:tabs>
          <w:tab w:val="left" w:pos="1274"/>
        </w:tabs>
        <w:spacing w:before="40" w:after="40"/>
        <w:ind w:left="192"/>
        <w:jc w:val="both"/>
        <w:rPr>
          <w:rFonts w:asciiTheme="majorHAnsi" w:hAnsiTheme="majorHAnsi" w:cstheme="majorHAnsi"/>
          <w:sz w:val="26"/>
          <w:szCs w:val="26"/>
        </w:rPr>
      </w:pPr>
      <w:r w:rsidRPr="00322AB5">
        <w:rPr>
          <w:rFonts w:asciiTheme="majorHAnsi" w:hAnsiTheme="majorHAnsi" w:cstheme="majorHAnsi"/>
          <w:sz w:val="26"/>
          <w:szCs w:val="26"/>
        </w:rPr>
        <w:t>Trạm 3: treo poster giới thiệu về bằng chứng tế bào học.</w:t>
      </w:r>
    </w:p>
    <w:p w14:paraId="2BABD448" w14:textId="31AD7052" w:rsidR="00522EA6" w:rsidRPr="00322AB5" w:rsidRDefault="00522EA6" w:rsidP="00522EA6">
      <w:pPr>
        <w:tabs>
          <w:tab w:val="left" w:pos="1274"/>
        </w:tabs>
        <w:spacing w:before="40" w:after="40"/>
        <w:ind w:left="192"/>
        <w:jc w:val="both"/>
        <w:rPr>
          <w:rFonts w:asciiTheme="majorHAnsi" w:hAnsiTheme="majorHAnsi" w:cstheme="majorHAnsi"/>
          <w:sz w:val="26"/>
          <w:szCs w:val="26"/>
        </w:rPr>
      </w:pPr>
      <w:r w:rsidRPr="00322AB5">
        <w:rPr>
          <w:rFonts w:asciiTheme="majorHAnsi" w:hAnsiTheme="majorHAnsi" w:cstheme="majorHAnsi"/>
          <w:sz w:val="26"/>
          <w:szCs w:val="26"/>
        </w:rPr>
        <w:t>Trạm 4: treo poster giới thiệu về bằng chứng sinh học phân tử.</w:t>
      </w:r>
    </w:p>
    <w:p w14:paraId="5616014C" w14:textId="1560B4D3" w:rsidR="00522EA6" w:rsidRPr="007C6E11" w:rsidRDefault="00522EA6" w:rsidP="00473720">
      <w:pPr>
        <w:tabs>
          <w:tab w:val="left" w:pos="1274"/>
        </w:tabs>
        <w:spacing w:before="40" w:after="40"/>
        <w:ind w:left="192"/>
        <w:jc w:val="both"/>
        <w:rPr>
          <w:rFonts w:asciiTheme="majorHAnsi" w:hAnsiTheme="majorHAnsi" w:cstheme="majorHAnsi"/>
          <w:b/>
          <w:bCs/>
          <w:color w:val="FF0000"/>
          <w:sz w:val="26"/>
          <w:szCs w:val="26"/>
        </w:rPr>
      </w:pPr>
      <w:r w:rsidRPr="007C6E11">
        <w:rPr>
          <w:rFonts w:asciiTheme="majorHAnsi" w:hAnsiTheme="majorHAnsi" w:cstheme="majorHAnsi"/>
          <w:b/>
          <w:bCs/>
          <w:color w:val="FF0000"/>
          <w:sz w:val="26"/>
          <w:szCs w:val="26"/>
        </w:rPr>
        <w:t>Cách tổ chức:</w:t>
      </w:r>
    </w:p>
    <w:p w14:paraId="0BDD76FC" w14:textId="1F29875C" w:rsidR="00522EA6" w:rsidRPr="00322AB5" w:rsidRDefault="00522EA6" w:rsidP="00473720">
      <w:pPr>
        <w:tabs>
          <w:tab w:val="left" w:pos="1274"/>
        </w:tabs>
        <w:spacing w:before="40" w:after="40"/>
        <w:ind w:left="192"/>
        <w:jc w:val="both"/>
        <w:rPr>
          <w:rFonts w:asciiTheme="majorHAnsi" w:hAnsiTheme="majorHAnsi" w:cstheme="majorHAnsi"/>
          <w:sz w:val="26"/>
          <w:szCs w:val="26"/>
        </w:rPr>
      </w:pPr>
      <w:r w:rsidRPr="00322AB5">
        <w:rPr>
          <w:rFonts w:asciiTheme="majorHAnsi" w:hAnsiTheme="majorHAnsi" w:cstheme="majorHAnsi"/>
          <w:sz w:val="26"/>
          <w:szCs w:val="26"/>
        </w:rPr>
        <w:t xml:space="preserve">+ GV treo poster ở 4 góc lớp. Chia lớp thành 4 hoặc 8 nhóm học tập. Các nhóm di chuyển đến các trạm để quan sát hình, phân tích nội dung có trong poster để hoàn thiện các </w:t>
      </w:r>
      <w:r w:rsidR="00322AB5" w:rsidRPr="00322AB5">
        <w:rPr>
          <w:rFonts w:asciiTheme="majorHAnsi" w:hAnsiTheme="majorHAnsi" w:cstheme="majorHAnsi"/>
          <w:sz w:val="26"/>
          <w:szCs w:val="26"/>
        </w:rPr>
        <w:t xml:space="preserve">nhiệm vụ trong </w:t>
      </w:r>
      <w:r w:rsidRPr="00322AB5">
        <w:rPr>
          <w:rFonts w:asciiTheme="majorHAnsi" w:hAnsiTheme="majorHAnsi" w:cstheme="majorHAnsi"/>
          <w:sz w:val="26"/>
          <w:szCs w:val="26"/>
        </w:rPr>
        <w:t xml:space="preserve">phiếu học tập ở mỗi trạm. </w:t>
      </w:r>
      <w:r w:rsidR="00281BFE" w:rsidRPr="00322AB5">
        <w:rPr>
          <w:rFonts w:asciiTheme="majorHAnsi" w:hAnsiTheme="majorHAnsi" w:cstheme="majorHAnsi"/>
          <w:sz w:val="26"/>
          <w:szCs w:val="26"/>
        </w:rPr>
        <w:t>Thời gian ở mỗi trạm: 3-5 phút.</w:t>
      </w:r>
    </w:p>
    <w:p w14:paraId="5026EB04" w14:textId="4F0C1D92" w:rsidR="00322AB5" w:rsidRDefault="00322AB5" w:rsidP="00473720">
      <w:pPr>
        <w:tabs>
          <w:tab w:val="left" w:pos="1274"/>
        </w:tabs>
        <w:spacing w:before="40" w:after="40"/>
        <w:ind w:left="192"/>
        <w:jc w:val="both"/>
        <w:rPr>
          <w:rFonts w:asciiTheme="majorHAnsi" w:hAnsiTheme="majorHAnsi" w:cstheme="majorHAnsi"/>
          <w:sz w:val="26"/>
          <w:szCs w:val="26"/>
          <w:lang w:val="en-US"/>
        </w:rPr>
      </w:pPr>
      <w:r w:rsidRPr="00322AB5">
        <w:rPr>
          <w:rFonts w:asciiTheme="majorHAnsi" w:hAnsiTheme="majorHAnsi" w:cstheme="majorHAnsi"/>
          <w:sz w:val="26"/>
          <w:szCs w:val="26"/>
        </w:rPr>
        <w:t>Phiếu học tập</w:t>
      </w:r>
      <w:r w:rsidR="00D275B2">
        <w:rPr>
          <w:rFonts w:asciiTheme="majorHAnsi" w:hAnsiTheme="majorHAnsi" w:cstheme="majorHAnsi"/>
          <w:sz w:val="26"/>
          <w:szCs w:val="26"/>
          <w:lang w:val="en-US"/>
        </w:rPr>
        <w:t>:</w:t>
      </w:r>
    </w:p>
    <w:tbl>
      <w:tblPr>
        <w:tblStyle w:val="TableGrid"/>
        <w:tblW w:w="10775" w:type="dxa"/>
        <w:tblInd w:w="192" w:type="dxa"/>
        <w:tblLook w:val="04A0" w:firstRow="1" w:lastRow="0" w:firstColumn="1" w:lastColumn="0" w:noHBand="0" w:noVBand="1"/>
      </w:tblPr>
      <w:tblGrid>
        <w:gridCol w:w="4851"/>
        <w:gridCol w:w="2958"/>
        <w:gridCol w:w="2966"/>
      </w:tblGrid>
      <w:tr w:rsidR="008E12D1" w:rsidRPr="00252C48" w14:paraId="26660E8F" w14:textId="77777777" w:rsidTr="00F25F7C">
        <w:tc>
          <w:tcPr>
            <w:tcW w:w="10775" w:type="dxa"/>
            <w:gridSpan w:val="3"/>
            <w:shd w:val="clear" w:color="auto" w:fill="00B050"/>
          </w:tcPr>
          <w:p w14:paraId="1244115B" w14:textId="77777777" w:rsidR="008E12D1" w:rsidRPr="00252C48" w:rsidRDefault="008E12D1" w:rsidP="00F25F7C">
            <w:pPr>
              <w:tabs>
                <w:tab w:val="left" w:pos="1274"/>
              </w:tabs>
              <w:spacing w:before="40" w:after="40"/>
              <w:jc w:val="center"/>
              <w:rPr>
                <w:rFonts w:asciiTheme="majorHAnsi" w:hAnsiTheme="majorHAnsi" w:cstheme="majorHAnsi"/>
                <w:b/>
                <w:bCs/>
                <w:sz w:val="26"/>
                <w:szCs w:val="26"/>
              </w:rPr>
            </w:pPr>
            <w:r w:rsidRPr="00252C48">
              <w:rPr>
                <w:rFonts w:asciiTheme="majorHAnsi" w:hAnsiTheme="majorHAnsi" w:cstheme="majorHAnsi"/>
                <w:b/>
                <w:bCs/>
                <w:sz w:val="26"/>
                <w:szCs w:val="26"/>
              </w:rPr>
              <w:t>NHIỆM VỤ Ở TRẠM 1</w:t>
            </w:r>
          </w:p>
          <w:p w14:paraId="585A972A" w14:textId="77777777" w:rsidR="008E12D1" w:rsidRPr="00252C48" w:rsidRDefault="008E12D1" w:rsidP="00F25F7C">
            <w:pPr>
              <w:tabs>
                <w:tab w:val="left" w:pos="1274"/>
              </w:tabs>
              <w:spacing w:before="40" w:after="40"/>
              <w:jc w:val="center"/>
              <w:rPr>
                <w:rFonts w:asciiTheme="majorHAnsi" w:hAnsiTheme="majorHAnsi" w:cstheme="majorHAnsi"/>
                <w:sz w:val="26"/>
                <w:szCs w:val="26"/>
              </w:rPr>
            </w:pPr>
            <w:r w:rsidRPr="00252C48">
              <w:rPr>
                <w:rFonts w:asciiTheme="majorHAnsi" w:hAnsiTheme="majorHAnsi" w:cstheme="majorHAnsi"/>
                <w:sz w:val="26"/>
                <w:szCs w:val="26"/>
              </w:rPr>
              <w:t>Quan sát hình và các nội dung trong poster để hoàn thành nội dung sau:</w:t>
            </w:r>
          </w:p>
        </w:tc>
      </w:tr>
      <w:tr w:rsidR="008E12D1" w14:paraId="6A86D066" w14:textId="77777777" w:rsidTr="00F25F7C">
        <w:tc>
          <w:tcPr>
            <w:tcW w:w="4851" w:type="dxa"/>
            <w:shd w:val="clear" w:color="auto" w:fill="DBE5F1" w:themeFill="accent1" w:themeFillTint="33"/>
          </w:tcPr>
          <w:p w14:paraId="344957CC" w14:textId="77777777" w:rsidR="008E12D1" w:rsidRPr="00252C48" w:rsidRDefault="008E12D1" w:rsidP="00F25F7C">
            <w:pPr>
              <w:tabs>
                <w:tab w:val="left" w:pos="1274"/>
              </w:tabs>
              <w:spacing w:before="40" w:after="40"/>
              <w:jc w:val="center"/>
              <w:rPr>
                <w:rFonts w:asciiTheme="majorHAnsi" w:hAnsiTheme="majorHAnsi" w:cstheme="majorHAnsi"/>
                <w:b/>
                <w:bCs/>
                <w:sz w:val="26"/>
                <w:szCs w:val="26"/>
              </w:rPr>
            </w:pPr>
            <w:r w:rsidRPr="00252C48">
              <w:rPr>
                <w:rFonts w:asciiTheme="majorHAnsi" w:hAnsiTheme="majorHAnsi" w:cstheme="majorHAnsi"/>
                <w:b/>
                <w:bCs/>
                <w:sz w:val="26"/>
                <w:szCs w:val="26"/>
              </w:rPr>
              <w:t>Tên bằng chứng tiến hóa</w:t>
            </w:r>
          </w:p>
        </w:tc>
        <w:tc>
          <w:tcPr>
            <w:tcW w:w="2960" w:type="dxa"/>
            <w:shd w:val="clear" w:color="auto" w:fill="DBE5F1" w:themeFill="accent1" w:themeFillTint="33"/>
          </w:tcPr>
          <w:p w14:paraId="7CB9EA66"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Phân loại</w:t>
            </w:r>
          </w:p>
        </w:tc>
        <w:tc>
          <w:tcPr>
            <w:tcW w:w="2964" w:type="dxa"/>
            <w:shd w:val="clear" w:color="auto" w:fill="DBE5F1" w:themeFill="accent1" w:themeFillTint="33"/>
          </w:tcPr>
          <w:p w14:paraId="03623B3A"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8E12D1" w14:paraId="6C01AE27" w14:textId="77777777" w:rsidTr="00F25F7C">
        <w:tc>
          <w:tcPr>
            <w:tcW w:w="4851" w:type="dxa"/>
            <w:shd w:val="clear" w:color="auto" w:fill="FFFFFF" w:themeFill="background1"/>
          </w:tcPr>
          <w:p w14:paraId="50F5B8F6" w14:textId="77777777" w:rsidR="008E12D1" w:rsidRPr="007C6E11" w:rsidRDefault="008E12D1" w:rsidP="00F25F7C">
            <w:pPr>
              <w:tabs>
                <w:tab w:val="left" w:pos="1274"/>
              </w:tabs>
              <w:spacing w:before="40" w:after="40"/>
              <w:jc w:val="both"/>
              <w:rPr>
                <w:rFonts w:asciiTheme="majorHAnsi" w:hAnsiTheme="majorHAnsi" w:cstheme="majorHAnsi"/>
                <w:b/>
                <w:bCs/>
                <w:color w:val="002060"/>
                <w:sz w:val="26"/>
                <w:szCs w:val="26"/>
                <w:lang w:val="en-US"/>
              </w:rPr>
            </w:pPr>
            <w:r>
              <w:rPr>
                <w:rFonts w:asciiTheme="majorHAnsi" w:hAnsiTheme="majorHAnsi" w:cstheme="majorHAnsi"/>
                <w:b/>
                <w:bCs/>
                <w:color w:val="FF0000"/>
                <w:sz w:val="26"/>
                <w:szCs w:val="26"/>
                <w:lang w:val="en-US"/>
              </w:rPr>
              <w:t xml:space="preserve">1. </w:t>
            </w:r>
            <w:r w:rsidRPr="007C6E11">
              <w:rPr>
                <w:rFonts w:asciiTheme="majorHAnsi" w:hAnsiTheme="majorHAnsi" w:cstheme="majorHAnsi"/>
                <w:b/>
                <w:bCs/>
                <w:color w:val="FF0000"/>
                <w:sz w:val="26"/>
                <w:szCs w:val="26"/>
                <w:lang w:val="en-US"/>
              </w:rPr>
              <w:t>Hóa thạch</w:t>
            </w:r>
            <w:r>
              <w:rPr>
                <w:rFonts w:asciiTheme="majorHAnsi" w:hAnsiTheme="majorHAnsi" w:cstheme="majorHAnsi"/>
                <w:b/>
                <w:bCs/>
                <w:color w:val="FF0000"/>
                <w:sz w:val="26"/>
                <w:szCs w:val="26"/>
                <w:lang w:val="en-US"/>
              </w:rPr>
              <w:t xml:space="preserve">. </w:t>
            </w:r>
            <w:r w:rsidRPr="007C6E11">
              <w:rPr>
                <w:rFonts w:asciiTheme="majorHAnsi" w:hAnsiTheme="majorHAnsi" w:cstheme="majorHAnsi"/>
                <w:b/>
                <w:bCs/>
                <w:color w:val="002060"/>
                <w:sz w:val="26"/>
                <w:szCs w:val="26"/>
                <w:lang w:val="en-US"/>
              </w:rPr>
              <w:t xml:space="preserve">Thông tin tìm hiểu: </w:t>
            </w:r>
          </w:p>
          <w:p w14:paraId="21F394D2" w14:textId="010D3445" w:rsidR="008E12D1" w:rsidRDefault="008E12D1" w:rsidP="00F25F7C">
            <w:pPr>
              <w:tabs>
                <w:tab w:val="left" w:pos="1274"/>
              </w:tabs>
              <w:spacing w:before="40" w:after="40"/>
              <w:jc w:val="both"/>
              <w:rPr>
                <w:rFonts w:asciiTheme="majorHAnsi" w:hAnsiTheme="majorHAnsi" w:cstheme="majorHAnsi"/>
                <w:sz w:val="26"/>
                <w:szCs w:val="26"/>
                <w:lang w:val="en-US"/>
              </w:rPr>
            </w:pPr>
            <w:r w:rsidRPr="007C6E11">
              <w:rPr>
                <w:rFonts w:asciiTheme="majorHAnsi" w:hAnsiTheme="majorHAnsi" w:cstheme="majorHAnsi"/>
                <w:b/>
                <w:bCs/>
                <w:color w:val="C00000"/>
                <w:sz w:val="26"/>
                <w:szCs w:val="26"/>
                <w:shd w:val="clear" w:color="auto" w:fill="FFFFFF" w:themeFill="background1"/>
                <w:lang w:val="en-US"/>
              </w:rPr>
              <w:t xml:space="preserve">Ví dụ </w:t>
            </w:r>
            <w:r w:rsidR="00551AF1">
              <w:rPr>
                <w:rFonts w:asciiTheme="majorHAnsi" w:hAnsiTheme="majorHAnsi" w:cstheme="majorHAnsi"/>
                <w:b/>
                <w:bCs/>
                <w:color w:val="C00000"/>
                <w:sz w:val="26"/>
                <w:szCs w:val="26"/>
                <w:shd w:val="clear" w:color="auto" w:fill="FFFFFF" w:themeFill="background1"/>
                <w:lang w:val="en-US"/>
              </w:rPr>
              <w:t>1</w:t>
            </w:r>
            <w:r w:rsidRPr="007C6E11">
              <w:rPr>
                <w:rFonts w:asciiTheme="majorHAnsi" w:hAnsiTheme="majorHAnsi" w:cstheme="majorHAnsi"/>
                <w:b/>
                <w:bCs/>
                <w:color w:val="C00000"/>
                <w:sz w:val="26"/>
                <w:szCs w:val="26"/>
                <w:shd w:val="clear" w:color="auto" w:fill="FFFFFF" w:themeFill="background1"/>
                <w:lang w:val="en-US"/>
              </w:rPr>
              <w:t>:</w:t>
            </w:r>
            <w:r w:rsidRPr="007C6E11">
              <w:rPr>
                <w:rFonts w:asciiTheme="majorHAnsi" w:hAnsiTheme="majorHAnsi" w:cstheme="majorHAnsi"/>
                <w:sz w:val="26"/>
                <w:szCs w:val="26"/>
                <w:lang w:val="en-US"/>
              </w:rPr>
              <w:t xml:space="preserve"> Hóa thạch chim đầu tiên (Archaeopteryx) được tiến hóa từ bò sát vẫn còn răng của loài khủng long ăn thịt, sống cách đây khoảng 165 triệu năm với đuôi có các đốt sống</w:t>
            </w: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w:t>
            </w: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là dạng động vật vừa mang đặc điểm của chim, vừa mang đặc điểm của bò sát.</w:t>
            </w:r>
          </w:p>
          <w:p w14:paraId="18A102A6" w14:textId="77777777" w:rsidR="008E12D1" w:rsidRDefault="008E12D1" w:rsidP="008E12D1">
            <w:pPr>
              <w:tabs>
                <w:tab w:val="left" w:pos="1274"/>
              </w:tabs>
              <w:spacing w:before="40" w:after="40"/>
              <w:jc w:val="center"/>
              <w:rPr>
                <w:rFonts w:asciiTheme="majorHAnsi" w:hAnsiTheme="majorHAnsi" w:cstheme="majorHAnsi"/>
                <w:sz w:val="26"/>
                <w:szCs w:val="26"/>
                <w:lang w:val="en-US"/>
              </w:rPr>
            </w:pPr>
            <w:r>
              <w:rPr>
                <w:noProof/>
              </w:rPr>
              <w:drawing>
                <wp:inline distT="0" distB="0" distL="0" distR="0" wp14:anchorId="620DC54D" wp14:editId="40439844">
                  <wp:extent cx="1922304" cy="1260909"/>
                  <wp:effectExtent l="0" t="0" r="0" b="0"/>
                  <wp:docPr id="695199594" name="Picture 69519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987" name=""/>
                          <pic:cNvPicPr/>
                        </pic:nvPicPr>
                        <pic:blipFill rotWithShape="1">
                          <a:blip r:embed="rId6"/>
                          <a:srcRect l="52040" t="1833" r="1201" b="23879"/>
                          <a:stretch/>
                        </pic:blipFill>
                        <pic:spPr bwMode="auto">
                          <a:xfrm>
                            <a:off x="0" y="0"/>
                            <a:ext cx="1941636" cy="1273589"/>
                          </a:xfrm>
                          <a:prstGeom prst="rect">
                            <a:avLst/>
                          </a:prstGeom>
                          <a:ln>
                            <a:noFill/>
                          </a:ln>
                          <a:extLst>
                            <a:ext uri="{53640926-AAD7-44D8-BBD7-CCE9431645EC}">
                              <a14:shadowObscured xmlns:a14="http://schemas.microsoft.com/office/drawing/2010/main"/>
                            </a:ext>
                          </a:extLst>
                        </pic:spPr>
                      </pic:pic>
                    </a:graphicData>
                  </a:graphic>
                </wp:inline>
              </w:drawing>
            </w:r>
          </w:p>
          <w:p w14:paraId="0A0E924A" w14:textId="77777777" w:rsidR="00D21103" w:rsidRDefault="00D21103" w:rsidP="00D21103">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Hoặc một số dạng hóa thạch sau:</w:t>
            </w:r>
          </w:p>
          <w:p w14:paraId="6C0EDC73" w14:textId="77777777" w:rsidR="00D21103" w:rsidRDefault="00D21103" w:rsidP="00D21103">
            <w:pPr>
              <w:tabs>
                <w:tab w:val="left" w:pos="1274"/>
              </w:tabs>
              <w:spacing w:before="40" w:after="40"/>
              <w:jc w:val="both"/>
              <w:rPr>
                <w:rFonts w:asciiTheme="majorHAnsi" w:hAnsiTheme="majorHAnsi" w:cstheme="majorHAnsi"/>
                <w:sz w:val="26"/>
                <w:szCs w:val="26"/>
                <w:lang w:val="en-US"/>
              </w:rPr>
            </w:pPr>
            <w:r>
              <w:rPr>
                <w:noProof/>
              </w:rPr>
              <w:drawing>
                <wp:inline distT="0" distB="0" distL="0" distR="0" wp14:anchorId="6299E173" wp14:editId="446AD70A">
                  <wp:extent cx="2928135" cy="1658661"/>
                  <wp:effectExtent l="0" t="0" r="0" b="0"/>
                  <wp:docPr id="7300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22059" name=""/>
                          <pic:cNvPicPr/>
                        </pic:nvPicPr>
                        <pic:blipFill>
                          <a:blip r:embed="rId10"/>
                          <a:stretch>
                            <a:fillRect/>
                          </a:stretch>
                        </pic:blipFill>
                        <pic:spPr>
                          <a:xfrm>
                            <a:off x="0" y="0"/>
                            <a:ext cx="2961452" cy="1677533"/>
                          </a:xfrm>
                          <a:prstGeom prst="rect">
                            <a:avLst/>
                          </a:prstGeom>
                        </pic:spPr>
                      </pic:pic>
                    </a:graphicData>
                  </a:graphic>
                </wp:inline>
              </w:drawing>
            </w:r>
          </w:p>
          <w:p w14:paraId="112C1121" w14:textId="77777777" w:rsidR="00D21103" w:rsidRDefault="00D21103" w:rsidP="00D21103">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Đây là dạng hóa thạch gì?</w:t>
            </w:r>
          </w:p>
          <w:p w14:paraId="41C0BE36" w14:textId="25DBD4AE"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p w14:paraId="433507AD" w14:textId="64743F5D"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A4DFD9A" w14:textId="399F001F" w:rsidR="008E12D1" w:rsidRDefault="008E12D1" w:rsidP="00F25F7C">
            <w:pPr>
              <w:tabs>
                <w:tab w:val="left" w:pos="1274"/>
              </w:tabs>
              <w:spacing w:before="40" w:after="40"/>
              <w:jc w:val="both"/>
              <w:rPr>
                <w:rFonts w:asciiTheme="majorHAnsi" w:hAnsiTheme="majorHAnsi" w:cstheme="majorHAnsi"/>
                <w:sz w:val="26"/>
                <w:szCs w:val="26"/>
                <w:lang w:val="en-US"/>
              </w:rPr>
            </w:pPr>
            <w:r w:rsidRPr="007C6E11">
              <w:rPr>
                <w:rFonts w:asciiTheme="majorHAnsi" w:hAnsiTheme="majorHAnsi" w:cstheme="majorHAnsi"/>
                <w:b/>
                <w:bCs/>
                <w:color w:val="C00000"/>
                <w:sz w:val="26"/>
                <w:szCs w:val="26"/>
                <w:shd w:val="clear" w:color="auto" w:fill="FFFFFF" w:themeFill="background1"/>
                <w:lang w:val="en-US"/>
              </w:rPr>
              <w:t xml:space="preserve">Ví dụ </w:t>
            </w:r>
            <w:r w:rsidR="00551AF1">
              <w:rPr>
                <w:rFonts w:asciiTheme="majorHAnsi" w:hAnsiTheme="majorHAnsi" w:cstheme="majorHAnsi"/>
                <w:b/>
                <w:bCs/>
                <w:color w:val="C00000"/>
                <w:sz w:val="26"/>
                <w:szCs w:val="26"/>
                <w:shd w:val="clear" w:color="auto" w:fill="FFFFFF" w:themeFill="background1"/>
                <w:lang w:val="en-US"/>
              </w:rPr>
              <w:t>2</w:t>
            </w:r>
            <w:r w:rsidRPr="007C6E11">
              <w:rPr>
                <w:rFonts w:asciiTheme="majorHAnsi" w:hAnsiTheme="majorHAnsi" w:cstheme="majorHAnsi"/>
                <w:b/>
                <w:bCs/>
                <w:color w:val="C00000"/>
                <w:sz w:val="26"/>
                <w:szCs w:val="26"/>
                <w:shd w:val="clear" w:color="auto" w:fill="FFFFFF" w:themeFill="background1"/>
                <w:lang w:val="en-US"/>
              </w:rPr>
              <w:t>:</w:t>
            </w:r>
            <w:r w:rsidRPr="007C6E11">
              <w:rPr>
                <w:rFonts w:asciiTheme="majorHAnsi" w:hAnsiTheme="majorHAnsi" w:cstheme="majorHAnsi"/>
                <w:sz w:val="26"/>
                <w:szCs w:val="26"/>
                <w:lang w:val="en-US"/>
              </w:rPr>
              <w:t xml:space="preserve"> Nguyên nhân chính dẫn đến sự tuyệt chủng của các loài khủng long</w:t>
            </w:r>
            <w:r>
              <w:rPr>
                <w:rFonts w:asciiTheme="majorHAnsi" w:hAnsiTheme="majorHAnsi" w:cstheme="majorHAnsi"/>
                <w:sz w:val="26"/>
                <w:szCs w:val="26"/>
                <w:lang w:val="en-US"/>
              </w:rPr>
              <w:t xml:space="preserve"> là do sự thay đổi khí hậu thời kì băng hà</w:t>
            </w:r>
            <w:r w:rsidRPr="007C6E11">
              <w:rPr>
                <w:rFonts w:asciiTheme="majorHAnsi" w:hAnsiTheme="majorHAnsi" w:cstheme="majorHAnsi"/>
                <w:sz w:val="26"/>
                <w:szCs w:val="26"/>
                <w:lang w:val="en-US"/>
              </w:rPr>
              <w:t>.</w:t>
            </w:r>
            <w:r>
              <w:rPr>
                <w:rFonts w:asciiTheme="majorHAnsi" w:hAnsiTheme="majorHAnsi" w:cstheme="majorHAnsi"/>
                <w:sz w:val="26"/>
                <w:szCs w:val="26"/>
                <w:lang w:val="en-US"/>
              </w:rPr>
              <w:t xml:space="preserve"> Dựa vào hóa thạch này xác định được điều gì?</w:t>
            </w:r>
          </w:p>
          <w:p w14:paraId="3D06CA92" w14:textId="539A8A35"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p w14:paraId="39578AA2" w14:textId="6E6E42D7"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53F6AA2" w14:textId="6CEA7176"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489623C5" w14:textId="495CCDC2" w:rsidR="008E12D1" w:rsidRDefault="008E12D1" w:rsidP="00F25F7C">
            <w:pPr>
              <w:tabs>
                <w:tab w:val="left" w:pos="1274"/>
              </w:tabs>
              <w:spacing w:before="40" w:after="40"/>
              <w:jc w:val="both"/>
              <w:rPr>
                <w:rFonts w:asciiTheme="majorHAnsi" w:hAnsiTheme="majorHAnsi" w:cstheme="majorHAnsi"/>
                <w:sz w:val="26"/>
                <w:szCs w:val="26"/>
                <w:lang w:val="en-US"/>
              </w:rPr>
            </w:pPr>
            <w:r w:rsidRPr="007C6E11">
              <w:rPr>
                <w:rFonts w:asciiTheme="majorHAnsi" w:hAnsiTheme="majorHAnsi" w:cstheme="majorHAnsi"/>
                <w:b/>
                <w:bCs/>
                <w:color w:val="C00000"/>
                <w:sz w:val="26"/>
                <w:szCs w:val="26"/>
                <w:shd w:val="clear" w:color="auto" w:fill="FFFFFF" w:themeFill="background1"/>
                <w:lang w:val="en-US"/>
              </w:rPr>
              <w:t>Ví dụ</w:t>
            </w:r>
            <w:r w:rsidR="00551AF1">
              <w:rPr>
                <w:rFonts w:asciiTheme="majorHAnsi" w:hAnsiTheme="majorHAnsi" w:cstheme="majorHAnsi"/>
                <w:b/>
                <w:bCs/>
                <w:color w:val="C00000"/>
                <w:sz w:val="26"/>
                <w:szCs w:val="26"/>
                <w:shd w:val="clear" w:color="auto" w:fill="FFFFFF" w:themeFill="background1"/>
                <w:lang w:val="en-US"/>
              </w:rPr>
              <w:t xml:space="preserve"> 3</w:t>
            </w:r>
            <w:r w:rsidRPr="007C6E11">
              <w:rPr>
                <w:rFonts w:asciiTheme="majorHAnsi" w:hAnsiTheme="majorHAnsi" w:cstheme="majorHAnsi"/>
                <w:b/>
                <w:bCs/>
                <w:color w:val="C00000"/>
                <w:sz w:val="26"/>
                <w:szCs w:val="26"/>
                <w:shd w:val="clear" w:color="auto" w:fill="FFFFFF" w:themeFill="background1"/>
                <w:lang w:val="en-US"/>
              </w:rPr>
              <w:t>:</w:t>
            </w:r>
            <w:r w:rsidRPr="007C6E11">
              <w:rPr>
                <w:rFonts w:asciiTheme="majorHAnsi" w:hAnsiTheme="majorHAnsi" w:cstheme="majorHAnsi"/>
                <w:sz w:val="26"/>
                <w:szCs w:val="26"/>
                <w:lang w:val="en-US"/>
              </w:rPr>
              <w:t xml:space="preserve"> </w:t>
            </w:r>
          </w:p>
          <w:p w14:paraId="42E72983"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Ốc ảnh vũ (Nautilus pompilius) (xuất hiện khoảng 505-408 triệu năm trước)</w:t>
            </w:r>
            <w:r>
              <w:rPr>
                <w:rFonts w:asciiTheme="majorHAnsi" w:hAnsiTheme="majorHAnsi" w:cstheme="majorHAnsi"/>
                <w:sz w:val="26"/>
                <w:szCs w:val="26"/>
                <w:lang w:val="en-US"/>
              </w:rPr>
              <w:t xml:space="preserve"> </w:t>
            </w:r>
          </w:p>
          <w:p w14:paraId="3930647A"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 xml:space="preserve">Thú mỏ vịt (Ornithorhynchus anatinus) (xuất hiện khoảng 166 triệu năm trước), </w:t>
            </w:r>
          </w:p>
          <w:p w14:paraId="108B66A7"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C6E11">
              <w:rPr>
                <w:rFonts w:asciiTheme="majorHAnsi" w:hAnsiTheme="majorHAnsi" w:cstheme="majorHAnsi"/>
                <w:sz w:val="26"/>
                <w:szCs w:val="26"/>
                <w:lang w:val="en-US"/>
              </w:rPr>
              <w:t>Hươu chuột (cheo cheo) Việt Nam (Tragulus versicolor) (xuất hiện khoảng 35 triệu năm trước đây).</w:t>
            </w:r>
          </w:p>
          <w:p w14:paraId="1437F8B3"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320D24">
              <w:rPr>
                <w:rFonts w:asciiTheme="majorHAnsi" w:hAnsiTheme="majorHAnsi" w:cstheme="majorHAnsi"/>
                <w:sz w:val="26"/>
                <w:szCs w:val="26"/>
                <w:lang w:val="en-US"/>
              </w:rPr>
              <w:t xml:space="preserve">=&gt; Những loài này xuất hiện hàng triệu năm và nay vẫn tồn tại và giữ được đặc điểm nguyên thủy và được gọi </w:t>
            </w:r>
            <w:r>
              <w:rPr>
                <w:rFonts w:asciiTheme="majorHAnsi" w:hAnsiTheme="majorHAnsi" w:cstheme="majorHAnsi"/>
                <w:sz w:val="26"/>
                <w:szCs w:val="26"/>
                <w:lang w:val="en-US"/>
              </w:rPr>
              <w:t>là gì?</w:t>
            </w:r>
          </w:p>
          <w:p w14:paraId="424CB86E" w14:textId="2107168E" w:rsidR="008E12D1" w:rsidRPr="007C6E11" w:rsidRDefault="008E12D1" w:rsidP="008E12D1">
            <w:pPr>
              <w:tabs>
                <w:tab w:val="left" w:leader="dot" w:pos="4631"/>
              </w:tabs>
              <w:spacing w:before="40" w:after="40"/>
              <w:jc w:val="both"/>
              <w:rPr>
                <w:rFonts w:asciiTheme="majorHAnsi" w:hAnsiTheme="majorHAnsi" w:cstheme="majorHAnsi"/>
                <w:b/>
                <w:bCs/>
                <w:color w:val="FF0000"/>
                <w:sz w:val="26"/>
                <w:szCs w:val="26"/>
                <w:lang w:val="en-US"/>
              </w:rPr>
            </w:pPr>
            <w:r w:rsidRPr="008E12D1">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tc>
        <w:tc>
          <w:tcPr>
            <w:tcW w:w="2960" w:type="dxa"/>
            <w:shd w:val="clear" w:color="auto" w:fill="FFFFFF" w:themeFill="background1"/>
          </w:tcPr>
          <w:p w14:paraId="144C1FCB" w14:textId="4F2B9AE5"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Pr>
                <w:rFonts w:asciiTheme="majorHAnsi" w:hAnsiTheme="majorHAnsi" w:cstheme="majorHAnsi"/>
                <w:sz w:val="26"/>
                <w:szCs w:val="26"/>
                <w:lang w:val="en-US"/>
              </w:rPr>
              <w:tab/>
            </w:r>
          </w:p>
          <w:p w14:paraId="3AFC5387" w14:textId="7D1D392E"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CB58768" w14:textId="1B186F75"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76C5B54" w14:textId="17399502"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p w14:paraId="48690987" w14:textId="009F4D26"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729A7E9" w14:textId="541B5628"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4D119BF"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p w14:paraId="34D56B89"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A8B349E"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96E8709"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p w14:paraId="303F4501"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646FDF3"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07024CD"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Pr>
                <w:rFonts w:asciiTheme="majorHAnsi" w:hAnsiTheme="majorHAnsi" w:cstheme="majorHAnsi"/>
                <w:sz w:val="26"/>
                <w:szCs w:val="26"/>
                <w:lang w:val="en-US"/>
              </w:rPr>
              <w:tab/>
            </w:r>
          </w:p>
          <w:p w14:paraId="4940AD81"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14D1051"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2AA6B90" w14:textId="4EED4AD4"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8AE18E2" w14:textId="49FD7F14"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10B6411"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D0ABFB6"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069734B"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B0D8745" w14:textId="4878FDB4"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1F8F799"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73F7E60"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9E001E4"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12DB801" w14:textId="41B55993"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2C4E60A"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6B9FC75"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816BA7F"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639CEF3" w14:textId="0AFD5123"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12C2132"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5026137"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75863F4"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3113D701" w14:textId="14FF73EA"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94EB6C5"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BC6A62A"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EE18A2C"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6C1866B" w14:textId="5D7EAFEC"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9624689"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A38FEBD"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7917400"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3F14149" w14:textId="721BE795"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995DC0F" w14:textId="16D9E927" w:rsidR="008E12D1" w:rsidRDefault="008E12D1" w:rsidP="00551AF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c>
        <w:tc>
          <w:tcPr>
            <w:tcW w:w="2964" w:type="dxa"/>
            <w:shd w:val="clear" w:color="auto" w:fill="FFFFFF" w:themeFill="background1"/>
          </w:tcPr>
          <w:p w14:paraId="65280849" w14:textId="63F5D7C9"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277841">
              <w:rPr>
                <w:rFonts w:asciiTheme="majorHAnsi" w:hAnsiTheme="majorHAnsi" w:cstheme="majorHAnsi"/>
                <w:sz w:val="26"/>
                <w:szCs w:val="26"/>
                <w:lang w:val="en-US"/>
              </w:rPr>
              <w:t xml:space="preserve">Hoá thạch là bằng chứng </w:t>
            </w:r>
            <w:r>
              <w:rPr>
                <w:rFonts w:asciiTheme="majorHAnsi" w:hAnsiTheme="majorHAnsi" w:cstheme="majorHAnsi"/>
                <w:sz w:val="26"/>
                <w:szCs w:val="26"/>
                <w:lang w:val="en-US"/>
              </w:rPr>
              <w:tab/>
            </w:r>
          </w:p>
          <w:p w14:paraId="3FE4AA63" w14:textId="42696B5C"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6AE6B05" w14:textId="5C4C732F"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E371EC4" w14:textId="43A3F814" w:rsidR="008E12D1" w:rsidRPr="0027784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BD2B462" w14:textId="61F1C4D6" w:rsidR="008E12D1" w:rsidRDefault="008E12D1" w:rsidP="008E12D1">
            <w:pPr>
              <w:tabs>
                <w:tab w:val="left" w:leader="dot" w:pos="2750"/>
              </w:tabs>
              <w:spacing w:before="40" w:after="40"/>
              <w:jc w:val="both"/>
              <w:rPr>
                <w:rFonts w:asciiTheme="majorHAnsi" w:hAnsiTheme="majorHAnsi" w:cstheme="majorHAnsi"/>
                <w:sz w:val="26"/>
                <w:szCs w:val="26"/>
                <w:lang w:val="en-US"/>
              </w:rPr>
            </w:pPr>
            <w:r w:rsidRPr="00277841">
              <w:rPr>
                <w:rFonts w:asciiTheme="majorHAnsi" w:hAnsiTheme="majorHAnsi" w:cstheme="majorHAnsi"/>
                <w:sz w:val="26"/>
                <w:szCs w:val="26"/>
                <w:lang w:val="en-US"/>
              </w:rPr>
              <w:t xml:space="preserve">- Hoá thạch giúp </w:t>
            </w:r>
            <w:r>
              <w:rPr>
                <w:rFonts w:asciiTheme="majorHAnsi" w:hAnsiTheme="majorHAnsi" w:cstheme="majorHAnsi"/>
                <w:sz w:val="26"/>
                <w:szCs w:val="26"/>
                <w:lang w:val="en-US"/>
              </w:rPr>
              <w:tab/>
            </w:r>
          </w:p>
          <w:p w14:paraId="46984065" w14:textId="59EB3CC1"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782B954" w14:textId="2D0C9ADE"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239A7A1" w14:textId="58E0B1FD"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6D4759" w14:textId="75570881" w:rsidR="008E12D1" w:rsidRPr="0027784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2BBD14E" w14:textId="77777777"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A835A6">
              <w:rPr>
                <w:rFonts w:asciiTheme="majorHAnsi" w:hAnsiTheme="majorHAnsi" w:cstheme="majorHAnsi"/>
                <w:sz w:val="26"/>
                <w:szCs w:val="26"/>
                <w:lang w:val="en-US"/>
              </w:rPr>
              <w:t xml:space="preserve"> Hoá thạch giúp </w:t>
            </w:r>
            <w:r>
              <w:rPr>
                <w:rFonts w:asciiTheme="majorHAnsi" w:hAnsiTheme="majorHAnsi" w:cstheme="majorHAnsi"/>
                <w:sz w:val="26"/>
                <w:szCs w:val="26"/>
                <w:lang w:val="en-US"/>
              </w:rPr>
              <w:tab/>
            </w:r>
          </w:p>
          <w:p w14:paraId="12C20239" w14:textId="77777777"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C3BA3C7" w14:textId="77777777"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3A48282" w14:textId="77777777"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AE70EED" w14:textId="77777777"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977EAD7" w14:textId="77777777" w:rsidR="008E12D1" w:rsidRDefault="008E12D1" w:rsidP="008E12D1">
            <w:pPr>
              <w:tabs>
                <w:tab w:val="left" w:leader="dot" w:pos="2750"/>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D078CA2"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5AAD222"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54C2D6E"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677AEF4"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87F7FE4"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E59F89D"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CA36E02"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4C02DCD"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BA9DAAD"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E370A72"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0988AF5"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17C726"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63FD718"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A2B88D7"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32D60C6"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EE6360A"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70B3FA9E"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3A26933"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8AA8F49"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247C17B"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5D65CFC"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BB9E619"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5BD098D"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024301B"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563308" w14:textId="77777777" w:rsidR="008E12D1" w:rsidRDefault="008E12D1" w:rsidP="008E12D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D5EE199" w14:textId="22B135AF" w:rsidR="008E12D1" w:rsidRDefault="008E12D1" w:rsidP="00551AF1">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c>
      </w:tr>
      <w:tr w:rsidR="008E12D1" w14:paraId="03BA9286" w14:textId="77777777" w:rsidTr="00F25F7C">
        <w:tc>
          <w:tcPr>
            <w:tcW w:w="10775" w:type="dxa"/>
            <w:gridSpan w:val="3"/>
            <w:shd w:val="clear" w:color="auto" w:fill="31849B" w:themeFill="accent5" w:themeFillShade="BF"/>
          </w:tcPr>
          <w:p w14:paraId="17830CE0" w14:textId="77777777" w:rsidR="008E12D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lastRenderedPageBreak/>
              <w:t xml:space="preserve">NHIỆM VỤ </w:t>
            </w:r>
            <w:r>
              <w:rPr>
                <w:rFonts w:asciiTheme="majorHAnsi" w:hAnsiTheme="majorHAnsi" w:cstheme="majorHAnsi"/>
                <w:b/>
                <w:bCs/>
                <w:sz w:val="26"/>
                <w:szCs w:val="26"/>
                <w:lang w:val="en-US"/>
              </w:rPr>
              <w:t xml:space="preserve">Ở </w:t>
            </w:r>
            <w:r w:rsidRPr="000A4C71">
              <w:rPr>
                <w:rFonts w:asciiTheme="majorHAnsi" w:hAnsiTheme="majorHAnsi" w:cstheme="majorHAnsi"/>
                <w:b/>
                <w:bCs/>
                <w:sz w:val="26"/>
                <w:szCs w:val="26"/>
                <w:lang w:val="en-US"/>
              </w:rPr>
              <w:t>TRẠM 2</w:t>
            </w:r>
          </w:p>
          <w:p w14:paraId="1991A6D9" w14:textId="77777777" w:rsidR="008E12D1" w:rsidRPr="00862418" w:rsidRDefault="008E12D1" w:rsidP="00F25F7C">
            <w:pPr>
              <w:tabs>
                <w:tab w:val="left" w:pos="1274"/>
              </w:tabs>
              <w:spacing w:before="40" w:after="40"/>
              <w:jc w:val="center"/>
              <w:rPr>
                <w:rFonts w:asciiTheme="majorHAnsi" w:hAnsiTheme="majorHAnsi" w:cstheme="majorHAnsi"/>
                <w:sz w:val="26"/>
                <w:szCs w:val="26"/>
                <w:lang w:val="en-US"/>
              </w:rPr>
            </w:pPr>
            <w:r w:rsidRPr="00862418">
              <w:rPr>
                <w:rFonts w:asciiTheme="majorHAnsi" w:hAnsiTheme="majorHAnsi" w:cstheme="majorHAnsi"/>
                <w:sz w:val="26"/>
                <w:szCs w:val="26"/>
                <w:lang w:val="en-US"/>
              </w:rPr>
              <w:t>Quan sát hình và các nội dung trong poster để hoàn thành nội dung sau:</w:t>
            </w:r>
          </w:p>
        </w:tc>
      </w:tr>
      <w:tr w:rsidR="008E12D1" w14:paraId="496EDF6A" w14:textId="77777777" w:rsidTr="00F25F7C">
        <w:tc>
          <w:tcPr>
            <w:tcW w:w="4851" w:type="dxa"/>
            <w:shd w:val="clear" w:color="auto" w:fill="DBE5F1" w:themeFill="accent1" w:themeFillTint="33"/>
          </w:tcPr>
          <w:p w14:paraId="2793E14B"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Tên bằng chứng tiến hóa</w:t>
            </w:r>
          </w:p>
        </w:tc>
        <w:tc>
          <w:tcPr>
            <w:tcW w:w="2960" w:type="dxa"/>
            <w:shd w:val="clear" w:color="auto" w:fill="DBE5F1" w:themeFill="accent1" w:themeFillTint="33"/>
          </w:tcPr>
          <w:p w14:paraId="6F36C014"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Phân loại</w:t>
            </w:r>
          </w:p>
        </w:tc>
        <w:tc>
          <w:tcPr>
            <w:tcW w:w="2964" w:type="dxa"/>
            <w:shd w:val="clear" w:color="auto" w:fill="DBE5F1" w:themeFill="accent1" w:themeFillTint="33"/>
          </w:tcPr>
          <w:p w14:paraId="2273A432"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8E12D1" w14:paraId="4383CA7D" w14:textId="77777777" w:rsidTr="00F25F7C">
        <w:tc>
          <w:tcPr>
            <w:tcW w:w="4851" w:type="dxa"/>
            <w:shd w:val="clear" w:color="auto" w:fill="FFFFFF" w:themeFill="background1"/>
          </w:tcPr>
          <w:p w14:paraId="3D7DC9C3" w14:textId="77777777" w:rsidR="008E12D1" w:rsidRPr="00320D24" w:rsidRDefault="008E12D1"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b/>
                <w:bCs/>
                <w:color w:val="FF0000"/>
                <w:sz w:val="26"/>
                <w:szCs w:val="26"/>
                <w:lang w:val="en-US"/>
              </w:rPr>
              <w:t>2. Giải phẫu so sánh</w:t>
            </w:r>
          </w:p>
          <w:p w14:paraId="1DB21908" w14:textId="77777777" w:rsidR="008E12D1" w:rsidRPr="00046DD5" w:rsidRDefault="008E12D1"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b/>
                <w:bCs/>
                <w:color w:val="C00000"/>
                <w:sz w:val="26"/>
                <w:szCs w:val="26"/>
                <w:lang w:val="en-US"/>
              </w:rPr>
              <w:t>VD 1.</w:t>
            </w:r>
            <w:r>
              <w:rPr>
                <w:rFonts w:asciiTheme="majorHAnsi" w:hAnsiTheme="majorHAnsi" w:cstheme="majorHAnsi"/>
                <w:sz w:val="26"/>
                <w:szCs w:val="26"/>
                <w:lang w:val="en-US"/>
              </w:rPr>
              <w:t xml:space="preserve"> </w:t>
            </w:r>
            <w:r w:rsidRPr="00046DD5">
              <w:rPr>
                <w:rFonts w:asciiTheme="majorHAnsi" w:hAnsiTheme="majorHAnsi" w:cstheme="majorHAnsi"/>
                <w:sz w:val="26"/>
                <w:szCs w:val="26"/>
                <w:lang w:val="en-US"/>
              </w:rPr>
              <w:t>So sánh xương chi trước của 5 loài</w:t>
            </w:r>
          </w:p>
          <w:p w14:paraId="5476FD8E" w14:textId="77777777" w:rsidR="008E12D1" w:rsidRDefault="008E12D1" w:rsidP="00F25F7C">
            <w:pPr>
              <w:tabs>
                <w:tab w:val="left" w:pos="1274"/>
              </w:tabs>
              <w:spacing w:before="40" w:after="40"/>
              <w:jc w:val="center"/>
              <w:rPr>
                <w:rFonts w:asciiTheme="majorHAnsi" w:hAnsiTheme="majorHAnsi" w:cstheme="majorHAnsi"/>
                <w:b/>
                <w:bCs/>
                <w:sz w:val="26"/>
                <w:szCs w:val="26"/>
                <w:lang w:val="en-US"/>
              </w:rPr>
            </w:pPr>
            <w:r>
              <w:rPr>
                <w:noProof/>
              </w:rPr>
              <w:drawing>
                <wp:inline distT="0" distB="0" distL="0" distR="0" wp14:anchorId="1AD64219" wp14:editId="28B28403">
                  <wp:extent cx="2860566" cy="1212351"/>
                  <wp:effectExtent l="0" t="0" r="0" b="0"/>
                  <wp:docPr id="14669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5787"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tretch>
                            <a:fillRect/>
                          </a:stretch>
                        </pic:blipFill>
                        <pic:spPr>
                          <a:xfrm>
                            <a:off x="0" y="0"/>
                            <a:ext cx="2889147" cy="1224464"/>
                          </a:xfrm>
                          <a:prstGeom prst="rect">
                            <a:avLst/>
                          </a:prstGeom>
                        </pic:spPr>
                      </pic:pic>
                    </a:graphicData>
                  </a:graphic>
                </wp:inline>
              </w:drawing>
            </w:r>
          </w:p>
          <w:p w14:paraId="73EA0C85" w14:textId="77777777" w:rsidR="008E12D1" w:rsidRPr="004D1556" w:rsidRDefault="008E12D1"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sz w:val="26"/>
                <w:szCs w:val="26"/>
                <w:lang w:val="en-US"/>
              </w:rPr>
              <w:t>Nhận xét sự biến đổi cấu trúc, hình thái xương ở các loài?</w:t>
            </w:r>
          </w:p>
          <w:p w14:paraId="74EF45A5" w14:textId="624C06C8" w:rsidR="008E12D1" w:rsidRPr="008E12D1" w:rsidRDefault="008E12D1" w:rsidP="008E12D1">
            <w:pPr>
              <w:tabs>
                <w:tab w:val="left" w:leader="dot" w:pos="4631"/>
              </w:tabs>
              <w:spacing w:before="40" w:after="40"/>
              <w:jc w:val="both"/>
              <w:rPr>
                <w:rFonts w:asciiTheme="majorHAnsi" w:hAnsiTheme="majorHAnsi" w:cstheme="majorHAnsi"/>
                <w:color w:val="FF0000"/>
                <w:sz w:val="26"/>
                <w:szCs w:val="26"/>
                <w:lang w:val="en-US"/>
              </w:rPr>
            </w:pPr>
            <w:r w:rsidRPr="008E12D1">
              <w:rPr>
                <w:rFonts w:asciiTheme="majorHAnsi" w:hAnsiTheme="majorHAnsi" w:cstheme="majorHAnsi"/>
                <w:color w:val="FF0000"/>
                <w:sz w:val="26"/>
                <w:szCs w:val="26"/>
                <w:lang w:val="en-US"/>
              </w:rPr>
              <w:t>→ Do chức năng khác nhau nên chi trước ở các loài này có hình thái khác nhau:</w:t>
            </w:r>
          </w:p>
          <w:p w14:paraId="1A4FCA8C" w14:textId="5E64A693"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Ở cá sấu, </w:t>
            </w:r>
            <w:r>
              <w:rPr>
                <w:rFonts w:asciiTheme="majorHAnsi" w:hAnsiTheme="majorHAnsi" w:cstheme="majorHAnsi"/>
                <w:sz w:val="26"/>
                <w:szCs w:val="26"/>
                <w:lang w:val="en-US"/>
              </w:rPr>
              <w:tab/>
            </w:r>
          </w:p>
          <w:p w14:paraId="6AE441DF" w14:textId="51C0054B"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2FA7953" w14:textId="4E0D24C4"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21A1D3A" w14:textId="16F9C293"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Ở cá voi, </w:t>
            </w:r>
            <w:r>
              <w:rPr>
                <w:rFonts w:asciiTheme="majorHAnsi" w:hAnsiTheme="majorHAnsi" w:cstheme="majorHAnsi"/>
                <w:sz w:val="26"/>
                <w:szCs w:val="26"/>
                <w:lang w:val="en-US"/>
              </w:rPr>
              <w:tab/>
            </w:r>
          </w:p>
          <w:p w14:paraId="4C567AEB" w14:textId="2CB654E6"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5084F27" w14:textId="0AD184EE"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EDFEEAC" w14:textId="53798ADE"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Ở dơi và chim, </w:t>
            </w:r>
            <w:r>
              <w:rPr>
                <w:rFonts w:asciiTheme="majorHAnsi" w:hAnsiTheme="majorHAnsi" w:cstheme="majorHAnsi"/>
                <w:sz w:val="26"/>
                <w:szCs w:val="26"/>
                <w:lang w:val="en-US"/>
              </w:rPr>
              <w:tab/>
            </w:r>
          </w:p>
          <w:p w14:paraId="0DD1F687" w14:textId="4AEB4613"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4A53FB5" w14:textId="5289B0C2"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FD40398" w14:textId="7A6EFE2D"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Ở người, </w:t>
            </w:r>
            <w:r>
              <w:rPr>
                <w:rFonts w:asciiTheme="majorHAnsi" w:hAnsiTheme="majorHAnsi" w:cstheme="majorHAnsi"/>
                <w:sz w:val="26"/>
                <w:szCs w:val="26"/>
                <w:lang w:val="en-US"/>
              </w:rPr>
              <w:tab/>
            </w:r>
          </w:p>
          <w:p w14:paraId="74166800" w14:textId="1AA0C954"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AD215CE" w14:textId="789B4B6F"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39AB728" w14:textId="77777777" w:rsidR="008E12D1" w:rsidRPr="00046DD5" w:rsidRDefault="008E12D1"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b/>
                <w:bCs/>
                <w:color w:val="C00000"/>
                <w:sz w:val="26"/>
                <w:szCs w:val="26"/>
                <w:lang w:val="en-US"/>
              </w:rPr>
              <w:t xml:space="preserve">VD </w:t>
            </w:r>
            <w:r>
              <w:rPr>
                <w:rFonts w:asciiTheme="majorHAnsi" w:hAnsiTheme="majorHAnsi" w:cstheme="majorHAnsi"/>
                <w:b/>
                <w:bCs/>
                <w:color w:val="C00000"/>
                <w:sz w:val="26"/>
                <w:szCs w:val="26"/>
                <w:lang w:val="en-US"/>
              </w:rPr>
              <w:t>2</w:t>
            </w:r>
            <w:r w:rsidRPr="004D1556">
              <w:rPr>
                <w:rFonts w:asciiTheme="majorHAnsi" w:hAnsiTheme="majorHAnsi" w:cstheme="majorHAnsi"/>
                <w:b/>
                <w:bCs/>
                <w:color w:val="C00000"/>
                <w:sz w:val="26"/>
                <w:szCs w:val="26"/>
                <w:lang w:val="en-US"/>
              </w:rPr>
              <w:t>.</w:t>
            </w:r>
            <w:r>
              <w:rPr>
                <w:rFonts w:asciiTheme="majorHAnsi" w:hAnsiTheme="majorHAnsi" w:cstheme="majorHAnsi"/>
                <w:sz w:val="26"/>
                <w:szCs w:val="26"/>
                <w:lang w:val="en-US"/>
              </w:rPr>
              <w:t xml:space="preserve"> </w:t>
            </w:r>
            <w:r w:rsidRPr="00046DD5">
              <w:rPr>
                <w:rFonts w:asciiTheme="majorHAnsi" w:hAnsiTheme="majorHAnsi" w:cstheme="majorHAnsi"/>
                <w:sz w:val="26"/>
                <w:szCs w:val="26"/>
                <w:lang w:val="en-US"/>
              </w:rPr>
              <w:t>Cơ quan thoái hóa của người và hiện tượng lại tổ</w:t>
            </w:r>
          </w:p>
          <w:p w14:paraId="11716AAD" w14:textId="77777777" w:rsidR="008E12D1" w:rsidRDefault="008E12D1" w:rsidP="00F25F7C">
            <w:pPr>
              <w:tabs>
                <w:tab w:val="left" w:pos="1274"/>
              </w:tabs>
              <w:spacing w:before="40" w:after="40"/>
              <w:rPr>
                <w:rFonts w:asciiTheme="majorHAnsi" w:hAnsiTheme="majorHAnsi" w:cstheme="majorHAnsi"/>
                <w:b/>
                <w:bCs/>
                <w:sz w:val="26"/>
                <w:szCs w:val="26"/>
                <w:lang w:val="en-US"/>
              </w:rPr>
            </w:pPr>
            <w:r>
              <w:rPr>
                <w:noProof/>
              </w:rPr>
              <w:lastRenderedPageBreak/>
              <w:drawing>
                <wp:inline distT="0" distB="0" distL="0" distR="0" wp14:anchorId="637F3324" wp14:editId="21D9D3EE">
                  <wp:extent cx="2902449" cy="1435798"/>
                  <wp:effectExtent l="0" t="0" r="0" b="0"/>
                  <wp:docPr id="165622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03107"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Lst>
                          </a:blip>
                          <a:stretch>
                            <a:fillRect/>
                          </a:stretch>
                        </pic:blipFill>
                        <pic:spPr>
                          <a:xfrm>
                            <a:off x="0" y="0"/>
                            <a:ext cx="2923368" cy="1446146"/>
                          </a:xfrm>
                          <a:prstGeom prst="rect">
                            <a:avLst/>
                          </a:prstGeom>
                        </pic:spPr>
                      </pic:pic>
                    </a:graphicData>
                  </a:graphic>
                </wp:inline>
              </w:drawing>
            </w:r>
          </w:p>
          <w:p w14:paraId="47162D1D" w14:textId="77777777" w:rsidR="008E12D1" w:rsidRPr="004E5D03" w:rsidRDefault="008E12D1" w:rsidP="00F25F7C">
            <w:pPr>
              <w:tabs>
                <w:tab w:val="left" w:pos="1274"/>
              </w:tabs>
              <w:spacing w:before="40" w:after="40"/>
              <w:jc w:val="both"/>
              <w:rPr>
                <w:rFonts w:asciiTheme="majorHAnsi" w:hAnsiTheme="majorHAnsi" w:cstheme="majorHAnsi"/>
                <w:sz w:val="26"/>
                <w:szCs w:val="26"/>
                <w:lang w:val="en-US"/>
              </w:rPr>
            </w:pPr>
            <w:r w:rsidRPr="004D1556">
              <w:rPr>
                <w:rFonts w:asciiTheme="majorHAnsi" w:hAnsiTheme="majorHAnsi" w:cstheme="majorHAnsi"/>
                <w:b/>
                <w:bCs/>
                <w:color w:val="C00000"/>
                <w:sz w:val="26"/>
                <w:szCs w:val="26"/>
                <w:lang w:val="en-US"/>
              </w:rPr>
              <w:t xml:space="preserve">VD </w:t>
            </w:r>
            <w:r>
              <w:rPr>
                <w:rFonts w:asciiTheme="majorHAnsi" w:hAnsiTheme="majorHAnsi" w:cstheme="majorHAnsi"/>
                <w:b/>
                <w:bCs/>
                <w:color w:val="C00000"/>
                <w:sz w:val="26"/>
                <w:szCs w:val="26"/>
                <w:lang w:val="en-US"/>
              </w:rPr>
              <w:t>3</w:t>
            </w:r>
            <w:r w:rsidRPr="004D1556">
              <w:rPr>
                <w:rFonts w:asciiTheme="majorHAnsi" w:hAnsiTheme="majorHAnsi" w:cstheme="majorHAnsi"/>
                <w:b/>
                <w:bCs/>
                <w:color w:val="C00000"/>
                <w:sz w:val="26"/>
                <w:szCs w:val="26"/>
                <w:lang w:val="en-US"/>
              </w:rPr>
              <w:t>.</w:t>
            </w:r>
            <w:r>
              <w:rPr>
                <w:rFonts w:asciiTheme="majorHAnsi" w:hAnsiTheme="majorHAnsi" w:cstheme="majorHAnsi"/>
                <w:sz w:val="26"/>
                <w:szCs w:val="26"/>
                <w:lang w:val="en-US"/>
              </w:rPr>
              <w:t xml:space="preserve"> </w:t>
            </w:r>
            <w:r w:rsidRPr="004E5D03">
              <w:rPr>
                <w:rFonts w:asciiTheme="majorHAnsi" w:hAnsiTheme="majorHAnsi" w:cstheme="majorHAnsi"/>
                <w:sz w:val="26"/>
                <w:szCs w:val="26"/>
                <w:lang w:val="en-US"/>
              </w:rPr>
              <w:t>Cơ quan tương tự</w:t>
            </w:r>
          </w:p>
          <w:p w14:paraId="38CD8934" w14:textId="77777777" w:rsidR="008E12D1" w:rsidRDefault="008E12D1" w:rsidP="00F25F7C">
            <w:pPr>
              <w:tabs>
                <w:tab w:val="left" w:pos="1274"/>
              </w:tabs>
              <w:spacing w:before="40" w:after="40"/>
              <w:rPr>
                <w:rFonts w:asciiTheme="majorHAnsi" w:hAnsiTheme="majorHAnsi" w:cstheme="majorHAnsi"/>
                <w:b/>
                <w:bCs/>
                <w:sz w:val="26"/>
                <w:szCs w:val="26"/>
                <w:lang w:val="en-US"/>
              </w:rPr>
            </w:pPr>
            <w:r>
              <w:rPr>
                <w:noProof/>
              </w:rPr>
              <w:drawing>
                <wp:inline distT="0" distB="0" distL="0" distR="0" wp14:anchorId="3CA421DC" wp14:editId="7FB3CAF0">
                  <wp:extent cx="2871627" cy="1007271"/>
                  <wp:effectExtent l="0" t="0" r="0" b="0"/>
                  <wp:docPr id="56578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23844" name=""/>
                          <pic:cNvPicPr/>
                        </pic:nvPicPr>
                        <pic:blipFill>
                          <a:blip r:embed="rId15"/>
                          <a:stretch>
                            <a:fillRect/>
                          </a:stretch>
                        </pic:blipFill>
                        <pic:spPr>
                          <a:xfrm>
                            <a:off x="0" y="0"/>
                            <a:ext cx="2903531" cy="1018462"/>
                          </a:xfrm>
                          <a:prstGeom prst="rect">
                            <a:avLst/>
                          </a:prstGeom>
                        </pic:spPr>
                      </pic:pic>
                    </a:graphicData>
                  </a:graphic>
                </wp:inline>
              </w:drawing>
            </w:r>
          </w:p>
          <w:p w14:paraId="4015574C" w14:textId="77777777" w:rsidR="008E12D1" w:rsidRPr="008E12D1" w:rsidRDefault="008E12D1" w:rsidP="00F25F7C">
            <w:pPr>
              <w:tabs>
                <w:tab w:val="left" w:pos="1274"/>
              </w:tabs>
              <w:spacing w:before="40" w:after="40"/>
              <w:rPr>
                <w:rFonts w:asciiTheme="majorHAnsi" w:hAnsiTheme="majorHAnsi" w:cstheme="majorHAnsi"/>
                <w:sz w:val="26"/>
                <w:szCs w:val="26"/>
                <w:lang w:val="en-US"/>
              </w:rPr>
            </w:pPr>
            <w:r w:rsidRPr="008E12D1">
              <w:rPr>
                <w:rFonts w:asciiTheme="majorHAnsi" w:hAnsiTheme="majorHAnsi" w:cstheme="majorHAnsi"/>
                <w:sz w:val="26"/>
                <w:szCs w:val="26"/>
                <w:lang w:val="en-US"/>
              </w:rPr>
              <w:t>Dựa trên này chứng minh được điều gì?</w:t>
            </w:r>
          </w:p>
          <w:p w14:paraId="448E2A48" w14:textId="77777777" w:rsid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  Cơ quan tương tự: Đặc điểm (hình thái) </w:t>
            </w:r>
            <w:r>
              <w:rPr>
                <w:rFonts w:asciiTheme="majorHAnsi" w:hAnsiTheme="majorHAnsi" w:cstheme="majorHAnsi"/>
                <w:sz w:val="26"/>
                <w:szCs w:val="26"/>
                <w:lang w:val="en-US"/>
              </w:rPr>
              <w:tab/>
            </w:r>
          </w:p>
          <w:p w14:paraId="67819CF5" w14:textId="77777777"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E3F54E4" w14:textId="77777777" w:rsid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DC2DC6C" w14:textId="4EA882E6"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sidRPr="008E12D1">
              <w:rPr>
                <w:rFonts w:asciiTheme="majorHAnsi" w:hAnsiTheme="majorHAnsi" w:cstheme="majorHAnsi"/>
                <w:sz w:val="26"/>
                <w:szCs w:val="26"/>
                <w:lang w:val="en-US"/>
              </w:rPr>
              <w:t xml:space="preserve"> </w:t>
            </w:r>
          </w:p>
          <w:p w14:paraId="1B67E7E5" w14:textId="77777777"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 xml:space="preserve">+ Cơ quan tương tự: </w:t>
            </w:r>
            <w:r w:rsidRPr="008E12D1">
              <w:rPr>
                <w:rFonts w:asciiTheme="majorHAnsi" w:hAnsiTheme="majorHAnsi" w:cstheme="majorHAnsi"/>
                <w:sz w:val="26"/>
                <w:szCs w:val="26"/>
                <w:lang w:val="en-US"/>
              </w:rPr>
              <w:tab/>
            </w:r>
          </w:p>
          <w:p w14:paraId="74B9255A" w14:textId="77777777" w:rsidR="008E12D1" w:rsidRPr="008E12D1" w:rsidRDefault="008E12D1" w:rsidP="008E12D1">
            <w:pPr>
              <w:tabs>
                <w:tab w:val="left" w:leader="dot" w:pos="4631"/>
              </w:tabs>
              <w:spacing w:before="40" w:after="40"/>
              <w:jc w:val="both"/>
              <w:rPr>
                <w:rFonts w:asciiTheme="majorHAnsi" w:hAnsiTheme="majorHAnsi" w:cstheme="majorHAnsi"/>
                <w:sz w:val="26"/>
                <w:szCs w:val="26"/>
                <w:lang w:val="en-US"/>
              </w:rPr>
            </w:pPr>
            <w:r w:rsidRPr="008E12D1">
              <w:rPr>
                <w:rFonts w:asciiTheme="majorHAnsi" w:hAnsiTheme="majorHAnsi" w:cstheme="majorHAnsi"/>
                <w:sz w:val="26"/>
                <w:szCs w:val="26"/>
                <w:lang w:val="en-US"/>
              </w:rPr>
              <w:tab/>
            </w:r>
          </w:p>
          <w:p w14:paraId="078EDE99" w14:textId="7DDAE188" w:rsidR="008E12D1" w:rsidRPr="00046DD5" w:rsidRDefault="008E12D1" w:rsidP="008E12D1">
            <w:pPr>
              <w:tabs>
                <w:tab w:val="left" w:leader="dot" w:pos="4631"/>
              </w:tabs>
              <w:spacing w:before="40" w:after="40"/>
              <w:jc w:val="both"/>
              <w:rPr>
                <w:rFonts w:asciiTheme="majorHAnsi" w:hAnsiTheme="majorHAnsi" w:cstheme="majorHAnsi"/>
                <w:b/>
                <w:bCs/>
                <w:sz w:val="26"/>
                <w:szCs w:val="26"/>
                <w:lang w:val="en-US"/>
              </w:rPr>
            </w:pPr>
            <w:r w:rsidRPr="008E12D1">
              <w:rPr>
                <w:rFonts w:asciiTheme="majorHAnsi" w:hAnsiTheme="majorHAnsi" w:cstheme="majorHAnsi"/>
                <w:sz w:val="26"/>
                <w:szCs w:val="26"/>
                <w:lang w:val="en-US"/>
              </w:rPr>
              <w:tab/>
            </w:r>
          </w:p>
        </w:tc>
        <w:tc>
          <w:tcPr>
            <w:tcW w:w="2960" w:type="dxa"/>
            <w:shd w:val="clear" w:color="auto" w:fill="FFFFFF" w:themeFill="background1"/>
          </w:tcPr>
          <w:p w14:paraId="0EFE5260" w14:textId="2294CE0D" w:rsidR="008E12D1"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0B274D">
              <w:rPr>
                <w:rFonts w:asciiTheme="majorHAnsi" w:hAnsiTheme="majorHAnsi" w:cstheme="majorHAnsi"/>
                <w:sz w:val="26"/>
                <w:szCs w:val="26"/>
                <w:lang w:val="en-US"/>
              </w:rPr>
              <w:t>Cơ quan tương đồng</w:t>
            </w:r>
            <w:r>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53AE22E7" w14:textId="5A7DD175"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1ED0A1" w14:textId="5436A394"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C2491FB" w14:textId="62012392"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925C83F" w14:textId="097FBE81"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E8D251F" w14:textId="47D5EBE8"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5101969" w14:textId="45ABB0D4"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E521C3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p>
          <w:p w14:paraId="19C206E8" w14:textId="77777777" w:rsidR="007B7503"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490188">
              <w:rPr>
                <w:rFonts w:asciiTheme="majorHAnsi" w:hAnsiTheme="majorHAnsi" w:cstheme="majorHAnsi"/>
                <w:sz w:val="26"/>
                <w:szCs w:val="26"/>
                <w:lang w:val="en-US"/>
              </w:rPr>
              <w:t>Cơ quan tương tự</w:t>
            </w:r>
            <w:r>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3F42BEC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750FBD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788279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41127A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942A2B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B988F1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DAAE898" w14:textId="06B6EF48" w:rsidR="008E12D1"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sidR="008E12D1" w:rsidRPr="00490188">
              <w:rPr>
                <w:rFonts w:asciiTheme="majorHAnsi" w:hAnsiTheme="majorHAnsi" w:cstheme="majorHAnsi"/>
                <w:sz w:val="26"/>
                <w:szCs w:val="26"/>
                <w:lang w:val="en-US"/>
              </w:rPr>
              <w:t xml:space="preserve"> </w:t>
            </w:r>
          </w:p>
          <w:p w14:paraId="764409A8" w14:textId="77777777" w:rsidR="008E12D1"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490188">
              <w:rPr>
                <w:rFonts w:asciiTheme="majorHAnsi" w:hAnsiTheme="majorHAnsi" w:cstheme="majorHAnsi"/>
                <w:sz w:val="26"/>
                <w:szCs w:val="26"/>
                <w:lang w:val="en-US"/>
              </w:rPr>
              <w:t>Cơ quan thoái hoá</w:t>
            </w:r>
            <w:r>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49492BC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4F78C9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BD78AE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457DC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82DFD2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589673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3493C0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B901E5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2E82AD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FBF9DD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40B1AE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913DF0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A607BA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227429D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D758F6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9BEB38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3FAA8E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2E4B6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50EC18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223F49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0DE040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04C763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0605D1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BDF58C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25C961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38D1B8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E35F0F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66AED6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0A9E024" w14:textId="44A745BC"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c>
        <w:tc>
          <w:tcPr>
            <w:tcW w:w="2964" w:type="dxa"/>
            <w:shd w:val="clear" w:color="auto" w:fill="FFFFFF" w:themeFill="background1"/>
          </w:tcPr>
          <w:p w14:paraId="0008A584" w14:textId="77777777" w:rsidR="008E12D1"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Bằng chứng tiến hóa gián tiếp</w:t>
            </w:r>
          </w:p>
          <w:p w14:paraId="66C263A9" w14:textId="42684AEA" w:rsidR="008E12D1"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Cơ quan tương đồng: </w:t>
            </w:r>
            <w:r w:rsidR="007B7503">
              <w:rPr>
                <w:rFonts w:asciiTheme="majorHAnsi" w:hAnsiTheme="majorHAnsi" w:cstheme="majorHAnsi"/>
                <w:sz w:val="26"/>
                <w:szCs w:val="26"/>
                <w:lang w:val="en-US"/>
              </w:rPr>
              <w:tab/>
            </w:r>
          </w:p>
          <w:p w14:paraId="6F17E68C" w14:textId="02F47B34"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3183469" w14:textId="56EFFA11"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Pr>
                <w:rFonts w:asciiTheme="majorHAnsi" w:hAnsiTheme="majorHAnsi" w:cstheme="majorHAnsi"/>
                <w:sz w:val="26"/>
                <w:szCs w:val="26"/>
                <w:lang w:val="en-US"/>
              </w:rPr>
              <w:tab/>
            </w:r>
          </w:p>
          <w:p w14:paraId="799AFADC" w14:textId="4996BC90"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68FC187" w14:textId="34004D4F"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918F54E" w14:textId="6D876F39"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1FBC310" w14:textId="62771FCA"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838F787" w14:textId="4C7CC77D"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A7638C4" w14:textId="4E1D4B90" w:rsidR="008E12D1"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Cơ quan tương tự: </w:t>
            </w:r>
            <w:r w:rsidR="007B7503">
              <w:rPr>
                <w:rFonts w:asciiTheme="majorHAnsi" w:hAnsiTheme="majorHAnsi" w:cstheme="majorHAnsi"/>
                <w:sz w:val="26"/>
                <w:szCs w:val="26"/>
                <w:lang w:val="en-US"/>
              </w:rPr>
              <w:tab/>
            </w:r>
          </w:p>
          <w:p w14:paraId="00BFBAE2" w14:textId="56711BB5"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0785D05" w14:textId="5495746A"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37D12DF" w14:textId="7049A8EF"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3268360" w14:textId="378ACEB2"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C3E2BE3" w14:textId="1826589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6FAD6B1" w14:textId="000B1AC6"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0CDB2F3" w14:textId="77777777" w:rsidR="008E12D1" w:rsidRDefault="008E12D1"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Cơ quan thoái hóa: </w:t>
            </w:r>
            <w:r w:rsidR="007B7503">
              <w:rPr>
                <w:rFonts w:asciiTheme="majorHAnsi" w:hAnsiTheme="majorHAnsi" w:cstheme="majorHAnsi"/>
                <w:sz w:val="26"/>
                <w:szCs w:val="26"/>
                <w:lang w:val="en-US"/>
              </w:rPr>
              <w:tab/>
            </w:r>
          </w:p>
          <w:p w14:paraId="23BE79F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94D1E5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8B58E0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A33095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551251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508458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960675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6A6FB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84DA9C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6765A3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57072B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65ED6B7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040624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10865B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A33D2D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12D1B8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A8639E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A68124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5932DC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A50E7C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CD913C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ED9EDD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9859AC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58FD06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93B193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B445C3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46C8DAC" w14:textId="78921A51"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c>
      </w:tr>
      <w:tr w:rsidR="008E12D1" w14:paraId="1FEC4A13" w14:textId="77777777" w:rsidTr="00F25F7C">
        <w:tc>
          <w:tcPr>
            <w:tcW w:w="10775" w:type="dxa"/>
            <w:gridSpan w:val="3"/>
            <w:shd w:val="clear" w:color="auto" w:fill="FABF8F" w:themeFill="accent6" w:themeFillTint="99"/>
          </w:tcPr>
          <w:p w14:paraId="31FBF06F" w14:textId="77777777" w:rsidR="008E12D1" w:rsidRDefault="008E12D1" w:rsidP="008E12D1">
            <w:pPr>
              <w:tabs>
                <w:tab w:val="left" w:pos="1274"/>
                <w:tab w:val="left" w:leader="dot" w:pos="2722"/>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lastRenderedPageBreak/>
              <w:t xml:space="preserve">NHIỆM VỤ </w:t>
            </w:r>
            <w:r>
              <w:rPr>
                <w:rFonts w:asciiTheme="majorHAnsi" w:hAnsiTheme="majorHAnsi" w:cstheme="majorHAnsi"/>
                <w:b/>
                <w:bCs/>
                <w:sz w:val="26"/>
                <w:szCs w:val="26"/>
                <w:lang w:val="en-US"/>
              </w:rPr>
              <w:t xml:space="preserve">Ở </w:t>
            </w:r>
            <w:r w:rsidRPr="000A4C71">
              <w:rPr>
                <w:rFonts w:asciiTheme="majorHAnsi" w:hAnsiTheme="majorHAnsi" w:cstheme="majorHAnsi"/>
                <w:b/>
                <w:bCs/>
                <w:sz w:val="26"/>
                <w:szCs w:val="26"/>
                <w:lang w:val="en-US"/>
              </w:rPr>
              <w:t>TRẠM 3</w:t>
            </w:r>
          </w:p>
          <w:p w14:paraId="29438FB1" w14:textId="77777777" w:rsidR="008E12D1" w:rsidRPr="000A4C71" w:rsidRDefault="008E12D1" w:rsidP="008E12D1">
            <w:pPr>
              <w:tabs>
                <w:tab w:val="left" w:pos="1274"/>
                <w:tab w:val="left" w:leader="dot" w:pos="2722"/>
              </w:tabs>
              <w:spacing w:before="40" w:after="40"/>
              <w:jc w:val="center"/>
              <w:rPr>
                <w:rFonts w:asciiTheme="majorHAnsi" w:hAnsiTheme="majorHAnsi" w:cstheme="majorHAnsi"/>
                <w:b/>
                <w:bCs/>
                <w:sz w:val="26"/>
                <w:szCs w:val="26"/>
                <w:lang w:val="en-US"/>
              </w:rPr>
            </w:pPr>
            <w:r w:rsidRPr="00862418">
              <w:rPr>
                <w:rFonts w:asciiTheme="majorHAnsi" w:hAnsiTheme="majorHAnsi" w:cstheme="majorHAnsi"/>
                <w:sz w:val="26"/>
                <w:szCs w:val="26"/>
                <w:lang w:val="en-US"/>
              </w:rPr>
              <w:t>Quan sát hình và các nội dung trong poster để hoàn thành nội dung sau:</w:t>
            </w:r>
          </w:p>
        </w:tc>
      </w:tr>
      <w:tr w:rsidR="008E12D1" w14:paraId="7A31DF83" w14:textId="77777777" w:rsidTr="00F25F7C">
        <w:tc>
          <w:tcPr>
            <w:tcW w:w="4851" w:type="dxa"/>
            <w:shd w:val="clear" w:color="auto" w:fill="DBE5F1" w:themeFill="accent1" w:themeFillTint="33"/>
          </w:tcPr>
          <w:p w14:paraId="46E28D66"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Tên bằng chứng tiến hóa</w:t>
            </w:r>
          </w:p>
        </w:tc>
        <w:tc>
          <w:tcPr>
            <w:tcW w:w="2960" w:type="dxa"/>
            <w:shd w:val="clear" w:color="auto" w:fill="DBE5F1" w:themeFill="accent1" w:themeFillTint="33"/>
          </w:tcPr>
          <w:p w14:paraId="7C575B5E" w14:textId="77777777" w:rsidR="008E12D1" w:rsidRPr="000A4C71" w:rsidRDefault="008E12D1" w:rsidP="008E12D1">
            <w:pPr>
              <w:tabs>
                <w:tab w:val="left" w:pos="1274"/>
                <w:tab w:val="left" w:leader="dot" w:pos="2722"/>
              </w:tabs>
              <w:spacing w:before="40" w:after="40"/>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Đặc điểm</w:t>
            </w:r>
          </w:p>
        </w:tc>
        <w:tc>
          <w:tcPr>
            <w:tcW w:w="2964" w:type="dxa"/>
            <w:shd w:val="clear" w:color="auto" w:fill="DBE5F1" w:themeFill="accent1" w:themeFillTint="33"/>
          </w:tcPr>
          <w:p w14:paraId="3E5912C5"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8E12D1" w14:paraId="136BB6EF" w14:textId="77777777" w:rsidTr="00F25F7C">
        <w:tc>
          <w:tcPr>
            <w:tcW w:w="4851" w:type="dxa"/>
            <w:shd w:val="clear" w:color="auto" w:fill="FFFFFF" w:themeFill="background1"/>
          </w:tcPr>
          <w:p w14:paraId="66589D86" w14:textId="77777777" w:rsidR="008E12D1" w:rsidRPr="00320D24" w:rsidRDefault="008E12D1"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b/>
                <w:bCs/>
                <w:color w:val="FF0000"/>
                <w:sz w:val="26"/>
                <w:szCs w:val="26"/>
                <w:lang w:val="en-US"/>
              </w:rPr>
              <w:t>3. Tế bào học</w:t>
            </w:r>
          </w:p>
          <w:p w14:paraId="709FFE1C"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 xml:space="preserve">- Đơn vị cấu tạo mọi cơ thể sống là gì? </w:t>
            </w:r>
          </w:p>
          <w:p w14:paraId="44E46F9C" w14:textId="219C9DB1" w:rsidR="008E12D1" w:rsidRPr="007B7503"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w:t>
            </w:r>
            <w:r w:rsidR="007B7503" w:rsidRPr="007B7503">
              <w:rPr>
                <w:rFonts w:asciiTheme="majorHAnsi" w:hAnsiTheme="majorHAnsi" w:cstheme="majorHAnsi"/>
                <w:sz w:val="26"/>
                <w:szCs w:val="26"/>
                <w:lang w:val="en-US"/>
              </w:rPr>
              <w:tab/>
            </w:r>
          </w:p>
          <w:p w14:paraId="0A9A7BD5"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 Tế bào được sinh ra từ đâu?</w:t>
            </w:r>
          </w:p>
          <w:p w14:paraId="638D4AC8" w14:textId="4BA7E8EE"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2505D0CB" w14:textId="6B27BA89"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869AB32" w14:textId="78D95E46" w:rsidR="007B7503"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E7AC189"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 Các loại tế bào tạo nên các dạng sống có điểm chung là gì?</w:t>
            </w:r>
          </w:p>
          <w:p w14:paraId="065F674F" w14:textId="583EAEE9"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Giống: </w:t>
            </w:r>
            <w:r w:rsidR="007B7503">
              <w:rPr>
                <w:rFonts w:asciiTheme="majorHAnsi" w:hAnsiTheme="majorHAnsi" w:cstheme="majorHAnsi"/>
                <w:sz w:val="26"/>
                <w:szCs w:val="26"/>
                <w:lang w:val="en-US"/>
              </w:rPr>
              <w:tab/>
            </w:r>
          </w:p>
          <w:p w14:paraId="75B6C7C6" w14:textId="001AF3FD"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8483109" w14:textId="148DEF07" w:rsidR="007B7503"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50B0091"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6A2B25">
              <w:rPr>
                <w:rFonts w:asciiTheme="majorHAnsi" w:hAnsiTheme="majorHAnsi" w:cstheme="majorHAnsi"/>
                <w:sz w:val="26"/>
                <w:szCs w:val="26"/>
                <w:lang w:val="en-US"/>
              </w:rPr>
              <w:t>Dựa trên điểm chung và riêng có thể kết luận điều gì?</w:t>
            </w:r>
          </w:p>
          <w:p w14:paraId="62217D5C" w14:textId="420E7ED0"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16DA0D99" w14:textId="4648721C"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9D32596" w14:textId="1EAFEB65" w:rsidR="008E12D1" w:rsidRPr="006A2B25" w:rsidRDefault="007B7503" w:rsidP="007B7503">
            <w:pPr>
              <w:tabs>
                <w:tab w:val="left" w:leader="dot" w:pos="4631"/>
              </w:tabs>
              <w:spacing w:before="40" w:after="40"/>
              <w:jc w:val="both"/>
              <w:rPr>
                <w:rFonts w:asciiTheme="majorHAnsi" w:hAnsiTheme="majorHAnsi" w:cstheme="majorHAnsi"/>
                <w:b/>
                <w:bCs/>
                <w:color w:val="C00000"/>
                <w:sz w:val="26"/>
                <w:szCs w:val="26"/>
                <w:lang w:val="en-US"/>
              </w:rPr>
            </w:pPr>
            <w:r>
              <w:rPr>
                <w:rFonts w:asciiTheme="majorHAnsi" w:hAnsiTheme="majorHAnsi" w:cstheme="majorHAnsi"/>
                <w:sz w:val="26"/>
                <w:szCs w:val="26"/>
                <w:lang w:val="en-US"/>
              </w:rPr>
              <w:tab/>
            </w:r>
          </w:p>
        </w:tc>
        <w:tc>
          <w:tcPr>
            <w:tcW w:w="2960" w:type="dxa"/>
            <w:shd w:val="clear" w:color="auto" w:fill="FFFFFF" w:themeFill="background1"/>
          </w:tcPr>
          <w:p w14:paraId="7455CC4C" w14:textId="77777777" w:rsidR="008E12D1" w:rsidRPr="00352B43" w:rsidRDefault="008E12D1" w:rsidP="008E12D1">
            <w:pPr>
              <w:tabs>
                <w:tab w:val="left" w:pos="1274"/>
                <w:tab w:val="left" w:leader="dot" w:pos="2722"/>
              </w:tabs>
              <w:spacing w:before="40" w:after="40"/>
              <w:jc w:val="both"/>
              <w:rPr>
                <w:rFonts w:asciiTheme="majorHAnsi" w:hAnsiTheme="majorHAnsi" w:cstheme="majorHAnsi"/>
                <w:sz w:val="26"/>
                <w:szCs w:val="26"/>
                <w:lang w:val="en-US"/>
              </w:rPr>
            </w:pPr>
            <w:r w:rsidRPr="00352B43">
              <w:rPr>
                <w:rFonts w:asciiTheme="majorHAnsi" w:hAnsiTheme="majorHAnsi" w:cstheme="majorHAnsi"/>
                <w:sz w:val="26"/>
                <w:szCs w:val="26"/>
                <w:lang w:val="en-US"/>
              </w:rPr>
              <w:t>Học thuyết tế bào:</w:t>
            </w:r>
          </w:p>
          <w:p w14:paraId="1DE83A7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11742A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4655B6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F6FA08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86E6AC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F0256C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7C853B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B4015C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4914B8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50ACBF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A3F816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152EDA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5741F3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DDA0D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B707CF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0944373" w14:textId="3A878451" w:rsidR="008E12D1" w:rsidRDefault="008E12D1" w:rsidP="007B7503">
            <w:pPr>
              <w:tabs>
                <w:tab w:val="left" w:leader="dot" w:pos="2722"/>
              </w:tabs>
              <w:spacing w:before="40" w:after="40"/>
              <w:jc w:val="both"/>
              <w:rPr>
                <w:rFonts w:asciiTheme="majorHAnsi" w:hAnsiTheme="majorHAnsi" w:cstheme="majorHAnsi"/>
                <w:sz w:val="26"/>
                <w:szCs w:val="26"/>
                <w:lang w:val="en-US"/>
              </w:rPr>
            </w:pPr>
          </w:p>
        </w:tc>
        <w:tc>
          <w:tcPr>
            <w:tcW w:w="2964" w:type="dxa"/>
            <w:shd w:val="clear" w:color="auto" w:fill="FFFFFF" w:themeFill="background1"/>
          </w:tcPr>
          <w:p w14:paraId="47F51E1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18FC20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3135B7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8A7A9C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32A470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F4002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6B5E65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B52E7E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697879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E3ABE8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EABD36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0D9DD2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105E6A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A6D709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384993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24989A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2EC6F04" w14:textId="120E418B" w:rsidR="008E12D1" w:rsidRDefault="008E12D1" w:rsidP="00F25F7C">
            <w:pPr>
              <w:tabs>
                <w:tab w:val="left" w:pos="1274"/>
              </w:tabs>
              <w:spacing w:before="40" w:after="40"/>
              <w:jc w:val="both"/>
              <w:rPr>
                <w:rFonts w:asciiTheme="majorHAnsi" w:hAnsiTheme="majorHAnsi" w:cstheme="majorHAnsi"/>
                <w:sz w:val="26"/>
                <w:szCs w:val="26"/>
                <w:lang w:val="en-US"/>
              </w:rPr>
            </w:pPr>
          </w:p>
        </w:tc>
      </w:tr>
      <w:tr w:rsidR="008E12D1" w14:paraId="39E77980" w14:textId="77777777" w:rsidTr="00F25F7C">
        <w:tc>
          <w:tcPr>
            <w:tcW w:w="10775" w:type="dxa"/>
            <w:gridSpan w:val="3"/>
            <w:shd w:val="clear" w:color="auto" w:fill="95B3D7" w:themeFill="accent1" w:themeFillTint="99"/>
          </w:tcPr>
          <w:p w14:paraId="2655B76E" w14:textId="77777777" w:rsidR="008E12D1" w:rsidRDefault="008E12D1" w:rsidP="008E12D1">
            <w:pPr>
              <w:tabs>
                <w:tab w:val="left" w:pos="1274"/>
                <w:tab w:val="left" w:leader="dot" w:pos="2722"/>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 xml:space="preserve">NHIỆM VỤ </w:t>
            </w:r>
            <w:r>
              <w:rPr>
                <w:rFonts w:asciiTheme="majorHAnsi" w:hAnsiTheme="majorHAnsi" w:cstheme="majorHAnsi"/>
                <w:b/>
                <w:bCs/>
                <w:sz w:val="26"/>
                <w:szCs w:val="26"/>
                <w:lang w:val="en-US"/>
              </w:rPr>
              <w:t xml:space="preserve">Ở </w:t>
            </w:r>
            <w:r w:rsidRPr="000A4C71">
              <w:rPr>
                <w:rFonts w:asciiTheme="majorHAnsi" w:hAnsiTheme="majorHAnsi" w:cstheme="majorHAnsi"/>
                <w:b/>
                <w:bCs/>
                <w:sz w:val="26"/>
                <w:szCs w:val="26"/>
                <w:lang w:val="en-US"/>
              </w:rPr>
              <w:t>TRẠM 4</w:t>
            </w:r>
          </w:p>
          <w:p w14:paraId="416AD12D" w14:textId="77777777" w:rsidR="008E12D1" w:rsidRPr="000A4C71" w:rsidRDefault="008E12D1" w:rsidP="008E12D1">
            <w:pPr>
              <w:tabs>
                <w:tab w:val="left" w:pos="1274"/>
                <w:tab w:val="left" w:leader="dot" w:pos="2722"/>
              </w:tabs>
              <w:spacing w:before="40" w:after="40"/>
              <w:jc w:val="center"/>
              <w:rPr>
                <w:rFonts w:asciiTheme="majorHAnsi" w:hAnsiTheme="majorHAnsi" w:cstheme="majorHAnsi"/>
                <w:b/>
                <w:bCs/>
                <w:sz w:val="26"/>
                <w:szCs w:val="26"/>
                <w:lang w:val="en-US"/>
              </w:rPr>
            </w:pPr>
            <w:r w:rsidRPr="00862418">
              <w:rPr>
                <w:rFonts w:asciiTheme="majorHAnsi" w:hAnsiTheme="majorHAnsi" w:cstheme="majorHAnsi"/>
                <w:sz w:val="26"/>
                <w:szCs w:val="26"/>
                <w:lang w:val="en-US"/>
              </w:rPr>
              <w:t>Quan sát hình và các nội dung trong poster để hoàn thành nội dung sau:</w:t>
            </w:r>
          </w:p>
        </w:tc>
      </w:tr>
      <w:tr w:rsidR="008E12D1" w14:paraId="40EB2BB5" w14:textId="77777777" w:rsidTr="00F25F7C">
        <w:tc>
          <w:tcPr>
            <w:tcW w:w="4851" w:type="dxa"/>
            <w:shd w:val="clear" w:color="auto" w:fill="DBE5F1" w:themeFill="accent1" w:themeFillTint="33"/>
          </w:tcPr>
          <w:p w14:paraId="002CE84A"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Tên bằng chứng tiến hóa</w:t>
            </w:r>
          </w:p>
        </w:tc>
        <w:tc>
          <w:tcPr>
            <w:tcW w:w="2960" w:type="dxa"/>
            <w:shd w:val="clear" w:color="auto" w:fill="DBE5F1" w:themeFill="accent1" w:themeFillTint="33"/>
          </w:tcPr>
          <w:p w14:paraId="55D8089E" w14:textId="77777777" w:rsidR="008E12D1" w:rsidRPr="000A4C71" w:rsidRDefault="008E12D1" w:rsidP="008E12D1">
            <w:pPr>
              <w:tabs>
                <w:tab w:val="left" w:pos="1274"/>
                <w:tab w:val="left" w:leader="dot" w:pos="2722"/>
              </w:tabs>
              <w:spacing w:before="40" w:after="40"/>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Đặc điểm</w:t>
            </w:r>
          </w:p>
        </w:tc>
        <w:tc>
          <w:tcPr>
            <w:tcW w:w="2964" w:type="dxa"/>
            <w:shd w:val="clear" w:color="auto" w:fill="DBE5F1" w:themeFill="accent1" w:themeFillTint="33"/>
          </w:tcPr>
          <w:p w14:paraId="5BCF75E8" w14:textId="77777777" w:rsidR="008E12D1" w:rsidRPr="000A4C71" w:rsidRDefault="008E12D1" w:rsidP="00F25F7C">
            <w:pPr>
              <w:tabs>
                <w:tab w:val="left" w:pos="1274"/>
              </w:tabs>
              <w:spacing w:before="40" w:after="40"/>
              <w:jc w:val="center"/>
              <w:rPr>
                <w:rFonts w:asciiTheme="majorHAnsi" w:hAnsiTheme="majorHAnsi" w:cstheme="majorHAnsi"/>
                <w:b/>
                <w:bCs/>
                <w:sz w:val="26"/>
                <w:szCs w:val="26"/>
                <w:lang w:val="en-US"/>
              </w:rPr>
            </w:pPr>
            <w:r w:rsidRPr="000A4C71">
              <w:rPr>
                <w:rFonts w:asciiTheme="majorHAnsi" w:hAnsiTheme="majorHAnsi" w:cstheme="majorHAnsi"/>
                <w:b/>
                <w:bCs/>
                <w:sz w:val="26"/>
                <w:szCs w:val="26"/>
                <w:lang w:val="en-US"/>
              </w:rPr>
              <w:t>Ý nghĩa tiến hóa</w:t>
            </w:r>
          </w:p>
        </w:tc>
      </w:tr>
      <w:tr w:rsidR="008E12D1" w14:paraId="613C5174" w14:textId="77777777" w:rsidTr="00F25F7C">
        <w:tc>
          <w:tcPr>
            <w:tcW w:w="4851" w:type="dxa"/>
            <w:shd w:val="clear" w:color="auto" w:fill="FFFFFF" w:themeFill="background1"/>
          </w:tcPr>
          <w:p w14:paraId="18F8A436" w14:textId="77777777" w:rsidR="008E12D1" w:rsidRPr="00320D24" w:rsidRDefault="008E12D1" w:rsidP="00F25F7C">
            <w:pPr>
              <w:tabs>
                <w:tab w:val="left" w:pos="1274"/>
              </w:tabs>
              <w:spacing w:before="40" w:after="40"/>
              <w:jc w:val="both"/>
              <w:rPr>
                <w:rFonts w:asciiTheme="majorHAnsi" w:hAnsiTheme="majorHAnsi" w:cstheme="majorHAnsi"/>
                <w:b/>
                <w:bCs/>
                <w:color w:val="FF0000"/>
                <w:sz w:val="26"/>
                <w:szCs w:val="26"/>
                <w:lang w:val="en-US"/>
              </w:rPr>
            </w:pPr>
            <w:r w:rsidRPr="00320D24">
              <w:rPr>
                <w:rFonts w:asciiTheme="majorHAnsi" w:hAnsiTheme="majorHAnsi" w:cstheme="majorHAnsi"/>
                <w:b/>
                <w:bCs/>
                <w:color w:val="FF0000"/>
                <w:sz w:val="26"/>
                <w:szCs w:val="26"/>
                <w:lang w:val="en-US"/>
              </w:rPr>
              <w:lastRenderedPageBreak/>
              <w:t>4. Sinh học phân tử</w:t>
            </w:r>
          </w:p>
          <w:p w14:paraId="15C05CD9" w14:textId="77777777" w:rsidR="008E12D1" w:rsidRPr="00762C83" w:rsidRDefault="008E12D1"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b/>
                <w:bCs/>
                <w:sz w:val="26"/>
                <w:szCs w:val="26"/>
                <w:lang w:val="en-US"/>
              </w:rPr>
              <w:t>V</w:t>
            </w:r>
            <w:r>
              <w:rPr>
                <w:rFonts w:asciiTheme="majorHAnsi" w:hAnsiTheme="majorHAnsi" w:cstheme="majorHAnsi"/>
                <w:b/>
                <w:bCs/>
                <w:sz w:val="26"/>
                <w:szCs w:val="26"/>
                <w:lang w:val="en-US"/>
              </w:rPr>
              <w:t>D</w:t>
            </w:r>
            <w:r w:rsidRPr="00762C83">
              <w:rPr>
                <w:rFonts w:asciiTheme="majorHAnsi" w:hAnsiTheme="majorHAnsi" w:cstheme="majorHAnsi"/>
                <w:b/>
                <w:bCs/>
                <w:sz w:val="26"/>
                <w:szCs w:val="26"/>
                <w:lang w:val="en-US"/>
              </w:rPr>
              <w:t xml:space="preserve"> 1.</w:t>
            </w:r>
            <w:r w:rsidRPr="00762C83">
              <w:rPr>
                <w:rFonts w:asciiTheme="majorHAnsi" w:hAnsiTheme="majorHAnsi" w:cstheme="majorHAnsi"/>
                <w:sz w:val="26"/>
                <w:szCs w:val="26"/>
                <w:lang w:val="en-US"/>
              </w:rPr>
              <w:t xml:space="preserve"> Mức độ giống nhau của gene m</w:t>
            </w:r>
            <w:r>
              <w:rPr>
                <w:rFonts w:asciiTheme="majorHAnsi" w:hAnsiTheme="majorHAnsi" w:cstheme="majorHAnsi"/>
                <w:sz w:val="26"/>
                <w:szCs w:val="26"/>
                <w:lang w:val="en-US"/>
              </w:rPr>
              <w:t>ã</w:t>
            </w:r>
            <w:r w:rsidRPr="00762C83">
              <w:rPr>
                <w:rFonts w:asciiTheme="majorHAnsi" w:hAnsiTheme="majorHAnsi" w:cstheme="majorHAnsi"/>
                <w:sz w:val="26"/>
                <w:szCs w:val="26"/>
                <w:lang w:val="en-US"/>
              </w:rPr>
              <w:t xml:space="preserve"> hoá Maturase K ở một số loài thực vật</w:t>
            </w:r>
          </w:p>
          <w:p w14:paraId="0FB6B146"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noProof/>
                <w:sz w:val="26"/>
                <w:szCs w:val="26"/>
                <w:lang w:val="en-US"/>
              </w:rPr>
              <w:drawing>
                <wp:inline distT="0" distB="0" distL="0" distR="0" wp14:anchorId="2F7D471C" wp14:editId="741DC2A1">
                  <wp:extent cx="2943264" cy="852755"/>
                  <wp:effectExtent l="0" t="0" r="0" b="0"/>
                  <wp:docPr id="180828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6567" name=""/>
                          <pic:cNvPicPr/>
                        </pic:nvPicPr>
                        <pic:blipFill rotWithShape="1">
                          <a:blip r:embed="rId16"/>
                          <a:srcRect l="958" t="10072" r="1043" b="4676"/>
                          <a:stretch/>
                        </pic:blipFill>
                        <pic:spPr bwMode="auto">
                          <a:xfrm>
                            <a:off x="0" y="0"/>
                            <a:ext cx="2987283" cy="865509"/>
                          </a:xfrm>
                          <a:prstGeom prst="rect">
                            <a:avLst/>
                          </a:prstGeom>
                          <a:ln>
                            <a:noFill/>
                          </a:ln>
                          <a:extLst>
                            <a:ext uri="{53640926-AAD7-44D8-BBD7-CCE9431645EC}">
                              <a14:shadowObscured xmlns:a14="http://schemas.microsoft.com/office/drawing/2010/main"/>
                            </a:ext>
                          </a:extLst>
                        </pic:spPr>
                      </pic:pic>
                    </a:graphicData>
                  </a:graphic>
                </wp:inline>
              </w:drawing>
            </w:r>
          </w:p>
          <w:p w14:paraId="6EBB85FF" w14:textId="77777777" w:rsidR="008E12D1" w:rsidRPr="00AA1176" w:rsidRDefault="008E12D1" w:rsidP="00F25F7C">
            <w:pPr>
              <w:tabs>
                <w:tab w:val="left" w:pos="1274"/>
              </w:tabs>
              <w:spacing w:before="40" w:after="40"/>
              <w:jc w:val="both"/>
              <w:rPr>
                <w:rFonts w:asciiTheme="majorHAnsi" w:hAnsiTheme="majorHAnsi" w:cstheme="majorHAnsi"/>
                <w:sz w:val="26"/>
                <w:szCs w:val="26"/>
                <w:lang w:val="en-US"/>
              </w:rPr>
            </w:pPr>
            <w:r w:rsidRPr="00AA1176">
              <w:rPr>
                <w:rFonts w:asciiTheme="majorHAnsi" w:hAnsiTheme="majorHAnsi" w:cstheme="majorHAnsi"/>
                <w:sz w:val="26"/>
                <w:szCs w:val="26"/>
                <w:lang w:val="en-US"/>
              </w:rPr>
              <w:t xml:space="preserve">Kết luận 4 loài này có mối quan hệ? Mối quan hệ gần xa nhau giữa 4 loài. </w:t>
            </w:r>
          </w:p>
          <w:p w14:paraId="2B1070FD" w14:textId="2482D6D7"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w:t>
            </w:r>
            <w:r w:rsidRPr="007B7503">
              <w:rPr>
                <w:rFonts w:asciiTheme="majorHAnsi" w:hAnsiTheme="majorHAnsi" w:cstheme="majorHAnsi"/>
                <w:sz w:val="26"/>
                <w:szCs w:val="26"/>
              </w:rPr>
              <w:t xml:space="preserve"> </w:t>
            </w:r>
            <w:r w:rsidR="007B7503">
              <w:rPr>
                <w:rFonts w:asciiTheme="majorHAnsi" w:hAnsiTheme="majorHAnsi" w:cstheme="majorHAnsi"/>
                <w:sz w:val="26"/>
                <w:szCs w:val="26"/>
                <w:lang w:val="en-US"/>
              </w:rPr>
              <w:tab/>
            </w:r>
          </w:p>
          <w:p w14:paraId="13B7F7AA" w14:textId="13A4EBAF"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32E36F4" w14:textId="5EFF0E19" w:rsidR="007B7503"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0CB5C5F" w14:textId="3EBB0A40"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w:t>
            </w:r>
            <w:r w:rsidRPr="007B7503">
              <w:rPr>
                <w:rFonts w:asciiTheme="majorHAnsi" w:hAnsiTheme="majorHAnsi" w:cstheme="majorHAnsi"/>
                <w:sz w:val="26"/>
                <w:szCs w:val="26"/>
              </w:rPr>
              <w:t xml:space="preserve"> </w:t>
            </w:r>
            <w:r w:rsidR="007B7503">
              <w:rPr>
                <w:rFonts w:asciiTheme="majorHAnsi" w:hAnsiTheme="majorHAnsi" w:cstheme="majorHAnsi"/>
                <w:sz w:val="26"/>
                <w:szCs w:val="26"/>
                <w:lang w:val="en-US"/>
              </w:rPr>
              <w:tab/>
            </w:r>
          </w:p>
          <w:p w14:paraId="10F2D0CB" w14:textId="4E40BCDC"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6917DBA" w14:textId="5691349E" w:rsidR="007B7503"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4A386C7"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b/>
                <w:bCs/>
                <w:sz w:val="26"/>
                <w:szCs w:val="26"/>
                <w:lang w:val="en-US"/>
              </w:rPr>
              <w:t>Ví dụ</w:t>
            </w:r>
            <w:r>
              <w:rPr>
                <w:rFonts w:asciiTheme="majorHAnsi" w:hAnsiTheme="majorHAnsi" w:cstheme="majorHAnsi"/>
                <w:b/>
                <w:bCs/>
                <w:sz w:val="26"/>
                <w:szCs w:val="26"/>
                <w:lang w:val="en-US"/>
              </w:rPr>
              <w:t xml:space="preserve"> 2</w:t>
            </w:r>
            <w:r w:rsidRPr="00762C83">
              <w:rPr>
                <w:rFonts w:asciiTheme="majorHAnsi" w:hAnsiTheme="majorHAnsi" w:cstheme="majorHAnsi"/>
                <w:b/>
                <w:bCs/>
                <w:sz w:val="26"/>
                <w:szCs w:val="26"/>
                <w:lang w:val="en-US"/>
              </w:rPr>
              <w:t>:</w:t>
            </w:r>
            <w:r w:rsidRPr="00762C83">
              <w:rPr>
                <w:rFonts w:asciiTheme="majorHAnsi" w:hAnsiTheme="majorHAnsi" w:cstheme="majorHAnsi"/>
                <w:sz w:val="26"/>
                <w:szCs w:val="26"/>
                <w:lang w:val="en-US"/>
              </w:rPr>
              <w:t xml:space="preserve"> Bộ ba  UUA-trong mã di truyền từ virus đến con người đều mã hoá cho amino acid leucine.</w:t>
            </w:r>
            <w:r>
              <w:rPr>
                <w:rFonts w:asciiTheme="majorHAnsi" w:hAnsiTheme="majorHAnsi" w:cstheme="majorHAnsi"/>
                <w:sz w:val="26"/>
                <w:szCs w:val="26"/>
                <w:lang w:val="en-US"/>
              </w:rPr>
              <w:t xml:space="preserve"> Chứng minh điều gì?</w:t>
            </w:r>
          </w:p>
          <w:p w14:paraId="107620BD" w14:textId="161F9A14"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5EF2FFBE" w14:textId="2B49F604"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ADA942E" w14:textId="7E735152" w:rsidR="007B7503"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ED2BF17" w14:textId="77777777" w:rsidR="008E12D1" w:rsidRDefault="008E12D1" w:rsidP="00F25F7C">
            <w:pPr>
              <w:tabs>
                <w:tab w:val="left" w:pos="1274"/>
              </w:tabs>
              <w:spacing w:before="40" w:after="40"/>
              <w:jc w:val="both"/>
              <w:rPr>
                <w:rFonts w:asciiTheme="majorHAnsi" w:hAnsiTheme="majorHAnsi" w:cstheme="majorHAnsi"/>
                <w:sz w:val="26"/>
                <w:szCs w:val="26"/>
                <w:lang w:val="en-US"/>
              </w:rPr>
            </w:pPr>
            <w:r w:rsidRPr="00762C83">
              <w:rPr>
                <w:rFonts w:asciiTheme="majorHAnsi" w:hAnsiTheme="majorHAnsi" w:cstheme="majorHAnsi"/>
                <w:b/>
                <w:bCs/>
                <w:sz w:val="26"/>
                <w:szCs w:val="26"/>
                <w:lang w:val="en-US"/>
              </w:rPr>
              <w:t>Ví dụ</w:t>
            </w:r>
            <w:r>
              <w:rPr>
                <w:rFonts w:asciiTheme="majorHAnsi" w:hAnsiTheme="majorHAnsi" w:cstheme="majorHAnsi"/>
                <w:b/>
                <w:bCs/>
                <w:sz w:val="26"/>
                <w:szCs w:val="26"/>
                <w:lang w:val="en-US"/>
              </w:rPr>
              <w:t xml:space="preserve"> 3</w:t>
            </w:r>
            <w:r w:rsidRPr="00762C83">
              <w:rPr>
                <w:rFonts w:asciiTheme="majorHAnsi" w:hAnsiTheme="majorHAnsi" w:cstheme="majorHAnsi"/>
                <w:b/>
                <w:bCs/>
                <w:sz w:val="26"/>
                <w:szCs w:val="26"/>
                <w:lang w:val="en-US"/>
              </w:rPr>
              <w:t>:</w:t>
            </w:r>
            <w:r w:rsidRPr="00762C83">
              <w:rPr>
                <w:rFonts w:asciiTheme="majorHAnsi" w:hAnsiTheme="majorHAnsi" w:cstheme="majorHAnsi"/>
                <w:sz w:val="26"/>
                <w:szCs w:val="26"/>
                <w:lang w:val="en-US"/>
              </w:rPr>
              <w:t xml:space="preserve"> Các loài có họ hàng càng gần gũi thì trình tự nucleotide của các gene và trình tự amino acid trong phân tử protein của chúng </w:t>
            </w:r>
            <w:r>
              <w:rPr>
                <w:rFonts w:asciiTheme="majorHAnsi" w:hAnsiTheme="majorHAnsi" w:cstheme="majorHAnsi"/>
                <w:sz w:val="26"/>
                <w:szCs w:val="26"/>
                <w:lang w:val="en-US"/>
              </w:rPr>
              <w:t>như thế nào?</w:t>
            </w:r>
          </w:p>
          <w:p w14:paraId="15F99353" w14:textId="4FFEC66C"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w:t>
            </w:r>
            <w:r w:rsidR="007B7503">
              <w:rPr>
                <w:rFonts w:asciiTheme="majorHAnsi" w:hAnsiTheme="majorHAnsi" w:cstheme="majorHAnsi"/>
                <w:sz w:val="26"/>
                <w:szCs w:val="26"/>
                <w:lang w:val="en-US"/>
              </w:rPr>
              <w:tab/>
            </w:r>
          </w:p>
          <w:p w14:paraId="6351FAC8" w14:textId="5B0EBBDF" w:rsidR="007B7503"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29592F2" w14:textId="77777777" w:rsidR="008E12D1" w:rsidRPr="00AA1176" w:rsidRDefault="008E12D1" w:rsidP="00F25F7C">
            <w:pPr>
              <w:tabs>
                <w:tab w:val="left" w:pos="1274"/>
              </w:tabs>
              <w:spacing w:before="40" w:after="40"/>
              <w:jc w:val="both"/>
              <w:rPr>
                <w:rFonts w:asciiTheme="majorHAnsi" w:hAnsiTheme="majorHAnsi" w:cstheme="majorHAnsi"/>
                <w:sz w:val="26"/>
                <w:szCs w:val="26"/>
                <w:lang w:val="en-US"/>
              </w:rPr>
            </w:pPr>
            <w:r w:rsidRPr="00AA1176">
              <w:rPr>
                <w:rFonts w:asciiTheme="majorHAnsi" w:hAnsiTheme="majorHAnsi" w:cstheme="majorHAnsi"/>
                <w:b/>
                <w:bCs/>
                <w:sz w:val="26"/>
                <w:szCs w:val="26"/>
                <w:lang w:val="en-US"/>
              </w:rPr>
              <w:t>Ví dụ 4:</w:t>
            </w:r>
            <w:r w:rsidRPr="00762C83">
              <w:rPr>
                <w:rFonts w:asciiTheme="majorHAnsi" w:hAnsiTheme="majorHAnsi" w:cstheme="majorHAnsi"/>
                <w:sz w:val="26"/>
                <w:szCs w:val="26"/>
                <w:lang w:val="en-US"/>
              </w:rPr>
              <w:t xml:space="preserve"> </w:t>
            </w:r>
            <w:r w:rsidRPr="00AA1176">
              <w:rPr>
                <w:rFonts w:asciiTheme="majorHAnsi" w:hAnsiTheme="majorHAnsi" w:cstheme="majorHAnsi"/>
                <w:sz w:val="26"/>
                <w:szCs w:val="26"/>
                <w:lang w:val="en-US"/>
              </w:rPr>
              <w:t>Bằng chứng phân tử về mối quan hệ họ hàng giữa các loài: Sự khác biệt về số lượng amino acid trong cytochrome C ở một số loài sinh vật so với người</w:t>
            </w:r>
          </w:p>
          <w:tbl>
            <w:tblPr>
              <w:tblOverlap w:val="never"/>
              <w:tblW w:w="0" w:type="auto"/>
              <w:tblInd w:w="532" w:type="dxa"/>
              <w:tblCellMar>
                <w:left w:w="10" w:type="dxa"/>
                <w:right w:w="10" w:type="dxa"/>
              </w:tblCellMar>
              <w:tblLook w:val="04A0" w:firstRow="1" w:lastRow="0" w:firstColumn="1" w:lastColumn="0" w:noHBand="0" w:noVBand="1"/>
            </w:tblPr>
            <w:tblGrid>
              <w:gridCol w:w="1550"/>
              <w:gridCol w:w="2543"/>
            </w:tblGrid>
            <w:tr w:rsidR="008E12D1" w:rsidRPr="00482ACC" w14:paraId="14307F41" w14:textId="77777777" w:rsidTr="00F25F7C">
              <w:trPr>
                <w:trHeight w:hRule="exact" w:val="312"/>
              </w:trPr>
              <w:tc>
                <w:tcPr>
                  <w:tcW w:w="2127" w:type="dxa"/>
                  <w:tcBorders>
                    <w:top w:val="single" w:sz="4" w:space="0" w:color="auto"/>
                    <w:left w:val="single" w:sz="4" w:space="0" w:color="auto"/>
                  </w:tcBorders>
                  <w:shd w:val="clear" w:color="auto" w:fill="FFFFFF"/>
                  <w:vAlign w:val="bottom"/>
                </w:tcPr>
                <w:p w14:paraId="5F3325CE"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Loài sinh vật</w:t>
                  </w:r>
                </w:p>
              </w:tc>
              <w:tc>
                <w:tcPr>
                  <w:tcW w:w="4252" w:type="dxa"/>
                  <w:tcBorders>
                    <w:top w:val="single" w:sz="4" w:space="0" w:color="auto"/>
                    <w:left w:val="single" w:sz="4" w:space="0" w:color="auto"/>
                    <w:right w:val="single" w:sz="4" w:space="0" w:color="auto"/>
                  </w:tcBorders>
                  <w:shd w:val="clear" w:color="auto" w:fill="FFFFFF"/>
                  <w:vAlign w:val="bottom"/>
                </w:tcPr>
                <w:p w14:paraId="483E2C26"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Số lượng amino acid khác so với ở người</w:t>
                  </w:r>
                </w:p>
              </w:tc>
            </w:tr>
            <w:tr w:rsidR="008E12D1" w:rsidRPr="00482ACC" w14:paraId="3CB4B31D" w14:textId="77777777" w:rsidTr="00F25F7C">
              <w:trPr>
                <w:trHeight w:hRule="exact" w:val="312"/>
              </w:trPr>
              <w:tc>
                <w:tcPr>
                  <w:tcW w:w="2127" w:type="dxa"/>
                  <w:tcBorders>
                    <w:top w:val="single" w:sz="4" w:space="0" w:color="auto"/>
                    <w:left w:val="single" w:sz="4" w:space="0" w:color="auto"/>
                  </w:tcBorders>
                  <w:shd w:val="clear" w:color="auto" w:fill="FFFFFF"/>
                  <w:vAlign w:val="bottom"/>
                </w:tcPr>
                <w:p w14:paraId="238EA51A"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Tinh tinh</w:t>
                  </w:r>
                </w:p>
              </w:tc>
              <w:tc>
                <w:tcPr>
                  <w:tcW w:w="4252" w:type="dxa"/>
                  <w:tcBorders>
                    <w:top w:val="single" w:sz="4" w:space="0" w:color="auto"/>
                    <w:left w:val="single" w:sz="4" w:space="0" w:color="auto"/>
                    <w:right w:val="single" w:sz="4" w:space="0" w:color="auto"/>
                  </w:tcBorders>
                  <w:shd w:val="clear" w:color="auto" w:fill="FFFFFF"/>
                  <w:vAlign w:val="bottom"/>
                </w:tcPr>
                <w:p w14:paraId="32608AAC"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0</w:t>
                  </w:r>
                </w:p>
              </w:tc>
            </w:tr>
            <w:tr w:rsidR="008E12D1" w:rsidRPr="00482ACC" w14:paraId="2E6B4636"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7B483613"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Khỉ Rhessus</w:t>
                  </w:r>
                </w:p>
              </w:tc>
              <w:tc>
                <w:tcPr>
                  <w:tcW w:w="4252" w:type="dxa"/>
                  <w:tcBorders>
                    <w:top w:val="single" w:sz="4" w:space="0" w:color="auto"/>
                    <w:left w:val="single" w:sz="4" w:space="0" w:color="auto"/>
                    <w:right w:val="single" w:sz="4" w:space="0" w:color="auto"/>
                  </w:tcBorders>
                  <w:shd w:val="clear" w:color="auto" w:fill="FFFFFF"/>
                  <w:vAlign w:val="bottom"/>
                </w:tcPr>
                <w:p w14:paraId="1C4F6F3D"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w:t>
                  </w:r>
                </w:p>
              </w:tc>
            </w:tr>
            <w:tr w:rsidR="008E12D1" w:rsidRPr="00482ACC" w14:paraId="7DA0B366"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6471514B"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Thỏ</w:t>
                  </w:r>
                </w:p>
              </w:tc>
              <w:tc>
                <w:tcPr>
                  <w:tcW w:w="4252" w:type="dxa"/>
                  <w:tcBorders>
                    <w:top w:val="single" w:sz="4" w:space="0" w:color="auto"/>
                    <w:left w:val="single" w:sz="4" w:space="0" w:color="auto"/>
                    <w:right w:val="single" w:sz="4" w:space="0" w:color="auto"/>
                  </w:tcBorders>
                  <w:shd w:val="clear" w:color="auto" w:fill="FFFFFF"/>
                  <w:vAlign w:val="bottom"/>
                </w:tcPr>
                <w:p w14:paraId="6A48959E"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9</w:t>
                  </w:r>
                </w:p>
              </w:tc>
            </w:tr>
            <w:tr w:rsidR="008E12D1" w:rsidRPr="00482ACC" w14:paraId="3F74BAE0"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190F4A91"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Bò</w:t>
                  </w:r>
                </w:p>
              </w:tc>
              <w:tc>
                <w:tcPr>
                  <w:tcW w:w="4252" w:type="dxa"/>
                  <w:tcBorders>
                    <w:top w:val="single" w:sz="4" w:space="0" w:color="auto"/>
                    <w:left w:val="single" w:sz="4" w:space="0" w:color="auto"/>
                    <w:right w:val="single" w:sz="4" w:space="0" w:color="auto"/>
                  </w:tcBorders>
                  <w:shd w:val="clear" w:color="auto" w:fill="FFFFFF"/>
                  <w:vAlign w:val="bottom"/>
                </w:tcPr>
                <w:p w14:paraId="7AAC4F8D"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10</w:t>
                  </w:r>
                </w:p>
              </w:tc>
            </w:tr>
            <w:tr w:rsidR="008E12D1" w:rsidRPr="00482ACC" w14:paraId="03278885" w14:textId="77777777" w:rsidTr="00F25F7C">
              <w:trPr>
                <w:trHeight w:hRule="exact" w:val="307"/>
              </w:trPr>
              <w:tc>
                <w:tcPr>
                  <w:tcW w:w="2127" w:type="dxa"/>
                  <w:tcBorders>
                    <w:top w:val="single" w:sz="4" w:space="0" w:color="auto"/>
                    <w:left w:val="single" w:sz="4" w:space="0" w:color="auto"/>
                  </w:tcBorders>
                  <w:shd w:val="clear" w:color="auto" w:fill="FFFFFF"/>
                  <w:vAlign w:val="bottom"/>
                </w:tcPr>
                <w:p w14:paraId="7C31F784"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Bồ câu</w:t>
                  </w:r>
                </w:p>
              </w:tc>
              <w:tc>
                <w:tcPr>
                  <w:tcW w:w="4252" w:type="dxa"/>
                  <w:tcBorders>
                    <w:top w:val="single" w:sz="4" w:space="0" w:color="auto"/>
                    <w:left w:val="single" w:sz="4" w:space="0" w:color="auto"/>
                    <w:right w:val="single" w:sz="4" w:space="0" w:color="auto"/>
                  </w:tcBorders>
                  <w:shd w:val="clear" w:color="auto" w:fill="FFFFFF"/>
                  <w:vAlign w:val="bottom"/>
                </w:tcPr>
                <w:p w14:paraId="23F1827C"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12</w:t>
                  </w:r>
                </w:p>
              </w:tc>
            </w:tr>
            <w:tr w:rsidR="008E12D1" w:rsidRPr="00482ACC" w14:paraId="28369F72" w14:textId="77777777" w:rsidTr="00F25F7C">
              <w:trPr>
                <w:trHeight w:hRule="exact" w:val="322"/>
              </w:trPr>
              <w:tc>
                <w:tcPr>
                  <w:tcW w:w="2127" w:type="dxa"/>
                  <w:tcBorders>
                    <w:top w:val="single" w:sz="4" w:space="0" w:color="auto"/>
                    <w:left w:val="single" w:sz="4" w:space="0" w:color="auto"/>
                  </w:tcBorders>
                  <w:shd w:val="clear" w:color="auto" w:fill="FFFFFF"/>
                  <w:vAlign w:val="bottom"/>
                </w:tcPr>
                <w:p w14:paraId="1EAD1602"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Ễnh Ương</w:t>
                  </w:r>
                </w:p>
              </w:tc>
              <w:tc>
                <w:tcPr>
                  <w:tcW w:w="4252" w:type="dxa"/>
                  <w:tcBorders>
                    <w:top w:val="single" w:sz="4" w:space="0" w:color="auto"/>
                    <w:left w:val="single" w:sz="4" w:space="0" w:color="auto"/>
                    <w:right w:val="single" w:sz="4" w:space="0" w:color="auto"/>
                  </w:tcBorders>
                  <w:shd w:val="clear" w:color="auto" w:fill="FFFFFF"/>
                  <w:vAlign w:val="bottom"/>
                </w:tcPr>
                <w:p w14:paraId="71320D56"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18</w:t>
                  </w:r>
                </w:p>
              </w:tc>
            </w:tr>
            <w:tr w:rsidR="008E12D1" w:rsidRPr="00482ACC" w14:paraId="05A04BD5" w14:textId="77777777" w:rsidTr="00F25F7C">
              <w:trPr>
                <w:trHeight w:hRule="exact" w:val="312"/>
              </w:trPr>
              <w:tc>
                <w:tcPr>
                  <w:tcW w:w="2127" w:type="dxa"/>
                  <w:tcBorders>
                    <w:top w:val="single" w:sz="4" w:space="0" w:color="auto"/>
                    <w:left w:val="single" w:sz="4" w:space="0" w:color="auto"/>
                  </w:tcBorders>
                  <w:shd w:val="clear" w:color="auto" w:fill="FFFFFF"/>
                  <w:vAlign w:val="bottom"/>
                </w:tcPr>
                <w:p w14:paraId="528F8DFD"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Ruồi giấm</w:t>
                  </w:r>
                </w:p>
              </w:tc>
              <w:tc>
                <w:tcPr>
                  <w:tcW w:w="4252" w:type="dxa"/>
                  <w:tcBorders>
                    <w:top w:val="single" w:sz="4" w:space="0" w:color="auto"/>
                    <w:left w:val="single" w:sz="4" w:space="0" w:color="auto"/>
                    <w:right w:val="single" w:sz="4" w:space="0" w:color="auto"/>
                  </w:tcBorders>
                  <w:shd w:val="clear" w:color="auto" w:fill="FFFFFF"/>
                  <w:vAlign w:val="bottom"/>
                </w:tcPr>
                <w:p w14:paraId="6846F7E0"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25</w:t>
                  </w:r>
                </w:p>
              </w:tc>
            </w:tr>
            <w:tr w:rsidR="008E12D1" w:rsidRPr="00482ACC" w14:paraId="1B23388A" w14:textId="77777777" w:rsidTr="00F25F7C">
              <w:trPr>
                <w:trHeight w:hRule="exact" w:val="317"/>
              </w:trPr>
              <w:tc>
                <w:tcPr>
                  <w:tcW w:w="2127" w:type="dxa"/>
                  <w:tcBorders>
                    <w:top w:val="single" w:sz="4" w:space="0" w:color="auto"/>
                    <w:left w:val="single" w:sz="4" w:space="0" w:color="auto"/>
                    <w:bottom w:val="single" w:sz="4" w:space="0" w:color="auto"/>
                  </w:tcBorders>
                  <w:shd w:val="clear" w:color="auto" w:fill="FFFFFF"/>
                </w:tcPr>
                <w:p w14:paraId="7189DCBA"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Nấm men</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50E5CE2B" w14:textId="77777777" w:rsidR="008E12D1" w:rsidRPr="000F1DD9" w:rsidRDefault="008E12D1" w:rsidP="00F25F7C">
                  <w:pPr>
                    <w:pStyle w:val="Vnbnnidung0"/>
                    <w:spacing w:after="0" w:line="240" w:lineRule="auto"/>
                    <w:ind w:left="142" w:firstLine="23"/>
                    <w:jc w:val="center"/>
                    <w:rPr>
                      <w:rFonts w:ascii="Times New Roman" w:hAnsi="Times New Roman" w:cs="Times New Roman"/>
                      <w:sz w:val="24"/>
                      <w:szCs w:val="24"/>
                    </w:rPr>
                  </w:pPr>
                  <w:r w:rsidRPr="000F1DD9">
                    <w:rPr>
                      <w:rFonts w:ascii="Times New Roman" w:hAnsi="Times New Roman" w:cs="Times New Roman"/>
                      <w:sz w:val="24"/>
                      <w:szCs w:val="24"/>
                    </w:rPr>
                    <w:t>40</w:t>
                  </w:r>
                </w:p>
              </w:tc>
            </w:tr>
          </w:tbl>
          <w:p w14:paraId="313CD5B5" w14:textId="77777777" w:rsidR="008E12D1" w:rsidRDefault="008E12D1" w:rsidP="00F25F7C">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Loài nào có quan hệ gần nhất với người?</w:t>
            </w:r>
          </w:p>
          <w:p w14:paraId="05DF56DA" w14:textId="77777777" w:rsidR="008E12D1" w:rsidRDefault="008E12D1" w:rsidP="00F25F7C">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Tại sao người và tinh tinh không có sự khác biệt này?</w:t>
            </w:r>
          </w:p>
          <w:p w14:paraId="2B78D695" w14:textId="77777777" w:rsidR="007B7503"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t xml:space="preserve">→ Cytochrome C của người và tinh tinh </w:t>
            </w:r>
            <w:r w:rsidR="007B7503">
              <w:rPr>
                <w:rFonts w:asciiTheme="majorHAnsi" w:hAnsiTheme="majorHAnsi" w:cstheme="majorHAnsi"/>
                <w:sz w:val="26"/>
                <w:szCs w:val="26"/>
                <w:lang w:val="en-US"/>
              </w:rPr>
              <w:tab/>
            </w:r>
          </w:p>
          <w:p w14:paraId="48FA1A61" w14:textId="77777777"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07DC782" w14:textId="77777777"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413915B" w14:textId="345BA3BD" w:rsidR="008E12D1" w:rsidRP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sidR="008E12D1" w:rsidRPr="007B7503">
              <w:rPr>
                <w:rFonts w:asciiTheme="majorHAnsi" w:hAnsiTheme="majorHAnsi" w:cstheme="majorHAnsi"/>
                <w:sz w:val="26"/>
                <w:szCs w:val="26"/>
                <w:lang w:val="en-US"/>
              </w:rPr>
              <w:t xml:space="preserve"> </w:t>
            </w:r>
          </w:p>
          <w:p w14:paraId="5DBC37AF" w14:textId="741B0BDC" w:rsidR="008E12D1" w:rsidRDefault="008E12D1" w:rsidP="007B7503">
            <w:pPr>
              <w:tabs>
                <w:tab w:val="left" w:leader="dot" w:pos="4631"/>
              </w:tabs>
              <w:spacing w:before="40" w:after="40"/>
              <w:jc w:val="both"/>
              <w:rPr>
                <w:rFonts w:asciiTheme="majorHAnsi" w:hAnsiTheme="majorHAnsi" w:cstheme="majorHAnsi"/>
                <w:sz w:val="26"/>
                <w:szCs w:val="26"/>
                <w:lang w:val="en-US"/>
              </w:rPr>
            </w:pPr>
            <w:r w:rsidRPr="007B7503">
              <w:rPr>
                <w:rFonts w:asciiTheme="majorHAnsi" w:hAnsiTheme="majorHAnsi" w:cstheme="majorHAnsi"/>
                <w:sz w:val="26"/>
                <w:szCs w:val="26"/>
                <w:lang w:val="en-US"/>
              </w:rPr>
              <w:lastRenderedPageBreak/>
              <w:t xml:space="preserve">→ Hai loài (người và TT) </w:t>
            </w:r>
            <w:r w:rsidR="007B7503">
              <w:rPr>
                <w:rFonts w:asciiTheme="majorHAnsi" w:hAnsiTheme="majorHAnsi" w:cstheme="majorHAnsi"/>
                <w:sz w:val="26"/>
                <w:szCs w:val="26"/>
                <w:lang w:val="en-US"/>
              </w:rPr>
              <w:tab/>
            </w:r>
          </w:p>
          <w:p w14:paraId="23F20CBC" w14:textId="17DF4F08" w:rsidR="007B7503" w:rsidRDefault="007B7503" w:rsidP="007B7503">
            <w:pPr>
              <w:tabs>
                <w:tab w:val="left" w:leader="dot" w:pos="4631"/>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B016266" w14:textId="208B30C0" w:rsidR="007B7503" w:rsidRPr="00320D24" w:rsidRDefault="007B7503" w:rsidP="00551AF1">
            <w:pPr>
              <w:tabs>
                <w:tab w:val="left" w:leader="dot" w:pos="4631"/>
              </w:tabs>
              <w:spacing w:before="40" w:after="40"/>
              <w:jc w:val="both"/>
              <w:rPr>
                <w:rFonts w:asciiTheme="majorHAnsi" w:hAnsiTheme="majorHAnsi" w:cstheme="majorHAnsi"/>
                <w:b/>
                <w:bCs/>
                <w:color w:val="FF0000"/>
                <w:sz w:val="26"/>
                <w:szCs w:val="26"/>
                <w:lang w:val="en-US"/>
              </w:rPr>
            </w:pPr>
            <w:r>
              <w:rPr>
                <w:rFonts w:asciiTheme="majorHAnsi" w:hAnsiTheme="majorHAnsi" w:cstheme="majorHAnsi"/>
                <w:sz w:val="26"/>
                <w:szCs w:val="26"/>
                <w:lang w:val="en-US"/>
              </w:rPr>
              <w:tab/>
            </w:r>
          </w:p>
        </w:tc>
        <w:tc>
          <w:tcPr>
            <w:tcW w:w="2960" w:type="dxa"/>
            <w:shd w:val="clear" w:color="auto" w:fill="FFFFFF" w:themeFill="background1"/>
          </w:tcPr>
          <w:p w14:paraId="02AC0DB6" w14:textId="1D96AB7A"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72344300" w14:textId="178C7688"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9FB388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5B58C9C"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0DFFB2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BB3407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6BCF6B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A518A0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528BCD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6E1EBA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4198A0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D1292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D2390C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8753E0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4D9DE4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530F8B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C1B9A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CFB1DB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8AFF99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06858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F3D289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84B0A9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1E10AC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166832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4C23E5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ADF75C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9B59CF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53BBD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25A40E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B79E72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EA5338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2B5DD7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5FEE76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EFFBF2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454C3C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2E7CBAA"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17D03D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40902B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8BA9F8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A87742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97F8D1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D54FA3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01096D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77245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0BA424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548E40E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05C382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CE31B6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791E11F" w14:textId="453527B5" w:rsidR="008E12D1" w:rsidRDefault="008E12D1" w:rsidP="007B7503">
            <w:pPr>
              <w:tabs>
                <w:tab w:val="left" w:leader="dot" w:pos="2722"/>
              </w:tabs>
              <w:spacing w:before="40" w:after="40"/>
              <w:jc w:val="both"/>
              <w:rPr>
                <w:rFonts w:asciiTheme="majorHAnsi" w:hAnsiTheme="majorHAnsi" w:cstheme="majorHAnsi"/>
                <w:sz w:val="26"/>
                <w:szCs w:val="26"/>
                <w:lang w:val="en-US"/>
              </w:rPr>
            </w:pPr>
          </w:p>
        </w:tc>
        <w:tc>
          <w:tcPr>
            <w:tcW w:w="2964" w:type="dxa"/>
            <w:shd w:val="clear" w:color="auto" w:fill="FFFFFF" w:themeFill="background1"/>
          </w:tcPr>
          <w:p w14:paraId="01790DD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1C13895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48922A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C0347A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4E0D83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0D30EC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BE9EBD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80955F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933F43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92CDC1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905213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4D855A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A59FE1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975BB4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49D92F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C1BEC3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641D5B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6AFCDB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1743E0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37C43C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140C35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C93CF14"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D7C1B9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D3C3EDD"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B445C4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8941DC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5463D6B"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2AF16A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204C3E9"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BDC80D0"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54663C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86DEC2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C099CD6"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7D2A39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6D9EC2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146A03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D7E23FF"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B37AD5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2013222"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2ECE1D3"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4A01A3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D1ABA8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5724CE5"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CFCB918"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655A7A1"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ab/>
            </w:r>
          </w:p>
          <w:p w14:paraId="4F0CCA7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8C1191E"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2ED6977" w14:textId="77777777" w:rsidR="007B7503" w:rsidRDefault="007B7503" w:rsidP="007B7503">
            <w:pPr>
              <w:tabs>
                <w:tab w:val="left" w:leader="dot" w:pos="2722"/>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27658E0" w14:textId="735E508A" w:rsidR="008E12D1" w:rsidRPr="00551AF1" w:rsidRDefault="008E12D1" w:rsidP="007B7503">
            <w:pPr>
              <w:tabs>
                <w:tab w:val="left" w:leader="dot" w:pos="2722"/>
              </w:tabs>
              <w:spacing w:before="40" w:after="40"/>
              <w:jc w:val="both"/>
              <w:rPr>
                <w:rFonts w:asciiTheme="majorHAnsi" w:hAnsiTheme="majorHAnsi" w:cstheme="majorHAnsi"/>
                <w:sz w:val="26"/>
                <w:szCs w:val="26"/>
                <w:lang w:val="en-US"/>
              </w:rPr>
            </w:pPr>
          </w:p>
        </w:tc>
      </w:tr>
    </w:tbl>
    <w:p w14:paraId="7910BD88" w14:textId="77777777" w:rsidR="008E12D1" w:rsidRDefault="008E12D1" w:rsidP="00473720">
      <w:pPr>
        <w:tabs>
          <w:tab w:val="left" w:pos="1274"/>
        </w:tabs>
        <w:spacing w:before="40" w:after="40"/>
        <w:ind w:left="192"/>
        <w:jc w:val="both"/>
        <w:rPr>
          <w:rFonts w:asciiTheme="majorHAnsi" w:hAnsiTheme="majorHAnsi" w:cstheme="majorHAnsi"/>
          <w:sz w:val="26"/>
          <w:szCs w:val="26"/>
          <w:lang w:val="en-US"/>
        </w:rPr>
      </w:pPr>
    </w:p>
    <w:p w14:paraId="49F9240E" w14:textId="0055DD20" w:rsidR="00281BFE" w:rsidRPr="00322AB5" w:rsidRDefault="00281BFE" w:rsidP="00473720">
      <w:pPr>
        <w:tabs>
          <w:tab w:val="left" w:pos="1274"/>
        </w:tabs>
        <w:spacing w:before="40" w:after="40"/>
        <w:ind w:left="192"/>
        <w:jc w:val="both"/>
        <w:rPr>
          <w:rFonts w:asciiTheme="majorHAnsi" w:hAnsiTheme="majorHAnsi" w:cstheme="majorHAnsi"/>
          <w:sz w:val="26"/>
          <w:szCs w:val="26"/>
        </w:rPr>
      </w:pPr>
      <w:r w:rsidRPr="00322AB5">
        <w:rPr>
          <w:rFonts w:asciiTheme="majorHAnsi" w:hAnsiTheme="majorHAnsi" w:cstheme="majorHAnsi"/>
          <w:sz w:val="26"/>
          <w:szCs w:val="26"/>
        </w:rPr>
        <w:t>+ Sau 5 phút, các nhóm di chuyển theo sơ đồ:</w:t>
      </w:r>
    </w:p>
    <w:p w14:paraId="179A900C" w14:textId="10109DF8" w:rsidR="00281BFE" w:rsidRDefault="007C6E11" w:rsidP="007C6E11">
      <w:pPr>
        <w:tabs>
          <w:tab w:val="left" w:pos="1274"/>
        </w:tabs>
        <w:spacing w:before="40" w:after="40"/>
        <w:ind w:left="192"/>
        <w:jc w:val="center"/>
        <w:rPr>
          <w:rFonts w:asciiTheme="majorHAnsi" w:hAnsiTheme="majorHAnsi" w:cstheme="majorHAnsi"/>
          <w:sz w:val="26"/>
          <w:szCs w:val="26"/>
          <w:lang w:val="it-IT"/>
        </w:rPr>
      </w:pPr>
      <w:r>
        <w:rPr>
          <w:noProof/>
        </w:rPr>
        <w:drawing>
          <wp:inline distT="0" distB="0" distL="0" distR="0" wp14:anchorId="6888DEB3" wp14:editId="340F6A6E">
            <wp:extent cx="1520779" cy="1417834"/>
            <wp:effectExtent l="0" t="0" r="0" b="0"/>
            <wp:docPr id="155867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79244" name=""/>
                    <pic:cNvPicPr/>
                  </pic:nvPicPr>
                  <pic:blipFill>
                    <a:blip r:embed="rId17"/>
                    <a:stretch>
                      <a:fillRect/>
                    </a:stretch>
                  </pic:blipFill>
                  <pic:spPr>
                    <a:xfrm>
                      <a:off x="0" y="0"/>
                      <a:ext cx="1530251" cy="1426665"/>
                    </a:xfrm>
                    <a:prstGeom prst="rect">
                      <a:avLst/>
                    </a:prstGeom>
                  </pic:spPr>
                </pic:pic>
              </a:graphicData>
            </a:graphic>
          </wp:inline>
        </w:drawing>
      </w:r>
    </w:p>
    <w:p w14:paraId="4CFBB69C" w14:textId="131E81EA" w:rsidR="002A7B97" w:rsidRPr="00281BFE" w:rsidRDefault="002A7B97" w:rsidP="002A7B97">
      <w:pPr>
        <w:tabs>
          <w:tab w:val="left" w:pos="1274"/>
        </w:tabs>
        <w:spacing w:before="40" w:after="40"/>
        <w:ind w:left="192"/>
        <w:rPr>
          <w:rFonts w:asciiTheme="majorHAnsi" w:hAnsiTheme="majorHAnsi" w:cstheme="majorHAnsi"/>
          <w:sz w:val="26"/>
          <w:szCs w:val="26"/>
          <w:lang w:val="it-IT"/>
        </w:rPr>
      </w:pPr>
      <w:r>
        <w:rPr>
          <w:rFonts w:asciiTheme="majorHAnsi" w:hAnsiTheme="majorHAnsi" w:cstheme="majorHAnsi"/>
          <w:sz w:val="26"/>
          <w:szCs w:val="26"/>
          <w:lang w:val="it-IT"/>
        </w:rPr>
        <w:t>+ Sau khi qua hết các trạm, các nhóm quay về chỗ ngồi, thảo luận và thống nhất đáp án vào phiếu học tập chung của nhóm.</w:t>
      </w:r>
    </w:p>
    <w:p w14:paraId="22CA5F90" w14:textId="152EA98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422AB4B" w14:textId="296A4675" w:rsidR="00F951C2" w:rsidRPr="00322AB5"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2A7B97" w:rsidRPr="002A7B97">
        <w:rPr>
          <w:rFonts w:asciiTheme="majorHAnsi" w:hAnsiTheme="majorHAnsi" w:cstheme="majorHAnsi"/>
          <w:sz w:val="26"/>
          <w:szCs w:val="26"/>
        </w:rPr>
        <w:t>Các nhóm di chuyển theo hướng dẫn của GV và thực hiện nhiệm vụ ở mỗi trạm.</w:t>
      </w:r>
    </w:p>
    <w:p w14:paraId="29B229F5" w14:textId="5453BC8E" w:rsidR="002A7B97" w:rsidRPr="00322AB5" w:rsidRDefault="002A7B97" w:rsidP="00C5450E">
      <w:pPr>
        <w:spacing w:before="40" w:after="40"/>
        <w:jc w:val="both"/>
        <w:rPr>
          <w:rFonts w:asciiTheme="majorHAnsi" w:hAnsiTheme="majorHAnsi" w:cstheme="majorHAnsi"/>
          <w:sz w:val="26"/>
          <w:szCs w:val="26"/>
        </w:rPr>
      </w:pPr>
      <w:r w:rsidRPr="00322AB5">
        <w:rPr>
          <w:rFonts w:asciiTheme="majorHAnsi" w:hAnsiTheme="majorHAnsi" w:cstheme="majorHAnsi"/>
          <w:sz w:val="26"/>
          <w:szCs w:val="26"/>
        </w:rPr>
        <w:t>- GV giám sát, điều hướng HS di chuyển.</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7318D100" w:rsidR="00F951C2" w:rsidRPr="00EB0A41"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1A7A95" w:rsidRPr="001A7A95">
        <w:rPr>
          <w:rFonts w:asciiTheme="majorHAnsi" w:hAnsiTheme="majorHAnsi" w:cstheme="majorHAnsi"/>
          <w:sz w:val="26"/>
          <w:szCs w:val="26"/>
        </w:rPr>
        <w:t xml:space="preserve">GV </w:t>
      </w:r>
      <w:r w:rsidR="00DF42E8" w:rsidRPr="00DF42E8">
        <w:rPr>
          <w:rFonts w:asciiTheme="majorHAnsi" w:hAnsiTheme="majorHAnsi" w:cstheme="majorHAnsi"/>
          <w:sz w:val="26"/>
          <w:szCs w:val="26"/>
        </w:rPr>
        <w:t xml:space="preserve">cho </w:t>
      </w:r>
      <w:r w:rsidR="00EB0A41" w:rsidRPr="00EB0A41">
        <w:rPr>
          <w:rFonts w:asciiTheme="majorHAnsi" w:hAnsiTheme="majorHAnsi" w:cstheme="majorHAnsi"/>
          <w:sz w:val="26"/>
          <w:szCs w:val="26"/>
        </w:rPr>
        <w:t>đại diện các nhóm lên trình bày kết quả thảo luận, các nhóm khác chú ý lắng nghe, phản biện.</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46A5313F" w:rsidR="002E70F2" w:rsidRPr="006D581C" w:rsidRDefault="006827CB"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DB30BB"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41AC1B2A" w14:textId="77777777" w:rsidR="00320F3D" w:rsidRPr="00206D09" w:rsidRDefault="00320F3D" w:rsidP="00320F3D">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029AE6FB" w14:textId="77777777" w:rsidR="00320F3D" w:rsidRPr="00206D09" w:rsidRDefault="00320F3D" w:rsidP="00320F3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320F3D" w:rsidRPr="00206D09" w14:paraId="3B4C5162" w14:textId="77777777" w:rsidTr="00A7621F">
        <w:trPr>
          <w:jc w:val="center"/>
        </w:trPr>
        <w:tc>
          <w:tcPr>
            <w:tcW w:w="2114" w:type="dxa"/>
            <w:shd w:val="clear" w:color="auto" w:fill="auto"/>
          </w:tcPr>
          <w:p w14:paraId="0B9BCF6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736F6573"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1393D9D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2A19CFF9"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1</w:t>
            </w:r>
          </w:p>
        </w:tc>
      </w:tr>
      <w:tr w:rsidR="00320F3D" w:rsidRPr="00206D09" w14:paraId="1F472C84" w14:textId="77777777" w:rsidTr="00A7621F">
        <w:trPr>
          <w:jc w:val="center"/>
        </w:trPr>
        <w:tc>
          <w:tcPr>
            <w:tcW w:w="2114" w:type="dxa"/>
            <w:vMerge w:val="restart"/>
            <w:shd w:val="clear" w:color="auto" w:fill="auto"/>
            <w:vAlign w:val="center"/>
          </w:tcPr>
          <w:p w14:paraId="79DAF2D7" w14:textId="77777777" w:rsidR="00320F3D" w:rsidRPr="00206D09" w:rsidRDefault="00320F3D" w:rsidP="00A7621F">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5FA324EE" w14:textId="77777777" w:rsidR="00320F3D" w:rsidRPr="00206D09" w:rsidRDefault="00320F3D" w:rsidP="00A7621F">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0CC9DFF"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14D609D2"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72436A05"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320F3D" w:rsidRPr="00206D09" w14:paraId="2090BD7D" w14:textId="77777777" w:rsidTr="00A7621F">
        <w:trPr>
          <w:jc w:val="center"/>
        </w:trPr>
        <w:tc>
          <w:tcPr>
            <w:tcW w:w="2114" w:type="dxa"/>
            <w:vMerge/>
            <w:shd w:val="clear" w:color="auto" w:fill="auto"/>
            <w:vAlign w:val="center"/>
          </w:tcPr>
          <w:p w14:paraId="0883909C" w14:textId="77777777" w:rsidR="00320F3D" w:rsidRPr="00206D09" w:rsidRDefault="00320F3D" w:rsidP="00A7621F">
            <w:pPr>
              <w:pStyle w:val="BodyText"/>
              <w:spacing w:before="110" w:line="276" w:lineRule="auto"/>
              <w:ind w:left="0"/>
              <w:jc w:val="both"/>
              <w:rPr>
                <w:spacing w:val="-1"/>
                <w:sz w:val="26"/>
                <w:szCs w:val="26"/>
              </w:rPr>
            </w:pPr>
          </w:p>
        </w:tc>
        <w:tc>
          <w:tcPr>
            <w:tcW w:w="2744" w:type="dxa"/>
            <w:shd w:val="clear" w:color="auto" w:fill="auto"/>
          </w:tcPr>
          <w:p w14:paraId="3A4F5D2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11B68382"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21DFC4E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2 điểm</w:t>
            </w:r>
          </w:p>
        </w:tc>
      </w:tr>
      <w:tr w:rsidR="00320F3D" w:rsidRPr="00206D09" w14:paraId="26EDD339" w14:textId="77777777" w:rsidTr="00A7621F">
        <w:trPr>
          <w:jc w:val="center"/>
        </w:trPr>
        <w:tc>
          <w:tcPr>
            <w:tcW w:w="2114" w:type="dxa"/>
            <w:vMerge w:val="restart"/>
            <w:shd w:val="clear" w:color="auto" w:fill="auto"/>
            <w:vAlign w:val="center"/>
          </w:tcPr>
          <w:p w14:paraId="6BC21E67" w14:textId="77777777" w:rsidR="00320F3D" w:rsidRPr="00206D09" w:rsidRDefault="00320F3D" w:rsidP="00A7621F">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111545E3" w14:textId="77777777" w:rsidR="00320F3D" w:rsidRPr="00206D09" w:rsidRDefault="00320F3D" w:rsidP="00A7621F">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826E1AA"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6AC2C8D"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1635BF05"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320F3D" w:rsidRPr="00206D09" w14:paraId="2A83B547" w14:textId="77777777" w:rsidTr="00A7621F">
        <w:trPr>
          <w:jc w:val="center"/>
        </w:trPr>
        <w:tc>
          <w:tcPr>
            <w:tcW w:w="2114" w:type="dxa"/>
            <w:vMerge/>
            <w:shd w:val="clear" w:color="auto" w:fill="auto"/>
          </w:tcPr>
          <w:p w14:paraId="0CCCF239" w14:textId="77777777" w:rsidR="00320F3D" w:rsidRPr="00206D09" w:rsidRDefault="00320F3D" w:rsidP="00A7621F">
            <w:pPr>
              <w:pStyle w:val="BodyText"/>
              <w:spacing w:before="110" w:line="276" w:lineRule="auto"/>
              <w:ind w:left="0"/>
              <w:jc w:val="both"/>
              <w:rPr>
                <w:spacing w:val="-1"/>
                <w:sz w:val="26"/>
                <w:szCs w:val="26"/>
              </w:rPr>
            </w:pPr>
          </w:p>
        </w:tc>
        <w:tc>
          <w:tcPr>
            <w:tcW w:w="2744" w:type="dxa"/>
            <w:shd w:val="clear" w:color="auto" w:fill="auto"/>
          </w:tcPr>
          <w:p w14:paraId="2D75373F"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4D52AC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0D5F0C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2 điểm</w:t>
            </w:r>
          </w:p>
        </w:tc>
      </w:tr>
    </w:tbl>
    <w:p w14:paraId="42A0433E" w14:textId="02486FC2" w:rsidR="00DF42E8" w:rsidRPr="00320F3D" w:rsidRDefault="008639B1" w:rsidP="001A7A95">
      <w:pPr>
        <w:spacing w:before="40" w:after="40"/>
        <w:jc w:val="both"/>
        <w:rPr>
          <w:rFonts w:asciiTheme="majorHAnsi" w:hAnsiTheme="majorHAnsi" w:cstheme="majorHAnsi"/>
          <w:b/>
          <w:bCs/>
          <w:color w:val="000000"/>
          <w:sz w:val="26"/>
          <w:szCs w:val="26"/>
          <w:lang w:eastAsia="vi-VN"/>
        </w:rPr>
      </w:pPr>
      <w:r w:rsidRPr="00320F3D">
        <w:rPr>
          <w:rFonts w:asciiTheme="majorHAnsi" w:hAnsiTheme="majorHAnsi" w:cstheme="majorHAnsi"/>
          <w:b/>
          <w:bCs/>
          <w:color w:val="000000"/>
          <w:sz w:val="26"/>
          <w:szCs w:val="26"/>
          <w:lang w:eastAsia="vi-VN"/>
        </w:rPr>
        <w:t>Ghi nhớ</w:t>
      </w:r>
      <w:r w:rsidR="00320F3D" w:rsidRPr="00320F3D">
        <w:rPr>
          <w:rFonts w:asciiTheme="majorHAnsi" w:hAnsiTheme="majorHAnsi" w:cstheme="majorHAnsi"/>
          <w:b/>
          <w:bCs/>
          <w:color w:val="000000"/>
          <w:sz w:val="26"/>
          <w:szCs w:val="26"/>
          <w:lang w:eastAsia="vi-VN"/>
        </w:rPr>
        <w:t xml:space="preserve"> nội dung bài học:</w:t>
      </w:r>
    </w:p>
    <w:tbl>
      <w:tblPr>
        <w:tblStyle w:val="TableGrid"/>
        <w:tblW w:w="0" w:type="auto"/>
        <w:tblLook w:val="04A0" w:firstRow="1" w:lastRow="0" w:firstColumn="1" w:lastColumn="0" w:noHBand="0" w:noVBand="1"/>
      </w:tblPr>
      <w:tblGrid>
        <w:gridCol w:w="10847"/>
      </w:tblGrid>
      <w:tr w:rsidR="00256D6F" w:rsidRPr="00206D09" w14:paraId="429AC2F8" w14:textId="77777777" w:rsidTr="00D2403A">
        <w:tc>
          <w:tcPr>
            <w:tcW w:w="10621" w:type="dxa"/>
            <w:shd w:val="clear" w:color="auto" w:fill="B6DDE8" w:themeFill="accent5" w:themeFillTint="66"/>
          </w:tcPr>
          <w:p w14:paraId="0438A65A" w14:textId="24EECA80" w:rsidR="001D7512" w:rsidRPr="001D7512" w:rsidRDefault="001D7512" w:rsidP="001D7512">
            <w:pPr>
              <w:pStyle w:val="Tiu30"/>
              <w:tabs>
                <w:tab w:val="left" w:pos="1399"/>
              </w:tabs>
              <w:spacing w:after="0"/>
              <w:ind w:left="-83"/>
              <w:jc w:val="both"/>
              <w:rPr>
                <w:rFonts w:ascii="Times New Roman" w:hAnsi="Times New Roman" w:cs="Times New Roman"/>
                <w:color w:val="FF0000"/>
                <w:sz w:val="26"/>
                <w:szCs w:val="26"/>
              </w:rPr>
            </w:pPr>
            <w:r>
              <w:rPr>
                <w:rFonts w:ascii="Times New Roman" w:hAnsi="Times New Roman" w:cs="Times New Roman"/>
                <w:color w:val="FF0000"/>
                <w:sz w:val="24"/>
                <w:szCs w:val="24"/>
                <w:lang w:val="en-US"/>
              </w:rPr>
              <w:t>I</w:t>
            </w:r>
            <w:r w:rsidRPr="001D7512">
              <w:rPr>
                <w:rFonts w:ascii="Times New Roman" w:hAnsi="Times New Roman" w:cs="Times New Roman"/>
                <w:color w:val="FF0000"/>
                <w:sz w:val="26"/>
                <w:szCs w:val="26"/>
              </w:rPr>
              <w:t>. BẰNG CHỨNG HÓA THẠCH</w:t>
            </w:r>
          </w:p>
          <w:p w14:paraId="0C528D16" w14:textId="77777777" w:rsidR="001D7512" w:rsidRPr="001D7512" w:rsidRDefault="001D7512" w:rsidP="001D7512">
            <w:pPr>
              <w:pStyle w:val="Tiu30"/>
              <w:tabs>
                <w:tab w:val="left" w:pos="709"/>
                <w:tab w:val="left" w:pos="1232"/>
              </w:tabs>
              <w:spacing w:after="0"/>
              <w:ind w:left="-83" w:firstLine="367"/>
              <w:jc w:val="both"/>
              <w:rPr>
                <w:rFonts w:ascii="Times New Roman" w:hAnsi="Times New Roman" w:cs="Times New Roman"/>
                <w:color w:val="002060"/>
                <w:sz w:val="26"/>
                <w:szCs w:val="26"/>
              </w:rPr>
            </w:pPr>
            <w:r w:rsidRPr="001D7512">
              <w:rPr>
                <w:rFonts w:ascii="Times New Roman" w:hAnsi="Times New Roman" w:cs="Times New Roman"/>
                <w:color w:val="002060"/>
                <w:sz w:val="26"/>
                <w:szCs w:val="26"/>
              </w:rPr>
              <w:t>1.1. Hóa thạch và các dạng hóa thạch</w:t>
            </w:r>
          </w:p>
          <w:p w14:paraId="55FB35EB" w14:textId="77777777" w:rsidR="001D7512" w:rsidRPr="001D7512" w:rsidRDefault="001D7512" w:rsidP="001D7512">
            <w:pPr>
              <w:pStyle w:val="Tiu30"/>
              <w:tabs>
                <w:tab w:val="left" w:pos="709"/>
                <w:tab w:val="left" w:pos="1232"/>
              </w:tabs>
              <w:spacing w:after="0"/>
              <w:ind w:left="-83" w:firstLine="367"/>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lastRenderedPageBreak/>
              <w:t>Hoá thạch là dấu vết của các sinh vật cổ đại được bảo tồn trong các 1 lớp đất đá, hổ phách hoặc các lớp băng tuyết.</w:t>
            </w:r>
          </w:p>
          <w:p w14:paraId="215069AA" w14:textId="77777777" w:rsidR="001D7512" w:rsidRPr="001D7512" w:rsidRDefault="001D7512" w:rsidP="001D7512">
            <w:pPr>
              <w:pStyle w:val="Tiu30"/>
              <w:tabs>
                <w:tab w:val="left" w:pos="709"/>
                <w:tab w:val="left" w:pos="1232"/>
              </w:tabs>
              <w:spacing w:after="0"/>
              <w:ind w:left="-83" w:firstLine="367"/>
              <w:rPr>
                <w:rFonts w:ascii="Times New Roman" w:hAnsi="Times New Roman" w:cs="Times New Roman"/>
                <w:color w:val="002060"/>
                <w:sz w:val="26"/>
                <w:szCs w:val="26"/>
              </w:rPr>
            </w:pPr>
            <w:r w:rsidRPr="001D7512">
              <w:rPr>
                <w:rFonts w:ascii="Times New Roman" w:hAnsi="Times New Roman" w:cs="Times New Roman"/>
                <w:color w:val="002060"/>
                <w:sz w:val="26"/>
                <w:szCs w:val="26"/>
              </w:rPr>
              <w:t xml:space="preserve">  Các dạng hóa thạch và sự hình thành hóa thạch</w:t>
            </w:r>
          </w:p>
          <w:tbl>
            <w:tblPr>
              <w:tblStyle w:val="TableGrid"/>
              <w:tblW w:w="9780" w:type="dxa"/>
              <w:tblInd w:w="421" w:type="dxa"/>
              <w:tblLook w:val="04A0" w:firstRow="1" w:lastRow="0" w:firstColumn="1" w:lastColumn="0" w:noHBand="0" w:noVBand="1"/>
            </w:tblPr>
            <w:tblGrid>
              <w:gridCol w:w="3543"/>
              <w:gridCol w:w="6237"/>
            </w:tblGrid>
            <w:tr w:rsidR="001D7512" w:rsidRPr="001D7512" w14:paraId="0FC91620" w14:textId="77777777" w:rsidTr="0095131F">
              <w:tc>
                <w:tcPr>
                  <w:tcW w:w="3543" w:type="dxa"/>
                </w:tcPr>
                <w:p w14:paraId="24F26AD0" w14:textId="77777777" w:rsidR="001D7512" w:rsidRPr="001D7512" w:rsidRDefault="001D7512" w:rsidP="001D7512">
                  <w:pPr>
                    <w:pStyle w:val="Tiu30"/>
                    <w:tabs>
                      <w:tab w:val="left" w:pos="709"/>
                      <w:tab w:val="left" w:pos="1232"/>
                    </w:tabs>
                    <w:spacing w:after="0"/>
                    <w:ind w:left="-83" w:firstLine="367"/>
                    <w:jc w:val="center"/>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Các dạng hóa thạch</w:t>
                  </w:r>
                </w:p>
              </w:tc>
              <w:tc>
                <w:tcPr>
                  <w:tcW w:w="6237" w:type="dxa"/>
                </w:tcPr>
                <w:p w14:paraId="02F86F0E" w14:textId="77777777" w:rsidR="001D7512" w:rsidRPr="001D7512" w:rsidRDefault="001D7512" w:rsidP="001D7512">
                  <w:pPr>
                    <w:pStyle w:val="Tiu30"/>
                    <w:tabs>
                      <w:tab w:val="left" w:pos="709"/>
                      <w:tab w:val="left" w:pos="1232"/>
                    </w:tabs>
                    <w:spacing w:after="0"/>
                    <w:ind w:left="-83" w:firstLine="367"/>
                    <w:jc w:val="center"/>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Sự hình thành hóa thạch</w:t>
                  </w:r>
                </w:p>
              </w:tc>
            </w:tr>
            <w:tr w:rsidR="001D7512" w:rsidRPr="001D7512" w14:paraId="6D565829" w14:textId="77777777" w:rsidTr="0095131F">
              <w:tc>
                <w:tcPr>
                  <w:tcW w:w="3543" w:type="dxa"/>
                </w:tcPr>
                <w:p w14:paraId="30627948" w14:textId="77777777" w:rsidR="001D7512" w:rsidRPr="001D7512" w:rsidRDefault="001D7512" w:rsidP="001D7512">
                  <w:pPr>
                    <w:pStyle w:val="Tiu30"/>
                    <w:tabs>
                      <w:tab w:val="left" w:pos="709"/>
                      <w:tab w:val="left" w:pos="1232"/>
                    </w:tabs>
                    <w:spacing w:after="0"/>
                    <w:ind w:left="-83"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Tàn tích như xương, xác sinh vật trong băng tuyết.</w:t>
                  </w:r>
                </w:p>
              </w:tc>
              <w:tc>
                <w:tcPr>
                  <w:tcW w:w="6237" w:type="dxa"/>
                </w:tcPr>
                <w:p w14:paraId="4CD39DB7" w14:textId="77777777" w:rsidR="001D7512" w:rsidRPr="001D7512" w:rsidRDefault="001D7512" w:rsidP="001D7512">
                  <w:pPr>
                    <w:pStyle w:val="Tiu30"/>
                    <w:tabs>
                      <w:tab w:val="left" w:pos="709"/>
                      <w:tab w:val="left" w:pos="1232"/>
                    </w:tabs>
                    <w:spacing w:after="0"/>
                    <w:ind w:left="-83"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Xác sinh vật được bao phủ bằng tuyết quanh năm</w:t>
                  </w:r>
                </w:p>
              </w:tc>
            </w:tr>
            <w:tr w:rsidR="001D7512" w:rsidRPr="001D7512" w14:paraId="2497D021" w14:textId="77777777" w:rsidTr="0095131F">
              <w:tc>
                <w:tcPr>
                  <w:tcW w:w="3543" w:type="dxa"/>
                </w:tcPr>
                <w:p w14:paraId="2480FF34" w14:textId="77777777" w:rsidR="001D7512" w:rsidRPr="001D7512" w:rsidRDefault="001D7512" w:rsidP="001D7512">
                  <w:pPr>
                    <w:pStyle w:val="Tiu30"/>
                    <w:tabs>
                      <w:tab w:val="left" w:pos="1399"/>
                    </w:tabs>
                    <w:spacing w:after="0"/>
                    <w:ind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Tàn tích như xương, xác sinh vật trong hổ phách</w:t>
                  </w:r>
                </w:p>
              </w:tc>
              <w:tc>
                <w:tcPr>
                  <w:tcW w:w="6237" w:type="dxa"/>
                </w:tcPr>
                <w:p w14:paraId="03CB2D5C" w14:textId="77777777" w:rsidR="001D7512" w:rsidRPr="001D7512" w:rsidRDefault="001D7512" w:rsidP="001D7512">
                  <w:pPr>
                    <w:pStyle w:val="Tiu30"/>
                    <w:tabs>
                      <w:tab w:val="left" w:pos="1399"/>
                    </w:tabs>
                    <w:spacing w:after="0"/>
                    <w:ind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Nhựa cây tiết ra tạo thành hổ phách bao phủ sinh vật</w:t>
                  </w:r>
                </w:p>
              </w:tc>
            </w:tr>
            <w:tr w:rsidR="001D7512" w:rsidRPr="001D7512" w14:paraId="42DDF97B" w14:textId="77777777" w:rsidTr="0095131F">
              <w:tc>
                <w:tcPr>
                  <w:tcW w:w="3543" w:type="dxa"/>
                </w:tcPr>
                <w:p w14:paraId="6F18542F" w14:textId="77777777" w:rsidR="001D7512" w:rsidRPr="001D7512" w:rsidRDefault="001D7512" w:rsidP="001D7512">
                  <w:pPr>
                    <w:pStyle w:val="Tiu30"/>
                    <w:tabs>
                      <w:tab w:val="left" w:pos="1399"/>
                    </w:tabs>
                    <w:spacing w:after="0"/>
                    <w:ind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Dấu vết của sinh vật trong các lớp đá.</w:t>
                  </w:r>
                </w:p>
              </w:tc>
              <w:tc>
                <w:tcPr>
                  <w:tcW w:w="6237" w:type="dxa"/>
                </w:tcPr>
                <w:p w14:paraId="136272E2" w14:textId="77777777" w:rsidR="001D7512" w:rsidRPr="001D7512" w:rsidRDefault="001D7512" w:rsidP="001D7512">
                  <w:pPr>
                    <w:pStyle w:val="Tiu30"/>
                    <w:tabs>
                      <w:tab w:val="left" w:pos="1399"/>
                    </w:tabs>
                    <w:spacing w:after="0"/>
                    <w:ind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Dung nham núi lửa bao phủ phần xác sinh vật và quá trình trầm tích hoá</w:t>
                  </w:r>
                </w:p>
              </w:tc>
            </w:tr>
            <w:tr w:rsidR="001D7512" w:rsidRPr="001D7512" w14:paraId="7FB1FFCF" w14:textId="77777777" w:rsidTr="0095131F">
              <w:tc>
                <w:tcPr>
                  <w:tcW w:w="3543" w:type="dxa"/>
                </w:tcPr>
                <w:p w14:paraId="58B8B20F" w14:textId="77777777" w:rsidR="001D7512" w:rsidRPr="001D7512" w:rsidRDefault="001D7512" w:rsidP="001D7512">
                  <w:pPr>
                    <w:pStyle w:val="Tiu30"/>
                    <w:tabs>
                      <w:tab w:val="left" w:pos="1399"/>
                    </w:tabs>
                    <w:spacing w:after="0"/>
                    <w:ind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Sinh vật đã hóa đá</w:t>
                  </w:r>
                </w:p>
              </w:tc>
              <w:tc>
                <w:tcPr>
                  <w:tcW w:w="6237" w:type="dxa"/>
                </w:tcPr>
                <w:p w14:paraId="4093C324" w14:textId="77777777" w:rsidR="001D7512" w:rsidRPr="001D7512" w:rsidRDefault="001D7512" w:rsidP="001D7512">
                  <w:pPr>
                    <w:pStyle w:val="Tiu30"/>
                    <w:tabs>
                      <w:tab w:val="left" w:pos="1399"/>
                    </w:tabs>
                    <w:spacing w:after="0"/>
                    <w:ind w:firstLine="43"/>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Tích luỹ các chất khoáng (calcium, silicon,...) trong các phần cứng của xác sinh vật sau khi phần mềm đã bị phân huỷ</w:t>
                  </w:r>
                </w:p>
              </w:tc>
            </w:tr>
          </w:tbl>
          <w:p w14:paraId="6AAFB031" w14:textId="77777777" w:rsidR="001D7512" w:rsidRPr="001D7512" w:rsidRDefault="001D7512" w:rsidP="001D7512">
            <w:pPr>
              <w:pStyle w:val="Tiu30"/>
              <w:tabs>
                <w:tab w:val="left" w:pos="709"/>
                <w:tab w:val="left" w:pos="1232"/>
              </w:tabs>
              <w:spacing w:after="0"/>
              <w:ind w:left="-83" w:firstLine="367"/>
              <w:jc w:val="both"/>
              <w:rPr>
                <w:rFonts w:ascii="Times New Roman" w:hAnsi="Times New Roman" w:cs="Times New Roman"/>
                <w:color w:val="002060"/>
                <w:sz w:val="26"/>
                <w:szCs w:val="26"/>
              </w:rPr>
            </w:pPr>
            <w:r w:rsidRPr="001D7512">
              <w:rPr>
                <w:rFonts w:ascii="Times New Roman" w:hAnsi="Times New Roman" w:cs="Times New Roman"/>
                <w:color w:val="002060"/>
                <w:sz w:val="26"/>
                <w:szCs w:val="26"/>
              </w:rPr>
              <w:t>1.2. Ý nghĩa của hoá thạch:</w:t>
            </w:r>
          </w:p>
          <w:p w14:paraId="71073BB6" w14:textId="77777777"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Hoá thạch là bằng chứng trực tiếp của sự tiến hoá hay lịch sử phát triển của sinh giới</w:t>
            </w:r>
          </w:p>
          <w:p w14:paraId="3D8AB53F" w14:textId="77777777" w:rsidR="001D7512" w:rsidRPr="001D7512" w:rsidRDefault="001D7512" w:rsidP="001D7512">
            <w:pPr>
              <w:pStyle w:val="Tiu30"/>
              <w:tabs>
                <w:tab w:val="left" w:pos="709"/>
                <w:tab w:val="left" w:pos="1232"/>
              </w:tabs>
              <w:spacing w:after="0"/>
              <w:ind w:left="-83" w:firstLine="367"/>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ab/>
              <w:t>+ Xác định được loài sinh vật hình thành, từng sống.</w:t>
            </w:r>
          </w:p>
          <w:p w14:paraId="0D57FCBE" w14:textId="77777777" w:rsidR="001D7512" w:rsidRPr="001D7512" w:rsidRDefault="001D7512" w:rsidP="001D7512">
            <w:pPr>
              <w:pStyle w:val="Tiu30"/>
              <w:tabs>
                <w:tab w:val="left" w:pos="709"/>
                <w:tab w:val="left" w:pos="1232"/>
              </w:tabs>
              <w:spacing w:after="0"/>
              <w:ind w:left="-83" w:firstLine="367"/>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ab/>
              <w:t>+ Xác định được thời gian loài sinh vật đã bị diệt vong.</w:t>
            </w:r>
          </w:p>
          <w:p w14:paraId="0B6159C9" w14:textId="2D00442D"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xml:space="preserve">- Hoá thạch giúp so sánh giữa các dạng sinh vật tổ tiên với các dạng đang tồn tại để </w:t>
            </w:r>
          </w:p>
          <w:p w14:paraId="30BE1DAE" w14:textId="77777777" w:rsidR="001D7512" w:rsidRPr="001D7512" w:rsidRDefault="001D7512" w:rsidP="001D7512">
            <w:pPr>
              <w:pStyle w:val="Tiu30"/>
              <w:tabs>
                <w:tab w:val="left" w:pos="709"/>
                <w:tab w:val="left" w:pos="1232"/>
              </w:tabs>
              <w:spacing w:after="0"/>
              <w:ind w:left="-83" w:firstLine="367"/>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ab/>
              <w:t>+ Xác định tổ tiên chung</w:t>
            </w:r>
          </w:p>
          <w:p w14:paraId="088575C1" w14:textId="77777777" w:rsidR="001D7512" w:rsidRPr="001D7512" w:rsidRDefault="001D7512" w:rsidP="001D7512">
            <w:pPr>
              <w:pStyle w:val="Tiu30"/>
              <w:tabs>
                <w:tab w:val="left" w:pos="709"/>
                <w:tab w:val="left" w:pos="1232"/>
              </w:tabs>
              <w:spacing w:after="0"/>
              <w:ind w:left="-83" w:firstLine="367"/>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ab/>
              <w:t>+ Xác định chiều hướng tiến hoá của các loài.</w:t>
            </w:r>
          </w:p>
          <w:p w14:paraId="2088710C" w14:textId="1D931A75"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bookmarkStart w:id="0" w:name="bookmark483"/>
            <w:bookmarkEnd w:id="0"/>
            <w:r w:rsidRPr="001D7512">
              <w:rPr>
                <w:rFonts w:ascii="Times New Roman" w:hAnsi="Times New Roman" w:cs="Times New Roman"/>
                <w:b w:val="0"/>
                <w:bCs w:val="0"/>
                <w:color w:val="002060"/>
                <w:sz w:val="26"/>
                <w:szCs w:val="26"/>
              </w:rPr>
              <w:t xml:space="preserve">- Hoá thạch giúp xác định sự tồn tại và nguyên nhân biến mất của sinh vật </w:t>
            </w:r>
          </w:p>
          <w:p w14:paraId="20165A08" w14:textId="2F822D3C" w:rsidR="001D7512" w:rsidRPr="001D7512" w:rsidRDefault="002D7CC7" w:rsidP="002D7CC7">
            <w:pPr>
              <w:pStyle w:val="Tiu30"/>
              <w:tabs>
                <w:tab w:val="left" w:pos="709"/>
                <w:tab w:val="left" w:pos="1232"/>
              </w:tabs>
              <w:spacing w:after="0"/>
              <w:jc w:val="both"/>
              <w:rPr>
                <w:rFonts w:ascii="Times New Roman" w:hAnsi="Times New Roman" w:cs="Times New Roman"/>
                <w:color w:val="FF0000"/>
                <w:sz w:val="26"/>
                <w:szCs w:val="26"/>
              </w:rPr>
            </w:pPr>
            <w:r w:rsidRPr="002D7CC7">
              <w:rPr>
                <w:rFonts w:ascii="Times New Roman" w:hAnsi="Times New Roman" w:cs="Times New Roman"/>
                <w:color w:val="FF0000"/>
                <w:sz w:val="26"/>
                <w:szCs w:val="26"/>
              </w:rPr>
              <w:t>II</w:t>
            </w:r>
            <w:r w:rsidR="001D7512" w:rsidRPr="001D7512">
              <w:rPr>
                <w:rFonts w:ascii="Times New Roman" w:hAnsi="Times New Roman" w:cs="Times New Roman"/>
                <w:color w:val="FF0000"/>
                <w:sz w:val="26"/>
                <w:szCs w:val="26"/>
              </w:rPr>
              <w:t>. BẰNG CHỨNG GIẢI PHẪU HỌC SO SÁNH</w:t>
            </w:r>
          </w:p>
          <w:p w14:paraId="1488A9C5" w14:textId="77777777" w:rsidR="001D7512" w:rsidRPr="001D7512" w:rsidRDefault="001D7512" w:rsidP="002D7CC7">
            <w:pPr>
              <w:pStyle w:val="Tiu30"/>
              <w:tabs>
                <w:tab w:val="left" w:pos="709"/>
                <w:tab w:val="left" w:pos="1232"/>
              </w:tabs>
              <w:spacing w:after="0"/>
              <w:ind w:left="-83"/>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Các sinh vật thuộc nhóm phân loại khác → có những cấu tạo và chức năng giống nhau là lệ thuộc nhiều vào môi trường.</w:t>
            </w:r>
          </w:p>
          <w:p w14:paraId="59E59B45" w14:textId="77777777" w:rsidR="001D7512" w:rsidRPr="001D7512" w:rsidRDefault="001D7512" w:rsidP="002D7CC7">
            <w:pPr>
              <w:pStyle w:val="Tiu30"/>
              <w:tabs>
                <w:tab w:val="left" w:pos="709"/>
                <w:tab w:val="left" w:pos="1232"/>
              </w:tabs>
              <w:spacing w:after="0"/>
              <w:ind w:left="-83"/>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Về giải phẫu học của cơ quan cùng nguồn ở những loài có sự giống và sai khác là phản ánh sự thích nghi và tiến hoá trong các điều kiện sống khác nhau.</w:t>
            </w:r>
          </w:p>
          <w:p w14:paraId="58828274" w14:textId="77777777"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xml:space="preserve">- Các loài gần nhau về nguồn gốc tổ tiên có đặc điểm giải phẫu giống nhau. </w:t>
            </w:r>
          </w:p>
          <w:p w14:paraId="21D3748F" w14:textId="77777777"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Bằng chứng giải phẫu là bằng chứng tiến hoá gián tiếp.</w:t>
            </w:r>
          </w:p>
          <w:tbl>
            <w:tblPr>
              <w:tblStyle w:val="TableGrid"/>
              <w:tblW w:w="10664" w:type="dxa"/>
              <w:tblLook w:val="04A0" w:firstRow="1" w:lastRow="0" w:firstColumn="1" w:lastColumn="0" w:noHBand="0" w:noVBand="1"/>
            </w:tblPr>
            <w:tblGrid>
              <w:gridCol w:w="2972"/>
              <w:gridCol w:w="2730"/>
              <w:gridCol w:w="2232"/>
              <w:gridCol w:w="2730"/>
            </w:tblGrid>
            <w:tr w:rsidR="001D7512" w:rsidRPr="001D7512" w14:paraId="76323AD2" w14:textId="77777777" w:rsidTr="0095131F">
              <w:tc>
                <w:tcPr>
                  <w:tcW w:w="2972" w:type="dxa"/>
                </w:tcPr>
                <w:p w14:paraId="482B5250" w14:textId="77777777" w:rsidR="001D7512" w:rsidRPr="002D7CC7" w:rsidRDefault="001D7512" w:rsidP="001D7512">
                  <w:pPr>
                    <w:pStyle w:val="Vnbnnidung0"/>
                    <w:spacing w:after="0" w:line="240" w:lineRule="auto"/>
                    <w:ind w:right="22" w:firstLine="134"/>
                    <w:jc w:val="center"/>
                    <w:rPr>
                      <w:rFonts w:ascii="Times New Roman" w:eastAsia="Arial" w:hAnsi="Times New Roman" w:cs="Times New Roman"/>
                      <w:b/>
                      <w:bCs/>
                      <w:color w:val="002060"/>
                      <w:sz w:val="26"/>
                      <w:szCs w:val="26"/>
                    </w:rPr>
                  </w:pPr>
                  <w:r w:rsidRPr="002D7CC7">
                    <w:rPr>
                      <w:rFonts w:ascii="Times New Roman" w:eastAsia="Arial" w:hAnsi="Times New Roman" w:cs="Times New Roman"/>
                      <w:b/>
                      <w:bCs/>
                      <w:color w:val="002060"/>
                      <w:sz w:val="26"/>
                      <w:szCs w:val="26"/>
                    </w:rPr>
                    <w:t>Cơ quan tương đồng (cấu trúc tương đồng)</w:t>
                  </w:r>
                </w:p>
              </w:tc>
              <w:tc>
                <w:tcPr>
                  <w:tcW w:w="2730" w:type="dxa"/>
                </w:tcPr>
                <w:p w14:paraId="4101A207" w14:textId="77777777" w:rsidR="001D7512" w:rsidRPr="002D7CC7" w:rsidRDefault="001D7512" w:rsidP="001D7512">
                  <w:pPr>
                    <w:pStyle w:val="Vnbnnidung0"/>
                    <w:spacing w:after="0" w:line="240" w:lineRule="auto"/>
                    <w:ind w:right="22" w:firstLine="134"/>
                    <w:jc w:val="center"/>
                    <w:rPr>
                      <w:rFonts w:ascii="Times New Roman" w:eastAsia="Arial" w:hAnsi="Times New Roman" w:cs="Times New Roman"/>
                      <w:b/>
                      <w:bCs/>
                      <w:color w:val="002060"/>
                      <w:sz w:val="26"/>
                      <w:szCs w:val="26"/>
                    </w:rPr>
                  </w:pPr>
                  <w:r w:rsidRPr="002D7CC7">
                    <w:rPr>
                      <w:rFonts w:ascii="Times New Roman" w:eastAsia="Arial" w:hAnsi="Times New Roman" w:cs="Times New Roman"/>
                      <w:b/>
                      <w:bCs/>
                      <w:color w:val="002060"/>
                      <w:sz w:val="26"/>
                      <w:szCs w:val="26"/>
                    </w:rPr>
                    <w:t>Cơ quan thoái hoá (cấu trúc thoái hóa)</w:t>
                  </w:r>
                </w:p>
              </w:tc>
              <w:tc>
                <w:tcPr>
                  <w:tcW w:w="2232" w:type="dxa"/>
                </w:tcPr>
                <w:p w14:paraId="76B1ADA6" w14:textId="77777777" w:rsidR="001D7512" w:rsidRPr="002D7CC7" w:rsidRDefault="001D7512" w:rsidP="001D7512">
                  <w:pPr>
                    <w:pStyle w:val="Vnbnnidung0"/>
                    <w:spacing w:after="0" w:line="240" w:lineRule="auto"/>
                    <w:ind w:right="22" w:firstLine="134"/>
                    <w:jc w:val="center"/>
                    <w:rPr>
                      <w:rFonts w:ascii="Times New Roman" w:eastAsia="Arial" w:hAnsi="Times New Roman" w:cs="Times New Roman"/>
                      <w:b/>
                      <w:bCs/>
                      <w:color w:val="002060"/>
                      <w:sz w:val="26"/>
                      <w:szCs w:val="26"/>
                    </w:rPr>
                  </w:pPr>
                  <w:r w:rsidRPr="002D7CC7">
                    <w:rPr>
                      <w:rFonts w:ascii="Times New Roman" w:eastAsia="Arial" w:hAnsi="Times New Roman" w:cs="Times New Roman"/>
                      <w:b/>
                      <w:bCs/>
                      <w:color w:val="002060"/>
                      <w:sz w:val="26"/>
                      <w:szCs w:val="26"/>
                    </w:rPr>
                    <w:t>Hiện tượng lại tổ</w:t>
                  </w:r>
                </w:p>
              </w:tc>
              <w:tc>
                <w:tcPr>
                  <w:tcW w:w="2730" w:type="dxa"/>
                </w:tcPr>
                <w:p w14:paraId="195FA19C" w14:textId="77777777" w:rsidR="001D7512" w:rsidRPr="002D7CC7" w:rsidRDefault="001D7512" w:rsidP="001D7512">
                  <w:pPr>
                    <w:pStyle w:val="Vnbnnidung0"/>
                    <w:spacing w:after="0" w:line="240" w:lineRule="auto"/>
                    <w:ind w:right="22" w:firstLine="134"/>
                    <w:jc w:val="both"/>
                    <w:rPr>
                      <w:rFonts w:ascii="Times New Roman" w:eastAsia="Arial" w:hAnsi="Times New Roman" w:cs="Times New Roman"/>
                      <w:b/>
                      <w:bCs/>
                      <w:color w:val="002060"/>
                      <w:sz w:val="26"/>
                      <w:szCs w:val="26"/>
                    </w:rPr>
                  </w:pPr>
                  <w:r w:rsidRPr="002D7CC7">
                    <w:rPr>
                      <w:rFonts w:ascii="Times New Roman" w:eastAsia="Arial" w:hAnsi="Times New Roman" w:cs="Times New Roman"/>
                      <w:b/>
                      <w:bCs/>
                      <w:color w:val="002060"/>
                      <w:sz w:val="26"/>
                      <w:szCs w:val="26"/>
                    </w:rPr>
                    <w:t>Cơ quan tương tự</w:t>
                  </w:r>
                </w:p>
                <w:p w14:paraId="04C78B28" w14:textId="77777777" w:rsidR="001D7512" w:rsidRPr="002D7CC7" w:rsidRDefault="001D7512" w:rsidP="001D7512">
                  <w:pPr>
                    <w:pStyle w:val="Vnbnnidung0"/>
                    <w:spacing w:after="0" w:line="240" w:lineRule="auto"/>
                    <w:ind w:right="22" w:firstLine="134"/>
                    <w:jc w:val="both"/>
                    <w:rPr>
                      <w:rFonts w:ascii="Times New Roman" w:eastAsia="Arial" w:hAnsi="Times New Roman" w:cs="Times New Roman"/>
                      <w:b/>
                      <w:bCs/>
                      <w:color w:val="002060"/>
                      <w:sz w:val="26"/>
                      <w:szCs w:val="26"/>
                    </w:rPr>
                  </w:pPr>
                  <w:r w:rsidRPr="002D7CC7">
                    <w:rPr>
                      <w:rFonts w:ascii="Times New Roman" w:eastAsia="Arial" w:hAnsi="Times New Roman" w:cs="Times New Roman"/>
                      <w:b/>
                      <w:bCs/>
                      <w:color w:val="002060"/>
                      <w:sz w:val="26"/>
                      <w:szCs w:val="26"/>
                    </w:rPr>
                    <w:t>(cấu trúc tương tự)</w:t>
                  </w:r>
                </w:p>
              </w:tc>
            </w:tr>
            <w:tr w:rsidR="001D7512" w:rsidRPr="001D7512" w14:paraId="1D921292" w14:textId="77777777" w:rsidTr="0095131F">
              <w:tc>
                <w:tcPr>
                  <w:tcW w:w="2972" w:type="dxa"/>
                </w:tcPr>
                <w:p w14:paraId="00077A76"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Cùng nguồn gốc trong quá trình phát triển phôi (có ở tổ tiên chung)</w:t>
                  </w:r>
                </w:p>
              </w:tc>
              <w:tc>
                <w:tcPr>
                  <w:tcW w:w="2730" w:type="dxa"/>
                </w:tcPr>
                <w:p w14:paraId="39F1B132"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Cơ quan phát triển không đầy đủ ở cơ thể trưởng thành</w:t>
                  </w:r>
                </w:p>
              </w:tc>
              <w:tc>
                <w:tcPr>
                  <w:tcW w:w="2232" w:type="dxa"/>
                </w:tcPr>
                <w:p w14:paraId="0827AB14"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Cơ thể sinh vật xuất hiện lại một số đặc điểm chỉ có ở tổ tiên xa mà không có ở cơ thể bố mẹ hoặc tổ tiên gần.</w:t>
                  </w:r>
                </w:p>
                <w:p w14:paraId="74DACC32"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p>
                <w:p w14:paraId="08D88145"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xml:space="preserve">Trường hợp cơ quan thoái hoá phát triển mạnh → lại tổ </w:t>
                  </w:r>
                </w:p>
              </w:tc>
              <w:tc>
                <w:tcPr>
                  <w:tcW w:w="2730" w:type="dxa"/>
                </w:tcPr>
                <w:p w14:paraId="74E3E524" w14:textId="77777777" w:rsidR="001D7512" w:rsidRPr="001D7512" w:rsidRDefault="001D7512" w:rsidP="001D7512">
                  <w:pPr>
                    <w:pStyle w:val="Tiu30"/>
                    <w:tabs>
                      <w:tab w:val="left" w:pos="709"/>
                      <w:tab w:val="left" w:pos="1232"/>
                    </w:tabs>
                    <w:spacing w:after="0"/>
                    <w:ind w:firstLine="318"/>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Đặc điểm (hình thái) giống nhau giữa các loài nhưng không phải chung nguồn gốc phát triển (không do chung gene từ tổ tiên) mà là do tác động của môi trường.</w:t>
                  </w:r>
                </w:p>
                <w:p w14:paraId="65DA954E" w14:textId="77777777" w:rsidR="001D7512" w:rsidRPr="001D7512" w:rsidRDefault="001D7512" w:rsidP="001D7512">
                  <w:pPr>
                    <w:pStyle w:val="Tiu30"/>
                    <w:tabs>
                      <w:tab w:val="left" w:pos="709"/>
                      <w:tab w:val="left" w:pos="1232"/>
                    </w:tabs>
                    <w:spacing w:after="0"/>
                    <w:ind w:firstLine="318"/>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Không có cùng nguồn gốc trong quá trình phát triển phôi.</w:t>
                  </w:r>
                </w:p>
                <w:p w14:paraId="0D9EBBAA" w14:textId="77777777" w:rsidR="001D7512" w:rsidRPr="001D7512" w:rsidRDefault="001D7512" w:rsidP="001D7512">
                  <w:pPr>
                    <w:pStyle w:val="Tiu30"/>
                    <w:tabs>
                      <w:tab w:val="left" w:pos="709"/>
                      <w:tab w:val="left" w:pos="1232"/>
                    </w:tabs>
                    <w:spacing w:after="0"/>
                    <w:ind w:firstLine="318"/>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Do MT chọn lọc chung hướng.</w:t>
                  </w:r>
                </w:p>
              </w:tc>
            </w:tr>
            <w:tr w:rsidR="001D7512" w:rsidRPr="001D7512" w14:paraId="2FD7A70A" w14:textId="77777777" w:rsidTr="0095131F">
              <w:tc>
                <w:tcPr>
                  <w:tcW w:w="2972" w:type="dxa"/>
                </w:tcPr>
                <w:p w14:paraId="07DF2C28"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ĐKMT khác nhau → Các loài thuộc nhóm phân loại khác thực hiện chức năng khác nhau.</w:t>
                  </w:r>
                </w:p>
                <w:p w14:paraId="17ADA817"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p>
                <w:p w14:paraId="7C163E9D"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 Phản ảnh tiến hóa phân hóa / phân li.</w:t>
                  </w:r>
                </w:p>
              </w:tc>
              <w:tc>
                <w:tcPr>
                  <w:tcW w:w="2730" w:type="dxa"/>
                </w:tcPr>
                <w:p w14:paraId="7C6CF914"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 xml:space="preserve">MT sống thay đổi, một số cơ quan mất dần chức năng, tiêu giảm dấn, chỉ còn lại vết tích. </w:t>
                  </w:r>
                </w:p>
                <w:p w14:paraId="7B9C71C4"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 Phản ảnh tiến hóa phân hóa / phân li.</w:t>
                  </w:r>
                </w:p>
              </w:tc>
              <w:tc>
                <w:tcPr>
                  <w:tcW w:w="2232" w:type="dxa"/>
                </w:tcPr>
                <w:p w14:paraId="3BC575FF"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Do hoạt động trở lại gene hoặc sự trong bộ máy di truyền → xuất hiện lại đặc điểm tổ tiện</w:t>
                  </w:r>
                </w:p>
                <w:p w14:paraId="214C92FA"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 xml:space="preserve">- Phản ảnh tiến </w:t>
                  </w:r>
                  <w:r w:rsidRPr="001D7512">
                    <w:rPr>
                      <w:rFonts w:ascii="Times New Roman" w:eastAsia="Arial" w:hAnsi="Times New Roman" w:cs="Times New Roman"/>
                      <w:color w:val="002060"/>
                      <w:sz w:val="26"/>
                      <w:szCs w:val="26"/>
                    </w:rPr>
                    <w:lastRenderedPageBreak/>
                    <w:t>hóa phân hóa / phân li.</w:t>
                  </w:r>
                </w:p>
              </w:tc>
              <w:tc>
                <w:tcPr>
                  <w:tcW w:w="2730" w:type="dxa"/>
                </w:tcPr>
                <w:p w14:paraId="11AF4469"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lastRenderedPageBreak/>
                    <w:t>Do ĐKMT chọn lọc nên không cùng nguồn mà cùng MT được CL đặc điểm thích nghi môi trường đó.</w:t>
                  </w:r>
                </w:p>
                <w:p w14:paraId="0BE01D7B"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xml:space="preserve">- Phản ánh chiêu hướng tiến hoá hội tụ = đồng </w:t>
                  </w:r>
                  <w:r w:rsidRPr="001D7512">
                    <w:rPr>
                      <w:rFonts w:ascii="Times New Roman" w:hAnsi="Times New Roman" w:cs="Times New Roman"/>
                      <w:b w:val="0"/>
                      <w:bCs w:val="0"/>
                      <w:color w:val="002060"/>
                      <w:sz w:val="26"/>
                      <w:szCs w:val="26"/>
                    </w:rPr>
                    <w:lastRenderedPageBreak/>
                    <w:t>quy.</w:t>
                  </w:r>
                </w:p>
              </w:tc>
            </w:tr>
            <w:tr w:rsidR="001D7512" w:rsidRPr="001D7512" w14:paraId="48146451" w14:textId="77777777" w:rsidTr="0095131F">
              <w:tc>
                <w:tcPr>
                  <w:tcW w:w="2972" w:type="dxa"/>
                </w:tcPr>
                <w:p w14:paraId="7F2FFCAD"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lastRenderedPageBreak/>
                    <w:t>Ví dụ: xương chi trước của chuột, xương cánh của chim và xương tay ở người</w:t>
                  </w:r>
                </w:p>
                <w:p w14:paraId="6EFD7514"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p>
                <w:p w14:paraId="0C816067"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Hươu cao cổ có cổ dài hơn nhiều so với cổ của con người và nhiều loài thú khác, nhưng nó cũng chỉ có 7 đốt sống cổ như tất cả các loài thú khác. Điều đó cho thấy, các loài thú tiến hoá từ tổ tiên chung chỉ có 7 đốt sống cổ.</w:t>
                  </w:r>
                </w:p>
              </w:tc>
              <w:tc>
                <w:tcPr>
                  <w:tcW w:w="2730" w:type="dxa"/>
                </w:tcPr>
                <w:p w14:paraId="5A5C04B1"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Ví dụ: ruột thừa ở người là dấu vết của manh tràng ở động vật ăn cỏ.</w:t>
                  </w:r>
                </w:p>
                <w:p w14:paraId="172CD9C3"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p>
                <w:p w14:paraId="2EAAD10D"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Cá voi có cấu trúc xương thoái hoá, là dấu vết của xương chi sau ở tổ tiên bốn chân sống trên cạn. Cấu trúc thoái hóa cũng là một loại cấu trúc tương đồng.</w:t>
                  </w:r>
                </w:p>
              </w:tc>
              <w:tc>
                <w:tcPr>
                  <w:tcW w:w="2232" w:type="dxa"/>
                </w:tcPr>
                <w:p w14:paraId="6A22B6F0"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Ví dụ: xuất hiện đuôi ở người.</w:t>
                  </w:r>
                </w:p>
                <w:p w14:paraId="50D0FF83" w14:textId="77777777" w:rsidR="001D7512" w:rsidRPr="001D7512" w:rsidRDefault="001D7512" w:rsidP="001D7512">
                  <w:pPr>
                    <w:pStyle w:val="Vnbnnidung0"/>
                    <w:spacing w:after="0" w:line="240" w:lineRule="auto"/>
                    <w:ind w:right="22" w:firstLine="134"/>
                    <w:jc w:val="both"/>
                    <w:rPr>
                      <w:rFonts w:ascii="Times New Roman" w:eastAsia="Arial" w:hAnsi="Times New Roman" w:cs="Times New Roman"/>
                      <w:color w:val="002060"/>
                      <w:sz w:val="26"/>
                      <w:szCs w:val="26"/>
                    </w:rPr>
                  </w:pPr>
                  <w:r w:rsidRPr="001D7512">
                    <w:rPr>
                      <w:rFonts w:ascii="Times New Roman" w:eastAsia="Arial" w:hAnsi="Times New Roman" w:cs="Times New Roman"/>
                      <w:color w:val="002060"/>
                      <w:sz w:val="26"/>
                      <w:szCs w:val="26"/>
                    </w:rPr>
                    <w:t xml:space="preserve"> </w:t>
                  </w:r>
                  <w:r w:rsidRPr="001D7512">
                    <w:rPr>
                      <w:rFonts w:ascii="Times New Roman" w:eastAsia="Arial" w:hAnsi="Times New Roman" w:cs="Times New Roman"/>
                      <w:color w:val="002060"/>
                      <w:sz w:val="26"/>
                      <w:szCs w:val="26"/>
                    </w:rPr>
                    <w:tab/>
                    <w:t>Trường hợp người có nhiều lông ở mặt</w:t>
                  </w:r>
                </w:p>
              </w:tc>
              <w:tc>
                <w:tcPr>
                  <w:tcW w:w="2730" w:type="dxa"/>
                </w:tcPr>
                <w:p w14:paraId="7CE714C2" w14:textId="77777777" w:rsidR="001D7512" w:rsidRPr="001D7512" w:rsidRDefault="001D7512" w:rsidP="001D7512">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Cánh chim và cánh chuồn chuồn/cánh bướm</w:t>
                  </w:r>
                </w:p>
              </w:tc>
            </w:tr>
          </w:tbl>
          <w:p w14:paraId="51594B6B" w14:textId="77777777" w:rsidR="001D7512" w:rsidRPr="001D7512" w:rsidRDefault="001D7512" w:rsidP="001D7512">
            <w:pPr>
              <w:pStyle w:val="Tiu30"/>
              <w:tabs>
                <w:tab w:val="left" w:pos="1399"/>
              </w:tabs>
              <w:spacing w:after="0"/>
              <w:ind w:left="-83"/>
              <w:jc w:val="both"/>
              <w:rPr>
                <w:rFonts w:ascii="Times New Roman" w:hAnsi="Times New Roman" w:cs="Times New Roman"/>
                <w:color w:val="FF0000"/>
                <w:sz w:val="26"/>
                <w:szCs w:val="26"/>
              </w:rPr>
            </w:pPr>
          </w:p>
          <w:p w14:paraId="69AF3976" w14:textId="3B6A6A57" w:rsidR="001D7512" w:rsidRPr="001D7512" w:rsidRDefault="002D7CC7" w:rsidP="001D7512">
            <w:pPr>
              <w:pStyle w:val="Tiu30"/>
              <w:tabs>
                <w:tab w:val="left" w:pos="1399"/>
              </w:tabs>
              <w:spacing w:after="0"/>
              <w:ind w:left="-83"/>
              <w:jc w:val="both"/>
              <w:rPr>
                <w:rFonts w:ascii="Times New Roman" w:hAnsi="Times New Roman" w:cs="Times New Roman"/>
                <w:color w:val="FF0000"/>
                <w:sz w:val="26"/>
                <w:szCs w:val="26"/>
              </w:rPr>
            </w:pPr>
            <w:bookmarkStart w:id="1" w:name="bookmark945"/>
            <w:bookmarkStart w:id="2" w:name="bookmark946"/>
            <w:bookmarkStart w:id="3" w:name="bookmark948"/>
            <w:r w:rsidRPr="002D7CC7">
              <w:rPr>
                <w:rFonts w:ascii="Times New Roman" w:hAnsi="Times New Roman" w:cs="Times New Roman"/>
                <w:color w:val="FF0000"/>
                <w:sz w:val="26"/>
                <w:szCs w:val="26"/>
              </w:rPr>
              <w:t>III</w:t>
            </w:r>
            <w:r w:rsidR="001D7512" w:rsidRPr="001D7512">
              <w:rPr>
                <w:rFonts w:ascii="Times New Roman" w:hAnsi="Times New Roman" w:cs="Times New Roman"/>
                <w:color w:val="FF0000"/>
                <w:sz w:val="26"/>
                <w:szCs w:val="26"/>
              </w:rPr>
              <w:t>. BẰNG CHỨNG TẾ BÀO HỌC VÀ SINH HỌC PHÂN TỬ</w:t>
            </w:r>
            <w:bookmarkEnd w:id="1"/>
            <w:bookmarkEnd w:id="2"/>
            <w:bookmarkEnd w:id="3"/>
          </w:p>
          <w:p w14:paraId="023C4BCC" w14:textId="77777777" w:rsidR="001D7512" w:rsidRPr="001D7512" w:rsidRDefault="001D7512" w:rsidP="001D7512">
            <w:pPr>
              <w:pStyle w:val="Tiu30"/>
              <w:tabs>
                <w:tab w:val="left" w:pos="1399"/>
              </w:tabs>
              <w:spacing w:after="0"/>
              <w:ind w:left="-83"/>
              <w:jc w:val="both"/>
              <w:rPr>
                <w:rFonts w:ascii="Times New Roman" w:hAnsi="Times New Roman" w:cs="Times New Roman"/>
                <w:color w:val="FF0000"/>
                <w:sz w:val="26"/>
                <w:szCs w:val="26"/>
              </w:rPr>
            </w:pPr>
            <w:bookmarkStart w:id="4" w:name="bookmark951"/>
            <w:bookmarkStart w:id="5" w:name="bookmark949"/>
            <w:bookmarkStart w:id="6" w:name="bookmark950"/>
            <w:bookmarkStart w:id="7" w:name="bookmark952"/>
            <w:bookmarkEnd w:id="4"/>
            <w:r w:rsidRPr="001D7512">
              <w:rPr>
                <w:rFonts w:ascii="Times New Roman" w:hAnsi="Times New Roman" w:cs="Times New Roman"/>
                <w:color w:val="FF0000"/>
                <w:sz w:val="26"/>
                <w:szCs w:val="26"/>
              </w:rPr>
              <w:t>3.1. Bằng chứng tế bào học</w:t>
            </w:r>
            <w:bookmarkEnd w:id="5"/>
            <w:bookmarkEnd w:id="6"/>
            <w:bookmarkEnd w:id="7"/>
          </w:p>
          <w:p w14:paraId="5E34821C" w14:textId="77777777"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Học thuyết tế bào:</w:t>
            </w:r>
          </w:p>
          <w:p w14:paraId="1F706470" w14:textId="7C7E6EA8"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Tất cả các sinh vật đều được cấu tạo từ một hoặc nhiều tế bào.</w:t>
            </w:r>
          </w:p>
          <w:p w14:paraId="35C9D542" w14:textId="1968282E"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Tế bào được sinh ra từ tế bào có trước.</w:t>
            </w:r>
          </w:p>
          <w:p w14:paraId="1B072423" w14:textId="4BDA3E02" w:rsidR="001D7512" w:rsidRPr="001D7512" w:rsidRDefault="001D7512" w:rsidP="001D7512">
            <w:pPr>
              <w:pStyle w:val="Tiu30"/>
              <w:tabs>
                <w:tab w:val="left" w:pos="709"/>
                <w:tab w:val="left" w:pos="1232"/>
              </w:tabs>
              <w:spacing w:after="0"/>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Tế bào đều được cấu tạo từ những thành phần hoá học tương tự nhau (đều có: màng sinh chất, tế bào chất và nhân/vùng nhân, DNA, RNA, protein, …)</w:t>
            </w:r>
          </w:p>
          <w:p w14:paraId="7C02206A" w14:textId="0E89AFA4" w:rsidR="001D7512" w:rsidRPr="001D7512" w:rsidRDefault="001D7512" w:rsidP="002D7CC7">
            <w:pPr>
              <w:pStyle w:val="Tiu30"/>
              <w:tabs>
                <w:tab w:val="left" w:pos="709"/>
                <w:tab w:val="left" w:pos="1232"/>
              </w:tabs>
              <w:spacing w:after="0"/>
              <w:jc w:val="both"/>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Các hình thức sinh sản và lớn lên của cơ thể đa bào đều liên quan đến sự phân bào: quá trình nguyên phân và giảm phân tạo giao tử.</w:t>
            </w:r>
          </w:p>
          <w:p w14:paraId="78A26A35" w14:textId="77777777" w:rsidR="001D7512" w:rsidRPr="001D7512" w:rsidRDefault="001D7512" w:rsidP="001D7512">
            <w:pPr>
              <w:pStyle w:val="Tiu30"/>
              <w:tabs>
                <w:tab w:val="left" w:pos="1399"/>
              </w:tabs>
              <w:spacing w:after="0"/>
              <w:ind w:left="-83"/>
              <w:jc w:val="both"/>
              <w:rPr>
                <w:rFonts w:ascii="Times New Roman" w:hAnsi="Times New Roman" w:cs="Times New Roman"/>
                <w:color w:val="FF0000"/>
                <w:sz w:val="26"/>
                <w:szCs w:val="26"/>
              </w:rPr>
            </w:pPr>
            <w:bookmarkStart w:id="8" w:name="bookmark955"/>
            <w:bookmarkStart w:id="9" w:name="bookmark953"/>
            <w:bookmarkStart w:id="10" w:name="bookmark954"/>
            <w:bookmarkStart w:id="11" w:name="bookmark956"/>
            <w:bookmarkEnd w:id="8"/>
            <w:r w:rsidRPr="001D7512">
              <w:rPr>
                <w:rFonts w:ascii="Times New Roman" w:hAnsi="Times New Roman" w:cs="Times New Roman"/>
                <w:color w:val="FF0000"/>
                <w:sz w:val="26"/>
                <w:szCs w:val="26"/>
              </w:rPr>
              <w:t>3.2. Bằng chứng phân tử</w:t>
            </w:r>
            <w:bookmarkEnd w:id="9"/>
            <w:bookmarkEnd w:id="10"/>
            <w:bookmarkEnd w:id="11"/>
          </w:p>
          <w:p w14:paraId="09D15C15" w14:textId="77777777" w:rsidR="001D7512" w:rsidRPr="001D7512" w:rsidRDefault="001D7512" w:rsidP="002D7CC7">
            <w:pPr>
              <w:pStyle w:val="Tiu30"/>
              <w:tabs>
                <w:tab w:val="left" w:pos="709"/>
                <w:tab w:val="left" w:pos="1232"/>
              </w:tabs>
              <w:spacing w:after="0"/>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Các loài sinh vật đều:</w:t>
            </w:r>
            <w:r w:rsidRPr="001D7512">
              <w:rPr>
                <w:rFonts w:ascii="Times New Roman" w:hAnsi="Times New Roman" w:cs="Times New Roman"/>
                <w:b w:val="0"/>
                <w:bCs w:val="0"/>
                <w:color w:val="002060"/>
                <w:sz w:val="26"/>
                <w:szCs w:val="26"/>
              </w:rPr>
              <w:tab/>
            </w:r>
          </w:p>
          <w:p w14:paraId="350266B9" w14:textId="658B0634" w:rsidR="001D7512" w:rsidRPr="001D7512" w:rsidRDefault="001D7512" w:rsidP="002D7CC7">
            <w:pPr>
              <w:pStyle w:val="Tiu30"/>
              <w:tabs>
                <w:tab w:val="left" w:pos="709"/>
                <w:tab w:val="left" w:pos="1232"/>
              </w:tabs>
              <w:spacing w:after="0"/>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Có vật chất di truyền là DNA (trừ một số virus có vật chất di truyền là RNA).</w:t>
            </w:r>
            <w:r w:rsidRPr="001D7512">
              <w:rPr>
                <w:rFonts w:ascii="Times New Roman" w:hAnsi="Times New Roman" w:cs="Times New Roman"/>
                <w:b w:val="0"/>
                <w:bCs w:val="0"/>
                <w:color w:val="002060"/>
                <w:sz w:val="26"/>
                <w:szCs w:val="26"/>
              </w:rPr>
              <w:br/>
              <w:t xml:space="preserve">+ Mã di truyền về cơ bản giống nhau ở mọi sinh vật. Điều này chứng minh các loài sinh vật có nguồn gốc chung. </w:t>
            </w:r>
          </w:p>
          <w:p w14:paraId="7A2D794A" w14:textId="30847154" w:rsidR="001D7512" w:rsidRPr="001D7512" w:rsidRDefault="001D7512" w:rsidP="002D7CC7">
            <w:pPr>
              <w:pStyle w:val="Tiu30"/>
              <w:tabs>
                <w:tab w:val="left" w:pos="709"/>
                <w:tab w:val="left" w:pos="1232"/>
              </w:tabs>
              <w:spacing w:after="0"/>
              <w:rPr>
                <w:rFonts w:ascii="Times New Roman" w:hAnsi="Times New Roman" w:cs="Times New Roman"/>
                <w:b w:val="0"/>
                <w:bCs w:val="0"/>
                <w:color w:val="002060"/>
                <w:sz w:val="26"/>
                <w:szCs w:val="26"/>
              </w:rPr>
            </w:pPr>
            <w:r w:rsidRPr="001D7512">
              <w:rPr>
                <w:rFonts w:ascii="Times New Roman" w:hAnsi="Times New Roman" w:cs="Times New Roman"/>
                <w:b w:val="0"/>
                <w:bCs w:val="0"/>
                <w:color w:val="002060"/>
                <w:sz w:val="26"/>
                <w:szCs w:val="26"/>
              </w:rPr>
              <w:t xml:space="preserve">+ Protein của các loài đều được cấu tạo từ 20 loại amino acid. </w:t>
            </w:r>
          </w:p>
          <w:p w14:paraId="4DFB7176" w14:textId="58B4BD51" w:rsidR="001D7512" w:rsidRPr="002D7CC7" w:rsidRDefault="001D7512" w:rsidP="002D7CC7">
            <w:pPr>
              <w:pStyle w:val="Tiu30"/>
              <w:tabs>
                <w:tab w:val="left" w:pos="709"/>
                <w:tab w:val="left" w:pos="1232"/>
              </w:tabs>
              <w:spacing w:after="0"/>
              <w:jc w:val="both"/>
              <w:rPr>
                <w:rFonts w:ascii="Times New Roman" w:hAnsi="Times New Roman" w:cs="Times New Roman"/>
                <w:b w:val="0"/>
                <w:bCs w:val="0"/>
                <w:i/>
                <w:iCs/>
                <w:color w:val="002060"/>
                <w:sz w:val="26"/>
                <w:szCs w:val="26"/>
              </w:rPr>
            </w:pPr>
            <w:r w:rsidRPr="002D7CC7">
              <w:rPr>
                <w:rFonts w:ascii="Times New Roman" w:hAnsi="Times New Roman" w:cs="Times New Roman"/>
                <w:b w:val="0"/>
                <w:bCs w:val="0"/>
                <w:i/>
                <w:iCs/>
                <w:color w:val="002060"/>
                <w:sz w:val="26"/>
                <w:szCs w:val="26"/>
              </w:rPr>
              <w:t>Mức độ tương đồng của các trình tự DNA hoặc protein phản ánh quan hệ họ hàng và cho thấy mối quan hệ phát sinh chủng loại giữa các loài.</w:t>
            </w:r>
          </w:p>
          <w:p w14:paraId="2B38F1A3" w14:textId="7340CEF2" w:rsidR="009F0D3D" w:rsidRPr="006E2EB6" w:rsidRDefault="009F0D3D" w:rsidP="009142A7">
            <w:pPr>
              <w:rPr>
                <w:rFonts w:ascii="Times New Roman" w:eastAsia="Times New Roman" w:hAnsi="Times New Roman" w:cs="Times New Roman"/>
                <w:sz w:val="26"/>
                <w:szCs w:val="26"/>
                <w:lang w:eastAsia="vi-VN"/>
              </w:rPr>
            </w:pP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02BD8140" w:rsidR="00F951C2" w:rsidRPr="00632507"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632507" w:rsidRPr="00632507">
        <w:rPr>
          <w:rFonts w:ascii="Times" w:hAnsi="Times"/>
          <w:color w:val="000000" w:themeColor="text1"/>
          <w:spacing w:val="-1"/>
          <w:sz w:val="26"/>
          <w:szCs w:val="26"/>
          <w:lang w:val="vi-VN"/>
        </w:rPr>
        <w:t>các bằng chứng tiến hóa.</w:t>
      </w:r>
    </w:p>
    <w:p w14:paraId="05F53EE7" w14:textId="345CFA23" w:rsidR="00CB6316" w:rsidRPr="00A51179" w:rsidRDefault="00664643" w:rsidP="00CB6316">
      <w:pPr>
        <w:pStyle w:val="BodyText"/>
        <w:spacing w:before="40" w:after="40" w:line="276" w:lineRule="auto"/>
        <w:ind w:left="0"/>
        <w:jc w:val="both"/>
        <w:rPr>
          <w:rFonts w:ascii="Times" w:hAnsi="Times"/>
          <w:color w:val="000000" w:themeColor="text1"/>
          <w:spacing w:val="-1"/>
          <w:sz w:val="26"/>
          <w:szCs w:val="26"/>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w:t>
      </w:r>
      <w:r w:rsidR="00A51179" w:rsidRPr="00A51179">
        <w:rPr>
          <w:rFonts w:ascii="Times" w:hAnsi="Times"/>
          <w:color w:val="000000" w:themeColor="text1"/>
          <w:spacing w:val="-1"/>
          <w:sz w:val="26"/>
          <w:szCs w:val="26"/>
          <w:lang w:val="vi-VN"/>
        </w:rPr>
        <w:t>tổ chức trò chơi: Hộp quà bí mật.</w:t>
      </w:r>
    </w:p>
    <w:p w14:paraId="1721FC3B" w14:textId="5D606BFF" w:rsidR="00F951C2" w:rsidRPr="00D9397F"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64B23F78" w14:textId="6BE2B8FA" w:rsidR="00A51179" w:rsidRPr="004C5A03" w:rsidRDefault="00B9173B" w:rsidP="000334B4">
      <w:pPr>
        <w:spacing w:after="0" w:line="240" w:lineRule="auto"/>
        <w:jc w:val="both"/>
        <w:rPr>
          <w:rFonts w:ascii="Times New Roman" w:eastAsia="Times New Roman" w:hAnsi="Times New Roman" w:cs="Times New Roman"/>
          <w:sz w:val="26"/>
          <w:szCs w:val="26"/>
          <w:lang w:eastAsia="vi-VN"/>
        </w:rPr>
      </w:pPr>
      <w:r w:rsidRPr="004C5A03">
        <w:rPr>
          <w:rFonts w:ascii="Times New Roman" w:eastAsia="Times New Roman" w:hAnsi="Times New Roman" w:cs="Times New Roman"/>
          <w:sz w:val="26"/>
          <w:szCs w:val="26"/>
          <w:lang w:eastAsia="vi-VN"/>
        </w:rPr>
        <w:t>Câu 1:</w:t>
      </w:r>
      <w:r w:rsidR="004C5A03" w:rsidRPr="004C5A03">
        <w:rPr>
          <w:rFonts w:ascii="Times New Roman" w:eastAsia="Times New Roman" w:hAnsi="Times New Roman" w:cs="Times New Roman"/>
          <w:sz w:val="26"/>
          <w:szCs w:val="26"/>
          <w:lang w:eastAsia="vi-VN"/>
        </w:rPr>
        <w:t xml:space="preserve"> Quá trình hình thành hóa thạch: Một số loài động vật sống cách đây hàng triệu năm, chúng chết đi và bị chôn vùi trong cát, tàn tro núi lửa hay bụi đất. Khi đó, những bộ phận mềm trên cơ thể như bắp thịt thường sẽ bị phân hủy nhanh chóng chỉ còn lại các bộ phận cứng như xương. Qua thời gian, bộ xương ngày càng bị vùi lấp bởi nhiều lớp trầm tích. Áp lực lớn khiến lớp trầm tích xung quanh rắn chắc lại   hình thành đá. Nước sẽ thấm vào bên trong và phân hủy hoàn toàn xương. Khoáng vật có trong nước sau đó lắng đọng lại tạo thành hóa thạch.</w:t>
      </w:r>
    </w:p>
    <w:p w14:paraId="1A1D5460" w14:textId="5459762A" w:rsidR="00B9173B" w:rsidRPr="004C5A03" w:rsidRDefault="00B9173B" w:rsidP="000334B4">
      <w:pPr>
        <w:spacing w:after="0" w:line="240" w:lineRule="auto"/>
        <w:jc w:val="both"/>
        <w:rPr>
          <w:rFonts w:ascii="Times New Roman" w:eastAsia="Times New Roman" w:hAnsi="Times New Roman" w:cs="Times New Roman"/>
          <w:sz w:val="26"/>
          <w:szCs w:val="26"/>
          <w:lang w:eastAsia="vi-VN"/>
        </w:rPr>
      </w:pPr>
      <w:r w:rsidRPr="004C5A03">
        <w:rPr>
          <w:rFonts w:ascii="Times New Roman" w:eastAsia="Times New Roman" w:hAnsi="Times New Roman" w:cs="Times New Roman"/>
          <w:sz w:val="26"/>
          <w:szCs w:val="26"/>
          <w:lang w:eastAsia="vi-VN"/>
        </w:rPr>
        <w:t>Câu 2:</w:t>
      </w:r>
      <w:r w:rsidR="004C5A03" w:rsidRPr="004C5A03">
        <w:rPr>
          <w:rFonts w:ascii="Times New Roman" w:eastAsia="Times New Roman" w:hAnsi="Times New Roman" w:cs="Times New Roman"/>
          <w:sz w:val="26"/>
          <w:szCs w:val="26"/>
          <w:lang w:eastAsia="vi-VN"/>
        </w:rPr>
        <w:t xml:space="preserve"> Tuổi của hóa thạch có thể được xác định nhờ phân tích các đồng vị phóng xạ có trong hóa thạch hoặc có trong lớp đất đá chứa hóa thạch. Vì hóa thạch ở những nơi địa tầng ổn định, không bị </w:t>
      </w:r>
      <w:r w:rsidR="004C5A03" w:rsidRPr="004C5A03">
        <w:rPr>
          <w:rFonts w:ascii="Times New Roman" w:eastAsia="Times New Roman" w:hAnsi="Times New Roman" w:cs="Times New Roman"/>
          <w:sz w:val="26"/>
          <w:szCs w:val="26"/>
          <w:lang w:eastAsia="vi-VN"/>
        </w:rPr>
        <w:lastRenderedPageBreak/>
        <w:t>xáo trộn, nằm càng sâu dưới lòng đất có tuổi thọ càng cao, thành phần hóa học của chúng gần như không thay đổi qua thời gian.</w:t>
      </w:r>
    </w:p>
    <w:p w14:paraId="4CE0E4F3" w14:textId="4DC1C910" w:rsidR="00B9173B" w:rsidRPr="004C5A03" w:rsidRDefault="00B9173B" w:rsidP="000334B4">
      <w:pPr>
        <w:spacing w:after="0" w:line="240" w:lineRule="auto"/>
        <w:jc w:val="both"/>
        <w:rPr>
          <w:rFonts w:ascii="Times New Roman" w:eastAsia="Times New Roman" w:hAnsi="Times New Roman" w:cs="Times New Roman"/>
          <w:sz w:val="26"/>
          <w:szCs w:val="26"/>
          <w:lang w:eastAsia="vi-VN"/>
        </w:rPr>
      </w:pPr>
      <w:r w:rsidRPr="004C5A03">
        <w:rPr>
          <w:rFonts w:ascii="Times New Roman" w:eastAsia="Times New Roman" w:hAnsi="Times New Roman" w:cs="Times New Roman"/>
          <w:sz w:val="26"/>
          <w:szCs w:val="26"/>
          <w:lang w:eastAsia="vi-VN"/>
        </w:rPr>
        <w:t>Câu 3:</w:t>
      </w:r>
      <w:r w:rsidR="004C5A03" w:rsidRPr="004C5A03">
        <w:rPr>
          <w:rFonts w:ascii="Times New Roman" w:eastAsia="Times New Roman" w:hAnsi="Times New Roman" w:cs="Times New Roman"/>
          <w:sz w:val="26"/>
          <w:szCs w:val="26"/>
          <w:lang w:eastAsia="vi-VN"/>
        </w:rPr>
        <w:t xml:space="preserve"> Mấu xương nhỏ không còn chức năng trong cơ thể của rắn có thể là dấu vết của sự tiến hóa từ một tổ tiên có chân sang loài rắn hiện đại không có chân. Trong quá trình tiến hóa, chân của loài rắn bị tiêu giảm do sự thích nghi với môi trường sống, ví dụ như việc sống trong môi trường hẹp và hiểm trở như các khe và hang đá.</w:t>
      </w:r>
    </w:p>
    <w:p w14:paraId="74536338" w14:textId="77777777" w:rsidR="004C5A03" w:rsidRPr="004C5A03" w:rsidRDefault="00B9173B" w:rsidP="004C5A03">
      <w:pPr>
        <w:spacing w:after="0" w:line="240" w:lineRule="auto"/>
        <w:jc w:val="both"/>
        <w:rPr>
          <w:rFonts w:ascii="Times New Roman" w:eastAsia="Times New Roman" w:hAnsi="Times New Roman" w:cs="Times New Roman"/>
          <w:sz w:val="26"/>
          <w:szCs w:val="26"/>
          <w:lang w:eastAsia="vi-VN"/>
        </w:rPr>
      </w:pPr>
      <w:r w:rsidRPr="004C5A03">
        <w:rPr>
          <w:rFonts w:ascii="Times New Roman" w:eastAsia="Times New Roman" w:hAnsi="Times New Roman" w:cs="Times New Roman"/>
          <w:sz w:val="26"/>
          <w:szCs w:val="26"/>
          <w:lang w:eastAsia="vi-VN"/>
        </w:rPr>
        <w:t>Câu 4:</w:t>
      </w:r>
      <w:r w:rsidR="004C5A03" w:rsidRPr="004C5A03">
        <w:rPr>
          <w:rFonts w:ascii="Times New Roman" w:eastAsia="Times New Roman" w:hAnsi="Times New Roman" w:cs="Times New Roman"/>
          <w:sz w:val="26"/>
          <w:szCs w:val="26"/>
          <w:lang w:eastAsia="vi-VN"/>
        </w:rPr>
        <w:t xml:space="preserve"> Cánh của chim với cánh của chuồn chuồn không phải là cấu trúc tương đồng.</w:t>
      </w:r>
    </w:p>
    <w:p w14:paraId="10F5FB17" w14:textId="3E123E53" w:rsidR="00B9173B" w:rsidRPr="004C5A03" w:rsidRDefault="004C5A03" w:rsidP="004C5A03">
      <w:pPr>
        <w:spacing w:after="0" w:line="240" w:lineRule="auto"/>
        <w:jc w:val="both"/>
        <w:rPr>
          <w:rFonts w:ascii="Times New Roman" w:eastAsia="Times New Roman" w:hAnsi="Times New Roman" w:cs="Times New Roman"/>
          <w:sz w:val="26"/>
          <w:szCs w:val="26"/>
          <w:lang w:eastAsia="vi-VN"/>
        </w:rPr>
      </w:pPr>
      <w:r w:rsidRPr="004C5A03">
        <w:rPr>
          <w:rFonts w:ascii="Times New Roman" w:eastAsia="Times New Roman" w:hAnsi="Times New Roman" w:cs="Times New Roman"/>
          <w:sz w:val="26"/>
          <w:szCs w:val="26"/>
          <w:lang w:eastAsia="vi-VN"/>
        </w:rPr>
        <w:t xml:space="preserve">Vì cấu trúc tương đồng là những đặc điểm giống nhau giữa các loài sinh vật do cùng thừa hưởng các gene từ tổ tiên chung. Mặc dù cánh của chim và cánh của chuồn chuồn có chức năng tương tự là giúp bay lượn, nhưng chúng không có chung nguồn gốc, cánh chim phát triển từ chi trước, còn cánh chuồn chuồn mọc ra từ bộ xương ngoài của chuồn chuồn. </w:t>
      </w:r>
    </w:p>
    <w:p w14:paraId="6B7D9C0F" w14:textId="2BD20844" w:rsidR="00B9173B" w:rsidRPr="00856EE7" w:rsidRDefault="00B9173B" w:rsidP="000334B4">
      <w:pPr>
        <w:spacing w:after="0" w:line="240" w:lineRule="auto"/>
        <w:jc w:val="both"/>
        <w:rPr>
          <w:rFonts w:ascii="Times New Roman" w:eastAsia="Times New Roman" w:hAnsi="Times New Roman" w:cs="Times New Roman"/>
          <w:sz w:val="26"/>
          <w:szCs w:val="26"/>
          <w:lang w:eastAsia="vi-VN"/>
        </w:rPr>
      </w:pPr>
      <w:r w:rsidRPr="004C5A03">
        <w:rPr>
          <w:rFonts w:ascii="Times New Roman" w:eastAsia="Times New Roman" w:hAnsi="Times New Roman" w:cs="Times New Roman"/>
          <w:sz w:val="26"/>
          <w:szCs w:val="26"/>
          <w:lang w:eastAsia="vi-VN"/>
        </w:rPr>
        <w:t>Câu 5:</w:t>
      </w:r>
      <w:r w:rsidR="00856EE7" w:rsidRPr="00856EE7">
        <w:rPr>
          <w:rFonts w:ascii="Times New Roman" w:eastAsia="Times New Roman" w:hAnsi="Times New Roman" w:cs="Times New Roman"/>
          <w:sz w:val="26"/>
          <w:szCs w:val="26"/>
          <w:lang w:eastAsia="vi-VN"/>
        </w:rPr>
        <w:t xml:space="preserve"> Bằng chứng phân tử giúp xác định được mối quan hệ họ hàng cũng như nguồn gốc tiến hoá của mọi loài hiện đang sống trên Trái Đất:</w:t>
      </w:r>
    </w:p>
    <w:p w14:paraId="5C1DABF9" w14:textId="127358CE" w:rsidR="00B9173B" w:rsidRDefault="00B9173B" w:rsidP="000334B4">
      <w:pPr>
        <w:spacing w:after="0" w:line="240" w:lineRule="auto"/>
        <w:jc w:val="both"/>
        <w:rPr>
          <w:rFonts w:ascii="Times New Roman" w:eastAsia="Times New Roman" w:hAnsi="Times New Roman" w:cs="Times New Roman"/>
          <w:sz w:val="26"/>
          <w:szCs w:val="26"/>
          <w:lang w:val="en-US" w:eastAsia="vi-VN"/>
        </w:rPr>
      </w:pPr>
      <w:r w:rsidRPr="00856EE7">
        <w:rPr>
          <w:rFonts w:ascii="Times New Roman" w:eastAsia="Times New Roman" w:hAnsi="Times New Roman" w:cs="Times New Roman"/>
          <w:sz w:val="26"/>
          <w:szCs w:val="26"/>
          <w:lang w:eastAsia="vi-VN"/>
        </w:rPr>
        <w:t xml:space="preserve">Câu 6: </w:t>
      </w:r>
      <w:r w:rsidR="00856EE7" w:rsidRPr="00856EE7">
        <w:rPr>
          <w:rFonts w:ascii="Times New Roman" w:eastAsia="Times New Roman" w:hAnsi="Times New Roman" w:cs="Times New Roman"/>
          <w:sz w:val="26"/>
          <w:szCs w:val="26"/>
          <w:lang w:eastAsia="vi-VN"/>
        </w:rPr>
        <w:t>Có rất nhiều bằng chứng ở cấp độ tế bào cho thấy mọi sinh vật trên Trái Đất đều có chung tổ tiên. Ví dụ: Tất cả các sinh vật đều được cấu tạo từ một hoặc nhiều tế bào và các tế bào đều có những đặc điểm cấu trúc giống nhau như màng tế bào, vùng nhân/nhân, tế bào chất. Các hoạt động chuyển hoá vật chất và năng lượng ở các tế bào cơ bản là giống nhau.</w:t>
      </w:r>
    </w:p>
    <w:tbl>
      <w:tblPr>
        <w:tblStyle w:val="TableGrid"/>
        <w:tblW w:w="10632" w:type="dxa"/>
        <w:tblInd w:w="108" w:type="dxa"/>
        <w:tblLayout w:type="fixed"/>
        <w:tblLook w:val="04A0" w:firstRow="1" w:lastRow="0" w:firstColumn="1" w:lastColumn="0" w:noHBand="0" w:noVBand="1"/>
      </w:tblPr>
      <w:tblGrid>
        <w:gridCol w:w="340"/>
        <w:gridCol w:w="5189"/>
        <w:gridCol w:w="5103"/>
      </w:tblGrid>
      <w:tr w:rsidR="00645387" w:rsidRPr="00691DE1" w14:paraId="52852A36" w14:textId="77777777" w:rsidTr="00F25F7C">
        <w:tc>
          <w:tcPr>
            <w:tcW w:w="340" w:type="dxa"/>
          </w:tcPr>
          <w:p w14:paraId="15DAF929"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0C954D86"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&lt;TNNLC&gt;</w:t>
            </w:r>
            <w:r w:rsidRPr="00645387">
              <w:rPr>
                <w:rFonts w:ascii="Times New Roman" w:hAnsi="Times New Roman" w:cs="Times New Roman"/>
                <w:bCs/>
                <w:color w:val="000000"/>
                <w:sz w:val="24"/>
                <w:szCs w:val="24"/>
                <w:lang w:val="pt-BR"/>
              </w:rPr>
              <w:t xml:space="preserve"> Phát biểu nào sau đây </w:t>
            </w:r>
            <w:r w:rsidRPr="00645387">
              <w:rPr>
                <w:rFonts w:ascii="Times New Roman" w:hAnsi="Times New Roman" w:cs="Times New Roman"/>
                <w:b/>
                <w:color w:val="FF0000"/>
                <w:sz w:val="24"/>
                <w:szCs w:val="24"/>
                <w:lang w:val="pt-BR"/>
              </w:rPr>
              <w:t>không đúng</w:t>
            </w:r>
            <w:r w:rsidRPr="00645387">
              <w:rPr>
                <w:rFonts w:ascii="Times New Roman" w:hAnsi="Times New Roman" w:cs="Times New Roman"/>
                <w:bCs/>
                <w:color w:val="FF0000"/>
                <w:sz w:val="24"/>
                <w:szCs w:val="24"/>
                <w:lang w:val="pt-BR"/>
              </w:rPr>
              <w:t xml:space="preserve"> </w:t>
            </w:r>
            <w:r w:rsidRPr="00645387">
              <w:rPr>
                <w:rFonts w:ascii="Times New Roman" w:hAnsi="Times New Roman" w:cs="Times New Roman"/>
                <w:bCs/>
                <w:color w:val="000000"/>
                <w:sz w:val="24"/>
                <w:szCs w:val="24"/>
                <w:lang w:val="pt-BR"/>
              </w:rPr>
              <w:t>về ý nghĩa của việc nghiên cứu hóa thạch?</w:t>
            </w:r>
          </w:p>
          <w:p w14:paraId="56CBD26D" w14:textId="77777777" w:rsidR="00645387" w:rsidRPr="00645387" w:rsidRDefault="00645387" w:rsidP="00F25F7C">
            <w:pPr>
              <w:pStyle w:val="Vnbnnidung0"/>
              <w:spacing w:after="0" w:line="240" w:lineRule="auto"/>
              <w:ind w:right="22"/>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A. Dựa trên hóa thạch để xác định các mối quan hệ trong quần xã sinh vật.</w:t>
            </w:r>
          </w:p>
          <w:p w14:paraId="64547F64"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B. Dựa trên hóa thạch xác định được loài sinh vật hình thành, từng sống.</w:t>
            </w:r>
          </w:p>
          <w:p w14:paraId="18A8151E"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C. Dựa trên hóa thạch để xác định tổ tiên chung.</w:t>
            </w:r>
          </w:p>
          <w:p w14:paraId="033EE80F" w14:textId="77777777" w:rsidR="00645387" w:rsidRPr="00645387" w:rsidRDefault="00645387" w:rsidP="00F25F7C">
            <w:pPr>
              <w:pStyle w:val="Vnbnnidung0"/>
              <w:spacing w:after="0" w:line="240" w:lineRule="auto"/>
              <w:ind w:right="22"/>
              <w:rPr>
                <w:rFonts w:ascii="Times New Roman" w:hAnsi="Times New Roman" w:cs="Times New Roman"/>
                <w:b/>
                <w:color w:val="C00000"/>
                <w:sz w:val="24"/>
                <w:szCs w:val="24"/>
                <w:lang w:val="pt-BR"/>
              </w:rPr>
            </w:pPr>
            <w:r w:rsidRPr="00645387">
              <w:rPr>
                <w:rFonts w:ascii="Times New Roman" w:hAnsi="Times New Roman" w:cs="Times New Roman"/>
                <w:bCs/>
                <w:color w:val="000000"/>
                <w:sz w:val="24"/>
                <w:szCs w:val="24"/>
                <w:lang w:val="pt-BR"/>
              </w:rPr>
              <w:t>D. Giúp xác định sự tồn tại và nguyên nhân biến mất của sinh vật</w:t>
            </w:r>
          </w:p>
        </w:tc>
        <w:tc>
          <w:tcPr>
            <w:tcW w:w="5103" w:type="dxa"/>
            <w:shd w:val="clear" w:color="auto" w:fill="auto"/>
          </w:tcPr>
          <w:p w14:paraId="1F5937DB"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645387">
              <w:rPr>
                <w:rFonts w:ascii="Times New Roman" w:hAnsi="Times New Roman" w:cs="Times New Roman"/>
                <w:b/>
                <w:bCs/>
                <w:color w:val="FF0000"/>
                <w:sz w:val="24"/>
                <w:szCs w:val="24"/>
                <w:lang w:val="nl-NL"/>
              </w:rPr>
              <w:t>ĐÁP ÁN ĐÚNG: B – C – D.</w:t>
            </w:r>
          </w:p>
          <w:p w14:paraId="3CC08D13"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p>
          <w:p w14:paraId="41F0EB71"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p>
        </w:tc>
      </w:tr>
      <w:tr w:rsidR="00645387" w:rsidRPr="00691DE1" w14:paraId="418133D1" w14:textId="77777777" w:rsidTr="00F25F7C">
        <w:tc>
          <w:tcPr>
            <w:tcW w:w="340" w:type="dxa"/>
          </w:tcPr>
          <w:p w14:paraId="59B1437D"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00770581"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&lt;TNĐS&gt;</w:t>
            </w:r>
            <w:r w:rsidRPr="00645387">
              <w:rPr>
                <w:rFonts w:ascii="Times New Roman" w:hAnsi="Times New Roman" w:cs="Times New Roman"/>
                <w:bCs/>
                <w:color w:val="0070C0"/>
                <w:sz w:val="24"/>
                <w:szCs w:val="24"/>
                <w:lang w:val="pt-BR"/>
              </w:rPr>
              <w:t xml:space="preserve"> </w:t>
            </w:r>
            <w:r w:rsidRPr="00645387">
              <w:rPr>
                <w:rFonts w:ascii="Times New Roman" w:hAnsi="Times New Roman" w:cs="Times New Roman"/>
                <w:bCs/>
                <w:color w:val="000000"/>
                <w:sz w:val="24"/>
                <w:szCs w:val="24"/>
                <w:lang w:val="pt-BR"/>
              </w:rPr>
              <w:t>Cho các thông tin, ví dụ sau đây:</w:t>
            </w:r>
          </w:p>
          <w:p w14:paraId="711AD956" w14:textId="77777777" w:rsidR="00645387" w:rsidRPr="00645387" w:rsidRDefault="00645387" w:rsidP="00F25F7C">
            <w:pPr>
              <w:pStyle w:val="Vnbnnidung0"/>
              <w:spacing w:after="0" w:line="240" w:lineRule="auto"/>
              <w:ind w:right="22"/>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Tàn tích như xương.</w:t>
            </w:r>
          </w:p>
          <w:p w14:paraId="2E10B048" w14:textId="77777777" w:rsidR="00645387" w:rsidRPr="00645387" w:rsidRDefault="00645387" w:rsidP="00F25F7C">
            <w:pPr>
              <w:pStyle w:val="Vnbnnidung0"/>
              <w:spacing w:after="0" w:line="240" w:lineRule="auto"/>
              <w:ind w:right="22"/>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Xác sinh vật trong băng tuyết.</w:t>
            </w:r>
          </w:p>
          <w:p w14:paraId="514778B8"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Gấu bắc cực đang săn mồi.</w:t>
            </w:r>
          </w:p>
          <w:p w14:paraId="3DEF1E62" w14:textId="77777777" w:rsidR="00645387" w:rsidRPr="00645387" w:rsidRDefault="00645387" w:rsidP="00F25F7C">
            <w:pPr>
              <w:pStyle w:val="Vnbnnidung0"/>
              <w:spacing w:after="0" w:line="240" w:lineRule="auto"/>
              <w:ind w:right="22"/>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Xác sinh vật trong hổ phách.</w:t>
            </w:r>
          </w:p>
          <w:p w14:paraId="196D72E4" w14:textId="77777777" w:rsidR="00645387" w:rsidRPr="00645387" w:rsidRDefault="00645387" w:rsidP="00F25F7C">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Sếu đầu đỏ di cư đến Đồng tháp mười.</w:t>
            </w:r>
          </w:p>
          <w:p w14:paraId="16DD4DC7" w14:textId="77777777" w:rsidR="00645387" w:rsidRPr="00645387" w:rsidRDefault="00645387" w:rsidP="00F25F7C">
            <w:pPr>
              <w:pStyle w:val="Vnbnnidung0"/>
              <w:spacing w:after="0" w:line="240" w:lineRule="auto"/>
              <w:ind w:right="22"/>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Dấu vết của sinh vật trong các lớp đá.</w:t>
            </w:r>
          </w:p>
          <w:p w14:paraId="42FD8091" w14:textId="77777777" w:rsidR="00645387" w:rsidRPr="00645387" w:rsidRDefault="00645387" w:rsidP="00F25F7C">
            <w:pPr>
              <w:pStyle w:val="Vnbnnidung0"/>
              <w:spacing w:after="0" w:line="240" w:lineRule="auto"/>
              <w:ind w:right="22"/>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Sinh vật đã hóa đá.</w:t>
            </w:r>
          </w:p>
          <w:p w14:paraId="123A1A23" w14:textId="77777777" w:rsidR="00645387" w:rsidRPr="00645387" w:rsidRDefault="00645387" w:rsidP="00F25F7C">
            <w:pPr>
              <w:pStyle w:val="Tiu30"/>
              <w:tabs>
                <w:tab w:val="left" w:pos="709"/>
                <w:tab w:val="left" w:pos="1232"/>
              </w:tabs>
              <w:spacing w:after="0"/>
              <w:ind w:left="-83" w:firstLine="225"/>
              <w:jc w:val="both"/>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Có bao nhiêu thông tin, ví dụ trên là hóa thạch?</w:t>
            </w:r>
          </w:p>
          <w:p w14:paraId="5A0973ED" w14:textId="77777777" w:rsidR="00645387" w:rsidRPr="00645387" w:rsidRDefault="00645387" w:rsidP="00F25F7C">
            <w:pPr>
              <w:pStyle w:val="Vnbnnidung0"/>
              <w:spacing w:after="0" w:line="240" w:lineRule="auto"/>
              <w:ind w:right="22"/>
              <w:rPr>
                <w:rFonts w:ascii="Times New Roman" w:hAnsi="Times New Roman" w:cs="Times New Roman"/>
                <w:b/>
                <w:color w:val="0070C0"/>
                <w:sz w:val="24"/>
                <w:szCs w:val="24"/>
                <w:lang w:val="pt-BR"/>
              </w:rPr>
            </w:pPr>
            <w:r w:rsidRPr="00645387">
              <w:rPr>
                <w:rFonts w:ascii="Times New Roman" w:hAnsi="Times New Roman" w:cs="Times New Roman"/>
                <w:b/>
                <w:color w:val="C00000"/>
                <w:sz w:val="24"/>
                <w:szCs w:val="24"/>
                <w:lang w:val="pt-BR"/>
              </w:rPr>
              <w:t>ĐÁP ÁN: 6</w:t>
            </w:r>
          </w:p>
        </w:tc>
        <w:tc>
          <w:tcPr>
            <w:tcW w:w="5103" w:type="dxa"/>
            <w:shd w:val="clear" w:color="auto" w:fill="auto"/>
          </w:tcPr>
          <w:p w14:paraId="37B12251"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color w:val="C00000"/>
                <w:sz w:val="24"/>
                <w:szCs w:val="24"/>
                <w:lang w:val="pt-BR"/>
              </w:rPr>
            </w:pPr>
            <w:r w:rsidRPr="00645387">
              <w:rPr>
                <w:rFonts w:ascii="Times New Roman" w:hAnsi="Times New Roman" w:cs="Times New Roman"/>
                <w:b/>
                <w:color w:val="C00000"/>
                <w:sz w:val="24"/>
                <w:szCs w:val="24"/>
                <w:lang w:val="pt-BR"/>
              </w:rPr>
              <w:t>ĐÁP ÁN: 6</w:t>
            </w:r>
          </w:p>
          <w:p w14:paraId="217E4163" w14:textId="77777777" w:rsidR="00645387" w:rsidRPr="00645387" w:rsidRDefault="00645387" w:rsidP="00F25F7C">
            <w:pPr>
              <w:pStyle w:val="Tiu30"/>
              <w:tabs>
                <w:tab w:val="left" w:pos="709"/>
                <w:tab w:val="left" w:pos="1232"/>
              </w:tabs>
              <w:spacing w:after="0"/>
              <w:rPr>
                <w:rFonts w:ascii="Times New Roman" w:hAnsi="Times New Roman" w:cs="Times New Roman"/>
                <w:color w:val="002060"/>
                <w:sz w:val="24"/>
                <w:szCs w:val="24"/>
              </w:rPr>
            </w:pPr>
            <w:r w:rsidRPr="00645387">
              <w:rPr>
                <w:rFonts w:ascii="Times New Roman" w:hAnsi="Times New Roman" w:cs="Times New Roman"/>
                <w:color w:val="002060"/>
                <w:sz w:val="24"/>
                <w:szCs w:val="24"/>
              </w:rPr>
              <w:t>Các dạng hóa thạch và sự hình thành hóa thạch</w:t>
            </w:r>
          </w:p>
          <w:tbl>
            <w:tblPr>
              <w:tblStyle w:val="TableGrid"/>
              <w:tblW w:w="4945" w:type="dxa"/>
              <w:tblInd w:w="43" w:type="dxa"/>
              <w:tblLayout w:type="fixed"/>
              <w:tblLook w:val="04A0" w:firstRow="1" w:lastRow="0" w:firstColumn="1" w:lastColumn="0" w:noHBand="0" w:noVBand="1"/>
            </w:tblPr>
            <w:tblGrid>
              <w:gridCol w:w="2070"/>
              <w:gridCol w:w="2875"/>
            </w:tblGrid>
            <w:tr w:rsidR="00645387" w:rsidRPr="00645387" w14:paraId="0BD294B9" w14:textId="77777777" w:rsidTr="00F25F7C">
              <w:tc>
                <w:tcPr>
                  <w:tcW w:w="2070" w:type="dxa"/>
                </w:tcPr>
                <w:p w14:paraId="039F4324" w14:textId="77777777" w:rsidR="00645387" w:rsidRPr="00645387" w:rsidRDefault="00645387" w:rsidP="00F25F7C">
                  <w:pPr>
                    <w:pStyle w:val="Tiu30"/>
                    <w:tabs>
                      <w:tab w:val="left" w:pos="709"/>
                      <w:tab w:val="left" w:pos="1232"/>
                    </w:tabs>
                    <w:spacing w:after="0"/>
                    <w:ind w:left="-83" w:firstLine="367"/>
                    <w:jc w:val="center"/>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Các dạng hóa thạch</w:t>
                  </w:r>
                </w:p>
              </w:tc>
              <w:tc>
                <w:tcPr>
                  <w:tcW w:w="2875" w:type="dxa"/>
                </w:tcPr>
                <w:p w14:paraId="0FDF7D32" w14:textId="77777777" w:rsidR="00645387" w:rsidRPr="00645387" w:rsidRDefault="00645387" w:rsidP="00F25F7C">
                  <w:pPr>
                    <w:pStyle w:val="Tiu30"/>
                    <w:tabs>
                      <w:tab w:val="left" w:pos="709"/>
                      <w:tab w:val="left" w:pos="1232"/>
                    </w:tabs>
                    <w:spacing w:after="0"/>
                    <w:ind w:left="-83" w:firstLine="367"/>
                    <w:jc w:val="center"/>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Sự hình thành hóa thạch</w:t>
                  </w:r>
                </w:p>
              </w:tc>
            </w:tr>
            <w:tr w:rsidR="00645387" w:rsidRPr="00645387" w14:paraId="3AB9A0C9" w14:textId="77777777" w:rsidTr="00F25F7C">
              <w:tc>
                <w:tcPr>
                  <w:tcW w:w="2070" w:type="dxa"/>
                </w:tcPr>
                <w:p w14:paraId="28A04178" w14:textId="77777777" w:rsidR="00645387" w:rsidRPr="00645387" w:rsidRDefault="00645387" w:rsidP="00F25F7C">
                  <w:pPr>
                    <w:pStyle w:val="Tiu30"/>
                    <w:tabs>
                      <w:tab w:val="left" w:pos="709"/>
                      <w:tab w:val="left" w:pos="1232"/>
                    </w:tabs>
                    <w:spacing w:after="0"/>
                    <w:ind w:left="-83"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Tàn tích như xương, xác sinh vật trong băng tuyết.</w:t>
                  </w:r>
                </w:p>
              </w:tc>
              <w:tc>
                <w:tcPr>
                  <w:tcW w:w="2875" w:type="dxa"/>
                </w:tcPr>
                <w:p w14:paraId="26FC5E47" w14:textId="77777777" w:rsidR="00645387" w:rsidRPr="00645387" w:rsidRDefault="00645387" w:rsidP="00F25F7C">
                  <w:pPr>
                    <w:pStyle w:val="Tiu30"/>
                    <w:tabs>
                      <w:tab w:val="left" w:pos="709"/>
                      <w:tab w:val="left" w:pos="1232"/>
                    </w:tabs>
                    <w:spacing w:after="0"/>
                    <w:ind w:left="-83"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Xác sinh vật được bao phủ bằng tuyết quanh năm</w:t>
                  </w:r>
                </w:p>
              </w:tc>
            </w:tr>
            <w:tr w:rsidR="00645387" w:rsidRPr="00645387" w14:paraId="7CD61621" w14:textId="77777777" w:rsidTr="00F25F7C">
              <w:tc>
                <w:tcPr>
                  <w:tcW w:w="2070" w:type="dxa"/>
                </w:tcPr>
                <w:p w14:paraId="7E5A146F" w14:textId="77777777" w:rsidR="00645387" w:rsidRPr="00645387" w:rsidRDefault="00645387" w:rsidP="00F25F7C">
                  <w:pPr>
                    <w:pStyle w:val="Tiu30"/>
                    <w:tabs>
                      <w:tab w:val="left" w:pos="1399"/>
                    </w:tabs>
                    <w:spacing w:after="0"/>
                    <w:ind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Tàn tích như xương, xác sinh vật trong hổ phách</w:t>
                  </w:r>
                </w:p>
              </w:tc>
              <w:tc>
                <w:tcPr>
                  <w:tcW w:w="2875" w:type="dxa"/>
                </w:tcPr>
                <w:p w14:paraId="60CEE939" w14:textId="77777777" w:rsidR="00645387" w:rsidRPr="00645387" w:rsidRDefault="00645387" w:rsidP="00F25F7C">
                  <w:pPr>
                    <w:pStyle w:val="Tiu30"/>
                    <w:tabs>
                      <w:tab w:val="left" w:pos="1399"/>
                    </w:tabs>
                    <w:spacing w:after="0"/>
                    <w:ind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Nhựa cây tiết ra tạo thành hổ phách bao phủ sinh vật</w:t>
                  </w:r>
                </w:p>
              </w:tc>
            </w:tr>
            <w:tr w:rsidR="00645387" w:rsidRPr="00645387" w14:paraId="164F2D25" w14:textId="77777777" w:rsidTr="00F25F7C">
              <w:tc>
                <w:tcPr>
                  <w:tcW w:w="2070" w:type="dxa"/>
                </w:tcPr>
                <w:p w14:paraId="3C1BFBCE" w14:textId="77777777" w:rsidR="00645387" w:rsidRPr="00645387" w:rsidRDefault="00645387" w:rsidP="00F25F7C">
                  <w:pPr>
                    <w:pStyle w:val="Tiu30"/>
                    <w:tabs>
                      <w:tab w:val="left" w:pos="1399"/>
                    </w:tabs>
                    <w:spacing w:after="0"/>
                    <w:ind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Dấu vết của sinh vật trong các lớp đá.</w:t>
                  </w:r>
                </w:p>
              </w:tc>
              <w:tc>
                <w:tcPr>
                  <w:tcW w:w="2875" w:type="dxa"/>
                </w:tcPr>
                <w:p w14:paraId="1897E594" w14:textId="77777777" w:rsidR="00645387" w:rsidRPr="00645387" w:rsidRDefault="00645387" w:rsidP="00F25F7C">
                  <w:pPr>
                    <w:pStyle w:val="Tiu30"/>
                    <w:tabs>
                      <w:tab w:val="left" w:pos="1399"/>
                    </w:tabs>
                    <w:spacing w:after="0"/>
                    <w:ind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Dung nham núi lửa bao phủ phần xác sinh vật và quá trình trầm tích hoá</w:t>
                  </w:r>
                </w:p>
              </w:tc>
            </w:tr>
            <w:tr w:rsidR="00645387" w:rsidRPr="00645387" w14:paraId="1D177F9B" w14:textId="77777777" w:rsidTr="00F25F7C">
              <w:trPr>
                <w:trHeight w:val="853"/>
              </w:trPr>
              <w:tc>
                <w:tcPr>
                  <w:tcW w:w="2070" w:type="dxa"/>
                </w:tcPr>
                <w:p w14:paraId="768397C4" w14:textId="77777777" w:rsidR="00645387" w:rsidRPr="00645387" w:rsidRDefault="00645387" w:rsidP="00F25F7C">
                  <w:pPr>
                    <w:pStyle w:val="Tiu30"/>
                    <w:tabs>
                      <w:tab w:val="left" w:pos="1399"/>
                    </w:tabs>
                    <w:spacing w:after="0"/>
                    <w:ind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Sinh vật đã hóa đá</w:t>
                  </w:r>
                </w:p>
              </w:tc>
              <w:tc>
                <w:tcPr>
                  <w:tcW w:w="2875" w:type="dxa"/>
                </w:tcPr>
                <w:p w14:paraId="3162244E" w14:textId="77777777" w:rsidR="00645387" w:rsidRPr="00645387" w:rsidRDefault="00645387" w:rsidP="00F25F7C">
                  <w:pPr>
                    <w:pStyle w:val="Tiu30"/>
                    <w:tabs>
                      <w:tab w:val="left" w:pos="1399"/>
                    </w:tabs>
                    <w:spacing w:after="0"/>
                    <w:ind w:firstLine="43"/>
                    <w:rPr>
                      <w:rFonts w:ascii="Times New Roman" w:hAnsi="Times New Roman" w:cs="Times New Roman"/>
                      <w:b w:val="0"/>
                      <w:bCs w:val="0"/>
                      <w:color w:val="002060"/>
                      <w:sz w:val="24"/>
                      <w:szCs w:val="24"/>
                    </w:rPr>
                  </w:pPr>
                  <w:r w:rsidRPr="00645387">
                    <w:rPr>
                      <w:rFonts w:ascii="Times New Roman" w:hAnsi="Times New Roman" w:cs="Times New Roman"/>
                      <w:b w:val="0"/>
                      <w:bCs w:val="0"/>
                      <w:color w:val="002060"/>
                      <w:sz w:val="24"/>
                      <w:szCs w:val="24"/>
                    </w:rPr>
                    <w:t>Tích luỹ các chất khoáng (calcium, silicon,...) trong các phần cứng của xác sinh vật sau khi phần mềm đã bị phân huỷ</w:t>
                  </w:r>
                </w:p>
              </w:tc>
            </w:tr>
          </w:tbl>
          <w:p w14:paraId="29872AC9"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p>
        </w:tc>
      </w:tr>
      <w:tr w:rsidR="00645387" w:rsidRPr="00691DE1" w14:paraId="16BB840B" w14:textId="77777777" w:rsidTr="00F25F7C">
        <w:tc>
          <w:tcPr>
            <w:tcW w:w="340" w:type="dxa"/>
          </w:tcPr>
          <w:p w14:paraId="14ADA7C1"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65094DE2"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&lt;TNĐS&gt;</w:t>
            </w:r>
            <w:r w:rsidRPr="00645387">
              <w:rPr>
                <w:rFonts w:ascii="Times New Roman" w:hAnsi="Times New Roman" w:cs="Times New Roman"/>
                <w:bCs/>
                <w:color w:val="0070C0"/>
                <w:sz w:val="24"/>
                <w:szCs w:val="24"/>
                <w:lang w:val="pt-BR"/>
              </w:rPr>
              <w:t xml:space="preserve"> </w:t>
            </w:r>
            <w:r w:rsidRPr="00645387">
              <w:rPr>
                <w:rFonts w:ascii="Times New Roman" w:hAnsi="Times New Roman" w:cs="Times New Roman"/>
                <w:b/>
                <w:bCs/>
                <w:color w:val="002060"/>
                <w:sz w:val="24"/>
                <w:szCs w:val="24"/>
                <w:lang w:val="pt-BR"/>
              </w:rPr>
              <w:t xml:space="preserve"> </w:t>
            </w:r>
            <w:r w:rsidRPr="00645387">
              <w:rPr>
                <w:rFonts w:ascii="Times New Roman" w:hAnsi="Times New Roman" w:cs="Times New Roman"/>
                <w:bCs/>
                <w:color w:val="000000"/>
                <w:sz w:val="24"/>
                <w:szCs w:val="24"/>
                <w:lang w:val="pt-BR"/>
              </w:rPr>
              <w:t xml:space="preserve">Hươu cao cổ có cổ dài hơn nhiều so với cổ của con người và nhiều loài thú khác, nhưng nó cũng chỉ có 7 đốt sống cổ như tất cả các loài thú khác. </w:t>
            </w:r>
          </w:p>
          <w:p w14:paraId="30FDCED7"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xml:space="preserve">Mỗi nhận định sau đây là </w:t>
            </w:r>
            <w:r w:rsidRPr="00645387">
              <w:rPr>
                <w:rFonts w:ascii="Times New Roman" w:hAnsi="Times New Roman" w:cs="Times New Roman"/>
                <w:b/>
                <w:i/>
                <w:iCs/>
                <w:color w:val="002060"/>
                <w:sz w:val="24"/>
                <w:szCs w:val="24"/>
                <w:lang w:val="pt-BR"/>
              </w:rPr>
              <w:t>Đúng hay Sai</w:t>
            </w:r>
            <w:r w:rsidRPr="00645387">
              <w:rPr>
                <w:rFonts w:ascii="Times New Roman" w:hAnsi="Times New Roman" w:cs="Times New Roman"/>
                <w:bCs/>
                <w:color w:val="000000"/>
                <w:sz w:val="24"/>
                <w:szCs w:val="24"/>
                <w:lang w:val="pt-BR"/>
              </w:rPr>
              <w:t xml:space="preserve"> các ví dụ trên?</w:t>
            </w:r>
          </w:p>
          <w:p w14:paraId="13F4CBA0"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A. Ví dụ phản ảnh cơ quan tương đồng.</w:t>
            </w:r>
          </w:p>
          <w:p w14:paraId="31347179" w14:textId="77777777" w:rsidR="00645387" w:rsidRPr="00645387" w:rsidRDefault="00645387" w:rsidP="00F25F7C">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Sự khác nhau về chiều dài cổ là phản ảnh tiến hóa đồng quy.</w:t>
            </w:r>
          </w:p>
          <w:p w14:paraId="43F1F936"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lastRenderedPageBreak/>
              <w:t>C. Sự khác nhau về chiều dài cổ là do thích nghi với môi trường sống khác nhau.</w:t>
            </w:r>
          </w:p>
          <w:p w14:paraId="34F266AF" w14:textId="77777777" w:rsidR="00645387" w:rsidRPr="00645387" w:rsidRDefault="00645387" w:rsidP="00F25F7C">
            <w:pPr>
              <w:pStyle w:val="Vnbnnidung0"/>
              <w:spacing w:after="0" w:line="240" w:lineRule="auto"/>
              <w:ind w:right="22"/>
              <w:rPr>
                <w:rFonts w:ascii="Times New Roman" w:hAnsi="Times New Roman" w:cs="Times New Roman"/>
                <w:b/>
                <w:color w:val="0070C0"/>
                <w:sz w:val="24"/>
                <w:szCs w:val="24"/>
                <w:lang w:val="pt-BR"/>
              </w:rPr>
            </w:pPr>
            <w:r w:rsidRPr="00645387">
              <w:rPr>
                <w:rFonts w:ascii="Times New Roman" w:hAnsi="Times New Roman" w:cs="Times New Roman"/>
                <w:bCs/>
                <w:sz w:val="24"/>
                <w:szCs w:val="24"/>
                <w:lang w:val="pt-BR"/>
              </w:rPr>
              <w:t>D.</w:t>
            </w:r>
            <w:r w:rsidRPr="00645387">
              <w:rPr>
                <w:rFonts w:ascii="Times New Roman" w:hAnsi="Times New Roman" w:cs="Times New Roman"/>
                <w:b/>
                <w:bCs/>
                <w:sz w:val="24"/>
                <w:szCs w:val="24"/>
                <w:lang w:val="pt-BR"/>
              </w:rPr>
              <w:t xml:space="preserve"> </w:t>
            </w:r>
            <w:r w:rsidRPr="00645387">
              <w:rPr>
                <w:rFonts w:ascii="Times New Roman" w:hAnsi="Times New Roman" w:cs="Times New Roman"/>
                <w:bCs/>
                <w:sz w:val="24"/>
                <w:szCs w:val="24"/>
                <w:lang w:val="pt-BR"/>
              </w:rPr>
              <w:t xml:space="preserve">Sự khác biệt chiều dài cổ đó cho thấy các loài thú </w:t>
            </w:r>
            <w:r w:rsidRPr="00645387">
              <w:rPr>
                <w:rFonts w:ascii="Times New Roman" w:hAnsi="Times New Roman" w:cs="Times New Roman"/>
                <w:bCs/>
                <w:color w:val="000000"/>
                <w:sz w:val="24"/>
                <w:szCs w:val="24"/>
                <w:lang w:val="pt-BR"/>
              </w:rPr>
              <w:t>tiến hoá từ tổ tiên chung.</w:t>
            </w:r>
          </w:p>
        </w:tc>
        <w:tc>
          <w:tcPr>
            <w:tcW w:w="5103" w:type="dxa"/>
            <w:shd w:val="clear" w:color="auto" w:fill="auto"/>
          </w:tcPr>
          <w:p w14:paraId="525A07C9"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645387">
              <w:rPr>
                <w:rFonts w:ascii="Times New Roman" w:hAnsi="Times New Roman" w:cs="Times New Roman"/>
                <w:b/>
                <w:bCs/>
                <w:color w:val="FF0000"/>
                <w:sz w:val="24"/>
                <w:szCs w:val="24"/>
                <w:lang w:val="nl-NL"/>
              </w:rPr>
              <w:lastRenderedPageBreak/>
              <w:t xml:space="preserve"> ĐÁP ÁN ĐÚNG: A-   C  </w:t>
            </w:r>
          </w:p>
          <w:p w14:paraId="62E99D68"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sz w:val="24"/>
                <w:szCs w:val="24"/>
                <w:lang w:val="pt-BR"/>
              </w:rPr>
              <w:t xml:space="preserve">B. Sự khác nhau về chiều dài cổ là phản ảnh </w:t>
            </w:r>
            <w:r w:rsidRPr="00645387">
              <w:rPr>
                <w:rFonts w:ascii="Times New Roman" w:hAnsi="Times New Roman" w:cs="Times New Roman"/>
                <w:bCs/>
                <w:strike/>
                <w:sz w:val="24"/>
                <w:szCs w:val="24"/>
                <w:lang w:val="pt-BR"/>
              </w:rPr>
              <w:t>tiến hóa đồng quy</w:t>
            </w:r>
            <w:r w:rsidRPr="00645387">
              <w:rPr>
                <w:rFonts w:ascii="Times New Roman" w:hAnsi="Times New Roman" w:cs="Times New Roman"/>
                <w:bCs/>
                <w:sz w:val="24"/>
                <w:szCs w:val="24"/>
                <w:lang w:val="pt-BR"/>
              </w:rPr>
              <w:t>.</w:t>
            </w:r>
            <w:r w:rsidRPr="00645387">
              <w:rPr>
                <w:rFonts w:ascii="Times New Roman" w:eastAsia="Arial" w:hAnsi="Times New Roman" w:cs="Times New Roman"/>
                <w:color w:val="002060"/>
                <w:sz w:val="24"/>
                <w:szCs w:val="24"/>
              </w:rPr>
              <w:t xml:space="preserve"> → </w:t>
            </w:r>
            <w:r w:rsidRPr="00645387">
              <w:rPr>
                <w:rFonts w:ascii="Times New Roman" w:hAnsi="Times New Roman" w:cs="Times New Roman"/>
                <w:bCs/>
                <w:color w:val="000000"/>
                <w:sz w:val="24"/>
                <w:szCs w:val="24"/>
                <w:lang w:val="pt-BR"/>
              </w:rPr>
              <w:t>Phản ảnh tiến hóa phân hóa / phân li.</w:t>
            </w:r>
          </w:p>
          <w:p w14:paraId="3748947F" w14:textId="77777777" w:rsidR="00645387" w:rsidRPr="00645387" w:rsidRDefault="00645387" w:rsidP="00F25F7C">
            <w:pPr>
              <w:rPr>
                <w:rFonts w:ascii="Times New Roman" w:hAnsi="Times New Roman" w:cs="Times New Roman"/>
                <w:sz w:val="24"/>
                <w:szCs w:val="24"/>
              </w:rPr>
            </w:pPr>
            <w:r w:rsidRPr="00645387">
              <w:rPr>
                <w:rFonts w:ascii="Times New Roman" w:hAnsi="Times New Roman" w:cs="Times New Roman"/>
                <w:bCs/>
                <w:sz w:val="24"/>
                <w:szCs w:val="24"/>
                <w:lang w:val="pt-BR"/>
              </w:rPr>
              <w:t>D.</w:t>
            </w:r>
            <w:r w:rsidRPr="00645387">
              <w:rPr>
                <w:rFonts w:ascii="Times New Roman" w:hAnsi="Times New Roman" w:cs="Times New Roman"/>
                <w:b/>
                <w:bCs/>
                <w:sz w:val="24"/>
                <w:szCs w:val="24"/>
                <w:lang w:val="pt-BR"/>
              </w:rPr>
              <w:t xml:space="preserve"> </w:t>
            </w:r>
            <w:r w:rsidRPr="00645387">
              <w:rPr>
                <w:rFonts w:ascii="Times New Roman" w:hAnsi="Times New Roman" w:cs="Times New Roman"/>
                <w:bCs/>
                <w:strike/>
                <w:sz w:val="24"/>
                <w:szCs w:val="24"/>
                <w:lang w:val="pt-BR"/>
              </w:rPr>
              <w:t xml:space="preserve">Sự khác biệt chiều dài cổ </w:t>
            </w:r>
            <w:r w:rsidRPr="00645387">
              <w:rPr>
                <w:rFonts w:ascii="Times New Roman" w:hAnsi="Times New Roman" w:cs="Times New Roman"/>
                <w:bCs/>
                <w:sz w:val="24"/>
                <w:szCs w:val="24"/>
                <w:lang w:val="pt-BR"/>
              </w:rPr>
              <w:t xml:space="preserve">đó cho thấy các loài thú </w:t>
            </w:r>
            <w:r w:rsidRPr="00645387">
              <w:rPr>
                <w:rFonts w:ascii="Times New Roman" w:hAnsi="Times New Roman" w:cs="Times New Roman"/>
                <w:bCs/>
                <w:color w:val="000000"/>
                <w:sz w:val="24"/>
                <w:szCs w:val="24"/>
                <w:lang w:val="pt-BR"/>
              </w:rPr>
              <w:t>tiến hoá từ tổ tiên chung.</w:t>
            </w:r>
          </w:p>
          <w:p w14:paraId="76758D52"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color w:val="C00000"/>
                <w:sz w:val="24"/>
                <w:szCs w:val="24"/>
                <w:lang w:val="pt-BR"/>
              </w:rPr>
            </w:pPr>
            <w:r w:rsidRPr="00645387">
              <w:rPr>
                <w:rFonts w:ascii="Times New Roman" w:hAnsi="Times New Roman" w:cs="Times New Roman"/>
                <w:bCs/>
                <w:sz w:val="24"/>
                <w:szCs w:val="24"/>
                <w:lang w:val="pt-BR"/>
              </w:rPr>
              <w:t>→ để minh chứng cho tiến hóa từ tổ tiên chung đó là dựa trên điểm giống đều có 7 đốt sống cổ như nhau</w:t>
            </w:r>
          </w:p>
        </w:tc>
      </w:tr>
      <w:tr w:rsidR="00645387" w:rsidRPr="00691DE1" w14:paraId="7E6C0D3A" w14:textId="77777777" w:rsidTr="00F25F7C">
        <w:tc>
          <w:tcPr>
            <w:tcW w:w="340" w:type="dxa"/>
          </w:tcPr>
          <w:p w14:paraId="32C55A36"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582296A4"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002060"/>
                <w:sz w:val="24"/>
                <w:szCs w:val="24"/>
                <w:lang w:val="pt-BR"/>
              </w:rPr>
              <w:t>&lt;TNTLN&gt;</w:t>
            </w:r>
            <w:r w:rsidRPr="00645387">
              <w:rPr>
                <w:rFonts w:ascii="Times New Roman" w:hAnsi="Times New Roman" w:cs="Times New Roman"/>
                <w:bCs/>
                <w:color w:val="002060"/>
                <w:sz w:val="24"/>
                <w:szCs w:val="24"/>
                <w:lang w:val="pt-BR"/>
              </w:rPr>
              <w:t xml:space="preserve"> </w:t>
            </w:r>
            <w:r w:rsidRPr="00645387">
              <w:rPr>
                <w:rFonts w:ascii="Times New Roman" w:hAnsi="Times New Roman" w:cs="Times New Roman"/>
                <w:bCs/>
                <w:color w:val="000000"/>
                <w:sz w:val="24"/>
                <w:szCs w:val="24"/>
                <w:lang w:val="pt-BR"/>
              </w:rPr>
              <w:t>Cho các ví dụ sau đây:</w:t>
            </w:r>
          </w:p>
          <w:p w14:paraId="41FA074A"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Xương chi trước của chuột, xương cánh của chim và xương tay ở người đều có 6 phần.</w:t>
            </w:r>
          </w:p>
          <w:p w14:paraId="2FF6896F"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Ruột thừa ở người là dấu vết của manh tràng ở động vật ăn cỏ.</w:t>
            </w:r>
          </w:p>
          <w:p w14:paraId="20034237" w14:textId="77777777" w:rsidR="00645387" w:rsidRPr="00645387" w:rsidRDefault="00645387" w:rsidP="00F25F7C">
            <w:pPr>
              <w:pStyle w:val="Vnbnnidung0"/>
              <w:spacing w:after="0" w:line="240" w:lineRule="auto"/>
              <w:ind w:right="22"/>
              <w:jc w:val="both"/>
              <w:rPr>
                <w:rFonts w:ascii="Times New Roman" w:hAnsi="Times New Roman" w:cs="Times New Roman"/>
                <w:bCs/>
                <w:color w:val="00B0F0"/>
                <w:sz w:val="24"/>
                <w:szCs w:val="24"/>
                <w:lang w:val="pt-BR"/>
              </w:rPr>
            </w:pPr>
            <w:r w:rsidRPr="00645387">
              <w:rPr>
                <w:rFonts w:ascii="Times New Roman" w:hAnsi="Times New Roman" w:cs="Times New Roman"/>
                <w:bCs/>
                <w:color w:val="00B0F0"/>
                <w:sz w:val="24"/>
                <w:szCs w:val="24"/>
                <w:lang w:val="pt-BR"/>
              </w:rPr>
              <w:t>- Ở người xuất hiện đuôi.</w:t>
            </w:r>
          </w:p>
          <w:p w14:paraId="380FF81F" w14:textId="77777777" w:rsidR="00645387" w:rsidRPr="00645387" w:rsidRDefault="00645387" w:rsidP="00F25F7C">
            <w:pPr>
              <w:pStyle w:val="Vnbnnidung0"/>
              <w:spacing w:after="0" w:line="240" w:lineRule="auto"/>
              <w:ind w:right="22"/>
              <w:jc w:val="both"/>
              <w:rPr>
                <w:rFonts w:ascii="Times New Roman" w:hAnsi="Times New Roman" w:cs="Times New Roman"/>
                <w:bCs/>
                <w:color w:val="00B0F0"/>
                <w:sz w:val="24"/>
                <w:szCs w:val="24"/>
                <w:lang w:val="pt-BR"/>
              </w:rPr>
            </w:pPr>
            <w:r w:rsidRPr="00645387">
              <w:rPr>
                <w:rFonts w:ascii="Times New Roman" w:hAnsi="Times New Roman" w:cs="Times New Roman"/>
                <w:bCs/>
                <w:color w:val="00B0F0"/>
                <w:sz w:val="24"/>
                <w:szCs w:val="24"/>
                <w:lang w:val="pt-BR"/>
              </w:rPr>
              <w:t>- Trường hợp người có nhiều lông ở mặt.</w:t>
            </w:r>
          </w:p>
          <w:p w14:paraId="57AE8352" w14:textId="77777777" w:rsidR="00645387" w:rsidRPr="00645387" w:rsidRDefault="00645387" w:rsidP="00F25F7C">
            <w:pPr>
              <w:pStyle w:val="Vnbnnidung0"/>
              <w:spacing w:after="0" w:line="240" w:lineRule="auto"/>
              <w:ind w:right="22"/>
              <w:jc w:val="both"/>
              <w:rPr>
                <w:rFonts w:ascii="Times New Roman" w:hAnsi="Times New Roman" w:cs="Times New Roman"/>
                <w:bCs/>
                <w:color w:val="00B050"/>
                <w:sz w:val="24"/>
                <w:szCs w:val="24"/>
                <w:lang w:val="pt-BR"/>
              </w:rPr>
            </w:pPr>
            <w:r w:rsidRPr="00645387">
              <w:rPr>
                <w:rFonts w:ascii="Times New Roman" w:hAnsi="Times New Roman" w:cs="Times New Roman"/>
                <w:bCs/>
                <w:color w:val="00B050"/>
                <w:sz w:val="24"/>
                <w:szCs w:val="24"/>
                <w:lang w:val="pt-BR"/>
              </w:rPr>
              <w:t>- Cánh chim và cánh chuồn chuồn.</w:t>
            </w:r>
          </w:p>
          <w:p w14:paraId="5CF0B442"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1/ Có bao nhiêu ví dụ thuộc cơ quan tương đồng?</w:t>
            </w:r>
          </w:p>
          <w:p w14:paraId="19402F28"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C00000"/>
                <w:sz w:val="24"/>
                <w:szCs w:val="24"/>
                <w:lang w:val="pt-BR"/>
              </w:rPr>
              <w:t>ĐÁP ÁN: 1</w:t>
            </w:r>
          </w:p>
          <w:p w14:paraId="4E5DC994"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2/ Có bao nhiêu ví dụ thuộc cơ quan thoái hóa?</w:t>
            </w:r>
          </w:p>
          <w:p w14:paraId="7F0B0782"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C00000"/>
                <w:sz w:val="24"/>
                <w:szCs w:val="24"/>
                <w:lang w:val="pt-BR"/>
              </w:rPr>
              <w:t>ĐÁP ÁN:</w:t>
            </w:r>
          </w:p>
          <w:p w14:paraId="652BF0C6"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3/ Có bao nhiêu ví dụ thuộc cơ quan tương tự?</w:t>
            </w:r>
          </w:p>
          <w:p w14:paraId="61C0C128" w14:textId="77777777" w:rsidR="00645387" w:rsidRPr="00645387" w:rsidRDefault="00645387" w:rsidP="00F25F7C">
            <w:pPr>
              <w:pStyle w:val="Vnbnnidung0"/>
              <w:spacing w:after="0" w:line="240" w:lineRule="auto"/>
              <w:ind w:right="22"/>
              <w:rPr>
                <w:rFonts w:ascii="Times New Roman" w:hAnsi="Times New Roman" w:cs="Times New Roman"/>
                <w:b/>
                <w:color w:val="0070C0"/>
                <w:sz w:val="24"/>
                <w:szCs w:val="24"/>
                <w:lang w:val="pt-BR"/>
              </w:rPr>
            </w:pPr>
            <w:r w:rsidRPr="00645387">
              <w:rPr>
                <w:rFonts w:ascii="Times New Roman" w:hAnsi="Times New Roman" w:cs="Times New Roman"/>
                <w:b/>
                <w:color w:val="C00000"/>
                <w:sz w:val="24"/>
                <w:szCs w:val="24"/>
                <w:lang w:val="pt-BR"/>
              </w:rPr>
              <w:t>ĐÁP ÁN: 1</w:t>
            </w:r>
          </w:p>
        </w:tc>
        <w:tc>
          <w:tcPr>
            <w:tcW w:w="5103" w:type="dxa"/>
            <w:shd w:val="clear" w:color="auto" w:fill="auto"/>
          </w:tcPr>
          <w:p w14:paraId="3ABF0495"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1/ Có bao nhiêu ví dụ thuộc cơ quan tương đồng?</w:t>
            </w:r>
          </w:p>
          <w:p w14:paraId="4D1F94EE"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C00000"/>
                <w:sz w:val="24"/>
                <w:szCs w:val="24"/>
                <w:lang w:val="pt-BR"/>
              </w:rPr>
              <w:t>ĐÁP ÁN: 1</w:t>
            </w:r>
          </w:p>
          <w:p w14:paraId="4FA14F45"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Xương chi trước của chuột, xương cánh của chim và xương tay ở người đều có 5 phần.</w:t>
            </w:r>
          </w:p>
          <w:p w14:paraId="7A6AD79D"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2/ Có bao nhiêu ví dụ thuộc cơ quan thoái hóa?</w:t>
            </w:r>
          </w:p>
          <w:p w14:paraId="6FDEA229" w14:textId="77777777" w:rsidR="00645387" w:rsidRPr="00645387" w:rsidRDefault="00645387" w:rsidP="00F25F7C">
            <w:pPr>
              <w:pStyle w:val="Vnbnnidung0"/>
              <w:spacing w:after="0" w:line="240" w:lineRule="auto"/>
              <w:ind w:right="22"/>
              <w:jc w:val="both"/>
              <w:rPr>
                <w:rFonts w:ascii="Times New Roman" w:hAnsi="Times New Roman" w:cs="Times New Roman"/>
                <w:b/>
                <w:color w:val="C00000"/>
                <w:sz w:val="24"/>
                <w:szCs w:val="24"/>
                <w:lang w:val="pt-BR"/>
              </w:rPr>
            </w:pPr>
            <w:r w:rsidRPr="00645387">
              <w:rPr>
                <w:rFonts w:ascii="Times New Roman" w:hAnsi="Times New Roman" w:cs="Times New Roman"/>
                <w:b/>
                <w:color w:val="C00000"/>
                <w:sz w:val="24"/>
                <w:szCs w:val="24"/>
                <w:lang w:val="pt-BR"/>
              </w:rPr>
              <w:t>ĐÁP ÁN: 1</w:t>
            </w:r>
          </w:p>
          <w:p w14:paraId="4AFFF01C"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Ruột thừa ở người là dấu vết của manh tràng ở động vật ăn cỏ.</w:t>
            </w:r>
          </w:p>
          <w:p w14:paraId="57AB4DB1"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3/ Có bao nhiêu ví dụ thuộc cơ quan tương tự?</w:t>
            </w:r>
          </w:p>
          <w:p w14:paraId="61D0723D" w14:textId="77777777" w:rsidR="00645387" w:rsidRPr="00645387" w:rsidRDefault="00645387" w:rsidP="00F25F7C">
            <w:pPr>
              <w:pStyle w:val="Vnbnnidung0"/>
              <w:spacing w:after="0" w:line="240" w:lineRule="auto"/>
              <w:ind w:right="22"/>
              <w:jc w:val="both"/>
              <w:rPr>
                <w:rFonts w:ascii="Times New Roman" w:hAnsi="Times New Roman" w:cs="Times New Roman"/>
                <w:b/>
                <w:color w:val="C00000"/>
                <w:sz w:val="24"/>
                <w:szCs w:val="24"/>
                <w:lang w:val="pt-BR"/>
              </w:rPr>
            </w:pPr>
            <w:r w:rsidRPr="00645387">
              <w:rPr>
                <w:rFonts w:ascii="Times New Roman" w:hAnsi="Times New Roman" w:cs="Times New Roman"/>
                <w:b/>
                <w:color w:val="C00000"/>
                <w:sz w:val="24"/>
                <w:szCs w:val="24"/>
                <w:lang w:val="pt-BR"/>
              </w:rPr>
              <w:t>ĐÁP ÁN: 1</w:t>
            </w:r>
          </w:p>
          <w:p w14:paraId="14BB806E" w14:textId="77777777" w:rsidR="00645387" w:rsidRPr="00645387" w:rsidRDefault="00645387" w:rsidP="00F25F7C">
            <w:pPr>
              <w:pStyle w:val="Vnbnnidung0"/>
              <w:spacing w:after="0" w:line="240" w:lineRule="auto"/>
              <w:ind w:right="22"/>
              <w:jc w:val="both"/>
              <w:rPr>
                <w:rFonts w:ascii="Times New Roman" w:hAnsi="Times New Roman" w:cs="Times New Roman"/>
                <w:bCs/>
                <w:color w:val="00B050"/>
                <w:sz w:val="24"/>
                <w:szCs w:val="24"/>
                <w:lang w:val="pt-BR"/>
              </w:rPr>
            </w:pPr>
            <w:r w:rsidRPr="00645387">
              <w:rPr>
                <w:rFonts w:ascii="Times New Roman" w:hAnsi="Times New Roman" w:cs="Times New Roman"/>
                <w:bCs/>
                <w:color w:val="00B050"/>
                <w:sz w:val="24"/>
                <w:szCs w:val="24"/>
                <w:lang w:val="pt-BR"/>
              </w:rPr>
              <w:t>- Cánh chim và cánh chuồn chuồn.</w:t>
            </w:r>
          </w:p>
          <w:p w14:paraId="783AAF82"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color w:val="C00000"/>
                <w:sz w:val="24"/>
                <w:szCs w:val="24"/>
                <w:lang w:val="pt-BR"/>
              </w:rPr>
            </w:pPr>
          </w:p>
        </w:tc>
      </w:tr>
      <w:tr w:rsidR="00645387" w:rsidRPr="00691DE1" w14:paraId="04F00794" w14:textId="77777777" w:rsidTr="00F25F7C">
        <w:tc>
          <w:tcPr>
            <w:tcW w:w="340" w:type="dxa"/>
          </w:tcPr>
          <w:p w14:paraId="124465C8"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650158EF"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&lt;TNĐS&gt;</w:t>
            </w:r>
            <w:r w:rsidRPr="00645387">
              <w:rPr>
                <w:rFonts w:ascii="Times New Roman" w:hAnsi="Times New Roman" w:cs="Times New Roman"/>
                <w:bCs/>
                <w:color w:val="0070C0"/>
                <w:sz w:val="24"/>
                <w:szCs w:val="24"/>
                <w:lang w:val="pt-BR"/>
              </w:rPr>
              <w:t xml:space="preserve"> </w:t>
            </w:r>
            <w:r w:rsidRPr="00645387">
              <w:rPr>
                <w:rFonts w:ascii="Times New Roman" w:hAnsi="Times New Roman" w:cs="Times New Roman"/>
                <w:b/>
                <w:bCs/>
                <w:color w:val="002060"/>
                <w:sz w:val="24"/>
                <w:szCs w:val="24"/>
                <w:lang w:val="pt-BR"/>
              </w:rPr>
              <w:t xml:space="preserve"> </w:t>
            </w:r>
            <w:r w:rsidRPr="00645387">
              <w:rPr>
                <w:rFonts w:ascii="Times New Roman" w:hAnsi="Times New Roman" w:cs="Times New Roman"/>
                <w:bCs/>
                <w:color w:val="000000"/>
                <w:sz w:val="24"/>
                <w:szCs w:val="24"/>
                <w:lang w:val="pt-BR"/>
              </w:rPr>
              <w:t>Cho các 3 ví dụ sau đây:</w:t>
            </w:r>
          </w:p>
          <w:p w14:paraId="7FBDBA43"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xml:space="preserve">-  Ruột thừa ở người là dấu vết của manh tràng rất phát triển ở động vật ăn cỏ. </w:t>
            </w:r>
          </w:p>
          <w:p w14:paraId="2C9F9CB2"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xml:space="preserve">- Cá voi có cấu trúc xương thoái hoá, là dấu vết của xương chi sau ở tổ tiên bốn chân sống trên cạn (lớp thú). </w:t>
            </w:r>
          </w:p>
          <w:p w14:paraId="024B11FD"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Xương chi trước của chuột, xương cánh của chim và xương tay ở người đều có 6 phân xương.</w:t>
            </w:r>
          </w:p>
          <w:p w14:paraId="14FDC8AA"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xml:space="preserve">Mỗi nhận định sau đây là </w:t>
            </w:r>
            <w:r w:rsidRPr="00645387">
              <w:rPr>
                <w:rFonts w:ascii="Times New Roman" w:hAnsi="Times New Roman" w:cs="Times New Roman"/>
                <w:b/>
                <w:i/>
                <w:iCs/>
                <w:color w:val="002060"/>
                <w:sz w:val="24"/>
                <w:szCs w:val="24"/>
                <w:lang w:val="pt-BR"/>
              </w:rPr>
              <w:t>Đúng hay Sai</w:t>
            </w:r>
            <w:r w:rsidRPr="00645387">
              <w:rPr>
                <w:rFonts w:ascii="Times New Roman" w:hAnsi="Times New Roman" w:cs="Times New Roman"/>
                <w:bCs/>
                <w:color w:val="000000"/>
                <w:sz w:val="24"/>
                <w:szCs w:val="24"/>
                <w:lang w:val="pt-BR"/>
              </w:rPr>
              <w:t xml:space="preserve"> các với các ví dụ trên?</w:t>
            </w:r>
          </w:p>
          <w:p w14:paraId="6707EC9D" w14:textId="77777777" w:rsidR="00645387" w:rsidRPr="00645387" w:rsidRDefault="00645387" w:rsidP="00F25F7C">
            <w:pPr>
              <w:pStyle w:val="Vnbnnidung0"/>
              <w:spacing w:after="0" w:line="240" w:lineRule="auto"/>
              <w:ind w:right="22"/>
              <w:jc w:val="both"/>
              <w:rPr>
                <w:rFonts w:ascii="Times New Roman" w:hAnsi="Times New Roman" w:cs="Times New Roman"/>
                <w:bCs/>
                <w:color w:val="002060"/>
                <w:sz w:val="24"/>
                <w:szCs w:val="24"/>
                <w:lang w:val="pt-BR"/>
              </w:rPr>
            </w:pPr>
            <w:r w:rsidRPr="00645387">
              <w:rPr>
                <w:rFonts w:ascii="Times New Roman" w:hAnsi="Times New Roman" w:cs="Times New Roman"/>
                <w:bCs/>
                <w:color w:val="002060"/>
                <w:sz w:val="24"/>
                <w:szCs w:val="24"/>
                <w:lang w:val="pt-BR"/>
              </w:rPr>
              <w:t>A. Tất cả các ví dụ đều thuộc cơ quan tương đồng.</w:t>
            </w:r>
          </w:p>
          <w:p w14:paraId="360D1F1F"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B. Những ví dụ trên là chứng minh cho nguồn gốc chung của sin giới.</w:t>
            </w:r>
          </w:p>
          <w:p w14:paraId="306FCB2B"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C. Những ví dụ trên là phản ảnh sự tiến hóa phân hóa.</w:t>
            </w:r>
          </w:p>
          <w:p w14:paraId="4BD20178" w14:textId="77777777" w:rsidR="00645387" w:rsidRPr="00645387" w:rsidRDefault="00645387" w:rsidP="00F25F7C">
            <w:pPr>
              <w:pStyle w:val="Vnbnnidung0"/>
              <w:spacing w:after="0" w:line="240" w:lineRule="auto"/>
              <w:ind w:right="22"/>
              <w:jc w:val="both"/>
              <w:rPr>
                <w:rFonts w:ascii="Times New Roman" w:hAnsi="Times New Roman" w:cs="Times New Roman"/>
                <w:b/>
                <w:color w:val="002060"/>
                <w:sz w:val="24"/>
                <w:szCs w:val="24"/>
                <w:lang w:val="pt-BR"/>
              </w:rPr>
            </w:pPr>
            <w:r w:rsidRPr="00645387">
              <w:rPr>
                <w:rFonts w:ascii="Times New Roman" w:hAnsi="Times New Roman" w:cs="Times New Roman"/>
                <w:bCs/>
                <w:color w:val="FF0000"/>
                <w:sz w:val="24"/>
                <w:szCs w:val="24"/>
                <w:lang w:val="pt-BR"/>
              </w:rPr>
              <w:t>D. Các sinh vật trong mỗi ví dụ có nguồn gốc chung nhưng sống trong môi trường khác nhau nên được chọn lọc tích lũy theo hướng khác nhau.</w:t>
            </w:r>
          </w:p>
        </w:tc>
        <w:tc>
          <w:tcPr>
            <w:tcW w:w="5103" w:type="dxa"/>
            <w:shd w:val="clear" w:color="auto" w:fill="auto"/>
          </w:tcPr>
          <w:p w14:paraId="528F320F"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645387">
              <w:rPr>
                <w:rFonts w:ascii="Times New Roman" w:hAnsi="Times New Roman" w:cs="Times New Roman"/>
                <w:b/>
                <w:bCs/>
                <w:color w:val="FF0000"/>
                <w:sz w:val="24"/>
                <w:szCs w:val="24"/>
                <w:lang w:val="nl-NL"/>
              </w:rPr>
              <w:t>ĐÁP ÁN ĐÚNG:   B – C – D.</w:t>
            </w:r>
          </w:p>
          <w:p w14:paraId="5A803EA4"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p>
        </w:tc>
      </w:tr>
      <w:tr w:rsidR="00645387" w:rsidRPr="00691DE1" w14:paraId="393BB405" w14:textId="77777777" w:rsidTr="00F25F7C">
        <w:tc>
          <w:tcPr>
            <w:tcW w:w="340" w:type="dxa"/>
          </w:tcPr>
          <w:p w14:paraId="075F5EC2"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70C2EF79"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&lt;TNĐS&gt;</w:t>
            </w:r>
            <w:r w:rsidRPr="00645387">
              <w:rPr>
                <w:rFonts w:ascii="Times New Roman" w:hAnsi="Times New Roman" w:cs="Times New Roman"/>
                <w:bCs/>
                <w:color w:val="0070C0"/>
                <w:sz w:val="24"/>
                <w:szCs w:val="24"/>
                <w:lang w:val="pt-BR"/>
              </w:rPr>
              <w:t xml:space="preserve"> </w:t>
            </w:r>
            <w:r w:rsidRPr="00645387">
              <w:rPr>
                <w:rFonts w:ascii="Times New Roman" w:hAnsi="Times New Roman" w:cs="Times New Roman"/>
                <w:b/>
                <w:bCs/>
                <w:color w:val="002060"/>
                <w:sz w:val="24"/>
                <w:szCs w:val="24"/>
                <w:lang w:val="pt-BR"/>
              </w:rPr>
              <w:t xml:space="preserve"> </w:t>
            </w:r>
            <w:r w:rsidRPr="00645387">
              <w:rPr>
                <w:rFonts w:ascii="Times New Roman" w:hAnsi="Times New Roman" w:cs="Times New Roman"/>
                <w:bCs/>
                <w:color w:val="000000"/>
                <w:sz w:val="24"/>
                <w:szCs w:val="24"/>
                <w:lang w:val="pt-BR"/>
              </w:rPr>
              <w:t xml:space="preserve">Quan sát Hình:  </w:t>
            </w:r>
          </w:p>
          <w:p w14:paraId="0169DB3D"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noProof/>
                <w:color w:val="000000"/>
                <w:sz w:val="24"/>
                <w:szCs w:val="24"/>
                <w:lang w:val="pt-BR"/>
              </w:rPr>
              <w:drawing>
                <wp:inline distT="0" distB="0" distL="0" distR="0" wp14:anchorId="29402BC0" wp14:editId="0F4EF87B">
                  <wp:extent cx="3224530" cy="1422400"/>
                  <wp:effectExtent l="0" t="0" r="0" b="6350"/>
                  <wp:docPr id="180393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b="11097"/>
                          <a:stretch/>
                        </pic:blipFill>
                        <pic:spPr bwMode="auto">
                          <a:xfrm>
                            <a:off x="0" y="0"/>
                            <a:ext cx="3236041" cy="1427478"/>
                          </a:xfrm>
                          <a:prstGeom prst="rect">
                            <a:avLst/>
                          </a:prstGeom>
                          <a:noFill/>
                          <a:ln>
                            <a:noFill/>
                          </a:ln>
                          <a:extLst>
                            <a:ext uri="{53640926-AAD7-44D8-BBD7-CCE9431645EC}">
                              <a14:shadowObscured xmlns:a14="http://schemas.microsoft.com/office/drawing/2010/main"/>
                            </a:ext>
                          </a:extLst>
                        </pic:spPr>
                      </pic:pic>
                    </a:graphicData>
                  </a:graphic>
                </wp:inline>
              </w:drawing>
            </w:r>
          </w:p>
          <w:p w14:paraId="550C6463" w14:textId="77777777" w:rsidR="00645387" w:rsidRPr="00645387" w:rsidRDefault="00645387" w:rsidP="00F25F7C">
            <w:pPr>
              <w:pStyle w:val="Tiu30"/>
              <w:tabs>
                <w:tab w:val="left" w:pos="709"/>
                <w:tab w:val="left" w:pos="1232"/>
              </w:tabs>
              <w:spacing w:after="0"/>
              <w:ind w:left="-83"/>
              <w:jc w:val="both"/>
              <w:rPr>
                <w:rFonts w:ascii="Times New Roman" w:hAnsi="Times New Roman" w:cs="Times New Roman"/>
                <w:b w:val="0"/>
                <w:color w:val="002060"/>
                <w:sz w:val="24"/>
                <w:szCs w:val="24"/>
                <w:lang w:val="pt-BR"/>
              </w:rPr>
            </w:pPr>
            <w:r w:rsidRPr="00645387">
              <w:rPr>
                <w:rFonts w:ascii="Times New Roman" w:hAnsi="Times New Roman" w:cs="Times New Roman"/>
                <w:b w:val="0"/>
                <w:color w:val="000000"/>
                <w:sz w:val="24"/>
                <w:szCs w:val="24"/>
                <w:lang w:val="pt-BR"/>
              </w:rPr>
              <w:t xml:space="preserve">Mỗi nhận định sau đây là </w:t>
            </w:r>
            <w:r w:rsidRPr="00645387">
              <w:rPr>
                <w:rFonts w:ascii="Times New Roman" w:eastAsia="Segoe UI" w:hAnsi="Times New Roman" w:cs="Times New Roman"/>
                <w:bCs w:val="0"/>
                <w:i/>
                <w:iCs/>
                <w:color w:val="002060"/>
                <w:sz w:val="24"/>
                <w:szCs w:val="24"/>
                <w:lang w:val="pt-BR"/>
              </w:rPr>
              <w:t>Đúng hay Sai</w:t>
            </w:r>
            <w:r w:rsidRPr="00645387">
              <w:rPr>
                <w:rFonts w:ascii="Times New Roman" w:hAnsi="Times New Roman" w:cs="Times New Roman"/>
                <w:b w:val="0"/>
                <w:color w:val="000000"/>
                <w:sz w:val="24"/>
                <w:szCs w:val="24"/>
                <w:lang w:val="pt-BR"/>
              </w:rPr>
              <w:t xml:space="preserve"> với hình trên?</w:t>
            </w:r>
          </w:p>
          <w:p w14:paraId="577410C4"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A. Do chức năng khác nhau nên chi trước ở các loài này có hình thái khác nhau.</w:t>
            </w:r>
          </w:p>
          <w:p w14:paraId="1AB41C9A"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B. Ở cá sấu, chi trước để di chuyển, xương ngón và xương bàn phát triển.</w:t>
            </w:r>
          </w:p>
          <w:p w14:paraId="0AB9FAEB"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C. Ở dơi và chim, chi trước để bay, xương nhỏ, dài, kẽ ngón có màng</w:t>
            </w:r>
          </w:p>
          <w:p w14:paraId="1BDBBAFA" w14:textId="77777777" w:rsidR="00645387" w:rsidRPr="00645387" w:rsidRDefault="00645387" w:rsidP="00F25F7C">
            <w:pPr>
              <w:pStyle w:val="Vnbnnidung0"/>
              <w:spacing w:after="0" w:line="240" w:lineRule="auto"/>
              <w:ind w:right="22"/>
              <w:jc w:val="both"/>
              <w:rPr>
                <w:rFonts w:ascii="Times New Roman" w:hAnsi="Times New Roman" w:cs="Times New Roman"/>
                <w:b/>
                <w:color w:val="002060"/>
                <w:sz w:val="24"/>
                <w:szCs w:val="24"/>
                <w:lang w:val="pt-BR"/>
              </w:rPr>
            </w:pPr>
            <w:r w:rsidRPr="00645387">
              <w:rPr>
                <w:rFonts w:ascii="Times New Roman" w:hAnsi="Times New Roman" w:cs="Times New Roman"/>
                <w:bCs/>
                <w:color w:val="FF0000"/>
                <w:sz w:val="24"/>
                <w:szCs w:val="24"/>
                <w:lang w:val="pt-BR"/>
              </w:rPr>
              <w:t xml:space="preserve">D. Điểm tương đồng: đều có cấu tạo chi trước giống nhau, gồm xương cánh tay, xương cẳng tay, </w:t>
            </w:r>
            <w:r w:rsidRPr="00645387">
              <w:rPr>
                <w:rFonts w:ascii="Times New Roman" w:hAnsi="Times New Roman" w:cs="Times New Roman"/>
                <w:bCs/>
                <w:color w:val="FF0000"/>
                <w:sz w:val="24"/>
                <w:szCs w:val="24"/>
                <w:lang w:val="pt-BR"/>
              </w:rPr>
              <w:lastRenderedPageBreak/>
              <w:t>xương cổ tay, xương bàn tay, xương ngón tay.</w:t>
            </w:r>
          </w:p>
        </w:tc>
        <w:tc>
          <w:tcPr>
            <w:tcW w:w="5103" w:type="dxa"/>
            <w:shd w:val="clear" w:color="auto" w:fill="auto"/>
          </w:tcPr>
          <w:p w14:paraId="57A0C5BC"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645387">
              <w:rPr>
                <w:rFonts w:ascii="Times New Roman" w:hAnsi="Times New Roman" w:cs="Times New Roman"/>
                <w:b/>
                <w:bCs/>
                <w:color w:val="FF0000"/>
                <w:sz w:val="24"/>
                <w:szCs w:val="24"/>
                <w:lang w:val="nl-NL"/>
              </w:rPr>
              <w:lastRenderedPageBreak/>
              <w:t>ĐÁP ÁN ĐÚNG: A- B – C – D.</w:t>
            </w:r>
          </w:p>
          <w:p w14:paraId="4DCEB0FC" w14:textId="77777777" w:rsidR="00645387" w:rsidRPr="00645387" w:rsidRDefault="00645387" w:rsidP="00F25F7C">
            <w:pPr>
              <w:pStyle w:val="Vnbnnidung0"/>
              <w:spacing w:after="0" w:line="240" w:lineRule="auto"/>
              <w:ind w:right="22" w:firstLine="283"/>
              <w:jc w:val="both"/>
              <w:rPr>
                <w:rFonts w:ascii="Times New Roman" w:hAnsi="Times New Roman" w:cs="Times New Roman"/>
                <w:bCs/>
                <w:color w:val="000000"/>
                <w:sz w:val="24"/>
                <w:szCs w:val="24"/>
                <w:lang w:val="pt-BR"/>
              </w:rPr>
            </w:pPr>
          </w:p>
          <w:p w14:paraId="0D689EC6" w14:textId="77777777" w:rsidR="00645387" w:rsidRPr="00645387" w:rsidRDefault="00645387" w:rsidP="00F25F7C">
            <w:pPr>
              <w:pStyle w:val="Vnbnnidung0"/>
              <w:spacing w:after="0" w:line="240" w:lineRule="auto"/>
              <w:ind w:right="22" w:firstLine="283"/>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Do chức năng khác nhau nên chi trước ở các loài này có hình thái khác nhau:</w:t>
            </w:r>
          </w:p>
          <w:p w14:paraId="019FC2A3" w14:textId="77777777" w:rsidR="00645387" w:rsidRPr="00645387" w:rsidRDefault="00645387" w:rsidP="00F25F7C">
            <w:pPr>
              <w:pStyle w:val="Vnbnnidung0"/>
              <w:spacing w:after="0" w:line="240" w:lineRule="auto"/>
              <w:ind w:right="22" w:firstLine="283"/>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Ở cá sấu, chi trước để di chuyển, xương ngón và xương bàn phát triển.</w:t>
            </w:r>
          </w:p>
          <w:p w14:paraId="68FA9D3C" w14:textId="77777777" w:rsidR="00645387" w:rsidRPr="00645387" w:rsidRDefault="00645387" w:rsidP="00F25F7C">
            <w:pPr>
              <w:pStyle w:val="Vnbnnidung0"/>
              <w:spacing w:after="0" w:line="240" w:lineRule="auto"/>
              <w:ind w:right="22" w:firstLine="283"/>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Ở cá voi, chi trước dùng để bơi, xương ngón dài, nhiều đốt</w:t>
            </w:r>
          </w:p>
          <w:p w14:paraId="716F0593" w14:textId="77777777" w:rsidR="00645387" w:rsidRPr="00645387" w:rsidRDefault="00645387" w:rsidP="00F25F7C">
            <w:pPr>
              <w:pStyle w:val="Vnbnnidung0"/>
              <w:spacing w:after="0" w:line="240" w:lineRule="auto"/>
              <w:ind w:right="22" w:firstLine="283"/>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Ở dơi và chim, chi trước để bay, xương nhỏ, dài, kẽ ngón có màng</w:t>
            </w:r>
          </w:p>
          <w:p w14:paraId="4B35CA98" w14:textId="77777777" w:rsidR="00645387" w:rsidRPr="00645387" w:rsidRDefault="00645387" w:rsidP="00F25F7C">
            <w:pPr>
              <w:pStyle w:val="Vnbnnidung0"/>
              <w:spacing w:after="0" w:line="240" w:lineRule="auto"/>
              <w:ind w:right="22" w:firstLine="283"/>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Ở người, chi trước để cầm nắm, ngón tay phát triển, các xương cổ tay linh hoạt.</w:t>
            </w:r>
          </w:p>
          <w:p w14:paraId="69A9FC2A"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p>
        </w:tc>
      </w:tr>
      <w:tr w:rsidR="00645387" w:rsidRPr="00691DE1" w14:paraId="19E84B3B" w14:textId="77777777" w:rsidTr="00F25F7C">
        <w:tc>
          <w:tcPr>
            <w:tcW w:w="340" w:type="dxa"/>
          </w:tcPr>
          <w:p w14:paraId="4275F8B6"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42D3303D"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&lt;TNĐS&gt;</w:t>
            </w:r>
            <w:r w:rsidRPr="00645387">
              <w:rPr>
                <w:rFonts w:ascii="Times New Roman" w:hAnsi="Times New Roman" w:cs="Times New Roman"/>
                <w:bCs/>
                <w:color w:val="0070C0"/>
                <w:sz w:val="24"/>
                <w:szCs w:val="24"/>
                <w:lang w:val="pt-BR"/>
              </w:rPr>
              <w:t xml:space="preserve"> </w:t>
            </w:r>
            <w:r w:rsidRPr="00645387">
              <w:rPr>
                <w:rFonts w:ascii="Times New Roman" w:hAnsi="Times New Roman" w:cs="Times New Roman"/>
                <w:bCs/>
                <w:color w:val="000000"/>
                <w:sz w:val="24"/>
                <w:szCs w:val="24"/>
                <w:lang w:val="pt-BR"/>
              </w:rPr>
              <w:t>Mức độ giống nhau của gene mà hoá Maturase K ở một số loài thực vật sau đây:</w:t>
            </w:r>
          </w:p>
          <w:p w14:paraId="3AEE70FF"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noProof/>
                <w:color w:val="000000"/>
                <w:sz w:val="24"/>
                <w:szCs w:val="24"/>
                <w:lang w:val="pt-BR"/>
              </w:rPr>
              <w:drawing>
                <wp:inline distT="0" distB="0" distL="0" distR="0" wp14:anchorId="7BDAFC9B" wp14:editId="1B19C4F1">
                  <wp:extent cx="3213847" cy="931151"/>
                  <wp:effectExtent l="0" t="0" r="5715" b="2540"/>
                  <wp:docPr id="62481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6567" name=""/>
                          <pic:cNvPicPr/>
                        </pic:nvPicPr>
                        <pic:blipFill rotWithShape="1">
                          <a:blip r:embed="rId16"/>
                          <a:srcRect l="958" t="10072" r="1043" b="4676"/>
                          <a:stretch/>
                        </pic:blipFill>
                        <pic:spPr bwMode="auto">
                          <a:xfrm>
                            <a:off x="0" y="0"/>
                            <a:ext cx="3302590" cy="956863"/>
                          </a:xfrm>
                          <a:prstGeom prst="rect">
                            <a:avLst/>
                          </a:prstGeom>
                          <a:ln>
                            <a:noFill/>
                          </a:ln>
                          <a:extLst>
                            <a:ext uri="{53640926-AAD7-44D8-BBD7-CCE9431645EC}">
                              <a14:shadowObscured xmlns:a14="http://schemas.microsoft.com/office/drawing/2010/main"/>
                            </a:ext>
                          </a:extLst>
                        </pic:spPr>
                      </pic:pic>
                    </a:graphicData>
                  </a:graphic>
                </wp:inline>
              </w:drawing>
            </w:r>
            <w:r w:rsidRPr="00645387">
              <w:rPr>
                <w:rFonts w:ascii="Times New Roman" w:hAnsi="Times New Roman" w:cs="Times New Roman"/>
                <w:bCs/>
                <w:color w:val="000000"/>
                <w:sz w:val="24"/>
                <w:szCs w:val="24"/>
                <w:lang w:val="pt-BR"/>
              </w:rPr>
              <w:t xml:space="preserve">Mỗi nhận định sau đây là </w:t>
            </w:r>
            <w:r w:rsidRPr="00645387">
              <w:rPr>
                <w:rFonts w:ascii="Times New Roman" w:hAnsi="Times New Roman" w:cs="Times New Roman"/>
                <w:b/>
                <w:i/>
                <w:iCs/>
                <w:color w:val="002060"/>
                <w:sz w:val="24"/>
                <w:szCs w:val="24"/>
                <w:lang w:val="pt-BR"/>
              </w:rPr>
              <w:t>Đúng hay Sai</w:t>
            </w:r>
            <w:r w:rsidRPr="00645387">
              <w:rPr>
                <w:rFonts w:ascii="Times New Roman" w:hAnsi="Times New Roman" w:cs="Times New Roman"/>
                <w:bCs/>
                <w:color w:val="000000"/>
                <w:sz w:val="24"/>
                <w:szCs w:val="24"/>
                <w:lang w:val="pt-BR"/>
              </w:rPr>
              <w:t xml:space="preserve"> về mối quan hệ giữa 4 loài trên?</w:t>
            </w:r>
          </w:p>
          <w:p w14:paraId="6871C27F"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A. Mức độ giống càng cao, quan hệ càng gần.</w:t>
            </w:r>
          </w:p>
          <w:p w14:paraId="6F3F767F"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B. Thông và gừng có quan hệ xa nhau nhất.</w:t>
            </w:r>
          </w:p>
          <w:p w14:paraId="70B1E9B5"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C. Lúa và gừng có quan hệ gần nhau nhất.</w:t>
            </w:r>
          </w:p>
          <w:p w14:paraId="745FC374" w14:textId="77777777" w:rsidR="00645387" w:rsidRPr="00645387" w:rsidRDefault="00645387" w:rsidP="00F25F7C">
            <w:pPr>
              <w:pStyle w:val="Vnbnnidung0"/>
              <w:spacing w:after="0" w:line="240" w:lineRule="auto"/>
              <w:ind w:right="22"/>
              <w:jc w:val="both"/>
              <w:rPr>
                <w:rFonts w:ascii="Times New Roman" w:hAnsi="Times New Roman" w:cs="Times New Roman"/>
                <w:b/>
                <w:color w:val="002060"/>
                <w:sz w:val="24"/>
                <w:szCs w:val="24"/>
                <w:lang w:val="pt-BR"/>
              </w:rPr>
            </w:pPr>
            <w:r w:rsidRPr="00645387">
              <w:rPr>
                <w:rFonts w:ascii="Times New Roman" w:hAnsi="Times New Roman" w:cs="Times New Roman"/>
                <w:bCs/>
                <w:color w:val="FF0000"/>
                <w:sz w:val="24"/>
                <w:szCs w:val="24"/>
                <w:lang w:val="pt-BR"/>
              </w:rPr>
              <w:t>D. Những loài có mối quan hệ xa nhau với lúa lần lượt theo trình tự: lúa - gừng – đu đủ – thông.</w:t>
            </w:r>
          </w:p>
        </w:tc>
        <w:tc>
          <w:tcPr>
            <w:tcW w:w="5103" w:type="dxa"/>
            <w:shd w:val="clear" w:color="auto" w:fill="auto"/>
          </w:tcPr>
          <w:p w14:paraId="18DA3F57"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645387">
              <w:rPr>
                <w:rFonts w:ascii="Times New Roman" w:hAnsi="Times New Roman" w:cs="Times New Roman"/>
                <w:b/>
                <w:bCs/>
                <w:color w:val="FF0000"/>
                <w:sz w:val="24"/>
                <w:szCs w:val="24"/>
                <w:lang w:val="nl-NL"/>
              </w:rPr>
              <w:t>ĐÁP ÁN ĐÚNG: A-   C – D.</w:t>
            </w:r>
          </w:p>
          <w:p w14:paraId="07BCAC60"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Đu đủ, gừng, lúa và thông có mối quan hệ họ hàng với nhau.</w:t>
            </w:r>
          </w:p>
          <w:p w14:paraId="6C2D8217"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Lúa và gừng có mối quan hệ gần gũi với nhau nhất, sau đó đến đu đủ và cuối cùng là thông.</w:t>
            </w:r>
          </w:p>
          <w:p w14:paraId="28E4946F"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B. Thông và gừng có mức độ giống 59,4% &gt; thông -lúa = 57,4%</w:t>
            </w:r>
          </w:p>
          <w:p w14:paraId="641F2556"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p>
        </w:tc>
      </w:tr>
      <w:tr w:rsidR="00645387" w:rsidRPr="00691DE1" w14:paraId="13C28A4B" w14:textId="77777777" w:rsidTr="00F25F7C">
        <w:tc>
          <w:tcPr>
            <w:tcW w:w="340" w:type="dxa"/>
          </w:tcPr>
          <w:p w14:paraId="7F9ADAFD" w14:textId="77777777" w:rsidR="00645387" w:rsidRPr="00645387" w:rsidRDefault="00645387" w:rsidP="00F25F7C">
            <w:pPr>
              <w:pStyle w:val="ListParagraph"/>
              <w:numPr>
                <w:ilvl w:val="0"/>
                <w:numId w:val="16"/>
              </w:numPr>
              <w:tabs>
                <w:tab w:val="left" w:pos="284"/>
                <w:tab w:val="left" w:pos="567"/>
                <w:tab w:val="left" w:pos="2552"/>
                <w:tab w:val="left" w:pos="4820"/>
                <w:tab w:val="left" w:pos="7088"/>
              </w:tabs>
              <w:ind w:right="-91" w:hanging="803"/>
              <w:jc w:val="both"/>
              <w:rPr>
                <w:rFonts w:ascii="Times New Roman" w:hAnsi="Times New Roman" w:cs="Times New Roman"/>
                <w:b/>
                <w:color w:val="000000"/>
                <w:sz w:val="24"/>
                <w:szCs w:val="24"/>
                <w:lang w:val="nl-NL"/>
              </w:rPr>
            </w:pPr>
          </w:p>
        </w:tc>
        <w:tc>
          <w:tcPr>
            <w:tcW w:w="5189" w:type="dxa"/>
            <w:shd w:val="clear" w:color="auto" w:fill="auto"/>
          </w:tcPr>
          <w:p w14:paraId="72D023D4"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
                <w:color w:val="0070C0"/>
                <w:sz w:val="24"/>
                <w:szCs w:val="24"/>
                <w:lang w:val="pt-BR"/>
              </w:rPr>
              <w:t>&lt;TNĐS&gt;</w:t>
            </w:r>
            <w:r w:rsidRPr="00645387">
              <w:rPr>
                <w:rFonts w:ascii="Times New Roman" w:hAnsi="Times New Roman" w:cs="Times New Roman"/>
                <w:bCs/>
                <w:color w:val="0070C0"/>
                <w:sz w:val="24"/>
                <w:szCs w:val="24"/>
                <w:lang w:val="pt-BR"/>
              </w:rPr>
              <w:t xml:space="preserve"> </w:t>
            </w:r>
            <w:r w:rsidRPr="00645387">
              <w:rPr>
                <w:rFonts w:ascii="Times New Roman" w:hAnsi="Times New Roman" w:cs="Times New Roman"/>
                <w:bCs/>
                <w:color w:val="000000"/>
                <w:sz w:val="24"/>
                <w:szCs w:val="24"/>
                <w:lang w:val="pt-BR"/>
              </w:rPr>
              <w:t>Phản ứng tổng hợp DNA trong ống nghiệm bằng kĩ thuật PCR được áp dụng nhằm khuếch đại (gia tăng số bản sao) một đoạn DNA hoặc một gene nghiên cứu. Người ta sử dụng một trình tự nucleotide mạch đơn bắt cặp bổ sung với mạch DNA khuôn, có vai trò là mồi cho phản ứng kéo dài mạch đơn polynucleotide. Người ta sử sụng kĩ thuật PCR cùng trình tự mồi được áp dụng để nghiên cứu nguồn gốc tiến hoá giữa các loài (đơn vị phân loại).</w:t>
            </w:r>
          </w:p>
          <w:p w14:paraId="35FB690A" w14:textId="77777777" w:rsidR="00645387" w:rsidRPr="00645387" w:rsidRDefault="00645387" w:rsidP="00F25F7C">
            <w:pPr>
              <w:pStyle w:val="Vnbnnidung0"/>
              <w:spacing w:after="0" w:line="240" w:lineRule="auto"/>
              <w:ind w:right="22"/>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 xml:space="preserve">Mỗi nhận định sau đây là </w:t>
            </w:r>
            <w:r w:rsidRPr="00645387">
              <w:rPr>
                <w:rFonts w:ascii="Times New Roman" w:hAnsi="Times New Roman" w:cs="Times New Roman"/>
                <w:b/>
                <w:i/>
                <w:iCs/>
                <w:color w:val="002060"/>
                <w:sz w:val="24"/>
                <w:szCs w:val="24"/>
                <w:lang w:val="pt-BR"/>
              </w:rPr>
              <w:t>Đúng hay Sai</w:t>
            </w:r>
            <w:r w:rsidRPr="00645387">
              <w:rPr>
                <w:rFonts w:ascii="Times New Roman" w:hAnsi="Times New Roman" w:cs="Times New Roman"/>
                <w:bCs/>
                <w:color w:val="000000"/>
                <w:sz w:val="24"/>
                <w:szCs w:val="24"/>
                <w:lang w:val="pt-BR"/>
              </w:rPr>
              <w:t xml:space="preserve"> các ví dụ trên?</w:t>
            </w:r>
          </w:p>
          <w:p w14:paraId="08F96334"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 xml:space="preserve">A. Đây là phương pháp </w:t>
            </w:r>
            <w:r w:rsidRPr="00645387">
              <w:rPr>
                <w:rStyle w:val="Vnbnnidung"/>
                <w:rFonts w:ascii="Times New Roman" w:hAnsi="Times New Roman" w:cs="Times New Roman"/>
                <w:color w:val="FF0000"/>
                <w:sz w:val="24"/>
                <w:szCs w:val="24"/>
              </w:rPr>
              <w:t>xác định mối quan hệ họ hàng và nguồn gốc tiến hóa.</w:t>
            </w:r>
          </w:p>
          <w:p w14:paraId="625F68B4" w14:textId="77777777" w:rsidR="00645387" w:rsidRPr="00645387" w:rsidRDefault="00645387" w:rsidP="00F25F7C">
            <w:pPr>
              <w:pStyle w:val="Vnbnnidung0"/>
              <w:spacing w:after="0" w:line="240" w:lineRule="auto"/>
              <w:ind w:right="22"/>
              <w:jc w:val="both"/>
              <w:rPr>
                <w:rFonts w:ascii="Times New Roman" w:hAnsi="Times New Roman" w:cs="Times New Roman"/>
                <w:bCs/>
                <w:color w:val="FF0000"/>
                <w:sz w:val="24"/>
                <w:szCs w:val="24"/>
                <w:lang w:val="pt-BR"/>
              </w:rPr>
            </w:pPr>
            <w:r w:rsidRPr="00645387">
              <w:rPr>
                <w:rFonts w:ascii="Times New Roman" w:hAnsi="Times New Roman" w:cs="Times New Roman"/>
                <w:bCs/>
                <w:color w:val="FF0000"/>
                <w:sz w:val="24"/>
                <w:szCs w:val="24"/>
                <w:lang w:val="pt-BR"/>
              </w:rPr>
              <w:t>B. Kĩ thuật PCR nhằm tạo nhiều bản sao của một đoạn DNA hoặc một gene.</w:t>
            </w:r>
          </w:p>
          <w:p w14:paraId="01409EAE" w14:textId="77777777" w:rsidR="00645387" w:rsidRPr="00645387" w:rsidRDefault="00645387" w:rsidP="00F25F7C">
            <w:pPr>
              <w:pStyle w:val="Vnbnnidung0"/>
              <w:spacing w:after="0" w:line="240" w:lineRule="auto"/>
              <w:ind w:right="22"/>
              <w:jc w:val="both"/>
              <w:rPr>
                <w:rFonts w:ascii="Times New Roman" w:hAnsi="Times New Roman" w:cs="Times New Roman"/>
                <w:bCs/>
                <w:color w:val="000000"/>
                <w:sz w:val="24"/>
                <w:szCs w:val="24"/>
                <w:lang w:val="pt-BR"/>
              </w:rPr>
            </w:pPr>
            <w:r w:rsidRPr="00645387">
              <w:rPr>
                <w:rFonts w:ascii="Times New Roman" w:hAnsi="Times New Roman" w:cs="Times New Roman"/>
                <w:bCs/>
                <w:color w:val="000000"/>
                <w:sz w:val="24"/>
                <w:szCs w:val="24"/>
                <w:lang w:val="pt-BR"/>
              </w:rPr>
              <w:t>C. Các DNA được tổng hợp kĩ thuật PCR từ 1 DNA là khác nhau.</w:t>
            </w:r>
          </w:p>
          <w:p w14:paraId="27143229" w14:textId="77777777" w:rsidR="00645387" w:rsidRPr="00645387" w:rsidRDefault="00645387" w:rsidP="00F25F7C">
            <w:pPr>
              <w:pStyle w:val="Khc0"/>
              <w:spacing w:after="0" w:line="240" w:lineRule="auto"/>
              <w:ind w:right="22"/>
              <w:jc w:val="both"/>
              <w:rPr>
                <w:rFonts w:ascii="Times New Roman" w:hAnsi="Times New Roman" w:cs="Times New Roman"/>
                <w:b/>
                <w:color w:val="0070C0"/>
                <w:sz w:val="24"/>
                <w:szCs w:val="24"/>
                <w:lang w:val="pt-BR"/>
              </w:rPr>
            </w:pPr>
            <w:r w:rsidRPr="00645387">
              <w:rPr>
                <w:rFonts w:ascii="Times New Roman" w:hAnsi="Times New Roman" w:cs="Times New Roman"/>
                <w:bCs/>
                <w:color w:val="FF0000"/>
                <w:sz w:val="24"/>
                <w:szCs w:val="24"/>
                <w:lang w:val="pt-BR"/>
              </w:rPr>
              <w:t>D.</w:t>
            </w:r>
            <w:r w:rsidRPr="00645387">
              <w:rPr>
                <w:rStyle w:val="Vnbnnidung"/>
                <w:rFonts w:ascii="Times New Roman" w:hAnsi="Times New Roman" w:cs="Times New Roman"/>
                <w:color w:val="FF0000"/>
                <w:sz w:val="24"/>
                <w:szCs w:val="24"/>
              </w:rPr>
              <w:t xml:space="preserve"> PCR sẽ khuếch đại các đoạn DNA có trình tự tương đồng với mồi, từ đó giúp so sánh các đoạn DNA tương đồng giữa các loài, xác định mối quan hệ họ hàng và nguồn gốc tiến hóa của chúng.</w:t>
            </w:r>
          </w:p>
        </w:tc>
        <w:tc>
          <w:tcPr>
            <w:tcW w:w="5103" w:type="dxa"/>
            <w:shd w:val="clear" w:color="auto" w:fill="auto"/>
          </w:tcPr>
          <w:p w14:paraId="4CD5042B"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645387">
              <w:rPr>
                <w:rFonts w:ascii="Times New Roman" w:hAnsi="Times New Roman" w:cs="Times New Roman"/>
                <w:b/>
                <w:bCs/>
                <w:color w:val="FF0000"/>
                <w:sz w:val="24"/>
                <w:szCs w:val="24"/>
                <w:lang w:val="nl-NL"/>
              </w:rPr>
              <w:t>ĐÁP ÁN ĐÚNG: A- B –  D.</w:t>
            </w:r>
          </w:p>
          <w:p w14:paraId="230DD095" w14:textId="77777777" w:rsidR="00645387" w:rsidRPr="00645387" w:rsidRDefault="00645387" w:rsidP="00F25F7C">
            <w:pPr>
              <w:pStyle w:val="Vnbnnidung0"/>
              <w:spacing w:after="0" w:line="240" w:lineRule="auto"/>
              <w:ind w:left="-87" w:right="-59" w:firstLine="151"/>
              <w:jc w:val="both"/>
              <w:rPr>
                <w:rStyle w:val="Vnbnnidung"/>
                <w:rFonts w:ascii="Times New Roman" w:hAnsi="Times New Roman" w:cs="Times New Roman"/>
                <w:color w:val="002060"/>
                <w:sz w:val="24"/>
                <w:szCs w:val="24"/>
              </w:rPr>
            </w:pPr>
            <w:r w:rsidRPr="00645387">
              <w:rPr>
                <w:rStyle w:val="Vnbnnidung"/>
                <w:rFonts w:ascii="Times New Roman" w:hAnsi="Times New Roman" w:cs="Times New Roman"/>
                <w:color w:val="002060"/>
                <w:sz w:val="24"/>
                <w:szCs w:val="24"/>
              </w:rPr>
              <w:t>PCR sử dụng cùng trình tự mồi được áp dụng để nghiên cứu nguồn gốc tiến hoá giữa các loài do với cùng một trình tự mồi, PCR sẽ khuếch đại các đoạn DNA có trình tự tương đồng với mồi, từ đó giúp so sánh các đoạn DNA tương đồng giữa các loài, xác định mối quan hệ họ hàng và nguồn gốc tiến hóa của chúng.</w:t>
            </w:r>
          </w:p>
          <w:p w14:paraId="6407B5F3" w14:textId="77777777" w:rsidR="00645387" w:rsidRPr="00645387" w:rsidRDefault="00645387" w:rsidP="00F25F7C">
            <w:pPr>
              <w:pStyle w:val="Vnbnnidung0"/>
              <w:spacing w:after="0" w:line="240" w:lineRule="auto"/>
              <w:ind w:left="-87" w:right="-59" w:firstLine="151"/>
              <w:jc w:val="both"/>
              <w:rPr>
                <w:rStyle w:val="Vnbnnidung"/>
                <w:rFonts w:ascii="Times New Roman" w:hAnsi="Times New Roman" w:cs="Times New Roman"/>
                <w:color w:val="002060"/>
                <w:sz w:val="24"/>
                <w:szCs w:val="24"/>
              </w:rPr>
            </w:pPr>
            <w:r w:rsidRPr="00645387">
              <w:rPr>
                <w:rStyle w:val="Vnbnnidung"/>
                <w:rFonts w:ascii="Times New Roman" w:hAnsi="Times New Roman" w:cs="Times New Roman"/>
                <w:color w:val="002060"/>
                <w:sz w:val="24"/>
                <w:szCs w:val="24"/>
              </w:rPr>
              <w:t>Ý nghĩa của hoá thạch sư tử trong nghiên cứu tiến hoá: cung cấp thông tin về quá khứ, góp phần cho công cuộc nghiên cứu sự tiến hóa của sư tử và bảo tồn sư tử hiện đại.</w:t>
            </w:r>
          </w:p>
          <w:p w14:paraId="16DC129B" w14:textId="77777777" w:rsidR="00645387" w:rsidRPr="00645387" w:rsidRDefault="00645387" w:rsidP="00F25F7C">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p>
        </w:tc>
      </w:tr>
    </w:tbl>
    <w:p w14:paraId="00AD5D25" w14:textId="77777777" w:rsidR="00645387" w:rsidRPr="00645387" w:rsidRDefault="00645387" w:rsidP="000334B4">
      <w:pPr>
        <w:spacing w:after="0" w:line="240" w:lineRule="auto"/>
        <w:jc w:val="both"/>
        <w:rPr>
          <w:rFonts w:ascii="Times New Roman" w:eastAsia="Times New Roman" w:hAnsi="Times New Roman" w:cs="Times New Roman"/>
          <w:sz w:val="26"/>
          <w:szCs w:val="26"/>
          <w:lang w:val="en-US" w:eastAsia="vi-VN"/>
        </w:rPr>
      </w:pPr>
    </w:p>
    <w:p w14:paraId="3C1EBBCC" w14:textId="6DF4D592"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5083316" w14:textId="5D7F3681" w:rsidR="00A51179" w:rsidRDefault="00AF6918"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sidRPr="00206D09">
        <w:rPr>
          <w:rFonts w:ascii="Times" w:hAnsi="Times"/>
          <w:color w:val="000000" w:themeColor="text1"/>
          <w:spacing w:val="-1"/>
          <w:sz w:val="26"/>
          <w:szCs w:val="26"/>
        </w:rPr>
        <w:t xml:space="preserve">GV </w:t>
      </w:r>
      <w:r w:rsidR="00A51179" w:rsidRPr="00A51179">
        <w:rPr>
          <w:rFonts w:ascii="Times" w:hAnsi="Times"/>
          <w:color w:val="000000" w:themeColor="text1"/>
          <w:spacing w:val="-1"/>
          <w:sz w:val="26"/>
          <w:szCs w:val="26"/>
        </w:rPr>
        <w:t>tổ chức cho HS trò chơi củng cố: Hộp quà bí mật.</w:t>
      </w:r>
    </w:p>
    <w:p w14:paraId="5E377B59" w14:textId="081E089B" w:rsidR="00A51179" w:rsidRDefault="00A51179"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 Cách chơi: GV chuẩn bị các hộp quà (</w:t>
      </w:r>
      <w:r w:rsidR="006F3BD4">
        <w:rPr>
          <w:rFonts w:ascii="Times" w:hAnsi="Times"/>
          <w:color w:val="000000" w:themeColor="text1"/>
          <w:spacing w:val="-1"/>
          <w:sz w:val="26"/>
          <w:szCs w:val="26"/>
          <w:lang w:val="en-US"/>
        </w:rPr>
        <w:t xml:space="preserve"> có thể sử dụng MS powerpoint) có sẵn các câu hỏi. Các nhóm lần lượt bốc thăm câu hỏi, trong thời gian 1 phút các nhóm thảo luận trả lời các câu hỏi</w:t>
      </w:r>
      <w:r w:rsidR="0040356D">
        <w:rPr>
          <w:rFonts w:ascii="Times" w:hAnsi="Times"/>
          <w:color w:val="000000" w:themeColor="text1"/>
          <w:spacing w:val="-1"/>
          <w:sz w:val="26"/>
          <w:szCs w:val="26"/>
          <w:lang w:val="en-US"/>
        </w:rPr>
        <w:t>. Nếu trả lời đúng sẽ được 1 phần thưởng, nếu sai nhóm khác sẽ dành quyền trả lời để nhận quà.</w:t>
      </w:r>
    </w:p>
    <w:p w14:paraId="51216356" w14:textId="021114B1" w:rsidR="0040356D" w:rsidRDefault="0040356D"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Câu hỏi:</w:t>
      </w:r>
    </w:p>
    <w:p w14:paraId="7418356D" w14:textId="4F59BC04" w:rsidR="0040356D" w:rsidRDefault="0040356D"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1: </w:t>
      </w:r>
      <w:r w:rsidR="00EA760C" w:rsidRPr="00EA760C">
        <w:rPr>
          <w:rFonts w:ascii="Times" w:hAnsi="Times"/>
          <w:color w:val="000000" w:themeColor="text1"/>
          <w:spacing w:val="-1"/>
          <w:sz w:val="26"/>
          <w:szCs w:val="26"/>
          <w:lang w:val="en-US"/>
        </w:rPr>
        <w:t>Hoá thạch được hình thành như thế nào?</w:t>
      </w:r>
    </w:p>
    <w:p w14:paraId="3EB238E7" w14:textId="75D3EDA0" w:rsidR="00EA760C" w:rsidRDefault="00EA760C"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2: </w:t>
      </w:r>
      <w:r w:rsidRPr="00EA760C">
        <w:rPr>
          <w:rFonts w:ascii="Times" w:hAnsi="Times"/>
          <w:color w:val="000000" w:themeColor="text1"/>
          <w:spacing w:val="-1"/>
          <w:sz w:val="26"/>
          <w:szCs w:val="26"/>
          <w:lang w:val="en-US"/>
        </w:rPr>
        <w:t xml:space="preserve">Tuổi của các hoá thạch được xác định dựa vào thành phần hoá học hay đặc điểm hình thái của chúng? </w:t>
      </w:r>
    </w:p>
    <w:p w14:paraId="4005662F" w14:textId="4F6CF6C9" w:rsidR="00EA760C" w:rsidRDefault="00EA760C"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3: </w:t>
      </w:r>
      <w:r w:rsidR="000B74C6" w:rsidRPr="000B74C6">
        <w:rPr>
          <w:rFonts w:ascii="Times" w:hAnsi="Times"/>
          <w:color w:val="000000" w:themeColor="text1"/>
          <w:spacing w:val="-1"/>
          <w:sz w:val="26"/>
          <w:szCs w:val="26"/>
          <w:lang w:val="en-US"/>
        </w:rPr>
        <w:t xml:space="preserve">Một số loài rắn, mặc dù không có chân nhưng trong cơ thể vẫn còn mẩu xương nhỏ không còn chức năng. Từ đặc điểm đó có thể rút ra được kết luận gì về sự tiến hoá liên quan đến chi của các loài </w:t>
      </w:r>
      <w:r w:rsidR="000B74C6" w:rsidRPr="000B74C6">
        <w:rPr>
          <w:rFonts w:ascii="Times" w:hAnsi="Times"/>
          <w:color w:val="000000" w:themeColor="text1"/>
          <w:spacing w:val="-1"/>
          <w:sz w:val="26"/>
          <w:szCs w:val="26"/>
          <w:lang w:val="en-US"/>
        </w:rPr>
        <w:lastRenderedPageBreak/>
        <w:t>này?</w:t>
      </w:r>
    </w:p>
    <w:p w14:paraId="32D366F3" w14:textId="7F899639" w:rsidR="000B74C6" w:rsidRDefault="000B74C6"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4: </w:t>
      </w:r>
      <w:r w:rsidRPr="000B74C6">
        <w:rPr>
          <w:rFonts w:ascii="Times" w:hAnsi="Times"/>
          <w:color w:val="000000" w:themeColor="text1"/>
          <w:spacing w:val="-1"/>
          <w:sz w:val="26"/>
          <w:szCs w:val="26"/>
          <w:lang w:val="en-US"/>
        </w:rPr>
        <w:t>Cánh của chim với cánh của chuồn chuồn đều có chức năng giúp các con vật bay lượn. Các cấu trúc này có phải là cấu trúc tương đồng không? Giải thích.</w:t>
      </w:r>
    </w:p>
    <w:p w14:paraId="46E47190" w14:textId="45998CDF" w:rsidR="000B74C6" w:rsidRDefault="000B74C6"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5: </w:t>
      </w:r>
      <w:r w:rsidR="00CC51A6" w:rsidRPr="00CC51A6">
        <w:rPr>
          <w:rFonts w:ascii="Times" w:hAnsi="Times"/>
          <w:color w:val="000000" w:themeColor="text1"/>
          <w:spacing w:val="-1"/>
          <w:sz w:val="26"/>
          <w:szCs w:val="26"/>
          <w:lang w:val="en-US"/>
        </w:rPr>
        <w:t xml:space="preserve">Hãy cho biết bằng chứng tiến hoá nào giúp xác định được mối quan hệ họ hàng cũng như nguồn gốc tiến hoá của mọi loài hiện đang sống trên Trái Đất? </w:t>
      </w:r>
    </w:p>
    <w:p w14:paraId="4ECE3F11" w14:textId="587C8DB3" w:rsidR="00CC51A6" w:rsidRDefault="00CC51A6"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6: </w:t>
      </w:r>
      <w:r w:rsidRPr="00CC51A6">
        <w:rPr>
          <w:rFonts w:ascii="Times" w:hAnsi="Times"/>
          <w:color w:val="000000" w:themeColor="text1"/>
          <w:spacing w:val="-1"/>
          <w:sz w:val="26"/>
          <w:szCs w:val="26"/>
          <w:lang w:val="en-US"/>
        </w:rPr>
        <w:t>Những bằng chứng tế bào học nào cho thấy các loài có chung tổ tiên?</w:t>
      </w:r>
    </w:p>
    <w:p w14:paraId="4A402F4B" w14:textId="4B33CDA0" w:rsidR="004E18A3" w:rsidRDefault="004E18A3"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TRẮC NGHIỆM</w:t>
      </w:r>
    </w:p>
    <w:tbl>
      <w:tblPr>
        <w:tblStyle w:val="TableGrid"/>
        <w:tblW w:w="10632" w:type="dxa"/>
        <w:tblInd w:w="108" w:type="dxa"/>
        <w:tblLayout w:type="fixed"/>
        <w:tblLook w:val="04A0" w:firstRow="1" w:lastRow="0" w:firstColumn="1" w:lastColumn="0" w:noHBand="0" w:noVBand="1"/>
      </w:tblPr>
      <w:tblGrid>
        <w:gridCol w:w="340"/>
        <w:gridCol w:w="10292"/>
      </w:tblGrid>
      <w:tr w:rsidR="00645387" w:rsidRPr="00645387" w14:paraId="4FE6A8FB" w14:textId="77777777" w:rsidTr="00645387">
        <w:tc>
          <w:tcPr>
            <w:tcW w:w="340" w:type="dxa"/>
          </w:tcPr>
          <w:p w14:paraId="21940CDB"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47BDEB73"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&lt;TNNLC&gt;</w:t>
            </w:r>
            <w:r w:rsidRPr="00645387">
              <w:rPr>
                <w:rFonts w:ascii="Times New Roman" w:hAnsi="Times New Roman" w:cs="Times New Roman"/>
                <w:bCs/>
                <w:sz w:val="24"/>
                <w:szCs w:val="24"/>
                <w:lang w:val="pt-BR"/>
              </w:rPr>
              <w:t xml:space="preserve"> Phát biểu nào sau đây </w:t>
            </w:r>
            <w:r w:rsidRPr="00645387">
              <w:rPr>
                <w:rFonts w:ascii="Times New Roman" w:hAnsi="Times New Roman" w:cs="Times New Roman"/>
                <w:b/>
                <w:sz w:val="24"/>
                <w:szCs w:val="24"/>
                <w:lang w:val="pt-BR"/>
              </w:rPr>
              <w:t>không đúng</w:t>
            </w:r>
            <w:r w:rsidRPr="00645387">
              <w:rPr>
                <w:rFonts w:ascii="Times New Roman" w:hAnsi="Times New Roman" w:cs="Times New Roman"/>
                <w:bCs/>
                <w:sz w:val="24"/>
                <w:szCs w:val="24"/>
                <w:lang w:val="pt-BR"/>
              </w:rPr>
              <w:t xml:space="preserve"> về ý nghĩa của việc nghiên cứu hóa thạch?</w:t>
            </w:r>
          </w:p>
          <w:p w14:paraId="5BFE75F7"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A. Dựa trên hóa thạch để xác định các mối quan hệ trong quần xã sinh vật.</w:t>
            </w:r>
          </w:p>
          <w:p w14:paraId="4C0060BE"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Dựa trên hóa thạch xác định được loài sinh vật hình thành, từng sống.</w:t>
            </w:r>
          </w:p>
          <w:p w14:paraId="458C34F6"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C. Dựa trên hóa thạch để xác định tổ tiên chung.</w:t>
            </w:r>
          </w:p>
          <w:p w14:paraId="2ED89656" w14:textId="77777777" w:rsidR="00645387" w:rsidRPr="00645387" w:rsidRDefault="00645387" w:rsidP="00645387">
            <w:pPr>
              <w:pStyle w:val="Vnbnnidung0"/>
              <w:spacing w:after="0" w:line="240" w:lineRule="auto"/>
              <w:ind w:right="22"/>
              <w:rPr>
                <w:rFonts w:ascii="Times New Roman" w:hAnsi="Times New Roman" w:cs="Times New Roman"/>
                <w:b/>
                <w:sz w:val="24"/>
                <w:szCs w:val="24"/>
                <w:lang w:val="pt-BR"/>
              </w:rPr>
            </w:pPr>
            <w:r w:rsidRPr="00645387">
              <w:rPr>
                <w:rFonts w:ascii="Times New Roman" w:hAnsi="Times New Roman" w:cs="Times New Roman"/>
                <w:bCs/>
                <w:sz w:val="24"/>
                <w:szCs w:val="24"/>
                <w:lang w:val="pt-BR"/>
              </w:rPr>
              <w:t>D. Giúp xác định sự tồn tại và nguyên nhân biến mất của sinh vật</w:t>
            </w:r>
          </w:p>
        </w:tc>
      </w:tr>
      <w:tr w:rsidR="00645387" w:rsidRPr="00645387" w14:paraId="4A9744D0" w14:textId="77777777" w:rsidTr="00645387">
        <w:tc>
          <w:tcPr>
            <w:tcW w:w="340" w:type="dxa"/>
          </w:tcPr>
          <w:p w14:paraId="5EED9427"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5B597661"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&lt;TNĐS&gt;</w:t>
            </w:r>
            <w:r w:rsidRPr="00645387">
              <w:rPr>
                <w:rFonts w:ascii="Times New Roman" w:hAnsi="Times New Roman" w:cs="Times New Roman"/>
                <w:bCs/>
                <w:sz w:val="24"/>
                <w:szCs w:val="24"/>
                <w:lang w:val="pt-BR"/>
              </w:rPr>
              <w:t xml:space="preserve"> Cho các thông tin, ví dụ sau đây:</w:t>
            </w:r>
          </w:p>
          <w:p w14:paraId="121F5BC1"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Tàn tích như xương.</w:t>
            </w:r>
          </w:p>
          <w:p w14:paraId="580FBFE5"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Xác sinh vật trong băng tuyết.</w:t>
            </w:r>
          </w:p>
          <w:p w14:paraId="6F41AAA7"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Gấu bắc cực đang săn mồi.</w:t>
            </w:r>
          </w:p>
          <w:p w14:paraId="453CA92D"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Xác sinh vật trong hổ phách.</w:t>
            </w:r>
          </w:p>
          <w:p w14:paraId="4332FB63"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Sếu đầu đỏ di cư đến Đồng tháp mười.</w:t>
            </w:r>
          </w:p>
          <w:p w14:paraId="15E2EF37"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Dấu vết của sinh vật trong các lớp đá.</w:t>
            </w:r>
          </w:p>
          <w:p w14:paraId="3DFFDA30"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Sinh vật đã hóa đá.</w:t>
            </w:r>
          </w:p>
          <w:p w14:paraId="1B6228AC" w14:textId="77777777" w:rsidR="00645387" w:rsidRPr="00645387" w:rsidRDefault="00645387" w:rsidP="00645387">
            <w:pPr>
              <w:pStyle w:val="Tiu30"/>
              <w:tabs>
                <w:tab w:val="left" w:pos="709"/>
                <w:tab w:val="left" w:pos="1232"/>
              </w:tabs>
              <w:spacing w:after="0"/>
              <w:ind w:left="-83" w:firstLine="225"/>
              <w:jc w:val="both"/>
              <w:rPr>
                <w:rFonts w:ascii="Times New Roman" w:hAnsi="Times New Roman" w:cs="Times New Roman"/>
                <w:b w:val="0"/>
                <w:bCs w:val="0"/>
                <w:sz w:val="24"/>
                <w:szCs w:val="24"/>
              </w:rPr>
            </w:pPr>
            <w:r w:rsidRPr="00645387">
              <w:rPr>
                <w:rFonts w:ascii="Times New Roman" w:hAnsi="Times New Roman" w:cs="Times New Roman"/>
                <w:b w:val="0"/>
                <w:bCs w:val="0"/>
                <w:sz w:val="24"/>
                <w:szCs w:val="24"/>
              </w:rPr>
              <w:t>Có bao nhiêu thông tin, ví dụ trên là hóa thạch?</w:t>
            </w:r>
          </w:p>
          <w:p w14:paraId="1FBF2208" w14:textId="246AD7A3" w:rsidR="00645387" w:rsidRPr="00645387" w:rsidRDefault="00645387" w:rsidP="00645387">
            <w:pPr>
              <w:pStyle w:val="Vnbnnidung0"/>
              <w:spacing w:after="0" w:line="240" w:lineRule="auto"/>
              <w:ind w:right="22"/>
              <w:rPr>
                <w:rFonts w:ascii="Times New Roman" w:hAnsi="Times New Roman" w:cs="Times New Roman"/>
                <w:b/>
                <w:sz w:val="24"/>
                <w:szCs w:val="24"/>
                <w:lang w:val="pt-BR"/>
              </w:rPr>
            </w:pPr>
            <w:r w:rsidRPr="00645387">
              <w:rPr>
                <w:rFonts w:ascii="Times New Roman" w:hAnsi="Times New Roman" w:cs="Times New Roman"/>
                <w:b/>
                <w:sz w:val="24"/>
                <w:szCs w:val="24"/>
                <w:lang w:val="pt-BR"/>
              </w:rPr>
              <w:t xml:space="preserve">ĐÁP ÁN: </w:t>
            </w:r>
          </w:p>
        </w:tc>
      </w:tr>
      <w:tr w:rsidR="00645387" w:rsidRPr="00645387" w14:paraId="7C533512" w14:textId="77777777" w:rsidTr="00645387">
        <w:tc>
          <w:tcPr>
            <w:tcW w:w="340" w:type="dxa"/>
          </w:tcPr>
          <w:p w14:paraId="4EF67D6C"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4DBD0B6F"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&lt;TNĐS&gt;</w:t>
            </w:r>
            <w:r w:rsidRPr="00645387">
              <w:rPr>
                <w:rFonts w:ascii="Times New Roman" w:hAnsi="Times New Roman" w:cs="Times New Roman"/>
                <w:bCs/>
                <w:sz w:val="24"/>
                <w:szCs w:val="24"/>
                <w:lang w:val="pt-BR"/>
              </w:rPr>
              <w:t xml:space="preserve"> </w:t>
            </w:r>
            <w:r w:rsidRPr="00645387">
              <w:rPr>
                <w:rFonts w:ascii="Times New Roman" w:hAnsi="Times New Roman" w:cs="Times New Roman"/>
                <w:b/>
                <w:bCs/>
                <w:sz w:val="24"/>
                <w:szCs w:val="24"/>
                <w:lang w:val="pt-BR"/>
              </w:rPr>
              <w:t xml:space="preserve"> </w:t>
            </w:r>
            <w:r w:rsidRPr="00645387">
              <w:rPr>
                <w:rFonts w:ascii="Times New Roman" w:hAnsi="Times New Roman" w:cs="Times New Roman"/>
                <w:bCs/>
                <w:sz w:val="24"/>
                <w:szCs w:val="24"/>
                <w:lang w:val="pt-BR"/>
              </w:rPr>
              <w:t xml:space="preserve">Hươu cao cổ có cổ dài hơn nhiều so với cổ của con người và nhiều loài thú khác, nhưng nó cũng chỉ có 7 đốt sống cổ như tất cả các loài thú khác. </w:t>
            </w:r>
          </w:p>
          <w:p w14:paraId="686C8760"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ml:space="preserve">Mỗi nhận định sau đây là </w:t>
            </w:r>
            <w:r w:rsidRPr="00645387">
              <w:rPr>
                <w:rFonts w:ascii="Times New Roman" w:hAnsi="Times New Roman" w:cs="Times New Roman"/>
                <w:b/>
                <w:i/>
                <w:iCs/>
                <w:sz w:val="24"/>
                <w:szCs w:val="24"/>
                <w:lang w:val="pt-BR"/>
              </w:rPr>
              <w:t>Đúng hay Sai</w:t>
            </w:r>
            <w:r w:rsidRPr="00645387">
              <w:rPr>
                <w:rFonts w:ascii="Times New Roman" w:hAnsi="Times New Roman" w:cs="Times New Roman"/>
                <w:bCs/>
                <w:sz w:val="24"/>
                <w:szCs w:val="24"/>
                <w:lang w:val="pt-BR"/>
              </w:rPr>
              <w:t xml:space="preserve"> các ví dụ trên?</w:t>
            </w:r>
          </w:p>
          <w:p w14:paraId="269256DA"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A. Ví dụ phản ảnh cơ quan tương đồng.</w:t>
            </w:r>
          </w:p>
          <w:p w14:paraId="571AAF07"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Sự khác nhau về chiều dài cổ là phản ảnh tiến hóa đồng quy.</w:t>
            </w:r>
          </w:p>
          <w:p w14:paraId="35B98479"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C. Sự khác nhau về chiều dài cổ là do thích nghi với môi trường sống khác nhau.</w:t>
            </w:r>
          </w:p>
          <w:p w14:paraId="6136749F" w14:textId="291BE323" w:rsidR="00645387" w:rsidRPr="00645387" w:rsidRDefault="00645387" w:rsidP="00645387">
            <w:pPr>
              <w:pStyle w:val="Vnbnnidung0"/>
              <w:spacing w:after="0" w:line="240" w:lineRule="auto"/>
              <w:ind w:right="22"/>
              <w:rPr>
                <w:rFonts w:ascii="Times New Roman" w:hAnsi="Times New Roman" w:cs="Times New Roman"/>
                <w:b/>
                <w:sz w:val="24"/>
                <w:szCs w:val="24"/>
                <w:lang w:val="pt-BR"/>
              </w:rPr>
            </w:pPr>
            <w:r w:rsidRPr="00645387">
              <w:rPr>
                <w:rFonts w:ascii="Times New Roman" w:hAnsi="Times New Roman" w:cs="Times New Roman"/>
                <w:bCs/>
                <w:sz w:val="24"/>
                <w:szCs w:val="24"/>
                <w:lang w:val="pt-BR"/>
              </w:rPr>
              <w:t>D.</w:t>
            </w:r>
            <w:r w:rsidRPr="00645387">
              <w:rPr>
                <w:rFonts w:ascii="Times New Roman" w:hAnsi="Times New Roman" w:cs="Times New Roman"/>
                <w:b/>
                <w:bCs/>
                <w:sz w:val="24"/>
                <w:szCs w:val="24"/>
                <w:lang w:val="pt-BR"/>
              </w:rPr>
              <w:t xml:space="preserve"> </w:t>
            </w:r>
            <w:r w:rsidRPr="00645387">
              <w:rPr>
                <w:rFonts w:ascii="Times New Roman" w:hAnsi="Times New Roman" w:cs="Times New Roman"/>
                <w:bCs/>
                <w:sz w:val="24"/>
                <w:szCs w:val="24"/>
                <w:lang w:val="pt-BR"/>
              </w:rPr>
              <w:t>Sự khác biệt chiều dài cổ đó cho thấy các loài thú tiến hoá từ tổ tiên chung.</w:t>
            </w:r>
          </w:p>
        </w:tc>
      </w:tr>
      <w:tr w:rsidR="00645387" w:rsidRPr="00645387" w14:paraId="7A35B7B5" w14:textId="77777777" w:rsidTr="00645387">
        <w:tc>
          <w:tcPr>
            <w:tcW w:w="340" w:type="dxa"/>
          </w:tcPr>
          <w:p w14:paraId="7DCFD483"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6D7899D3"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&lt;TNTLN&gt;</w:t>
            </w:r>
            <w:r w:rsidRPr="00645387">
              <w:rPr>
                <w:rFonts w:ascii="Times New Roman" w:hAnsi="Times New Roman" w:cs="Times New Roman"/>
                <w:bCs/>
                <w:sz w:val="24"/>
                <w:szCs w:val="24"/>
                <w:lang w:val="pt-BR"/>
              </w:rPr>
              <w:t xml:space="preserve"> Cho các ví dụ sau đây:</w:t>
            </w:r>
          </w:p>
          <w:p w14:paraId="46B218CE"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Xương chi trước của chuột, xương cánh của chim và xương tay ở người đều có 6 phần.</w:t>
            </w:r>
          </w:p>
          <w:p w14:paraId="396E7911"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Ruột thừa ở người là dấu vết của manh tràng ở động vật ăn cỏ.</w:t>
            </w:r>
          </w:p>
          <w:p w14:paraId="5E276009"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Ở người xuất hiện đuôi.</w:t>
            </w:r>
          </w:p>
          <w:p w14:paraId="279C1176"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Trường hợp người có nhiều lông ở mặt.</w:t>
            </w:r>
          </w:p>
          <w:p w14:paraId="2956ADB1"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Cánh chim và cánh chuồn chuồn.</w:t>
            </w:r>
          </w:p>
          <w:p w14:paraId="7D522043"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1/ Có bao nhiêu ví dụ thuộc cơ quan tương đồng?</w:t>
            </w:r>
          </w:p>
          <w:p w14:paraId="52AC96AF" w14:textId="388FCE16"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 xml:space="preserve">ĐÁP ÁN: </w:t>
            </w:r>
          </w:p>
          <w:p w14:paraId="421DAA97"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2/ Có bao nhiêu ví dụ thuộc cơ quan thoái hóa?</w:t>
            </w:r>
          </w:p>
          <w:p w14:paraId="072635BB"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ĐÁP ÁN:</w:t>
            </w:r>
          </w:p>
          <w:p w14:paraId="5FE7F65D"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3/ Có bao nhiêu ví dụ thuộc cơ quan tương tự?</w:t>
            </w:r>
          </w:p>
          <w:p w14:paraId="29189C94" w14:textId="7FE1F9CE" w:rsidR="00645387" w:rsidRPr="00645387" w:rsidRDefault="00645387" w:rsidP="00645387">
            <w:pPr>
              <w:pStyle w:val="Vnbnnidung0"/>
              <w:spacing w:after="0" w:line="240" w:lineRule="auto"/>
              <w:ind w:right="22"/>
              <w:rPr>
                <w:rFonts w:ascii="Times New Roman" w:hAnsi="Times New Roman" w:cs="Times New Roman"/>
                <w:b/>
                <w:sz w:val="24"/>
                <w:szCs w:val="24"/>
                <w:lang w:val="pt-BR"/>
              </w:rPr>
            </w:pPr>
            <w:r w:rsidRPr="00645387">
              <w:rPr>
                <w:rFonts w:ascii="Times New Roman" w:hAnsi="Times New Roman" w:cs="Times New Roman"/>
                <w:b/>
                <w:sz w:val="24"/>
                <w:szCs w:val="24"/>
                <w:lang w:val="pt-BR"/>
              </w:rPr>
              <w:t xml:space="preserve">ĐÁP ÁN: </w:t>
            </w:r>
          </w:p>
        </w:tc>
      </w:tr>
      <w:tr w:rsidR="00645387" w:rsidRPr="00645387" w14:paraId="51C49F5A" w14:textId="77777777" w:rsidTr="00645387">
        <w:tc>
          <w:tcPr>
            <w:tcW w:w="340" w:type="dxa"/>
          </w:tcPr>
          <w:p w14:paraId="6DB1F5B6"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120251F6"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&lt;TNĐS&gt;</w:t>
            </w:r>
            <w:r w:rsidRPr="00645387">
              <w:rPr>
                <w:rFonts w:ascii="Times New Roman" w:hAnsi="Times New Roman" w:cs="Times New Roman"/>
                <w:bCs/>
                <w:sz w:val="24"/>
                <w:szCs w:val="24"/>
                <w:lang w:val="pt-BR"/>
              </w:rPr>
              <w:t xml:space="preserve"> </w:t>
            </w:r>
            <w:r w:rsidRPr="00645387">
              <w:rPr>
                <w:rFonts w:ascii="Times New Roman" w:hAnsi="Times New Roman" w:cs="Times New Roman"/>
                <w:b/>
                <w:bCs/>
                <w:sz w:val="24"/>
                <w:szCs w:val="24"/>
                <w:lang w:val="pt-BR"/>
              </w:rPr>
              <w:t xml:space="preserve"> </w:t>
            </w:r>
            <w:r w:rsidRPr="00645387">
              <w:rPr>
                <w:rFonts w:ascii="Times New Roman" w:hAnsi="Times New Roman" w:cs="Times New Roman"/>
                <w:bCs/>
                <w:sz w:val="24"/>
                <w:szCs w:val="24"/>
                <w:lang w:val="pt-BR"/>
              </w:rPr>
              <w:t>Cho các 3 ví dụ sau đây:</w:t>
            </w:r>
          </w:p>
          <w:p w14:paraId="7E0EF24D"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ml:space="preserve">-  Ruột thừa ở người là dấu vết của manh tràng rất phát triển ở động vật ăn cỏ. </w:t>
            </w:r>
          </w:p>
          <w:p w14:paraId="1E726D0F"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ml:space="preserve">- Cá voi có cấu trúc xương thoái hoá, là dấu vết của xương chi sau ở tổ tiên bốn chân sống trên cạn (lớp thú). </w:t>
            </w:r>
          </w:p>
          <w:p w14:paraId="26CEA04F"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Xương chi trước của chuột, xương cánh của chim và xương tay ở người đều có 6 phân xương.</w:t>
            </w:r>
          </w:p>
          <w:p w14:paraId="5FE8B197"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ml:space="preserve">Mỗi nhận định sau đây là </w:t>
            </w:r>
            <w:r w:rsidRPr="00645387">
              <w:rPr>
                <w:rFonts w:ascii="Times New Roman" w:hAnsi="Times New Roman" w:cs="Times New Roman"/>
                <w:b/>
                <w:i/>
                <w:iCs/>
                <w:sz w:val="24"/>
                <w:szCs w:val="24"/>
                <w:lang w:val="pt-BR"/>
              </w:rPr>
              <w:t>Đúng hay Sai</w:t>
            </w:r>
            <w:r w:rsidRPr="00645387">
              <w:rPr>
                <w:rFonts w:ascii="Times New Roman" w:hAnsi="Times New Roman" w:cs="Times New Roman"/>
                <w:bCs/>
                <w:sz w:val="24"/>
                <w:szCs w:val="24"/>
                <w:lang w:val="pt-BR"/>
              </w:rPr>
              <w:t xml:space="preserve"> các với các ví dụ trên?</w:t>
            </w:r>
          </w:p>
          <w:p w14:paraId="7CF1E536"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A. Tất cả các ví dụ đều thuộc cơ quan tương đồng.</w:t>
            </w:r>
          </w:p>
          <w:p w14:paraId="66F35661"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Những ví dụ trên là chứng minh cho nguồn gốc chung của sin giới.</w:t>
            </w:r>
          </w:p>
          <w:p w14:paraId="2045BA8E"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C. Những ví dụ trên là phản ảnh sự tiến hóa phân hóa.</w:t>
            </w:r>
          </w:p>
          <w:p w14:paraId="5F2C3A0E" w14:textId="2E12A1F8" w:rsidR="00645387" w:rsidRPr="00645387" w:rsidRDefault="00645387" w:rsidP="00645387">
            <w:pPr>
              <w:pStyle w:val="Vnbnnidung0"/>
              <w:spacing w:after="0" w:line="240" w:lineRule="auto"/>
              <w:ind w:right="22"/>
              <w:jc w:val="both"/>
              <w:rPr>
                <w:rFonts w:ascii="Times New Roman" w:hAnsi="Times New Roman" w:cs="Times New Roman"/>
                <w:b/>
                <w:sz w:val="24"/>
                <w:szCs w:val="24"/>
                <w:lang w:val="pt-BR"/>
              </w:rPr>
            </w:pPr>
            <w:r w:rsidRPr="00645387">
              <w:rPr>
                <w:rFonts w:ascii="Times New Roman" w:hAnsi="Times New Roman" w:cs="Times New Roman"/>
                <w:bCs/>
                <w:sz w:val="24"/>
                <w:szCs w:val="24"/>
                <w:lang w:val="pt-BR"/>
              </w:rPr>
              <w:t>D. Các sinh vật trong mỗi ví dụ có nguồn gốc chung nhưng sống trong môi trường khác nhau nên được chọn lọc tích lũy theo hướng khác nhau.</w:t>
            </w:r>
          </w:p>
        </w:tc>
      </w:tr>
      <w:tr w:rsidR="00645387" w:rsidRPr="00645387" w14:paraId="26DD432A" w14:textId="77777777" w:rsidTr="00645387">
        <w:tc>
          <w:tcPr>
            <w:tcW w:w="340" w:type="dxa"/>
          </w:tcPr>
          <w:p w14:paraId="4E2649BA"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723785EE"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&lt;TNĐS&gt;</w:t>
            </w:r>
            <w:r w:rsidRPr="00645387">
              <w:rPr>
                <w:rFonts w:ascii="Times New Roman" w:hAnsi="Times New Roman" w:cs="Times New Roman"/>
                <w:bCs/>
                <w:sz w:val="24"/>
                <w:szCs w:val="24"/>
                <w:lang w:val="pt-BR"/>
              </w:rPr>
              <w:t xml:space="preserve"> </w:t>
            </w:r>
            <w:r w:rsidRPr="00645387">
              <w:rPr>
                <w:rFonts w:ascii="Times New Roman" w:hAnsi="Times New Roman" w:cs="Times New Roman"/>
                <w:b/>
                <w:bCs/>
                <w:sz w:val="24"/>
                <w:szCs w:val="24"/>
                <w:lang w:val="pt-BR"/>
              </w:rPr>
              <w:t xml:space="preserve"> </w:t>
            </w:r>
            <w:r w:rsidRPr="00645387">
              <w:rPr>
                <w:rFonts w:ascii="Times New Roman" w:hAnsi="Times New Roman" w:cs="Times New Roman"/>
                <w:bCs/>
                <w:sz w:val="24"/>
                <w:szCs w:val="24"/>
                <w:lang w:val="pt-BR"/>
              </w:rPr>
              <w:t xml:space="preserve">Quan sát Hình:  </w:t>
            </w:r>
          </w:p>
          <w:p w14:paraId="5719E57C"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noProof/>
                <w:sz w:val="24"/>
                <w:szCs w:val="24"/>
                <w:lang w:val="pt-BR"/>
              </w:rPr>
              <w:drawing>
                <wp:inline distT="0" distB="0" distL="0" distR="0" wp14:anchorId="67D73AEC" wp14:editId="51C86170">
                  <wp:extent cx="3224530" cy="1422400"/>
                  <wp:effectExtent l="0" t="0" r="0" b="6350"/>
                  <wp:docPr id="206443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b="11097"/>
                          <a:stretch/>
                        </pic:blipFill>
                        <pic:spPr bwMode="auto">
                          <a:xfrm>
                            <a:off x="0" y="0"/>
                            <a:ext cx="3236041" cy="1427478"/>
                          </a:xfrm>
                          <a:prstGeom prst="rect">
                            <a:avLst/>
                          </a:prstGeom>
                          <a:noFill/>
                          <a:ln>
                            <a:noFill/>
                          </a:ln>
                          <a:extLst>
                            <a:ext uri="{53640926-AAD7-44D8-BBD7-CCE9431645EC}">
                              <a14:shadowObscured xmlns:a14="http://schemas.microsoft.com/office/drawing/2010/main"/>
                            </a:ext>
                          </a:extLst>
                        </pic:spPr>
                      </pic:pic>
                    </a:graphicData>
                  </a:graphic>
                </wp:inline>
              </w:drawing>
            </w:r>
          </w:p>
          <w:p w14:paraId="1785A0CA" w14:textId="77777777" w:rsidR="00645387" w:rsidRPr="00645387" w:rsidRDefault="00645387" w:rsidP="00645387">
            <w:pPr>
              <w:pStyle w:val="Tiu30"/>
              <w:tabs>
                <w:tab w:val="left" w:pos="709"/>
                <w:tab w:val="left" w:pos="1232"/>
              </w:tabs>
              <w:spacing w:after="0"/>
              <w:ind w:left="-83"/>
              <w:jc w:val="both"/>
              <w:rPr>
                <w:rFonts w:ascii="Times New Roman" w:hAnsi="Times New Roman" w:cs="Times New Roman"/>
                <w:b w:val="0"/>
                <w:sz w:val="24"/>
                <w:szCs w:val="24"/>
                <w:lang w:val="pt-BR"/>
              </w:rPr>
            </w:pPr>
            <w:r w:rsidRPr="00645387">
              <w:rPr>
                <w:rFonts w:ascii="Times New Roman" w:hAnsi="Times New Roman" w:cs="Times New Roman"/>
                <w:b w:val="0"/>
                <w:sz w:val="24"/>
                <w:szCs w:val="24"/>
                <w:lang w:val="pt-BR"/>
              </w:rPr>
              <w:t xml:space="preserve">Mỗi nhận định sau đây là </w:t>
            </w:r>
            <w:r w:rsidRPr="00645387">
              <w:rPr>
                <w:rFonts w:ascii="Times New Roman" w:eastAsia="Segoe UI" w:hAnsi="Times New Roman" w:cs="Times New Roman"/>
                <w:bCs w:val="0"/>
                <w:i/>
                <w:iCs/>
                <w:sz w:val="24"/>
                <w:szCs w:val="24"/>
                <w:lang w:val="pt-BR"/>
              </w:rPr>
              <w:t>Đúng hay Sai</w:t>
            </w:r>
            <w:r w:rsidRPr="00645387">
              <w:rPr>
                <w:rFonts w:ascii="Times New Roman" w:hAnsi="Times New Roman" w:cs="Times New Roman"/>
                <w:b w:val="0"/>
                <w:sz w:val="24"/>
                <w:szCs w:val="24"/>
                <w:lang w:val="pt-BR"/>
              </w:rPr>
              <w:t xml:space="preserve"> với hình trên?</w:t>
            </w:r>
          </w:p>
          <w:p w14:paraId="7C761795"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A. Do chức năng khác nhau nên chi trước ở các loài này có hình thái khác nhau.</w:t>
            </w:r>
          </w:p>
          <w:p w14:paraId="5973A3CB"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Ở cá sấu, chi trước để di chuyển, xương ngón và xương bàn phát triển.</w:t>
            </w:r>
          </w:p>
          <w:p w14:paraId="445F758B"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C. Ở dơi và chim, chi trước để bay, xương nhỏ, dài, kẽ ngón có màng</w:t>
            </w:r>
          </w:p>
          <w:p w14:paraId="2DE7460E" w14:textId="1D2D2453" w:rsidR="00645387" w:rsidRPr="00645387" w:rsidRDefault="00645387" w:rsidP="00645387">
            <w:pPr>
              <w:pStyle w:val="Vnbnnidung0"/>
              <w:spacing w:after="0" w:line="240" w:lineRule="auto"/>
              <w:ind w:right="22"/>
              <w:jc w:val="both"/>
              <w:rPr>
                <w:rFonts w:ascii="Times New Roman" w:hAnsi="Times New Roman" w:cs="Times New Roman"/>
                <w:b/>
                <w:sz w:val="24"/>
                <w:szCs w:val="24"/>
                <w:lang w:val="pt-BR"/>
              </w:rPr>
            </w:pPr>
            <w:r w:rsidRPr="00645387">
              <w:rPr>
                <w:rFonts w:ascii="Times New Roman" w:hAnsi="Times New Roman" w:cs="Times New Roman"/>
                <w:bCs/>
                <w:sz w:val="24"/>
                <w:szCs w:val="24"/>
                <w:lang w:val="pt-BR"/>
              </w:rPr>
              <w:t>D. Điểm tương đồng: đều có cấu tạo chi trước giống nhau, gồm xương cánh tay, xương cẳng tay, xương cổ tay, xương bàn tay, xương ngón tay.</w:t>
            </w:r>
          </w:p>
        </w:tc>
      </w:tr>
      <w:tr w:rsidR="00645387" w:rsidRPr="00645387" w14:paraId="0CEC9E71" w14:textId="77777777" w:rsidTr="00645387">
        <w:tc>
          <w:tcPr>
            <w:tcW w:w="340" w:type="dxa"/>
          </w:tcPr>
          <w:p w14:paraId="2CEF0041"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1E355334"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&lt;TNĐS&gt;</w:t>
            </w:r>
            <w:r w:rsidRPr="00645387">
              <w:rPr>
                <w:rFonts w:ascii="Times New Roman" w:hAnsi="Times New Roman" w:cs="Times New Roman"/>
                <w:bCs/>
                <w:sz w:val="24"/>
                <w:szCs w:val="24"/>
                <w:lang w:val="pt-BR"/>
              </w:rPr>
              <w:t xml:space="preserve"> Mức độ giống nhau của gene mà hoá Maturase K ở một số loài thực vật sau đây:</w:t>
            </w:r>
          </w:p>
          <w:p w14:paraId="7EC5B433"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noProof/>
                <w:sz w:val="24"/>
                <w:szCs w:val="24"/>
                <w:lang w:val="pt-BR"/>
              </w:rPr>
              <w:drawing>
                <wp:inline distT="0" distB="0" distL="0" distR="0" wp14:anchorId="247AA0DE" wp14:editId="0F7A3619">
                  <wp:extent cx="3213847" cy="931151"/>
                  <wp:effectExtent l="0" t="0" r="5715" b="2540"/>
                  <wp:docPr id="141377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6567" name=""/>
                          <pic:cNvPicPr/>
                        </pic:nvPicPr>
                        <pic:blipFill rotWithShape="1">
                          <a:blip r:embed="rId16"/>
                          <a:srcRect l="958" t="10072" r="1043" b="4676"/>
                          <a:stretch/>
                        </pic:blipFill>
                        <pic:spPr bwMode="auto">
                          <a:xfrm>
                            <a:off x="0" y="0"/>
                            <a:ext cx="3302590" cy="956863"/>
                          </a:xfrm>
                          <a:prstGeom prst="rect">
                            <a:avLst/>
                          </a:prstGeom>
                          <a:ln>
                            <a:noFill/>
                          </a:ln>
                          <a:extLst>
                            <a:ext uri="{53640926-AAD7-44D8-BBD7-CCE9431645EC}">
                              <a14:shadowObscured xmlns:a14="http://schemas.microsoft.com/office/drawing/2010/main"/>
                            </a:ext>
                          </a:extLst>
                        </pic:spPr>
                      </pic:pic>
                    </a:graphicData>
                  </a:graphic>
                </wp:inline>
              </w:drawing>
            </w:r>
            <w:r w:rsidRPr="00645387">
              <w:rPr>
                <w:rFonts w:ascii="Times New Roman" w:hAnsi="Times New Roman" w:cs="Times New Roman"/>
                <w:bCs/>
                <w:sz w:val="24"/>
                <w:szCs w:val="24"/>
                <w:lang w:val="pt-BR"/>
              </w:rPr>
              <w:t xml:space="preserve">Mỗi nhận định sau đây là </w:t>
            </w:r>
            <w:r w:rsidRPr="00645387">
              <w:rPr>
                <w:rFonts w:ascii="Times New Roman" w:hAnsi="Times New Roman" w:cs="Times New Roman"/>
                <w:b/>
                <w:i/>
                <w:iCs/>
                <w:sz w:val="24"/>
                <w:szCs w:val="24"/>
                <w:lang w:val="pt-BR"/>
              </w:rPr>
              <w:t>Đúng hay Sai</w:t>
            </w:r>
            <w:r w:rsidRPr="00645387">
              <w:rPr>
                <w:rFonts w:ascii="Times New Roman" w:hAnsi="Times New Roman" w:cs="Times New Roman"/>
                <w:bCs/>
                <w:sz w:val="24"/>
                <w:szCs w:val="24"/>
                <w:lang w:val="pt-BR"/>
              </w:rPr>
              <w:t xml:space="preserve"> về mối quan hệ giữa 4 loài trên?</w:t>
            </w:r>
          </w:p>
          <w:p w14:paraId="019EFF38"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A. Mức độ giống càng cao, quan hệ càng gần.</w:t>
            </w:r>
          </w:p>
          <w:p w14:paraId="4BB1B008"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Thông và gừng có quan hệ xa nhau nhất.</w:t>
            </w:r>
          </w:p>
          <w:p w14:paraId="7ABAEE95"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C. Lúa và gừng có quan hệ gần nhau nhất.</w:t>
            </w:r>
          </w:p>
          <w:p w14:paraId="67E9992C" w14:textId="705FC0F6" w:rsidR="00645387" w:rsidRPr="00645387" w:rsidRDefault="00645387" w:rsidP="00645387">
            <w:pPr>
              <w:pStyle w:val="Vnbnnidung0"/>
              <w:spacing w:after="0" w:line="240" w:lineRule="auto"/>
              <w:ind w:right="22"/>
              <w:jc w:val="both"/>
              <w:rPr>
                <w:rFonts w:ascii="Times New Roman" w:hAnsi="Times New Roman" w:cs="Times New Roman"/>
                <w:b/>
                <w:sz w:val="24"/>
                <w:szCs w:val="24"/>
                <w:lang w:val="pt-BR"/>
              </w:rPr>
            </w:pPr>
            <w:r w:rsidRPr="00645387">
              <w:rPr>
                <w:rFonts w:ascii="Times New Roman" w:hAnsi="Times New Roman" w:cs="Times New Roman"/>
                <w:bCs/>
                <w:sz w:val="24"/>
                <w:szCs w:val="24"/>
                <w:lang w:val="pt-BR"/>
              </w:rPr>
              <w:t>D. Những loài có mối quan hệ xa nhau với lúa lần lượt theo trình tự: lúa - gừng – đu đủ – thông.</w:t>
            </w:r>
          </w:p>
        </w:tc>
      </w:tr>
      <w:tr w:rsidR="00645387" w:rsidRPr="00645387" w14:paraId="4377C4E6" w14:textId="77777777" w:rsidTr="00645387">
        <w:tc>
          <w:tcPr>
            <w:tcW w:w="340" w:type="dxa"/>
          </w:tcPr>
          <w:p w14:paraId="02760B26" w14:textId="77777777" w:rsidR="00645387" w:rsidRPr="00645387" w:rsidRDefault="00645387" w:rsidP="00645387">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cs="Times New Roman"/>
                <w:b/>
                <w:sz w:val="24"/>
                <w:szCs w:val="24"/>
                <w:lang w:val="nl-NL"/>
              </w:rPr>
            </w:pPr>
          </w:p>
        </w:tc>
        <w:tc>
          <w:tcPr>
            <w:tcW w:w="10292" w:type="dxa"/>
            <w:shd w:val="clear" w:color="auto" w:fill="auto"/>
          </w:tcPr>
          <w:p w14:paraId="64C993EE"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
                <w:sz w:val="24"/>
                <w:szCs w:val="24"/>
                <w:lang w:val="pt-BR"/>
              </w:rPr>
              <w:t>&lt;TNĐS&gt;</w:t>
            </w:r>
            <w:r w:rsidRPr="00645387">
              <w:rPr>
                <w:rFonts w:ascii="Times New Roman" w:hAnsi="Times New Roman" w:cs="Times New Roman"/>
                <w:bCs/>
                <w:sz w:val="24"/>
                <w:szCs w:val="24"/>
                <w:lang w:val="pt-BR"/>
              </w:rPr>
              <w:t xml:space="preserve"> Phản ứng tổng hợp DNA trong ống nghiệm bằng kĩ thuật PCR được áp dụng nhằm khuếch đại (gia tăng số bản sao) một đoạn DNA hoặc một gene nghiên cứu. Người ta sử dụng một trình tự nucleotide mạch đơn bắt cặp bổ sung với mạch DNA khuôn, có vai trò là mồi cho phản ứng kéo dài mạch đơn polynucleotide. Người ta sử sụng kĩ thuật PCR cùng trình tự mồi được áp dụng để nghiên cứu nguồn gốc tiến hoá giữa các loài (đơn vị phân loại).</w:t>
            </w:r>
          </w:p>
          <w:p w14:paraId="243CEC47" w14:textId="77777777" w:rsidR="00645387" w:rsidRPr="00645387" w:rsidRDefault="00645387" w:rsidP="00645387">
            <w:pPr>
              <w:pStyle w:val="Vnbnnidung0"/>
              <w:spacing w:after="0" w:line="240" w:lineRule="auto"/>
              <w:ind w:right="22"/>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ml:space="preserve">Mỗi nhận định sau đây là </w:t>
            </w:r>
            <w:r w:rsidRPr="00645387">
              <w:rPr>
                <w:rFonts w:ascii="Times New Roman" w:hAnsi="Times New Roman" w:cs="Times New Roman"/>
                <w:b/>
                <w:i/>
                <w:iCs/>
                <w:sz w:val="24"/>
                <w:szCs w:val="24"/>
                <w:lang w:val="pt-BR"/>
              </w:rPr>
              <w:t>Đúng hay Sai</w:t>
            </w:r>
            <w:r w:rsidRPr="00645387">
              <w:rPr>
                <w:rFonts w:ascii="Times New Roman" w:hAnsi="Times New Roman" w:cs="Times New Roman"/>
                <w:bCs/>
                <w:sz w:val="24"/>
                <w:szCs w:val="24"/>
                <w:lang w:val="pt-BR"/>
              </w:rPr>
              <w:t xml:space="preserve"> các ví dụ trên?</w:t>
            </w:r>
          </w:p>
          <w:p w14:paraId="504118F6"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 xml:space="preserve">A. Đây là phương pháp </w:t>
            </w:r>
            <w:r w:rsidRPr="00645387">
              <w:rPr>
                <w:rStyle w:val="Vnbnnidung"/>
                <w:rFonts w:ascii="Times New Roman" w:hAnsi="Times New Roman" w:cs="Times New Roman"/>
                <w:sz w:val="24"/>
                <w:szCs w:val="24"/>
              </w:rPr>
              <w:t>xác định mối quan hệ họ hàng và nguồn gốc tiến hóa.</w:t>
            </w:r>
          </w:p>
          <w:p w14:paraId="6C6785E8"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B. Kĩ thuật PCR nhằm tạo nhiều bản sao của một đoạn DNA hoặc một gene.</w:t>
            </w:r>
          </w:p>
          <w:p w14:paraId="5A890EBD" w14:textId="77777777" w:rsidR="00645387" w:rsidRPr="00645387" w:rsidRDefault="00645387" w:rsidP="00645387">
            <w:pPr>
              <w:pStyle w:val="Vnbnnidung0"/>
              <w:spacing w:after="0" w:line="240" w:lineRule="auto"/>
              <w:ind w:right="22"/>
              <w:jc w:val="both"/>
              <w:rPr>
                <w:rFonts w:ascii="Times New Roman" w:hAnsi="Times New Roman" w:cs="Times New Roman"/>
                <w:bCs/>
                <w:sz w:val="24"/>
                <w:szCs w:val="24"/>
                <w:lang w:val="pt-BR"/>
              </w:rPr>
            </w:pPr>
            <w:r w:rsidRPr="00645387">
              <w:rPr>
                <w:rFonts w:ascii="Times New Roman" w:hAnsi="Times New Roman" w:cs="Times New Roman"/>
                <w:bCs/>
                <w:sz w:val="24"/>
                <w:szCs w:val="24"/>
                <w:lang w:val="pt-BR"/>
              </w:rPr>
              <w:t>C. Các DNA được tổng hợp kĩ thuật PCR từ 1 DNA là khác nhau.</w:t>
            </w:r>
          </w:p>
          <w:p w14:paraId="059666AF" w14:textId="5707536F" w:rsidR="00645387" w:rsidRPr="00645387" w:rsidRDefault="00645387" w:rsidP="00645387">
            <w:pPr>
              <w:pStyle w:val="Khc0"/>
              <w:spacing w:after="0" w:line="240" w:lineRule="auto"/>
              <w:ind w:right="22"/>
              <w:jc w:val="both"/>
              <w:rPr>
                <w:rFonts w:ascii="Times New Roman" w:hAnsi="Times New Roman" w:cs="Times New Roman"/>
                <w:b/>
                <w:color w:val="auto"/>
                <w:sz w:val="24"/>
                <w:szCs w:val="24"/>
                <w:lang w:val="pt-BR"/>
              </w:rPr>
            </w:pPr>
            <w:r w:rsidRPr="00645387">
              <w:rPr>
                <w:rFonts w:ascii="Times New Roman" w:hAnsi="Times New Roman" w:cs="Times New Roman"/>
                <w:bCs/>
                <w:color w:val="auto"/>
                <w:sz w:val="24"/>
                <w:szCs w:val="24"/>
                <w:lang w:val="pt-BR"/>
              </w:rPr>
              <w:t>D.</w:t>
            </w:r>
            <w:r w:rsidRPr="00645387">
              <w:rPr>
                <w:rStyle w:val="Vnbnnidung"/>
                <w:rFonts w:ascii="Times New Roman" w:hAnsi="Times New Roman" w:cs="Times New Roman"/>
                <w:color w:val="auto"/>
                <w:sz w:val="24"/>
                <w:szCs w:val="24"/>
              </w:rPr>
              <w:t xml:space="preserve"> PCR sẽ khuếch đại các đoạn DNA có trình tự tương đồng với mồi, từ đó giúp so sánh các đoạn DNA tương đồng giữa các loài, xác định mối quan hệ họ hàng và nguồn gốc tiến hóa của chúng.</w:t>
            </w:r>
          </w:p>
        </w:tc>
      </w:tr>
    </w:tbl>
    <w:p w14:paraId="2F088D73" w14:textId="77777777" w:rsidR="004E18A3" w:rsidRPr="00A51179" w:rsidRDefault="004E18A3" w:rsidP="00A51179">
      <w:pPr>
        <w:pStyle w:val="Vnbnnidung0"/>
        <w:widowControl w:val="0"/>
        <w:tabs>
          <w:tab w:val="left" w:pos="215"/>
        </w:tabs>
        <w:spacing w:after="0" w:line="314" w:lineRule="auto"/>
        <w:jc w:val="both"/>
        <w:rPr>
          <w:rFonts w:ascii="Times" w:hAnsi="Times"/>
          <w:color w:val="000000" w:themeColor="text1"/>
          <w:spacing w:val="-1"/>
          <w:sz w:val="26"/>
          <w:szCs w:val="26"/>
          <w:lang w:val="en-US"/>
        </w:rPr>
      </w:pPr>
    </w:p>
    <w:p w14:paraId="37EC9F82" w14:textId="32CCC757" w:rsidR="00D9397F" w:rsidRPr="00206D09" w:rsidRDefault="00D9397F" w:rsidP="00A51179">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606CF">
        <w:rPr>
          <w:rFonts w:ascii="Times New Roman" w:eastAsia="Times New Roman" w:hAnsi="Times New Roman" w:cs="Times New Roman"/>
          <w:b/>
          <w:bCs/>
          <w:i/>
          <w:iCs/>
          <w:color w:val="FF0000"/>
          <w:sz w:val="26"/>
          <w:szCs w:val="26"/>
          <w:lang w:eastAsia="vi-VN"/>
        </w:rPr>
        <w:tab/>
      </w:r>
      <w:r w:rsidRPr="00206D09">
        <w:rPr>
          <w:rFonts w:ascii="Times New Roman" w:eastAsia="Times New Roman" w:hAnsi="Times New Roman" w:cs="Times New Roman"/>
          <w:b/>
          <w:bCs/>
          <w:i/>
          <w:iCs/>
          <w:color w:val="FF0000"/>
          <w:sz w:val="26"/>
          <w:szCs w:val="26"/>
          <w:lang w:eastAsia="vi-VN"/>
        </w:rPr>
        <w:t>Bước 2. Thực hiện nhiệm vụ: </w:t>
      </w:r>
    </w:p>
    <w:p w14:paraId="61A38721" w14:textId="0D532BD4" w:rsidR="00891E34" w:rsidRPr="0059605F" w:rsidRDefault="0059605F" w:rsidP="00D9397F">
      <w:pPr>
        <w:pStyle w:val="Vnbnnidung0"/>
        <w:widowControl w:val="0"/>
        <w:tabs>
          <w:tab w:val="left" w:pos="215"/>
        </w:tabs>
        <w:spacing w:after="0" w:line="314" w:lineRule="auto"/>
        <w:jc w:val="both"/>
        <w:rPr>
          <w:rFonts w:asciiTheme="majorHAnsi" w:hAnsiTheme="majorHAnsi" w:cstheme="majorHAnsi"/>
          <w:sz w:val="26"/>
          <w:szCs w:val="26"/>
        </w:rPr>
      </w:pPr>
      <w:r w:rsidRPr="0059605F">
        <w:rPr>
          <w:rFonts w:asciiTheme="majorHAnsi" w:hAnsiTheme="majorHAnsi" w:cstheme="majorHAnsi"/>
          <w:sz w:val="26"/>
          <w:szCs w:val="26"/>
        </w:rPr>
        <w:t>Các nhóm lần lượt bốc thăm câu hỏi, thảo luận để tìm câu trả lời.</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6B8E2670" w:rsidR="00D42DC9" w:rsidRPr="00206D09" w:rsidRDefault="0059605F"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59605F">
        <w:rPr>
          <w:rFonts w:asciiTheme="majorHAnsi" w:hAnsiTheme="majorHAnsi" w:cstheme="majorHAnsi"/>
          <w:sz w:val="26"/>
          <w:szCs w:val="26"/>
        </w:rPr>
        <w:t>Đại diện các nhóm trả lời, các nhóm khác lắng nghe để nhận xét, bổ sung.</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07643688"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w:t>
      </w:r>
      <w:r w:rsidR="00B9173B" w:rsidRPr="00B9173B">
        <w:rPr>
          <w:rFonts w:asciiTheme="majorHAnsi" w:hAnsiTheme="majorHAnsi" w:cstheme="majorHAnsi"/>
          <w:sz w:val="26"/>
          <w:szCs w:val="26"/>
        </w:rPr>
        <w:t>tặng phần quà cho các nhóm có câu trả lời đúng.</w:t>
      </w:r>
      <w:r w:rsidRPr="00206D09">
        <w:rPr>
          <w:rFonts w:asciiTheme="majorHAnsi" w:hAnsiTheme="majorHAnsi" w:cstheme="majorHAnsi"/>
          <w:sz w:val="26"/>
          <w:szCs w:val="26"/>
        </w:rPr>
        <w:t xml:space="preserve"> </w:t>
      </w:r>
    </w:p>
    <w:p w14:paraId="0CBAD889" w14:textId="1D9587B4" w:rsidR="00035581" w:rsidRPr="00BF1D6F"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BF1D6F" w:rsidRPr="00BF1D6F">
        <w:rPr>
          <w:rFonts w:asciiTheme="majorHAnsi" w:hAnsiTheme="majorHAnsi" w:cstheme="majorHAnsi"/>
          <w:color w:val="000000"/>
          <w:sz w:val="26"/>
          <w:szCs w:val="26"/>
          <w:lang w:eastAsia="vi-VN"/>
        </w:rPr>
        <w:t>câu trả lời của HS.</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17171A8C" w:rsidR="00F951C2" w:rsidRPr="0015212F"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w:t>
      </w:r>
      <w:r w:rsidR="0015212F" w:rsidRPr="0015212F">
        <w:rPr>
          <w:rFonts w:ascii="Times" w:hAnsi="Times"/>
          <w:color w:val="000000" w:themeColor="text1"/>
          <w:spacing w:val="-1"/>
          <w:sz w:val="26"/>
          <w:szCs w:val="26"/>
        </w:rPr>
        <w:t>vận dụng kiến thức đã học để sưu tầm các bằng chứng tiến hóa.</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77FDEF81" w:rsidR="00DD1AEF" w:rsidRPr="00A93355" w:rsidRDefault="0015212F"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15212F">
        <w:rPr>
          <w:rFonts w:asciiTheme="majorHAnsi" w:hAnsiTheme="majorHAnsi" w:cstheme="majorHAnsi"/>
          <w:sz w:val="26"/>
          <w:szCs w:val="26"/>
        </w:rPr>
        <w:lastRenderedPageBreak/>
        <w:t>GV yêu cầu HS sưu tập một số bằng chứng hóa thạch tại địa phương (nếu có) hoặc trên internet</w:t>
      </w:r>
      <w:r w:rsidR="00A93355" w:rsidRPr="00A93355">
        <w:rPr>
          <w:rFonts w:asciiTheme="majorHAnsi" w:hAnsiTheme="majorHAnsi" w:cstheme="majorHAnsi"/>
          <w:sz w:val="26"/>
          <w:szCs w:val="26"/>
        </w:rPr>
        <w:t>.</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2414E43" w14:textId="0F438AFE" w:rsidR="00F778A4" w:rsidRPr="00A93355" w:rsidRDefault="00A93355" w:rsidP="00A93355">
      <w:pPr>
        <w:pStyle w:val="Vnbnnidung0"/>
        <w:widowControl w:val="0"/>
        <w:tabs>
          <w:tab w:val="left" w:pos="215"/>
        </w:tabs>
        <w:spacing w:after="0" w:line="314" w:lineRule="auto"/>
        <w:jc w:val="both"/>
        <w:rPr>
          <w:rFonts w:asciiTheme="majorHAnsi" w:hAnsiTheme="majorHAnsi" w:cstheme="majorHAnsi"/>
          <w:i/>
          <w:iCs/>
          <w:sz w:val="26"/>
          <w:szCs w:val="26"/>
          <w:lang w:val="en-US"/>
        </w:rPr>
      </w:pPr>
      <w:r w:rsidRPr="00A93355">
        <w:rPr>
          <w:rFonts w:ascii="Times New Roman" w:eastAsia="Times New Roman" w:hAnsi="Times New Roman" w:cs="Times New Roman"/>
          <w:sz w:val="26"/>
          <w:szCs w:val="26"/>
          <w:lang w:eastAsia="vi-VN"/>
        </w:rPr>
        <w:t>HS sưu tập</w:t>
      </w:r>
      <w:r w:rsidRPr="0015212F">
        <w:rPr>
          <w:rFonts w:asciiTheme="majorHAnsi" w:hAnsiTheme="majorHAnsi" w:cstheme="majorHAnsi"/>
          <w:sz w:val="26"/>
          <w:szCs w:val="26"/>
        </w:rPr>
        <w:t>tập một số bằng chứng hóa thạch tại địa phương (nếu có) hoặc trên internet</w:t>
      </w:r>
      <w:r w:rsidRPr="00A93355">
        <w:rPr>
          <w:rFonts w:asciiTheme="majorHAnsi" w:hAnsiTheme="majorHAnsi" w:cstheme="majorHAnsi"/>
          <w:sz w:val="26"/>
          <w:szCs w:val="26"/>
        </w:rPr>
        <w:t>.</w:t>
      </w:r>
    </w:p>
    <w:p w14:paraId="4256FBE2" w14:textId="14E57835" w:rsidR="00664643" w:rsidRPr="00B74650" w:rsidRDefault="00664643" w:rsidP="00005E54">
      <w:pPr>
        <w:spacing w:after="0" w:line="240" w:lineRule="auto"/>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A93355">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14E16EF" w14:textId="1BD2A452" w:rsidR="00A93355" w:rsidRPr="00A93355" w:rsidRDefault="00A93355" w:rsidP="00FB08BB">
      <w:pPr>
        <w:pStyle w:val="Vnbnnidung0"/>
        <w:widowControl w:val="0"/>
        <w:tabs>
          <w:tab w:val="left" w:pos="215"/>
        </w:tabs>
        <w:spacing w:after="0" w:line="314" w:lineRule="auto"/>
        <w:jc w:val="both"/>
        <w:rPr>
          <w:rFonts w:asciiTheme="majorHAnsi" w:hAnsiTheme="majorHAnsi" w:cstheme="majorHAnsi"/>
          <w:i/>
          <w:iCs/>
          <w:sz w:val="26"/>
          <w:szCs w:val="26"/>
          <w:lang w:val="en-US"/>
        </w:rPr>
      </w:pPr>
      <w:r w:rsidRPr="0015212F">
        <w:rPr>
          <w:rFonts w:asciiTheme="majorHAnsi" w:hAnsiTheme="majorHAnsi" w:cstheme="majorHAnsi"/>
          <w:sz w:val="26"/>
          <w:szCs w:val="26"/>
        </w:rPr>
        <w:t>GV yêu cầu HS sưu tập một số bằng chứng hóa thạch tại địa phương (nếu có) hoặc trên internet</w:t>
      </w:r>
      <w:r w:rsidRPr="00A93355">
        <w:rPr>
          <w:rFonts w:asciiTheme="majorHAnsi" w:hAnsiTheme="majorHAnsi" w:cstheme="majorHAnsi"/>
          <w:sz w:val="26"/>
          <w:szCs w:val="26"/>
        </w:rPr>
        <w:t>.</w:t>
      </w:r>
    </w:p>
    <w:p w14:paraId="79B2C405" w14:textId="76763EA4" w:rsidR="00664643" w:rsidRPr="00206D09" w:rsidRDefault="00664643" w:rsidP="00FB08BB">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A020D86" w14:textId="56739E1D" w:rsidR="009566A0" w:rsidRPr="00A93355" w:rsidRDefault="00A93355" w:rsidP="009566A0">
      <w:pPr>
        <w:spacing w:before="40" w:after="40" w:line="240" w:lineRule="auto"/>
        <w:ind w:firstLine="284"/>
        <w:jc w:val="both"/>
        <w:rPr>
          <w:rFonts w:ascii="Times New Roman" w:eastAsia="Times New Roman" w:hAnsi="Times New Roman" w:cs="Times New Roman"/>
          <w:color w:val="000000"/>
          <w:sz w:val="26"/>
          <w:szCs w:val="26"/>
          <w:lang w:eastAsia="vi-VN"/>
        </w:rPr>
      </w:pPr>
      <w:r w:rsidRPr="00A93355">
        <w:rPr>
          <w:rFonts w:ascii="Times New Roman" w:eastAsia="Times New Roman" w:hAnsi="Times New Roman" w:cs="Times New Roman"/>
          <w:color w:val="000000"/>
          <w:sz w:val="26"/>
          <w:szCs w:val="26"/>
          <w:lang w:eastAsia="vi-VN"/>
        </w:rPr>
        <w:t>HS làm việc cá nhân, tự tìm hiểu tại địa phương hoặc trên internet</w:t>
      </w:r>
    </w:p>
    <w:p w14:paraId="3A211DA8" w14:textId="3ACCA151" w:rsidR="00664643" w:rsidRPr="00206D09" w:rsidRDefault="00664643" w:rsidP="00A57522">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22DC2F30" w:rsidR="00F951C2" w:rsidRPr="00206D09" w:rsidRDefault="00A93355"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A93355">
        <w:rPr>
          <w:rFonts w:asciiTheme="majorHAnsi" w:hAnsiTheme="majorHAnsi" w:cstheme="majorHAnsi"/>
          <w:sz w:val="26"/>
          <w:szCs w:val="26"/>
        </w:rPr>
        <w:t>HS gửi báo cáo kết quả qua email của GV</w:t>
      </w:r>
      <w:r w:rsidR="002B6654" w:rsidRPr="002B6654">
        <w:rPr>
          <w:rFonts w:asciiTheme="majorHAnsi" w:hAnsiTheme="majorHAnsi" w:cstheme="majorHAnsi"/>
          <w:sz w:val="26"/>
          <w:szCs w:val="26"/>
        </w:rPr>
        <w:t xml:space="preserve"> trước giờ tiết học sau.</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0CBF3DE4" w14:textId="77777777" w:rsidR="00042A2D" w:rsidRPr="009C02F5" w:rsidRDefault="00015FC8">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w:t>
      </w:r>
      <w:r w:rsidR="00F6112D" w:rsidRPr="00F6112D">
        <w:rPr>
          <w:rFonts w:ascii="Times New Roman" w:eastAsia="Times New Roman" w:hAnsi="Times New Roman" w:cs="Times New Roman"/>
          <w:color w:val="000000"/>
          <w:sz w:val="26"/>
          <w:szCs w:val="26"/>
          <w:lang w:eastAsia="vi-VN"/>
        </w:rPr>
        <w:t>và cho điểm.</w:t>
      </w:r>
      <w:r w:rsidRPr="00206D09">
        <w:rPr>
          <w:rFonts w:ascii="Times New Roman" w:eastAsia="Times New Roman" w:hAnsi="Times New Roman" w:cs="Times New Roman"/>
          <w:color w:val="000000"/>
          <w:sz w:val="26"/>
          <w:szCs w:val="26"/>
          <w:lang w:eastAsia="vi-VN"/>
        </w:rPr>
        <w:t xml:space="preserve"> </w:t>
      </w:r>
    </w:p>
    <w:p w14:paraId="54A31180" w14:textId="017B0720" w:rsidR="009566A0" w:rsidRPr="00937834" w:rsidRDefault="00875114">
      <w:pP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sz w:val="26"/>
          <w:szCs w:val="26"/>
          <w:lang w:eastAsia="vi-VN"/>
        </w:rPr>
        <w:t>CÔNG CỤ ĐÁNH GIÁ</w:t>
      </w:r>
      <w:r w:rsidR="007A5E78" w:rsidRPr="00206D09">
        <w:rPr>
          <w:rFonts w:ascii="Times New Roman" w:eastAsia="Times New Roman" w:hAnsi="Times New Roman" w:cs="Times New Roman"/>
          <w:sz w:val="26"/>
          <w:szCs w:val="26"/>
          <w:lang w:eastAsia="vi-VN"/>
        </w:rPr>
        <w:t xml:space="preserve">: </w:t>
      </w:r>
      <w:r w:rsidR="007609AD" w:rsidRPr="007609AD">
        <w:rPr>
          <w:rFonts w:ascii="Times New Roman" w:eastAsia="Times New Roman" w:hAnsi="Times New Roman" w:cs="Times New Roman"/>
          <w:sz w:val="26"/>
          <w:szCs w:val="26"/>
          <w:lang w:eastAsia="vi-VN"/>
        </w:rPr>
        <w:t>câu trả lời của HS.</w:t>
      </w:r>
      <w:r w:rsidR="00664643" w:rsidRPr="00206D09">
        <w:rPr>
          <w:rFonts w:ascii="Times New Roman" w:eastAsia="Times New Roman" w:hAnsi="Times New Roman" w:cs="Times New Roman"/>
          <w:sz w:val="26"/>
          <w:szCs w:val="26"/>
          <w:lang w:eastAsia="vi-VN"/>
        </w:rPr>
        <w:br/>
      </w:r>
      <w:r w:rsidR="00664643" w:rsidRPr="00206D09">
        <w:rPr>
          <w:rFonts w:ascii="Times New Roman" w:eastAsia="Times New Roman" w:hAnsi="Times New Roman" w:cs="Times New Roman"/>
          <w:sz w:val="26"/>
          <w:szCs w:val="26"/>
          <w:lang w:eastAsia="vi-VN"/>
        </w:rPr>
        <w:br/>
      </w:r>
    </w:p>
    <w:p w14:paraId="65408617" w14:textId="77777777" w:rsidR="003C54AE" w:rsidRPr="003C54AE" w:rsidRDefault="003C54AE" w:rsidP="003C54AE">
      <w:pPr>
        <w:rPr>
          <w:rFonts w:ascii="Times New Roman" w:eastAsia="Times New Roman" w:hAnsi="Times New Roman" w:cs="Times New Roman"/>
          <w:sz w:val="26"/>
          <w:szCs w:val="26"/>
          <w:lang w:eastAsia="vi-VN"/>
        </w:rPr>
      </w:pPr>
    </w:p>
    <w:p w14:paraId="776516E4" w14:textId="77777777" w:rsidR="003C54AE" w:rsidRPr="003C54AE" w:rsidRDefault="003C54AE" w:rsidP="003C54AE">
      <w:pPr>
        <w:rPr>
          <w:rFonts w:ascii="Times New Roman" w:eastAsia="Times New Roman" w:hAnsi="Times New Roman" w:cs="Times New Roman"/>
          <w:sz w:val="26"/>
          <w:szCs w:val="26"/>
          <w:lang w:eastAsia="vi-VN"/>
        </w:rPr>
      </w:pPr>
      <w:r w:rsidRPr="003C54AE">
        <w:rPr>
          <w:rFonts w:ascii="Times New Roman" w:eastAsia="Times New Roman" w:hAnsi="Times New Roman" w:cs="Times New Roman"/>
          <w:sz w:val="26"/>
          <w:szCs w:val="26"/>
          <w:lang w:eastAsia="vi-VN"/>
        </w:rPr>
        <w:t>Tài liệu được chia sẻ bởi Website VnTeach.Com</w:t>
      </w:r>
    </w:p>
    <w:p w14:paraId="3C940D2D" w14:textId="7C2C104D" w:rsidR="005B6EEC" w:rsidRPr="00937834" w:rsidRDefault="003C54AE" w:rsidP="003C54AE">
      <w:pPr>
        <w:rPr>
          <w:rFonts w:ascii="Times New Roman" w:eastAsia="Times New Roman" w:hAnsi="Times New Roman" w:cs="Times New Roman"/>
          <w:sz w:val="26"/>
          <w:szCs w:val="26"/>
          <w:lang w:eastAsia="vi-VN"/>
        </w:rPr>
      </w:pPr>
      <w:r w:rsidRPr="003C54AE">
        <w:rPr>
          <w:rFonts w:ascii="Times New Roman" w:eastAsia="Times New Roman" w:hAnsi="Times New Roman" w:cs="Times New Roman"/>
          <w:sz w:val="26"/>
          <w:szCs w:val="26"/>
          <w:lang w:eastAsia="vi-VN"/>
        </w:rPr>
        <w:t>https://www.vnteach.com</w:t>
      </w:r>
    </w:p>
    <w:sectPr w:rsidR="005B6EEC" w:rsidRPr="00937834" w:rsidSect="00A237F5">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B18AB"/>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3"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5" w15:restartNumberingAfterBreak="0">
    <w:nsid w:val="291134D3"/>
    <w:multiLevelType w:val="hybridMultilevel"/>
    <w:tmpl w:val="606EE5F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80571"/>
    <w:multiLevelType w:val="hybridMultilevel"/>
    <w:tmpl w:val="C5ECA29A"/>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11"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11"/>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3"/>
  </w:num>
  <w:num w:numId="5" w16cid:durableId="1377120109">
    <w:abstractNumId w:val="3"/>
    <w:lvlOverride w:ilvl="0">
      <w:lvl w:ilvl="0">
        <w:numFmt w:val="decimal"/>
        <w:lvlText w:val="%1."/>
        <w:lvlJc w:val="left"/>
      </w:lvl>
    </w:lvlOverride>
  </w:num>
  <w:num w:numId="6" w16cid:durableId="959341794">
    <w:abstractNumId w:val="6"/>
  </w:num>
  <w:num w:numId="7" w16cid:durableId="170025517">
    <w:abstractNumId w:val="9"/>
  </w:num>
  <w:num w:numId="8" w16cid:durableId="1419447416">
    <w:abstractNumId w:val="14"/>
  </w:num>
  <w:num w:numId="9" w16cid:durableId="1309478089">
    <w:abstractNumId w:val="10"/>
  </w:num>
  <w:num w:numId="10" w16cid:durableId="774246946">
    <w:abstractNumId w:val="13"/>
  </w:num>
  <w:num w:numId="11" w16cid:durableId="10450178">
    <w:abstractNumId w:val="8"/>
  </w:num>
  <w:num w:numId="12" w16cid:durableId="2122719180">
    <w:abstractNumId w:val="4"/>
  </w:num>
  <w:num w:numId="13" w16cid:durableId="1655601408">
    <w:abstractNumId w:val="2"/>
  </w:num>
  <w:num w:numId="14" w16cid:durableId="1974209666">
    <w:abstractNumId w:val="12"/>
  </w:num>
  <w:num w:numId="15" w16cid:durableId="389310208">
    <w:abstractNumId w:val="5"/>
  </w:num>
  <w:num w:numId="16" w16cid:durableId="1842425059">
    <w:abstractNumId w:val="7"/>
  </w:num>
  <w:num w:numId="17" w16cid:durableId="105581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643"/>
    <w:rsid w:val="00002DD7"/>
    <w:rsid w:val="0000360A"/>
    <w:rsid w:val="00005226"/>
    <w:rsid w:val="00005D77"/>
    <w:rsid w:val="00005E54"/>
    <w:rsid w:val="000077E3"/>
    <w:rsid w:val="00011B56"/>
    <w:rsid w:val="000132EC"/>
    <w:rsid w:val="00013625"/>
    <w:rsid w:val="00015FC8"/>
    <w:rsid w:val="0001695A"/>
    <w:rsid w:val="000200FA"/>
    <w:rsid w:val="00021918"/>
    <w:rsid w:val="000227DE"/>
    <w:rsid w:val="00023FC7"/>
    <w:rsid w:val="00027828"/>
    <w:rsid w:val="000333C4"/>
    <w:rsid w:val="000334B4"/>
    <w:rsid w:val="00034C11"/>
    <w:rsid w:val="00035581"/>
    <w:rsid w:val="00035D2C"/>
    <w:rsid w:val="00037941"/>
    <w:rsid w:val="00042A2D"/>
    <w:rsid w:val="000435E6"/>
    <w:rsid w:val="00044C5D"/>
    <w:rsid w:val="00046DD5"/>
    <w:rsid w:val="00052BDF"/>
    <w:rsid w:val="00061F30"/>
    <w:rsid w:val="0006559C"/>
    <w:rsid w:val="00066D76"/>
    <w:rsid w:val="00072843"/>
    <w:rsid w:val="000745DE"/>
    <w:rsid w:val="000760BB"/>
    <w:rsid w:val="00077D39"/>
    <w:rsid w:val="000802E0"/>
    <w:rsid w:val="0008091C"/>
    <w:rsid w:val="000835AF"/>
    <w:rsid w:val="00085BB7"/>
    <w:rsid w:val="00093366"/>
    <w:rsid w:val="00093E2F"/>
    <w:rsid w:val="0009635D"/>
    <w:rsid w:val="000970A8"/>
    <w:rsid w:val="000A078B"/>
    <w:rsid w:val="000A2047"/>
    <w:rsid w:val="000A4143"/>
    <w:rsid w:val="000A4C71"/>
    <w:rsid w:val="000A77EB"/>
    <w:rsid w:val="000A7E98"/>
    <w:rsid w:val="000B244F"/>
    <w:rsid w:val="000B274D"/>
    <w:rsid w:val="000B2A31"/>
    <w:rsid w:val="000B2A97"/>
    <w:rsid w:val="000B74C6"/>
    <w:rsid w:val="000C0407"/>
    <w:rsid w:val="000C223F"/>
    <w:rsid w:val="000C4F74"/>
    <w:rsid w:val="000D1E59"/>
    <w:rsid w:val="000D3CDC"/>
    <w:rsid w:val="000D466A"/>
    <w:rsid w:val="000D72E0"/>
    <w:rsid w:val="000D7E4A"/>
    <w:rsid w:val="000E02A9"/>
    <w:rsid w:val="000E5DF8"/>
    <w:rsid w:val="000E5FCB"/>
    <w:rsid w:val="000E7062"/>
    <w:rsid w:val="000F6CEA"/>
    <w:rsid w:val="00102C88"/>
    <w:rsid w:val="001031D3"/>
    <w:rsid w:val="001047C1"/>
    <w:rsid w:val="0011023D"/>
    <w:rsid w:val="001140C4"/>
    <w:rsid w:val="00114D88"/>
    <w:rsid w:val="00123668"/>
    <w:rsid w:val="00125E38"/>
    <w:rsid w:val="00126592"/>
    <w:rsid w:val="001268F7"/>
    <w:rsid w:val="0014107A"/>
    <w:rsid w:val="00143AF8"/>
    <w:rsid w:val="00144E9F"/>
    <w:rsid w:val="00147B68"/>
    <w:rsid w:val="0015212F"/>
    <w:rsid w:val="0015350B"/>
    <w:rsid w:val="00154140"/>
    <w:rsid w:val="001572D5"/>
    <w:rsid w:val="001608A4"/>
    <w:rsid w:val="001634EE"/>
    <w:rsid w:val="0016790E"/>
    <w:rsid w:val="001704E6"/>
    <w:rsid w:val="00174609"/>
    <w:rsid w:val="00180AB2"/>
    <w:rsid w:val="00182288"/>
    <w:rsid w:val="0018587B"/>
    <w:rsid w:val="00191624"/>
    <w:rsid w:val="00194166"/>
    <w:rsid w:val="0019421D"/>
    <w:rsid w:val="00196A5E"/>
    <w:rsid w:val="001A2864"/>
    <w:rsid w:val="001A28AB"/>
    <w:rsid w:val="001A4643"/>
    <w:rsid w:val="001A46C0"/>
    <w:rsid w:val="001A4C7E"/>
    <w:rsid w:val="001A4E3A"/>
    <w:rsid w:val="001A544B"/>
    <w:rsid w:val="001A6A0D"/>
    <w:rsid w:val="001A76D1"/>
    <w:rsid w:val="001A7A95"/>
    <w:rsid w:val="001B34AF"/>
    <w:rsid w:val="001B402C"/>
    <w:rsid w:val="001B514A"/>
    <w:rsid w:val="001B54BF"/>
    <w:rsid w:val="001B5C84"/>
    <w:rsid w:val="001B740E"/>
    <w:rsid w:val="001B777D"/>
    <w:rsid w:val="001C1008"/>
    <w:rsid w:val="001C10B7"/>
    <w:rsid w:val="001C3FB9"/>
    <w:rsid w:val="001D6D9C"/>
    <w:rsid w:val="001D7358"/>
    <w:rsid w:val="001D7512"/>
    <w:rsid w:val="001E006D"/>
    <w:rsid w:val="001E1E79"/>
    <w:rsid w:val="001E250F"/>
    <w:rsid w:val="001E366D"/>
    <w:rsid w:val="001E39C9"/>
    <w:rsid w:val="001E5D54"/>
    <w:rsid w:val="001F050A"/>
    <w:rsid w:val="001F11B9"/>
    <w:rsid w:val="001F3A24"/>
    <w:rsid w:val="001F5AF1"/>
    <w:rsid w:val="001F7752"/>
    <w:rsid w:val="00206B31"/>
    <w:rsid w:val="00206D09"/>
    <w:rsid w:val="00210001"/>
    <w:rsid w:val="00211815"/>
    <w:rsid w:val="00212957"/>
    <w:rsid w:val="00214BA8"/>
    <w:rsid w:val="00220F9F"/>
    <w:rsid w:val="00224621"/>
    <w:rsid w:val="00224D3C"/>
    <w:rsid w:val="00225B9D"/>
    <w:rsid w:val="00226E8E"/>
    <w:rsid w:val="00227C18"/>
    <w:rsid w:val="00230A8A"/>
    <w:rsid w:val="00232F5D"/>
    <w:rsid w:val="00233EE9"/>
    <w:rsid w:val="00235A6A"/>
    <w:rsid w:val="00235C17"/>
    <w:rsid w:val="00236A87"/>
    <w:rsid w:val="00244677"/>
    <w:rsid w:val="002465A7"/>
    <w:rsid w:val="002478AA"/>
    <w:rsid w:val="00250681"/>
    <w:rsid w:val="00250D67"/>
    <w:rsid w:val="00252C48"/>
    <w:rsid w:val="00253681"/>
    <w:rsid w:val="0025441A"/>
    <w:rsid w:val="002547AB"/>
    <w:rsid w:val="00256D6F"/>
    <w:rsid w:val="00256E50"/>
    <w:rsid w:val="002606CF"/>
    <w:rsid w:val="002659BB"/>
    <w:rsid w:val="00266F1C"/>
    <w:rsid w:val="002702F4"/>
    <w:rsid w:val="00273001"/>
    <w:rsid w:val="00274F56"/>
    <w:rsid w:val="00274F6C"/>
    <w:rsid w:val="002750B3"/>
    <w:rsid w:val="002769BE"/>
    <w:rsid w:val="00277841"/>
    <w:rsid w:val="002803DF"/>
    <w:rsid w:val="00281BFE"/>
    <w:rsid w:val="0028252D"/>
    <w:rsid w:val="00282FFD"/>
    <w:rsid w:val="00283820"/>
    <w:rsid w:val="002854B6"/>
    <w:rsid w:val="00285EFD"/>
    <w:rsid w:val="00286612"/>
    <w:rsid w:val="00286726"/>
    <w:rsid w:val="00290882"/>
    <w:rsid w:val="002A3D0C"/>
    <w:rsid w:val="002A547E"/>
    <w:rsid w:val="002A7B97"/>
    <w:rsid w:val="002B1A95"/>
    <w:rsid w:val="002B5172"/>
    <w:rsid w:val="002B6654"/>
    <w:rsid w:val="002B7057"/>
    <w:rsid w:val="002C1951"/>
    <w:rsid w:val="002C1EE6"/>
    <w:rsid w:val="002C4570"/>
    <w:rsid w:val="002C66B2"/>
    <w:rsid w:val="002C70EC"/>
    <w:rsid w:val="002C7B4B"/>
    <w:rsid w:val="002C7B65"/>
    <w:rsid w:val="002D26D5"/>
    <w:rsid w:val="002D4AB4"/>
    <w:rsid w:val="002D71BE"/>
    <w:rsid w:val="002D763B"/>
    <w:rsid w:val="002D7CC7"/>
    <w:rsid w:val="002E214C"/>
    <w:rsid w:val="002E3347"/>
    <w:rsid w:val="002E3B0B"/>
    <w:rsid w:val="002E70F2"/>
    <w:rsid w:val="002E746D"/>
    <w:rsid w:val="002F0361"/>
    <w:rsid w:val="002F0992"/>
    <w:rsid w:val="002F13FA"/>
    <w:rsid w:val="002F35AE"/>
    <w:rsid w:val="002F7F9A"/>
    <w:rsid w:val="00303071"/>
    <w:rsid w:val="003042F4"/>
    <w:rsid w:val="00306810"/>
    <w:rsid w:val="0030798D"/>
    <w:rsid w:val="00310C4C"/>
    <w:rsid w:val="00310D0F"/>
    <w:rsid w:val="00315DB5"/>
    <w:rsid w:val="00316D26"/>
    <w:rsid w:val="0031742B"/>
    <w:rsid w:val="00320D24"/>
    <w:rsid w:val="00320F3D"/>
    <w:rsid w:val="003219FA"/>
    <w:rsid w:val="00321AA8"/>
    <w:rsid w:val="00322AB5"/>
    <w:rsid w:val="0032466F"/>
    <w:rsid w:val="00327A66"/>
    <w:rsid w:val="00340CE5"/>
    <w:rsid w:val="00341A15"/>
    <w:rsid w:val="00347EA4"/>
    <w:rsid w:val="00350E79"/>
    <w:rsid w:val="00352439"/>
    <w:rsid w:val="00352B43"/>
    <w:rsid w:val="00352FC2"/>
    <w:rsid w:val="00354FA4"/>
    <w:rsid w:val="00356F5F"/>
    <w:rsid w:val="0035727D"/>
    <w:rsid w:val="00360001"/>
    <w:rsid w:val="00360B55"/>
    <w:rsid w:val="00361CD2"/>
    <w:rsid w:val="00362530"/>
    <w:rsid w:val="003630D8"/>
    <w:rsid w:val="003634A7"/>
    <w:rsid w:val="00364696"/>
    <w:rsid w:val="0037691F"/>
    <w:rsid w:val="00377E06"/>
    <w:rsid w:val="0038019D"/>
    <w:rsid w:val="00381C3F"/>
    <w:rsid w:val="00382B77"/>
    <w:rsid w:val="00382F25"/>
    <w:rsid w:val="00382F75"/>
    <w:rsid w:val="00383B14"/>
    <w:rsid w:val="0038450F"/>
    <w:rsid w:val="00395DA8"/>
    <w:rsid w:val="00397F37"/>
    <w:rsid w:val="003A6103"/>
    <w:rsid w:val="003A762C"/>
    <w:rsid w:val="003B0378"/>
    <w:rsid w:val="003B19B6"/>
    <w:rsid w:val="003B3FE8"/>
    <w:rsid w:val="003B4210"/>
    <w:rsid w:val="003B5FA6"/>
    <w:rsid w:val="003B6C7E"/>
    <w:rsid w:val="003C00FA"/>
    <w:rsid w:val="003C173C"/>
    <w:rsid w:val="003C522E"/>
    <w:rsid w:val="003C54AE"/>
    <w:rsid w:val="003C5906"/>
    <w:rsid w:val="003C61D5"/>
    <w:rsid w:val="003D43B1"/>
    <w:rsid w:val="003D5940"/>
    <w:rsid w:val="003D70BB"/>
    <w:rsid w:val="003E2E4B"/>
    <w:rsid w:val="003E30EA"/>
    <w:rsid w:val="003E3375"/>
    <w:rsid w:val="003E6954"/>
    <w:rsid w:val="003F1811"/>
    <w:rsid w:val="003F1B6D"/>
    <w:rsid w:val="003F23B8"/>
    <w:rsid w:val="003F443E"/>
    <w:rsid w:val="003F6F6D"/>
    <w:rsid w:val="003F7A1A"/>
    <w:rsid w:val="003F7F46"/>
    <w:rsid w:val="0040356D"/>
    <w:rsid w:val="00404130"/>
    <w:rsid w:val="00404B1A"/>
    <w:rsid w:val="004074AA"/>
    <w:rsid w:val="00412B06"/>
    <w:rsid w:val="0041382B"/>
    <w:rsid w:val="00413D19"/>
    <w:rsid w:val="00425593"/>
    <w:rsid w:val="00426E5D"/>
    <w:rsid w:val="0042778A"/>
    <w:rsid w:val="004318DE"/>
    <w:rsid w:val="00433F58"/>
    <w:rsid w:val="004359FE"/>
    <w:rsid w:val="004368B9"/>
    <w:rsid w:val="00442F3C"/>
    <w:rsid w:val="00444D01"/>
    <w:rsid w:val="004476C8"/>
    <w:rsid w:val="00453AB0"/>
    <w:rsid w:val="00457B2D"/>
    <w:rsid w:val="00461290"/>
    <w:rsid w:val="00463D3A"/>
    <w:rsid w:val="004648C2"/>
    <w:rsid w:val="00470313"/>
    <w:rsid w:val="00470DA7"/>
    <w:rsid w:val="00470EA2"/>
    <w:rsid w:val="00472830"/>
    <w:rsid w:val="00473720"/>
    <w:rsid w:val="004800EE"/>
    <w:rsid w:val="004831EC"/>
    <w:rsid w:val="00484FB3"/>
    <w:rsid w:val="004866A0"/>
    <w:rsid w:val="00490188"/>
    <w:rsid w:val="004902AC"/>
    <w:rsid w:val="004904F2"/>
    <w:rsid w:val="00490821"/>
    <w:rsid w:val="00491268"/>
    <w:rsid w:val="00493509"/>
    <w:rsid w:val="004977D5"/>
    <w:rsid w:val="004A4FF3"/>
    <w:rsid w:val="004B0751"/>
    <w:rsid w:val="004B5B72"/>
    <w:rsid w:val="004B60A1"/>
    <w:rsid w:val="004B646C"/>
    <w:rsid w:val="004C2571"/>
    <w:rsid w:val="004C47BD"/>
    <w:rsid w:val="004C5953"/>
    <w:rsid w:val="004C5A03"/>
    <w:rsid w:val="004C7195"/>
    <w:rsid w:val="004D1556"/>
    <w:rsid w:val="004D42A0"/>
    <w:rsid w:val="004D4849"/>
    <w:rsid w:val="004D5882"/>
    <w:rsid w:val="004D62CE"/>
    <w:rsid w:val="004D727F"/>
    <w:rsid w:val="004E13D6"/>
    <w:rsid w:val="004E18A3"/>
    <w:rsid w:val="004E2786"/>
    <w:rsid w:val="004E2886"/>
    <w:rsid w:val="004E3A6B"/>
    <w:rsid w:val="004E3C81"/>
    <w:rsid w:val="004E4082"/>
    <w:rsid w:val="004E5D03"/>
    <w:rsid w:val="004F0AD4"/>
    <w:rsid w:val="004F4ED2"/>
    <w:rsid w:val="004F62DB"/>
    <w:rsid w:val="004F639E"/>
    <w:rsid w:val="0050476B"/>
    <w:rsid w:val="00507982"/>
    <w:rsid w:val="00507AA6"/>
    <w:rsid w:val="0051378B"/>
    <w:rsid w:val="00514476"/>
    <w:rsid w:val="00521418"/>
    <w:rsid w:val="005229A4"/>
    <w:rsid w:val="00522EA6"/>
    <w:rsid w:val="0052321F"/>
    <w:rsid w:val="00523D8D"/>
    <w:rsid w:val="00527BBC"/>
    <w:rsid w:val="00531E22"/>
    <w:rsid w:val="00535F99"/>
    <w:rsid w:val="00536E3F"/>
    <w:rsid w:val="00537C28"/>
    <w:rsid w:val="00540965"/>
    <w:rsid w:val="00542749"/>
    <w:rsid w:val="00544525"/>
    <w:rsid w:val="00547CFD"/>
    <w:rsid w:val="00550E9F"/>
    <w:rsid w:val="005517C7"/>
    <w:rsid w:val="00551AF1"/>
    <w:rsid w:val="00552BC0"/>
    <w:rsid w:val="00552C65"/>
    <w:rsid w:val="00552DC7"/>
    <w:rsid w:val="0055552A"/>
    <w:rsid w:val="005557A4"/>
    <w:rsid w:val="005612DC"/>
    <w:rsid w:val="0056362D"/>
    <w:rsid w:val="005702F5"/>
    <w:rsid w:val="0057057D"/>
    <w:rsid w:val="00572756"/>
    <w:rsid w:val="0057762D"/>
    <w:rsid w:val="00585890"/>
    <w:rsid w:val="00586183"/>
    <w:rsid w:val="00593724"/>
    <w:rsid w:val="00593CD9"/>
    <w:rsid w:val="0059601E"/>
    <w:rsid w:val="0059605F"/>
    <w:rsid w:val="005978CA"/>
    <w:rsid w:val="005A05D9"/>
    <w:rsid w:val="005A153B"/>
    <w:rsid w:val="005A39DF"/>
    <w:rsid w:val="005A3D2F"/>
    <w:rsid w:val="005A43B8"/>
    <w:rsid w:val="005A53B1"/>
    <w:rsid w:val="005A6C21"/>
    <w:rsid w:val="005A73C6"/>
    <w:rsid w:val="005B2135"/>
    <w:rsid w:val="005B41B9"/>
    <w:rsid w:val="005B4FA1"/>
    <w:rsid w:val="005B6336"/>
    <w:rsid w:val="005B6EEC"/>
    <w:rsid w:val="005C0F42"/>
    <w:rsid w:val="005C3AB0"/>
    <w:rsid w:val="005C4D61"/>
    <w:rsid w:val="005C693F"/>
    <w:rsid w:val="005C72DB"/>
    <w:rsid w:val="005D4E10"/>
    <w:rsid w:val="005D596F"/>
    <w:rsid w:val="005D5A88"/>
    <w:rsid w:val="005D5DD9"/>
    <w:rsid w:val="005D6118"/>
    <w:rsid w:val="005D6871"/>
    <w:rsid w:val="005D6F3D"/>
    <w:rsid w:val="005D751B"/>
    <w:rsid w:val="005D76A6"/>
    <w:rsid w:val="005E1F4B"/>
    <w:rsid w:val="005E2B5E"/>
    <w:rsid w:val="005E4004"/>
    <w:rsid w:val="005E7143"/>
    <w:rsid w:val="005F14E5"/>
    <w:rsid w:val="005F16C5"/>
    <w:rsid w:val="005F3C4C"/>
    <w:rsid w:val="005F5833"/>
    <w:rsid w:val="005F6BCB"/>
    <w:rsid w:val="00600046"/>
    <w:rsid w:val="0060271A"/>
    <w:rsid w:val="00604AC9"/>
    <w:rsid w:val="006053EF"/>
    <w:rsid w:val="00612273"/>
    <w:rsid w:val="00612B92"/>
    <w:rsid w:val="00613B4C"/>
    <w:rsid w:val="006164C6"/>
    <w:rsid w:val="006208DD"/>
    <w:rsid w:val="00626899"/>
    <w:rsid w:val="00626DE2"/>
    <w:rsid w:val="00632507"/>
    <w:rsid w:val="006326BE"/>
    <w:rsid w:val="00632BFD"/>
    <w:rsid w:val="00632F10"/>
    <w:rsid w:val="00633B54"/>
    <w:rsid w:val="006409B7"/>
    <w:rsid w:val="00641A4B"/>
    <w:rsid w:val="00642653"/>
    <w:rsid w:val="006437CA"/>
    <w:rsid w:val="006437D6"/>
    <w:rsid w:val="006443C8"/>
    <w:rsid w:val="00645387"/>
    <w:rsid w:val="00650A62"/>
    <w:rsid w:val="00655A4A"/>
    <w:rsid w:val="00660C27"/>
    <w:rsid w:val="00660DF5"/>
    <w:rsid w:val="0066146F"/>
    <w:rsid w:val="00664643"/>
    <w:rsid w:val="00667913"/>
    <w:rsid w:val="00671351"/>
    <w:rsid w:val="006717D6"/>
    <w:rsid w:val="006729BB"/>
    <w:rsid w:val="00674B1A"/>
    <w:rsid w:val="00680477"/>
    <w:rsid w:val="006818B4"/>
    <w:rsid w:val="006827CB"/>
    <w:rsid w:val="0068482C"/>
    <w:rsid w:val="00687ACF"/>
    <w:rsid w:val="0069034A"/>
    <w:rsid w:val="00690A15"/>
    <w:rsid w:val="00691324"/>
    <w:rsid w:val="00693B1B"/>
    <w:rsid w:val="0069548A"/>
    <w:rsid w:val="006A2B25"/>
    <w:rsid w:val="006A44E2"/>
    <w:rsid w:val="006B3322"/>
    <w:rsid w:val="006B7266"/>
    <w:rsid w:val="006C4AD2"/>
    <w:rsid w:val="006C59F3"/>
    <w:rsid w:val="006C6ED0"/>
    <w:rsid w:val="006C7E17"/>
    <w:rsid w:val="006D2A94"/>
    <w:rsid w:val="006D313C"/>
    <w:rsid w:val="006D5389"/>
    <w:rsid w:val="006D581C"/>
    <w:rsid w:val="006E0AE9"/>
    <w:rsid w:val="006E0DD9"/>
    <w:rsid w:val="006E1077"/>
    <w:rsid w:val="006E1949"/>
    <w:rsid w:val="006E23B5"/>
    <w:rsid w:val="006E2EB6"/>
    <w:rsid w:val="006E518D"/>
    <w:rsid w:val="006F068D"/>
    <w:rsid w:val="006F3BD4"/>
    <w:rsid w:val="006F4CD7"/>
    <w:rsid w:val="00700662"/>
    <w:rsid w:val="007010B1"/>
    <w:rsid w:val="007020E9"/>
    <w:rsid w:val="00702EB3"/>
    <w:rsid w:val="00703EC7"/>
    <w:rsid w:val="00707A62"/>
    <w:rsid w:val="00714D04"/>
    <w:rsid w:val="00720CE3"/>
    <w:rsid w:val="00721072"/>
    <w:rsid w:val="00723B4D"/>
    <w:rsid w:val="00724E4A"/>
    <w:rsid w:val="00725D02"/>
    <w:rsid w:val="0072675F"/>
    <w:rsid w:val="0072761B"/>
    <w:rsid w:val="007278F7"/>
    <w:rsid w:val="00732DA5"/>
    <w:rsid w:val="00733B69"/>
    <w:rsid w:val="0073418D"/>
    <w:rsid w:val="00735D5A"/>
    <w:rsid w:val="00740853"/>
    <w:rsid w:val="00744684"/>
    <w:rsid w:val="00745F99"/>
    <w:rsid w:val="00747867"/>
    <w:rsid w:val="00747C69"/>
    <w:rsid w:val="00750044"/>
    <w:rsid w:val="00752DF1"/>
    <w:rsid w:val="00754922"/>
    <w:rsid w:val="00755AB3"/>
    <w:rsid w:val="00756E89"/>
    <w:rsid w:val="007609AD"/>
    <w:rsid w:val="00762C83"/>
    <w:rsid w:val="007670F4"/>
    <w:rsid w:val="0077416C"/>
    <w:rsid w:val="00774DBF"/>
    <w:rsid w:val="00780799"/>
    <w:rsid w:val="007812C6"/>
    <w:rsid w:val="0078663D"/>
    <w:rsid w:val="00787580"/>
    <w:rsid w:val="0079066C"/>
    <w:rsid w:val="00791BCD"/>
    <w:rsid w:val="0079382B"/>
    <w:rsid w:val="00793A6E"/>
    <w:rsid w:val="0079483E"/>
    <w:rsid w:val="00796986"/>
    <w:rsid w:val="007A4203"/>
    <w:rsid w:val="007A50C6"/>
    <w:rsid w:val="007A5131"/>
    <w:rsid w:val="007A5183"/>
    <w:rsid w:val="007A5E78"/>
    <w:rsid w:val="007B15FD"/>
    <w:rsid w:val="007B286F"/>
    <w:rsid w:val="007B4629"/>
    <w:rsid w:val="007B7503"/>
    <w:rsid w:val="007B7CBF"/>
    <w:rsid w:val="007C1756"/>
    <w:rsid w:val="007C6E11"/>
    <w:rsid w:val="007C7E14"/>
    <w:rsid w:val="007D220E"/>
    <w:rsid w:val="007D33E6"/>
    <w:rsid w:val="007D46A5"/>
    <w:rsid w:val="007E2421"/>
    <w:rsid w:val="007E2F8D"/>
    <w:rsid w:val="007E43EA"/>
    <w:rsid w:val="007E4FC8"/>
    <w:rsid w:val="007E4FEF"/>
    <w:rsid w:val="007E67DE"/>
    <w:rsid w:val="007E6EBF"/>
    <w:rsid w:val="007E71D3"/>
    <w:rsid w:val="007E792E"/>
    <w:rsid w:val="007F38D5"/>
    <w:rsid w:val="007F567C"/>
    <w:rsid w:val="007F576B"/>
    <w:rsid w:val="00800B45"/>
    <w:rsid w:val="00800F1A"/>
    <w:rsid w:val="008037D8"/>
    <w:rsid w:val="00803AE3"/>
    <w:rsid w:val="00805C30"/>
    <w:rsid w:val="00806407"/>
    <w:rsid w:val="008070B4"/>
    <w:rsid w:val="0081018D"/>
    <w:rsid w:val="0081196C"/>
    <w:rsid w:val="00813002"/>
    <w:rsid w:val="008131F8"/>
    <w:rsid w:val="008138DA"/>
    <w:rsid w:val="008160A7"/>
    <w:rsid w:val="00816387"/>
    <w:rsid w:val="008217F1"/>
    <w:rsid w:val="008245C5"/>
    <w:rsid w:val="00825320"/>
    <w:rsid w:val="008327C7"/>
    <w:rsid w:val="00832FC4"/>
    <w:rsid w:val="00833712"/>
    <w:rsid w:val="00840278"/>
    <w:rsid w:val="008414C5"/>
    <w:rsid w:val="008421FC"/>
    <w:rsid w:val="00844366"/>
    <w:rsid w:val="00845C19"/>
    <w:rsid w:val="00846016"/>
    <w:rsid w:val="00850C98"/>
    <w:rsid w:val="00853AB0"/>
    <w:rsid w:val="008548EC"/>
    <w:rsid w:val="00856EE7"/>
    <w:rsid w:val="008574DE"/>
    <w:rsid w:val="0086109D"/>
    <w:rsid w:val="00862418"/>
    <w:rsid w:val="008628AF"/>
    <w:rsid w:val="0086384F"/>
    <w:rsid w:val="008639B1"/>
    <w:rsid w:val="00863C6D"/>
    <w:rsid w:val="00863F08"/>
    <w:rsid w:val="00865D95"/>
    <w:rsid w:val="0086622A"/>
    <w:rsid w:val="0086728C"/>
    <w:rsid w:val="008709C4"/>
    <w:rsid w:val="00875114"/>
    <w:rsid w:val="0088142A"/>
    <w:rsid w:val="0088659E"/>
    <w:rsid w:val="0089096F"/>
    <w:rsid w:val="00891E34"/>
    <w:rsid w:val="0089273F"/>
    <w:rsid w:val="0089444F"/>
    <w:rsid w:val="008A5840"/>
    <w:rsid w:val="008B07F5"/>
    <w:rsid w:val="008B0859"/>
    <w:rsid w:val="008B1A79"/>
    <w:rsid w:val="008B7E27"/>
    <w:rsid w:val="008C0A1E"/>
    <w:rsid w:val="008C0DA5"/>
    <w:rsid w:val="008C3298"/>
    <w:rsid w:val="008C514E"/>
    <w:rsid w:val="008C6BA1"/>
    <w:rsid w:val="008D4268"/>
    <w:rsid w:val="008D6B90"/>
    <w:rsid w:val="008D70AB"/>
    <w:rsid w:val="008E0FB1"/>
    <w:rsid w:val="008E12D1"/>
    <w:rsid w:val="008E24EB"/>
    <w:rsid w:val="008E32EF"/>
    <w:rsid w:val="008E386C"/>
    <w:rsid w:val="008E39AB"/>
    <w:rsid w:val="008E40A6"/>
    <w:rsid w:val="008E7157"/>
    <w:rsid w:val="008E750A"/>
    <w:rsid w:val="008E7801"/>
    <w:rsid w:val="008F0192"/>
    <w:rsid w:val="008F19E8"/>
    <w:rsid w:val="008F20BE"/>
    <w:rsid w:val="008F2A2D"/>
    <w:rsid w:val="00903919"/>
    <w:rsid w:val="009040FC"/>
    <w:rsid w:val="00906E26"/>
    <w:rsid w:val="00907BDB"/>
    <w:rsid w:val="0091033E"/>
    <w:rsid w:val="0091242D"/>
    <w:rsid w:val="00913DB6"/>
    <w:rsid w:val="009142A7"/>
    <w:rsid w:val="00916DAE"/>
    <w:rsid w:val="009174F9"/>
    <w:rsid w:val="00925F20"/>
    <w:rsid w:val="009300E8"/>
    <w:rsid w:val="00930EFB"/>
    <w:rsid w:val="00930FD2"/>
    <w:rsid w:val="0093215C"/>
    <w:rsid w:val="00932579"/>
    <w:rsid w:val="009336CF"/>
    <w:rsid w:val="00933BE7"/>
    <w:rsid w:val="00934A19"/>
    <w:rsid w:val="00937834"/>
    <w:rsid w:val="00940639"/>
    <w:rsid w:val="009444D5"/>
    <w:rsid w:val="00945DC7"/>
    <w:rsid w:val="00952972"/>
    <w:rsid w:val="00955477"/>
    <w:rsid w:val="009566A0"/>
    <w:rsid w:val="00956904"/>
    <w:rsid w:val="0096222F"/>
    <w:rsid w:val="00963EF0"/>
    <w:rsid w:val="00964779"/>
    <w:rsid w:val="00970132"/>
    <w:rsid w:val="00970294"/>
    <w:rsid w:val="00970740"/>
    <w:rsid w:val="00970C59"/>
    <w:rsid w:val="009806BF"/>
    <w:rsid w:val="00985B25"/>
    <w:rsid w:val="00985FAB"/>
    <w:rsid w:val="00986ACA"/>
    <w:rsid w:val="00986AD4"/>
    <w:rsid w:val="009917FC"/>
    <w:rsid w:val="009923FD"/>
    <w:rsid w:val="00994881"/>
    <w:rsid w:val="00995181"/>
    <w:rsid w:val="00997ABF"/>
    <w:rsid w:val="009A2630"/>
    <w:rsid w:val="009A2923"/>
    <w:rsid w:val="009B453F"/>
    <w:rsid w:val="009B5199"/>
    <w:rsid w:val="009B6E6A"/>
    <w:rsid w:val="009B6E92"/>
    <w:rsid w:val="009C02F5"/>
    <w:rsid w:val="009C48BD"/>
    <w:rsid w:val="009D0398"/>
    <w:rsid w:val="009D6BC1"/>
    <w:rsid w:val="009D7DA1"/>
    <w:rsid w:val="009E2794"/>
    <w:rsid w:val="009E4113"/>
    <w:rsid w:val="009F0BD6"/>
    <w:rsid w:val="009F0D3D"/>
    <w:rsid w:val="009F369E"/>
    <w:rsid w:val="00A01ECD"/>
    <w:rsid w:val="00A02899"/>
    <w:rsid w:val="00A02A9D"/>
    <w:rsid w:val="00A065ED"/>
    <w:rsid w:val="00A07036"/>
    <w:rsid w:val="00A10C54"/>
    <w:rsid w:val="00A12DD9"/>
    <w:rsid w:val="00A13B4B"/>
    <w:rsid w:val="00A16628"/>
    <w:rsid w:val="00A20A71"/>
    <w:rsid w:val="00A21FB7"/>
    <w:rsid w:val="00A237F5"/>
    <w:rsid w:val="00A249D5"/>
    <w:rsid w:val="00A263AF"/>
    <w:rsid w:val="00A34936"/>
    <w:rsid w:val="00A35DBA"/>
    <w:rsid w:val="00A37C26"/>
    <w:rsid w:val="00A4029B"/>
    <w:rsid w:val="00A4039F"/>
    <w:rsid w:val="00A44DA1"/>
    <w:rsid w:val="00A51179"/>
    <w:rsid w:val="00A5169D"/>
    <w:rsid w:val="00A52530"/>
    <w:rsid w:val="00A543CD"/>
    <w:rsid w:val="00A57522"/>
    <w:rsid w:val="00A60C6B"/>
    <w:rsid w:val="00A61CAE"/>
    <w:rsid w:val="00A63694"/>
    <w:rsid w:val="00A73F3B"/>
    <w:rsid w:val="00A76384"/>
    <w:rsid w:val="00A7765D"/>
    <w:rsid w:val="00A80A99"/>
    <w:rsid w:val="00A83518"/>
    <w:rsid w:val="00A835A6"/>
    <w:rsid w:val="00A836E4"/>
    <w:rsid w:val="00A84309"/>
    <w:rsid w:val="00A845D2"/>
    <w:rsid w:val="00A85416"/>
    <w:rsid w:val="00A87073"/>
    <w:rsid w:val="00A8777F"/>
    <w:rsid w:val="00A90CED"/>
    <w:rsid w:val="00A92AD1"/>
    <w:rsid w:val="00A9303E"/>
    <w:rsid w:val="00A93355"/>
    <w:rsid w:val="00A9458D"/>
    <w:rsid w:val="00A96100"/>
    <w:rsid w:val="00A96214"/>
    <w:rsid w:val="00AA0C34"/>
    <w:rsid w:val="00AA1176"/>
    <w:rsid w:val="00AA223E"/>
    <w:rsid w:val="00AA31E6"/>
    <w:rsid w:val="00AA367D"/>
    <w:rsid w:val="00AA4621"/>
    <w:rsid w:val="00AA4A57"/>
    <w:rsid w:val="00AA7DD2"/>
    <w:rsid w:val="00AB011B"/>
    <w:rsid w:val="00AC2BD7"/>
    <w:rsid w:val="00AC2C75"/>
    <w:rsid w:val="00AC4153"/>
    <w:rsid w:val="00AC4C39"/>
    <w:rsid w:val="00AD2D1A"/>
    <w:rsid w:val="00AD4212"/>
    <w:rsid w:val="00AD47FF"/>
    <w:rsid w:val="00AD5359"/>
    <w:rsid w:val="00AD6D00"/>
    <w:rsid w:val="00AE3409"/>
    <w:rsid w:val="00AE4ED3"/>
    <w:rsid w:val="00AE5FD2"/>
    <w:rsid w:val="00AE7DB1"/>
    <w:rsid w:val="00AF0101"/>
    <w:rsid w:val="00AF0C35"/>
    <w:rsid w:val="00AF0FD2"/>
    <w:rsid w:val="00AF28AB"/>
    <w:rsid w:val="00AF6918"/>
    <w:rsid w:val="00AF75C2"/>
    <w:rsid w:val="00B0046B"/>
    <w:rsid w:val="00B01BC4"/>
    <w:rsid w:val="00B047D8"/>
    <w:rsid w:val="00B04C1D"/>
    <w:rsid w:val="00B10EF7"/>
    <w:rsid w:val="00B12307"/>
    <w:rsid w:val="00B14F38"/>
    <w:rsid w:val="00B15106"/>
    <w:rsid w:val="00B163EF"/>
    <w:rsid w:val="00B165CC"/>
    <w:rsid w:val="00B1703F"/>
    <w:rsid w:val="00B2316A"/>
    <w:rsid w:val="00B236D2"/>
    <w:rsid w:val="00B240F2"/>
    <w:rsid w:val="00B2494A"/>
    <w:rsid w:val="00B24B8D"/>
    <w:rsid w:val="00B3195B"/>
    <w:rsid w:val="00B32E94"/>
    <w:rsid w:val="00B33B80"/>
    <w:rsid w:val="00B374BB"/>
    <w:rsid w:val="00B379B0"/>
    <w:rsid w:val="00B37C45"/>
    <w:rsid w:val="00B40475"/>
    <w:rsid w:val="00B4503E"/>
    <w:rsid w:val="00B4643D"/>
    <w:rsid w:val="00B47C13"/>
    <w:rsid w:val="00B53AF9"/>
    <w:rsid w:val="00B55551"/>
    <w:rsid w:val="00B55FDA"/>
    <w:rsid w:val="00B574E9"/>
    <w:rsid w:val="00B57592"/>
    <w:rsid w:val="00B57C29"/>
    <w:rsid w:val="00B608E2"/>
    <w:rsid w:val="00B61C1C"/>
    <w:rsid w:val="00B625D5"/>
    <w:rsid w:val="00B63369"/>
    <w:rsid w:val="00B65E9F"/>
    <w:rsid w:val="00B660C4"/>
    <w:rsid w:val="00B66536"/>
    <w:rsid w:val="00B66D39"/>
    <w:rsid w:val="00B722FD"/>
    <w:rsid w:val="00B730B5"/>
    <w:rsid w:val="00B74650"/>
    <w:rsid w:val="00B77602"/>
    <w:rsid w:val="00B81911"/>
    <w:rsid w:val="00B82E2D"/>
    <w:rsid w:val="00B86EAD"/>
    <w:rsid w:val="00B86EFB"/>
    <w:rsid w:val="00B9173B"/>
    <w:rsid w:val="00B92781"/>
    <w:rsid w:val="00B92F17"/>
    <w:rsid w:val="00BA2CA5"/>
    <w:rsid w:val="00BA4FD8"/>
    <w:rsid w:val="00BA5B94"/>
    <w:rsid w:val="00BA6517"/>
    <w:rsid w:val="00BA7937"/>
    <w:rsid w:val="00BA79EE"/>
    <w:rsid w:val="00BB3207"/>
    <w:rsid w:val="00BB362B"/>
    <w:rsid w:val="00BC2FBB"/>
    <w:rsid w:val="00BD201F"/>
    <w:rsid w:val="00BD4215"/>
    <w:rsid w:val="00BD65E2"/>
    <w:rsid w:val="00BD6718"/>
    <w:rsid w:val="00BE098C"/>
    <w:rsid w:val="00BE592F"/>
    <w:rsid w:val="00BF1D6F"/>
    <w:rsid w:val="00BF4E66"/>
    <w:rsid w:val="00BF7C41"/>
    <w:rsid w:val="00C01FA4"/>
    <w:rsid w:val="00C02768"/>
    <w:rsid w:val="00C04EB3"/>
    <w:rsid w:val="00C07485"/>
    <w:rsid w:val="00C13EA2"/>
    <w:rsid w:val="00C14418"/>
    <w:rsid w:val="00C17165"/>
    <w:rsid w:val="00C21993"/>
    <w:rsid w:val="00C22738"/>
    <w:rsid w:val="00C229FE"/>
    <w:rsid w:val="00C26388"/>
    <w:rsid w:val="00C34631"/>
    <w:rsid w:val="00C35C1D"/>
    <w:rsid w:val="00C40803"/>
    <w:rsid w:val="00C41490"/>
    <w:rsid w:val="00C415DD"/>
    <w:rsid w:val="00C42810"/>
    <w:rsid w:val="00C47BD4"/>
    <w:rsid w:val="00C50573"/>
    <w:rsid w:val="00C53B4E"/>
    <w:rsid w:val="00C5450E"/>
    <w:rsid w:val="00C60A49"/>
    <w:rsid w:val="00C619D2"/>
    <w:rsid w:val="00C625D0"/>
    <w:rsid w:val="00C642A8"/>
    <w:rsid w:val="00C677FD"/>
    <w:rsid w:val="00C70B81"/>
    <w:rsid w:val="00C749BB"/>
    <w:rsid w:val="00C755FC"/>
    <w:rsid w:val="00C77561"/>
    <w:rsid w:val="00C8017F"/>
    <w:rsid w:val="00C81571"/>
    <w:rsid w:val="00C86F26"/>
    <w:rsid w:val="00C90E1B"/>
    <w:rsid w:val="00C960D3"/>
    <w:rsid w:val="00C96A29"/>
    <w:rsid w:val="00CA0427"/>
    <w:rsid w:val="00CA2FEE"/>
    <w:rsid w:val="00CA3A9B"/>
    <w:rsid w:val="00CA4A84"/>
    <w:rsid w:val="00CA7D8A"/>
    <w:rsid w:val="00CB17AF"/>
    <w:rsid w:val="00CB4871"/>
    <w:rsid w:val="00CB6316"/>
    <w:rsid w:val="00CC04D8"/>
    <w:rsid w:val="00CC21AD"/>
    <w:rsid w:val="00CC2EE5"/>
    <w:rsid w:val="00CC3218"/>
    <w:rsid w:val="00CC51A6"/>
    <w:rsid w:val="00CC5377"/>
    <w:rsid w:val="00CC6B8C"/>
    <w:rsid w:val="00CD1B3B"/>
    <w:rsid w:val="00CD3013"/>
    <w:rsid w:val="00CD5639"/>
    <w:rsid w:val="00CD6710"/>
    <w:rsid w:val="00CD7BF4"/>
    <w:rsid w:val="00CE1779"/>
    <w:rsid w:val="00CE736F"/>
    <w:rsid w:val="00CF691D"/>
    <w:rsid w:val="00CF7334"/>
    <w:rsid w:val="00CF75DF"/>
    <w:rsid w:val="00D001DA"/>
    <w:rsid w:val="00D01EAE"/>
    <w:rsid w:val="00D06565"/>
    <w:rsid w:val="00D06955"/>
    <w:rsid w:val="00D11138"/>
    <w:rsid w:val="00D16D46"/>
    <w:rsid w:val="00D17E93"/>
    <w:rsid w:val="00D201CA"/>
    <w:rsid w:val="00D20AC9"/>
    <w:rsid w:val="00D21103"/>
    <w:rsid w:val="00D21443"/>
    <w:rsid w:val="00D23748"/>
    <w:rsid w:val="00D2403A"/>
    <w:rsid w:val="00D248A5"/>
    <w:rsid w:val="00D275B2"/>
    <w:rsid w:val="00D36DF7"/>
    <w:rsid w:val="00D40B65"/>
    <w:rsid w:val="00D42454"/>
    <w:rsid w:val="00D42DC9"/>
    <w:rsid w:val="00D43297"/>
    <w:rsid w:val="00D44A94"/>
    <w:rsid w:val="00D53E07"/>
    <w:rsid w:val="00D53F00"/>
    <w:rsid w:val="00D540D4"/>
    <w:rsid w:val="00D54896"/>
    <w:rsid w:val="00D6162F"/>
    <w:rsid w:val="00D631D3"/>
    <w:rsid w:val="00D65BBD"/>
    <w:rsid w:val="00D660E1"/>
    <w:rsid w:val="00D67F97"/>
    <w:rsid w:val="00D70521"/>
    <w:rsid w:val="00D739F4"/>
    <w:rsid w:val="00D80478"/>
    <w:rsid w:val="00D8328B"/>
    <w:rsid w:val="00D847AC"/>
    <w:rsid w:val="00D84F80"/>
    <w:rsid w:val="00D85C5A"/>
    <w:rsid w:val="00D85FC7"/>
    <w:rsid w:val="00D863D4"/>
    <w:rsid w:val="00D86554"/>
    <w:rsid w:val="00D86649"/>
    <w:rsid w:val="00D913FA"/>
    <w:rsid w:val="00D9397F"/>
    <w:rsid w:val="00D97D21"/>
    <w:rsid w:val="00DA4002"/>
    <w:rsid w:val="00DB30BB"/>
    <w:rsid w:val="00DB557A"/>
    <w:rsid w:val="00DB5B1B"/>
    <w:rsid w:val="00DB697F"/>
    <w:rsid w:val="00DB794F"/>
    <w:rsid w:val="00DB7C30"/>
    <w:rsid w:val="00DC0C01"/>
    <w:rsid w:val="00DC3793"/>
    <w:rsid w:val="00DC4E49"/>
    <w:rsid w:val="00DC6092"/>
    <w:rsid w:val="00DC733A"/>
    <w:rsid w:val="00DD1193"/>
    <w:rsid w:val="00DD1AEF"/>
    <w:rsid w:val="00DD54E1"/>
    <w:rsid w:val="00DE2B05"/>
    <w:rsid w:val="00DE3484"/>
    <w:rsid w:val="00DE62E8"/>
    <w:rsid w:val="00DE7AC3"/>
    <w:rsid w:val="00DF18E9"/>
    <w:rsid w:val="00DF277A"/>
    <w:rsid w:val="00DF34E4"/>
    <w:rsid w:val="00DF3935"/>
    <w:rsid w:val="00DF42E8"/>
    <w:rsid w:val="00DF58C1"/>
    <w:rsid w:val="00E02895"/>
    <w:rsid w:val="00E03B47"/>
    <w:rsid w:val="00E06495"/>
    <w:rsid w:val="00E073C3"/>
    <w:rsid w:val="00E10DA1"/>
    <w:rsid w:val="00E1295E"/>
    <w:rsid w:val="00E12CC6"/>
    <w:rsid w:val="00E148B7"/>
    <w:rsid w:val="00E2108C"/>
    <w:rsid w:val="00E220F2"/>
    <w:rsid w:val="00E227D1"/>
    <w:rsid w:val="00E22D94"/>
    <w:rsid w:val="00E272E4"/>
    <w:rsid w:val="00E31D79"/>
    <w:rsid w:val="00E33924"/>
    <w:rsid w:val="00E33F55"/>
    <w:rsid w:val="00E34717"/>
    <w:rsid w:val="00E35395"/>
    <w:rsid w:val="00E35EDA"/>
    <w:rsid w:val="00E37A69"/>
    <w:rsid w:val="00E40700"/>
    <w:rsid w:val="00E4663D"/>
    <w:rsid w:val="00E472F5"/>
    <w:rsid w:val="00E51DDF"/>
    <w:rsid w:val="00E53DA4"/>
    <w:rsid w:val="00E56F35"/>
    <w:rsid w:val="00E63E2B"/>
    <w:rsid w:val="00E66C69"/>
    <w:rsid w:val="00E70806"/>
    <w:rsid w:val="00E72A25"/>
    <w:rsid w:val="00E76744"/>
    <w:rsid w:val="00E7683F"/>
    <w:rsid w:val="00E77E38"/>
    <w:rsid w:val="00E81017"/>
    <w:rsid w:val="00E82ACF"/>
    <w:rsid w:val="00E84E1F"/>
    <w:rsid w:val="00E86042"/>
    <w:rsid w:val="00E870A6"/>
    <w:rsid w:val="00E9087B"/>
    <w:rsid w:val="00E92093"/>
    <w:rsid w:val="00E927F9"/>
    <w:rsid w:val="00E94114"/>
    <w:rsid w:val="00EA08B0"/>
    <w:rsid w:val="00EA43C0"/>
    <w:rsid w:val="00EA5745"/>
    <w:rsid w:val="00EA67C4"/>
    <w:rsid w:val="00EA760C"/>
    <w:rsid w:val="00EB0A41"/>
    <w:rsid w:val="00EB0F11"/>
    <w:rsid w:val="00EB4BD7"/>
    <w:rsid w:val="00EB5393"/>
    <w:rsid w:val="00EB5F0B"/>
    <w:rsid w:val="00EB6B75"/>
    <w:rsid w:val="00EB7A12"/>
    <w:rsid w:val="00EC0356"/>
    <w:rsid w:val="00EC51CF"/>
    <w:rsid w:val="00EC5EF5"/>
    <w:rsid w:val="00EC69FC"/>
    <w:rsid w:val="00EC6B62"/>
    <w:rsid w:val="00EC7AE7"/>
    <w:rsid w:val="00ED606C"/>
    <w:rsid w:val="00ED6478"/>
    <w:rsid w:val="00ED7314"/>
    <w:rsid w:val="00EE39C8"/>
    <w:rsid w:val="00EE6205"/>
    <w:rsid w:val="00EE6F76"/>
    <w:rsid w:val="00EF0482"/>
    <w:rsid w:val="00EF0914"/>
    <w:rsid w:val="00EF1CDB"/>
    <w:rsid w:val="00EF35EB"/>
    <w:rsid w:val="00EF43F1"/>
    <w:rsid w:val="00EF4B34"/>
    <w:rsid w:val="00EF4E18"/>
    <w:rsid w:val="00EF6CC4"/>
    <w:rsid w:val="00F0036B"/>
    <w:rsid w:val="00F0309D"/>
    <w:rsid w:val="00F10E53"/>
    <w:rsid w:val="00F1197B"/>
    <w:rsid w:val="00F123F4"/>
    <w:rsid w:val="00F14CAD"/>
    <w:rsid w:val="00F15519"/>
    <w:rsid w:val="00F16E41"/>
    <w:rsid w:val="00F203C6"/>
    <w:rsid w:val="00F27D5C"/>
    <w:rsid w:val="00F31BAC"/>
    <w:rsid w:val="00F348E9"/>
    <w:rsid w:val="00F40B61"/>
    <w:rsid w:val="00F503E2"/>
    <w:rsid w:val="00F5099E"/>
    <w:rsid w:val="00F551F8"/>
    <w:rsid w:val="00F6112D"/>
    <w:rsid w:val="00F624BA"/>
    <w:rsid w:val="00F7239D"/>
    <w:rsid w:val="00F72776"/>
    <w:rsid w:val="00F74066"/>
    <w:rsid w:val="00F74DEC"/>
    <w:rsid w:val="00F74E30"/>
    <w:rsid w:val="00F76850"/>
    <w:rsid w:val="00F778A4"/>
    <w:rsid w:val="00F80083"/>
    <w:rsid w:val="00F83E0E"/>
    <w:rsid w:val="00F8492E"/>
    <w:rsid w:val="00F851BF"/>
    <w:rsid w:val="00F9128F"/>
    <w:rsid w:val="00F9429C"/>
    <w:rsid w:val="00F951C2"/>
    <w:rsid w:val="00F96E65"/>
    <w:rsid w:val="00FA177E"/>
    <w:rsid w:val="00FA4211"/>
    <w:rsid w:val="00FA57E7"/>
    <w:rsid w:val="00FB08BB"/>
    <w:rsid w:val="00FB11B1"/>
    <w:rsid w:val="00FB4142"/>
    <w:rsid w:val="00FB6C4D"/>
    <w:rsid w:val="00FC48ED"/>
    <w:rsid w:val="00FC610F"/>
    <w:rsid w:val="00FD05AD"/>
    <w:rsid w:val="00FD4922"/>
    <w:rsid w:val="00FD6240"/>
    <w:rsid w:val="00FD68E4"/>
    <w:rsid w:val="00FD7ADC"/>
    <w:rsid w:val="00FE481D"/>
    <w:rsid w:val="00FF524D"/>
    <w:rsid w:val="00FF53BE"/>
    <w:rsid w:val="00FF56D7"/>
    <w:rsid w:val="00FF5914"/>
    <w:rsid w:val="00FF5ED2"/>
    <w:rsid w:val="00FF74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0"/>
    </o:shapedefaults>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basedOn w:val="DefaultParagraphFont"/>
    <w:link w:val="Tiu30"/>
    <w:rsid w:val="00235C17"/>
    <w:rPr>
      <w:rFonts w:ascii="Arial" w:eastAsia="Arial" w:hAnsi="Arial" w:cs="Arial"/>
      <w:b/>
      <w:bCs/>
      <w:sz w:val="28"/>
      <w:szCs w:val="28"/>
    </w:rPr>
  </w:style>
  <w:style w:type="paragraph" w:customStyle="1" w:styleId="Tiu30">
    <w:name w:val="Tiêu đề #3"/>
    <w:basedOn w:val="Normal"/>
    <w:link w:val="Tiu3"/>
    <w:rsid w:val="00235C17"/>
    <w:pPr>
      <w:widowControl w:val="0"/>
      <w:spacing w:after="150" w:line="240" w:lineRule="auto"/>
      <w:outlineLvl w:val="2"/>
    </w:pPr>
    <w:rPr>
      <w:rFonts w:ascii="Arial" w:eastAsia="Arial" w:hAnsi="Arial" w:cs="Arial"/>
      <w:b/>
      <w:bCs/>
      <w:sz w:val="28"/>
      <w:szCs w:val="28"/>
    </w:rPr>
  </w:style>
  <w:style w:type="paragraph" w:styleId="BodyTextIndent">
    <w:name w:val="Body Text Indent"/>
    <w:basedOn w:val="Normal"/>
    <w:link w:val="BodyTextIndentChar"/>
    <w:uiPriority w:val="99"/>
    <w:semiHidden/>
    <w:unhideWhenUsed/>
    <w:rsid w:val="005517C7"/>
    <w:pPr>
      <w:spacing w:after="120"/>
      <w:ind w:left="283"/>
    </w:pPr>
  </w:style>
  <w:style w:type="character" w:customStyle="1" w:styleId="BodyTextIndentChar">
    <w:name w:val="Body Text Indent Char"/>
    <w:basedOn w:val="DefaultParagraphFont"/>
    <w:link w:val="BodyTextIndent"/>
    <w:uiPriority w:val="99"/>
    <w:semiHidden/>
    <w:rsid w:val="0055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21655">
      <w:bodyDiv w:val="1"/>
      <w:marLeft w:val="0"/>
      <w:marRight w:val="0"/>
      <w:marTop w:val="0"/>
      <w:marBottom w:val="0"/>
      <w:divBdr>
        <w:top w:val="none" w:sz="0" w:space="0" w:color="auto"/>
        <w:left w:val="none" w:sz="0" w:space="0" w:color="auto"/>
        <w:bottom w:val="none" w:sz="0" w:space="0" w:color="auto"/>
        <w:right w:val="none" w:sz="0" w:space="0" w:color="auto"/>
      </w:divBdr>
    </w:div>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509171220">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B14393-C08A-4A79-B53E-21489A46329F}">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3743</TotalTime>
  <Pages>1</Pages>
  <Words>5299</Words>
  <Characters>30209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2023-01-26T02:50:00Z</dcterms:created>
  <dcterms:modified xsi:type="dcterms:W3CDTF">2024-10-11T03:03:00Z</dcterms:modified>
</cp:coreProperties>
</file>