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54DA3" w14:textId="6584A1B1" w:rsidR="00F2121F" w:rsidRPr="002E69BC" w:rsidRDefault="00F2121F" w:rsidP="00F2121F">
      <w:pPr>
        <w:spacing w:after="0" w:line="360" w:lineRule="auto"/>
        <w:ind w:firstLine="0"/>
        <w:rPr>
          <w:rFonts w:ascii="Times New Roman" w:hAnsi="Times New Roman"/>
          <w:b/>
          <w:sz w:val="26"/>
          <w:szCs w:val="26"/>
        </w:rPr>
      </w:pPr>
      <w:r w:rsidRPr="002E69BC">
        <w:rPr>
          <w:rFonts w:ascii="Times New Roman" w:hAnsi="Times New Roman"/>
          <w:b/>
          <w:sz w:val="26"/>
          <w:szCs w:val="26"/>
        </w:rPr>
        <w:t xml:space="preserve">ỦY BAN NHÂN DÂN QUẬN 12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2E69BC">
        <w:rPr>
          <w:rFonts w:ascii="Times New Roman" w:hAnsi="Times New Roman"/>
          <w:b/>
          <w:sz w:val="26"/>
          <w:szCs w:val="26"/>
        </w:rPr>
        <w:t>ĐỀ KIỂM TRA CUỐI KÌ I –NĂM HỌC 2020-2021</w:t>
      </w:r>
    </w:p>
    <w:p w14:paraId="26502B60" w14:textId="14372ADC" w:rsidR="00F2121F" w:rsidRPr="002E69BC" w:rsidRDefault="00F2121F" w:rsidP="00F2121F">
      <w:pPr>
        <w:spacing w:after="0" w:line="360" w:lineRule="auto"/>
        <w:ind w:left="3600" w:hanging="3600"/>
        <w:rPr>
          <w:rFonts w:ascii="Times New Roman" w:hAnsi="Times New Roman"/>
          <w:b/>
          <w:sz w:val="26"/>
          <w:szCs w:val="26"/>
        </w:rPr>
      </w:pPr>
      <w:r w:rsidRPr="002E69BC">
        <w:rPr>
          <w:rFonts w:ascii="Times New Roman" w:hAnsi="Times New Roman"/>
          <w:b/>
          <w:sz w:val="26"/>
          <w:szCs w:val="26"/>
        </w:rPr>
        <w:t>TRƯỜNG THCS PHAN BỘI CHÂU</w:t>
      </w:r>
      <w:r w:rsidRPr="002E69BC">
        <w:rPr>
          <w:rFonts w:ascii="Times New Roman" w:hAnsi="Times New Roman"/>
          <w:b/>
          <w:sz w:val="26"/>
          <w:szCs w:val="26"/>
        </w:rPr>
        <w:tab/>
      </w:r>
      <w:r w:rsidRPr="002E69BC">
        <w:rPr>
          <w:rFonts w:ascii="Times New Roman" w:hAnsi="Times New Roman"/>
          <w:b/>
          <w:sz w:val="26"/>
          <w:szCs w:val="26"/>
        </w:rPr>
        <w:tab/>
      </w:r>
      <w:r w:rsidRPr="002E69BC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2E69BC">
        <w:rPr>
          <w:rFonts w:ascii="Times New Roman" w:hAnsi="Times New Roman"/>
          <w:b/>
          <w:sz w:val="26"/>
          <w:szCs w:val="26"/>
        </w:rPr>
        <w:t>MÔN :TOÁN</w:t>
      </w:r>
      <w:proofErr w:type="gramEnd"/>
      <w:r w:rsidRPr="002E69BC">
        <w:rPr>
          <w:rFonts w:ascii="Times New Roman" w:hAnsi="Times New Roman"/>
          <w:b/>
          <w:sz w:val="26"/>
          <w:szCs w:val="26"/>
        </w:rPr>
        <w:t xml:space="preserve"> –LỚP </w:t>
      </w:r>
      <w:r>
        <w:rPr>
          <w:rFonts w:ascii="Times New Roman" w:hAnsi="Times New Roman"/>
          <w:b/>
          <w:sz w:val="26"/>
          <w:szCs w:val="26"/>
        </w:rPr>
        <w:t>8</w:t>
      </w:r>
      <w:r w:rsidRPr="002E69BC">
        <w:rPr>
          <w:rFonts w:ascii="Times New Roman" w:hAnsi="Times New Roman"/>
          <w:b/>
          <w:sz w:val="26"/>
          <w:szCs w:val="26"/>
        </w:rPr>
        <w:t xml:space="preserve">    </w:t>
      </w:r>
    </w:p>
    <w:p w14:paraId="6C9CD9F3" w14:textId="77777777" w:rsidR="00F2121F" w:rsidRPr="002E69BC" w:rsidRDefault="00F2121F" w:rsidP="00F2121F">
      <w:pPr>
        <w:tabs>
          <w:tab w:val="left" w:pos="5715"/>
        </w:tabs>
        <w:spacing w:after="0" w:line="360" w:lineRule="auto"/>
        <w:ind w:left="3600" w:hanging="360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</w:r>
      <w:proofErr w:type="spellStart"/>
      <w:r w:rsidRPr="002E69BC">
        <w:rPr>
          <w:rFonts w:ascii="Times New Roman" w:hAnsi="Times New Roman"/>
          <w:sz w:val="26"/>
          <w:szCs w:val="26"/>
        </w:rPr>
        <w:t>Thời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gian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làm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E69BC">
        <w:rPr>
          <w:rFonts w:ascii="Times New Roman" w:hAnsi="Times New Roman"/>
          <w:sz w:val="26"/>
          <w:szCs w:val="26"/>
        </w:rPr>
        <w:t>bài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:90</w:t>
      </w:r>
      <w:proofErr w:type="gram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phút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</w:p>
    <w:p w14:paraId="58624031" w14:textId="77777777" w:rsidR="00F2121F" w:rsidRPr="002E69BC" w:rsidRDefault="00F2121F" w:rsidP="00F2121F">
      <w:pPr>
        <w:tabs>
          <w:tab w:val="left" w:pos="5715"/>
        </w:tabs>
        <w:spacing w:after="0" w:line="360" w:lineRule="auto"/>
        <w:ind w:left="3600" w:hanging="3600"/>
        <w:rPr>
          <w:rFonts w:ascii="Times New Roman" w:hAnsi="Times New Roman"/>
          <w:sz w:val="26"/>
          <w:szCs w:val="26"/>
        </w:rPr>
      </w:pPr>
      <w:r w:rsidRPr="002E69BC">
        <w:rPr>
          <w:rFonts w:ascii="Times New Roman" w:hAnsi="Times New Roman"/>
          <w:sz w:val="26"/>
          <w:szCs w:val="26"/>
        </w:rPr>
        <w:tab/>
      </w:r>
      <w:r w:rsidRPr="002E69BC">
        <w:rPr>
          <w:rFonts w:ascii="Times New Roman" w:hAnsi="Times New Roman"/>
          <w:sz w:val="26"/>
          <w:szCs w:val="26"/>
        </w:rPr>
        <w:tab/>
        <w:t>(</w:t>
      </w:r>
      <w:proofErr w:type="spellStart"/>
      <w:r w:rsidRPr="002E69BC">
        <w:rPr>
          <w:rFonts w:ascii="Times New Roman" w:hAnsi="Times New Roman"/>
          <w:sz w:val="26"/>
          <w:szCs w:val="26"/>
        </w:rPr>
        <w:t>Không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kể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thời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gian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phát</w:t>
      </w:r>
      <w:proofErr w:type="spellEnd"/>
      <w:r w:rsidRPr="002E6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69BC">
        <w:rPr>
          <w:rFonts w:ascii="Times New Roman" w:hAnsi="Times New Roman"/>
          <w:sz w:val="26"/>
          <w:szCs w:val="26"/>
        </w:rPr>
        <w:t>đề</w:t>
      </w:r>
      <w:proofErr w:type="spellEnd"/>
      <w:r w:rsidRPr="002E69BC">
        <w:rPr>
          <w:rFonts w:ascii="Times New Roman" w:hAnsi="Times New Roman"/>
          <w:sz w:val="26"/>
          <w:szCs w:val="26"/>
        </w:rPr>
        <w:t>)</w:t>
      </w:r>
    </w:p>
    <w:p w14:paraId="535DEF38" w14:textId="06DF17C7" w:rsidR="00E07925" w:rsidRPr="00C96443" w:rsidRDefault="00E07925" w:rsidP="00F2121F">
      <w:pPr>
        <w:spacing w:after="0"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C96443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1(</w:t>
      </w:r>
      <w:r w:rsidR="00D9442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14:paraId="04CD3EE9" w14:textId="77777777" w:rsidR="00711187" w:rsidRPr="00C96443" w:rsidRDefault="00711187" w:rsidP="00F2121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711187" w:rsidRPr="00C96443" w:rsidSect="00F2121F">
          <w:type w:val="continuous"/>
          <w:pgSz w:w="12240" w:h="15840" w:code="1"/>
          <w:pgMar w:top="900" w:right="810" w:bottom="900" w:left="1080" w:header="720" w:footer="720" w:gutter="0"/>
          <w:cols w:space="720"/>
          <w:docGrid w:linePitch="360"/>
        </w:sectPr>
      </w:pPr>
    </w:p>
    <w:p w14:paraId="204AEBF3" w14:textId="313B0801" w:rsidR="00E07925" w:rsidRPr="00D94422" w:rsidRDefault="00D94422" w:rsidP="00F2121F">
      <w:pPr>
        <w:pStyle w:val="ListParagraph"/>
        <w:numPr>
          <w:ilvl w:val="1"/>
          <w:numId w:val="21"/>
        </w:numPr>
        <w:tabs>
          <w:tab w:val="left" w:pos="993"/>
        </w:tabs>
        <w:spacing w:after="0" w:line="36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 w:rsidRPr="00C96443">
        <w:object w:dxaOrig="2540" w:dyaOrig="400" w14:anchorId="52FB5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5pt;height:19pt" o:ole="">
            <v:imagedata r:id="rId9" o:title=""/>
          </v:shape>
          <o:OLEObject Type="Embed" ProgID="Equation.DSMT4" ShapeID="_x0000_i1025" DrawAspect="Content" ObjectID="_1666943510" r:id="rId10"/>
        </w:object>
      </w:r>
    </w:p>
    <w:p w14:paraId="1B98011B" w14:textId="6F3FC2DE" w:rsidR="00D94422" w:rsidRPr="00D94422" w:rsidRDefault="00D94422" w:rsidP="00F2121F">
      <w:pPr>
        <w:pStyle w:val="ListParagraph"/>
        <w:numPr>
          <w:ilvl w:val="1"/>
          <w:numId w:val="21"/>
        </w:numPr>
        <w:tabs>
          <w:tab w:val="left" w:pos="993"/>
        </w:tabs>
        <w:spacing w:after="0" w:line="360" w:lineRule="auto"/>
        <w:ind w:left="709" w:firstLine="0"/>
        <w:rPr>
          <w:rFonts w:ascii="Times New Roman" w:hAnsi="Times New Roman" w:cs="Times New Roman"/>
          <w:sz w:val="26"/>
          <w:szCs w:val="26"/>
        </w:rPr>
        <w:sectPr w:rsidR="00D94422" w:rsidRPr="00D94422" w:rsidSect="00D9442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94422">
        <w:rPr>
          <w:position w:val="-16"/>
        </w:rPr>
        <w:object w:dxaOrig="3040" w:dyaOrig="460" w14:anchorId="57DC2C3F">
          <v:shape id="_x0000_i1026" type="#_x0000_t75" style="width:152.85pt;height:22.4pt" o:ole="">
            <v:imagedata r:id="rId11" o:title=""/>
          </v:shape>
          <o:OLEObject Type="Embed" ProgID="Equation.DSMT4" ShapeID="_x0000_i1026" DrawAspect="Content" ObjectID="_1666943511" r:id="rId12"/>
        </w:object>
      </w:r>
    </w:p>
    <w:p w14:paraId="4E3A3D79" w14:textId="1DBDB1D5" w:rsidR="00D94422" w:rsidRPr="00D94422" w:rsidRDefault="00D94422" w:rsidP="00F2121F">
      <w:pPr>
        <w:pStyle w:val="ListParagraph"/>
        <w:numPr>
          <w:ilvl w:val="1"/>
          <w:numId w:val="21"/>
        </w:numPr>
        <w:tabs>
          <w:tab w:val="left" w:pos="993"/>
        </w:tabs>
        <w:spacing w:after="0" w:line="360" w:lineRule="auto"/>
        <w:ind w:left="709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D94422">
        <w:rPr>
          <w:position w:val="-26"/>
        </w:rPr>
        <w:object w:dxaOrig="2280" w:dyaOrig="680" w14:anchorId="2C1CE578">
          <v:shape id="_x0000_i1027" type="#_x0000_t75" style="width:114.1pt;height:33.95pt" o:ole="">
            <v:imagedata r:id="rId13" o:title=""/>
          </v:shape>
          <o:OLEObject Type="Embed" ProgID="Equation.DSMT4" ShapeID="_x0000_i1027" DrawAspect="Content" ObjectID="_1666943512" r:id="rId14"/>
        </w:object>
      </w:r>
    </w:p>
    <w:p w14:paraId="45DA9B8A" w14:textId="6471A6F7" w:rsidR="00E07925" w:rsidRPr="00C96443" w:rsidRDefault="00E07925" w:rsidP="00F2121F">
      <w:pPr>
        <w:spacing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C96443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2(1</w:t>
      </w:r>
      <w:proofErr w:type="gramStart"/>
      <w:r w:rsidR="00D94422">
        <w:rPr>
          <w:rFonts w:ascii="Times New Roman" w:hAnsi="Times New Roman" w:cs="Times New Roman"/>
          <w:b/>
          <w:bCs/>
          <w:sz w:val="26"/>
          <w:szCs w:val="26"/>
        </w:rPr>
        <w:t>,5</w:t>
      </w:r>
      <w:proofErr w:type="gramEnd"/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14:paraId="5B9CEF36" w14:textId="77777777" w:rsidR="00711187" w:rsidRPr="00C96443" w:rsidRDefault="00711187" w:rsidP="00F212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711187" w:rsidRPr="00C96443" w:rsidSect="00181C94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6C19C5A" w14:textId="4BDDADEA" w:rsidR="00E07925" w:rsidRPr="00C96443" w:rsidRDefault="00D94422" w:rsidP="00F212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94422">
        <w:rPr>
          <w:rFonts w:ascii="Times New Roman" w:hAnsi="Times New Roman" w:cs="Times New Roman"/>
          <w:position w:val="-10"/>
          <w:sz w:val="26"/>
          <w:szCs w:val="26"/>
        </w:rPr>
        <w:object w:dxaOrig="1060" w:dyaOrig="380" w14:anchorId="4E7D5D8E">
          <v:shape id="_x0000_i1028" type="#_x0000_t75" style="width:52.3pt;height:18.35pt" o:ole="">
            <v:imagedata r:id="rId15" o:title=""/>
          </v:shape>
          <o:OLEObject Type="Embed" ProgID="Equation.DSMT4" ShapeID="_x0000_i1028" DrawAspect="Content" ObjectID="_1666943513" r:id="rId16"/>
        </w:object>
      </w:r>
    </w:p>
    <w:p w14:paraId="1D3798A6" w14:textId="1AE11928" w:rsidR="00E07925" w:rsidRPr="00C96443" w:rsidRDefault="00D94422" w:rsidP="00F212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94422">
        <w:rPr>
          <w:rFonts w:ascii="Times New Roman" w:hAnsi="Times New Roman" w:cs="Times New Roman"/>
          <w:position w:val="-10"/>
          <w:sz w:val="26"/>
          <w:szCs w:val="26"/>
        </w:rPr>
        <w:object w:dxaOrig="1800" w:dyaOrig="380" w14:anchorId="24C19891">
          <v:shape id="_x0000_i1029" type="#_x0000_t75" style="width:90.35pt;height:18.35pt" o:ole="">
            <v:imagedata r:id="rId17" o:title=""/>
          </v:shape>
          <o:OLEObject Type="Embed" ProgID="Equation.DSMT4" ShapeID="_x0000_i1029" DrawAspect="Content" ObjectID="_1666943514" r:id="rId18"/>
        </w:object>
      </w:r>
    </w:p>
    <w:p w14:paraId="4D48E291" w14:textId="19F218AF" w:rsidR="00E07925" w:rsidRPr="00C96443" w:rsidRDefault="00D94422" w:rsidP="00F212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6443">
        <w:rPr>
          <w:rFonts w:ascii="Times New Roman" w:hAnsi="Times New Roman" w:cs="Times New Roman"/>
          <w:position w:val="-6"/>
          <w:sz w:val="26"/>
          <w:szCs w:val="26"/>
        </w:rPr>
        <w:object w:dxaOrig="1280" w:dyaOrig="340" w14:anchorId="244F7D8F">
          <v:shape id="_x0000_i1030" type="#_x0000_t75" style="width:63.85pt;height:16.3pt" o:ole="">
            <v:imagedata r:id="rId19" o:title=""/>
          </v:shape>
          <o:OLEObject Type="Embed" ProgID="Equation.DSMT4" ShapeID="_x0000_i1030" DrawAspect="Content" ObjectID="_1666943515" r:id="rId20"/>
        </w:object>
      </w:r>
    </w:p>
    <w:p w14:paraId="2D2F9FE1" w14:textId="77777777" w:rsidR="00711187" w:rsidRPr="00C96443" w:rsidRDefault="00711187" w:rsidP="00F2121F">
      <w:pPr>
        <w:spacing w:after="0" w:line="360" w:lineRule="auto"/>
        <w:ind w:left="720" w:firstLine="0"/>
        <w:rPr>
          <w:rFonts w:ascii="Times New Roman" w:hAnsi="Times New Roman" w:cs="Times New Roman"/>
          <w:b/>
          <w:bCs/>
          <w:sz w:val="26"/>
          <w:szCs w:val="26"/>
        </w:rPr>
        <w:sectPr w:rsidR="00711187" w:rsidRPr="00C96443" w:rsidSect="00F2121F">
          <w:type w:val="continuous"/>
          <w:pgSz w:w="12240" w:h="15840" w:code="1"/>
          <w:pgMar w:top="864" w:right="1008" w:bottom="864" w:left="1008" w:header="720" w:footer="720" w:gutter="0"/>
          <w:cols w:num="2" w:space="720"/>
          <w:docGrid w:linePitch="360"/>
        </w:sectPr>
      </w:pPr>
    </w:p>
    <w:p w14:paraId="358958CF" w14:textId="3622BE60" w:rsidR="00E07925" w:rsidRPr="00C96443" w:rsidRDefault="00E07925" w:rsidP="00F2121F">
      <w:pPr>
        <w:spacing w:after="0" w:line="360" w:lineRule="auto"/>
        <w:ind w:left="72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C96443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r w:rsidRPr="00C96443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94422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Start"/>
      <w:r w:rsidR="00D94422">
        <w:rPr>
          <w:rFonts w:ascii="Times New Roman" w:hAnsi="Times New Roman" w:cs="Times New Roman"/>
          <w:b/>
          <w:bCs/>
          <w:sz w:val="26"/>
          <w:szCs w:val="26"/>
        </w:rPr>
        <w:t>,5</w:t>
      </w:r>
      <w:proofErr w:type="gramEnd"/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x</w:t>
      </w:r>
    </w:p>
    <w:p w14:paraId="1359F79E" w14:textId="77777777" w:rsidR="00711187" w:rsidRPr="00C96443" w:rsidRDefault="00711187" w:rsidP="00F2121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711187" w:rsidRPr="00C96443" w:rsidSect="00181C94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06BF150" w14:textId="603F466D" w:rsidR="00E07925" w:rsidRPr="00C96443" w:rsidRDefault="00073C8A" w:rsidP="00F2121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94422">
        <w:rPr>
          <w:rFonts w:ascii="Times New Roman" w:hAnsi="Times New Roman" w:cs="Times New Roman"/>
          <w:position w:val="-14"/>
          <w:sz w:val="26"/>
          <w:szCs w:val="26"/>
        </w:rPr>
        <w:object w:dxaOrig="2260" w:dyaOrig="400" w14:anchorId="71F0205C">
          <v:shape id="_x0000_i1031" type="#_x0000_t75" style="width:113.45pt;height:19.7pt" o:ole="">
            <v:imagedata r:id="rId21" o:title=""/>
          </v:shape>
          <o:OLEObject Type="Embed" ProgID="Equation.DSMT4" ShapeID="_x0000_i1031" DrawAspect="Content" ObjectID="_1666943516" r:id="rId22"/>
        </w:object>
      </w:r>
    </w:p>
    <w:p w14:paraId="32A00C06" w14:textId="7677BA73" w:rsidR="00E07925" w:rsidRPr="00C96443" w:rsidRDefault="00D94422" w:rsidP="00F2121F">
      <w:pPr>
        <w:pStyle w:val="ListParagraph"/>
        <w:numPr>
          <w:ilvl w:val="0"/>
          <w:numId w:val="3"/>
        </w:numPr>
        <w:spacing w:after="0" w:line="360" w:lineRule="auto"/>
        <w:ind w:left="630" w:hanging="270"/>
        <w:rPr>
          <w:rFonts w:ascii="Times New Roman" w:hAnsi="Times New Roman" w:cs="Times New Roman"/>
          <w:sz w:val="26"/>
          <w:szCs w:val="26"/>
        </w:rPr>
      </w:pPr>
      <w:r w:rsidRPr="00C96443">
        <w:rPr>
          <w:rFonts w:ascii="Times New Roman" w:hAnsi="Times New Roman" w:cs="Times New Roman"/>
          <w:position w:val="-14"/>
          <w:sz w:val="26"/>
          <w:szCs w:val="26"/>
        </w:rPr>
        <w:object w:dxaOrig="3360" w:dyaOrig="400" w14:anchorId="128DF0A2">
          <v:shape id="_x0000_i1032" type="#_x0000_t75" style="width:168.45pt;height:19.7pt" o:ole="">
            <v:imagedata r:id="rId23" o:title=""/>
          </v:shape>
          <o:OLEObject Type="Embed" ProgID="Equation.DSMT4" ShapeID="_x0000_i1032" DrawAspect="Content" ObjectID="_1666943517" r:id="rId24"/>
        </w:object>
      </w:r>
    </w:p>
    <w:p w14:paraId="47690698" w14:textId="77777777" w:rsidR="00711187" w:rsidRPr="00C96443" w:rsidRDefault="00711187" w:rsidP="00F2121F">
      <w:pPr>
        <w:spacing w:after="0" w:line="360" w:lineRule="auto"/>
        <w:ind w:left="720" w:firstLine="0"/>
        <w:rPr>
          <w:rFonts w:ascii="Times New Roman" w:hAnsi="Times New Roman" w:cs="Times New Roman"/>
          <w:b/>
          <w:bCs/>
          <w:sz w:val="26"/>
          <w:szCs w:val="26"/>
        </w:rPr>
        <w:sectPr w:rsidR="00711187" w:rsidRPr="00C96443" w:rsidSect="00181C94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271C3C" w14:textId="5933DFEF" w:rsidR="00D94422" w:rsidRPr="00156803" w:rsidRDefault="00E07925" w:rsidP="00F2121F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6443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4(</w:t>
      </w:r>
      <w:r w:rsidR="00D94422">
        <w:rPr>
          <w:rFonts w:ascii="Times New Roman" w:hAnsi="Times New Roman" w:cs="Times New Roman"/>
          <w:b/>
          <w:bCs/>
          <w:sz w:val="26"/>
          <w:szCs w:val="26"/>
        </w:rPr>
        <w:t>0</w:t>
      </w:r>
      <w:proofErr w:type="gramStart"/>
      <w:r w:rsidR="00D94422">
        <w:rPr>
          <w:rFonts w:ascii="Times New Roman" w:hAnsi="Times New Roman" w:cs="Times New Roman"/>
          <w:b/>
          <w:bCs/>
          <w:sz w:val="26"/>
          <w:szCs w:val="26"/>
        </w:rPr>
        <w:t>,75</w:t>
      </w:r>
      <w:proofErr w:type="gramEnd"/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trệt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4m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8m,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4m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6m.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280.000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>/m</w:t>
      </w:r>
      <w:r w:rsidR="00D9442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9442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250.000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>/m</w:t>
      </w:r>
      <w:r w:rsidR="00D9442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 xml:space="preserve"> 80.000 </w:t>
      </w:r>
      <w:proofErr w:type="spellStart"/>
      <w:r w:rsidR="00D9442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D94422">
        <w:rPr>
          <w:rFonts w:ascii="Times New Roman" w:hAnsi="Times New Roman" w:cs="Times New Roman"/>
          <w:sz w:val="26"/>
          <w:szCs w:val="26"/>
        </w:rPr>
        <w:t>/m</w:t>
      </w:r>
      <w:r w:rsidR="00D9442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94422">
        <w:rPr>
          <w:rFonts w:ascii="Times New Roman" w:hAnsi="Times New Roman" w:cs="Times New Roman"/>
          <w:sz w:val="26"/>
          <w:szCs w:val="26"/>
        </w:rPr>
        <w:t>.</w:t>
      </w:r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4422" w:rsidRPr="00156803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D94422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6803" w:rsidRPr="00156803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 w:rsidRPr="00156803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156803" w:rsidRPr="00156803">
        <w:rPr>
          <w:rFonts w:ascii="Times New Roman" w:hAnsi="Times New Roman" w:cs="Times New Roman"/>
          <w:sz w:val="26"/>
          <w:szCs w:val="26"/>
        </w:rPr>
        <w:t>.</w:t>
      </w:r>
    </w:p>
    <w:p w14:paraId="4A7D2CE2" w14:textId="035E7FE6" w:rsidR="00E07925" w:rsidRPr="00156803" w:rsidRDefault="00E07925" w:rsidP="00F2121F">
      <w:pPr>
        <w:spacing w:after="0" w:line="360" w:lineRule="auto"/>
        <w:ind w:firstLine="45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6443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="00711187" w:rsidRPr="00C96443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gram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r w:rsidRPr="00C96443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94422">
        <w:rPr>
          <w:rFonts w:ascii="Times New Roman" w:hAnsi="Times New Roman" w:cs="Times New Roman"/>
          <w:b/>
          <w:bCs/>
          <w:sz w:val="26"/>
          <w:szCs w:val="26"/>
        </w:rPr>
        <w:t>0,75</w:t>
      </w:r>
      <w:r w:rsidRPr="00C964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6443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96443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1568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400.000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250.000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60%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50%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>?</w:t>
      </w:r>
    </w:p>
    <w:p w14:paraId="66469346" w14:textId="00A56B03" w:rsidR="00711187" w:rsidRPr="00C96443" w:rsidRDefault="00D94422" w:rsidP="00F2121F">
      <w:pPr>
        <w:spacing w:after="0" w:line="360" w:lineRule="auto"/>
        <w:ind w:firstLine="45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94422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D94422">
        <w:rPr>
          <w:rFonts w:ascii="Times New Roman" w:hAnsi="Times New Roman" w:cs="Times New Roman"/>
          <w:b/>
          <w:bCs/>
          <w:sz w:val="26"/>
          <w:szCs w:val="26"/>
        </w:rPr>
        <w:t xml:space="preserve"> 6.</w:t>
      </w:r>
      <w:proofErr w:type="gramEnd"/>
      <w:r w:rsidRPr="00D94422">
        <w:rPr>
          <w:rFonts w:ascii="Times New Roman" w:hAnsi="Times New Roman" w:cs="Times New Roman"/>
          <w:b/>
          <w:bCs/>
          <w:sz w:val="26"/>
          <w:szCs w:val="26"/>
        </w:rPr>
        <w:t xml:space="preserve"> (3 </w:t>
      </w:r>
      <w:proofErr w:type="spellStart"/>
      <w:r w:rsidRPr="00D9442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D9442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F2121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11187" w:rsidRPr="00C96443">
        <w:rPr>
          <w:rFonts w:ascii="Times New Roman" w:hAnsi="Times New Roman" w:cs="Times New Roman"/>
          <w:sz w:val="26"/>
          <w:szCs w:val="26"/>
        </w:rPr>
        <w:t xml:space="preserve">Cho </w:t>
      </w:r>
      <w:r w:rsidR="00711187" w:rsidRPr="00C96443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2282A74">
          <v:shape id="_x0000_i1033" type="#_x0000_t75" style="width:37.35pt;height:14.25pt" o:ole="">
            <v:imagedata r:id="rId25" o:title=""/>
          </v:shape>
          <o:OLEObject Type="Embed" ProgID="Equation.DSMT4" ShapeID="_x0000_i1033" DrawAspect="Content" ObjectID="_1666943518" r:id="rId26"/>
        </w:object>
      </w:r>
      <w:proofErr w:type="spellStart"/>
      <w:r w:rsidR="00711187" w:rsidRPr="00C9644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711187"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187" w:rsidRPr="00C9644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711187"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1187" w:rsidRPr="00C9644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11187" w:rsidRPr="00C9644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M, N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BC.</w:t>
      </w:r>
    </w:p>
    <w:p w14:paraId="7FA2217D" w14:textId="13A51021" w:rsidR="00711187" w:rsidRPr="00C96443" w:rsidRDefault="00711187" w:rsidP="00F2121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9644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568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680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r w:rsidR="00156803">
        <w:rPr>
          <w:rFonts w:ascii="Times New Roman" w:hAnsi="Times New Roman" w:cs="Times New Roman"/>
          <w:sz w:val="26"/>
          <w:szCs w:val="26"/>
        </w:rPr>
        <w:t>MN, AN.</w:t>
      </w:r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56803">
        <w:rPr>
          <w:rFonts w:ascii="Times New Roman" w:hAnsi="Times New Roman" w:cs="Times New Roman"/>
          <w:sz w:val="26"/>
          <w:szCs w:val="26"/>
        </w:rPr>
        <w:t>B</w:t>
      </w:r>
      <w:r w:rsidRPr="00C96443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Pr="00C964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56803" w:rsidRPr="00C96443">
        <w:rPr>
          <w:rFonts w:ascii="Times New Roman" w:hAnsi="Times New Roman" w:cs="Times New Roman"/>
          <w:position w:val="-12"/>
          <w:sz w:val="26"/>
          <w:szCs w:val="26"/>
        </w:rPr>
        <w:object w:dxaOrig="2480" w:dyaOrig="340" w14:anchorId="218EFABF">
          <v:shape id="_x0000_i1034" type="#_x0000_t75" style="width:124.3pt;height:16.3pt" o:ole="">
            <v:imagedata r:id="rId27" o:title=""/>
          </v:shape>
          <o:OLEObject Type="Embed" ProgID="Equation.DSMT4" ShapeID="_x0000_i1034" DrawAspect="Content" ObjectID="_1666943519" r:id="rId28"/>
        </w:object>
      </w:r>
      <w:r w:rsidRPr="00C96443">
        <w:rPr>
          <w:rFonts w:ascii="Times New Roman" w:hAnsi="Times New Roman" w:cs="Times New Roman"/>
          <w:sz w:val="26"/>
          <w:szCs w:val="26"/>
        </w:rPr>
        <w:t>.</w:t>
      </w:r>
    </w:p>
    <w:p w14:paraId="64DCBB53" w14:textId="77777777" w:rsidR="00156803" w:rsidRDefault="00156803" w:rsidP="00F2121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AH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6443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63BD1B5A">
          <v:shape id="_x0000_i1035" type="#_x0000_t75" style="width:37.35pt;height:14.25pt" o:ole="">
            <v:imagedata r:id="rId25" o:title=""/>
          </v:shape>
          <o:OLEObject Type="Embed" ProgID="Equation.DSMT4" ShapeID="_x0000_i1035" DrawAspect="Content" ObjectID="_1666943520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11187" w:rsidRPr="00C9644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 qua M.</w:t>
      </w:r>
    </w:p>
    <w:p w14:paraId="796F47BB" w14:textId="66E7CF2D" w:rsidR="00156803" w:rsidRPr="00156803" w:rsidRDefault="00156803" w:rsidP="00F2121F">
      <w:pPr>
        <w:pStyle w:val="ListParagraph"/>
        <w:spacing w:after="0" w:line="360" w:lineRule="auto"/>
        <w:ind w:left="1080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AHCD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2E18BA4" w14:textId="72E0ACA1" w:rsidR="00156803" w:rsidRPr="00F2121F" w:rsidRDefault="00156803" w:rsidP="00F2121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2121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2121F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HA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HE=HA.</w:t>
      </w:r>
      <w:r w:rsidR="00F2121F">
        <w:rPr>
          <w:rFonts w:ascii="Times New Roman" w:hAnsi="Times New Roman" w:cs="Times New Roman"/>
          <w:sz w:val="26"/>
          <w:szCs w:val="26"/>
        </w:rPr>
        <w:t xml:space="preserve"> </w:t>
      </w:r>
      <w:r w:rsidRPr="00F2121F">
        <w:rPr>
          <w:rFonts w:ascii="Times New Roman" w:hAnsi="Times New Roman" w:cs="Times New Roman"/>
          <w:sz w:val="26"/>
          <w:szCs w:val="26"/>
        </w:rPr>
        <w:t>C</w:t>
      </w:r>
      <w:r w:rsidR="00F2121F">
        <w:rPr>
          <w:rFonts w:ascii="Times New Roman" w:hAnsi="Times New Roman" w:cs="Times New Roman"/>
          <w:sz w:val="26"/>
          <w:szCs w:val="26"/>
        </w:rPr>
        <w:t>m</w:t>
      </w:r>
      <w:r w:rsidRPr="00F2121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HECD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121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>.</w:t>
      </w:r>
    </w:p>
    <w:p w14:paraId="287A3046" w14:textId="14B1B4C7" w:rsidR="00F2121F" w:rsidRPr="00F2121F" w:rsidRDefault="00156803" w:rsidP="00F2121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2121F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2121F">
        <w:rPr>
          <w:rFonts w:ascii="Times New Roman" w:hAnsi="Times New Roman" w:cs="Times New Roman"/>
          <w:sz w:val="26"/>
          <w:szCs w:val="26"/>
        </w:rPr>
        <w:t xml:space="preserve"> minh: </w:t>
      </w:r>
      <w:r w:rsidRPr="00156803">
        <w:object w:dxaOrig="1100" w:dyaOrig="260" w14:anchorId="4E9251E8">
          <v:shape id="_x0000_i1086" type="#_x0000_t75" style="width:55pt;height:12.9pt" o:ole="">
            <v:imagedata r:id="rId30" o:title=""/>
          </v:shape>
          <o:OLEObject Type="Embed" ProgID="Equation.DSMT4" ShapeID="_x0000_i1086" DrawAspect="Content" ObjectID="_1666943521" r:id="rId3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17"/>
        <w:gridCol w:w="1080"/>
      </w:tblGrid>
      <w:tr w:rsidR="00181C94" w:rsidRPr="00C96443" w14:paraId="536DF5D9" w14:textId="77777777" w:rsidTr="002C67BD">
        <w:tc>
          <w:tcPr>
            <w:tcW w:w="1271" w:type="dxa"/>
            <w:vAlign w:val="center"/>
          </w:tcPr>
          <w:p w14:paraId="74FD55FA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Câu</w:t>
            </w:r>
            <w:proofErr w:type="spellEnd"/>
          </w:p>
        </w:tc>
        <w:tc>
          <w:tcPr>
            <w:tcW w:w="8017" w:type="dxa"/>
            <w:vAlign w:val="center"/>
          </w:tcPr>
          <w:p w14:paraId="35D8551A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080" w:type="dxa"/>
            <w:vAlign w:val="center"/>
          </w:tcPr>
          <w:p w14:paraId="474594E5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1F75F2" w:rsidRPr="00C96443" w14:paraId="492861E0" w14:textId="77777777" w:rsidTr="002C67BD">
        <w:trPr>
          <w:trHeight w:val="465"/>
        </w:trPr>
        <w:tc>
          <w:tcPr>
            <w:tcW w:w="1271" w:type="dxa"/>
            <w:vMerge w:val="restart"/>
            <w:vAlign w:val="center"/>
          </w:tcPr>
          <w:p w14:paraId="0B9D076F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618C963D" w14:textId="6625D479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097" w:type="dxa"/>
            <w:gridSpan w:val="2"/>
            <w:vAlign w:val="center"/>
          </w:tcPr>
          <w:p w14:paraId="0295D566" w14:textId="4AF11CFB" w:rsidR="001F75F2" w:rsidRPr="00C96443" w:rsidRDefault="001F75F2" w:rsidP="00181C9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(0,5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1F75F2" w:rsidRPr="00C96443" w14:paraId="1BF28712" w14:textId="77777777" w:rsidTr="002C67BD">
        <w:trPr>
          <w:trHeight w:val="480"/>
        </w:trPr>
        <w:tc>
          <w:tcPr>
            <w:tcW w:w="1271" w:type="dxa"/>
            <w:vMerge/>
            <w:vAlign w:val="center"/>
          </w:tcPr>
          <w:p w14:paraId="2EF1EE23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12498B56" w14:textId="13866E7F" w:rsidR="001F75F2" w:rsidRPr="00C96443" w:rsidRDefault="001F75F2" w:rsidP="00181C9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5281">
              <w:rPr>
                <w:position w:val="-46"/>
              </w:rPr>
              <w:object w:dxaOrig="2820" w:dyaOrig="1180" w14:anchorId="40B3383E">
                <v:shape id="_x0000_i1036" type="#_x0000_t75" style="width:140.6pt;height:56.4pt" o:ole="">
                  <v:imagedata r:id="rId32" o:title=""/>
                </v:shape>
                <o:OLEObject Type="Embed" ProgID="Equation.DSMT4" ShapeID="_x0000_i1036" DrawAspect="Content" ObjectID="_1666943522" r:id="rId33"/>
              </w:objec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2A7314D2" w14:textId="5AAD491C" w:rsidR="001F75F2" w:rsidRPr="00C96443" w:rsidRDefault="001F75F2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F75F2" w:rsidRPr="00C96443" w14:paraId="6B4EBF44" w14:textId="77777777" w:rsidTr="002C67BD">
        <w:trPr>
          <w:trHeight w:val="450"/>
        </w:trPr>
        <w:tc>
          <w:tcPr>
            <w:tcW w:w="1271" w:type="dxa"/>
            <w:vMerge/>
            <w:vAlign w:val="center"/>
          </w:tcPr>
          <w:p w14:paraId="36924E2E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  <w:vAlign w:val="center"/>
          </w:tcPr>
          <w:p w14:paraId="25CE1573" w14:textId="0977908D" w:rsidR="001F75F2" w:rsidRPr="00C96443" w:rsidRDefault="001F75F2" w:rsidP="00181C94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279" w14:anchorId="65670D1A">
                <v:shape id="_x0000_i1037" type="#_x0000_t75" style="width:44.15pt;height:14.25pt" o:ole="">
                  <v:imagedata r:id="rId34" o:title=""/>
                </v:shape>
                <o:OLEObject Type="Embed" ProgID="Equation.DSMT4" ShapeID="_x0000_i1037" DrawAspect="Content" ObjectID="_1666943523" r:id="rId35"/>
              </w:object>
            </w: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6E19B557" w14:textId="73C75CFA" w:rsidR="001F75F2" w:rsidRPr="00C96443" w:rsidRDefault="001F75F2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F75F2" w:rsidRPr="00C96443" w14:paraId="3DDFF1C4" w14:textId="77777777" w:rsidTr="002C67BD">
        <w:trPr>
          <w:trHeight w:val="435"/>
        </w:trPr>
        <w:tc>
          <w:tcPr>
            <w:tcW w:w="1271" w:type="dxa"/>
            <w:vMerge/>
            <w:vAlign w:val="center"/>
          </w:tcPr>
          <w:p w14:paraId="70FA0957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97" w:type="dxa"/>
            <w:gridSpan w:val="2"/>
            <w:vAlign w:val="center"/>
          </w:tcPr>
          <w:p w14:paraId="532141A3" w14:textId="4BF9F738" w:rsidR="001F75F2" w:rsidRPr="00C96443" w:rsidRDefault="001F75F2" w:rsidP="00181C9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(0,5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1F75F2" w:rsidRPr="00C96443" w14:paraId="6ADFB734" w14:textId="77777777" w:rsidTr="002C67BD">
        <w:trPr>
          <w:trHeight w:val="1230"/>
        </w:trPr>
        <w:tc>
          <w:tcPr>
            <w:tcW w:w="1271" w:type="dxa"/>
            <w:vMerge/>
            <w:vAlign w:val="center"/>
          </w:tcPr>
          <w:p w14:paraId="31F457FF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05E0A64F" w14:textId="1F63CDE0" w:rsidR="001F75F2" w:rsidRPr="00C96443" w:rsidRDefault="001F75F2" w:rsidP="00181C9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5281">
              <w:rPr>
                <w:position w:val="-58"/>
              </w:rPr>
              <w:object w:dxaOrig="4099" w:dyaOrig="1359" w14:anchorId="1099B519">
                <v:shape id="_x0000_i1038" type="#_x0000_t75" style="width:206.5pt;height:65.9pt" o:ole="">
                  <v:imagedata r:id="rId36" o:title=""/>
                </v:shape>
                <o:OLEObject Type="Embed" ProgID="Equation.DSMT4" ShapeID="_x0000_i1038" DrawAspect="Content" ObjectID="_1666943524" r:id="rId37"/>
              </w:objec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1658E1EB" w14:textId="4F8E09BE" w:rsidR="001F75F2" w:rsidRPr="00C96443" w:rsidRDefault="001F75F2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F75F2" w:rsidRPr="00C96443" w14:paraId="634AA1B3" w14:textId="77777777" w:rsidTr="002C67BD">
        <w:trPr>
          <w:trHeight w:val="495"/>
        </w:trPr>
        <w:tc>
          <w:tcPr>
            <w:tcW w:w="1271" w:type="dxa"/>
            <w:vMerge/>
            <w:vAlign w:val="center"/>
          </w:tcPr>
          <w:p w14:paraId="04FB1F05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  <w:vAlign w:val="center"/>
          </w:tcPr>
          <w:p w14:paraId="30E1B864" w14:textId="20983CC1" w:rsidR="001F75F2" w:rsidRPr="00C96443" w:rsidRDefault="001F75F2" w:rsidP="00181C94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5F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99" w:dyaOrig="380" w14:anchorId="1977F601">
                <v:shape id="_x0000_i1039" type="#_x0000_t75" style="width:49.6pt;height:18.35pt" o:ole="">
                  <v:imagedata r:id="rId38" o:title=""/>
                </v:shape>
                <o:OLEObject Type="Embed" ProgID="Equation.DSMT4" ShapeID="_x0000_i1039" DrawAspect="Content" ObjectID="_1666943525" r:id="rId39"/>
              </w:object>
            </w: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5E6BA94C" w14:textId="48C44EDA" w:rsidR="001F75F2" w:rsidRPr="00C96443" w:rsidRDefault="001F75F2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F75F2" w:rsidRPr="00C96443" w14:paraId="7A77827C" w14:textId="77777777" w:rsidTr="002C67BD">
        <w:trPr>
          <w:trHeight w:val="495"/>
        </w:trPr>
        <w:tc>
          <w:tcPr>
            <w:tcW w:w="1271" w:type="dxa"/>
            <w:vMerge/>
            <w:vAlign w:val="center"/>
          </w:tcPr>
          <w:p w14:paraId="11F288B4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  <w:vAlign w:val="center"/>
          </w:tcPr>
          <w:p w14:paraId="20732B46" w14:textId="1E9B6EE5" w:rsidR="001F75F2" w:rsidRPr="001F75F2" w:rsidRDefault="001F75F2" w:rsidP="001F75F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75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(1 </w:t>
            </w:r>
            <w:proofErr w:type="spellStart"/>
            <w:r w:rsidRPr="001F75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1F75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7D4FD3A6" w14:textId="77777777" w:rsidR="001F75F2" w:rsidRPr="00C96443" w:rsidRDefault="001F75F2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06F" w:rsidRPr="00C96443" w14:paraId="7EDB6A20" w14:textId="77777777" w:rsidTr="002C67BD">
        <w:trPr>
          <w:trHeight w:val="1534"/>
        </w:trPr>
        <w:tc>
          <w:tcPr>
            <w:tcW w:w="1271" w:type="dxa"/>
            <w:vMerge/>
            <w:vAlign w:val="center"/>
          </w:tcPr>
          <w:p w14:paraId="46DD4A00" w14:textId="77777777" w:rsidR="0083706F" w:rsidRPr="00C96443" w:rsidRDefault="0083706F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6CADD4" w14:textId="21648C22" w:rsidR="0083706F" w:rsidRPr="00C96443" w:rsidRDefault="0083706F" w:rsidP="0083706F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06F">
              <w:rPr>
                <w:position w:val="-64"/>
              </w:rPr>
              <w:object w:dxaOrig="3140" w:dyaOrig="1400" w14:anchorId="75E305DB">
                <v:shape id="_x0000_i1040" type="#_x0000_t75" style="width:156.9pt;height:69.95pt" o:ole="">
                  <v:imagedata r:id="rId40" o:title=""/>
                </v:shape>
                <o:OLEObject Type="Embed" ProgID="Equation.DSMT4" ShapeID="_x0000_i1040" DrawAspect="Content" ObjectID="_1666943526" r:id="rId41"/>
              </w:objec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570F7" w14:textId="13DB3E03" w:rsidR="0083706F" w:rsidRPr="00C96443" w:rsidRDefault="0083706F" w:rsidP="0083706F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F75F2" w:rsidRPr="00C96443" w14:paraId="34258E19" w14:textId="77777777" w:rsidTr="002C67BD">
        <w:trPr>
          <w:trHeight w:val="495"/>
        </w:trPr>
        <w:tc>
          <w:tcPr>
            <w:tcW w:w="1271" w:type="dxa"/>
            <w:vMerge/>
            <w:vAlign w:val="center"/>
          </w:tcPr>
          <w:p w14:paraId="4D8467AD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A4910" w14:textId="13AB1E43" w:rsidR="001F75F2" w:rsidRPr="00D94422" w:rsidRDefault="001F75F2" w:rsidP="00181C94">
            <w:pPr>
              <w:spacing w:line="360" w:lineRule="auto"/>
              <w:ind w:firstLine="0"/>
            </w:pPr>
            <w:r w:rsidRPr="00545F12">
              <w:rPr>
                <w:position w:val="-26"/>
              </w:rPr>
              <w:object w:dxaOrig="2880" w:dyaOrig="700" w14:anchorId="7D3092D1">
                <v:shape id="_x0000_i1041" type="#_x0000_t75" style="width:2in;height:35.3pt" o:ole="">
                  <v:imagedata r:id="rId42" o:title=""/>
                </v:shape>
                <o:OLEObject Type="Embed" ProgID="Equation.DSMT4" ShapeID="_x0000_i1041" DrawAspect="Content" ObjectID="_1666943527" r:id="rId43"/>
              </w:objec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21D643" w14:textId="7673F336" w:rsidR="001F75F2" w:rsidRPr="00C96443" w:rsidRDefault="0083706F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F75F2" w:rsidRPr="00C96443" w14:paraId="1EA9A5CA" w14:textId="77777777" w:rsidTr="002C67BD">
        <w:trPr>
          <w:trHeight w:val="495"/>
        </w:trPr>
        <w:tc>
          <w:tcPr>
            <w:tcW w:w="1271" w:type="dxa"/>
            <w:vMerge/>
            <w:vAlign w:val="center"/>
          </w:tcPr>
          <w:p w14:paraId="13ACC15D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2D6AA" w14:textId="4062761E" w:rsidR="001F75F2" w:rsidRPr="00D94422" w:rsidRDefault="0083706F" w:rsidP="00181C94">
            <w:pPr>
              <w:spacing w:line="360" w:lineRule="auto"/>
              <w:ind w:firstLine="0"/>
            </w:pPr>
            <w:r w:rsidRPr="0083706F">
              <w:rPr>
                <w:position w:val="-70"/>
              </w:rPr>
              <w:object w:dxaOrig="1740" w:dyaOrig="1520" w14:anchorId="3DB3444B">
                <v:shape id="_x0000_i1042" type="#_x0000_t75" style="width:86.95pt;height:76.1pt" o:ole="">
                  <v:imagedata r:id="rId44" o:title=""/>
                </v:shape>
                <o:OLEObject Type="Embed" ProgID="Equation.DSMT4" ShapeID="_x0000_i1042" DrawAspect="Content" ObjectID="_1666943528" r:id="rId45"/>
              </w:objec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21557" w14:textId="594665DD" w:rsidR="001F75F2" w:rsidRPr="00C96443" w:rsidRDefault="0083706F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F75F2" w:rsidRPr="00C96443" w14:paraId="30387E47" w14:textId="77777777" w:rsidTr="002C67BD">
        <w:trPr>
          <w:trHeight w:val="495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59DF6CB6" w14:textId="77777777" w:rsidR="001F75F2" w:rsidRPr="00C96443" w:rsidRDefault="001F75F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  <w:vAlign w:val="center"/>
          </w:tcPr>
          <w:p w14:paraId="6B5A6BB0" w14:textId="590F2801" w:rsidR="001F75F2" w:rsidRPr="00D94422" w:rsidRDefault="0083706F" w:rsidP="00181C94">
            <w:pPr>
              <w:spacing w:line="360" w:lineRule="auto"/>
              <w:ind w:firstLine="0"/>
            </w:pPr>
            <w:r w:rsidRPr="0083706F">
              <w:rPr>
                <w:position w:val="-26"/>
              </w:rPr>
              <w:object w:dxaOrig="820" w:dyaOrig="680" w14:anchorId="3ABAFADA">
                <v:shape id="_x0000_i1043" type="#_x0000_t75" style="width:40.75pt;height:33.95pt" o:ole="">
                  <v:imagedata r:id="rId46" o:title=""/>
                </v:shape>
                <o:OLEObject Type="Embed" ProgID="Equation.DSMT4" ShapeID="_x0000_i1043" DrawAspect="Content" ObjectID="_1666943529" r:id="rId47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06E23C85" w14:textId="7CBEA3E0" w:rsidR="001F75F2" w:rsidRPr="00C96443" w:rsidRDefault="0083706F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81C94" w:rsidRPr="00C96443" w14:paraId="34047866" w14:textId="77777777" w:rsidTr="002C67BD">
        <w:trPr>
          <w:trHeight w:val="240"/>
        </w:trPr>
        <w:tc>
          <w:tcPr>
            <w:tcW w:w="1271" w:type="dxa"/>
            <w:vMerge w:val="restart"/>
            <w:vAlign w:val="center"/>
          </w:tcPr>
          <w:p w14:paraId="6CA4A45A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307599CD" w14:textId="404ABB99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(1,5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097" w:type="dxa"/>
            <w:gridSpan w:val="2"/>
            <w:vAlign w:val="center"/>
          </w:tcPr>
          <w:p w14:paraId="75114EAF" w14:textId="632EEEC5" w:rsidR="00181C94" w:rsidRPr="00C96443" w:rsidRDefault="00181C94" w:rsidP="00181C9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(0,5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181C94" w:rsidRPr="00C96443" w14:paraId="1EE834B4" w14:textId="77777777" w:rsidTr="002C67BD">
        <w:trPr>
          <w:trHeight w:val="159"/>
        </w:trPr>
        <w:tc>
          <w:tcPr>
            <w:tcW w:w="1271" w:type="dxa"/>
            <w:vMerge/>
            <w:vAlign w:val="center"/>
          </w:tcPr>
          <w:p w14:paraId="772BC92D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vAlign w:val="center"/>
          </w:tcPr>
          <w:p w14:paraId="65D1BFF4" w14:textId="01CFBD62" w:rsidR="00181C94" w:rsidRPr="00C96443" w:rsidRDefault="0083706F" w:rsidP="00181C9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3706F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440" w:dyaOrig="820" w14:anchorId="311DD4D9">
                <v:shape id="_x0000_i1044" type="#_x0000_t75" style="width:71.3pt;height:39.4pt" o:ole="">
                  <v:imagedata r:id="rId48" o:title=""/>
                </v:shape>
                <o:OLEObject Type="Embed" ProgID="Equation.DSMT4" ShapeID="_x0000_i1044" DrawAspect="Content" ObjectID="_1666943530" r:id="rId49"/>
              </w:object>
            </w:r>
          </w:p>
        </w:tc>
        <w:tc>
          <w:tcPr>
            <w:tcW w:w="1080" w:type="dxa"/>
            <w:vAlign w:val="center"/>
          </w:tcPr>
          <w:p w14:paraId="3ABDD02D" w14:textId="77CC7EFA" w:rsidR="00181C94" w:rsidRPr="00C96443" w:rsidRDefault="00181C94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81C94" w:rsidRPr="00C96443" w14:paraId="043CA33D" w14:textId="77777777" w:rsidTr="002C67BD">
        <w:trPr>
          <w:trHeight w:val="240"/>
        </w:trPr>
        <w:tc>
          <w:tcPr>
            <w:tcW w:w="1271" w:type="dxa"/>
            <w:vMerge/>
            <w:vAlign w:val="center"/>
          </w:tcPr>
          <w:p w14:paraId="556DDE24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97" w:type="dxa"/>
            <w:gridSpan w:val="2"/>
            <w:vAlign w:val="center"/>
          </w:tcPr>
          <w:p w14:paraId="7B303A61" w14:textId="68FA665F" w:rsidR="00181C94" w:rsidRPr="00C96443" w:rsidRDefault="00181C94" w:rsidP="00181C9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(0,5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181C94" w:rsidRPr="00C96443" w14:paraId="469C1780" w14:textId="77777777" w:rsidTr="002C67BD">
        <w:trPr>
          <w:trHeight w:val="611"/>
        </w:trPr>
        <w:tc>
          <w:tcPr>
            <w:tcW w:w="1271" w:type="dxa"/>
            <w:vMerge/>
            <w:vAlign w:val="center"/>
          </w:tcPr>
          <w:p w14:paraId="34F4EC82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vAlign w:val="center"/>
          </w:tcPr>
          <w:p w14:paraId="33220ED2" w14:textId="64E41FC7" w:rsidR="0083706F" w:rsidRPr="0083706F" w:rsidRDefault="0083706F" w:rsidP="00181C94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06F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400" w:dyaOrig="859" w14:anchorId="6AEB78AD">
                <v:shape id="_x0000_i1045" type="#_x0000_t75" style="width:120.25pt;height:41.45pt" o:ole="">
                  <v:imagedata r:id="rId50" o:title=""/>
                </v:shape>
                <o:OLEObject Type="Embed" ProgID="Equation.DSMT4" ShapeID="_x0000_i1045" DrawAspect="Content" ObjectID="_1666943531" r:id="rId51"/>
              </w:object>
            </w:r>
          </w:p>
        </w:tc>
        <w:tc>
          <w:tcPr>
            <w:tcW w:w="1080" w:type="dxa"/>
            <w:vAlign w:val="center"/>
          </w:tcPr>
          <w:p w14:paraId="3C9F4EBA" w14:textId="03D386B9" w:rsidR="00181C94" w:rsidRPr="00C96443" w:rsidRDefault="00181C94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370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3706F" w:rsidRPr="00C96443" w14:paraId="68A8396D" w14:textId="77777777" w:rsidTr="002C67BD">
        <w:trPr>
          <w:trHeight w:val="340"/>
        </w:trPr>
        <w:tc>
          <w:tcPr>
            <w:tcW w:w="1271" w:type="dxa"/>
            <w:vMerge/>
            <w:vAlign w:val="center"/>
          </w:tcPr>
          <w:p w14:paraId="5524A589" w14:textId="77777777" w:rsidR="0083706F" w:rsidRPr="00C96443" w:rsidRDefault="0083706F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vAlign w:val="center"/>
          </w:tcPr>
          <w:p w14:paraId="79EF69E8" w14:textId="66A42E3B" w:rsidR="0083706F" w:rsidRPr="00D94422" w:rsidRDefault="0083706F" w:rsidP="0083706F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06F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840" w:dyaOrig="840" w14:anchorId="538C4D88">
                <v:shape id="_x0000_i1046" type="#_x0000_t75" style="width:142.65pt;height:40.75pt" o:ole="">
                  <v:imagedata r:id="rId52" o:title=""/>
                </v:shape>
                <o:OLEObject Type="Embed" ProgID="Equation.DSMT4" ShapeID="_x0000_i1046" DrawAspect="Content" ObjectID="_1666943532" r:id="rId53"/>
              </w:object>
            </w:r>
          </w:p>
        </w:tc>
        <w:tc>
          <w:tcPr>
            <w:tcW w:w="1080" w:type="dxa"/>
            <w:vAlign w:val="center"/>
          </w:tcPr>
          <w:p w14:paraId="70BEF41F" w14:textId="76E9B266" w:rsidR="0083706F" w:rsidRPr="00C96443" w:rsidRDefault="0083706F" w:rsidP="00073C8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81C94" w:rsidRPr="00C96443" w14:paraId="4835BFC4" w14:textId="77777777" w:rsidTr="002C67BD">
        <w:trPr>
          <w:trHeight w:val="240"/>
        </w:trPr>
        <w:tc>
          <w:tcPr>
            <w:tcW w:w="1271" w:type="dxa"/>
            <w:vMerge/>
            <w:vAlign w:val="center"/>
          </w:tcPr>
          <w:p w14:paraId="514E584F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97" w:type="dxa"/>
            <w:gridSpan w:val="2"/>
            <w:vAlign w:val="center"/>
          </w:tcPr>
          <w:p w14:paraId="71363901" w14:textId="49422ABC" w:rsidR="00181C94" w:rsidRPr="00C96443" w:rsidRDefault="00181C94" w:rsidP="00181C9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(0,5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181C94" w:rsidRPr="00C96443" w14:paraId="54698C2E" w14:textId="77777777" w:rsidTr="002C67BD">
        <w:trPr>
          <w:trHeight w:val="210"/>
        </w:trPr>
        <w:tc>
          <w:tcPr>
            <w:tcW w:w="1271" w:type="dxa"/>
            <w:vMerge/>
            <w:vAlign w:val="center"/>
          </w:tcPr>
          <w:p w14:paraId="2139FD93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48C1B124" w14:textId="1A255420" w:rsidR="00181C94" w:rsidRPr="00C96443" w:rsidRDefault="00073C8A" w:rsidP="00181C9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C8A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120" w:dyaOrig="740" w14:anchorId="299E67D1">
                <v:shape id="_x0000_i1047" type="#_x0000_t75" style="width:105.95pt;height:35.3pt" o:ole="">
                  <v:imagedata r:id="rId54" o:title=""/>
                </v:shape>
                <o:OLEObject Type="Embed" ProgID="Equation.DSMT4" ShapeID="_x0000_i1047" DrawAspect="Content" ObjectID="_1666943533" r:id="rId55"/>
              </w:objec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49B58985" w14:textId="1EED1F1F" w:rsidR="00181C94" w:rsidRPr="00C96443" w:rsidRDefault="00181C94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81C94" w:rsidRPr="00C96443" w14:paraId="515E800E" w14:textId="77777777" w:rsidTr="002C67BD">
        <w:trPr>
          <w:trHeight w:val="189"/>
        </w:trPr>
        <w:tc>
          <w:tcPr>
            <w:tcW w:w="1271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54FF5B" w14:textId="77777777" w:rsidR="00181C94" w:rsidRPr="00C96443" w:rsidRDefault="00181C94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  <w:vAlign w:val="center"/>
          </w:tcPr>
          <w:p w14:paraId="7FD5218B" w14:textId="3C3FF654" w:rsidR="00181C94" w:rsidRPr="00C96443" w:rsidRDefault="00073C8A" w:rsidP="00181C9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C8A">
              <w:rPr>
                <w:position w:val="-36"/>
              </w:rPr>
              <w:object w:dxaOrig="2480" w:dyaOrig="840" w14:anchorId="62C8A115">
                <v:shape id="_x0000_i1048" type="#_x0000_t75" style="width:124.3pt;height:42.1pt" o:ole="">
                  <v:imagedata r:id="rId56" o:title=""/>
                </v:shape>
                <o:OLEObject Type="Embed" ProgID="Equation.DSMT4" ShapeID="_x0000_i1048" DrawAspect="Content" ObjectID="_1666943534" r:id="rId57"/>
              </w:objec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2E74C962" w14:textId="1D0EE627" w:rsidR="00181C94" w:rsidRPr="00C96443" w:rsidRDefault="00181C94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C1B90" w:rsidRPr="00C96443" w14:paraId="29352533" w14:textId="77777777" w:rsidTr="002C67BD">
        <w:trPr>
          <w:trHeight w:val="405"/>
        </w:trPr>
        <w:tc>
          <w:tcPr>
            <w:tcW w:w="1271" w:type="dxa"/>
            <w:vMerge w:val="restart"/>
            <w:vAlign w:val="center"/>
          </w:tcPr>
          <w:p w14:paraId="27A35118" w14:textId="77777777" w:rsidR="00AC1B90" w:rsidRPr="00C96443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02F6BC12" w14:textId="7C847498" w:rsidR="00AC1B90" w:rsidRPr="00C96443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1.5</w:t>
            </w: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17" w:type="dxa"/>
            <w:tcBorders>
              <w:bottom w:val="single" w:sz="4" w:space="0" w:color="auto"/>
            </w:tcBorders>
            <w:vAlign w:val="center"/>
          </w:tcPr>
          <w:p w14:paraId="4E99A6ED" w14:textId="770D484C" w:rsidR="00AC1B90" w:rsidRPr="00C96443" w:rsidRDefault="00AC1B90" w:rsidP="00330A0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A5A844" w14:textId="77777777" w:rsidR="00AC1B90" w:rsidRPr="00C96443" w:rsidRDefault="00AC1B90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B90" w:rsidRPr="00C96443" w14:paraId="6996AD9D" w14:textId="77777777" w:rsidTr="002C67BD">
        <w:trPr>
          <w:trHeight w:val="180"/>
        </w:trPr>
        <w:tc>
          <w:tcPr>
            <w:tcW w:w="1271" w:type="dxa"/>
            <w:vMerge/>
            <w:vAlign w:val="center"/>
          </w:tcPr>
          <w:p w14:paraId="2B0F81E1" w14:textId="77777777" w:rsidR="00AC1B90" w:rsidRPr="00C96443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0CF65B06" w14:textId="44552167" w:rsidR="00AC1B90" w:rsidRPr="00C96443" w:rsidRDefault="00AC1B90" w:rsidP="00A00DB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C8A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2439" w:dyaOrig="1280" w14:anchorId="1A3A8596">
                <v:shape id="_x0000_i1049" type="#_x0000_t75" style="width:122.25pt;height:63.15pt" o:ole="">
                  <v:imagedata r:id="rId58" o:title=""/>
                </v:shape>
                <o:OLEObject Type="Embed" ProgID="Equation.DSMT4" ShapeID="_x0000_i1049" DrawAspect="Content" ObjectID="_1666943535" r:id="rId59"/>
              </w:objec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620EB731" w14:textId="10EF53AC" w:rsidR="00AC1B90" w:rsidRPr="00C96443" w:rsidRDefault="00AC1B90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C1B90" w:rsidRPr="00C96443" w14:paraId="0D94A93A" w14:textId="77777777" w:rsidTr="002C67BD">
        <w:trPr>
          <w:trHeight w:val="1490"/>
        </w:trPr>
        <w:tc>
          <w:tcPr>
            <w:tcW w:w="1271" w:type="dxa"/>
            <w:vMerge/>
            <w:vAlign w:val="center"/>
          </w:tcPr>
          <w:p w14:paraId="193728C9" w14:textId="77777777" w:rsidR="00AC1B90" w:rsidRPr="00C96443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  <w:vAlign w:val="center"/>
          </w:tcPr>
          <w:p w14:paraId="6F2CCD2A" w14:textId="64D5405B" w:rsidR="00AC1B90" w:rsidRPr="00C96443" w:rsidRDefault="00AC1B90" w:rsidP="00A00DB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position w:val="-12"/>
                <w:sz w:val="26"/>
                <w:szCs w:val="26"/>
              </w:rPr>
              <w:object w:dxaOrig="2540" w:dyaOrig="360" w14:anchorId="039208B0">
                <v:shape id="_x0000_i1050" type="#_x0000_t75" style="width:126.35pt;height:18.35pt" o:ole="">
                  <v:imagedata r:id="rId60" o:title=""/>
                </v:shape>
                <o:OLEObject Type="Embed" ProgID="Equation.DSMT4" ShapeID="_x0000_i1050" DrawAspect="Content" ObjectID="_1666943536" r:id="rId61"/>
              </w:object>
            </w: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A2C7FE2" w14:textId="3A6C9442" w:rsidR="00AC1B90" w:rsidRPr="00073C8A" w:rsidRDefault="00AC1B90" w:rsidP="00A00DB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C8A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60" w:dyaOrig="680" w14:anchorId="24C7C3DD">
                <v:shape id="_x0000_i1051" type="#_x0000_t75" style="width:122.95pt;height:34.65pt" o:ole="">
                  <v:imagedata r:id="rId62" o:title=""/>
                </v:shape>
                <o:OLEObject Type="Embed" ProgID="Equation.DSMT4" ShapeID="_x0000_i1051" DrawAspect="Content" ObjectID="_1666943537" r:id="rId63"/>
              </w:object>
            </w:r>
          </w:p>
          <w:p w14:paraId="74247218" w14:textId="7094BAF9" w:rsidR="00AC1B90" w:rsidRPr="00734BBD" w:rsidRDefault="00AC1B90" w:rsidP="00A00DB4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khác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kết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quả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đúng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vẫn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trọn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353A0312" w14:textId="16DCE9D9" w:rsidR="00AC1B90" w:rsidRPr="00C96443" w:rsidRDefault="00AC1B90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C1B90" w:rsidRPr="00C96443" w14:paraId="71B6B853" w14:textId="77777777" w:rsidTr="002C67BD">
        <w:trPr>
          <w:trHeight w:val="270"/>
        </w:trPr>
        <w:tc>
          <w:tcPr>
            <w:tcW w:w="1271" w:type="dxa"/>
            <w:vMerge/>
            <w:vAlign w:val="center"/>
          </w:tcPr>
          <w:p w14:paraId="2CD1C2EB" w14:textId="77777777" w:rsidR="00AC1B90" w:rsidRPr="00C96443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97" w:type="dxa"/>
            <w:gridSpan w:val="2"/>
            <w:vAlign w:val="center"/>
          </w:tcPr>
          <w:p w14:paraId="668404BD" w14:textId="4D1EA50A" w:rsidR="00AC1B90" w:rsidRPr="00C96443" w:rsidRDefault="00AC1B90" w:rsidP="00A00DB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C1B90" w:rsidRPr="00C96443" w14:paraId="59C7BA7F" w14:textId="77777777" w:rsidTr="002C67BD">
        <w:trPr>
          <w:trHeight w:val="129"/>
        </w:trPr>
        <w:tc>
          <w:tcPr>
            <w:tcW w:w="1271" w:type="dxa"/>
            <w:vMerge/>
            <w:vAlign w:val="center"/>
          </w:tcPr>
          <w:p w14:paraId="3119B4FD" w14:textId="77777777" w:rsidR="00AC1B90" w:rsidRPr="00C96443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4241225B" w14:textId="3FD07CBB" w:rsidR="00AC1B90" w:rsidRPr="00C96443" w:rsidRDefault="00AC1B90" w:rsidP="00A00DB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B90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3360" w:dyaOrig="760" w14:anchorId="20D19D11">
                <v:shape id="_x0000_i1052" type="#_x0000_t75" style="width:168.45pt;height:37.35pt" o:ole="">
                  <v:imagedata r:id="rId64" o:title=""/>
                </v:shape>
                <o:OLEObject Type="Embed" ProgID="Equation.DSMT4" ShapeID="_x0000_i1052" DrawAspect="Content" ObjectID="_1666943538" r:id="rId65"/>
              </w:objec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57CFCBBB" w14:textId="3C4DEF98" w:rsidR="00AC1B90" w:rsidRPr="00C96443" w:rsidRDefault="00AC1B90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C1B90" w:rsidRPr="00C96443" w14:paraId="73A92848" w14:textId="77777777" w:rsidTr="002C67BD">
        <w:trPr>
          <w:trHeight w:val="312"/>
        </w:trPr>
        <w:tc>
          <w:tcPr>
            <w:tcW w:w="1271" w:type="dxa"/>
            <w:vMerge/>
            <w:vAlign w:val="center"/>
          </w:tcPr>
          <w:p w14:paraId="7296232D" w14:textId="77777777" w:rsidR="00AC1B90" w:rsidRPr="00C96443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D07255" w14:textId="67DC46FF" w:rsidR="00AC1B90" w:rsidRPr="00AC1B90" w:rsidRDefault="00AC1B90" w:rsidP="00AC1B90">
            <w:pPr>
              <w:spacing w:line="360" w:lineRule="auto"/>
              <w:ind w:firstLine="0"/>
            </w:pPr>
            <w:r w:rsidRPr="00545F12">
              <w:rPr>
                <w:position w:val="-6"/>
              </w:rPr>
              <w:object w:dxaOrig="1180" w:dyaOrig="279" w14:anchorId="779DEF05">
                <v:shape id="_x0000_i1053" type="#_x0000_t75" style="width:59.1pt;height:14.25pt" o:ole="">
                  <v:imagedata r:id="rId66" o:title=""/>
                </v:shape>
                <o:OLEObject Type="Embed" ProgID="Equation.DSMT4" ShapeID="_x0000_i1053" DrawAspect="Content" ObjectID="_1666943539" r:id="rId67"/>
              </w:objec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ED975" w14:textId="4C598BAB" w:rsidR="00AC1B90" w:rsidRPr="00C96443" w:rsidRDefault="00AC1B90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C1B90" w:rsidRPr="00C96443" w14:paraId="7E02FE4F" w14:textId="77777777" w:rsidTr="002C67BD">
        <w:trPr>
          <w:trHeight w:val="1830"/>
        </w:trPr>
        <w:tc>
          <w:tcPr>
            <w:tcW w:w="1271" w:type="dxa"/>
            <w:vMerge/>
            <w:vAlign w:val="center"/>
          </w:tcPr>
          <w:p w14:paraId="563F387A" w14:textId="77777777" w:rsidR="00AC1B90" w:rsidRPr="00C96443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1079F9" w14:textId="0ADD23DB" w:rsidR="00AC1B90" w:rsidRPr="00C96443" w:rsidRDefault="00AC1B90" w:rsidP="00A00DB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1B90">
              <w:rPr>
                <w:position w:val="-28"/>
              </w:rPr>
              <w:object w:dxaOrig="820" w:dyaOrig="680" w14:anchorId="28190E6B">
                <v:shape id="_x0000_i1054" type="#_x0000_t75" style="width:40.75pt;height:33.95pt" o:ole="">
                  <v:imagedata r:id="rId68" o:title=""/>
                </v:shape>
                <o:OLEObject Type="Embed" ProgID="Equation.DSMT4" ShapeID="_x0000_i1054" DrawAspect="Content" ObjectID="_1666943540" r:id="rId69"/>
              </w:object>
            </w: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8241555" w14:textId="32387BF6" w:rsidR="00AC1B90" w:rsidRDefault="00AC1B90" w:rsidP="00A00DB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96443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6443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580" w:dyaOrig="279" w14:anchorId="41FE44FA">
                <v:shape id="_x0000_i1055" type="#_x0000_t75" style="width:29.2pt;height:13.6pt" o:ole="">
                  <v:imagedata r:id="rId70" o:title=""/>
                </v:shape>
                <o:OLEObject Type="Embed" ProgID="Equation.DSMT4" ShapeID="_x0000_i1055" DrawAspect="Content" ObjectID="_1666943541" r:id="rId71"/>
              </w:object>
            </w: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26692A9" w14:textId="2B53297C" w:rsidR="00AC1B90" w:rsidRDefault="00AC1B90" w:rsidP="00AC1B90">
            <w:pPr>
              <w:spacing w:line="360" w:lineRule="auto"/>
              <w:ind w:firstLine="0"/>
            </w:pP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khác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kết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quả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đúng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vẫn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trọn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734B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153E47" w14:textId="256788AF" w:rsidR="00AC1B90" w:rsidRPr="00C96443" w:rsidRDefault="00AC1B90" w:rsidP="00AC1B9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34BBD" w:rsidRPr="00C96443" w14:paraId="7E0DC2D9" w14:textId="77777777" w:rsidTr="002C67BD">
        <w:trPr>
          <w:trHeight w:val="903"/>
        </w:trPr>
        <w:tc>
          <w:tcPr>
            <w:tcW w:w="1271" w:type="dxa"/>
            <w:vMerge w:val="restart"/>
            <w:vAlign w:val="center"/>
          </w:tcPr>
          <w:p w14:paraId="43836280" w14:textId="77777777" w:rsidR="00734BBD" w:rsidRPr="00C96443" w:rsidRDefault="00734BBD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7E582BC9" w14:textId="7A633781" w:rsidR="00734BBD" w:rsidRPr="00C96443" w:rsidRDefault="00734BBD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AC1B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315697CF" w14:textId="2F44B93A" w:rsidR="00734BBD" w:rsidRPr="00C96443" w:rsidRDefault="00AC1B90" w:rsidP="00C96443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794CD0F" w14:textId="3266EFF4" w:rsidR="00734BBD" w:rsidRPr="00C96443" w:rsidRDefault="00AC1B90" w:rsidP="00734BBD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1B9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920" w:dyaOrig="279" w14:anchorId="5EAD31A8">
                <v:shape id="_x0000_i1056" type="#_x0000_t75" style="width:196.3pt;height:14.25pt" o:ole="">
                  <v:imagedata r:id="rId72" o:title=""/>
                </v:shape>
                <o:OLEObject Type="Embed" ProgID="Equation.DSMT4" ShapeID="_x0000_i1056" DrawAspect="Content" ObjectID="_1666943542" r:id="rId73"/>
              </w:object>
            </w:r>
            <w:r w:rsidR="00734BBD" w:rsidRPr="00C964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734BBD" w:rsidRPr="00C96443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734BBD" w:rsidRPr="00C964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428B88D9" w14:textId="751B5E7E" w:rsidR="00734BBD" w:rsidRPr="00C96443" w:rsidRDefault="00734BBD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C1B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34BBD" w:rsidRPr="00C96443" w14:paraId="77DB9BDE" w14:textId="77777777" w:rsidTr="002C67BD">
        <w:trPr>
          <w:trHeight w:val="863"/>
        </w:trPr>
        <w:tc>
          <w:tcPr>
            <w:tcW w:w="1271" w:type="dxa"/>
            <w:vMerge/>
            <w:vAlign w:val="center"/>
          </w:tcPr>
          <w:p w14:paraId="17D4BD04" w14:textId="77777777" w:rsidR="00734BBD" w:rsidRPr="00C96443" w:rsidRDefault="00734BBD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B856E7" w14:textId="0EEAD83A" w:rsidR="00D0479B" w:rsidRDefault="00D0479B" w:rsidP="00C96443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764001E" w14:textId="6DBCEA91" w:rsidR="00734BBD" w:rsidRPr="00C96443" w:rsidRDefault="00D0479B" w:rsidP="00734BBD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479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60" w:dyaOrig="400" w14:anchorId="1DB81F61">
                <v:shape id="_x0000_i1057" type="#_x0000_t75" style="width:148.1pt;height:19.7pt" o:ole="">
                  <v:imagedata r:id="rId74" o:title=""/>
                </v:shape>
                <o:OLEObject Type="Embed" ProgID="Equation.DSMT4" ShapeID="_x0000_i1057" DrawAspect="Content" ObjectID="_1666943543" r:id="rId75"/>
              </w:object>
            </w:r>
            <w:r w:rsidR="00734B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734BB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734B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656B8C" w14:textId="3604FC10" w:rsidR="00734BBD" w:rsidRDefault="00734BBD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C1B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C1B90" w:rsidRPr="00C96443" w14:paraId="69CF5ABE" w14:textId="77777777" w:rsidTr="002C67BD">
        <w:trPr>
          <w:trHeight w:val="908"/>
        </w:trPr>
        <w:tc>
          <w:tcPr>
            <w:tcW w:w="1271" w:type="dxa"/>
            <w:vMerge/>
            <w:vAlign w:val="center"/>
          </w:tcPr>
          <w:p w14:paraId="30941EC3" w14:textId="77777777" w:rsidR="00AC1B90" w:rsidRPr="00C96443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</w:tcPr>
          <w:p w14:paraId="594F3F0B" w14:textId="5F1729F9" w:rsidR="00D0479B" w:rsidRDefault="00CD6E2B" w:rsidP="00D0479B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D6CFEAC" w14:textId="5908A4F1" w:rsidR="00AC1B90" w:rsidRDefault="00CD6E2B" w:rsidP="00D0479B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80" w:dyaOrig="279" w14:anchorId="5675597B">
                <v:shape id="_x0000_i1058" type="#_x0000_t75" style="width:173.9pt;height:13.6pt" o:ole="">
                  <v:imagedata r:id="rId76" o:title=""/>
                </v:shape>
                <o:OLEObject Type="Embed" ProgID="Equation.DSMT4" ShapeID="_x0000_i1058" DrawAspect="Content" ObjectID="_1666943544" r:id="rId77"/>
              </w:object>
            </w:r>
            <w:r w:rsidR="00AC1B9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AC1B9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AC1B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1972F28A" w14:textId="7846C80D" w:rsidR="00AC1B90" w:rsidRDefault="00AC1B90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B7350" w:rsidRPr="00C96443" w14:paraId="02D9C371" w14:textId="77777777" w:rsidTr="002C67BD">
        <w:trPr>
          <w:trHeight w:val="908"/>
        </w:trPr>
        <w:tc>
          <w:tcPr>
            <w:tcW w:w="1271" w:type="dxa"/>
            <w:vMerge w:val="restart"/>
            <w:vAlign w:val="center"/>
          </w:tcPr>
          <w:p w14:paraId="473AB93B" w14:textId="691DA998" w:rsidR="005B7350" w:rsidRPr="00C96443" w:rsidRDefault="005B7350" w:rsidP="005B73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6A97CC7F" w14:textId="32E0E0F4" w:rsidR="005B7350" w:rsidRPr="00C96443" w:rsidRDefault="005B7350" w:rsidP="005B73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9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17" w:type="dxa"/>
            <w:tcBorders>
              <w:top w:val="dashed" w:sz="4" w:space="0" w:color="auto"/>
            </w:tcBorders>
          </w:tcPr>
          <w:p w14:paraId="33BAE768" w14:textId="77777777" w:rsidR="005B7350" w:rsidRDefault="005B7350" w:rsidP="005B7350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C8D1307" w14:textId="035E8A72" w:rsidR="005B7350" w:rsidRDefault="007B15D2" w:rsidP="005B7350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15D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379" w:dyaOrig="400" w14:anchorId="2750384F">
                <v:shape id="_x0000_i1059" type="#_x0000_t75" style="width:169.15pt;height:19.7pt" o:ole="">
                  <v:imagedata r:id="rId78" o:title=""/>
                </v:shape>
                <o:OLEObject Type="Embed" ProgID="Equation.DSMT4" ShapeID="_x0000_i1059" DrawAspect="Content" ObjectID="_1666943545" r:id="rId7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2B1FED27" w14:textId="429F511B" w:rsidR="005B7350" w:rsidRDefault="005B7350" w:rsidP="005B73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B7350" w:rsidRPr="00C96443" w14:paraId="0C11393C" w14:textId="77777777" w:rsidTr="002C67BD">
        <w:trPr>
          <w:trHeight w:val="908"/>
        </w:trPr>
        <w:tc>
          <w:tcPr>
            <w:tcW w:w="1271" w:type="dxa"/>
            <w:vMerge/>
            <w:vAlign w:val="center"/>
          </w:tcPr>
          <w:p w14:paraId="772B8A75" w14:textId="77777777" w:rsidR="005B7350" w:rsidRPr="00C96443" w:rsidRDefault="005B7350" w:rsidP="005B73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</w:tcPr>
          <w:p w14:paraId="4925EEFB" w14:textId="77777777" w:rsidR="005B7350" w:rsidRDefault="005B7350" w:rsidP="005B7350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C6BA47D" w14:textId="271DA809" w:rsidR="007B15D2" w:rsidRDefault="007B15D2" w:rsidP="005B7350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15D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379" w:dyaOrig="400" w14:anchorId="39AB09FF">
                <v:shape id="_x0000_i1060" type="#_x0000_t75" style="width:169.15pt;height:19.7pt" o:ole="">
                  <v:imagedata r:id="rId80" o:title=""/>
                </v:shape>
                <o:OLEObject Type="Embed" ProgID="Equation.DSMT4" ShapeID="_x0000_i1060" DrawAspect="Content" ObjectID="_1666943546" r:id="rId8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2892353D" w14:textId="74F75E09" w:rsidR="005B7350" w:rsidRDefault="005B7350" w:rsidP="005B73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B7350" w:rsidRPr="00C96443" w14:paraId="4C60F649" w14:textId="77777777" w:rsidTr="002C67BD">
        <w:trPr>
          <w:trHeight w:val="908"/>
        </w:trPr>
        <w:tc>
          <w:tcPr>
            <w:tcW w:w="1271" w:type="dxa"/>
            <w:vMerge/>
            <w:vAlign w:val="center"/>
          </w:tcPr>
          <w:p w14:paraId="0BCD5EA2" w14:textId="77777777" w:rsidR="005B7350" w:rsidRPr="00C96443" w:rsidRDefault="005B7350" w:rsidP="005B73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</w:tcPr>
          <w:p w14:paraId="7B8190D8" w14:textId="77777777" w:rsidR="005B7350" w:rsidRDefault="005B7350" w:rsidP="005B7350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DB288CE" w14:textId="77777777" w:rsidR="007B15D2" w:rsidRDefault="007B15D2" w:rsidP="005B7350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15D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860" w:dyaOrig="279" w14:anchorId="616220D1">
                <v:shape id="_x0000_i1061" type="#_x0000_t75" style="width:143.3pt;height:14.25pt" o:ole="">
                  <v:imagedata r:id="rId82" o:title=""/>
                </v:shape>
                <o:OLEObject Type="Embed" ProgID="Equation.DSMT4" ShapeID="_x0000_i1061" DrawAspect="Content" ObjectID="_1666943547" r:id="rId8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0B42A4B" w14:textId="52AEB7E6" w:rsidR="007B15D2" w:rsidRDefault="007B15D2" w:rsidP="005B7350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285000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7AC756FC" w14:textId="50DF6851" w:rsidR="005B7350" w:rsidRDefault="005B7350" w:rsidP="005B735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225DC" w:rsidRPr="00C96443" w14:paraId="7C41170F" w14:textId="77777777" w:rsidTr="002C67BD">
        <w:trPr>
          <w:trHeight w:val="195"/>
        </w:trPr>
        <w:tc>
          <w:tcPr>
            <w:tcW w:w="1271" w:type="dxa"/>
            <w:vMerge w:val="restart"/>
            <w:vAlign w:val="center"/>
          </w:tcPr>
          <w:p w14:paraId="4E4D8B38" w14:textId="4DF7874C" w:rsidR="00F225DC" w:rsidRDefault="00EF08DF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14:paraId="70F8ECC0" w14:textId="71DA3A5B" w:rsidR="00F225DC" w:rsidRPr="00C96443" w:rsidRDefault="00F225DC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(3</w:t>
            </w:r>
            <w:r w:rsidR="00EF08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17" w:type="dxa"/>
            <w:vAlign w:val="center"/>
          </w:tcPr>
          <w:p w14:paraId="189F6D93" w14:textId="0CF8E49C" w:rsidR="00F225DC" w:rsidRPr="00C96443" w:rsidRDefault="00EF08DF" w:rsidP="00351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7474F24" wp14:editId="1272D9F9">
                  <wp:extent cx="1268083" cy="1470488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564" cy="148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73B6291" w14:textId="77777777" w:rsidR="00F225DC" w:rsidRPr="00C96443" w:rsidRDefault="00F225DC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5DC" w:rsidRPr="00C96443" w14:paraId="11617BDD" w14:textId="77777777" w:rsidTr="002C67BD">
        <w:trPr>
          <w:trHeight w:val="195"/>
        </w:trPr>
        <w:tc>
          <w:tcPr>
            <w:tcW w:w="1271" w:type="dxa"/>
            <w:vMerge/>
            <w:vAlign w:val="center"/>
          </w:tcPr>
          <w:p w14:paraId="681E981A" w14:textId="77777777" w:rsidR="00F225DC" w:rsidRPr="00C96443" w:rsidRDefault="00F225DC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97" w:type="dxa"/>
            <w:gridSpan w:val="2"/>
            <w:vAlign w:val="center"/>
          </w:tcPr>
          <w:p w14:paraId="2E4B1496" w14:textId="1FED35DC" w:rsidR="00F225DC" w:rsidRPr="00C51D8E" w:rsidRDefault="00F225DC" w:rsidP="00C51D8E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D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(1 </w:t>
            </w:r>
            <w:proofErr w:type="spellStart"/>
            <w:r w:rsidRPr="00C51D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C51D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F225DC" w:rsidRPr="00C96443" w14:paraId="6BAC2EDF" w14:textId="77777777" w:rsidTr="002C67BD">
        <w:trPr>
          <w:trHeight w:val="2070"/>
        </w:trPr>
        <w:tc>
          <w:tcPr>
            <w:tcW w:w="1271" w:type="dxa"/>
            <w:vMerge/>
            <w:vAlign w:val="center"/>
          </w:tcPr>
          <w:p w14:paraId="63D977B1" w14:textId="77777777" w:rsidR="00F225DC" w:rsidRPr="00C96443" w:rsidRDefault="00F225DC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01600848" w14:textId="7C02F0A9" w:rsidR="00F225DC" w:rsidRDefault="00F225DC" w:rsidP="00C51D8E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D8E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1D8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3D9DFBC8">
                <v:shape id="_x0000_i1062" type="#_x0000_t75" style="width:36.7pt;height:13.6pt" o:ole="">
                  <v:imagedata r:id="rId85" o:title=""/>
                </v:shape>
                <o:OLEObject Type="Embed" ProgID="Equation.DSMT4" ShapeID="_x0000_i1062" DrawAspect="Content" ObjectID="_1666943548" r:id="rId86"/>
              </w:object>
            </w:r>
            <w:r w:rsidRPr="00C51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5528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A552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57941BB" w14:textId="77777777" w:rsidR="00F225DC" w:rsidRPr="00A55289" w:rsidRDefault="00A55289" w:rsidP="00C51D8E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BC (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C7C3376" w14:textId="77777777" w:rsidR="00A55289" w:rsidRPr="00A55289" w:rsidRDefault="00A55289" w:rsidP="00C51D8E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AC (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39CEE2C" w14:textId="77777777" w:rsidR="00A55289" w:rsidRDefault="00A55289" w:rsidP="00C51D8E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MN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5289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51D8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1124AA1C">
                <v:shape id="_x0000_i1063" type="#_x0000_t75" style="width:36.7pt;height:13.6pt" o:ole="">
                  <v:imagedata r:id="rId85" o:title=""/>
                </v:shape>
                <o:OLEObject Type="Embed" ProgID="Equation.DSMT4" ShapeID="_x0000_i1063" DrawAspect="Content" ObjectID="_1666943549" r:id="rId87"/>
              </w:object>
            </w:r>
          </w:p>
          <w:p w14:paraId="28D1BA29" w14:textId="57AD873F" w:rsidR="00A55289" w:rsidRPr="00C96443" w:rsidRDefault="00A55289" w:rsidP="00C51D8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528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260" w:dyaOrig="680" w14:anchorId="48B9749E">
                <v:shape id="_x0000_i1064" type="#_x0000_t75" style="width:163pt;height:33.95pt" o:ole="">
                  <v:imagedata r:id="rId88" o:title=""/>
                </v:shape>
                <o:OLEObject Type="Embed" ProgID="Equation.DSMT4" ShapeID="_x0000_i1064" DrawAspect="Content" ObjectID="_1666943550" r:id="rId8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10DF9036" w14:textId="3FB675DA" w:rsidR="00F225DC" w:rsidRPr="00C96443" w:rsidRDefault="00F225DC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225DC" w:rsidRPr="00C96443" w14:paraId="0A69AFCB" w14:textId="77777777" w:rsidTr="002C67BD">
        <w:trPr>
          <w:trHeight w:val="896"/>
        </w:trPr>
        <w:tc>
          <w:tcPr>
            <w:tcW w:w="1271" w:type="dxa"/>
            <w:vMerge/>
            <w:vAlign w:val="center"/>
          </w:tcPr>
          <w:p w14:paraId="21337AEB" w14:textId="77777777" w:rsidR="00F225DC" w:rsidRPr="00C96443" w:rsidRDefault="00F225DC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2EBD4B" w14:textId="77777777" w:rsidR="00F225DC" w:rsidRDefault="00F225DC" w:rsidP="00C51D8E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1D8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5A7709F6">
                <v:shape id="_x0000_i1065" type="#_x0000_t75" style="width:36.7pt;height:13.6pt" o:ole="">
                  <v:imagedata r:id="rId85" o:title=""/>
                </v:shape>
                <o:OLEObject Type="Embed" ProgID="Equation.DSMT4" ShapeID="_x0000_i1065" DrawAspect="Content" ObjectID="_1666943551" r:id="rId90"/>
              </w:object>
            </w:r>
            <w:r w:rsidRPr="00C51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D8E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C51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1D8E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51D8E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7608E9" w14:textId="5153EFA0" w:rsidR="00A55289" w:rsidRDefault="00A55289" w:rsidP="00C51D8E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528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39" w:dyaOrig="340" w14:anchorId="5C10A076">
                <v:shape id="_x0000_i1066" type="#_x0000_t75" style="width:97.15pt;height:17pt" o:ole="">
                  <v:imagedata r:id="rId91" o:title=""/>
                </v:shape>
                <o:OLEObject Type="Embed" ProgID="Equation.DSMT4" ShapeID="_x0000_i1066" DrawAspect="Content" ObjectID="_1666943552" r:id="rId9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Pytago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C1C9FD9" w14:textId="0FE64791" w:rsidR="00A55289" w:rsidRDefault="00A55289" w:rsidP="00C51D8E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528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20" w:dyaOrig="340" w14:anchorId="018AA21F">
                <v:shape id="_x0000_i1067" type="#_x0000_t75" style="width:180.7pt;height:17pt" o:ole="">
                  <v:imagedata r:id="rId93" o:title=""/>
                </v:shape>
                <o:OLEObject Type="Embed" ProgID="Equation.DSMT4" ShapeID="_x0000_i1067" DrawAspect="Content" ObjectID="_1666943553" r:id="rId94"/>
              </w:object>
            </w:r>
          </w:p>
          <w:p w14:paraId="4EFF4563" w14:textId="76706E77" w:rsidR="00F225DC" w:rsidRPr="00C51D8E" w:rsidRDefault="00A55289" w:rsidP="00A55289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528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40" w:dyaOrig="340" w14:anchorId="0734FB3C">
                <v:shape id="_x0000_i1068" type="#_x0000_t75" style="width:86.95pt;height:17pt" o:ole="">
                  <v:imagedata r:id="rId95" o:title=""/>
                </v:shape>
                <o:OLEObject Type="Embed" ProgID="Equation.DSMT4" ShapeID="_x0000_i1068" DrawAspect="Content" ObjectID="_1666943554" r:id="rId9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15D3C3" w14:textId="17CD7148" w:rsidR="00F225DC" w:rsidRPr="00C96443" w:rsidRDefault="00F225DC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552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55289" w:rsidRPr="00C96443" w14:paraId="74E099EF" w14:textId="77777777" w:rsidTr="002C67BD">
        <w:trPr>
          <w:trHeight w:val="1692"/>
        </w:trPr>
        <w:tc>
          <w:tcPr>
            <w:tcW w:w="1271" w:type="dxa"/>
            <w:vMerge/>
            <w:vAlign w:val="center"/>
          </w:tcPr>
          <w:p w14:paraId="413A9B77" w14:textId="77777777" w:rsidR="00A55289" w:rsidRPr="00C96443" w:rsidRDefault="00A55289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</w:tcPr>
          <w:p w14:paraId="277CD10E" w14:textId="77777777" w:rsidR="00A55289" w:rsidRDefault="00A55289" w:rsidP="00A55289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A6CC4F3" w14:textId="77777777" w:rsidR="00A55289" w:rsidRDefault="00A55289" w:rsidP="00A55289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</w:t>
            </w:r>
          </w:p>
          <w:p w14:paraId="006B0DE2" w14:textId="39CC8754" w:rsidR="00A55289" w:rsidRDefault="00A55289" w:rsidP="00A5528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D8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019" w:dyaOrig="680" w14:anchorId="5E565A0F">
                <v:shape id="_x0000_i1069" type="#_x0000_t75" style="width:150.8pt;height:33.95pt" o:ole="">
                  <v:imagedata r:id="rId97" o:title=""/>
                </v:shape>
                <o:OLEObject Type="Embed" ProgID="Equation.DSMT4" ShapeID="_x0000_i1069" DrawAspect="Content" ObjectID="_1666943555" r:id="rId9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26004EED" w14:textId="52421B9B" w:rsidR="00A55289" w:rsidRDefault="00A55289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225DC" w:rsidRPr="00C96443" w14:paraId="2828027D" w14:textId="77777777" w:rsidTr="002C67BD">
        <w:trPr>
          <w:trHeight w:val="472"/>
        </w:trPr>
        <w:tc>
          <w:tcPr>
            <w:tcW w:w="1271" w:type="dxa"/>
            <w:vMerge/>
            <w:vAlign w:val="center"/>
          </w:tcPr>
          <w:p w14:paraId="478F1740" w14:textId="77777777" w:rsidR="00F225DC" w:rsidRPr="00C96443" w:rsidRDefault="00F225DC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97" w:type="dxa"/>
            <w:gridSpan w:val="2"/>
            <w:vAlign w:val="center"/>
          </w:tcPr>
          <w:p w14:paraId="4134F857" w14:textId="66054947" w:rsidR="00F225DC" w:rsidRPr="00F225DC" w:rsidRDefault="00F225DC" w:rsidP="00F225DC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25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7B1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0,75</w:t>
            </w:r>
            <w:r w:rsidRPr="00F225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25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F225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F225DC" w:rsidRPr="00C96443" w14:paraId="5EEF59EE" w14:textId="77777777" w:rsidTr="002C67BD">
        <w:trPr>
          <w:trHeight w:val="895"/>
        </w:trPr>
        <w:tc>
          <w:tcPr>
            <w:tcW w:w="1271" w:type="dxa"/>
            <w:vMerge/>
            <w:vAlign w:val="center"/>
          </w:tcPr>
          <w:p w14:paraId="05C43834" w14:textId="77777777" w:rsidR="00F225DC" w:rsidRPr="00C96443" w:rsidRDefault="00F225DC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1CAF2A90" w14:textId="1393D607" w:rsidR="00F225DC" w:rsidRDefault="00F225DC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15D2">
              <w:rPr>
                <w:rFonts w:ascii="Times New Roman" w:hAnsi="Times New Roman" w:cs="Times New Roman"/>
                <w:sz w:val="26"/>
                <w:szCs w:val="26"/>
              </w:rPr>
              <w:t>AHCD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98698B2" w14:textId="5C731ECB" w:rsidR="007B15D2" w:rsidRDefault="007B15D2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AC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7714B81" w14:textId="681FE306" w:rsidR="007B15D2" w:rsidRDefault="007B15D2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HD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3ACDC5C" w14:textId="4DFDC066" w:rsidR="00F225DC" w:rsidRPr="00C96443" w:rsidRDefault="007B15D2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AHCD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298E9B7A" w14:textId="0646ACBA" w:rsidR="00F225DC" w:rsidRPr="00C96443" w:rsidRDefault="00F225DC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B15D2" w:rsidRPr="00C96443" w14:paraId="10F7B2FD" w14:textId="77777777" w:rsidTr="002C67BD">
        <w:trPr>
          <w:trHeight w:val="402"/>
        </w:trPr>
        <w:tc>
          <w:tcPr>
            <w:tcW w:w="1271" w:type="dxa"/>
            <w:vMerge/>
            <w:vAlign w:val="center"/>
          </w:tcPr>
          <w:p w14:paraId="5736DDF1" w14:textId="77777777" w:rsidR="007B15D2" w:rsidRPr="00C96443" w:rsidRDefault="007B15D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ED4E79" w14:textId="17E5F31E" w:rsidR="007B15D2" w:rsidRDefault="007B15D2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15D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60" w14:anchorId="483B2364">
                <v:shape id="_x0000_i1070" type="#_x0000_t75" style="width:61.15pt;height:18.35pt" o:ole="">
                  <v:imagedata r:id="rId99" o:title=""/>
                </v:shape>
                <o:OLEObject Type="Embed" ProgID="Equation.DSMT4" ShapeID="_x0000_i1070" DrawAspect="Content" ObjectID="_1666943556" r:id="rId10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875B0" w14:textId="15FD4F03" w:rsidR="007B15D2" w:rsidRPr="00C96443" w:rsidRDefault="007B15D2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225DC" w:rsidRPr="00C96443" w14:paraId="5766AC79" w14:textId="77777777" w:rsidTr="002C67BD">
        <w:trPr>
          <w:trHeight w:val="555"/>
        </w:trPr>
        <w:tc>
          <w:tcPr>
            <w:tcW w:w="1271" w:type="dxa"/>
            <w:vMerge/>
            <w:vAlign w:val="center"/>
          </w:tcPr>
          <w:p w14:paraId="6B530A93" w14:textId="77777777" w:rsidR="00F225DC" w:rsidRPr="00C96443" w:rsidRDefault="00F225DC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  <w:vAlign w:val="center"/>
          </w:tcPr>
          <w:p w14:paraId="6BC9A6FB" w14:textId="566557CD" w:rsidR="00F225DC" w:rsidRDefault="00F225DC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40671B">
              <w:rPr>
                <w:rFonts w:ascii="Times New Roman" w:hAnsi="Times New Roman" w:cs="Times New Roman"/>
                <w:sz w:val="26"/>
                <w:szCs w:val="26"/>
              </w:rPr>
              <w:t>HCD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3217D582" w14:textId="0B263C25" w:rsidR="00F225DC" w:rsidRPr="00C96443" w:rsidRDefault="00F225DC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E2612" w:rsidRPr="00C96443" w14:paraId="07B32326" w14:textId="77777777" w:rsidTr="002C67BD">
        <w:trPr>
          <w:trHeight w:val="549"/>
        </w:trPr>
        <w:tc>
          <w:tcPr>
            <w:tcW w:w="1271" w:type="dxa"/>
            <w:vMerge/>
            <w:vAlign w:val="center"/>
          </w:tcPr>
          <w:p w14:paraId="3A3893A3" w14:textId="77777777" w:rsidR="00FE2612" w:rsidRPr="00C96443" w:rsidRDefault="00FE261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97" w:type="dxa"/>
            <w:gridSpan w:val="2"/>
            <w:tcBorders>
              <w:bottom w:val="single" w:sz="4" w:space="0" w:color="auto"/>
            </w:tcBorders>
            <w:vAlign w:val="center"/>
          </w:tcPr>
          <w:p w14:paraId="27BFE4A4" w14:textId="4818ECB4" w:rsidR="00FE2612" w:rsidRPr="00FE2612" w:rsidRDefault="00FE2612" w:rsidP="00FE2612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(0,75 </w:t>
            </w:r>
            <w:proofErr w:type="spellStart"/>
            <w:r w:rsidRPr="00FE2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FE2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F225DC" w:rsidRPr="00C96443" w14:paraId="70337237" w14:textId="77777777" w:rsidTr="002C67BD">
        <w:trPr>
          <w:trHeight w:val="747"/>
        </w:trPr>
        <w:tc>
          <w:tcPr>
            <w:tcW w:w="1271" w:type="dxa"/>
            <w:vMerge/>
            <w:vAlign w:val="center"/>
          </w:tcPr>
          <w:p w14:paraId="597CFFDB" w14:textId="77777777" w:rsidR="00F225DC" w:rsidRPr="00C96443" w:rsidRDefault="00F225DC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0E874D69" w14:textId="215FEF72" w:rsidR="00F225DC" w:rsidRDefault="00F225DC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261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FE2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261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="00FE2612">
              <w:rPr>
                <w:rFonts w:ascii="Times New Roman" w:hAnsi="Times New Roman" w:cs="Times New Roman"/>
                <w:sz w:val="26"/>
                <w:szCs w:val="26"/>
              </w:rPr>
              <w:t xml:space="preserve"> HECD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B705DFC" w14:textId="76D037C4" w:rsidR="00F225DC" w:rsidRPr="0035121B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12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20" w:dyaOrig="320" w14:anchorId="4785F494">
                <v:shape id="_x0000_i1071" type="#_x0000_t75" style="width:50.95pt;height:15.6pt" o:ole="">
                  <v:imagedata r:id="rId101" o:title=""/>
                </v:shape>
                <o:OLEObject Type="Embed" ProgID="Equation.DSMT4" ShapeID="_x0000_i1071" DrawAspect="Content" ObjectID="_1666943557" r:id="rId102"/>
              </w:object>
            </w:r>
            <w:r w:rsidR="0035121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35121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351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121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="00351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121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351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121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351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BC</w:t>
            </w:r>
            <w:r w:rsidR="0035121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10D255D4" w14:textId="4ED957B8" w:rsidR="00F225DC" w:rsidRPr="00C96443" w:rsidRDefault="00F225DC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E26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E2612" w:rsidRPr="00C96443" w14:paraId="252E4A71" w14:textId="77777777" w:rsidTr="002C67BD">
        <w:trPr>
          <w:trHeight w:val="632"/>
        </w:trPr>
        <w:tc>
          <w:tcPr>
            <w:tcW w:w="1271" w:type="dxa"/>
            <w:vMerge/>
            <w:vAlign w:val="center"/>
          </w:tcPr>
          <w:p w14:paraId="1A819026" w14:textId="77777777" w:rsidR="00FE2612" w:rsidRPr="00C96443" w:rsidRDefault="00FE261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83C1A4" w14:textId="17641D99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279" w14:anchorId="4465CD14">
                <v:shape id="_x0000_i1072" type="#_x0000_t75" style="width:53pt;height:14.25pt" o:ole="">
                  <v:imagedata r:id="rId103" o:title=""/>
                </v:shape>
                <o:OLEObject Type="Embed" ProgID="Equation.DSMT4" ShapeID="_x0000_i1072" DrawAspect="Content" ObjectID="_1666943558" r:id="rId10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AH)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A8A77E" w14:textId="3DD30C5C" w:rsidR="00FE2612" w:rsidRDefault="00FE2612" w:rsidP="00FE261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E2612" w:rsidRPr="00C96443" w14:paraId="1FA1ACA4" w14:textId="77777777" w:rsidTr="002C67BD">
        <w:trPr>
          <w:trHeight w:val="1399"/>
        </w:trPr>
        <w:tc>
          <w:tcPr>
            <w:tcW w:w="1271" w:type="dxa"/>
            <w:vMerge/>
            <w:vAlign w:val="center"/>
          </w:tcPr>
          <w:p w14:paraId="62B82D67" w14:textId="77777777" w:rsidR="00FE2612" w:rsidRPr="00C96443" w:rsidRDefault="00FE261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B2B2BE" w14:textId="2939A2AC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HECD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7FF333" w14:textId="648E0CF9" w:rsidR="00FE2612" w:rsidRDefault="00FE2612" w:rsidP="00FE261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E2612" w:rsidRPr="00C96443" w14:paraId="45FDB42D" w14:textId="77777777" w:rsidTr="002C67BD">
        <w:trPr>
          <w:trHeight w:val="258"/>
        </w:trPr>
        <w:tc>
          <w:tcPr>
            <w:tcW w:w="1271" w:type="dxa"/>
            <w:vMerge/>
            <w:vAlign w:val="center"/>
          </w:tcPr>
          <w:p w14:paraId="60C75533" w14:textId="77777777" w:rsidR="00FE2612" w:rsidRPr="00C96443" w:rsidRDefault="00FE261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97" w:type="dxa"/>
            <w:gridSpan w:val="2"/>
            <w:tcBorders>
              <w:bottom w:val="single" w:sz="4" w:space="0" w:color="auto"/>
            </w:tcBorders>
            <w:vAlign w:val="center"/>
          </w:tcPr>
          <w:p w14:paraId="115D5E77" w14:textId="43222E41" w:rsidR="00FE2612" w:rsidRPr="00FE2612" w:rsidRDefault="00FE2612" w:rsidP="00FE2612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(0.5 </w:t>
            </w:r>
            <w:proofErr w:type="spellStart"/>
            <w:r w:rsidRPr="00FE2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FE2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FE2612" w:rsidRPr="00C96443" w14:paraId="09F2D754" w14:textId="77777777" w:rsidTr="002C67BD">
        <w:trPr>
          <w:trHeight w:val="177"/>
        </w:trPr>
        <w:tc>
          <w:tcPr>
            <w:tcW w:w="1271" w:type="dxa"/>
            <w:vMerge/>
            <w:vAlign w:val="center"/>
          </w:tcPr>
          <w:p w14:paraId="5D53CC2C" w14:textId="77777777" w:rsidR="00FE2612" w:rsidRPr="00C96443" w:rsidRDefault="00FE2612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bottom w:val="dashed" w:sz="4" w:space="0" w:color="auto"/>
            </w:tcBorders>
            <w:vAlign w:val="center"/>
          </w:tcPr>
          <w:p w14:paraId="31CF7669" w14:textId="77777777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 w14:anchorId="182E83DC">
                <v:shape id="_x0000_i1073" type="#_x0000_t75" style="width:54.35pt;height:14.25pt" o:ole="">
                  <v:imagedata r:id="rId105" o:title=""/>
                </v:shape>
                <o:OLEObject Type="Embed" ProgID="Equation.DSMT4" ShapeID="_x0000_i1073" DrawAspect="Content" ObjectID="_1666943559" r:id="rId10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  <w:p w14:paraId="141E6C39" w14:textId="77777777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AH</w:t>
            </w:r>
          </w:p>
          <w:p w14:paraId="7D0C2A2C" w14:textId="77777777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279" w14:anchorId="2632ED66">
                <v:shape id="_x0000_i1074" type="#_x0000_t75" style="width:65.2pt;height:14.25pt" o:ole="">
                  <v:imagedata r:id="rId107" o:title=""/>
                </v:shape>
                <o:OLEObject Type="Embed" ProgID="Equation.DSMT4" ShapeID="_x0000_i1074" DrawAspect="Content" ObjectID="_1666943560" r:id="rId10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279" w14:anchorId="49847FF8">
                <v:shape id="_x0000_i1075" type="#_x0000_t75" style="width:50.25pt;height:14.25pt" o:ole="">
                  <v:imagedata r:id="rId109" o:title=""/>
                </v:shape>
                <o:OLEObject Type="Embed" ProgID="Equation.DSMT4" ShapeID="_x0000_i1075" DrawAspect="Content" ObjectID="_1666943561" r:id="rId11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8AF622" w14:textId="5611239B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58EE3595">
                <v:shape id="_x0000_i1076" type="#_x0000_t75" style="width:36.7pt;height:14.25pt" o:ole="">
                  <v:imagedata r:id="rId111" o:title=""/>
                </v:shape>
                <o:OLEObject Type="Embed" ProgID="Equation.DSMT4" ShapeID="_x0000_i1076" DrawAspect="Content" ObjectID="_1666943562" r:id="rId11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3EA4A764">
                <v:shape id="_x0000_i1077" type="#_x0000_t75" style="width:36.7pt;height:14.25pt" o:ole="">
                  <v:imagedata r:id="rId113" o:title=""/>
                </v:shape>
                <o:OLEObject Type="Embed" ProgID="Equation.DSMT4" ShapeID="_x0000_i1077" DrawAspect="Content" ObjectID="_1666943563" r:id="rId1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F52100F" w14:textId="77777777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261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99" w:dyaOrig="260" w14:anchorId="00BB2985">
                <v:shape id="_x0000_i1078" type="#_x0000_t75" style="width:50.25pt;height:12.9pt" o:ole="">
                  <v:imagedata r:id="rId115" o:title=""/>
                </v:shape>
                <o:OLEObject Type="Embed" ProgID="Equation.DSMT4" ShapeID="_x0000_i1078" DrawAspect="Content" ObjectID="_1666943564" r:id="rId11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cmt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67F542A" w14:textId="77777777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  <w:p w14:paraId="196A6515" w14:textId="77777777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279" w14:anchorId="62932947">
                <v:shape id="_x0000_i1079" type="#_x0000_t75" style="width:50.25pt;height:14.25pt" o:ole="">
                  <v:imagedata r:id="rId117" o:title=""/>
                </v:shape>
                <o:OLEObject Type="Embed" ProgID="Equation.DSMT4" ShapeID="_x0000_i1079" DrawAspect="Content" ObjectID="_1666943565" r:id="rId11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cmt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2CC9431" w14:textId="0E6C1505" w:rsidR="00FE2612" w:rsidRDefault="00FE2612" w:rsidP="00FE2612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14DE677B">
                <v:shape id="_x0000_i1080" type="#_x0000_t75" style="width:36.7pt;height:14.25pt" o:ole="">
                  <v:imagedata r:id="rId111" o:title=""/>
                </v:shape>
                <o:OLEObject Type="Embed" ProgID="Equation.DSMT4" ShapeID="_x0000_i1080" DrawAspect="Content" ObjectID="_1666943566" r:id="rId11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1EBEC198">
                <v:shape id="_x0000_i1081" type="#_x0000_t75" style="width:36.7pt;height:14.25pt" o:ole="">
                  <v:imagedata r:id="rId113" o:title=""/>
                </v:shape>
                <o:OLEObject Type="Embed" ProgID="Equation.DSMT4" ShapeID="_x0000_i1081" DrawAspect="Content" ObjectID="_1666943567" r:id="rId12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c.c.c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2D5DFE55" w14:textId="4FE06931" w:rsidR="00FE2612" w:rsidRDefault="00FE2612" w:rsidP="00FE261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225DC" w:rsidRPr="00C96443" w14:paraId="54941EF2" w14:textId="77777777" w:rsidTr="002C67BD">
        <w:trPr>
          <w:trHeight w:val="525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7F8CADEF" w14:textId="77777777" w:rsidR="00F225DC" w:rsidRPr="00C96443" w:rsidRDefault="00F225DC" w:rsidP="00734BB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17" w:type="dxa"/>
            <w:tcBorders>
              <w:top w:val="dashed" w:sz="4" w:space="0" w:color="auto"/>
            </w:tcBorders>
            <w:vAlign w:val="center"/>
          </w:tcPr>
          <w:p w14:paraId="203EFA10" w14:textId="77777777" w:rsidR="00F225DC" w:rsidRPr="00FE2612" w:rsidRDefault="00FE2612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80" w:dyaOrig="360" w14:anchorId="1B6D347F">
                <v:shape id="_x0000_i1082" type="#_x0000_t75" style="width:114.1pt;height:18.35pt" o:ole="">
                  <v:imagedata r:id="rId121" o:title=""/>
                </v:shape>
                <o:OLEObject Type="Embed" ProgID="Equation.DSMT4" ShapeID="_x0000_i1082" DrawAspect="Content" ObjectID="_1666943568" r:id="rId122"/>
              </w:object>
            </w:r>
            <w:r w:rsidRPr="00FE2612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3F040738">
                <v:shape id="_x0000_i1083" type="#_x0000_t75" style="width:52.3pt;height:14.25pt" o:ole="">
                  <v:imagedata r:id="rId123" o:title=""/>
                </v:shape>
                <o:OLEObject Type="Embed" ProgID="Equation.DSMT4" ShapeID="_x0000_i1083" DrawAspect="Content" ObjectID="_1666943569" r:id="rId124"/>
              </w:object>
            </w:r>
            <w:r w:rsidRPr="00FE2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5A9B47" w14:textId="77777777" w:rsidR="00FE2612" w:rsidRDefault="00FE2612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261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40" w:dyaOrig="320" w14:anchorId="274DABC8">
                <v:shape id="_x0000_i1084" type="#_x0000_t75" style="width:52.3pt;height:16.3pt" o:ole="">
                  <v:imagedata r:id="rId125" o:title=""/>
                </v:shape>
                <o:OLEObject Type="Embed" ProgID="Equation.DSMT4" ShapeID="_x0000_i1084" DrawAspect="Content" ObjectID="_1666943570" r:id="rId126"/>
              </w:object>
            </w:r>
            <w:r w:rsidRPr="00FE261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E26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2F9A634" w14:textId="62970914" w:rsidR="00FE2612" w:rsidRPr="00FE2612" w:rsidRDefault="00FE2612" w:rsidP="00F225DC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261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279" w14:anchorId="4CEAC170">
                <v:shape id="_x0000_i1085" type="#_x0000_t75" style="width:1in;height:14.25pt" o:ole="">
                  <v:imagedata r:id="rId127" o:title=""/>
                </v:shape>
                <o:OLEObject Type="Embed" ProgID="Equation.DSMT4" ShapeID="_x0000_i1085" DrawAspect="Content" ObjectID="_1666943571" r:id="rId1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14:paraId="4E6A06CF" w14:textId="6F3060C1" w:rsidR="00F225DC" w:rsidRPr="00C96443" w:rsidRDefault="00FE2612" w:rsidP="00181C9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520D4363" w14:textId="7ACA8B45" w:rsidR="00E9246E" w:rsidRDefault="0035121B" w:rsidP="0035121B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HẾT.</w:t>
      </w:r>
    </w:p>
    <w:p w14:paraId="299FC866" w14:textId="77777777" w:rsidR="002778C0" w:rsidRDefault="002778C0" w:rsidP="002778C0">
      <w:pPr>
        <w:jc w:val="center"/>
        <w:rPr>
          <w:rFonts w:ascii="Times New Roman" w:hAnsi="Times New Roman"/>
          <w:b/>
          <w:bCs/>
          <w:szCs w:val="24"/>
        </w:rPr>
      </w:pPr>
    </w:p>
    <w:p w14:paraId="361E9D48" w14:textId="2455F5C8" w:rsidR="002778C0" w:rsidRDefault="002778C0" w:rsidP="002778C0">
      <w:pPr>
        <w:ind w:firstLine="0"/>
        <w:rPr>
          <w:rFonts w:ascii="Times New Roman" w:hAnsi="Times New Roman"/>
          <w:b/>
          <w:bCs/>
          <w:szCs w:val="24"/>
        </w:rPr>
      </w:pPr>
    </w:p>
    <w:p w14:paraId="2F1BADC0" w14:textId="77777777" w:rsidR="002778C0" w:rsidRDefault="002778C0">
      <w:pPr>
        <w:ind w:firstLine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14:paraId="4B0F6920" w14:textId="21D48393" w:rsidR="00A55289" w:rsidRDefault="00A55289" w:rsidP="002778C0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MA TRẬN ĐỀ KIỂM TRA </w:t>
      </w:r>
      <w:r w:rsidR="002C67BD">
        <w:rPr>
          <w:rFonts w:ascii="Times New Roman" w:hAnsi="Times New Roman"/>
          <w:b/>
          <w:bCs/>
          <w:szCs w:val="24"/>
        </w:rPr>
        <w:t xml:space="preserve">CUỐI </w:t>
      </w:r>
      <w:bookmarkStart w:id="0" w:name="_GoBack"/>
      <w:bookmarkEnd w:id="0"/>
      <w:r w:rsidR="00EF08DF">
        <w:rPr>
          <w:rFonts w:ascii="Times New Roman" w:hAnsi="Times New Roman"/>
          <w:b/>
          <w:bCs/>
          <w:szCs w:val="24"/>
        </w:rPr>
        <w:t>HỌC</w:t>
      </w:r>
      <w:r>
        <w:rPr>
          <w:rFonts w:ascii="Times New Roman" w:hAnsi="Times New Roman"/>
          <w:b/>
          <w:bCs/>
          <w:szCs w:val="24"/>
        </w:rPr>
        <w:t xml:space="preserve"> KÌ I – MÔN TOÁN 8</w:t>
      </w: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364"/>
        <w:gridCol w:w="1364"/>
        <w:gridCol w:w="1364"/>
        <w:gridCol w:w="1364"/>
        <w:gridCol w:w="1364"/>
      </w:tblGrid>
      <w:tr w:rsidR="002778C0" w:rsidRPr="00F81E11" w14:paraId="3AF8DF58" w14:textId="77777777" w:rsidTr="002778C0">
        <w:trPr>
          <w:trHeight w:val="1400"/>
        </w:trPr>
        <w:tc>
          <w:tcPr>
            <w:tcW w:w="2581" w:type="dxa"/>
            <w:tcBorders>
              <w:tl2br w:val="single" w:sz="4" w:space="0" w:color="auto"/>
            </w:tcBorders>
          </w:tcPr>
          <w:p w14:paraId="2940DB8D" w14:textId="77777777" w:rsidR="00A55289" w:rsidRDefault="00A55289" w:rsidP="00A55289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  <w:p w14:paraId="3BEAA0FF" w14:textId="470CF3DA" w:rsidR="00A55289" w:rsidRDefault="00A55289" w:rsidP="00A55289">
            <w:pPr>
              <w:spacing w:after="12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 xml:space="preserve">          </w:t>
            </w: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 xml:space="preserve">  </w:t>
            </w: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Cấp độ</w:t>
            </w:r>
          </w:p>
          <w:p w14:paraId="7B03D5DA" w14:textId="77777777" w:rsidR="002778C0" w:rsidRDefault="00A55289" w:rsidP="002778C0">
            <w:pPr>
              <w:spacing w:after="120"/>
              <w:ind w:firstLine="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Tên chủ đề</w:t>
            </w:r>
          </w:p>
          <w:p w14:paraId="26AA9628" w14:textId="5FF5FD50" w:rsidR="00A55289" w:rsidRPr="00F81E11" w:rsidRDefault="00A55289" w:rsidP="002778C0">
            <w:pPr>
              <w:spacing w:after="120"/>
              <w:ind w:firstLine="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(nội dung,chương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)</w:t>
            </w:r>
          </w:p>
        </w:tc>
        <w:tc>
          <w:tcPr>
            <w:tcW w:w="1364" w:type="dxa"/>
            <w:vAlign w:val="center"/>
          </w:tcPr>
          <w:p w14:paraId="794F4AFA" w14:textId="77777777" w:rsidR="00A55289" w:rsidRPr="00F81E11" w:rsidRDefault="00A55289" w:rsidP="002778C0">
            <w:pPr>
              <w:spacing w:after="120"/>
              <w:ind w:firstLine="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</w:rPr>
            </w:pPr>
            <w:proofErr w:type="spellStart"/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Nhận</w:t>
            </w:r>
            <w:proofErr w:type="spellEnd"/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biết</w:t>
            </w:r>
            <w:proofErr w:type="spellEnd"/>
          </w:p>
        </w:tc>
        <w:tc>
          <w:tcPr>
            <w:tcW w:w="1364" w:type="dxa"/>
            <w:vAlign w:val="center"/>
          </w:tcPr>
          <w:p w14:paraId="71FC5FD7" w14:textId="77777777" w:rsidR="00A55289" w:rsidRPr="00F81E11" w:rsidRDefault="00A55289" w:rsidP="002778C0">
            <w:pPr>
              <w:spacing w:after="120"/>
              <w:ind w:firstLine="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proofErr w:type="spellStart"/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Thông</w:t>
            </w:r>
            <w:proofErr w:type="spellEnd"/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hiểu</w:t>
            </w:r>
            <w:proofErr w:type="spellEnd"/>
          </w:p>
        </w:tc>
        <w:tc>
          <w:tcPr>
            <w:tcW w:w="1364" w:type="dxa"/>
            <w:vAlign w:val="center"/>
          </w:tcPr>
          <w:p w14:paraId="79F5A13B" w14:textId="77777777" w:rsidR="00A55289" w:rsidRPr="00F81E11" w:rsidRDefault="00A55289" w:rsidP="002778C0">
            <w:pPr>
              <w:spacing w:after="120"/>
              <w:ind w:firstLine="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Vận dụng</w:t>
            </w:r>
          </w:p>
        </w:tc>
        <w:tc>
          <w:tcPr>
            <w:tcW w:w="1364" w:type="dxa"/>
            <w:vAlign w:val="center"/>
          </w:tcPr>
          <w:p w14:paraId="5F374473" w14:textId="77777777" w:rsidR="00A55289" w:rsidRPr="00F81E11" w:rsidRDefault="00A55289" w:rsidP="002778C0">
            <w:pPr>
              <w:spacing w:after="120"/>
              <w:ind w:firstLine="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Vận dụng</w:t>
            </w:r>
            <w:r w:rsidRPr="00F81E11"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 xml:space="preserve"> cao</w:t>
            </w:r>
          </w:p>
        </w:tc>
        <w:tc>
          <w:tcPr>
            <w:tcW w:w="1364" w:type="dxa"/>
            <w:vAlign w:val="center"/>
          </w:tcPr>
          <w:p w14:paraId="6649DEE5" w14:textId="77777777" w:rsidR="00A55289" w:rsidRPr="00F81E11" w:rsidRDefault="00A55289" w:rsidP="002778C0">
            <w:pPr>
              <w:spacing w:after="120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F81E11">
              <w:rPr>
                <w:rFonts w:ascii="Times New Roman" w:hAnsi="Times New Roman"/>
                <w:b/>
                <w:color w:val="000000"/>
                <w:sz w:val="20"/>
              </w:rPr>
              <w:t>Cộng</w:t>
            </w:r>
            <w:proofErr w:type="spellEnd"/>
          </w:p>
        </w:tc>
      </w:tr>
      <w:tr w:rsidR="002778C0" w:rsidRPr="00F81E11" w14:paraId="2219A329" w14:textId="77777777" w:rsidTr="002778C0">
        <w:trPr>
          <w:trHeight w:val="152"/>
        </w:trPr>
        <w:tc>
          <w:tcPr>
            <w:tcW w:w="2581" w:type="dxa"/>
            <w:tcBorders>
              <w:bottom w:val="dotted" w:sz="4" w:space="0" w:color="auto"/>
            </w:tcBorders>
          </w:tcPr>
          <w:p w14:paraId="789CF8E0" w14:textId="77777777" w:rsidR="00A55289" w:rsidRPr="00931B93" w:rsidRDefault="00A55289" w:rsidP="00A55289">
            <w:pPr>
              <w:spacing w:after="120"/>
              <w:ind w:firstLine="0"/>
              <w:rPr>
                <w:rFonts w:ascii="Times New Roman" w:eastAsia="TimesNewRomanPS-BoldMT" w:hAnsi="Times New Roman"/>
                <w:b/>
                <w:i/>
                <w:color w:val="000000"/>
                <w:sz w:val="20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 xml:space="preserve">1)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Thực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hiện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phép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0"/>
              </w:rPr>
              <w:t>tính</w:t>
            </w:r>
            <w:proofErr w:type="spellEnd"/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39049546" w14:textId="77777777" w:rsidR="00A55289" w:rsidRPr="00F81E11" w:rsidRDefault="00A55289" w:rsidP="002778C0">
            <w:pPr>
              <w:spacing w:after="12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7FDF677B" w14:textId="77777777" w:rsidR="00A55289" w:rsidRPr="00F81E11" w:rsidRDefault="00A55289" w:rsidP="002778C0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3891DDB5" w14:textId="77777777" w:rsidR="00A55289" w:rsidRPr="00F81E11" w:rsidRDefault="00A55289" w:rsidP="002778C0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4EF344B1" w14:textId="77777777" w:rsidR="00A55289" w:rsidRPr="00F81E11" w:rsidRDefault="00A55289" w:rsidP="002778C0">
            <w:pPr>
              <w:spacing w:after="12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659F0F44" w14:textId="77777777" w:rsidR="00A55289" w:rsidRPr="00F81E11" w:rsidRDefault="00A55289" w:rsidP="002778C0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lang w:val="sv-SE"/>
              </w:rPr>
            </w:pPr>
          </w:p>
        </w:tc>
      </w:tr>
      <w:tr w:rsidR="002778C0" w:rsidRPr="00F81E11" w14:paraId="00C38EB7" w14:textId="77777777" w:rsidTr="002778C0">
        <w:tc>
          <w:tcPr>
            <w:tcW w:w="2581" w:type="dxa"/>
            <w:tcBorders>
              <w:top w:val="dotted" w:sz="4" w:space="0" w:color="auto"/>
            </w:tcBorders>
          </w:tcPr>
          <w:p w14:paraId="4C950E3F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: </w:t>
            </w:r>
          </w:p>
          <w:p w14:paraId="0D506320" w14:textId="2D56D44C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Tỉ lệ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%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5FF78D1A" w14:textId="774A7951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1a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,1b</w:t>
            </w:r>
          </w:p>
          <w:p w14:paraId="36ED0D6A" w14:textId="0E15FC58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3F2875B9" w14:textId="0C34CAAD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1c</w:t>
            </w:r>
          </w:p>
          <w:p w14:paraId="0E39085C" w14:textId="15263E68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1 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3D027635" w14:textId="7734CDC1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227D9F5B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48572034" w14:textId="71B454BD" w:rsidR="00A55289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3</w:t>
            </w:r>
          </w:p>
          <w:p w14:paraId="517B42EE" w14:textId="2F748724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2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điể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m, 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20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%</w:t>
            </w:r>
          </w:p>
        </w:tc>
      </w:tr>
      <w:tr w:rsidR="002778C0" w:rsidRPr="00F81E11" w14:paraId="65FCF256" w14:textId="77777777" w:rsidTr="002778C0">
        <w:trPr>
          <w:trHeight w:val="305"/>
        </w:trPr>
        <w:tc>
          <w:tcPr>
            <w:tcW w:w="2581" w:type="dxa"/>
            <w:tcBorders>
              <w:bottom w:val="dotted" w:sz="4" w:space="0" w:color="auto"/>
            </w:tcBorders>
          </w:tcPr>
          <w:p w14:paraId="6946A552" w14:textId="77777777" w:rsidR="00A55289" w:rsidRPr="00107D37" w:rsidRDefault="00A55289" w:rsidP="00A55289">
            <w:pPr>
              <w:ind w:firstLine="0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2) Phân tích thành nhân tử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56412663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1C6A82FA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3D2F7096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5FFEF412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52E63E9D" w14:textId="77777777" w:rsidR="00A55289" w:rsidRPr="00F81E11" w:rsidRDefault="00A55289" w:rsidP="002778C0">
            <w:pPr>
              <w:jc w:val="center"/>
              <w:rPr>
                <w:rFonts w:ascii="Times New Roman" w:hAnsi="Times New Roman"/>
                <w:color w:val="000000"/>
                <w:sz w:val="20"/>
                <w:lang w:val="sv-SE"/>
              </w:rPr>
            </w:pPr>
          </w:p>
        </w:tc>
      </w:tr>
      <w:tr w:rsidR="002778C0" w:rsidRPr="00F81E11" w14:paraId="7BE8AB44" w14:textId="77777777" w:rsidTr="008F2C64">
        <w:trPr>
          <w:trHeight w:val="423"/>
        </w:trPr>
        <w:tc>
          <w:tcPr>
            <w:tcW w:w="2581" w:type="dxa"/>
            <w:tcBorders>
              <w:top w:val="dotted" w:sz="4" w:space="0" w:color="auto"/>
            </w:tcBorders>
          </w:tcPr>
          <w:p w14:paraId="33E9BD43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: </w:t>
            </w:r>
          </w:p>
          <w:p w14:paraId="290E7C06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Tỉ lệ %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2BB8AD00" w14:textId="7673E148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2a</w:t>
            </w:r>
          </w:p>
          <w:p w14:paraId="66D1A307" w14:textId="3F3B6232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0,5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13682F11" w14:textId="1A6D2EC2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2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b</w:t>
            </w:r>
          </w:p>
          <w:p w14:paraId="1EE26BC1" w14:textId="3845D38A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0,5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6F4C9703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173EDDF7" w14:textId="77777777" w:rsidR="008F2C64" w:rsidRPr="00F81E11" w:rsidRDefault="008F2C64" w:rsidP="008F2C64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2c</w:t>
            </w:r>
          </w:p>
          <w:p w14:paraId="684A4E5D" w14:textId="61D60214" w:rsidR="00A55289" w:rsidRPr="00F81E11" w:rsidRDefault="008F2C64" w:rsidP="008F2C64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0,5 đ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05AD44CB" w14:textId="77777777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3</w:t>
            </w:r>
          </w:p>
          <w:p w14:paraId="6334CEA6" w14:textId="77777777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1,5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 15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%</w:t>
            </w:r>
          </w:p>
        </w:tc>
      </w:tr>
      <w:tr w:rsidR="002778C0" w:rsidRPr="00F81E11" w14:paraId="6C29F19A" w14:textId="77777777" w:rsidTr="002778C0">
        <w:trPr>
          <w:trHeight w:val="232"/>
        </w:trPr>
        <w:tc>
          <w:tcPr>
            <w:tcW w:w="2581" w:type="dxa"/>
            <w:tcBorders>
              <w:bottom w:val="dotted" w:sz="4" w:space="0" w:color="auto"/>
            </w:tcBorders>
          </w:tcPr>
          <w:p w14:paraId="27FF3E4D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3) Tìm x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0605C759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26BD5DBA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49C16B7B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1C452F65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2537E3C6" w14:textId="77777777" w:rsidR="00A55289" w:rsidRPr="00F81E11" w:rsidRDefault="00A55289" w:rsidP="002778C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778C0" w:rsidRPr="00F81E11" w14:paraId="7562E306" w14:textId="77777777" w:rsidTr="008F2C64">
        <w:tc>
          <w:tcPr>
            <w:tcW w:w="2581" w:type="dxa"/>
            <w:tcBorders>
              <w:top w:val="dotted" w:sz="4" w:space="0" w:color="auto"/>
              <w:bottom w:val="single" w:sz="4" w:space="0" w:color="auto"/>
            </w:tcBorders>
          </w:tcPr>
          <w:p w14:paraId="20269683" w14:textId="253AE24F" w:rsidR="00A55289" w:rsidRPr="004968F6" w:rsidRDefault="00A55289" w:rsidP="00A55289">
            <w:pPr>
              <w:ind w:firstLine="0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4968F6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u</w:t>
            </w:r>
          </w:p>
          <w:p w14:paraId="0368D2EB" w14:textId="67831A4C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4968F6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Số điểm,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T</w:t>
            </w:r>
            <w:r w:rsidRPr="004968F6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ỉ lệ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%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70451B" w14:textId="3BEB2329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3a</w:t>
            </w:r>
          </w:p>
          <w:p w14:paraId="5917FE70" w14:textId="7AD2D242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0,75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92488F" w14:textId="69D336F6" w:rsidR="008F2C64" w:rsidRPr="00F81E11" w:rsidRDefault="008F2C64" w:rsidP="008F2C64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3b</w:t>
            </w:r>
          </w:p>
          <w:p w14:paraId="08890288" w14:textId="07F2E186" w:rsidR="00A55289" w:rsidRPr="00F81E11" w:rsidRDefault="008F2C64" w:rsidP="008F2C64">
            <w:pPr>
              <w:ind w:firstLine="0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điểm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0,75 đ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32C7D8" w14:textId="77777777" w:rsidR="00A55289" w:rsidRPr="00AD41AB" w:rsidRDefault="00A55289" w:rsidP="002778C0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38F498" w14:textId="68320358" w:rsidR="00A55289" w:rsidRPr="004968F6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C62F5" w14:textId="77777777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2</w:t>
            </w:r>
          </w:p>
          <w:p w14:paraId="443D0E85" w14:textId="5502B8AE" w:rsidR="00A55289" w:rsidRPr="00F81E11" w:rsidRDefault="008F2C64" w:rsidP="002778C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1,5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điểm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, 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15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%</w:t>
            </w:r>
          </w:p>
        </w:tc>
      </w:tr>
      <w:tr w:rsidR="002778C0" w:rsidRPr="00F81E11" w14:paraId="579FA0D5" w14:textId="77777777" w:rsidTr="002778C0">
        <w:trPr>
          <w:trHeight w:val="241"/>
        </w:trPr>
        <w:tc>
          <w:tcPr>
            <w:tcW w:w="2581" w:type="dxa"/>
            <w:tcBorders>
              <w:bottom w:val="dotted" w:sz="4" w:space="0" w:color="auto"/>
            </w:tcBorders>
          </w:tcPr>
          <w:p w14:paraId="6DAC4DCB" w14:textId="77777777" w:rsidR="00A55289" w:rsidRDefault="00A55289" w:rsidP="00A55289">
            <w:pPr>
              <w:ind w:firstLine="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4) Toán thực tế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06316541" w14:textId="77777777" w:rsidR="00A55289" w:rsidRPr="004968F6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30060F82" w14:textId="77777777" w:rsidR="00A55289" w:rsidRPr="004968F6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738DBE19" w14:textId="77777777" w:rsidR="00A55289" w:rsidRPr="004968F6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1FC2B70D" w14:textId="77777777" w:rsidR="00A55289" w:rsidRPr="004968F6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0BF52BD7" w14:textId="77777777" w:rsidR="00A55289" w:rsidRPr="004968F6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</w:tr>
      <w:tr w:rsidR="002778C0" w:rsidRPr="00F81E11" w14:paraId="03A8EAC8" w14:textId="77777777" w:rsidTr="002778C0">
        <w:tc>
          <w:tcPr>
            <w:tcW w:w="2581" w:type="dxa"/>
            <w:tcBorders>
              <w:top w:val="dotted" w:sz="4" w:space="0" w:color="auto"/>
              <w:bottom w:val="dotted" w:sz="4" w:space="0" w:color="auto"/>
            </w:tcBorders>
          </w:tcPr>
          <w:p w14:paraId="21EA0165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</w:p>
          <w:p w14:paraId="29443664" w14:textId="06546FD4" w:rsidR="00A55289" w:rsidRDefault="00A55289" w:rsidP="00A55289">
            <w:pPr>
              <w:ind w:firstLine="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Tỉ lệ %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764BC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041F0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E4C29" w14:textId="51FB9B9D" w:rsidR="00A55289" w:rsidRPr="00AD41AB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Câu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4,5</w:t>
            </w:r>
          </w:p>
          <w:p w14:paraId="617C8EAB" w14:textId="40C36A13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</w:t>
            </w:r>
            <w:r w:rsidRPr="00AD41AB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iểm 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1,5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A24CB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23E17" w14:textId="5F0928B1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2</w:t>
            </w:r>
          </w:p>
          <w:p w14:paraId="5C74B0A1" w14:textId="509C0C03" w:rsidR="00A55289" w:rsidRPr="00F81E11" w:rsidRDefault="008F2C64" w:rsidP="002778C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1,5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điểm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, 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15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%</w:t>
            </w:r>
          </w:p>
        </w:tc>
      </w:tr>
      <w:tr w:rsidR="002778C0" w:rsidRPr="00F81E11" w14:paraId="1F49DE4A" w14:textId="77777777" w:rsidTr="002778C0">
        <w:trPr>
          <w:trHeight w:val="223"/>
        </w:trPr>
        <w:tc>
          <w:tcPr>
            <w:tcW w:w="2581" w:type="dxa"/>
            <w:tcBorders>
              <w:bottom w:val="dotted" w:sz="4" w:space="0" w:color="auto"/>
            </w:tcBorders>
          </w:tcPr>
          <w:p w14:paraId="0243A96A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  <w:t>5) Hình học (Tứ giác)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78C7082B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06915077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0FC88C92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1BC57E61" w14:textId="77777777" w:rsidR="00A55289" w:rsidRPr="00F81E11" w:rsidRDefault="00A55289" w:rsidP="002778C0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lang w:val="sv-SE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028E11B4" w14:textId="77777777" w:rsidR="00A55289" w:rsidRPr="00F81E11" w:rsidRDefault="00A55289" w:rsidP="002778C0">
            <w:pPr>
              <w:jc w:val="center"/>
              <w:rPr>
                <w:rFonts w:ascii="Times New Roman" w:hAnsi="Times New Roman"/>
                <w:color w:val="000000"/>
                <w:sz w:val="20"/>
                <w:lang w:val="sv-SE"/>
              </w:rPr>
            </w:pPr>
          </w:p>
        </w:tc>
      </w:tr>
      <w:tr w:rsidR="002778C0" w:rsidRPr="00F81E11" w14:paraId="551521DD" w14:textId="77777777" w:rsidTr="008F2C64">
        <w:tc>
          <w:tcPr>
            <w:tcW w:w="2581" w:type="dxa"/>
            <w:tcBorders>
              <w:top w:val="dotted" w:sz="4" w:space="0" w:color="auto"/>
            </w:tcBorders>
          </w:tcPr>
          <w:p w14:paraId="6FE183B1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</w:p>
          <w:p w14:paraId="398600BB" w14:textId="2B94CB9F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 w:rsidR="002778C0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,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Tỉ lệ %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64D6E145" w14:textId="026E1FB8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6a</w:t>
            </w:r>
            <w:r w:rsidR="00A55289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</w:p>
          <w:p w14:paraId="228CFE04" w14:textId="19C5773E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1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15F9B327" w14:textId="643300D6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6b</w:t>
            </w:r>
          </w:p>
          <w:p w14:paraId="275A8E86" w14:textId="224367DA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0,75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581A7CBA" w14:textId="6EA603B3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="00A55289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6c</w:t>
            </w:r>
          </w:p>
          <w:p w14:paraId="0B2FC171" w14:textId="1986720B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0,75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431111FB" w14:textId="51159357" w:rsidR="002778C0" w:rsidRPr="00F81E11" w:rsidRDefault="008F2C64" w:rsidP="008F2C64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C</w:t>
            </w:r>
            <w:r w:rsidR="002778C0"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6d</w:t>
            </w:r>
          </w:p>
          <w:p w14:paraId="421CC5AC" w14:textId="31725D83" w:rsidR="00A55289" w:rsidRPr="00F81E11" w:rsidRDefault="002778C0" w:rsidP="008F2C64">
            <w:pPr>
              <w:ind w:firstLine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điểm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0,5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đ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64D8251C" w14:textId="5A8C3132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="008F2C64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4</w:t>
            </w:r>
          </w:p>
          <w:p w14:paraId="531483E7" w14:textId="00D85327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3 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điể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m; 3</w:t>
            </w:r>
            <w:r w:rsidR="00EF08DF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0</w:t>
            </w:r>
            <w:r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 xml:space="preserve"> </w:t>
            </w:r>
            <w:r w:rsidRPr="00F81E11">
              <w:rPr>
                <w:rFonts w:ascii="Times New Roman" w:eastAsia="TimesNewRomanPS-BoldMT" w:hAnsi="Times New Roman"/>
                <w:i/>
                <w:color w:val="000000"/>
                <w:sz w:val="20"/>
                <w:lang w:val="sv-SE"/>
              </w:rPr>
              <w:t>%</w:t>
            </w:r>
          </w:p>
        </w:tc>
      </w:tr>
      <w:tr w:rsidR="002778C0" w:rsidRPr="00F81E11" w14:paraId="65DB0D06" w14:textId="77777777" w:rsidTr="002778C0">
        <w:trPr>
          <w:trHeight w:val="684"/>
        </w:trPr>
        <w:tc>
          <w:tcPr>
            <w:tcW w:w="2581" w:type="dxa"/>
          </w:tcPr>
          <w:p w14:paraId="26C0F92C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Tổng số câu</w:t>
            </w:r>
          </w:p>
          <w:p w14:paraId="5423D750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Tổng số điểm</w:t>
            </w:r>
          </w:p>
          <w:p w14:paraId="7E07F917" w14:textId="77777777" w:rsidR="00A55289" w:rsidRPr="00F81E11" w:rsidRDefault="00A55289" w:rsidP="00A55289">
            <w:pPr>
              <w:ind w:firstLine="0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Tỉ lệ %</w:t>
            </w:r>
          </w:p>
        </w:tc>
        <w:tc>
          <w:tcPr>
            <w:tcW w:w="1364" w:type="dxa"/>
            <w:vAlign w:val="center"/>
          </w:tcPr>
          <w:p w14:paraId="12EBF02D" w14:textId="04C7DB6E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</w:t>
            </w:r>
          </w:p>
          <w:p w14:paraId="0069BBE7" w14:textId="6650DBB9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TS</w:t>
            </w: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điểm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</w:t>
            </w:r>
            <w:r w:rsidR="008F2C64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3,75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đ</w:t>
            </w:r>
          </w:p>
          <w:p w14:paraId="735A4051" w14:textId="00B7D7C7" w:rsidR="00A55289" w:rsidRPr="00F81E11" w:rsidRDefault="008F2C64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37,5</w:t>
            </w:r>
            <w:r w:rsidR="00A55289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</w:t>
            </w:r>
            <w:r w:rsidR="00A55289"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%</w:t>
            </w:r>
          </w:p>
        </w:tc>
        <w:tc>
          <w:tcPr>
            <w:tcW w:w="1364" w:type="dxa"/>
            <w:vAlign w:val="center"/>
          </w:tcPr>
          <w:p w14:paraId="6862547E" w14:textId="77777777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3</w:t>
            </w:r>
          </w:p>
          <w:p w14:paraId="1F5051BF" w14:textId="55C4B1BD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TS</w:t>
            </w: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điểm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3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đ</w:t>
            </w:r>
          </w:p>
          <w:p w14:paraId="675CDC68" w14:textId="5D213492" w:rsidR="00A55289" w:rsidRPr="00F81E11" w:rsidRDefault="002778C0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30</w:t>
            </w:r>
            <w:r w:rsidR="00A55289"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%</w:t>
            </w:r>
          </w:p>
        </w:tc>
        <w:tc>
          <w:tcPr>
            <w:tcW w:w="1364" w:type="dxa"/>
            <w:vAlign w:val="center"/>
          </w:tcPr>
          <w:p w14:paraId="708081AE" w14:textId="77777777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2</w:t>
            </w:r>
          </w:p>
          <w:p w14:paraId="0CFBF2BD" w14:textId="2815C5C5" w:rsidR="00A55289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</w:t>
            </w:r>
            <w:r w:rsidR="002778C0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2</w:t>
            </w:r>
            <w:r w:rsidR="008F2C64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,25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đ</w:t>
            </w:r>
          </w:p>
          <w:p w14:paraId="389C0052" w14:textId="7C25E3FB" w:rsidR="00A55289" w:rsidRPr="00F81E11" w:rsidRDefault="002778C0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2</w:t>
            </w:r>
            <w:r w:rsidR="008F2C64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2,5</w:t>
            </w:r>
            <w:r w:rsidR="00A55289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%</w:t>
            </w:r>
          </w:p>
        </w:tc>
        <w:tc>
          <w:tcPr>
            <w:tcW w:w="1364" w:type="dxa"/>
            <w:vAlign w:val="center"/>
          </w:tcPr>
          <w:p w14:paraId="53C52474" w14:textId="77777777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1</w:t>
            </w:r>
          </w:p>
          <w:p w14:paraId="4D1447BD" w14:textId="77777777" w:rsidR="00A55289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1đ</w:t>
            </w:r>
          </w:p>
          <w:p w14:paraId="1E10F015" w14:textId="77777777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10%</w:t>
            </w:r>
          </w:p>
        </w:tc>
        <w:tc>
          <w:tcPr>
            <w:tcW w:w="1364" w:type="dxa"/>
            <w:vAlign w:val="center"/>
          </w:tcPr>
          <w:p w14:paraId="0AD727FB" w14:textId="2CD941B3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câu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1</w:t>
            </w:r>
            <w:r w:rsidR="008F2C64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4</w:t>
            </w:r>
          </w:p>
          <w:p w14:paraId="7B256D32" w14:textId="77777777" w:rsidR="00A55289" w:rsidRPr="00F81E11" w:rsidRDefault="00A55289" w:rsidP="002778C0">
            <w:pPr>
              <w:ind w:firstLine="0"/>
              <w:jc w:val="center"/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</w:pPr>
            <w:r w:rsidRPr="00F81E11"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color w:val="000000"/>
                <w:sz w:val="20"/>
                <w:lang w:val="sv-SE"/>
              </w:rPr>
              <w:t xml:space="preserve"> 10</w:t>
            </w:r>
          </w:p>
        </w:tc>
      </w:tr>
    </w:tbl>
    <w:p w14:paraId="1F8F94BF" w14:textId="77777777" w:rsidR="00A55289" w:rsidRDefault="00A55289" w:rsidP="00A55289">
      <w:pPr>
        <w:jc w:val="center"/>
        <w:rPr>
          <w:rFonts w:ascii="Times New Roman" w:hAnsi="Times New Roman"/>
          <w:b/>
          <w:bCs/>
          <w:szCs w:val="24"/>
        </w:rPr>
      </w:pPr>
    </w:p>
    <w:p w14:paraId="624A16A3" w14:textId="77777777" w:rsidR="00A55289" w:rsidRDefault="00A55289" w:rsidP="00A55289">
      <w:pPr>
        <w:jc w:val="center"/>
        <w:rPr>
          <w:rFonts w:ascii="Times New Roman" w:hAnsi="Times New Roman"/>
          <w:b/>
          <w:bCs/>
          <w:szCs w:val="24"/>
        </w:rPr>
      </w:pPr>
    </w:p>
    <w:p w14:paraId="4F534E58" w14:textId="77777777" w:rsidR="00A55289" w:rsidRDefault="00A55289" w:rsidP="00A55289">
      <w:pPr>
        <w:jc w:val="center"/>
        <w:rPr>
          <w:rFonts w:ascii="Times New Roman" w:hAnsi="Times New Roman"/>
          <w:b/>
          <w:bCs/>
          <w:szCs w:val="24"/>
        </w:rPr>
      </w:pPr>
    </w:p>
    <w:p w14:paraId="474DBE24" w14:textId="77777777" w:rsidR="00A55289" w:rsidRPr="00C96443" w:rsidRDefault="00A55289" w:rsidP="00A55289">
      <w:pPr>
        <w:spacing w:line="36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55289" w:rsidRPr="00C96443" w:rsidSect="00F2121F">
      <w:type w:val="continuous"/>
      <w:pgSz w:w="12240" w:h="15840" w:code="1"/>
      <w:pgMar w:top="630" w:right="720" w:bottom="63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6C11B" w14:textId="77777777" w:rsidR="002E1A12" w:rsidRDefault="002E1A12" w:rsidP="00C51D8E">
      <w:pPr>
        <w:spacing w:after="0" w:line="240" w:lineRule="auto"/>
      </w:pPr>
      <w:r>
        <w:separator/>
      </w:r>
    </w:p>
  </w:endnote>
  <w:endnote w:type="continuationSeparator" w:id="0">
    <w:p w14:paraId="2D0CA93F" w14:textId="77777777" w:rsidR="002E1A12" w:rsidRDefault="002E1A12" w:rsidP="00C5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56E9" w14:textId="77777777" w:rsidR="002E1A12" w:rsidRDefault="002E1A12" w:rsidP="00C51D8E">
      <w:pPr>
        <w:spacing w:after="0" w:line="240" w:lineRule="auto"/>
      </w:pPr>
      <w:r>
        <w:separator/>
      </w:r>
    </w:p>
  </w:footnote>
  <w:footnote w:type="continuationSeparator" w:id="0">
    <w:p w14:paraId="669B4F55" w14:textId="77777777" w:rsidR="002E1A12" w:rsidRDefault="002E1A12" w:rsidP="00C5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A2D"/>
    <w:multiLevelType w:val="hybridMultilevel"/>
    <w:tmpl w:val="D0A87B50"/>
    <w:lvl w:ilvl="0" w:tplc="DC2AB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789A"/>
    <w:multiLevelType w:val="hybridMultilevel"/>
    <w:tmpl w:val="0E9CE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264A4"/>
    <w:multiLevelType w:val="hybridMultilevel"/>
    <w:tmpl w:val="67E066EA"/>
    <w:lvl w:ilvl="0" w:tplc="48E62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37BF"/>
    <w:multiLevelType w:val="hybridMultilevel"/>
    <w:tmpl w:val="E40C313E"/>
    <w:lvl w:ilvl="0" w:tplc="DC2AB4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034D9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49CD"/>
    <w:multiLevelType w:val="hybridMultilevel"/>
    <w:tmpl w:val="B162984E"/>
    <w:lvl w:ilvl="0" w:tplc="DC2AB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50DFD"/>
    <w:multiLevelType w:val="hybridMultilevel"/>
    <w:tmpl w:val="380A2FBC"/>
    <w:lvl w:ilvl="0" w:tplc="DC2AB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F75DF7"/>
    <w:multiLevelType w:val="hybridMultilevel"/>
    <w:tmpl w:val="2BB642D6"/>
    <w:lvl w:ilvl="0" w:tplc="14F44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5F64"/>
    <w:multiLevelType w:val="hybridMultilevel"/>
    <w:tmpl w:val="22BA8A86"/>
    <w:lvl w:ilvl="0" w:tplc="16CCEF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5F7F"/>
    <w:multiLevelType w:val="hybridMultilevel"/>
    <w:tmpl w:val="2BFA9BEA"/>
    <w:lvl w:ilvl="0" w:tplc="DC2AB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A6330"/>
    <w:multiLevelType w:val="hybridMultilevel"/>
    <w:tmpl w:val="E7B0F988"/>
    <w:lvl w:ilvl="0" w:tplc="98B6E5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15A7E"/>
    <w:multiLevelType w:val="hybridMultilevel"/>
    <w:tmpl w:val="C35E7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0BF8"/>
    <w:multiLevelType w:val="hybridMultilevel"/>
    <w:tmpl w:val="A84288CA"/>
    <w:lvl w:ilvl="0" w:tplc="85B04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54897"/>
    <w:multiLevelType w:val="hybridMultilevel"/>
    <w:tmpl w:val="D85CB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613AC"/>
    <w:multiLevelType w:val="hybridMultilevel"/>
    <w:tmpl w:val="2C7CD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221C2"/>
    <w:multiLevelType w:val="hybridMultilevel"/>
    <w:tmpl w:val="AD88E060"/>
    <w:lvl w:ilvl="0" w:tplc="DC2AB4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582C79"/>
    <w:multiLevelType w:val="hybridMultilevel"/>
    <w:tmpl w:val="D32E0E30"/>
    <w:lvl w:ilvl="0" w:tplc="262EF6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F6894"/>
    <w:multiLevelType w:val="hybridMultilevel"/>
    <w:tmpl w:val="9F46E530"/>
    <w:lvl w:ilvl="0" w:tplc="182C96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17AFA"/>
    <w:multiLevelType w:val="hybridMultilevel"/>
    <w:tmpl w:val="FF90F18C"/>
    <w:lvl w:ilvl="0" w:tplc="182C96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71F4F"/>
    <w:multiLevelType w:val="hybridMultilevel"/>
    <w:tmpl w:val="B06CC934"/>
    <w:lvl w:ilvl="0" w:tplc="4F943A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11808"/>
    <w:multiLevelType w:val="hybridMultilevel"/>
    <w:tmpl w:val="784A22BA"/>
    <w:lvl w:ilvl="0" w:tplc="8E5E1C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370032"/>
    <w:multiLevelType w:val="hybridMultilevel"/>
    <w:tmpl w:val="9D728E66"/>
    <w:lvl w:ilvl="0" w:tplc="567660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266F1"/>
    <w:multiLevelType w:val="hybridMultilevel"/>
    <w:tmpl w:val="CDEEDA4A"/>
    <w:lvl w:ilvl="0" w:tplc="D526C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9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18"/>
  </w:num>
  <w:num w:numId="10">
    <w:abstractNumId w:val="13"/>
  </w:num>
  <w:num w:numId="11">
    <w:abstractNumId w:val="7"/>
  </w:num>
  <w:num w:numId="12">
    <w:abstractNumId w:val="1"/>
  </w:num>
  <w:num w:numId="13">
    <w:abstractNumId w:val="21"/>
  </w:num>
  <w:num w:numId="14">
    <w:abstractNumId w:val="15"/>
  </w:num>
  <w:num w:numId="15">
    <w:abstractNumId w:val="16"/>
  </w:num>
  <w:num w:numId="16">
    <w:abstractNumId w:val="17"/>
  </w:num>
  <w:num w:numId="17">
    <w:abstractNumId w:val="20"/>
  </w:num>
  <w:num w:numId="18">
    <w:abstractNumId w:val="4"/>
  </w:num>
  <w:num w:numId="19">
    <w:abstractNumId w:val="10"/>
  </w:num>
  <w:num w:numId="20">
    <w:abstractNumId w:val="12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25"/>
    <w:rsid w:val="00006174"/>
    <w:rsid w:val="00011317"/>
    <w:rsid w:val="00073C8A"/>
    <w:rsid w:val="0007551C"/>
    <w:rsid w:val="00155281"/>
    <w:rsid w:val="00156803"/>
    <w:rsid w:val="00181C94"/>
    <w:rsid w:val="001F75F2"/>
    <w:rsid w:val="00231166"/>
    <w:rsid w:val="00240D77"/>
    <w:rsid w:val="002778C0"/>
    <w:rsid w:val="002C67BD"/>
    <w:rsid w:val="002E1A12"/>
    <w:rsid w:val="0031353F"/>
    <w:rsid w:val="00330A04"/>
    <w:rsid w:val="0035121B"/>
    <w:rsid w:val="0040671B"/>
    <w:rsid w:val="004E0EA1"/>
    <w:rsid w:val="00560321"/>
    <w:rsid w:val="005B07D2"/>
    <w:rsid w:val="005B7350"/>
    <w:rsid w:val="005C5BBC"/>
    <w:rsid w:val="00695564"/>
    <w:rsid w:val="00711187"/>
    <w:rsid w:val="0072446F"/>
    <w:rsid w:val="00734BBD"/>
    <w:rsid w:val="007538E6"/>
    <w:rsid w:val="007B15D2"/>
    <w:rsid w:val="007F57AA"/>
    <w:rsid w:val="00826523"/>
    <w:rsid w:val="0083706F"/>
    <w:rsid w:val="008F2C64"/>
    <w:rsid w:val="009468DB"/>
    <w:rsid w:val="00A00DB4"/>
    <w:rsid w:val="00A55289"/>
    <w:rsid w:val="00A67179"/>
    <w:rsid w:val="00A966C6"/>
    <w:rsid w:val="00AC1B90"/>
    <w:rsid w:val="00AF4BFB"/>
    <w:rsid w:val="00C170E2"/>
    <w:rsid w:val="00C3286C"/>
    <w:rsid w:val="00C50FF8"/>
    <w:rsid w:val="00C51D8E"/>
    <w:rsid w:val="00C96443"/>
    <w:rsid w:val="00CD6E2B"/>
    <w:rsid w:val="00D0479B"/>
    <w:rsid w:val="00D94422"/>
    <w:rsid w:val="00DF6674"/>
    <w:rsid w:val="00E07925"/>
    <w:rsid w:val="00E66544"/>
    <w:rsid w:val="00E70A6A"/>
    <w:rsid w:val="00E9246E"/>
    <w:rsid w:val="00EF08DF"/>
    <w:rsid w:val="00F2121F"/>
    <w:rsid w:val="00F225DC"/>
    <w:rsid w:val="00F758EC"/>
    <w:rsid w:val="00FA7FA9"/>
    <w:rsid w:val="00F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F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25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8E"/>
  </w:style>
  <w:style w:type="paragraph" w:styleId="Footer">
    <w:name w:val="footer"/>
    <w:basedOn w:val="Normal"/>
    <w:link w:val="FooterChar"/>
    <w:uiPriority w:val="99"/>
    <w:unhideWhenUsed/>
    <w:rsid w:val="00C5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8E"/>
  </w:style>
  <w:style w:type="paragraph" w:styleId="BalloonText">
    <w:name w:val="Balloon Text"/>
    <w:basedOn w:val="Normal"/>
    <w:link w:val="BalloonTextChar"/>
    <w:uiPriority w:val="99"/>
    <w:semiHidden/>
    <w:unhideWhenUsed/>
    <w:rsid w:val="002C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25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8E"/>
  </w:style>
  <w:style w:type="paragraph" w:styleId="Footer">
    <w:name w:val="footer"/>
    <w:basedOn w:val="Normal"/>
    <w:link w:val="FooterChar"/>
    <w:uiPriority w:val="99"/>
    <w:unhideWhenUsed/>
    <w:rsid w:val="00C5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8E"/>
  </w:style>
  <w:style w:type="paragraph" w:styleId="BalloonText">
    <w:name w:val="Balloon Text"/>
    <w:basedOn w:val="Normal"/>
    <w:link w:val="BalloonTextChar"/>
    <w:uiPriority w:val="99"/>
    <w:semiHidden/>
    <w:unhideWhenUsed/>
    <w:rsid w:val="002C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jpeg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1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60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F6A2-8AB0-44BD-A826-5BD1131C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833</Words>
  <Characters>4754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2020-11-15T04:01:00Z</dcterms:created>
  <dcterms:modified xsi:type="dcterms:W3CDTF">2020-11-15T04:01:00Z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