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F7" w:rsidRPr="00F439C2" w:rsidRDefault="00B816F7" w:rsidP="00B816F7">
      <w:pPr>
        <w:spacing w:after="0" w:line="240" w:lineRule="auto"/>
        <w:ind w:right="-142"/>
        <w:jc w:val="center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>ĐỀ KIỂM TRA CUỐI HỌC KÌ II</w:t>
      </w:r>
    </w:p>
    <w:p w:rsidR="00B816F7" w:rsidRPr="00974D46" w:rsidRDefault="00B816F7" w:rsidP="00B816F7">
      <w:pPr>
        <w:spacing w:after="0" w:line="240" w:lineRule="auto"/>
        <w:ind w:right="-142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>MÔN: NGỮ VĂN, LỚP 7</w:t>
      </w:r>
    </w:p>
    <w:p w:rsidR="00B816F7" w:rsidRPr="00974D46" w:rsidRDefault="00B816F7" w:rsidP="00B816F7">
      <w:pPr>
        <w:spacing w:after="0" w:line="240" w:lineRule="auto"/>
        <w:ind w:right="-142"/>
        <w:jc w:val="center"/>
        <w:rPr>
          <w:rFonts w:cs="Times New Roman"/>
          <w:i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i/>
          <w:color w:val="000000" w:themeColor="text1"/>
          <w:sz w:val="26"/>
          <w:szCs w:val="26"/>
          <w:lang w:val="vi-VN"/>
        </w:rPr>
        <w:t>Thời gian làm bài: 90 phút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I. ĐỌC HIỂU (6,0 điểm)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Đọc văn bản sau:</w:t>
      </w: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  <w:t xml:space="preserve"> TRÒ CHƠI “BỊT MẮT BẮT DÊ” </w:t>
      </w:r>
    </w:p>
    <w:p w:rsidR="00B816F7" w:rsidRPr="00974D46" w:rsidRDefault="00B816F7" w:rsidP="00B816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42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974D46">
        <w:rPr>
          <w:b/>
          <w:bCs/>
          <w:color w:val="000000" w:themeColor="text1"/>
          <w:sz w:val="26"/>
          <w:szCs w:val="26"/>
        </w:rPr>
        <w:t>Mục</w:t>
      </w:r>
      <w:proofErr w:type="spellEnd"/>
      <w:r w:rsidRPr="00974D46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/>
          <w:bCs/>
          <w:color w:val="000000" w:themeColor="text1"/>
          <w:sz w:val="26"/>
          <w:szCs w:val="26"/>
        </w:rPr>
        <w:t>đích</w:t>
      </w:r>
      <w:proofErr w:type="spellEnd"/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4FE8C21" wp14:editId="345293D3">
            <wp:simplePos x="0" y="0"/>
            <wp:positionH relativeFrom="column">
              <wp:posOffset>3585210</wp:posOffset>
            </wp:positionH>
            <wp:positionV relativeFrom="paragraph">
              <wp:posOffset>47625</wp:posOffset>
            </wp:positionV>
            <wp:extent cx="25908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441" y="21365"/>
                <wp:lineTo x="21441" y="0"/>
                <wp:lineTo x="0" y="0"/>
              </wp:wrapPolygon>
            </wp:wrapThrough>
            <wp:docPr id="1" name="Picture 1" descr="Bịt mắt bắt dê | Special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ịt mắt bắt dê | Special K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D46">
        <w:rPr>
          <w:color w:val="000000" w:themeColor="text1"/>
          <w:sz w:val="26"/>
          <w:szCs w:val="26"/>
        </w:rPr>
        <w:t xml:space="preserve">      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Trò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> </w:t>
      </w:r>
      <w:proofErr w:type="spellStart"/>
      <w:r>
        <w:fldChar w:fldCharType="begin"/>
      </w:r>
      <w:r>
        <w:instrText xml:space="preserve"> HYPERLINK "https://specialkid.vn/blogs/cac-tro-choi-cho-be/tro-choi-dan-gian-bit-mat-bat-de" </w:instrText>
      </w:r>
      <w:r>
        <w:fldChar w:fldCharType="separate"/>
      </w:r>
      <w:r w:rsidRPr="00974D46">
        <w:rPr>
          <w:rStyle w:val="Hyperlink"/>
          <w:b/>
          <w:bCs/>
          <w:i/>
          <w:iCs/>
          <w:color w:val="000000" w:themeColor="text1"/>
          <w:sz w:val="26"/>
          <w:szCs w:val="26"/>
        </w:rPr>
        <w:t>bịt</w:t>
      </w:r>
      <w:proofErr w:type="spellEnd"/>
      <w:r w:rsidRPr="00974D46">
        <w:rPr>
          <w:rStyle w:val="Hyperlink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Hyperlink"/>
          <w:b/>
          <w:bCs/>
          <w:i/>
          <w:iCs/>
          <w:color w:val="000000" w:themeColor="text1"/>
          <w:sz w:val="26"/>
          <w:szCs w:val="26"/>
        </w:rPr>
        <w:t>mắt</w:t>
      </w:r>
      <w:proofErr w:type="spellEnd"/>
      <w:r w:rsidRPr="00974D46">
        <w:rPr>
          <w:rStyle w:val="Hyperlink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Hyperlink"/>
          <w:b/>
          <w:bCs/>
          <w:i/>
          <w:iCs/>
          <w:color w:val="000000" w:themeColor="text1"/>
          <w:sz w:val="26"/>
          <w:szCs w:val="26"/>
        </w:rPr>
        <w:t>bắt</w:t>
      </w:r>
      <w:proofErr w:type="spellEnd"/>
      <w:r w:rsidRPr="00974D46">
        <w:rPr>
          <w:rStyle w:val="Hyperlink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Hyperlink"/>
          <w:b/>
          <w:bCs/>
          <w:i/>
          <w:iCs/>
          <w:color w:val="000000" w:themeColor="text1"/>
          <w:sz w:val="26"/>
          <w:szCs w:val="26"/>
        </w:rPr>
        <w:t>dê</w:t>
      </w:r>
      <w:proofErr w:type="spellEnd"/>
      <w:r>
        <w:rPr>
          <w:rStyle w:val="Hyperlink"/>
          <w:b/>
          <w:bCs/>
          <w:i/>
          <w:iCs/>
          <w:color w:val="000000" w:themeColor="text1"/>
          <w:sz w:val="26"/>
          <w:szCs w:val="26"/>
        </w:rPr>
        <w:fldChar w:fldCharType="end"/>
      </w:r>
      <w:r w:rsidRPr="00974D46">
        <w:rPr>
          <w:color w:val="000000" w:themeColor="text1"/>
          <w:sz w:val="26"/>
          <w:szCs w:val="26"/>
        </w:rPr>
        <w:t> </w:t>
      </w:r>
      <w:proofErr w:type="spellStart"/>
      <w:r w:rsidRPr="00974D46">
        <w:rPr>
          <w:color w:val="000000" w:themeColor="text1"/>
          <w:sz w:val="26"/>
          <w:szCs w:val="26"/>
        </w:rPr>
        <w:t>giúp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trẻ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rèn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luyện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kĩ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năng</w:t>
      </w:r>
      <w:proofErr w:type="spellEnd"/>
      <w:r w:rsidRPr="00974D46">
        <w:rPr>
          <w:color w:val="000000" w:themeColor="text1"/>
          <w:sz w:val="26"/>
          <w:szCs w:val="26"/>
        </w:rPr>
        <w:t xml:space="preserve"> di </w:t>
      </w:r>
      <w:proofErr w:type="spellStart"/>
      <w:r w:rsidRPr="00974D46">
        <w:rPr>
          <w:color w:val="000000" w:themeColor="text1"/>
          <w:sz w:val="26"/>
          <w:szCs w:val="26"/>
        </w:rPr>
        <w:t>chuyển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nhanh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nhẹn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khéo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léo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khả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năng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phán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đoán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Trò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giúp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tạo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khí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vui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vẻ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sôi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động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tăng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thêm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tính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đoàn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kết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B816F7" w:rsidRPr="00974D46" w:rsidRDefault="00B816F7" w:rsidP="00B816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42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974D46">
        <w:rPr>
          <w:b/>
          <w:bCs/>
          <w:color w:val="000000" w:themeColor="text1"/>
          <w:sz w:val="26"/>
          <w:szCs w:val="26"/>
        </w:rPr>
        <w:t>Hướng</w:t>
      </w:r>
      <w:proofErr w:type="spellEnd"/>
      <w:r w:rsidRPr="00974D46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/>
          <w:bCs/>
          <w:color w:val="000000" w:themeColor="text1"/>
          <w:sz w:val="26"/>
          <w:szCs w:val="26"/>
        </w:rPr>
        <w:t>dẫn</w:t>
      </w:r>
      <w:proofErr w:type="spellEnd"/>
      <w:r w:rsidRPr="00974D46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/>
          <w:bCs/>
          <w:color w:val="000000" w:themeColor="text1"/>
          <w:sz w:val="26"/>
          <w:szCs w:val="26"/>
        </w:rPr>
        <w:t>chơi</w:t>
      </w:r>
      <w:proofErr w:type="spellEnd"/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       </w:t>
      </w:r>
      <w:proofErr w:type="spellStart"/>
      <w:r w:rsidRPr="00974D46">
        <w:rPr>
          <w:color w:val="000000" w:themeColor="text1"/>
          <w:sz w:val="26"/>
          <w:szCs w:val="26"/>
        </w:rPr>
        <w:t>Tùy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theo</w:t>
      </w:r>
      <w:proofErr w:type="spellEnd"/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mỗi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vùng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miền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có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cách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khác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nhau</w:t>
      </w:r>
      <w:proofErr w:type="spellEnd"/>
      <w:r w:rsidRPr="00974D46">
        <w:rPr>
          <w:color w:val="000000" w:themeColor="text1"/>
          <w:sz w:val="26"/>
          <w:szCs w:val="26"/>
        </w:rPr>
        <w:t xml:space="preserve">. </w:t>
      </w:r>
      <w:proofErr w:type="spellStart"/>
      <w:r w:rsidRPr="00974D46">
        <w:rPr>
          <w:color w:val="000000" w:themeColor="text1"/>
          <w:sz w:val="26"/>
          <w:szCs w:val="26"/>
        </w:rPr>
        <w:t>Sau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đây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là</w:t>
      </w:r>
      <w:proofErr w:type="spellEnd"/>
      <w:r w:rsidRPr="00974D46">
        <w:rPr>
          <w:color w:val="000000" w:themeColor="text1"/>
          <w:sz w:val="26"/>
          <w:szCs w:val="26"/>
        </w:rPr>
        <w:t xml:space="preserve"> 2 </w:t>
      </w:r>
      <w:proofErr w:type="spellStart"/>
      <w:r w:rsidRPr="00974D46">
        <w:rPr>
          <w:color w:val="000000" w:themeColor="text1"/>
          <w:sz w:val="26"/>
          <w:szCs w:val="26"/>
        </w:rPr>
        <w:t>cách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phổ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biến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như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sau</w:t>
      </w:r>
      <w:proofErr w:type="spellEnd"/>
      <w:r w:rsidRPr="00974D46">
        <w:rPr>
          <w:color w:val="000000" w:themeColor="text1"/>
          <w:sz w:val="26"/>
          <w:szCs w:val="26"/>
        </w:rPr>
        <w:t>: </w:t>
      </w:r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> </w:t>
      </w:r>
      <w:proofErr w:type="spellStart"/>
      <w:r w:rsidRPr="00974D46">
        <w:rPr>
          <w:rStyle w:val="Strong"/>
          <w:color w:val="000000" w:themeColor="text1"/>
          <w:sz w:val="26"/>
          <w:szCs w:val="26"/>
        </w:rPr>
        <w:t>Cách</w:t>
      </w:r>
      <w:proofErr w:type="spellEnd"/>
      <w:r w:rsidRPr="00974D46">
        <w:rPr>
          <w:rStyle w:val="Strong"/>
          <w:color w:val="000000" w:themeColor="text1"/>
          <w:sz w:val="26"/>
          <w:szCs w:val="26"/>
        </w:rPr>
        <w:t xml:space="preserve"> 1: </w:t>
      </w:r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     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Cả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nhóm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cùng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oẳn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tù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tì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hoặc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chọn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một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xung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phong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khăn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những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xung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quanh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đứng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thành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vòng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tròn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rộng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  <w:r w:rsidRPr="00974D46">
        <w:rPr>
          <w:color w:val="000000" w:themeColor="text1"/>
          <w:sz w:val="26"/>
          <w:szCs w:val="26"/>
        </w:rPr>
        <w:t> 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chạy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xung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quanh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cho</w:t>
      </w:r>
      <w:proofErr w:type="spellEnd"/>
      <w:r w:rsidRPr="00974D46">
        <w:rPr>
          <w:color w:val="000000" w:themeColor="text1"/>
          <w:sz w:val="26"/>
          <w:szCs w:val="26"/>
        </w:rPr>
        <w:t xml:space="preserve"> `1đến </w:t>
      </w:r>
      <w:proofErr w:type="spellStart"/>
      <w:r w:rsidRPr="00974D46">
        <w:rPr>
          <w:color w:val="000000" w:themeColor="text1"/>
          <w:sz w:val="26"/>
          <w:szCs w:val="26"/>
        </w:rPr>
        <w:t>khi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đó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hô</w:t>
      </w:r>
      <w:proofErr w:type="spellEnd"/>
      <w:r w:rsidRPr="00974D46">
        <w:rPr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color w:val="000000" w:themeColor="text1"/>
          <w:sz w:val="26"/>
          <w:szCs w:val="26"/>
        </w:rPr>
        <w:t>đứng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lại</w:t>
      </w:r>
      <w:proofErr w:type="spellEnd"/>
      <w:r w:rsidRPr="00974D46">
        <w:rPr>
          <w:color w:val="000000" w:themeColor="text1"/>
          <w:sz w:val="26"/>
          <w:szCs w:val="26"/>
        </w:rPr>
        <w:t xml:space="preserve">” </w:t>
      </w:r>
      <w:proofErr w:type="spellStart"/>
      <w:r w:rsidRPr="00974D46">
        <w:rPr>
          <w:color w:val="000000" w:themeColor="text1"/>
          <w:sz w:val="26"/>
          <w:szCs w:val="26"/>
        </w:rPr>
        <w:t>thì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phải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đứng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di </w:t>
      </w:r>
      <w:proofErr w:type="spellStart"/>
      <w:r w:rsidRPr="00974D46">
        <w:rPr>
          <w:color w:val="000000" w:themeColor="text1"/>
          <w:sz w:val="26"/>
          <w:szCs w:val="26"/>
        </w:rPr>
        <w:t>chuyển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lúc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này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quanh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vòng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tròn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một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bất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kỳ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cố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tạo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tiếng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động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để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mất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phương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hướng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khó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phán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đoán</w:t>
      </w:r>
      <w:proofErr w:type="spellEnd"/>
      <w:r w:rsidRPr="00974D46">
        <w:rPr>
          <w:color w:val="000000" w:themeColor="text1"/>
          <w:sz w:val="26"/>
          <w:szCs w:val="26"/>
        </w:rPr>
        <w:t xml:space="preserve">. </w:t>
      </w:r>
      <w:proofErr w:type="gramStart"/>
      <w:r w:rsidRPr="00974D46">
        <w:rPr>
          <w:color w:val="000000" w:themeColor="text1"/>
          <w:sz w:val="26"/>
          <w:szCs w:val="26"/>
        </w:rPr>
        <w:t xml:space="preserve">Cho </w:t>
      </w:r>
      <w:proofErr w:type="spellStart"/>
      <w:r w:rsidRPr="00974D46">
        <w:rPr>
          <w:color w:val="000000" w:themeColor="text1"/>
          <w:sz w:val="26"/>
          <w:szCs w:val="26"/>
        </w:rPr>
        <w:t>đến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đoán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đúng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tên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một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ai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đó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thì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đó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phải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thế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chỗ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Nếu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ai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hô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đầu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để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mọi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di </w:t>
      </w:r>
      <w:proofErr w:type="spellStart"/>
      <w:r w:rsidRPr="00974D46">
        <w:rPr>
          <w:color w:val="000000" w:themeColor="text1"/>
          <w:sz w:val="26"/>
          <w:szCs w:val="26"/>
        </w:rPr>
        <w:t>chuyển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  <w:r w:rsidRPr="00974D46">
        <w:rPr>
          <w:color w:val="000000" w:themeColor="text1"/>
          <w:sz w:val="26"/>
          <w:szCs w:val="26"/>
        </w:rPr>
        <w:t>  </w:t>
      </w:r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Strong"/>
          <w:color w:val="000000" w:themeColor="text1"/>
          <w:sz w:val="26"/>
          <w:szCs w:val="26"/>
        </w:rPr>
        <w:t>Cách</w:t>
      </w:r>
      <w:proofErr w:type="spellEnd"/>
      <w:r w:rsidRPr="00974D46">
        <w:rPr>
          <w:rStyle w:val="Strong"/>
          <w:color w:val="000000" w:themeColor="text1"/>
          <w:sz w:val="26"/>
          <w:szCs w:val="26"/>
        </w:rPr>
        <w:t xml:space="preserve"> 2</w:t>
      </w:r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     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Chọn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hai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một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làm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một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Cả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hai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cùng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đứng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trong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vòng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tròn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đứng</w:t>
      </w:r>
      <w:proofErr w:type="spellEnd"/>
      <w:r w:rsidRPr="00974D46">
        <w:rPr>
          <w:color w:val="000000" w:themeColor="text1"/>
          <w:sz w:val="26"/>
          <w:szCs w:val="26"/>
        </w:rPr>
        <w:t xml:space="preserve"> quay </w:t>
      </w:r>
      <w:proofErr w:type="spellStart"/>
      <w:r w:rsidRPr="00974D46">
        <w:rPr>
          <w:color w:val="000000" w:themeColor="text1"/>
          <w:sz w:val="26"/>
          <w:szCs w:val="26"/>
        </w:rPr>
        <w:t>lưng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nhau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Sau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đó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nghe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theo</w:t>
      </w:r>
      <w:proofErr w:type="spellEnd"/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hiệu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lệnh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làm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vừa</w:t>
      </w:r>
      <w:proofErr w:type="spellEnd"/>
      <w:r w:rsidRPr="00974D46">
        <w:rPr>
          <w:color w:val="000000" w:themeColor="text1"/>
          <w:sz w:val="26"/>
          <w:szCs w:val="26"/>
        </w:rPr>
        <w:t xml:space="preserve"> di </w:t>
      </w:r>
      <w:proofErr w:type="spellStart"/>
      <w:r w:rsidRPr="00974D46">
        <w:rPr>
          <w:color w:val="000000" w:themeColor="text1"/>
          <w:sz w:val="26"/>
          <w:szCs w:val="26"/>
        </w:rPr>
        <w:t>chuyển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vừa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kêu</w:t>
      </w:r>
      <w:proofErr w:type="spellEnd"/>
      <w:r w:rsidRPr="00974D46">
        <w:rPr>
          <w:color w:val="000000" w:themeColor="text1"/>
          <w:sz w:val="26"/>
          <w:szCs w:val="26"/>
        </w:rPr>
        <w:t xml:space="preserve"> “be </w:t>
      </w:r>
      <w:proofErr w:type="spellStart"/>
      <w:r w:rsidRPr="00974D46">
        <w:rPr>
          <w:color w:val="000000" w:themeColor="text1"/>
          <w:sz w:val="26"/>
          <w:szCs w:val="26"/>
        </w:rPr>
        <w:t>be</w:t>
      </w:r>
      <w:proofErr w:type="spellEnd"/>
      <w:r w:rsidRPr="00974D46">
        <w:rPr>
          <w:color w:val="000000" w:themeColor="text1"/>
          <w:sz w:val="26"/>
          <w:szCs w:val="26"/>
        </w:rPr>
        <w:t xml:space="preserve">” </w:t>
      </w:r>
      <w:proofErr w:type="spellStart"/>
      <w:r w:rsidRPr="00974D46">
        <w:rPr>
          <w:color w:val="000000" w:themeColor="text1"/>
          <w:sz w:val="26"/>
          <w:szCs w:val="26"/>
        </w:rPr>
        <w:t>để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định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hình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phương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hướng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đuổi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Những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đứng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xung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quanh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hò</w:t>
      </w:r>
      <w:proofErr w:type="spellEnd"/>
      <w:r w:rsidRPr="00974D46">
        <w:rPr>
          <w:color w:val="000000" w:themeColor="text1"/>
          <w:sz w:val="26"/>
          <w:szCs w:val="26"/>
        </w:rPr>
        <w:t xml:space="preserve"> reo </w:t>
      </w:r>
      <w:proofErr w:type="spellStart"/>
      <w:r w:rsidRPr="00974D46">
        <w:rPr>
          <w:color w:val="000000" w:themeColor="text1"/>
          <w:sz w:val="26"/>
          <w:szCs w:val="26"/>
        </w:rPr>
        <w:t>tạo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khí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sôi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động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săn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thì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thay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chỗ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làm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săn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một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khác</w:t>
      </w:r>
      <w:proofErr w:type="spellEnd"/>
      <w:r w:rsidRPr="00974D46">
        <w:rPr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color w:val="000000" w:themeColor="text1"/>
          <w:sz w:val="26"/>
          <w:szCs w:val="26"/>
        </w:rPr>
        <w:t>hàng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rào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làm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săn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thắng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cuộc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trở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làm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hàng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rào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b/>
          <w:bCs/>
          <w:color w:val="000000" w:themeColor="text1"/>
          <w:sz w:val="26"/>
          <w:szCs w:val="26"/>
        </w:rPr>
        <w:t xml:space="preserve">      c.</w:t>
      </w:r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Strong"/>
          <w:color w:val="000000" w:themeColor="text1"/>
          <w:sz w:val="26"/>
          <w:szCs w:val="26"/>
        </w:rPr>
        <w:t>Luật</w:t>
      </w:r>
      <w:proofErr w:type="spellEnd"/>
      <w:r w:rsidRPr="00974D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Strong"/>
          <w:color w:val="000000" w:themeColor="text1"/>
          <w:sz w:val="26"/>
          <w:szCs w:val="26"/>
        </w:rPr>
        <w:t>chơi</w:t>
      </w:r>
      <w:proofErr w:type="spellEnd"/>
      <w:r w:rsidRPr="00974D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Strong"/>
          <w:color w:val="000000" w:themeColor="text1"/>
          <w:sz w:val="26"/>
          <w:szCs w:val="26"/>
        </w:rPr>
        <w:t>trò</w:t>
      </w:r>
      <w:proofErr w:type="spellEnd"/>
      <w:r w:rsidRPr="00974D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Strong"/>
          <w:color w:val="000000" w:themeColor="text1"/>
          <w:sz w:val="26"/>
          <w:szCs w:val="26"/>
        </w:rPr>
        <w:t>bịt</w:t>
      </w:r>
      <w:proofErr w:type="spellEnd"/>
      <w:r w:rsidRPr="00974D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Strong"/>
          <w:color w:val="000000" w:themeColor="text1"/>
          <w:sz w:val="26"/>
          <w:szCs w:val="26"/>
        </w:rPr>
        <w:t>mắt</w:t>
      </w:r>
      <w:proofErr w:type="spellEnd"/>
      <w:r w:rsidRPr="00974D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Strong"/>
          <w:color w:val="000000" w:themeColor="text1"/>
          <w:sz w:val="26"/>
          <w:szCs w:val="26"/>
        </w:rPr>
        <w:t>bắt</w:t>
      </w:r>
      <w:proofErr w:type="spellEnd"/>
      <w:r w:rsidRPr="00974D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Strong"/>
          <w:color w:val="000000" w:themeColor="text1"/>
          <w:sz w:val="26"/>
          <w:szCs w:val="26"/>
        </w:rPr>
        <w:t>dê</w:t>
      </w:r>
      <w:proofErr w:type="spellEnd"/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- </w:t>
      </w:r>
      <w:proofErr w:type="spellStart"/>
      <w:r w:rsidRPr="00974D46">
        <w:rPr>
          <w:color w:val="000000" w:themeColor="text1"/>
          <w:sz w:val="26"/>
          <w:szCs w:val="26"/>
        </w:rPr>
        <w:t>Mắt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phải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kín</w:t>
      </w:r>
      <w:proofErr w:type="spellEnd"/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-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chỉ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cổ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vũ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không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nhắc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hoặc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mách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bạn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- </w:t>
      </w:r>
      <w:proofErr w:type="spellStart"/>
      <w:r w:rsidRPr="00974D46">
        <w:rPr>
          <w:color w:val="000000" w:themeColor="text1"/>
          <w:sz w:val="26"/>
          <w:szCs w:val="26"/>
        </w:rPr>
        <w:t>Không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khỏi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vòng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tròn</w:t>
      </w:r>
      <w:proofErr w:type="spellEnd"/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- </w:t>
      </w:r>
      <w:proofErr w:type="spellStart"/>
      <w:r w:rsidRPr="00974D46">
        <w:rPr>
          <w:color w:val="000000" w:themeColor="text1"/>
          <w:sz w:val="26"/>
          <w:szCs w:val="26"/>
        </w:rPr>
        <w:t>Nếu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trong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một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gian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quy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định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bắt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thì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coi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như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bên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dê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thắng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thay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khác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B816F7" w:rsidRPr="00974D46" w:rsidRDefault="00B816F7" w:rsidP="00B816F7">
      <w:pPr>
        <w:pStyle w:val="NormalWeb"/>
        <w:shd w:val="clear" w:color="auto" w:fill="FFFFFF"/>
        <w:spacing w:before="0" w:beforeAutospacing="0" w:after="0" w:afterAutospacing="0"/>
        <w:ind w:right="-142"/>
        <w:jc w:val="both"/>
        <w:rPr>
          <w:i/>
          <w:iCs/>
          <w:color w:val="000000" w:themeColor="text1"/>
          <w:sz w:val="26"/>
          <w:szCs w:val="26"/>
        </w:rPr>
      </w:pPr>
      <w:r w:rsidRPr="00974D46">
        <w:rPr>
          <w:i/>
          <w:iCs/>
          <w:color w:val="000000" w:themeColor="text1"/>
          <w:sz w:val="26"/>
          <w:szCs w:val="26"/>
        </w:rPr>
        <w:t xml:space="preserve">                         </w:t>
      </w:r>
      <w:proofErr w:type="gramStart"/>
      <w:r w:rsidRPr="00974D46">
        <w:rPr>
          <w:i/>
          <w:iCs/>
          <w:color w:val="000000" w:themeColor="text1"/>
          <w:sz w:val="26"/>
          <w:szCs w:val="26"/>
        </w:rPr>
        <w:t xml:space="preserve">( </w:t>
      </w:r>
      <w:r w:rsidRPr="00974D46">
        <w:rPr>
          <w:color w:val="000000" w:themeColor="text1"/>
          <w:sz w:val="26"/>
          <w:szCs w:val="26"/>
        </w:rPr>
        <w:t>In</w:t>
      </w:r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trong</w:t>
      </w:r>
      <w:proofErr w:type="spellEnd"/>
      <w:r w:rsidRPr="00974D46">
        <w:rPr>
          <w:i/>
          <w:iCs/>
          <w:color w:val="000000" w:themeColor="text1"/>
          <w:sz w:val="26"/>
          <w:szCs w:val="26"/>
        </w:rPr>
        <w:t xml:space="preserve"> 100 </w:t>
      </w:r>
      <w:proofErr w:type="spellStart"/>
      <w:r w:rsidRPr="00974D46">
        <w:rPr>
          <w:i/>
          <w:iCs/>
          <w:color w:val="000000" w:themeColor="text1"/>
          <w:sz w:val="26"/>
          <w:szCs w:val="26"/>
        </w:rPr>
        <w:t>trò</w:t>
      </w:r>
      <w:proofErr w:type="spellEnd"/>
      <w:r w:rsidRPr="00974D46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i/>
          <w:iCs/>
          <w:color w:val="000000" w:themeColor="text1"/>
          <w:sz w:val="26"/>
          <w:szCs w:val="26"/>
        </w:rPr>
        <w:t>chơi</w:t>
      </w:r>
      <w:proofErr w:type="spellEnd"/>
      <w:r w:rsidRPr="00974D46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i/>
          <w:iCs/>
          <w:color w:val="000000" w:themeColor="text1"/>
          <w:sz w:val="26"/>
          <w:szCs w:val="26"/>
        </w:rPr>
        <w:t>dân</w:t>
      </w:r>
      <w:proofErr w:type="spellEnd"/>
      <w:r w:rsidRPr="00974D46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i/>
          <w:iCs/>
          <w:color w:val="000000" w:themeColor="text1"/>
          <w:sz w:val="26"/>
          <w:szCs w:val="26"/>
        </w:rPr>
        <w:t>gian</w:t>
      </w:r>
      <w:proofErr w:type="spellEnd"/>
      <w:r w:rsidRPr="00974D46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i/>
          <w:iCs/>
          <w:color w:val="000000" w:themeColor="text1"/>
          <w:sz w:val="26"/>
          <w:szCs w:val="26"/>
        </w:rPr>
        <w:t>cho</w:t>
      </w:r>
      <w:proofErr w:type="spellEnd"/>
      <w:r w:rsidRPr="00974D46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i/>
          <w:iCs/>
          <w:color w:val="000000" w:themeColor="text1"/>
          <w:sz w:val="26"/>
          <w:szCs w:val="26"/>
        </w:rPr>
        <w:t>thiếu</w:t>
      </w:r>
      <w:proofErr w:type="spellEnd"/>
      <w:r w:rsidRPr="00974D46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i/>
          <w:iCs/>
          <w:color w:val="000000" w:themeColor="text1"/>
          <w:sz w:val="26"/>
          <w:szCs w:val="26"/>
        </w:rPr>
        <w:t>nhi</w:t>
      </w:r>
      <w:proofErr w:type="spellEnd"/>
      <w:r w:rsidRPr="00974D46">
        <w:rPr>
          <w:i/>
          <w:iCs/>
          <w:color w:val="000000" w:themeColor="text1"/>
          <w:sz w:val="26"/>
          <w:szCs w:val="26"/>
        </w:rPr>
        <w:t xml:space="preserve">, </w:t>
      </w:r>
      <w:r w:rsidRPr="00974D46">
        <w:rPr>
          <w:color w:val="000000" w:themeColor="text1"/>
          <w:sz w:val="26"/>
          <w:szCs w:val="26"/>
        </w:rPr>
        <w:t xml:space="preserve">NXB Kim </w:t>
      </w:r>
      <w:proofErr w:type="spellStart"/>
      <w:r w:rsidRPr="00974D46">
        <w:rPr>
          <w:color w:val="000000" w:themeColor="text1"/>
          <w:sz w:val="26"/>
          <w:szCs w:val="26"/>
        </w:rPr>
        <w:t>Đồng</w:t>
      </w:r>
      <w:proofErr w:type="spellEnd"/>
      <w:r w:rsidRPr="00974D46">
        <w:rPr>
          <w:color w:val="000000" w:themeColor="text1"/>
          <w:sz w:val="26"/>
          <w:szCs w:val="26"/>
        </w:rPr>
        <w:t xml:space="preserve"> , 2014</w:t>
      </w:r>
      <w:r w:rsidRPr="00974D46">
        <w:rPr>
          <w:i/>
          <w:iCs/>
          <w:color w:val="000000" w:themeColor="text1"/>
          <w:sz w:val="26"/>
          <w:szCs w:val="26"/>
        </w:rPr>
        <w:t>)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b/>
          <w:i/>
          <w:iCs/>
          <w:color w:val="000000" w:themeColor="text1"/>
          <w:sz w:val="26"/>
          <w:szCs w:val="26"/>
          <w:shd w:val="clear" w:color="auto" w:fill="FFFFFF"/>
          <w:lang w:val="vi-VN"/>
        </w:rPr>
      </w:pP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Thực hiện các yêu cầu</w:t>
      </w:r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  <w:t>: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1: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Bịt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mắt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bắt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dê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thuộc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thể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loại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Nhận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 xml:space="preserve"> b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iết)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nghị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luận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truyện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ngụ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ngôn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truyền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thuyết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tin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lastRenderedPageBreak/>
        <w:t>Câu 2: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Văn bản </w:t>
      </w:r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  <w:t>“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Bịt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mắt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bắt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dê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” cung cấp được những thông tin cơ bản nào?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Nhận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 xml:space="preserve"> b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iết)</w:t>
      </w:r>
    </w:p>
    <w:p w:rsidR="00B816F7" w:rsidRPr="00974D46" w:rsidRDefault="00B816F7" w:rsidP="00B816F7">
      <w:pPr>
        <w:spacing w:after="0" w:line="240" w:lineRule="auto"/>
        <w:ind w:right="-142"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>A. Mục đích</w:t>
      </w:r>
      <w:r w:rsidRPr="00974D46">
        <w:rPr>
          <w:rFonts w:cs="Times New Roman"/>
          <w:color w:val="000000" w:themeColor="text1"/>
          <w:sz w:val="26"/>
          <w:szCs w:val="26"/>
        </w:rPr>
        <w:t>,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hướng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dẫn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>chơi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luật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</w:p>
    <w:p w:rsidR="00B816F7" w:rsidRPr="00974D46" w:rsidRDefault="00B816F7" w:rsidP="00B816F7">
      <w:pPr>
        <w:spacing w:after="0" w:line="240" w:lineRule="auto"/>
        <w:ind w:right="-142" w:firstLine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Mục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>, chuẩn bị, hướng dẫn chơi</w:t>
      </w:r>
    </w:p>
    <w:p w:rsidR="00B816F7" w:rsidRPr="00974D46" w:rsidRDefault="00B816F7" w:rsidP="00B816F7">
      <w:pPr>
        <w:spacing w:after="0" w:line="240" w:lineRule="auto"/>
        <w:ind w:right="-142"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C. Nguồn gốc,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hướng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dẫn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chơi,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luật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</w:p>
    <w:p w:rsidR="00B816F7" w:rsidRPr="00974D46" w:rsidRDefault="00B816F7" w:rsidP="00B816F7">
      <w:pPr>
        <w:spacing w:after="0" w:line="240" w:lineRule="auto"/>
        <w:ind w:right="-142" w:firstLine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</w:rPr>
        <w:t>D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Mục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>, hướng dẫn chơi, hình thức xử phạt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3: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Văn bản </w:t>
      </w:r>
      <w:r w:rsidRPr="00974D46">
        <w:rPr>
          <w:rFonts w:cs="Times New Roman"/>
          <w:color w:val="000000" w:themeColor="text1"/>
          <w:sz w:val="26"/>
          <w:szCs w:val="26"/>
        </w:rPr>
        <w:t>“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Bịt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mắt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bắt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dê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”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hướng dẫn bao nhiêu cách chơi?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Nhận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 xml:space="preserve"> b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iết)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>A. 1 cách chơi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>B. 2 cách chơi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>C. 3 cách chơi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D. 4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cách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4: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Đoạn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sau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Trò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 </w:t>
      </w:r>
      <w:proofErr w:type="spellStart"/>
      <w:r>
        <w:fldChar w:fldCharType="begin"/>
      </w:r>
      <w:r>
        <w:instrText xml:space="preserve"> HYPERLINK "https://specialkid.vn/blogs/cac-tro-choi-cho-be/tro-choi-dan-gian-bit-mat-bat-de" </w:instrText>
      </w:r>
      <w:r>
        <w:fldChar w:fldCharType="separate"/>
      </w:r>
      <w:r w:rsidRPr="00974D46">
        <w:rPr>
          <w:rStyle w:val="Hyperlink"/>
          <w:rFonts w:cs="Times New Roman"/>
          <w:b/>
          <w:bCs/>
          <w:i/>
          <w:iCs/>
          <w:color w:val="000000" w:themeColor="text1"/>
          <w:sz w:val="26"/>
          <w:szCs w:val="26"/>
        </w:rPr>
        <w:t>bịt</w:t>
      </w:r>
      <w:proofErr w:type="spellEnd"/>
      <w:r w:rsidRPr="00974D46">
        <w:rPr>
          <w:rStyle w:val="Hyperlink"/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Hyperlink"/>
          <w:rFonts w:cs="Times New Roman"/>
          <w:b/>
          <w:bCs/>
          <w:i/>
          <w:iCs/>
          <w:color w:val="000000" w:themeColor="text1"/>
          <w:sz w:val="26"/>
          <w:szCs w:val="26"/>
        </w:rPr>
        <w:t>mắt</w:t>
      </w:r>
      <w:proofErr w:type="spellEnd"/>
      <w:r w:rsidRPr="00974D46">
        <w:rPr>
          <w:rStyle w:val="Hyperlink"/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Hyperlink"/>
          <w:rFonts w:cs="Times New Roman"/>
          <w:b/>
          <w:bCs/>
          <w:i/>
          <w:iCs/>
          <w:color w:val="000000" w:themeColor="text1"/>
          <w:sz w:val="26"/>
          <w:szCs w:val="26"/>
        </w:rPr>
        <w:t>bắt</w:t>
      </w:r>
      <w:proofErr w:type="spellEnd"/>
      <w:r w:rsidRPr="00974D46">
        <w:rPr>
          <w:rStyle w:val="Hyperlink"/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Hyperlink"/>
          <w:rFonts w:cs="Times New Roman"/>
          <w:b/>
          <w:bCs/>
          <w:i/>
          <w:iCs/>
          <w:color w:val="000000" w:themeColor="text1"/>
          <w:sz w:val="26"/>
          <w:szCs w:val="26"/>
        </w:rPr>
        <w:t>dê</w:t>
      </w:r>
      <w:proofErr w:type="spellEnd"/>
      <w:r>
        <w:rPr>
          <w:rStyle w:val="Hyperlink"/>
          <w:rFonts w:cs="Times New Roman"/>
          <w:b/>
          <w:bCs/>
          <w:i/>
          <w:iCs/>
          <w:color w:val="000000" w:themeColor="text1"/>
          <w:sz w:val="26"/>
          <w:szCs w:val="26"/>
        </w:rPr>
        <w:fldChar w:fldCharType="end"/>
      </w:r>
      <w:r w:rsidRPr="00974D46">
        <w:rPr>
          <w:rFonts w:cs="Times New Roman"/>
          <w:color w:val="000000" w:themeColor="text1"/>
          <w:sz w:val="26"/>
          <w:szCs w:val="26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giúp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trẻ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rèn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luyện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kĩ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năng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di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chuyển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nhanh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nhẹn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khéo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léo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khả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năng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đoán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Trò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giúp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tạo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vui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vẻ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sôi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tăng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thêm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đoàn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 xml:space="preserve"> 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Nhận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biết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lặp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thế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nối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tưởng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5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Thông tin trong mục 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“Hướng dẫn cách chơi”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được triển khai theo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cách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nào?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(Hiểu)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>A. Theo tr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thời gian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Theo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gian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974D46">
        <w:rPr>
          <w:rFonts w:cs="Times New Roman"/>
          <w:color w:val="000000" w:themeColor="text1"/>
          <w:sz w:val="26"/>
          <w:szCs w:val="26"/>
        </w:rPr>
        <w:t xml:space="preserve">C. Theo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quan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hệ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quả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Theo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diễn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tâm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6: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Giải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nghĩa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săn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: “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săn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bắt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được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dê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thì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dê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được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thay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chỗ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làm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săn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khác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hàng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rào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vào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làm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dê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săn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thắng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cuộc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trở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lại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làm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hàng</w:t>
      </w:r>
      <w:proofErr w:type="spellEnd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iCs/>
          <w:color w:val="000000" w:themeColor="text1"/>
          <w:sz w:val="26"/>
          <w:szCs w:val="26"/>
        </w:rPr>
        <w:t>rào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"  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Hiểu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Rắn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chắc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Đuổi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bắt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Chăm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sóc</w:t>
      </w:r>
      <w:proofErr w:type="spellEnd"/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Xoắn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chặt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7: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Trò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“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Bịt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mắt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bắt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dê</w:t>
      </w:r>
      <w:proofErr w:type="spellEnd"/>
      <w:r w:rsidRPr="00974D46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”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mang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trải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nghiệm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Vận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8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giữa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trò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gian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trò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trò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Vì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sao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Vận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B816F7" w:rsidRPr="00974D46" w:rsidRDefault="00B816F7" w:rsidP="00B816F7">
      <w:pPr>
        <w:spacing w:after="0" w:line="240" w:lineRule="auto"/>
        <w:ind w:right="-142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II. LÀM VĂN (4,0 điểm)</w:t>
      </w:r>
    </w:p>
    <w:p w:rsidR="00B816F7" w:rsidRPr="00974D46" w:rsidRDefault="00B816F7" w:rsidP="00B816F7">
      <w:pPr>
        <w:spacing w:after="0" w:line="240" w:lineRule="auto"/>
        <w:ind w:right="-142" w:firstLine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h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ãy viết bài văn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cảm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quý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nhất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cha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mẹ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anh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chị</w:t>
      </w:r>
      <w:proofErr w:type="spellEnd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,…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t>)</w:t>
      </w:r>
    </w:p>
    <w:p w:rsidR="00B816F7" w:rsidRPr="00974D46" w:rsidRDefault="00B816F7" w:rsidP="00B816F7">
      <w:pPr>
        <w:spacing w:after="0" w:line="240" w:lineRule="auto"/>
        <w:ind w:right="-142" w:firstLine="720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br w:type="page"/>
      </w:r>
    </w:p>
    <w:p w:rsidR="00B816F7" w:rsidRPr="00974D46" w:rsidRDefault="00B816F7" w:rsidP="00B816F7">
      <w:pPr>
        <w:spacing w:after="0" w:line="240" w:lineRule="auto"/>
        <w:ind w:right="-142"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lastRenderedPageBreak/>
        <w:t>HƯỚNG DẪN CHẤM ĐỀ KIỂM TRA CUỐI HỌC KÌ II</w:t>
      </w:r>
    </w:p>
    <w:p w:rsidR="00B816F7" w:rsidRPr="00974D46" w:rsidRDefault="00B816F7" w:rsidP="00B816F7">
      <w:pPr>
        <w:spacing w:after="0" w:line="240" w:lineRule="auto"/>
        <w:ind w:right="-142"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7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552"/>
        <w:gridCol w:w="6834"/>
        <w:gridCol w:w="564"/>
      </w:tblGrid>
      <w:tr w:rsidR="00B816F7" w:rsidRPr="00974D46" w:rsidTr="00AE70F3">
        <w:trPr>
          <w:jc w:val="center"/>
        </w:trPr>
        <w:tc>
          <w:tcPr>
            <w:tcW w:w="64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ĐỌC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 w:val="restart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816F7" w:rsidRPr="00974D46" w:rsidTr="00AE70F3">
        <w:trPr>
          <w:trHeight w:val="300"/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:</w:t>
            </w:r>
          </w:p>
          <w:p w:rsidR="00B816F7" w:rsidRPr="00974D46" w:rsidRDefault="00B816F7" w:rsidP="00B816F7">
            <w:pPr>
              <w:numPr>
                <w:ilvl w:val="0"/>
                <w:numId w:val="4"/>
              </w:num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cười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thư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giãn</w:t>
            </w:r>
            <w:proofErr w:type="spellEnd"/>
          </w:p>
          <w:p w:rsidR="00B816F7" w:rsidRPr="00974D46" w:rsidRDefault="00B816F7" w:rsidP="00B816F7">
            <w:pPr>
              <w:numPr>
                <w:ilvl w:val="0"/>
                <w:numId w:val="4"/>
              </w:num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khả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816F7" w:rsidRPr="00974D46" w:rsidRDefault="00B816F7" w:rsidP="00B816F7">
            <w:pPr>
              <w:numPr>
                <w:ilvl w:val="0"/>
                <w:numId w:val="4"/>
              </w:num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nối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816F7" w:rsidRPr="00974D46" w:rsidRDefault="00B816F7" w:rsidP="00B816F7">
            <w:pPr>
              <w:numPr>
                <w:ilvl w:val="0"/>
                <w:numId w:val="4"/>
              </w:num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linh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1,5 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B816F7">
            <w:pPr>
              <w:numPr>
                <w:ilvl w:val="0"/>
                <w:numId w:val="2"/>
              </w:num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816F7" w:rsidRPr="00974D46" w:rsidRDefault="00B816F7" w:rsidP="00B816F7">
            <w:pPr>
              <w:numPr>
                <w:ilvl w:val="0"/>
                <w:numId w:val="2"/>
              </w:num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 w:val="restart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521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B816F7">
            <w:pPr>
              <w:numPr>
                <w:ilvl w:val="0"/>
                <w:numId w:val="3"/>
              </w:num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Mở bài 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proofErr w:type="gram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; t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hân bài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lộ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; K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ết bài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khẳng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B816F7">
            <w:pPr>
              <w:numPr>
                <w:ilvl w:val="0"/>
                <w:numId w:val="3"/>
              </w:num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Xác định đúng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tỏ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quý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B816F7">
            <w:pPr>
              <w:numPr>
                <w:ilvl w:val="0"/>
                <w:numId w:val="3"/>
              </w:numPr>
              <w:spacing w:after="0" w:line="240" w:lineRule="auto"/>
              <w:ind w:right="-142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Triển khai</w:t>
            </w: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cảm</w:t>
            </w:r>
            <w:proofErr w:type="spellEnd"/>
          </w:p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HS triển khai vấn đề theo nhiều cách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</w:p>
          <w:p w:rsidR="00B816F7" w:rsidRPr="00974D46" w:rsidRDefault="00B816F7" w:rsidP="00AE70F3">
            <w:pPr>
              <w:spacing w:after="0" w:line="240" w:lineRule="auto"/>
              <w:ind w:right="-142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lộ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đáng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nổi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bật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proofErr w:type="gram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Khẳng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</w:p>
        </w:tc>
        <w:tc>
          <w:tcPr>
            <w:tcW w:w="521" w:type="dxa"/>
            <w:shd w:val="clear" w:color="auto" w:fill="auto"/>
            <w:vAlign w:val="center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2,5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:rsidR="00B816F7" w:rsidRPr="00974D46" w:rsidRDefault="00B816F7" w:rsidP="00AE70F3">
            <w:pPr>
              <w:spacing w:after="0" w:line="240" w:lineRule="auto"/>
              <w:ind w:right="-142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816F7" w:rsidRPr="00974D46" w:rsidTr="00AE70F3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75" w:type="dxa"/>
            <w:shd w:val="clear" w:color="auto" w:fill="auto"/>
          </w:tcPr>
          <w:p w:rsidR="00B816F7" w:rsidRPr="00974D46" w:rsidRDefault="00B816F7" w:rsidP="00AE70F3">
            <w:pPr>
              <w:spacing w:after="0" w:line="240" w:lineRule="auto"/>
              <w:ind w:right="-142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lạc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giàu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816F7" w:rsidRPr="00974D46" w:rsidRDefault="00B816F7" w:rsidP="00AE70F3">
            <w:pPr>
              <w:spacing w:after="0" w:line="240" w:lineRule="auto"/>
              <w:ind w:right="-142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B816F7" w:rsidRPr="00974D46" w:rsidRDefault="00B816F7" w:rsidP="00B816F7">
      <w:pPr>
        <w:spacing w:after="0" w:line="240" w:lineRule="auto"/>
        <w:ind w:right="-14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:rsidR="000512A9" w:rsidRDefault="00B816F7">
      <w:bookmarkStart w:id="0" w:name="_GoBack"/>
      <w:bookmarkEnd w:id="0"/>
    </w:p>
    <w:sectPr w:rsidR="000512A9" w:rsidSect="00D24073">
      <w:pgSz w:w="12240" w:h="15840"/>
      <w:pgMar w:top="1134" w:right="851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584A"/>
    <w:multiLevelType w:val="hybridMultilevel"/>
    <w:tmpl w:val="0E5C4458"/>
    <w:lvl w:ilvl="0" w:tplc="7EEA50E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1BAB"/>
    <w:multiLevelType w:val="hybridMultilevel"/>
    <w:tmpl w:val="3BE62FD8"/>
    <w:lvl w:ilvl="0" w:tplc="B7D624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36EC5"/>
    <w:multiLevelType w:val="hybridMultilevel"/>
    <w:tmpl w:val="393033DA"/>
    <w:lvl w:ilvl="0" w:tplc="AABC88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63C95"/>
    <w:multiLevelType w:val="hybridMultilevel"/>
    <w:tmpl w:val="FCE220C0"/>
    <w:lvl w:ilvl="0" w:tplc="A636D1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F7"/>
    <w:rsid w:val="002E1B02"/>
    <w:rsid w:val="004A3C97"/>
    <w:rsid w:val="006A3F6F"/>
    <w:rsid w:val="00B816F7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81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16F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B816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81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16F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B81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2023-04-28T12:43:00Z</dcterms:created>
  <dcterms:modified xsi:type="dcterms:W3CDTF">2023-04-28T12:44:00Z</dcterms:modified>
</cp:coreProperties>
</file>