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431"/>
      </w:tblGrid>
      <w:tr w:rsidR="00321B2C" w:rsidTr="002D6EE8">
        <w:tc>
          <w:tcPr>
            <w:tcW w:w="3964" w:type="dxa"/>
          </w:tcPr>
          <w:p w:rsidR="00321B2C" w:rsidRPr="00321B2C" w:rsidRDefault="00321B2C" w:rsidP="00321B2C">
            <w:pPr>
              <w:pStyle w:val="NormalWeb"/>
              <w:spacing w:before="0" w:beforeAutospacing="0" w:after="0" w:afterAutospacing="0"/>
              <w:jc w:val="center"/>
              <w:rPr>
                <w:b/>
                <w:bCs/>
                <w:color w:val="000000"/>
              </w:rPr>
            </w:pPr>
            <w:r w:rsidRPr="00321B2C">
              <w:rPr>
                <w:b/>
                <w:bCs/>
                <w:color w:val="000000"/>
              </w:rPr>
              <w:t>TRƯỜNG THCS MINH THÀNH</w:t>
            </w:r>
          </w:p>
          <w:p w:rsidR="00321B2C" w:rsidRDefault="00321B2C" w:rsidP="00321B2C">
            <w:pPr>
              <w:pStyle w:val="NormalWeb"/>
              <w:spacing w:before="0" w:beforeAutospacing="0" w:after="0" w:afterAutospacing="0"/>
              <w:jc w:val="center"/>
              <w:rPr>
                <w:b/>
                <w:bCs/>
                <w:color w:val="000000"/>
              </w:rPr>
            </w:pPr>
            <w:r w:rsidRPr="00321B2C">
              <w:rPr>
                <w:b/>
                <w:bCs/>
                <w:color w:val="000000"/>
              </w:rPr>
              <w:t>ĐỀ SÁT HẠCH ĐỘI TUYỂN SỐ 1</w:t>
            </w:r>
          </w:p>
        </w:tc>
        <w:tc>
          <w:tcPr>
            <w:tcW w:w="5431" w:type="dxa"/>
          </w:tcPr>
          <w:p w:rsidR="00321B2C" w:rsidRDefault="00321B2C" w:rsidP="00321B2C">
            <w:pPr>
              <w:pStyle w:val="NormalWeb"/>
              <w:spacing w:before="0" w:beforeAutospacing="0" w:after="0" w:afterAutospacing="0"/>
              <w:jc w:val="center"/>
              <w:rPr>
                <w:b/>
                <w:bCs/>
                <w:color w:val="000000"/>
              </w:rPr>
            </w:pPr>
            <w:r>
              <w:rPr>
                <w:b/>
                <w:bCs/>
                <w:color w:val="000000"/>
              </w:rPr>
              <w:t>MÔN KHOA HỌC TỰ NHIÊN 9 (SINH HỌC)</w:t>
            </w:r>
          </w:p>
          <w:p w:rsidR="00321B2C" w:rsidRDefault="00321B2C" w:rsidP="002D6EE8">
            <w:pPr>
              <w:pStyle w:val="NormalWeb"/>
              <w:spacing w:before="0" w:beforeAutospacing="0" w:after="0" w:afterAutospacing="0"/>
              <w:jc w:val="center"/>
              <w:rPr>
                <w:b/>
                <w:bCs/>
                <w:color w:val="000000"/>
              </w:rPr>
            </w:pPr>
            <w:r>
              <w:rPr>
                <w:b/>
                <w:bCs/>
                <w:color w:val="000000"/>
              </w:rPr>
              <w:t xml:space="preserve">Thời gian: </w:t>
            </w:r>
            <w:r w:rsidR="002D6EE8">
              <w:rPr>
                <w:b/>
                <w:bCs/>
                <w:color w:val="000000"/>
              </w:rPr>
              <w:t>120</w:t>
            </w:r>
            <w:r>
              <w:rPr>
                <w:b/>
                <w:bCs/>
                <w:color w:val="000000"/>
              </w:rPr>
              <w:t xml:space="preserve"> phút</w:t>
            </w:r>
          </w:p>
        </w:tc>
      </w:tr>
    </w:tbl>
    <w:p w:rsidR="00321B2C" w:rsidRDefault="00321B2C" w:rsidP="00321B2C">
      <w:pPr>
        <w:pStyle w:val="NormalWeb"/>
        <w:spacing w:before="0" w:beforeAutospacing="0" w:after="0" w:afterAutospacing="0"/>
        <w:rPr>
          <w:b/>
          <w:bCs/>
          <w:color w:val="000000"/>
          <w:u w:val="single"/>
        </w:rPr>
      </w:pPr>
    </w:p>
    <w:p w:rsidR="002D6EE8" w:rsidRDefault="00194A3F" w:rsidP="00194A3F">
      <w:pPr>
        <w:pStyle w:val="NormalWeb"/>
        <w:spacing w:before="0" w:beforeAutospacing="0" w:after="0" w:afterAutospacing="0"/>
        <w:rPr>
          <w:color w:val="000000"/>
          <w:sz w:val="28"/>
          <w:szCs w:val="28"/>
        </w:rPr>
      </w:pPr>
      <w:r w:rsidRPr="002D6EE8">
        <w:rPr>
          <w:b/>
          <w:bCs/>
          <w:color w:val="000000"/>
          <w:sz w:val="28"/>
          <w:szCs w:val="28"/>
          <w:u w:val="single"/>
        </w:rPr>
        <w:t>Câu 1</w:t>
      </w:r>
      <w:r w:rsidRPr="002D6EE8">
        <w:rPr>
          <w:color w:val="000000"/>
          <w:sz w:val="28"/>
          <w:szCs w:val="28"/>
        </w:rPr>
        <w:t xml:space="preserve">: ( 2 điểm) </w:t>
      </w:r>
    </w:p>
    <w:p w:rsidR="00194A3F" w:rsidRPr="002D6EE8" w:rsidRDefault="00194A3F" w:rsidP="002D6EE8">
      <w:pPr>
        <w:pStyle w:val="NormalWeb"/>
        <w:spacing w:before="0" w:beforeAutospacing="0" w:after="0" w:afterAutospacing="0"/>
        <w:ind w:firstLine="720"/>
        <w:rPr>
          <w:sz w:val="28"/>
          <w:szCs w:val="28"/>
        </w:rPr>
      </w:pPr>
      <w:r w:rsidRPr="002D6EE8">
        <w:rPr>
          <w:color w:val="000000"/>
          <w:sz w:val="28"/>
          <w:szCs w:val="28"/>
        </w:rPr>
        <w:t>Cấu trúc nào là vật chất di truyền ở cấp độ tế bào. Nêu các chức năng của cấu trúc đó và giải thích nhờ những đặc điểm cấu tạo và hoạt động nào mà chúng thực hiện được những chức năng đó?</w:t>
      </w:r>
    </w:p>
    <w:p w:rsidR="002D6EE8" w:rsidRDefault="00194A3F" w:rsidP="00194A3F">
      <w:pPr>
        <w:pStyle w:val="NormalWeb"/>
        <w:spacing w:before="0" w:beforeAutospacing="0" w:after="0" w:afterAutospacing="0"/>
        <w:rPr>
          <w:color w:val="000000"/>
          <w:sz w:val="28"/>
          <w:szCs w:val="28"/>
        </w:rPr>
      </w:pPr>
      <w:r w:rsidRPr="002D6EE8">
        <w:rPr>
          <w:b/>
          <w:bCs/>
          <w:color w:val="000000"/>
          <w:sz w:val="28"/>
          <w:szCs w:val="28"/>
          <w:u w:val="single"/>
        </w:rPr>
        <w:t>Câu 2</w:t>
      </w:r>
      <w:r w:rsidRPr="002D6EE8">
        <w:rPr>
          <w:color w:val="000000"/>
          <w:sz w:val="28"/>
          <w:szCs w:val="28"/>
        </w:rPr>
        <w:t xml:space="preserve">: ( 2 điểm) </w:t>
      </w:r>
    </w:p>
    <w:p w:rsidR="00194A3F" w:rsidRPr="002D6EE8" w:rsidRDefault="00194A3F" w:rsidP="002D6EE8">
      <w:pPr>
        <w:pStyle w:val="NormalWeb"/>
        <w:spacing w:before="0" w:beforeAutospacing="0" w:after="0" w:afterAutospacing="0"/>
        <w:ind w:firstLine="720"/>
        <w:rPr>
          <w:sz w:val="28"/>
          <w:szCs w:val="28"/>
        </w:rPr>
      </w:pPr>
      <w:r w:rsidRPr="002D6EE8">
        <w:rPr>
          <w:color w:val="000000"/>
          <w:sz w:val="28"/>
          <w:szCs w:val="28"/>
        </w:rPr>
        <w:t>Nêu các điểm khác nhau giữa NST thường và NST giới tính.</w:t>
      </w:r>
    </w:p>
    <w:p w:rsidR="00194A3F" w:rsidRPr="00CF7D23" w:rsidRDefault="00194A3F" w:rsidP="00194A3F">
      <w:pPr>
        <w:spacing w:after="0" w:line="240" w:lineRule="auto"/>
        <w:rPr>
          <w:rFonts w:eastAsia="Times New Roman" w:cs="Times New Roman"/>
          <w:szCs w:val="24"/>
        </w:rPr>
      </w:pPr>
      <w:r w:rsidRPr="002D6EE8">
        <w:rPr>
          <w:rFonts w:eastAsia="Times New Roman" w:cs="Times New Roman"/>
          <w:b/>
          <w:color w:val="000000"/>
          <w:sz w:val="28"/>
          <w:szCs w:val="28"/>
          <w:u w:val="single"/>
        </w:rPr>
        <w:t>Câu 3:</w:t>
      </w:r>
      <w:r w:rsidRPr="00CF7D23">
        <w:rPr>
          <w:rFonts w:eastAsia="Times New Roman" w:cs="Times New Roman"/>
          <w:color w:val="000000"/>
          <w:sz w:val="28"/>
          <w:szCs w:val="28"/>
        </w:rPr>
        <w:t xml:space="preserve"> (5,0 điểm) </w:t>
      </w:r>
    </w:p>
    <w:p w:rsidR="00194A3F" w:rsidRPr="00CF7D23" w:rsidRDefault="00194A3F" w:rsidP="002D6EE8">
      <w:pPr>
        <w:spacing w:after="0" w:line="240" w:lineRule="auto"/>
        <w:ind w:firstLine="720"/>
        <w:rPr>
          <w:rFonts w:eastAsia="Times New Roman" w:cs="Times New Roman"/>
          <w:szCs w:val="24"/>
        </w:rPr>
      </w:pPr>
      <w:r w:rsidRPr="00CF7D23">
        <w:rPr>
          <w:rFonts w:eastAsia="Times New Roman" w:cs="Times New Roman"/>
          <w:color w:val="000000"/>
          <w:sz w:val="28"/>
          <w:szCs w:val="28"/>
        </w:rPr>
        <w:t>1. Một cơ thể động vật có bộ nhiễm sắc thể (NST) lưỡng bội, xét 3 cặp gen nằm trên 2 cặp NST thường. Người ta tiến hành quan sát quá trình giảm phân của 3 tinh bào bậc 1 (M, N, Q) có kiểu gen giống nhau và về lại các hình như sau:</w:t>
      </w:r>
    </w:p>
    <w:p w:rsidR="00194A3F" w:rsidRPr="00CF7D23" w:rsidRDefault="00194A3F" w:rsidP="00194A3F">
      <w:pPr>
        <w:spacing w:after="0" w:line="240" w:lineRule="auto"/>
        <w:rPr>
          <w:rFonts w:eastAsia="Times New Roman" w:cs="Times New Roman"/>
          <w:szCs w:val="24"/>
        </w:rPr>
      </w:pPr>
      <w:r w:rsidRPr="00CF7D23">
        <w:rPr>
          <w:rFonts w:eastAsia="Times New Roman" w:cs="Times New Roman"/>
          <w:i/>
          <w:iCs/>
          <w:color w:val="000000"/>
          <w:sz w:val="28"/>
          <w:szCs w:val="28"/>
        </w:rPr>
        <w:t>Biết rằng quá trình giảm phân diễn ra bình thường</w:t>
      </w:r>
    </w:p>
    <w:p w:rsidR="001871A4" w:rsidRDefault="00194A3F" w:rsidP="00194A3F">
      <w:pPr>
        <w:spacing w:after="0" w:line="240" w:lineRule="auto"/>
        <w:rPr>
          <w:rFonts w:eastAsia="Times New Roman" w:cs="Times New Roman"/>
          <w:color w:val="000000"/>
          <w:sz w:val="28"/>
          <w:szCs w:val="28"/>
        </w:rPr>
      </w:pPr>
      <w:r w:rsidRPr="004A35E3">
        <w:rPr>
          <w:rFonts w:eastAsia="Times New Roman" w:cs="Times New Roman"/>
          <w:noProof/>
          <w:color w:val="000000"/>
          <w:sz w:val="28"/>
          <w:szCs w:val="28"/>
        </w:rPr>
        <w:drawing>
          <wp:inline distT="0" distB="0" distL="0" distR="0" wp14:anchorId="59F9AEF6" wp14:editId="5AB9F9A5">
            <wp:extent cx="647700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3445" cy="1697137"/>
                    </a:xfrm>
                    <a:prstGeom prst="rect">
                      <a:avLst/>
                    </a:prstGeom>
                  </pic:spPr>
                </pic:pic>
              </a:graphicData>
            </a:graphic>
          </wp:inline>
        </w:drawing>
      </w:r>
    </w:p>
    <w:p w:rsidR="00194A3F" w:rsidRPr="00CF7D23" w:rsidRDefault="00194A3F" w:rsidP="001871A4">
      <w:pPr>
        <w:spacing w:after="0" w:line="240" w:lineRule="auto"/>
        <w:ind w:right="-142"/>
        <w:rPr>
          <w:rFonts w:eastAsia="Times New Roman" w:cs="Times New Roman"/>
          <w:szCs w:val="24"/>
        </w:rPr>
      </w:pPr>
      <w:r w:rsidRPr="00CF7D23">
        <w:rPr>
          <w:rFonts w:eastAsia="Times New Roman" w:cs="Times New Roman"/>
          <w:color w:val="000000"/>
          <w:sz w:val="28"/>
          <w:szCs w:val="28"/>
        </w:rPr>
        <w:t>a) Các tế bào ở hình a, b, c, d, e đang ở kì nào? Xác định số l</w:t>
      </w:r>
      <w:r w:rsidR="001871A4">
        <w:rPr>
          <w:rFonts w:eastAsia="Times New Roman" w:cs="Times New Roman"/>
          <w:color w:val="000000"/>
          <w:sz w:val="28"/>
          <w:szCs w:val="28"/>
        </w:rPr>
        <w:t>ượng, trạng thái NST ở mỗi hình.</w:t>
      </w:r>
    </w:p>
    <w:p w:rsidR="00194A3F" w:rsidRPr="00CF7D23" w:rsidRDefault="00194A3F" w:rsidP="00194A3F">
      <w:pPr>
        <w:spacing w:after="0" w:line="240" w:lineRule="auto"/>
        <w:rPr>
          <w:rFonts w:eastAsia="Times New Roman" w:cs="Times New Roman"/>
          <w:szCs w:val="24"/>
        </w:rPr>
      </w:pPr>
      <w:r w:rsidRPr="00CF7D23">
        <w:rPr>
          <w:rFonts w:eastAsia="Times New Roman" w:cs="Times New Roman"/>
          <w:color w:val="000000"/>
          <w:sz w:val="28"/>
          <w:szCs w:val="28"/>
        </w:rPr>
        <w:t>b) Người ta kí hiệu gen bị sai ở một hình. Em hãy chỉ ra hình bị sai và giải thích.</w:t>
      </w:r>
    </w:p>
    <w:p w:rsidR="00194A3F" w:rsidRPr="00CF7D23" w:rsidRDefault="00194A3F" w:rsidP="00194A3F">
      <w:pPr>
        <w:spacing w:after="0" w:line="240" w:lineRule="auto"/>
        <w:rPr>
          <w:rFonts w:eastAsia="Times New Roman" w:cs="Times New Roman"/>
          <w:szCs w:val="24"/>
        </w:rPr>
      </w:pPr>
      <w:r w:rsidRPr="00CF7D23">
        <w:rPr>
          <w:rFonts w:eastAsia="Times New Roman" w:cs="Times New Roman"/>
          <w:color w:val="000000"/>
          <w:sz w:val="28"/>
          <w:szCs w:val="28"/>
        </w:rPr>
        <w:t>c) Viết kiểu gen của cơ thể trên.</w:t>
      </w:r>
    </w:p>
    <w:p w:rsidR="00194A3F" w:rsidRPr="00CF7D23" w:rsidRDefault="00194A3F" w:rsidP="00194A3F">
      <w:pPr>
        <w:spacing w:after="0" w:line="240" w:lineRule="auto"/>
        <w:rPr>
          <w:rFonts w:eastAsia="Times New Roman" w:cs="Times New Roman"/>
          <w:szCs w:val="24"/>
        </w:rPr>
      </w:pPr>
      <w:r w:rsidRPr="00CF7D23">
        <w:rPr>
          <w:rFonts w:eastAsia="Times New Roman" w:cs="Times New Roman"/>
          <w:color w:val="000000"/>
          <w:sz w:val="28"/>
          <w:szCs w:val="28"/>
        </w:rPr>
        <w:t>đ) Khi hoàn thành quá trình phân bào, nhóm tế bào trên tạo ra những loại giao t</w:t>
      </w:r>
      <w:r>
        <w:rPr>
          <w:rFonts w:eastAsia="Times New Roman" w:cs="Times New Roman"/>
          <w:color w:val="000000"/>
          <w:sz w:val="28"/>
          <w:szCs w:val="28"/>
        </w:rPr>
        <w:t>ử</w:t>
      </w:r>
      <w:r w:rsidRPr="00CF7D23">
        <w:rPr>
          <w:rFonts w:eastAsia="Times New Roman" w:cs="Times New Roman"/>
          <w:color w:val="000000"/>
          <w:sz w:val="28"/>
          <w:szCs w:val="28"/>
        </w:rPr>
        <w:t xml:space="preserve"> nào? Xác địnhtỉ lệ của các loại giao t</w:t>
      </w:r>
      <w:r>
        <w:rPr>
          <w:rFonts w:eastAsia="Times New Roman" w:cs="Times New Roman"/>
          <w:color w:val="000000"/>
          <w:sz w:val="28"/>
          <w:szCs w:val="28"/>
        </w:rPr>
        <w:t>ử</w:t>
      </w:r>
      <w:r w:rsidRPr="00CF7D23">
        <w:rPr>
          <w:rFonts w:eastAsia="Times New Roman" w:cs="Times New Roman"/>
          <w:color w:val="000000"/>
          <w:sz w:val="28"/>
          <w:szCs w:val="28"/>
        </w:rPr>
        <w:t xml:space="preserve"> đó,</w:t>
      </w:r>
    </w:p>
    <w:p w:rsidR="002D6EE8" w:rsidRDefault="00194A3F" w:rsidP="00194A3F">
      <w:pPr>
        <w:pStyle w:val="NormalWeb"/>
        <w:spacing w:before="0" w:beforeAutospacing="0" w:after="0" w:afterAutospacing="0"/>
        <w:rPr>
          <w:color w:val="000000"/>
          <w:sz w:val="28"/>
          <w:szCs w:val="28"/>
        </w:rPr>
      </w:pPr>
      <w:r w:rsidRPr="002D6EE8">
        <w:rPr>
          <w:b/>
          <w:color w:val="000000"/>
          <w:sz w:val="28"/>
          <w:szCs w:val="28"/>
          <w:u w:val="single"/>
        </w:rPr>
        <w:t>Câu 4:</w:t>
      </w:r>
      <w:r>
        <w:rPr>
          <w:color w:val="000000"/>
          <w:sz w:val="28"/>
          <w:szCs w:val="28"/>
        </w:rPr>
        <w:t xml:space="preserve">  </w:t>
      </w:r>
      <w:r w:rsidRPr="002D6EE8">
        <w:rPr>
          <w:sz w:val="28"/>
          <w:szCs w:val="28"/>
        </w:rPr>
        <w:t>(3,0 điểm) </w:t>
      </w:r>
    </w:p>
    <w:p w:rsidR="00194A3F" w:rsidRDefault="00194A3F" w:rsidP="002D6EE8">
      <w:pPr>
        <w:pStyle w:val="NormalWeb"/>
        <w:spacing w:before="0" w:beforeAutospacing="0" w:after="0" w:afterAutospacing="0"/>
        <w:ind w:firstLine="720"/>
      </w:pPr>
      <w:r>
        <w:rPr>
          <w:color w:val="000000"/>
          <w:sz w:val="28"/>
          <w:szCs w:val="28"/>
        </w:rPr>
        <w:t>Một tế bào sinh dục sơ khai của Gà (2n=78) nguyên phân liên tiếp một số đợt tạo ra các tế bào con có tổng số là 9828 nhiễm sắc thể mới hoàn toàn. Các tế bào sinh ra đều trở thành tế bào sinh trứng. Hiệu suất thụ tinh của trứng là 6,25%. Mỗi trứng thụ tinh với một tinh trùng tạo ra một hợp tử bình thường. Gà mái sau khi thụ tinh đẻ được 20 trứng, trong đó bao gồm tất cả trứng được thụ tinh và một số trứng chưa được thụ tinh, sau khi ấp nở thành 6 con non.</w:t>
      </w:r>
    </w:p>
    <w:p w:rsidR="00194A3F" w:rsidRDefault="00194A3F" w:rsidP="00194A3F">
      <w:pPr>
        <w:pStyle w:val="NormalWeb"/>
        <w:spacing w:before="0" w:beforeAutospacing="0" w:after="0" w:afterAutospacing="0"/>
      </w:pPr>
      <w:r>
        <w:rPr>
          <w:color w:val="000000"/>
          <w:sz w:val="28"/>
          <w:szCs w:val="28"/>
        </w:rPr>
        <w:t>a. Tìm số lần nguyên phân của tế bào sinh dục sơ khai trên? </w:t>
      </w:r>
    </w:p>
    <w:p w:rsidR="00194A3F" w:rsidRDefault="00194A3F" w:rsidP="00194A3F">
      <w:pPr>
        <w:pStyle w:val="NormalWeb"/>
        <w:spacing w:before="0" w:beforeAutospacing="0" w:after="0" w:afterAutospacing="0"/>
        <w:rPr>
          <w:color w:val="000000"/>
          <w:sz w:val="28"/>
          <w:szCs w:val="28"/>
        </w:rPr>
      </w:pPr>
      <w:r>
        <w:rPr>
          <w:color w:val="000000"/>
          <w:sz w:val="28"/>
          <w:szCs w:val="28"/>
        </w:rPr>
        <w:t>b. Tìm số nhiễm sắc thể có trong các trứng không nở.</w:t>
      </w:r>
    </w:p>
    <w:p w:rsidR="002D6EE8" w:rsidRDefault="00194A3F" w:rsidP="00194A3F">
      <w:pPr>
        <w:spacing w:after="0" w:line="240" w:lineRule="auto"/>
        <w:rPr>
          <w:rFonts w:eastAsia="Times New Roman" w:cs="Times New Roman"/>
          <w:color w:val="FF0000"/>
          <w:sz w:val="28"/>
          <w:szCs w:val="28"/>
        </w:rPr>
      </w:pPr>
      <w:r w:rsidRPr="002D6EE8">
        <w:rPr>
          <w:rFonts w:eastAsia="Times New Roman" w:cs="Times New Roman"/>
          <w:b/>
          <w:color w:val="000000"/>
          <w:sz w:val="28"/>
          <w:szCs w:val="28"/>
          <w:u w:val="single"/>
        </w:rPr>
        <w:t>Câu 5</w:t>
      </w:r>
      <w:r w:rsidRPr="002D6EE8">
        <w:rPr>
          <w:rFonts w:eastAsia="Times New Roman" w:cs="Times New Roman"/>
          <w:b/>
          <w:color w:val="000000"/>
          <w:sz w:val="28"/>
          <w:szCs w:val="28"/>
        </w:rPr>
        <w:t>.</w:t>
      </w:r>
      <w:r w:rsidRPr="00A25EBC">
        <w:rPr>
          <w:rFonts w:eastAsia="Times New Roman" w:cs="Times New Roman"/>
          <w:color w:val="000000"/>
          <w:sz w:val="28"/>
          <w:szCs w:val="28"/>
        </w:rPr>
        <w:t xml:space="preserve"> </w:t>
      </w:r>
      <w:r w:rsidRPr="002D6EE8">
        <w:rPr>
          <w:rFonts w:eastAsia="Times New Roman" w:cs="Times New Roman"/>
          <w:sz w:val="28"/>
          <w:szCs w:val="28"/>
        </w:rPr>
        <w:t>(</w:t>
      </w:r>
      <w:r w:rsidRPr="002D6EE8">
        <w:rPr>
          <w:sz w:val="28"/>
          <w:szCs w:val="28"/>
        </w:rPr>
        <w:t>4.5</w:t>
      </w:r>
      <w:r w:rsidRPr="002D6EE8">
        <w:rPr>
          <w:rFonts w:eastAsia="Times New Roman" w:cs="Times New Roman"/>
          <w:sz w:val="28"/>
          <w:szCs w:val="28"/>
        </w:rPr>
        <w:t xml:space="preserve"> điểm) </w:t>
      </w:r>
    </w:p>
    <w:p w:rsidR="00194A3F" w:rsidRDefault="00194A3F" w:rsidP="002D6EE8">
      <w:pPr>
        <w:spacing w:after="0" w:line="240" w:lineRule="auto"/>
        <w:ind w:firstLine="720"/>
        <w:rPr>
          <w:rFonts w:eastAsia="Times New Roman" w:cs="Times New Roman"/>
          <w:color w:val="000000"/>
          <w:sz w:val="28"/>
          <w:szCs w:val="28"/>
        </w:rPr>
      </w:pPr>
      <w:r w:rsidRPr="00A25EBC">
        <w:rPr>
          <w:rFonts w:eastAsia="Times New Roman" w:cs="Times New Roman"/>
          <w:color w:val="000000"/>
          <w:sz w:val="28"/>
          <w:szCs w:val="28"/>
        </w:rPr>
        <w:t xml:space="preserve">Một gen có 300 chu kì xoắn, trong đó tỉ lệ nucleotit loại A chiếm 20% tổng số nucleotit của gen. Trên phân tử mARN do gen trên tổng hợp có số ribonucleotit loại A là 240, loại </w:t>
      </w:r>
      <w:r>
        <w:rPr>
          <w:rFonts w:eastAsia="Times New Roman" w:cs="Times New Roman"/>
          <w:color w:val="000000"/>
          <w:sz w:val="28"/>
          <w:szCs w:val="28"/>
        </w:rPr>
        <w:t>C</w:t>
      </w:r>
      <w:r w:rsidRPr="00A25EBC">
        <w:rPr>
          <w:rFonts w:eastAsia="Times New Roman" w:cs="Times New Roman"/>
          <w:color w:val="000000"/>
          <w:sz w:val="28"/>
          <w:szCs w:val="28"/>
        </w:rPr>
        <w:t xml:space="preserve"> là 480. Hãy xác định:</w:t>
      </w:r>
    </w:p>
    <w:p w:rsidR="00194A3F" w:rsidRPr="00A25EBC" w:rsidRDefault="00194A3F" w:rsidP="00194A3F">
      <w:pPr>
        <w:spacing w:after="0" w:line="240" w:lineRule="auto"/>
        <w:rPr>
          <w:rFonts w:eastAsia="Times New Roman" w:cs="Times New Roman"/>
          <w:szCs w:val="24"/>
        </w:rPr>
      </w:pPr>
      <w:r w:rsidRPr="00A25EBC">
        <w:rPr>
          <w:rFonts w:eastAsia="Times New Roman" w:cs="Times New Roman"/>
          <w:color w:val="000000"/>
          <w:sz w:val="28"/>
          <w:szCs w:val="28"/>
        </w:rPr>
        <w:t>a. Số nucleotit mỗi loại của gen nói trên.</w:t>
      </w:r>
    </w:p>
    <w:p w:rsidR="001871A4" w:rsidRDefault="00194A3F" w:rsidP="00194A3F">
      <w:pPr>
        <w:spacing w:after="0" w:line="240" w:lineRule="auto"/>
        <w:rPr>
          <w:rFonts w:eastAsia="Times New Roman" w:cs="Times New Roman"/>
          <w:szCs w:val="24"/>
        </w:rPr>
      </w:pPr>
      <w:r w:rsidRPr="00A25EBC">
        <w:rPr>
          <w:rFonts w:eastAsia="Times New Roman" w:cs="Times New Roman"/>
          <w:color w:val="000000"/>
          <w:sz w:val="28"/>
          <w:szCs w:val="28"/>
        </w:rPr>
        <w:t>b. Số ribonucleotit mỗi loại của mARN nói trên.</w:t>
      </w:r>
    </w:p>
    <w:p w:rsidR="001871A4" w:rsidRDefault="00194A3F" w:rsidP="00194A3F">
      <w:pPr>
        <w:spacing w:after="0" w:line="240" w:lineRule="auto"/>
        <w:rPr>
          <w:rFonts w:eastAsia="Times New Roman" w:cs="Times New Roman"/>
          <w:color w:val="000000"/>
          <w:sz w:val="28"/>
          <w:szCs w:val="28"/>
        </w:rPr>
      </w:pPr>
      <w:r w:rsidRPr="00A25EBC">
        <w:rPr>
          <w:rFonts w:eastAsia="Times New Roman" w:cs="Times New Roman"/>
          <w:color w:val="000000"/>
          <w:sz w:val="28"/>
          <w:szCs w:val="28"/>
        </w:rPr>
        <w:t xml:space="preserve">c. Khi gen trên tự nhân đôi 3 lần, mỗi gen con tạo ra phiên mã 3 lần tạo các phân tử mARN. Tất cả phân tử mARN tham gia dịch mã, trên mỗi phân tử mARN có 3 riboxom cùng trượt </w:t>
      </w:r>
    </w:p>
    <w:p w:rsidR="00194A3F" w:rsidRPr="00A25EBC" w:rsidRDefault="00194A3F" w:rsidP="00194A3F">
      <w:pPr>
        <w:spacing w:after="0" w:line="240" w:lineRule="auto"/>
        <w:rPr>
          <w:rFonts w:eastAsia="Times New Roman" w:cs="Times New Roman"/>
          <w:szCs w:val="24"/>
        </w:rPr>
      </w:pPr>
      <w:r w:rsidRPr="00A25EBC">
        <w:rPr>
          <w:rFonts w:eastAsia="Times New Roman" w:cs="Times New Roman"/>
          <w:color w:val="000000"/>
          <w:sz w:val="28"/>
          <w:szCs w:val="28"/>
        </w:rPr>
        <w:lastRenderedPageBreak/>
        <w:t>qua một lần. Xác định số axit amin môi trường đã cung cấp cho quá trình dịch mã nói trên. </w:t>
      </w:r>
    </w:p>
    <w:p w:rsidR="00194A3F" w:rsidRPr="00A25EBC" w:rsidRDefault="00194A3F" w:rsidP="00194A3F">
      <w:pPr>
        <w:spacing w:after="0" w:line="240" w:lineRule="auto"/>
        <w:rPr>
          <w:rFonts w:eastAsia="Times New Roman" w:cs="Times New Roman"/>
          <w:szCs w:val="24"/>
        </w:rPr>
      </w:pPr>
      <w:r>
        <w:rPr>
          <w:rFonts w:eastAsia="Times New Roman" w:cs="Times New Roman"/>
          <w:color w:val="000000"/>
          <w:sz w:val="28"/>
          <w:szCs w:val="28"/>
        </w:rPr>
        <w:t>d</w:t>
      </w:r>
      <w:r w:rsidRPr="00A25EBC">
        <w:rPr>
          <w:rFonts w:eastAsia="Times New Roman" w:cs="Times New Roman"/>
          <w:color w:val="000000"/>
          <w:sz w:val="28"/>
          <w:szCs w:val="28"/>
        </w:rPr>
        <w:t>. Một đoạn mạch làm khuôn tổng hợp mARN của gen M có trình tự Nucleotit là:</w:t>
      </w:r>
    </w:p>
    <w:p w:rsidR="00194A3F" w:rsidRPr="00A25EBC" w:rsidRDefault="00194A3F" w:rsidP="00194A3F">
      <w:pPr>
        <w:spacing w:after="0" w:line="240" w:lineRule="auto"/>
        <w:jc w:val="center"/>
        <w:rPr>
          <w:rFonts w:eastAsia="Times New Roman" w:cs="Times New Roman"/>
          <w:szCs w:val="24"/>
        </w:rPr>
      </w:pPr>
      <w:r w:rsidRPr="00A25EBC">
        <w:rPr>
          <w:rFonts w:eastAsia="Times New Roman" w:cs="Times New Roman"/>
          <w:color w:val="000000"/>
          <w:sz w:val="28"/>
          <w:szCs w:val="28"/>
        </w:rPr>
        <w:t>3' TACCTAGTAATGTCA...ATC 5</w:t>
      </w:r>
    </w:p>
    <w:p w:rsidR="00194A3F" w:rsidRPr="00A25EBC" w:rsidRDefault="00194A3F" w:rsidP="001871A4">
      <w:pPr>
        <w:spacing w:after="0" w:line="240" w:lineRule="auto"/>
        <w:ind w:right="-425"/>
        <w:rPr>
          <w:rFonts w:eastAsia="Times New Roman" w:cs="Times New Roman"/>
          <w:szCs w:val="24"/>
        </w:rPr>
      </w:pPr>
      <w:r w:rsidRPr="00A25EBC">
        <w:rPr>
          <w:rFonts w:eastAsia="Times New Roman" w:cs="Times New Roman"/>
          <w:color w:val="000000"/>
          <w:sz w:val="28"/>
          <w:szCs w:val="28"/>
        </w:rPr>
        <w:t>Gen M bị đột biến điểm,tạo ra 4 gen (M1,M2,M3,M4) có trình tự Nu ở đoạn mạch này như sau:</w:t>
      </w:r>
    </w:p>
    <w:p w:rsidR="00194A3F" w:rsidRPr="002D6EE8" w:rsidRDefault="00194A3F" w:rsidP="00194A3F">
      <w:pPr>
        <w:spacing w:after="0" w:line="240" w:lineRule="auto"/>
        <w:rPr>
          <w:rFonts w:eastAsia="Times New Roman" w:cs="Times New Roman"/>
          <w:sz w:val="28"/>
          <w:szCs w:val="28"/>
        </w:rPr>
      </w:pPr>
      <w:r w:rsidRPr="002D6EE8">
        <w:rPr>
          <w:rFonts w:eastAsia="Times New Roman" w:cs="Times New Roman"/>
          <w:sz w:val="28"/>
          <w:szCs w:val="28"/>
        </w:rPr>
        <w:t xml:space="preserve">Gen M1: 3' TACCTAGTAATTTCA...ATC 5'    </w:t>
      </w:r>
    </w:p>
    <w:p w:rsidR="00194A3F" w:rsidRPr="002D6EE8" w:rsidRDefault="00194A3F" w:rsidP="00194A3F">
      <w:pPr>
        <w:spacing w:after="0" w:line="240" w:lineRule="auto"/>
        <w:rPr>
          <w:rFonts w:eastAsia="Times New Roman" w:cs="Times New Roman"/>
          <w:szCs w:val="24"/>
        </w:rPr>
      </w:pPr>
      <w:r w:rsidRPr="002D6EE8">
        <w:rPr>
          <w:rFonts w:eastAsia="Times New Roman" w:cs="Times New Roman"/>
          <w:sz w:val="28"/>
          <w:szCs w:val="28"/>
        </w:rPr>
        <w:t>Gen M2: 3' TACCTAGTAGTGTCA...ATC 5' </w:t>
      </w:r>
    </w:p>
    <w:p w:rsidR="00194A3F" w:rsidRPr="002D6EE8" w:rsidRDefault="00194A3F" w:rsidP="00194A3F">
      <w:pPr>
        <w:spacing w:after="0" w:line="240" w:lineRule="auto"/>
        <w:rPr>
          <w:rFonts w:eastAsia="Times New Roman" w:cs="Times New Roman"/>
          <w:sz w:val="28"/>
          <w:szCs w:val="28"/>
        </w:rPr>
      </w:pPr>
      <w:r w:rsidRPr="002D6EE8">
        <w:rPr>
          <w:rFonts w:eastAsia="Times New Roman" w:cs="Times New Roman"/>
          <w:sz w:val="28"/>
          <w:szCs w:val="28"/>
        </w:rPr>
        <w:t xml:space="preserve">Gen M3: 3' TACCTGGTAATGTCA...ATC 5     </w:t>
      </w:r>
    </w:p>
    <w:p w:rsidR="00194A3F" w:rsidRPr="00A25EBC" w:rsidRDefault="00194A3F" w:rsidP="00194A3F">
      <w:pPr>
        <w:spacing w:after="0" w:line="240" w:lineRule="auto"/>
        <w:rPr>
          <w:rFonts w:eastAsia="Times New Roman" w:cs="Times New Roman"/>
          <w:szCs w:val="24"/>
        </w:rPr>
      </w:pPr>
      <w:r w:rsidRPr="002D6EE8">
        <w:rPr>
          <w:rFonts w:eastAsia="Times New Roman" w:cs="Times New Roman"/>
          <w:sz w:val="28"/>
          <w:szCs w:val="28"/>
        </w:rPr>
        <w:t>Gen M4: 3' TACGTAGTAATGTCA</w:t>
      </w:r>
      <w:r w:rsidRPr="00A25EBC">
        <w:rPr>
          <w:rFonts w:eastAsia="Times New Roman" w:cs="Times New Roman"/>
          <w:color w:val="000000"/>
          <w:sz w:val="28"/>
          <w:szCs w:val="28"/>
        </w:rPr>
        <w:t>...ATC 5'</w:t>
      </w:r>
    </w:p>
    <w:p w:rsidR="00194A3F" w:rsidRPr="00A25EBC" w:rsidRDefault="00194A3F" w:rsidP="00194A3F">
      <w:pPr>
        <w:spacing w:after="0" w:line="240" w:lineRule="auto"/>
        <w:rPr>
          <w:rFonts w:eastAsia="Times New Roman" w:cs="Times New Roman"/>
          <w:szCs w:val="24"/>
        </w:rPr>
      </w:pPr>
      <w:r w:rsidRPr="00A25EBC">
        <w:rPr>
          <w:rFonts w:eastAsia="Times New Roman" w:cs="Times New Roman"/>
          <w:color w:val="000000"/>
          <w:sz w:val="28"/>
          <w:szCs w:val="28"/>
        </w:rPr>
        <w:t>Theo lí thuyết, chuỗi Pôlipeptit do mỗi gen (M1,M2,M3,M4) quy định tổng hợp có thành phần axit amin bị thay đổi như thế nào so với chuỗi Pôlipeptit do M quy định tổng hợp? Cho biết các côđon trên mARN mã hóa một số loại axit amin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1470"/>
        <w:gridCol w:w="1282"/>
        <w:gridCol w:w="1282"/>
        <w:gridCol w:w="1282"/>
        <w:gridCol w:w="1266"/>
      </w:tblGrid>
      <w:tr w:rsidR="00194A3F" w:rsidRPr="00A25EBC" w:rsidTr="002D6EE8">
        <w:trPr>
          <w:trHeight w:val="57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Côdon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5'GAU3';</w:t>
            </w:r>
          </w:p>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5'GAC3'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5'UAU3';</w:t>
            </w:r>
          </w:p>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5'UAC3'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5'AGU3';</w:t>
            </w:r>
          </w:p>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5'AGC3'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5'CAU3';</w:t>
            </w:r>
          </w:p>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5'CAC3'</w:t>
            </w:r>
          </w:p>
        </w:tc>
      </w:tr>
      <w:tr w:rsidR="00194A3F" w:rsidRPr="00A25EBC" w:rsidTr="002D6EE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 Axit amin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Aspactic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Tirôzin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Xêrin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4A3F" w:rsidRPr="00A25EBC" w:rsidRDefault="00194A3F" w:rsidP="004E21E2">
            <w:pPr>
              <w:spacing w:after="0" w:line="240" w:lineRule="auto"/>
              <w:rPr>
                <w:rFonts w:eastAsia="Times New Roman" w:cs="Times New Roman"/>
                <w:szCs w:val="24"/>
              </w:rPr>
            </w:pPr>
            <w:r w:rsidRPr="00A25EBC">
              <w:rPr>
                <w:rFonts w:eastAsia="Times New Roman" w:cs="Times New Roman"/>
                <w:color w:val="000000"/>
                <w:sz w:val="28"/>
                <w:szCs w:val="28"/>
              </w:rPr>
              <w:t>Histidin</w:t>
            </w:r>
          </w:p>
        </w:tc>
      </w:tr>
    </w:tbl>
    <w:p w:rsidR="002D6EE8" w:rsidRDefault="00194A3F" w:rsidP="00194A3F">
      <w:pPr>
        <w:pStyle w:val="NormalWeb"/>
        <w:spacing w:before="0" w:beforeAutospacing="0" w:afterAutospacing="0"/>
        <w:rPr>
          <w:color w:val="FF0000"/>
          <w:sz w:val="28"/>
          <w:szCs w:val="28"/>
        </w:rPr>
      </w:pPr>
      <w:r w:rsidRPr="002D6EE8">
        <w:rPr>
          <w:b/>
          <w:sz w:val="28"/>
          <w:szCs w:val="28"/>
          <w:u w:val="single"/>
        </w:rPr>
        <w:t>Câu 6</w:t>
      </w:r>
      <w:r w:rsidRPr="00A11934">
        <w:rPr>
          <w:sz w:val="28"/>
          <w:szCs w:val="28"/>
        </w:rPr>
        <w:t xml:space="preserve">. </w:t>
      </w:r>
      <w:r w:rsidRPr="002D6EE8">
        <w:rPr>
          <w:sz w:val="28"/>
          <w:szCs w:val="28"/>
        </w:rPr>
        <w:t xml:space="preserve">( 2.0 điểm) </w:t>
      </w:r>
    </w:p>
    <w:p w:rsidR="00194A3F" w:rsidRPr="00A11934" w:rsidRDefault="00194A3F" w:rsidP="002D6EE8">
      <w:pPr>
        <w:pStyle w:val="NormalWeb"/>
        <w:spacing w:before="0" w:beforeAutospacing="0" w:afterAutospacing="0"/>
        <w:ind w:firstLine="720"/>
        <w:rPr>
          <w:sz w:val="28"/>
          <w:szCs w:val="28"/>
        </w:rPr>
      </w:pPr>
      <w:r w:rsidRPr="00A11934">
        <w:rPr>
          <w:sz w:val="28"/>
          <w:szCs w:val="28"/>
        </w:rPr>
        <w:t>Hình S.3 mô tả quan hệ giữa gene và tính trạng. Trên hình, các số (1), (2) tương ứng với hai cơ chế di truyền ở cấp phân tử; (X), (Y), (Z) là các phân tử hữu cơ hoặc bào quan trong tế bào.</w:t>
      </w:r>
      <w:r>
        <w:rPr>
          <w:sz w:val="28"/>
          <w:szCs w:val="28"/>
        </w:rPr>
        <w:t xml:space="preserve"> Cho các nhận định sau, nhận định nào đúng, nhận định nào sai, giải thích?</w:t>
      </w:r>
    </w:p>
    <w:p w:rsidR="00194A3F" w:rsidRPr="00A11934" w:rsidRDefault="00194A3F" w:rsidP="00194A3F">
      <w:pPr>
        <w:pStyle w:val="NormalWeb"/>
        <w:spacing w:before="0" w:beforeAutospacing="0" w:afterAutospacing="0"/>
        <w:rPr>
          <w:sz w:val="28"/>
          <w:szCs w:val="28"/>
        </w:rPr>
      </w:pPr>
      <w:r w:rsidRPr="00A11934">
        <w:rPr>
          <w:i/>
          <w:iCs/>
          <w:sz w:val="28"/>
          <w:szCs w:val="28"/>
        </w:rPr>
        <w:drawing>
          <wp:inline distT="0" distB="0" distL="0" distR="0" wp14:anchorId="4A40BFB3" wp14:editId="310720A7">
            <wp:extent cx="5952489"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53111" cy="1790887"/>
                    </a:xfrm>
                    <a:prstGeom prst="rect">
                      <a:avLst/>
                    </a:prstGeom>
                  </pic:spPr>
                </pic:pic>
              </a:graphicData>
            </a:graphic>
          </wp:inline>
        </w:drawing>
      </w:r>
    </w:p>
    <w:p w:rsidR="00194A3F" w:rsidRPr="000236C5" w:rsidRDefault="00194A3F" w:rsidP="00194A3F">
      <w:pPr>
        <w:pStyle w:val="NormalWeb"/>
        <w:spacing w:before="0" w:beforeAutospacing="0" w:afterAutospacing="0"/>
        <w:rPr>
          <w:sz w:val="28"/>
          <w:szCs w:val="28"/>
        </w:rPr>
      </w:pPr>
      <w:r w:rsidRPr="000236C5">
        <w:rPr>
          <w:sz w:val="28"/>
          <w:szCs w:val="28"/>
        </w:rPr>
        <w:t>a) (1) là cơ chế phiên mã.</w:t>
      </w:r>
    </w:p>
    <w:p w:rsidR="00194A3F" w:rsidRPr="000236C5" w:rsidRDefault="00194A3F" w:rsidP="00194A3F">
      <w:pPr>
        <w:pStyle w:val="NormalWeb"/>
        <w:spacing w:before="0" w:beforeAutospacing="0" w:afterAutospacing="0"/>
        <w:rPr>
          <w:sz w:val="28"/>
          <w:szCs w:val="28"/>
        </w:rPr>
      </w:pPr>
      <w:r w:rsidRPr="000236C5">
        <w:rPr>
          <w:bCs/>
          <w:sz w:val="28"/>
          <w:szCs w:val="28"/>
        </w:rPr>
        <w:t>b) (2) diễn ra ở tế bào chất.</w:t>
      </w:r>
    </w:p>
    <w:p w:rsidR="00194A3F" w:rsidRPr="000236C5" w:rsidRDefault="00194A3F" w:rsidP="00194A3F">
      <w:pPr>
        <w:pStyle w:val="NormalWeb"/>
        <w:spacing w:before="0" w:beforeAutospacing="0" w:afterAutospacing="0"/>
        <w:rPr>
          <w:sz w:val="28"/>
          <w:szCs w:val="28"/>
        </w:rPr>
      </w:pPr>
      <w:r w:rsidRPr="000236C5">
        <w:rPr>
          <w:sz w:val="28"/>
          <w:szCs w:val="28"/>
        </w:rPr>
        <w:t>c) (X) và (Y) đều là enzyme.</w:t>
      </w:r>
    </w:p>
    <w:p w:rsidR="00194A3F" w:rsidRPr="000236C5" w:rsidRDefault="00194A3F" w:rsidP="00194A3F">
      <w:pPr>
        <w:pStyle w:val="NormalWeb"/>
        <w:spacing w:before="0" w:beforeAutospacing="0" w:afterAutospacing="0"/>
        <w:rPr>
          <w:sz w:val="28"/>
          <w:szCs w:val="28"/>
        </w:rPr>
      </w:pPr>
      <w:r w:rsidRPr="000236C5">
        <w:rPr>
          <w:bCs/>
          <w:sz w:val="28"/>
          <w:szCs w:val="28"/>
        </w:rPr>
        <w:t>d) (Z</w:t>
      </w:r>
      <w:r>
        <w:rPr>
          <w:bCs/>
          <w:sz w:val="28"/>
          <w:szCs w:val="28"/>
        </w:rPr>
        <w:t>) là sản phẩm của quá trình dịch mã – polynucleotide.</w:t>
      </w:r>
    </w:p>
    <w:p w:rsidR="00194A3F" w:rsidRPr="00390B48" w:rsidRDefault="00194A3F" w:rsidP="00194A3F">
      <w:pPr>
        <w:spacing w:after="0" w:line="240" w:lineRule="auto"/>
        <w:outlineLvl w:val="2"/>
        <w:rPr>
          <w:rFonts w:eastAsia="Times New Roman" w:cs="Times New Roman"/>
          <w:b/>
          <w:bCs/>
          <w:sz w:val="28"/>
          <w:szCs w:val="28"/>
        </w:rPr>
      </w:pPr>
      <w:r w:rsidRPr="002D6EE8">
        <w:rPr>
          <w:rFonts w:eastAsia="Times New Roman" w:cs="Times New Roman"/>
          <w:b/>
          <w:bCs/>
          <w:sz w:val="28"/>
          <w:szCs w:val="28"/>
          <w:u w:val="single"/>
        </w:rPr>
        <w:t xml:space="preserve">Câu </w:t>
      </w:r>
      <w:r w:rsidRPr="002D6EE8">
        <w:rPr>
          <w:rFonts w:eastAsia="Times New Roman" w:cs="Times New Roman"/>
          <w:b/>
          <w:bCs/>
          <w:sz w:val="28"/>
          <w:szCs w:val="28"/>
          <w:u w:val="single"/>
        </w:rPr>
        <w:t>7</w:t>
      </w:r>
      <w:r w:rsidRPr="00390B48">
        <w:rPr>
          <w:rFonts w:eastAsia="Times New Roman" w:cs="Times New Roman"/>
          <w:b/>
          <w:bCs/>
          <w:sz w:val="28"/>
          <w:szCs w:val="28"/>
        </w:rPr>
        <w:t xml:space="preserve"> </w:t>
      </w:r>
      <w:r w:rsidRPr="002D6EE8">
        <w:rPr>
          <w:rFonts w:eastAsia="Times New Roman" w:cs="Times New Roman"/>
          <w:bCs/>
          <w:sz w:val="28"/>
          <w:szCs w:val="28"/>
        </w:rPr>
        <w:t>(1,5 điểm):</w:t>
      </w:r>
    </w:p>
    <w:p w:rsidR="00194A3F" w:rsidRPr="002D6EE8" w:rsidRDefault="00194A3F" w:rsidP="001871A4">
      <w:pPr>
        <w:spacing w:after="0" w:line="240" w:lineRule="auto"/>
        <w:rPr>
          <w:rFonts w:eastAsia="Times New Roman" w:cs="Times New Roman"/>
          <w:sz w:val="28"/>
          <w:szCs w:val="28"/>
        </w:rPr>
      </w:pPr>
      <w:r w:rsidRPr="002D6EE8">
        <w:rPr>
          <w:rFonts w:eastAsia="Times New Roman" w:cs="Times New Roman"/>
          <w:bCs/>
          <w:sz w:val="28"/>
          <w:szCs w:val="28"/>
        </w:rPr>
        <w:t xml:space="preserve">a) Một đoạn phân tử ADN chiều dài 5100Å. Trong đó Ađênin chiếm 30%, </w:t>
      </w:r>
      <w:r w:rsidR="002D6EE8">
        <w:rPr>
          <w:rFonts w:eastAsia="Times New Roman" w:cs="Times New Roman"/>
          <w:bCs/>
          <w:sz w:val="28"/>
          <w:szCs w:val="28"/>
        </w:rPr>
        <w:t>H</w:t>
      </w:r>
      <w:r w:rsidRPr="002D6EE8">
        <w:rPr>
          <w:rFonts w:eastAsia="Times New Roman" w:cs="Times New Roman"/>
          <w:bCs/>
          <w:sz w:val="28"/>
          <w:szCs w:val="28"/>
        </w:rPr>
        <w:t>ãy xác định:</w:t>
      </w:r>
    </w:p>
    <w:p w:rsidR="00194A3F" w:rsidRPr="00390B48" w:rsidRDefault="00194A3F" w:rsidP="00194A3F">
      <w:pPr>
        <w:spacing w:after="0" w:line="240" w:lineRule="auto"/>
        <w:ind w:left="720"/>
        <w:rPr>
          <w:rFonts w:eastAsia="Times New Roman" w:cs="Times New Roman"/>
          <w:sz w:val="28"/>
          <w:szCs w:val="28"/>
        </w:rPr>
      </w:pPr>
      <w:r w:rsidRPr="002D6EE8">
        <w:rPr>
          <w:rFonts w:eastAsia="Times New Roman" w:cs="Times New Roman"/>
          <w:sz w:val="28"/>
          <w:szCs w:val="28"/>
        </w:rPr>
        <w:t>Số lượng</w:t>
      </w:r>
      <w:r w:rsidRPr="00390B48">
        <w:rPr>
          <w:rFonts w:eastAsia="Times New Roman" w:cs="Times New Roman"/>
          <w:sz w:val="28"/>
          <w:szCs w:val="28"/>
        </w:rPr>
        <w:t xml:space="preserve"> từng loại nucleotit của phân tử ADN nói trên.</w:t>
      </w:r>
    </w:p>
    <w:p w:rsidR="00194A3F" w:rsidRPr="00390B48" w:rsidRDefault="00194A3F" w:rsidP="00194A3F">
      <w:pPr>
        <w:spacing w:after="0" w:line="240" w:lineRule="auto"/>
        <w:ind w:left="720"/>
        <w:rPr>
          <w:rFonts w:eastAsia="Times New Roman" w:cs="Times New Roman"/>
          <w:sz w:val="28"/>
          <w:szCs w:val="28"/>
        </w:rPr>
      </w:pPr>
      <w:r w:rsidRPr="00390B48">
        <w:rPr>
          <w:rFonts w:eastAsia="Times New Roman" w:cs="Times New Roman"/>
          <w:sz w:val="28"/>
          <w:szCs w:val="28"/>
        </w:rPr>
        <w:t>Số liên kết hidro hình thành giữa 2 mạch đơn của phân tử ADN.</w:t>
      </w:r>
    </w:p>
    <w:p w:rsidR="00194A3F" w:rsidRPr="002D6EE8" w:rsidRDefault="00194A3F" w:rsidP="00194A3F">
      <w:pPr>
        <w:spacing w:after="0" w:line="240" w:lineRule="auto"/>
        <w:rPr>
          <w:rFonts w:eastAsia="Times New Roman" w:cs="Times New Roman"/>
          <w:sz w:val="28"/>
          <w:szCs w:val="28"/>
        </w:rPr>
      </w:pPr>
      <w:r w:rsidRPr="002D6EE8">
        <w:rPr>
          <w:rFonts w:eastAsia="Times New Roman" w:cs="Times New Roman"/>
          <w:bCs/>
          <w:sz w:val="28"/>
          <w:szCs w:val="28"/>
        </w:rPr>
        <w:t>b) Phân tích thành phần vật chất di truyền của 2 chủng sinh vật M và N một nhà nghiên cứu xác định được tỉ lệ các loại đơn phân như sau:</w:t>
      </w:r>
    </w:p>
    <w:tbl>
      <w:tblPr>
        <w:tblStyle w:val="TableGrid"/>
        <w:tblW w:w="0" w:type="auto"/>
        <w:tblInd w:w="720" w:type="dxa"/>
        <w:tblLook w:val="04A0" w:firstRow="1" w:lastRow="0" w:firstColumn="1" w:lastColumn="0" w:noHBand="0" w:noVBand="1"/>
      </w:tblPr>
      <w:tblGrid>
        <w:gridCol w:w="1643"/>
        <w:gridCol w:w="1637"/>
        <w:gridCol w:w="1605"/>
        <w:gridCol w:w="1605"/>
        <w:gridCol w:w="1605"/>
        <w:gridCol w:w="1605"/>
      </w:tblGrid>
      <w:tr w:rsidR="00194A3F" w:rsidRPr="002D6EE8" w:rsidTr="004E21E2">
        <w:tc>
          <w:tcPr>
            <w:tcW w:w="1643"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Sinh vật</w:t>
            </w:r>
          </w:p>
        </w:tc>
        <w:tc>
          <w:tcPr>
            <w:tcW w:w="1637"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%A</w:t>
            </w:r>
          </w:p>
        </w:tc>
        <w:tc>
          <w:tcPr>
            <w:tcW w:w="1605" w:type="dxa"/>
          </w:tcPr>
          <w:p w:rsidR="00194A3F" w:rsidRPr="002D6EE8" w:rsidRDefault="00194A3F" w:rsidP="004E21E2">
            <w:pPr>
              <w:rPr>
                <w:sz w:val="28"/>
                <w:szCs w:val="28"/>
              </w:rPr>
            </w:pPr>
            <w:r w:rsidRPr="002D6EE8">
              <w:rPr>
                <w:rFonts w:eastAsia="Times New Roman" w:cs="Times New Roman"/>
                <w:sz w:val="28"/>
                <w:szCs w:val="28"/>
              </w:rPr>
              <w:t>%G</w:t>
            </w:r>
          </w:p>
        </w:tc>
        <w:tc>
          <w:tcPr>
            <w:tcW w:w="1605" w:type="dxa"/>
          </w:tcPr>
          <w:p w:rsidR="00194A3F" w:rsidRPr="002D6EE8" w:rsidRDefault="00194A3F" w:rsidP="004E21E2">
            <w:pPr>
              <w:rPr>
                <w:sz w:val="28"/>
                <w:szCs w:val="28"/>
              </w:rPr>
            </w:pPr>
            <w:r w:rsidRPr="002D6EE8">
              <w:rPr>
                <w:rFonts w:eastAsia="Times New Roman" w:cs="Times New Roman"/>
                <w:sz w:val="28"/>
                <w:szCs w:val="28"/>
              </w:rPr>
              <w:t>%T</w:t>
            </w:r>
          </w:p>
        </w:tc>
        <w:tc>
          <w:tcPr>
            <w:tcW w:w="1605" w:type="dxa"/>
          </w:tcPr>
          <w:p w:rsidR="00194A3F" w:rsidRPr="002D6EE8" w:rsidRDefault="00194A3F" w:rsidP="004E21E2">
            <w:pPr>
              <w:rPr>
                <w:sz w:val="28"/>
                <w:szCs w:val="28"/>
              </w:rPr>
            </w:pPr>
            <w:r w:rsidRPr="002D6EE8">
              <w:rPr>
                <w:rFonts w:eastAsia="Times New Roman" w:cs="Times New Roman"/>
                <w:sz w:val="28"/>
                <w:szCs w:val="28"/>
              </w:rPr>
              <w:t>%C</w:t>
            </w:r>
          </w:p>
        </w:tc>
        <w:tc>
          <w:tcPr>
            <w:tcW w:w="1605" w:type="dxa"/>
          </w:tcPr>
          <w:p w:rsidR="00194A3F" w:rsidRPr="002D6EE8" w:rsidRDefault="00194A3F" w:rsidP="004E21E2">
            <w:pPr>
              <w:rPr>
                <w:sz w:val="28"/>
                <w:szCs w:val="28"/>
              </w:rPr>
            </w:pPr>
            <w:r w:rsidRPr="002D6EE8">
              <w:rPr>
                <w:rFonts w:eastAsia="Times New Roman" w:cs="Times New Roman"/>
                <w:sz w:val="28"/>
                <w:szCs w:val="28"/>
              </w:rPr>
              <w:t>%U</w:t>
            </w:r>
          </w:p>
        </w:tc>
      </w:tr>
      <w:tr w:rsidR="00194A3F" w:rsidRPr="002D6EE8" w:rsidTr="004E21E2">
        <w:tc>
          <w:tcPr>
            <w:tcW w:w="1643"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M</w:t>
            </w:r>
          </w:p>
        </w:tc>
        <w:tc>
          <w:tcPr>
            <w:tcW w:w="1637"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22</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28</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22</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28</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0</w:t>
            </w:r>
          </w:p>
        </w:tc>
      </w:tr>
      <w:tr w:rsidR="00194A3F" w:rsidRPr="002D6EE8" w:rsidTr="004E21E2">
        <w:tc>
          <w:tcPr>
            <w:tcW w:w="1643"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N</w:t>
            </w:r>
          </w:p>
        </w:tc>
        <w:tc>
          <w:tcPr>
            <w:tcW w:w="1637"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17</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34</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0</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21</w:t>
            </w:r>
          </w:p>
        </w:tc>
        <w:tc>
          <w:tcPr>
            <w:tcW w:w="1605" w:type="dxa"/>
          </w:tcPr>
          <w:p w:rsidR="00194A3F" w:rsidRPr="002D6EE8" w:rsidRDefault="00194A3F" w:rsidP="004E21E2">
            <w:pPr>
              <w:rPr>
                <w:rFonts w:eastAsia="Times New Roman" w:cs="Times New Roman"/>
                <w:sz w:val="28"/>
                <w:szCs w:val="28"/>
              </w:rPr>
            </w:pPr>
            <w:r w:rsidRPr="002D6EE8">
              <w:rPr>
                <w:rFonts w:eastAsia="Times New Roman" w:cs="Times New Roman"/>
                <w:sz w:val="28"/>
                <w:szCs w:val="28"/>
              </w:rPr>
              <w:t>28</w:t>
            </w:r>
          </w:p>
        </w:tc>
      </w:tr>
    </w:tbl>
    <w:p w:rsidR="00194A3F" w:rsidRPr="002D6EE8" w:rsidRDefault="00194A3F" w:rsidP="00194A3F">
      <w:pPr>
        <w:pStyle w:val="ListParagraph"/>
        <w:spacing w:after="0" w:line="240" w:lineRule="auto"/>
        <w:rPr>
          <w:rFonts w:eastAsia="Times New Roman" w:cs="Times New Roman"/>
          <w:sz w:val="28"/>
          <w:szCs w:val="28"/>
        </w:rPr>
      </w:pPr>
      <w:r w:rsidRPr="002D6EE8">
        <w:rPr>
          <w:rFonts w:eastAsia="Times New Roman" w:cs="Times New Roman"/>
          <w:bCs/>
          <w:sz w:val="28"/>
          <w:szCs w:val="28"/>
        </w:rPr>
        <w:t>Xác định loại vật chất di truyền của sinh vật M và N nói trên.</w:t>
      </w:r>
      <w:r w:rsidR="002D6EE8">
        <w:rPr>
          <w:rFonts w:eastAsia="Times New Roman" w:cs="Times New Roman"/>
          <w:bCs/>
          <w:sz w:val="28"/>
          <w:szCs w:val="28"/>
        </w:rPr>
        <w:t xml:space="preserve"> Giải thích.</w:t>
      </w:r>
    </w:p>
    <w:p w:rsidR="00194A3F" w:rsidRPr="00194A3F" w:rsidRDefault="00194A3F" w:rsidP="00C36DDF">
      <w:pPr>
        <w:pStyle w:val="NormalWeb"/>
        <w:spacing w:before="0" w:beforeAutospacing="0" w:after="0" w:afterAutospacing="0"/>
        <w:rPr>
          <w:b/>
          <w:bCs/>
          <w:color w:val="FF0000"/>
          <w:u w:val="single"/>
        </w:rPr>
      </w:pPr>
      <w:r w:rsidRPr="00194A3F">
        <w:rPr>
          <w:b/>
          <w:bCs/>
          <w:color w:val="FF0000"/>
          <w:highlight w:val="yellow"/>
          <w:u w:val="single"/>
        </w:rPr>
        <w:lastRenderedPageBreak/>
        <w:t>Đáp án</w:t>
      </w:r>
    </w:p>
    <w:p w:rsidR="00194A3F" w:rsidRDefault="00194A3F" w:rsidP="00F41085">
      <w:pPr>
        <w:pStyle w:val="NormalWeb"/>
        <w:spacing w:before="0" w:beforeAutospacing="0" w:after="0" w:afterAutospacing="0"/>
        <w:rPr>
          <w:b/>
          <w:bCs/>
          <w:color w:val="000000"/>
          <w:u w:val="single"/>
        </w:rPr>
      </w:pPr>
    </w:p>
    <w:p w:rsidR="00F41085" w:rsidRDefault="00321B2C" w:rsidP="00F41085">
      <w:pPr>
        <w:pStyle w:val="NormalWeb"/>
        <w:spacing w:before="0" w:beforeAutospacing="0" w:after="0" w:afterAutospacing="0"/>
      </w:pPr>
      <w:r>
        <w:rPr>
          <w:b/>
          <w:bCs/>
          <w:color w:val="000000"/>
          <w:u w:val="single"/>
        </w:rPr>
        <w:t xml:space="preserve">Câu </w:t>
      </w:r>
      <w:r w:rsidR="00F41085">
        <w:rPr>
          <w:b/>
          <w:bCs/>
          <w:color w:val="000000"/>
          <w:u w:val="single"/>
        </w:rPr>
        <w:t>1</w:t>
      </w:r>
      <w:r>
        <w:rPr>
          <w:color w:val="000000"/>
        </w:rPr>
        <w:t xml:space="preserve">: </w:t>
      </w:r>
      <w:r w:rsidR="00CB2C5F">
        <w:rPr>
          <w:color w:val="000000"/>
        </w:rPr>
        <w:t xml:space="preserve">( 2 điểm) </w:t>
      </w:r>
      <w:r>
        <w:rPr>
          <w:color w:val="000000"/>
        </w:rPr>
        <w:t>Cấu trúc nào là vật chất di truyền ở cấp độ tế bào.</w:t>
      </w:r>
      <w:r w:rsidR="00F41085">
        <w:rPr>
          <w:color w:val="000000"/>
        </w:rPr>
        <w:t xml:space="preserve"> Nêu các chức năng của cấu trúc đó và giải thích nhờ những đặc điểm cấu tạo và hoạt động nào mà chúng thực hiện được những chức năng đó?</w:t>
      </w:r>
    </w:p>
    <w:p w:rsidR="00FE0FD6" w:rsidRDefault="00FE0FD6" w:rsidP="00FE0FD6">
      <w:pPr>
        <w:rPr>
          <w:sz w:val="28"/>
          <w:szCs w:val="28"/>
        </w:rPr>
      </w:pPr>
      <w:r>
        <w:rPr>
          <w:sz w:val="28"/>
          <w:szCs w:val="28"/>
        </w:rPr>
        <w:t>- Vật chất di truyền ở cấp độ tế bào là NST.</w:t>
      </w:r>
      <w:r>
        <w:rPr>
          <w:sz w:val="28"/>
          <w:szCs w:val="28"/>
        </w:rPr>
        <w:t xml:space="preserve"> </w:t>
      </w:r>
      <w:r w:rsidRPr="00FE0FD6">
        <w:rPr>
          <w:color w:val="FF0000"/>
          <w:sz w:val="28"/>
          <w:szCs w:val="28"/>
        </w:rPr>
        <w:t>0.25</w:t>
      </w:r>
    </w:p>
    <w:p w:rsidR="00FE0FD6" w:rsidRDefault="00FE0FD6" w:rsidP="00FE0FD6">
      <w:pPr>
        <w:rPr>
          <w:sz w:val="28"/>
          <w:szCs w:val="28"/>
        </w:rPr>
      </w:pPr>
      <w:r>
        <w:rPr>
          <w:sz w:val="28"/>
          <w:szCs w:val="28"/>
        </w:rPr>
        <w:t>- NST có 2 chức năng chính:</w:t>
      </w:r>
      <w:r>
        <w:rPr>
          <w:sz w:val="28"/>
          <w:szCs w:val="28"/>
        </w:rPr>
        <w:t xml:space="preserve"> </w:t>
      </w:r>
      <w:r w:rsidRPr="00FE0FD6">
        <w:rPr>
          <w:color w:val="FF0000"/>
          <w:sz w:val="28"/>
          <w:szCs w:val="28"/>
        </w:rPr>
        <w:t>0.25</w:t>
      </w:r>
    </w:p>
    <w:p w:rsidR="00FE0FD6" w:rsidRDefault="00FE0FD6" w:rsidP="00FE0FD6">
      <w:pPr>
        <w:rPr>
          <w:sz w:val="28"/>
          <w:szCs w:val="28"/>
        </w:rPr>
      </w:pPr>
      <w:r>
        <w:rPr>
          <w:sz w:val="28"/>
          <w:szCs w:val="28"/>
        </w:rPr>
        <w:t>+ Mang thông tin di truyền.</w:t>
      </w:r>
    </w:p>
    <w:p w:rsidR="00FE0FD6" w:rsidRDefault="00FE0FD6" w:rsidP="00FE0FD6">
      <w:pPr>
        <w:rPr>
          <w:sz w:val="28"/>
          <w:szCs w:val="28"/>
        </w:rPr>
      </w:pPr>
      <w:r>
        <w:rPr>
          <w:sz w:val="28"/>
          <w:szCs w:val="28"/>
        </w:rPr>
        <w:t>+ Truyền đạt thông tin di truyền.</w:t>
      </w:r>
    </w:p>
    <w:p w:rsidR="00FE0FD6" w:rsidRDefault="00FE0FD6" w:rsidP="00FE0FD6">
      <w:pPr>
        <w:rPr>
          <w:sz w:val="28"/>
          <w:szCs w:val="28"/>
        </w:rPr>
      </w:pPr>
      <w:r>
        <w:rPr>
          <w:sz w:val="28"/>
          <w:szCs w:val="28"/>
        </w:rPr>
        <w:t xml:space="preserve">- Đặc điểm của NST giúp nó thực hiện được chức năng </w:t>
      </w:r>
      <w:r>
        <w:rPr>
          <w:sz w:val="28"/>
          <w:szCs w:val="28"/>
        </w:rPr>
        <w:t>mang</w:t>
      </w:r>
      <w:r>
        <w:rPr>
          <w:sz w:val="28"/>
          <w:szCs w:val="28"/>
        </w:rPr>
        <w:t xml:space="preserve"> thông tin di truyền.</w:t>
      </w:r>
    </w:p>
    <w:p w:rsidR="00FE0FD6" w:rsidRDefault="00FE0FD6" w:rsidP="00FE0FD6">
      <w:pPr>
        <w:rPr>
          <w:sz w:val="28"/>
          <w:szCs w:val="28"/>
        </w:rPr>
      </w:pPr>
      <w:r>
        <w:rPr>
          <w:sz w:val="28"/>
          <w:szCs w:val="28"/>
        </w:rPr>
        <w:t>+ NST được cấu tạo từ chủ yếu một phân tử AND và 1 protein loại histon,Mà trên phân tử AND là các gen chứa thông tin quy định các tính trạng của cơ thể.</w:t>
      </w:r>
      <w:r w:rsidRPr="00FE0FD6">
        <w:rPr>
          <w:color w:val="FF0000"/>
          <w:sz w:val="28"/>
          <w:szCs w:val="28"/>
        </w:rPr>
        <w:t xml:space="preserve"> </w:t>
      </w:r>
      <w:r w:rsidR="0009780F">
        <w:rPr>
          <w:color w:val="FF0000"/>
          <w:sz w:val="28"/>
          <w:szCs w:val="28"/>
        </w:rPr>
        <w:t>0.</w:t>
      </w:r>
      <w:r w:rsidRPr="00FE0FD6">
        <w:rPr>
          <w:color w:val="FF0000"/>
          <w:sz w:val="28"/>
          <w:szCs w:val="28"/>
        </w:rPr>
        <w:t>5</w:t>
      </w:r>
    </w:p>
    <w:p w:rsidR="00FE0FD6" w:rsidRDefault="00FE0FD6" w:rsidP="00FE0FD6">
      <w:pPr>
        <w:rPr>
          <w:sz w:val="28"/>
          <w:szCs w:val="28"/>
        </w:rPr>
      </w:pPr>
      <w:r>
        <w:rPr>
          <w:sz w:val="28"/>
          <w:szCs w:val="28"/>
        </w:rPr>
        <w:t>-  Đặc điểm của NST giúp nó thực hiện được chức năng mang thông tin di truyền.</w:t>
      </w:r>
    </w:p>
    <w:p w:rsidR="00FE0FD6" w:rsidRDefault="00FE0FD6" w:rsidP="00FE0FD6">
      <w:pPr>
        <w:rPr>
          <w:sz w:val="28"/>
          <w:szCs w:val="28"/>
        </w:rPr>
      </w:pPr>
      <w:r>
        <w:rPr>
          <w:sz w:val="28"/>
          <w:szCs w:val="28"/>
        </w:rPr>
        <w:t>+ NST có khả năng tự nhân đôi dựa trên cơ sở nhân đôi của phân tử AND nằm trong nó và nhờ vậy thông tin di truyền của AND trong NST được nhân đôi lên.</w:t>
      </w:r>
      <w:r w:rsidRPr="00FE0FD6">
        <w:rPr>
          <w:color w:val="FF0000"/>
          <w:sz w:val="28"/>
          <w:szCs w:val="28"/>
        </w:rPr>
        <w:t xml:space="preserve"> </w:t>
      </w:r>
      <w:r w:rsidR="0009780F">
        <w:rPr>
          <w:color w:val="FF0000"/>
          <w:sz w:val="28"/>
          <w:szCs w:val="28"/>
        </w:rPr>
        <w:t>0.</w:t>
      </w:r>
      <w:r w:rsidRPr="00FE0FD6">
        <w:rPr>
          <w:color w:val="FF0000"/>
          <w:sz w:val="28"/>
          <w:szCs w:val="28"/>
        </w:rPr>
        <w:t>5</w:t>
      </w:r>
    </w:p>
    <w:p w:rsidR="00FE0FD6" w:rsidRDefault="00FE0FD6" w:rsidP="00FE0FD6">
      <w:pPr>
        <w:rPr>
          <w:sz w:val="28"/>
          <w:szCs w:val="28"/>
        </w:rPr>
      </w:pPr>
      <w:r>
        <w:rPr>
          <w:sz w:val="28"/>
          <w:szCs w:val="28"/>
        </w:rPr>
        <w:t xml:space="preserve">+ Cơ chế nhân đôi kết hợp với phân li NST đã giúp cho thông tin di truyền trên NST được truyền cho các tế bào con khi tế bào mẹ phân chia. </w:t>
      </w:r>
      <w:r w:rsidR="0009780F">
        <w:rPr>
          <w:color w:val="FF0000"/>
          <w:sz w:val="28"/>
          <w:szCs w:val="28"/>
        </w:rPr>
        <w:t>0.</w:t>
      </w:r>
      <w:r w:rsidRPr="00FE0FD6">
        <w:rPr>
          <w:color w:val="FF0000"/>
          <w:sz w:val="28"/>
          <w:szCs w:val="28"/>
        </w:rPr>
        <w:t>5</w:t>
      </w:r>
    </w:p>
    <w:p w:rsidR="00F41085" w:rsidRDefault="00F41085" w:rsidP="00F41085">
      <w:pPr>
        <w:pStyle w:val="NormalWeb"/>
        <w:spacing w:before="0" w:beforeAutospacing="0" w:after="0" w:afterAutospacing="0"/>
      </w:pPr>
      <w:r>
        <w:rPr>
          <w:b/>
          <w:bCs/>
          <w:color w:val="000000"/>
          <w:u w:val="single"/>
        </w:rPr>
        <w:t>Câu 2</w:t>
      </w:r>
      <w:r>
        <w:rPr>
          <w:color w:val="000000"/>
        </w:rPr>
        <w:t xml:space="preserve">: </w:t>
      </w:r>
      <w:r w:rsidR="00CB2C5F">
        <w:rPr>
          <w:color w:val="000000"/>
        </w:rPr>
        <w:t xml:space="preserve">( 2 điểm) </w:t>
      </w:r>
      <w:r>
        <w:rPr>
          <w:color w:val="000000"/>
        </w:rPr>
        <w:t>Nêu các điểm khác nhau giữa NST thường và NST giới tính.</w:t>
      </w:r>
    </w:p>
    <w:p w:rsidR="00321B2C" w:rsidRDefault="00321B2C" w:rsidP="00321B2C">
      <w:pPr>
        <w:pStyle w:val="NormalWeb"/>
        <w:spacing w:before="0" w:beforeAutospacing="0" w:after="0" w:afterAutospacing="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4005"/>
        <w:gridCol w:w="3686"/>
        <w:gridCol w:w="1461"/>
      </w:tblGrid>
      <w:tr w:rsidR="0009780F" w:rsidRPr="003057A3" w:rsidTr="0009780F">
        <w:tc>
          <w:tcPr>
            <w:tcW w:w="1240" w:type="dxa"/>
          </w:tcPr>
          <w:p w:rsidR="0009780F" w:rsidRPr="003057A3" w:rsidRDefault="0009780F" w:rsidP="004E21E2">
            <w:pPr>
              <w:rPr>
                <w:sz w:val="28"/>
                <w:szCs w:val="28"/>
              </w:rPr>
            </w:pPr>
          </w:p>
        </w:tc>
        <w:tc>
          <w:tcPr>
            <w:tcW w:w="4005" w:type="dxa"/>
          </w:tcPr>
          <w:p w:rsidR="0009780F" w:rsidRPr="003057A3" w:rsidRDefault="0009780F" w:rsidP="004E21E2">
            <w:pPr>
              <w:jc w:val="center"/>
              <w:rPr>
                <w:sz w:val="28"/>
                <w:szCs w:val="28"/>
              </w:rPr>
            </w:pPr>
            <w:r w:rsidRPr="003057A3">
              <w:rPr>
                <w:sz w:val="28"/>
                <w:szCs w:val="28"/>
              </w:rPr>
              <w:t>NST thường</w:t>
            </w:r>
          </w:p>
        </w:tc>
        <w:tc>
          <w:tcPr>
            <w:tcW w:w="3686" w:type="dxa"/>
          </w:tcPr>
          <w:p w:rsidR="0009780F" w:rsidRPr="003057A3" w:rsidRDefault="0009780F" w:rsidP="004E21E2">
            <w:pPr>
              <w:jc w:val="center"/>
              <w:rPr>
                <w:sz w:val="28"/>
                <w:szCs w:val="28"/>
              </w:rPr>
            </w:pPr>
            <w:r w:rsidRPr="003057A3">
              <w:rPr>
                <w:sz w:val="28"/>
                <w:szCs w:val="28"/>
              </w:rPr>
              <w:t>NST giới tính</w:t>
            </w:r>
          </w:p>
        </w:tc>
        <w:tc>
          <w:tcPr>
            <w:tcW w:w="1461" w:type="dxa"/>
          </w:tcPr>
          <w:p w:rsidR="0009780F" w:rsidRPr="003057A3" w:rsidRDefault="0009780F" w:rsidP="004E21E2">
            <w:pPr>
              <w:jc w:val="center"/>
              <w:rPr>
                <w:sz w:val="28"/>
                <w:szCs w:val="28"/>
              </w:rPr>
            </w:pPr>
          </w:p>
        </w:tc>
      </w:tr>
      <w:tr w:rsidR="0009780F" w:rsidRPr="003057A3" w:rsidTr="0009780F">
        <w:tc>
          <w:tcPr>
            <w:tcW w:w="1240" w:type="dxa"/>
          </w:tcPr>
          <w:p w:rsidR="0009780F" w:rsidRPr="003057A3" w:rsidRDefault="0009780F" w:rsidP="004E21E2">
            <w:pPr>
              <w:rPr>
                <w:sz w:val="28"/>
                <w:szCs w:val="28"/>
              </w:rPr>
            </w:pPr>
            <w:r w:rsidRPr="003057A3">
              <w:rPr>
                <w:sz w:val="28"/>
                <w:szCs w:val="28"/>
              </w:rPr>
              <w:t>Số lượng</w:t>
            </w:r>
          </w:p>
        </w:tc>
        <w:tc>
          <w:tcPr>
            <w:tcW w:w="4005" w:type="dxa"/>
          </w:tcPr>
          <w:p w:rsidR="0009780F" w:rsidRPr="003057A3" w:rsidRDefault="0009780F" w:rsidP="004E21E2">
            <w:pPr>
              <w:rPr>
                <w:sz w:val="28"/>
                <w:szCs w:val="28"/>
              </w:rPr>
            </w:pPr>
            <w:r w:rsidRPr="003057A3">
              <w:rPr>
                <w:sz w:val="28"/>
                <w:szCs w:val="28"/>
              </w:rPr>
              <w:t>Thường tồn tại nhiều cặp( n-1) cặp trong tế bào 2n</w:t>
            </w:r>
          </w:p>
        </w:tc>
        <w:tc>
          <w:tcPr>
            <w:tcW w:w="3686" w:type="dxa"/>
          </w:tcPr>
          <w:p w:rsidR="0009780F" w:rsidRPr="003057A3" w:rsidRDefault="0009780F" w:rsidP="004E21E2">
            <w:pPr>
              <w:rPr>
                <w:sz w:val="28"/>
                <w:szCs w:val="28"/>
              </w:rPr>
            </w:pPr>
            <w:r w:rsidRPr="003057A3">
              <w:rPr>
                <w:sz w:val="28"/>
                <w:szCs w:val="28"/>
              </w:rPr>
              <w:t>Thường chỉ có 1 cặp trong tế bào 2n</w:t>
            </w:r>
          </w:p>
        </w:tc>
        <w:tc>
          <w:tcPr>
            <w:tcW w:w="1461" w:type="dxa"/>
          </w:tcPr>
          <w:p w:rsidR="0009780F" w:rsidRPr="0009780F" w:rsidRDefault="0009780F" w:rsidP="004E21E2">
            <w:pPr>
              <w:rPr>
                <w:color w:val="FF0000"/>
                <w:sz w:val="28"/>
                <w:szCs w:val="28"/>
              </w:rPr>
            </w:pPr>
            <w:r w:rsidRPr="0009780F">
              <w:rPr>
                <w:color w:val="FF0000"/>
                <w:sz w:val="28"/>
                <w:szCs w:val="28"/>
              </w:rPr>
              <w:t>0.5</w:t>
            </w:r>
          </w:p>
        </w:tc>
      </w:tr>
      <w:tr w:rsidR="0009780F" w:rsidRPr="003057A3" w:rsidTr="0009780F">
        <w:tc>
          <w:tcPr>
            <w:tcW w:w="1240" w:type="dxa"/>
          </w:tcPr>
          <w:p w:rsidR="0009780F" w:rsidRPr="003057A3" w:rsidRDefault="0009780F" w:rsidP="004E21E2">
            <w:pPr>
              <w:rPr>
                <w:sz w:val="28"/>
                <w:szCs w:val="28"/>
              </w:rPr>
            </w:pPr>
            <w:r w:rsidRPr="003057A3">
              <w:rPr>
                <w:sz w:val="28"/>
                <w:szCs w:val="28"/>
              </w:rPr>
              <w:t>Sự tồn tại</w:t>
            </w:r>
          </w:p>
        </w:tc>
        <w:tc>
          <w:tcPr>
            <w:tcW w:w="4005" w:type="dxa"/>
          </w:tcPr>
          <w:p w:rsidR="0009780F" w:rsidRDefault="0009780F" w:rsidP="004E21E2">
            <w:pPr>
              <w:rPr>
                <w:sz w:val="28"/>
                <w:szCs w:val="28"/>
              </w:rPr>
            </w:pPr>
            <w:r w:rsidRPr="003057A3">
              <w:rPr>
                <w:sz w:val="28"/>
                <w:szCs w:val="28"/>
              </w:rPr>
              <w:t>Luôn tồn tại thành cặp tương đồng</w:t>
            </w:r>
          </w:p>
          <w:p w:rsidR="0009780F" w:rsidRPr="003057A3" w:rsidRDefault="0009780F" w:rsidP="004E21E2">
            <w:pPr>
              <w:rPr>
                <w:sz w:val="28"/>
                <w:szCs w:val="28"/>
              </w:rPr>
            </w:pPr>
            <w:r>
              <w:rPr>
                <w:sz w:val="28"/>
                <w:szCs w:val="28"/>
              </w:rPr>
              <w:t>Giống nhau ở 2 giới</w:t>
            </w:r>
          </w:p>
        </w:tc>
        <w:tc>
          <w:tcPr>
            <w:tcW w:w="3686" w:type="dxa"/>
          </w:tcPr>
          <w:p w:rsidR="0009780F" w:rsidRDefault="0009780F" w:rsidP="004E21E2">
            <w:pPr>
              <w:rPr>
                <w:sz w:val="28"/>
                <w:szCs w:val="28"/>
              </w:rPr>
            </w:pPr>
            <w:r w:rsidRPr="003057A3">
              <w:rPr>
                <w:sz w:val="28"/>
                <w:szCs w:val="28"/>
              </w:rPr>
              <w:t>Có thể tương đồng( XX) hoặc không tương đồng(XY)</w:t>
            </w:r>
          </w:p>
          <w:p w:rsidR="0009780F" w:rsidRPr="003057A3" w:rsidRDefault="0009780F" w:rsidP="004E21E2">
            <w:pPr>
              <w:rPr>
                <w:sz w:val="28"/>
                <w:szCs w:val="28"/>
              </w:rPr>
            </w:pPr>
            <w:r>
              <w:rPr>
                <w:sz w:val="28"/>
                <w:szCs w:val="28"/>
              </w:rPr>
              <w:t>Khác</w:t>
            </w:r>
            <w:r>
              <w:rPr>
                <w:sz w:val="28"/>
                <w:szCs w:val="28"/>
              </w:rPr>
              <w:t xml:space="preserve"> nhau ở 2 giới</w:t>
            </w:r>
          </w:p>
        </w:tc>
        <w:tc>
          <w:tcPr>
            <w:tcW w:w="1461" w:type="dxa"/>
          </w:tcPr>
          <w:p w:rsidR="0009780F" w:rsidRPr="0009780F" w:rsidRDefault="0009780F" w:rsidP="004E21E2">
            <w:pPr>
              <w:rPr>
                <w:color w:val="FF0000"/>
                <w:sz w:val="28"/>
                <w:szCs w:val="28"/>
              </w:rPr>
            </w:pPr>
            <w:r w:rsidRPr="0009780F">
              <w:rPr>
                <w:color w:val="FF0000"/>
                <w:sz w:val="28"/>
                <w:szCs w:val="28"/>
              </w:rPr>
              <w:t>0.5</w:t>
            </w:r>
          </w:p>
          <w:p w:rsidR="0009780F" w:rsidRPr="0009780F" w:rsidRDefault="0009780F" w:rsidP="004E21E2">
            <w:pPr>
              <w:rPr>
                <w:color w:val="FF0000"/>
                <w:sz w:val="28"/>
                <w:szCs w:val="28"/>
              </w:rPr>
            </w:pPr>
          </w:p>
          <w:p w:rsidR="0009780F" w:rsidRPr="0009780F" w:rsidRDefault="0009780F" w:rsidP="004E21E2">
            <w:pPr>
              <w:rPr>
                <w:color w:val="FF0000"/>
                <w:sz w:val="28"/>
                <w:szCs w:val="28"/>
              </w:rPr>
            </w:pPr>
            <w:r w:rsidRPr="0009780F">
              <w:rPr>
                <w:color w:val="FF0000"/>
                <w:sz w:val="28"/>
                <w:szCs w:val="28"/>
              </w:rPr>
              <w:t>0.25</w:t>
            </w:r>
          </w:p>
        </w:tc>
      </w:tr>
      <w:tr w:rsidR="0009780F" w:rsidRPr="003057A3" w:rsidTr="0009780F">
        <w:tc>
          <w:tcPr>
            <w:tcW w:w="1240" w:type="dxa"/>
          </w:tcPr>
          <w:p w:rsidR="0009780F" w:rsidRPr="003057A3" w:rsidRDefault="0009780F" w:rsidP="004E21E2">
            <w:pPr>
              <w:rPr>
                <w:sz w:val="28"/>
                <w:szCs w:val="28"/>
              </w:rPr>
            </w:pPr>
            <w:r w:rsidRPr="003057A3">
              <w:rPr>
                <w:sz w:val="28"/>
                <w:szCs w:val="28"/>
              </w:rPr>
              <w:t>Chức năng</w:t>
            </w:r>
          </w:p>
        </w:tc>
        <w:tc>
          <w:tcPr>
            <w:tcW w:w="4005" w:type="dxa"/>
          </w:tcPr>
          <w:p w:rsidR="0009780F" w:rsidRPr="003057A3" w:rsidRDefault="0009780F" w:rsidP="004E21E2">
            <w:pPr>
              <w:rPr>
                <w:sz w:val="28"/>
                <w:szCs w:val="28"/>
              </w:rPr>
            </w:pPr>
            <w:r w:rsidRPr="003057A3">
              <w:rPr>
                <w:sz w:val="28"/>
                <w:szCs w:val="28"/>
              </w:rPr>
              <w:t>- Không xác định giới tính của cơ thể.</w:t>
            </w:r>
          </w:p>
          <w:p w:rsidR="0009780F" w:rsidRPr="003057A3" w:rsidRDefault="0009780F" w:rsidP="004E21E2">
            <w:pPr>
              <w:rPr>
                <w:sz w:val="28"/>
                <w:szCs w:val="28"/>
              </w:rPr>
            </w:pPr>
            <w:r w:rsidRPr="003057A3">
              <w:rPr>
                <w:sz w:val="28"/>
                <w:szCs w:val="28"/>
              </w:rPr>
              <w:t>- Mang gen quy định tính trạng không liên quan đến giới tính</w:t>
            </w:r>
          </w:p>
        </w:tc>
        <w:tc>
          <w:tcPr>
            <w:tcW w:w="3686" w:type="dxa"/>
          </w:tcPr>
          <w:p w:rsidR="0009780F" w:rsidRPr="003057A3" w:rsidRDefault="0009780F" w:rsidP="004E21E2">
            <w:pPr>
              <w:rPr>
                <w:sz w:val="28"/>
                <w:szCs w:val="28"/>
              </w:rPr>
            </w:pPr>
            <w:r w:rsidRPr="003057A3">
              <w:rPr>
                <w:sz w:val="28"/>
                <w:szCs w:val="28"/>
              </w:rPr>
              <w:t>- Xác định giới tính của cơ thể</w:t>
            </w:r>
          </w:p>
          <w:p w:rsidR="0009780F" w:rsidRPr="003057A3" w:rsidRDefault="0009780F" w:rsidP="004E21E2">
            <w:pPr>
              <w:rPr>
                <w:sz w:val="28"/>
                <w:szCs w:val="28"/>
              </w:rPr>
            </w:pPr>
            <w:r w:rsidRPr="003057A3">
              <w:rPr>
                <w:sz w:val="28"/>
                <w:szCs w:val="28"/>
              </w:rPr>
              <w:t>- Mang gen quy định tính trạng liên quan hoặc không liên quan với giới tính.</w:t>
            </w:r>
          </w:p>
        </w:tc>
        <w:tc>
          <w:tcPr>
            <w:tcW w:w="1461" w:type="dxa"/>
          </w:tcPr>
          <w:p w:rsidR="0009780F" w:rsidRPr="0009780F" w:rsidRDefault="0009780F" w:rsidP="004E21E2">
            <w:pPr>
              <w:rPr>
                <w:color w:val="FF0000"/>
                <w:sz w:val="28"/>
                <w:szCs w:val="28"/>
              </w:rPr>
            </w:pPr>
            <w:r w:rsidRPr="0009780F">
              <w:rPr>
                <w:color w:val="FF0000"/>
                <w:sz w:val="28"/>
                <w:szCs w:val="28"/>
              </w:rPr>
              <w:t>0.25</w:t>
            </w:r>
          </w:p>
          <w:p w:rsidR="0009780F" w:rsidRPr="0009780F" w:rsidRDefault="0009780F" w:rsidP="004E21E2">
            <w:pPr>
              <w:rPr>
                <w:color w:val="FF0000"/>
                <w:sz w:val="28"/>
                <w:szCs w:val="28"/>
              </w:rPr>
            </w:pPr>
          </w:p>
          <w:p w:rsidR="0009780F" w:rsidRPr="0009780F" w:rsidRDefault="0009780F" w:rsidP="004E21E2">
            <w:pPr>
              <w:rPr>
                <w:color w:val="FF0000"/>
                <w:sz w:val="28"/>
                <w:szCs w:val="28"/>
              </w:rPr>
            </w:pPr>
            <w:r w:rsidRPr="0009780F">
              <w:rPr>
                <w:color w:val="FF0000"/>
                <w:sz w:val="28"/>
                <w:szCs w:val="28"/>
              </w:rPr>
              <w:t>0.5</w:t>
            </w:r>
          </w:p>
        </w:tc>
      </w:tr>
    </w:tbl>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 xml:space="preserve">Câu </w:t>
      </w:r>
      <w:r w:rsidR="00CB2C5F">
        <w:rPr>
          <w:rFonts w:eastAsia="Times New Roman" w:cs="Times New Roman"/>
          <w:color w:val="000000"/>
          <w:sz w:val="28"/>
          <w:szCs w:val="28"/>
        </w:rPr>
        <w:t>3:</w:t>
      </w:r>
      <w:r w:rsidRPr="00CF7D23">
        <w:rPr>
          <w:rFonts w:eastAsia="Times New Roman" w:cs="Times New Roman"/>
          <w:color w:val="000000"/>
          <w:sz w:val="28"/>
          <w:szCs w:val="28"/>
        </w:rPr>
        <w:t xml:space="preserve"> (5,0 điểm) </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1. Một cơ thể động vật có bộ nhiễm sắc thể (NST) lưỡng bội, xét 3 cặp gen nằm trên 2 cặp NST thường. Người ta tiến hành quan sát quá trình giảm phân của 3 tinh bào bậc 1 (M, N, Q) có kiểu gen giống nhau và về lại các hình như sau:</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i/>
          <w:iCs/>
          <w:color w:val="000000"/>
          <w:sz w:val="28"/>
          <w:szCs w:val="28"/>
        </w:rPr>
        <w:t>Biết rằng quá trình giảm phân diễn ra bình thường</w:t>
      </w:r>
    </w:p>
    <w:p w:rsidR="0009780F" w:rsidRDefault="004A35E3" w:rsidP="00CF7D23">
      <w:pPr>
        <w:spacing w:after="0" w:line="240" w:lineRule="auto"/>
        <w:rPr>
          <w:rFonts w:eastAsia="Times New Roman" w:cs="Times New Roman"/>
          <w:color w:val="000000"/>
          <w:sz w:val="28"/>
          <w:szCs w:val="28"/>
        </w:rPr>
      </w:pPr>
      <w:r w:rsidRPr="004A35E3">
        <w:rPr>
          <w:rFonts w:eastAsia="Times New Roman" w:cs="Times New Roman"/>
          <w:noProof/>
          <w:color w:val="000000"/>
          <w:sz w:val="28"/>
          <w:szCs w:val="28"/>
        </w:rPr>
        <w:lastRenderedPageBreak/>
        <w:drawing>
          <wp:inline distT="0" distB="0" distL="0" distR="0" wp14:anchorId="1D5FEBAA" wp14:editId="038ADC18">
            <wp:extent cx="5972175" cy="19164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2175" cy="1916430"/>
                    </a:xfrm>
                    <a:prstGeom prst="rect">
                      <a:avLst/>
                    </a:prstGeom>
                  </pic:spPr>
                </pic:pic>
              </a:graphicData>
            </a:graphic>
          </wp:inline>
        </w:drawing>
      </w:r>
    </w:p>
    <w:p w:rsidR="00CF7D23" w:rsidRPr="00CF7D23" w:rsidRDefault="00CF7D23" w:rsidP="00CF7D23">
      <w:pPr>
        <w:spacing w:after="0" w:line="240" w:lineRule="auto"/>
        <w:rPr>
          <w:rFonts w:eastAsia="Times New Roman" w:cs="Times New Roman"/>
          <w:szCs w:val="24"/>
        </w:rPr>
      </w:pPr>
      <w:bookmarkStart w:id="0" w:name="_GoBack"/>
      <w:bookmarkEnd w:id="0"/>
      <w:r w:rsidRPr="00CF7D23">
        <w:rPr>
          <w:rFonts w:eastAsia="Times New Roman" w:cs="Times New Roman"/>
          <w:color w:val="000000"/>
          <w:sz w:val="28"/>
          <w:szCs w:val="28"/>
        </w:rPr>
        <w:t>a) Các tế bào ở hình a, b, c, d, e đang ở kì nào? Xác định số lượng, trạng thái NST ở mỗi hình </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b) Người ta kí hiệu gen bị sai ở một hình. Em hãy chỉ ra hình bị sai và giải thích.</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c) Viết kiểu gen của cơ thể trên.</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đ) Khi hoàn thành quá trình phân bào, nhóm tế bào trên tạo ra những loại giao t</w:t>
      </w:r>
      <w:r w:rsidR="002A4CA0">
        <w:rPr>
          <w:rFonts w:eastAsia="Times New Roman" w:cs="Times New Roman"/>
          <w:color w:val="000000"/>
          <w:sz w:val="28"/>
          <w:szCs w:val="28"/>
        </w:rPr>
        <w:t>ử</w:t>
      </w:r>
      <w:r w:rsidRPr="00CF7D23">
        <w:rPr>
          <w:rFonts w:eastAsia="Times New Roman" w:cs="Times New Roman"/>
          <w:color w:val="000000"/>
          <w:sz w:val="28"/>
          <w:szCs w:val="28"/>
        </w:rPr>
        <w:t xml:space="preserve"> nào? Xác địnhtỉ lệ của các loại giao t</w:t>
      </w:r>
      <w:r w:rsidR="002A4CA0">
        <w:rPr>
          <w:rFonts w:eastAsia="Times New Roman" w:cs="Times New Roman"/>
          <w:color w:val="000000"/>
          <w:sz w:val="28"/>
          <w:szCs w:val="28"/>
        </w:rPr>
        <w:t>ử</w:t>
      </w:r>
      <w:r w:rsidRPr="00CF7D23">
        <w:rPr>
          <w:rFonts w:eastAsia="Times New Roman" w:cs="Times New Roman"/>
          <w:color w:val="000000"/>
          <w:sz w:val="28"/>
          <w:szCs w:val="28"/>
        </w:rPr>
        <w:t xml:space="preserve"> đó,</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FF0000"/>
          <w:sz w:val="28"/>
          <w:szCs w:val="28"/>
        </w:rPr>
        <w:t>ĐÁP ÁN:</w:t>
      </w:r>
    </w:p>
    <w:tbl>
      <w:tblPr>
        <w:tblW w:w="0" w:type="auto"/>
        <w:tblCellMar>
          <w:top w:w="15" w:type="dxa"/>
          <w:left w:w="15" w:type="dxa"/>
          <w:bottom w:w="15" w:type="dxa"/>
          <w:right w:w="15" w:type="dxa"/>
        </w:tblCellMar>
        <w:tblLook w:val="04A0" w:firstRow="1" w:lastRow="0" w:firstColumn="1" w:lastColumn="0" w:noHBand="0" w:noVBand="1"/>
      </w:tblPr>
      <w:tblGrid>
        <w:gridCol w:w="621"/>
        <w:gridCol w:w="1029"/>
        <w:gridCol w:w="1193"/>
        <w:gridCol w:w="2227"/>
        <w:gridCol w:w="1559"/>
      </w:tblGrid>
      <w:tr w:rsidR="00CB2C5F" w:rsidRPr="00CF7D23" w:rsidTr="00CB2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Kỳ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số lượng</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trạng thái NST</w:t>
            </w:r>
          </w:p>
        </w:tc>
        <w:tc>
          <w:tcPr>
            <w:tcW w:w="1559" w:type="dxa"/>
            <w:tcBorders>
              <w:top w:val="single" w:sz="4" w:space="0" w:color="000000"/>
              <w:left w:val="single" w:sz="4" w:space="0" w:color="000000"/>
              <w:bottom w:val="single" w:sz="4" w:space="0" w:color="000000"/>
              <w:right w:val="single" w:sz="4" w:space="0" w:color="000000"/>
            </w:tcBorders>
          </w:tcPr>
          <w:p w:rsidR="00CB2C5F" w:rsidRPr="00CF7D23" w:rsidRDefault="00CB2C5F" w:rsidP="00CF7D23">
            <w:pPr>
              <w:spacing w:after="0" w:line="240" w:lineRule="auto"/>
              <w:rPr>
                <w:rFonts w:eastAsia="Times New Roman" w:cs="Times New Roman"/>
                <w:color w:val="000000"/>
                <w:sz w:val="28"/>
                <w:szCs w:val="28"/>
              </w:rPr>
            </w:pPr>
          </w:p>
        </w:tc>
      </w:tr>
      <w:tr w:rsidR="00CB2C5F" w:rsidRPr="00CF7D23" w:rsidTr="00CB2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Sau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2n = 4</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kép</w:t>
            </w:r>
          </w:p>
        </w:tc>
        <w:tc>
          <w:tcPr>
            <w:tcW w:w="1559" w:type="dxa"/>
            <w:tcBorders>
              <w:top w:val="single" w:sz="4" w:space="0" w:color="000000"/>
              <w:left w:val="single" w:sz="4" w:space="0" w:color="000000"/>
              <w:bottom w:val="single" w:sz="4" w:space="0" w:color="000000"/>
              <w:right w:val="single" w:sz="4" w:space="0" w:color="000000"/>
            </w:tcBorders>
          </w:tcPr>
          <w:p w:rsidR="00CB2C5F" w:rsidRPr="00CB2C5F" w:rsidRDefault="00CB2C5F" w:rsidP="00CF7D23">
            <w:pPr>
              <w:spacing w:after="0" w:line="240" w:lineRule="auto"/>
              <w:rPr>
                <w:rFonts w:eastAsia="Times New Roman" w:cs="Times New Roman"/>
                <w:color w:val="FF0000"/>
                <w:sz w:val="28"/>
                <w:szCs w:val="28"/>
              </w:rPr>
            </w:pPr>
            <w:r w:rsidRPr="00CB2C5F">
              <w:rPr>
                <w:rFonts w:eastAsia="Times New Roman" w:cs="Times New Roman"/>
                <w:color w:val="FF0000"/>
                <w:sz w:val="28"/>
                <w:szCs w:val="28"/>
              </w:rPr>
              <w:t>0.75</w:t>
            </w:r>
          </w:p>
        </w:tc>
      </w:tr>
      <w:tr w:rsidR="00CB2C5F" w:rsidRPr="00CF7D23" w:rsidTr="00CB2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b,c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Giữa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n = 2</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kép</w:t>
            </w:r>
          </w:p>
        </w:tc>
        <w:tc>
          <w:tcPr>
            <w:tcW w:w="1559" w:type="dxa"/>
            <w:tcBorders>
              <w:top w:val="single" w:sz="4" w:space="0" w:color="000000"/>
              <w:left w:val="single" w:sz="4" w:space="0" w:color="000000"/>
              <w:bottom w:val="single" w:sz="4" w:space="0" w:color="000000"/>
              <w:right w:val="single" w:sz="4" w:space="0" w:color="000000"/>
            </w:tcBorders>
          </w:tcPr>
          <w:p w:rsidR="00CB2C5F" w:rsidRPr="00CB2C5F" w:rsidRDefault="00CB2C5F">
            <w:pPr>
              <w:rPr>
                <w:color w:val="FF0000"/>
              </w:rPr>
            </w:pPr>
            <w:r w:rsidRPr="00CB2C5F">
              <w:rPr>
                <w:rFonts w:eastAsia="Times New Roman" w:cs="Times New Roman"/>
                <w:color w:val="FF0000"/>
                <w:sz w:val="28"/>
                <w:szCs w:val="28"/>
              </w:rPr>
              <w:t>0.75</w:t>
            </w:r>
          </w:p>
        </w:tc>
      </w:tr>
      <w:tr w:rsidR="00CB2C5F" w:rsidRPr="00CF7D23" w:rsidTr="00CB2C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d,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Sau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n.2 = 4 </w:t>
            </w:r>
          </w:p>
        </w:tc>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2C5F" w:rsidRPr="00CF7D23" w:rsidRDefault="00CB2C5F" w:rsidP="00CF7D23">
            <w:pPr>
              <w:spacing w:after="0" w:line="240" w:lineRule="auto"/>
              <w:rPr>
                <w:rFonts w:eastAsia="Times New Roman" w:cs="Times New Roman"/>
                <w:szCs w:val="24"/>
              </w:rPr>
            </w:pPr>
            <w:r w:rsidRPr="00CF7D23">
              <w:rPr>
                <w:rFonts w:eastAsia="Times New Roman" w:cs="Times New Roman"/>
                <w:color w:val="000000"/>
                <w:sz w:val="28"/>
                <w:szCs w:val="28"/>
              </w:rPr>
              <w:t>đơn</w:t>
            </w:r>
          </w:p>
        </w:tc>
        <w:tc>
          <w:tcPr>
            <w:tcW w:w="1559" w:type="dxa"/>
            <w:tcBorders>
              <w:top w:val="single" w:sz="4" w:space="0" w:color="000000"/>
              <w:left w:val="single" w:sz="4" w:space="0" w:color="000000"/>
              <w:bottom w:val="single" w:sz="4" w:space="0" w:color="000000"/>
              <w:right w:val="single" w:sz="4" w:space="0" w:color="000000"/>
            </w:tcBorders>
          </w:tcPr>
          <w:p w:rsidR="00CB2C5F" w:rsidRPr="00CB2C5F" w:rsidRDefault="00CB2C5F">
            <w:pPr>
              <w:rPr>
                <w:color w:val="FF0000"/>
              </w:rPr>
            </w:pPr>
            <w:r w:rsidRPr="00CB2C5F">
              <w:rPr>
                <w:rFonts w:eastAsia="Times New Roman" w:cs="Times New Roman"/>
                <w:color w:val="FF0000"/>
                <w:sz w:val="28"/>
                <w:szCs w:val="28"/>
              </w:rPr>
              <w:t>0.75</w:t>
            </w:r>
          </w:p>
        </w:tc>
      </w:tr>
    </w:tbl>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 xml:space="preserve">b) Người ta kí hiệu gen bị sai ở hình a. </w:t>
      </w:r>
      <w:r w:rsidR="00CB2C5F" w:rsidRPr="00CB2C5F">
        <w:rPr>
          <w:rFonts w:eastAsia="Times New Roman" w:cs="Times New Roman"/>
          <w:color w:val="FF0000"/>
          <w:sz w:val="28"/>
          <w:szCs w:val="28"/>
        </w:rPr>
        <w:t xml:space="preserve">0.25 </w:t>
      </w:r>
      <w:r w:rsidRPr="00CF7D23">
        <w:rPr>
          <w:rFonts w:eastAsia="Times New Roman" w:cs="Times New Roman"/>
          <w:color w:val="000000"/>
          <w:sz w:val="28"/>
          <w:szCs w:val="28"/>
        </w:rPr>
        <w:t>Giảm phân bình thường không có trao đổi chéo thì các Cromatit của 1 NST kép phải giống nhau về trình tự gen.</w:t>
      </w:r>
      <w:r w:rsidR="00CB2C5F">
        <w:rPr>
          <w:rFonts w:eastAsia="Times New Roman" w:cs="Times New Roman"/>
          <w:color w:val="000000"/>
          <w:sz w:val="28"/>
          <w:szCs w:val="28"/>
        </w:rPr>
        <w:t xml:space="preserve"> </w:t>
      </w:r>
      <w:r w:rsidR="00CB2C5F" w:rsidRPr="00CB2C5F">
        <w:rPr>
          <w:rFonts w:eastAsia="Times New Roman" w:cs="Times New Roman"/>
          <w:color w:val="FF0000"/>
          <w:sz w:val="28"/>
          <w:szCs w:val="28"/>
        </w:rPr>
        <w:t>0.5</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c) Viết kiểu gen của cơ thể trên. Ab/aB Dd.</w:t>
      </w:r>
      <w:r w:rsidR="00CB2C5F">
        <w:rPr>
          <w:rFonts w:eastAsia="Times New Roman" w:cs="Times New Roman"/>
          <w:color w:val="000000"/>
          <w:sz w:val="28"/>
          <w:szCs w:val="28"/>
        </w:rPr>
        <w:t xml:space="preserve"> </w:t>
      </w:r>
      <w:r w:rsidR="00CB2C5F" w:rsidRPr="00CB2C5F">
        <w:rPr>
          <w:rFonts w:eastAsia="Times New Roman" w:cs="Times New Roman"/>
          <w:color w:val="FF0000"/>
          <w:sz w:val="28"/>
          <w:szCs w:val="28"/>
        </w:rPr>
        <w:t>1</w:t>
      </w:r>
      <w:r w:rsidR="00CB2C5F">
        <w:rPr>
          <w:rFonts w:eastAsia="Times New Roman" w:cs="Times New Roman"/>
          <w:color w:val="FF0000"/>
          <w:sz w:val="28"/>
          <w:szCs w:val="28"/>
        </w:rPr>
        <w:t>.0</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đ) Khi hoàn thành quá trình phân bào, nhóm tế bào trên tạo ra những loại giao tử:</w:t>
      </w:r>
    </w:p>
    <w:p w:rsidR="00CF7D23" w:rsidRPr="00CF7D23" w:rsidRDefault="00CF7D23" w:rsidP="00CF7D23">
      <w:pPr>
        <w:spacing w:after="0" w:line="240" w:lineRule="auto"/>
        <w:rPr>
          <w:rFonts w:eastAsia="Times New Roman" w:cs="Times New Roman"/>
          <w:szCs w:val="24"/>
        </w:rPr>
      </w:pPr>
      <w:r w:rsidRPr="00CF7D23">
        <w:rPr>
          <w:rFonts w:eastAsia="Times New Roman" w:cs="Times New Roman"/>
          <w:color w:val="000000"/>
          <w:sz w:val="28"/>
          <w:szCs w:val="28"/>
        </w:rPr>
        <w:t>1</w:t>
      </w:r>
      <w:r w:rsidRPr="00CF7D23">
        <w:rPr>
          <w:rFonts w:eastAsia="Times New Roman" w:cs="Times New Roman"/>
          <w:color w:val="000000"/>
          <w:sz w:val="28"/>
          <w:szCs w:val="28"/>
          <w:u w:val="single"/>
        </w:rPr>
        <w:t>Ab</w:t>
      </w:r>
      <w:r w:rsidRPr="00CF7D23">
        <w:rPr>
          <w:rFonts w:eastAsia="Times New Roman" w:cs="Times New Roman"/>
          <w:color w:val="000000"/>
          <w:sz w:val="28"/>
          <w:szCs w:val="28"/>
        </w:rPr>
        <w:t>D, 1</w:t>
      </w:r>
      <w:r w:rsidRPr="00CF7D23">
        <w:rPr>
          <w:rFonts w:eastAsia="Times New Roman" w:cs="Times New Roman"/>
          <w:color w:val="000000"/>
          <w:sz w:val="28"/>
          <w:szCs w:val="28"/>
          <w:u w:val="single"/>
        </w:rPr>
        <w:t>Ab</w:t>
      </w:r>
      <w:r w:rsidRPr="00CF7D23">
        <w:rPr>
          <w:rFonts w:eastAsia="Times New Roman" w:cs="Times New Roman"/>
          <w:color w:val="000000"/>
          <w:sz w:val="28"/>
          <w:szCs w:val="28"/>
        </w:rPr>
        <w:t>d, 1</w:t>
      </w:r>
      <w:r w:rsidRPr="00CF7D23">
        <w:rPr>
          <w:rFonts w:eastAsia="Times New Roman" w:cs="Times New Roman"/>
          <w:color w:val="000000"/>
          <w:sz w:val="28"/>
          <w:szCs w:val="28"/>
          <w:u w:val="single"/>
        </w:rPr>
        <w:t>aB</w:t>
      </w:r>
      <w:r w:rsidRPr="00CF7D23">
        <w:rPr>
          <w:rFonts w:eastAsia="Times New Roman" w:cs="Times New Roman"/>
          <w:color w:val="000000"/>
          <w:sz w:val="28"/>
          <w:szCs w:val="28"/>
        </w:rPr>
        <w:t>D, 1</w:t>
      </w:r>
      <w:r w:rsidRPr="00CF7D23">
        <w:rPr>
          <w:rFonts w:eastAsia="Times New Roman" w:cs="Times New Roman"/>
          <w:color w:val="000000"/>
          <w:sz w:val="28"/>
          <w:szCs w:val="28"/>
          <w:u w:val="single"/>
        </w:rPr>
        <w:t>aB</w:t>
      </w:r>
      <w:r w:rsidRPr="00CF7D23">
        <w:rPr>
          <w:rFonts w:eastAsia="Times New Roman" w:cs="Times New Roman"/>
          <w:color w:val="000000"/>
          <w:sz w:val="28"/>
          <w:szCs w:val="28"/>
        </w:rPr>
        <w:t>d</w:t>
      </w:r>
      <w:r w:rsidR="00CB2C5F">
        <w:rPr>
          <w:rFonts w:eastAsia="Times New Roman" w:cs="Times New Roman"/>
          <w:color w:val="000000"/>
          <w:sz w:val="28"/>
          <w:szCs w:val="28"/>
        </w:rPr>
        <w:t xml:space="preserve"> </w:t>
      </w:r>
      <w:r w:rsidR="00CB2C5F" w:rsidRPr="00CB2C5F">
        <w:rPr>
          <w:rFonts w:eastAsia="Times New Roman" w:cs="Times New Roman"/>
          <w:color w:val="FF0000"/>
          <w:sz w:val="28"/>
          <w:szCs w:val="28"/>
        </w:rPr>
        <w:t xml:space="preserve">1.0 </w:t>
      </w:r>
    </w:p>
    <w:p w:rsidR="0009780F" w:rsidRDefault="0009780F" w:rsidP="00A25EBC">
      <w:pPr>
        <w:pStyle w:val="NormalWeb"/>
        <w:spacing w:before="0" w:beforeAutospacing="0" w:after="0" w:afterAutospacing="0"/>
        <w:rPr>
          <w:color w:val="000000"/>
          <w:sz w:val="28"/>
          <w:szCs w:val="28"/>
        </w:rPr>
      </w:pPr>
    </w:p>
    <w:p w:rsidR="00A25EBC" w:rsidRDefault="00CB2C5F" w:rsidP="00A25EBC">
      <w:pPr>
        <w:pStyle w:val="NormalWeb"/>
        <w:spacing w:before="0" w:beforeAutospacing="0" w:after="0" w:afterAutospacing="0"/>
      </w:pPr>
      <w:r>
        <w:rPr>
          <w:color w:val="000000"/>
          <w:sz w:val="28"/>
          <w:szCs w:val="28"/>
        </w:rPr>
        <w:t xml:space="preserve">Câu 4: </w:t>
      </w:r>
      <w:r w:rsidR="00A25EBC">
        <w:rPr>
          <w:color w:val="000000"/>
          <w:sz w:val="28"/>
          <w:szCs w:val="28"/>
        </w:rPr>
        <w:t xml:space="preserve"> </w:t>
      </w:r>
      <w:r w:rsidRPr="00CB2C5F">
        <w:rPr>
          <w:color w:val="FF0000"/>
          <w:sz w:val="28"/>
          <w:szCs w:val="28"/>
        </w:rPr>
        <w:t>(3,0 điểm) </w:t>
      </w:r>
      <w:r w:rsidR="00A25EBC">
        <w:rPr>
          <w:color w:val="000000"/>
          <w:sz w:val="28"/>
          <w:szCs w:val="28"/>
        </w:rPr>
        <w:t>Một tế bào sinh dục sơ khai của Gà (2n=78) nguyên phân liên tiếp một số đợt tạo ra các tế bào con có tổng số là 9828 nhiễm sắc thể mới hoàn toàn. Các tế bào sinh ra đều trở thành tế bào sinh trứng. Hiệu suất thụ tinh của trứng là 6,25%. Mỗi trứng thụ tinh với một tinh trùng tạo ra một hợp tử bình thường. Gà mái sau khi thụ tinh đẻ được 20 trứng, trong đó bao gồm tất cả trứng được thụ tinh và một số trứng chưa được thụ tinh, sau khi ấp nở thành 6 con non.</w:t>
      </w:r>
    </w:p>
    <w:p w:rsidR="00A25EBC" w:rsidRDefault="00A25EBC" w:rsidP="00A25EBC">
      <w:pPr>
        <w:pStyle w:val="NormalWeb"/>
        <w:spacing w:before="0" w:beforeAutospacing="0" w:after="0" w:afterAutospacing="0"/>
      </w:pPr>
      <w:r>
        <w:rPr>
          <w:color w:val="000000"/>
          <w:sz w:val="28"/>
          <w:szCs w:val="28"/>
        </w:rPr>
        <w:t>a. Tìm số lần nguyên phân của tế bào sinh dục sơ khai trên? </w:t>
      </w:r>
    </w:p>
    <w:p w:rsidR="00A25EBC" w:rsidRDefault="00A25EBC" w:rsidP="00A25EBC">
      <w:pPr>
        <w:pStyle w:val="NormalWeb"/>
        <w:spacing w:before="0" w:beforeAutospacing="0" w:after="0" w:afterAutospacing="0"/>
        <w:rPr>
          <w:color w:val="000000"/>
          <w:sz w:val="28"/>
          <w:szCs w:val="28"/>
        </w:rPr>
      </w:pPr>
      <w:r>
        <w:rPr>
          <w:color w:val="000000"/>
          <w:sz w:val="28"/>
          <w:szCs w:val="28"/>
        </w:rPr>
        <w:t>b. Tìm số nhiễm sắc thể có trong các trứng không nở.</w:t>
      </w:r>
    </w:p>
    <w:p w:rsidR="00CB2C5F" w:rsidRPr="00CB2C5F" w:rsidRDefault="00CB2C5F" w:rsidP="00A25EBC">
      <w:pPr>
        <w:pStyle w:val="NormalWeb"/>
        <w:spacing w:before="0" w:beforeAutospacing="0" w:after="0" w:afterAutospacing="0"/>
        <w:rPr>
          <w:color w:val="FF0000"/>
        </w:rPr>
      </w:pPr>
      <w:r w:rsidRPr="00CB2C5F">
        <w:rPr>
          <w:color w:val="FF0000"/>
          <w:sz w:val="28"/>
          <w:szCs w:val="28"/>
        </w:rPr>
        <w:t>Đáp án:</w:t>
      </w:r>
    </w:p>
    <w:p w:rsidR="00A25EBC" w:rsidRDefault="00A25EBC" w:rsidP="00A25EBC">
      <w:pPr>
        <w:pStyle w:val="NormalWeb"/>
        <w:spacing w:before="280" w:beforeAutospacing="0" w:after="280" w:afterAutospacing="0"/>
      </w:pPr>
      <w:r>
        <w:rPr>
          <w:b/>
          <w:bCs/>
          <w:color w:val="000000"/>
        </w:rPr>
        <w:t>a. Tìm số lần nguyên phân của tế bào sinh dục sơ khai:</w:t>
      </w:r>
    </w:p>
    <w:p w:rsidR="00A25EBC" w:rsidRDefault="00CB2C5F" w:rsidP="00CB2C5F">
      <w:pPr>
        <w:pStyle w:val="NormalWeb"/>
        <w:spacing w:before="0" w:beforeAutospacing="0" w:after="0" w:afterAutospacing="0"/>
        <w:textAlignment w:val="baseline"/>
        <w:rPr>
          <w:color w:val="000000"/>
        </w:rPr>
      </w:pPr>
      <w:r>
        <w:rPr>
          <w:color w:val="000000"/>
        </w:rPr>
        <w:t xml:space="preserve">Gọi số lần nguyên phân của tế bào là k ( k nguyên, dương) </w:t>
      </w:r>
      <w:r w:rsidRPr="00CB2C5F">
        <w:rPr>
          <w:color w:val="FF0000"/>
        </w:rPr>
        <w:t xml:space="preserve">0.25 </w:t>
      </w:r>
    </w:p>
    <w:p w:rsidR="00A25EBC" w:rsidRPr="00CB2C5F" w:rsidRDefault="00A25EBC" w:rsidP="00CB2C5F">
      <w:pPr>
        <w:pStyle w:val="NormalWeb"/>
        <w:spacing w:before="0" w:beforeAutospacing="0" w:after="0" w:afterAutospacing="0"/>
        <w:textAlignment w:val="baseline"/>
        <w:rPr>
          <w:color w:val="FF0000"/>
        </w:rPr>
      </w:pPr>
      <w:r>
        <w:rPr>
          <w:color w:val="000000"/>
        </w:rPr>
        <w:t>Số NST đơn mới hoàn toàn =(2</w:t>
      </w:r>
      <w:r>
        <w:rPr>
          <w:color w:val="000000"/>
          <w:sz w:val="14"/>
          <w:szCs w:val="14"/>
          <w:vertAlign w:val="superscript"/>
        </w:rPr>
        <w:t>k</w:t>
      </w:r>
      <w:r>
        <w:rPr>
          <w:color w:val="000000"/>
        </w:rPr>
        <w:t xml:space="preserve"> – 2 )×78 = 9828 -&gt; 2k = 128 </w:t>
      </w:r>
      <w:r>
        <w:rPr>
          <w:rFonts w:ascii="Cambria Math" w:hAnsi="Cambria Math"/>
          <w:color w:val="000000"/>
        </w:rPr>
        <w:t xml:space="preserve">⇒ </w:t>
      </w:r>
      <w:r>
        <w:rPr>
          <w:color w:val="000000"/>
        </w:rPr>
        <w:t>k=7</w:t>
      </w:r>
      <w:r w:rsidR="00CB2C5F">
        <w:rPr>
          <w:color w:val="000000"/>
        </w:rPr>
        <w:t xml:space="preserve"> </w:t>
      </w:r>
      <w:r w:rsidR="00CB2C5F" w:rsidRPr="00CB2C5F">
        <w:rPr>
          <w:color w:val="FF0000"/>
        </w:rPr>
        <w:t>0.5</w:t>
      </w:r>
    </w:p>
    <w:p w:rsidR="00A25EBC" w:rsidRDefault="00A25EBC" w:rsidP="00CB2C5F">
      <w:pPr>
        <w:pStyle w:val="NormalWeb"/>
        <w:spacing w:before="0" w:beforeAutospacing="0" w:after="280" w:afterAutospacing="0"/>
        <w:textAlignment w:val="baseline"/>
        <w:rPr>
          <w:color w:val="000000"/>
        </w:rPr>
      </w:pPr>
      <w:r>
        <w:rPr>
          <w:color w:val="000000"/>
        </w:rPr>
        <w:t>Như vậy, số lần nguyên phân của tế bào sinh dục sơ khai là 7 lần.</w:t>
      </w:r>
    </w:p>
    <w:p w:rsidR="00A25EBC" w:rsidRDefault="00A25EBC" w:rsidP="00A25EBC">
      <w:pPr>
        <w:pStyle w:val="NormalWeb"/>
        <w:spacing w:before="280" w:beforeAutospacing="0" w:after="280" w:afterAutospacing="0"/>
      </w:pPr>
      <w:r>
        <w:rPr>
          <w:b/>
          <w:bCs/>
          <w:color w:val="000000"/>
        </w:rPr>
        <w:lastRenderedPageBreak/>
        <w:t>b. Tìm số nhiễm sắc thể có trong các trứng không nở:</w:t>
      </w:r>
    </w:p>
    <w:p w:rsidR="00A25EBC" w:rsidRDefault="00A25EBC" w:rsidP="00CB2C5F">
      <w:pPr>
        <w:pStyle w:val="NormalWeb"/>
        <w:spacing w:before="280" w:beforeAutospacing="0" w:after="0" w:afterAutospacing="0"/>
        <w:ind w:left="720"/>
        <w:textAlignment w:val="baseline"/>
        <w:rPr>
          <w:color w:val="000000"/>
        </w:rPr>
      </w:pPr>
      <w:r>
        <w:rPr>
          <w:color w:val="000000"/>
        </w:rPr>
        <w:t>Số trứng gà đẻ được là 20 trứng.</w:t>
      </w:r>
    </w:p>
    <w:p w:rsidR="00A25EBC" w:rsidRDefault="00A25EBC" w:rsidP="00CB2C5F">
      <w:pPr>
        <w:pStyle w:val="NormalWeb"/>
        <w:spacing w:before="0" w:beforeAutospacing="0" w:after="0" w:afterAutospacing="0"/>
        <w:ind w:left="720"/>
        <w:textAlignment w:val="baseline"/>
        <w:rPr>
          <w:color w:val="000000"/>
        </w:rPr>
      </w:pPr>
      <w:r>
        <w:rPr>
          <w:color w:val="000000"/>
        </w:rPr>
        <w:t>Hiệu suất thụ tinh là 6,25%, do đó số trứng thụ tinh sẽ là: </w:t>
      </w:r>
    </w:p>
    <w:p w:rsidR="00A25EBC" w:rsidRDefault="00A25EBC" w:rsidP="00CB2C5F">
      <w:pPr>
        <w:pStyle w:val="NormalWeb"/>
        <w:spacing w:before="0" w:beforeAutospacing="0" w:after="0" w:afterAutospacing="0"/>
        <w:ind w:left="720"/>
        <w:textAlignment w:val="baseline"/>
        <w:rPr>
          <w:color w:val="000000"/>
        </w:rPr>
      </w:pPr>
      <w:r>
        <w:rPr>
          <w:color w:val="000000"/>
        </w:rPr>
        <w:t>Số trứng thụ tinh = 128 ×6,25% = 8 trứng </w:t>
      </w:r>
      <w:r w:rsidR="00CB2C5F" w:rsidRPr="00CB2C5F">
        <w:rPr>
          <w:color w:val="FF0000"/>
        </w:rPr>
        <w:t>0.5</w:t>
      </w:r>
    </w:p>
    <w:p w:rsidR="00A25EBC" w:rsidRDefault="00A25EBC" w:rsidP="00CB2C5F">
      <w:pPr>
        <w:pStyle w:val="NormalWeb"/>
        <w:spacing w:before="0" w:beforeAutospacing="0" w:after="0" w:afterAutospacing="0"/>
        <w:ind w:left="720"/>
        <w:textAlignment w:val="baseline"/>
        <w:rPr>
          <w:color w:val="000000"/>
        </w:rPr>
      </w:pPr>
      <w:r>
        <w:rPr>
          <w:color w:val="000000"/>
        </w:rPr>
        <w:t>Trong 20 trứng, 8 trứng thụ tinh, vậy 12 trứng không được thụ tinh.</w:t>
      </w:r>
      <w:r w:rsidR="00CB2C5F">
        <w:rPr>
          <w:color w:val="000000"/>
        </w:rPr>
        <w:t xml:space="preserve"> </w:t>
      </w:r>
      <w:r w:rsidR="00CB2C5F" w:rsidRPr="00CB2C5F">
        <w:rPr>
          <w:color w:val="FF0000"/>
        </w:rPr>
        <w:t>0.5</w:t>
      </w:r>
    </w:p>
    <w:p w:rsidR="00A25EBC" w:rsidRDefault="00A25EBC" w:rsidP="00CB2C5F">
      <w:pPr>
        <w:pStyle w:val="NormalWeb"/>
        <w:spacing w:before="0" w:beforeAutospacing="0" w:after="0" w:afterAutospacing="0"/>
        <w:ind w:left="720"/>
        <w:textAlignment w:val="baseline"/>
        <w:rPr>
          <w:color w:val="000000"/>
        </w:rPr>
      </w:pPr>
      <w:r>
        <w:rPr>
          <w:color w:val="000000"/>
        </w:rPr>
        <w:t>Số gà con = 6, Vậy trong số 14 trứng không nở thì có 12 trứng không đc thụ tinh và 2 trứng đc thụ tinh</w:t>
      </w:r>
      <w:r w:rsidR="00CB2C5F">
        <w:rPr>
          <w:color w:val="000000"/>
        </w:rPr>
        <w:t xml:space="preserve"> </w:t>
      </w:r>
      <w:r w:rsidR="00CB2C5F" w:rsidRPr="00CB2C5F">
        <w:rPr>
          <w:color w:val="FF0000"/>
        </w:rPr>
        <w:t>0.5</w:t>
      </w:r>
    </w:p>
    <w:p w:rsidR="00A25EBC" w:rsidRDefault="00A25EBC" w:rsidP="00CB2C5F">
      <w:pPr>
        <w:pStyle w:val="NormalWeb"/>
        <w:spacing w:before="0" w:beforeAutospacing="0" w:after="0" w:afterAutospacing="0"/>
        <w:ind w:left="720"/>
        <w:textAlignment w:val="baseline"/>
        <w:rPr>
          <w:color w:val="000000"/>
        </w:rPr>
      </w:pPr>
      <w:r>
        <w:rPr>
          <w:color w:val="000000"/>
        </w:rPr>
        <w:t>Mỗi trứng chưa thụ tinh đều chứa bộ nhiễm sắc thể đơn bội (n = 39), Trứng đã thụ tinh có bộ 2n = 78 </w:t>
      </w:r>
      <w:r w:rsidR="00CB2C5F" w:rsidRPr="00CB2C5F">
        <w:rPr>
          <w:color w:val="FF0000"/>
        </w:rPr>
        <w:t>0.25</w:t>
      </w:r>
    </w:p>
    <w:p w:rsidR="00A25EBC" w:rsidRDefault="00A25EBC" w:rsidP="00CB2C5F">
      <w:pPr>
        <w:pStyle w:val="NormalWeb"/>
        <w:spacing w:before="0" w:beforeAutospacing="0" w:after="280" w:afterAutospacing="0"/>
        <w:textAlignment w:val="baseline"/>
        <w:rPr>
          <w:color w:val="000000"/>
        </w:rPr>
      </w:pPr>
      <w:r>
        <w:rPr>
          <w:color w:val="000000"/>
        </w:rPr>
        <w:t>Vậy, số nhiễm sắc thể có trong các trứng không nở là 39.12 + 78. 2 = 624 nhiễm sắc thể.</w:t>
      </w:r>
      <w:r w:rsidR="00CB2C5F">
        <w:rPr>
          <w:color w:val="000000"/>
        </w:rPr>
        <w:t xml:space="preserve"> </w:t>
      </w:r>
      <w:r w:rsidR="00CB2C5F" w:rsidRPr="00CB2C5F">
        <w:rPr>
          <w:color w:val="FF0000"/>
        </w:rPr>
        <w:t>0.5</w:t>
      </w:r>
    </w:p>
    <w:p w:rsidR="00F96531" w:rsidRDefault="00F96531"/>
    <w:p w:rsidR="00A25EBC" w:rsidRDefault="00A25EBC"/>
    <w:p w:rsidR="00147AD6" w:rsidRDefault="00CB2C5F" w:rsidP="00A25EBC">
      <w:pPr>
        <w:spacing w:after="0" w:line="240" w:lineRule="auto"/>
        <w:rPr>
          <w:rFonts w:eastAsia="Times New Roman" w:cs="Times New Roman"/>
          <w:color w:val="000000"/>
          <w:sz w:val="28"/>
          <w:szCs w:val="28"/>
        </w:rPr>
      </w:pPr>
      <w:r>
        <w:rPr>
          <w:rFonts w:eastAsia="Times New Roman" w:cs="Times New Roman"/>
          <w:color w:val="000000"/>
          <w:sz w:val="28"/>
          <w:szCs w:val="28"/>
        </w:rPr>
        <w:t>Câu 5</w:t>
      </w:r>
      <w:r w:rsidR="00A25EBC" w:rsidRPr="00A25EBC">
        <w:rPr>
          <w:rFonts w:eastAsia="Times New Roman" w:cs="Times New Roman"/>
          <w:color w:val="000000"/>
          <w:sz w:val="28"/>
          <w:szCs w:val="28"/>
        </w:rPr>
        <w:t xml:space="preserve">. </w:t>
      </w:r>
      <w:r w:rsidR="00A163B1" w:rsidRPr="00CB2C5F">
        <w:rPr>
          <w:rFonts w:eastAsia="Times New Roman" w:cs="Times New Roman"/>
          <w:color w:val="FF0000"/>
          <w:sz w:val="28"/>
          <w:szCs w:val="28"/>
        </w:rPr>
        <w:t>(</w:t>
      </w:r>
      <w:r w:rsidR="00A163B1">
        <w:rPr>
          <w:color w:val="FF0000"/>
          <w:sz w:val="28"/>
          <w:szCs w:val="28"/>
        </w:rPr>
        <w:t>4.5</w:t>
      </w:r>
      <w:r w:rsidR="00A163B1" w:rsidRPr="00CB2C5F">
        <w:rPr>
          <w:rFonts w:eastAsia="Times New Roman" w:cs="Times New Roman"/>
          <w:color w:val="FF0000"/>
          <w:sz w:val="28"/>
          <w:szCs w:val="28"/>
        </w:rPr>
        <w:t xml:space="preserve"> điểm) </w:t>
      </w:r>
      <w:r w:rsidR="00A25EBC" w:rsidRPr="00A25EBC">
        <w:rPr>
          <w:rFonts w:eastAsia="Times New Roman" w:cs="Times New Roman"/>
          <w:color w:val="000000"/>
          <w:sz w:val="28"/>
          <w:szCs w:val="28"/>
        </w:rPr>
        <w:t xml:space="preserve">Một gen có 300 chu kì xoắn, trong đó tỉ lệ nucleotit loại A chiếm 20% tổng số nucleotit của gen. Trên phân tử mARN do gen trên tổng hợp có số ribonucleotit loại A là 240, loại </w:t>
      </w:r>
      <w:r w:rsidR="00D9722A">
        <w:rPr>
          <w:rFonts w:eastAsia="Times New Roman" w:cs="Times New Roman"/>
          <w:color w:val="000000"/>
          <w:sz w:val="28"/>
          <w:szCs w:val="28"/>
        </w:rPr>
        <w:t>C</w:t>
      </w:r>
      <w:r w:rsidR="00A25EBC" w:rsidRPr="00A25EBC">
        <w:rPr>
          <w:rFonts w:eastAsia="Times New Roman" w:cs="Times New Roman"/>
          <w:color w:val="000000"/>
          <w:sz w:val="28"/>
          <w:szCs w:val="28"/>
        </w:rPr>
        <w:t xml:space="preserve"> là 480. Hãy xác định:</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a. Số nucleotit mỗi loại của gen nói trên.</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b. Số ribonucleotit mỗi loại của mARN nói trên.</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c. Khi gen trên tự nhân đôi 3 lần, mỗi gen con tạo ra phiên mã 3 lần tạo các phân tử mARN. Tất cả phân tử mARN tham gia dịch mã, trên mỗi phân tử mARN có 3 riboxom cùng trượt qua một lần. Xác định số axit amin môi trường đã cung cấp cho quá trình dịch mã nói trên. </w:t>
      </w:r>
    </w:p>
    <w:p w:rsidR="00A25EBC" w:rsidRPr="00A25EBC" w:rsidRDefault="00147AD6" w:rsidP="00A25EBC">
      <w:pPr>
        <w:spacing w:after="0" w:line="240" w:lineRule="auto"/>
        <w:rPr>
          <w:rFonts w:eastAsia="Times New Roman" w:cs="Times New Roman"/>
          <w:szCs w:val="24"/>
        </w:rPr>
      </w:pPr>
      <w:r>
        <w:rPr>
          <w:rFonts w:eastAsia="Times New Roman" w:cs="Times New Roman"/>
          <w:color w:val="000000"/>
          <w:sz w:val="28"/>
          <w:szCs w:val="28"/>
        </w:rPr>
        <w:t>d</w:t>
      </w:r>
      <w:r w:rsidR="00A25EBC" w:rsidRPr="00A25EBC">
        <w:rPr>
          <w:rFonts w:eastAsia="Times New Roman" w:cs="Times New Roman"/>
          <w:color w:val="000000"/>
          <w:sz w:val="28"/>
          <w:szCs w:val="28"/>
        </w:rPr>
        <w:t>. Một đoạn mạch làm khuôn tổng hợp mARN của gen M có trình tự Nucleotit là:</w:t>
      </w:r>
    </w:p>
    <w:p w:rsidR="00A25EBC" w:rsidRPr="00A25EBC" w:rsidRDefault="00A25EBC" w:rsidP="00A25EBC">
      <w:pPr>
        <w:spacing w:after="0" w:line="240" w:lineRule="auto"/>
        <w:jc w:val="center"/>
        <w:rPr>
          <w:rFonts w:eastAsia="Times New Roman" w:cs="Times New Roman"/>
          <w:szCs w:val="24"/>
        </w:rPr>
      </w:pPr>
      <w:r w:rsidRPr="00A25EBC">
        <w:rPr>
          <w:rFonts w:eastAsia="Times New Roman" w:cs="Times New Roman"/>
          <w:color w:val="000000"/>
          <w:sz w:val="28"/>
          <w:szCs w:val="28"/>
        </w:rPr>
        <w:t>3' TACCTAGTAATGTCA...ATC 5</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Gen M bị đột biến điểm,tạo ra 4 gen (M1,M2,M3,M4) có trình tự Nu ở đoạn mạch này như sau:</w:t>
      </w:r>
    </w:p>
    <w:p w:rsidR="00697925" w:rsidRDefault="00A25EBC" w:rsidP="00A25EBC">
      <w:pPr>
        <w:spacing w:after="0" w:line="240" w:lineRule="auto"/>
        <w:rPr>
          <w:rFonts w:eastAsia="Times New Roman" w:cs="Times New Roman"/>
          <w:color w:val="000000"/>
          <w:sz w:val="28"/>
          <w:szCs w:val="28"/>
        </w:rPr>
      </w:pPr>
      <w:r w:rsidRPr="00A25EBC">
        <w:rPr>
          <w:rFonts w:eastAsia="Times New Roman" w:cs="Times New Roman"/>
          <w:color w:val="FF0000"/>
          <w:sz w:val="28"/>
          <w:szCs w:val="28"/>
        </w:rPr>
        <w:t>Gen M1</w:t>
      </w:r>
      <w:r w:rsidRPr="00A25EBC">
        <w:rPr>
          <w:rFonts w:eastAsia="Times New Roman" w:cs="Times New Roman"/>
          <w:color w:val="000000"/>
          <w:sz w:val="28"/>
          <w:szCs w:val="28"/>
        </w:rPr>
        <w:t xml:space="preserve">: 3' TACCTAGTAATTTCA...ATC 5'    </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FF0000"/>
          <w:sz w:val="28"/>
          <w:szCs w:val="28"/>
        </w:rPr>
        <w:t>Gen M2</w:t>
      </w:r>
      <w:r w:rsidRPr="00A25EBC">
        <w:rPr>
          <w:rFonts w:eastAsia="Times New Roman" w:cs="Times New Roman"/>
          <w:color w:val="000000"/>
          <w:sz w:val="28"/>
          <w:szCs w:val="28"/>
        </w:rPr>
        <w:t>: 3' TACCTAGTAGTGTCA...ATC 5' </w:t>
      </w:r>
    </w:p>
    <w:p w:rsidR="00697925" w:rsidRDefault="00A25EBC" w:rsidP="00A25EBC">
      <w:pPr>
        <w:spacing w:after="0" w:line="240" w:lineRule="auto"/>
        <w:rPr>
          <w:rFonts w:eastAsia="Times New Roman" w:cs="Times New Roman"/>
          <w:color w:val="000000"/>
          <w:sz w:val="28"/>
          <w:szCs w:val="28"/>
        </w:rPr>
      </w:pPr>
      <w:r w:rsidRPr="00A25EBC">
        <w:rPr>
          <w:rFonts w:eastAsia="Times New Roman" w:cs="Times New Roman"/>
          <w:color w:val="FF0000"/>
          <w:sz w:val="28"/>
          <w:szCs w:val="28"/>
        </w:rPr>
        <w:t>Gen M3</w:t>
      </w:r>
      <w:r w:rsidRPr="00A25EBC">
        <w:rPr>
          <w:rFonts w:eastAsia="Times New Roman" w:cs="Times New Roman"/>
          <w:color w:val="000000"/>
          <w:sz w:val="28"/>
          <w:szCs w:val="28"/>
        </w:rPr>
        <w:t xml:space="preserve">: 3' TACCTGGTAATGTCA...ATC 5     </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FF0000"/>
          <w:sz w:val="28"/>
          <w:szCs w:val="28"/>
        </w:rPr>
        <w:t>Gen M4</w:t>
      </w:r>
      <w:r w:rsidRPr="00A25EBC">
        <w:rPr>
          <w:rFonts w:eastAsia="Times New Roman" w:cs="Times New Roman"/>
          <w:color w:val="000000"/>
          <w:sz w:val="28"/>
          <w:szCs w:val="28"/>
        </w:rPr>
        <w:t>: 3' TACGTAGTAATGTCA...ATC 5'</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Theo lí thuyết, chuỗi Pôlipeptit do mỗi gen (M1,M2,M3,M4) quy định tổng hợp có thành phần axit amin bị thay đổi như thế nào so với chuỗi Pôlipeptit do M quy định tổng hợp? Cho biết các côđon trên mARN mã hóa một số loại axit amin như sau:</w:t>
      </w:r>
    </w:p>
    <w:tbl>
      <w:tblPr>
        <w:tblW w:w="0" w:type="auto"/>
        <w:tblCellMar>
          <w:top w:w="15" w:type="dxa"/>
          <w:left w:w="15" w:type="dxa"/>
          <w:bottom w:w="15" w:type="dxa"/>
          <w:right w:w="15" w:type="dxa"/>
        </w:tblCellMar>
        <w:tblLook w:val="04A0" w:firstRow="1" w:lastRow="0" w:firstColumn="1" w:lastColumn="0" w:noHBand="0" w:noVBand="1"/>
      </w:tblPr>
      <w:tblGrid>
        <w:gridCol w:w="1470"/>
        <w:gridCol w:w="1282"/>
        <w:gridCol w:w="1282"/>
        <w:gridCol w:w="1282"/>
        <w:gridCol w:w="1266"/>
      </w:tblGrid>
      <w:tr w:rsidR="00A25EBC" w:rsidRPr="00A25EBC" w:rsidTr="00A25EBC">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Côdon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5'GAU3';</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5'GAC3'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5'UAU3';</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5'UAC3'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5'AGU3';</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5'AGC3'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5'CAU3';</w:t>
            </w:r>
          </w:p>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5'CAC3'</w:t>
            </w:r>
          </w:p>
        </w:tc>
      </w:tr>
      <w:tr w:rsidR="00A25EBC" w:rsidRPr="00A25EBC" w:rsidTr="00A25E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 Axit amin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Aspactic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Tirôzin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Xêrin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Histidin</w:t>
            </w:r>
          </w:p>
        </w:tc>
      </w:tr>
    </w:tbl>
    <w:p w:rsidR="004C7D51" w:rsidRPr="004C7D51" w:rsidRDefault="004C7D51" w:rsidP="004C7D51">
      <w:pPr>
        <w:spacing w:before="100" w:beforeAutospacing="1" w:after="100" w:afterAutospacing="1" w:line="240" w:lineRule="auto"/>
        <w:outlineLvl w:val="2"/>
        <w:rPr>
          <w:rFonts w:eastAsia="Times New Roman" w:cs="Times New Roman"/>
          <w:b/>
          <w:bCs/>
          <w:color w:val="FF0000"/>
          <w:sz w:val="27"/>
          <w:szCs w:val="27"/>
        </w:rPr>
      </w:pPr>
      <w:r w:rsidRPr="004C7D51">
        <w:rPr>
          <w:rFonts w:eastAsia="Times New Roman" w:cs="Times New Roman"/>
          <w:b/>
          <w:bCs/>
          <w:color w:val="FF0000"/>
          <w:sz w:val="27"/>
          <w:szCs w:val="27"/>
        </w:rPr>
        <w:t>Đáp án:</w:t>
      </w:r>
    </w:p>
    <w:p w:rsidR="004C7D51" w:rsidRPr="004C7D51" w:rsidRDefault="004C7D51" w:rsidP="004C7D51">
      <w:pPr>
        <w:spacing w:before="100" w:beforeAutospacing="1" w:after="100" w:afterAutospacing="1" w:line="240" w:lineRule="auto"/>
        <w:outlineLvl w:val="2"/>
        <w:rPr>
          <w:rFonts w:eastAsia="Times New Roman" w:cs="Times New Roman"/>
          <w:b/>
          <w:bCs/>
          <w:sz w:val="27"/>
          <w:szCs w:val="27"/>
        </w:rPr>
      </w:pPr>
      <w:r w:rsidRPr="004C7D51">
        <w:rPr>
          <w:rFonts w:eastAsia="Times New Roman" w:cs="Times New Roman"/>
          <w:b/>
          <w:bCs/>
          <w:sz w:val="27"/>
          <w:szCs w:val="27"/>
        </w:rPr>
        <w:t>a. Số nucleotit mỗi loại của gen</w:t>
      </w:r>
    </w:p>
    <w:p w:rsidR="004C7D51" w:rsidRPr="004C7D51" w:rsidRDefault="004C7D51" w:rsidP="00D9722A">
      <w:pPr>
        <w:spacing w:before="100" w:beforeAutospacing="1" w:after="100" w:afterAutospacing="1" w:line="240" w:lineRule="auto"/>
        <w:ind w:left="720"/>
        <w:rPr>
          <w:rFonts w:eastAsia="Times New Roman" w:cs="Times New Roman"/>
          <w:szCs w:val="24"/>
        </w:rPr>
      </w:pPr>
      <w:r w:rsidRPr="004C7D51">
        <w:rPr>
          <w:rFonts w:eastAsia="Times New Roman" w:cs="Times New Roman"/>
          <w:b/>
          <w:bCs/>
          <w:szCs w:val="24"/>
        </w:rPr>
        <w:t>Tổng số nucleotit trong gen:</w:t>
      </w:r>
    </w:p>
    <w:p w:rsidR="00D9722A" w:rsidRDefault="004C7D51" w:rsidP="00D9722A">
      <w:pPr>
        <w:spacing w:after="0" w:line="240" w:lineRule="auto"/>
        <w:rPr>
          <w:rFonts w:eastAsia="Times New Roman" w:cs="Times New Roman"/>
          <w:szCs w:val="24"/>
        </w:rPr>
      </w:pPr>
      <w:r>
        <w:rPr>
          <w:rFonts w:eastAsia="Times New Roman" w:cs="Times New Roman"/>
          <w:szCs w:val="24"/>
        </w:rPr>
        <w:t xml:space="preserve">Số nucleotide </w:t>
      </w:r>
      <w:r w:rsidRPr="004C7D51">
        <w:rPr>
          <w:rFonts w:eastAsia="Times New Roman" w:cs="Times New Roman"/>
          <w:szCs w:val="24"/>
        </w:rPr>
        <w:t>của</w:t>
      </w:r>
      <w:r>
        <w:rPr>
          <w:rFonts w:eastAsia="Times New Roman" w:cs="Times New Roman"/>
          <w:szCs w:val="24"/>
        </w:rPr>
        <w:t xml:space="preserve"> </w:t>
      </w:r>
      <w:r w:rsidRPr="004C7D51">
        <w:rPr>
          <w:rFonts w:eastAsia="Times New Roman" w:cs="Times New Roman"/>
          <w:szCs w:val="24"/>
        </w:rPr>
        <w:t>gen</w:t>
      </w:r>
      <w:r>
        <w:rPr>
          <w:rFonts w:eastAsia="Times New Roman" w:cs="Times New Roman"/>
          <w:szCs w:val="24"/>
        </w:rPr>
        <w:t xml:space="preserve"> </w:t>
      </w:r>
      <w:r w:rsidRPr="004C7D51">
        <w:rPr>
          <w:rFonts w:eastAsia="Times New Roman" w:cs="Times New Roman"/>
          <w:szCs w:val="24"/>
        </w:rPr>
        <w:t>=</w:t>
      </w:r>
      <w:r>
        <w:rPr>
          <w:rFonts w:eastAsia="Times New Roman" w:cs="Times New Roman"/>
          <w:szCs w:val="24"/>
        </w:rPr>
        <w:t xml:space="preserve"> </w:t>
      </w:r>
      <w:r w:rsidRPr="004C7D51">
        <w:rPr>
          <w:rFonts w:eastAsia="Times New Roman" w:cs="Times New Roman"/>
          <w:szCs w:val="24"/>
        </w:rPr>
        <w:t>300×</w:t>
      </w:r>
      <w:r w:rsidR="00D9722A">
        <w:rPr>
          <w:rFonts w:eastAsia="Times New Roman" w:cs="Times New Roman"/>
          <w:szCs w:val="24"/>
        </w:rPr>
        <w:t xml:space="preserve"> 2</w:t>
      </w:r>
      <w:r w:rsidRPr="004C7D51">
        <w:rPr>
          <w:rFonts w:eastAsia="Times New Roman" w:cs="Times New Roman"/>
          <w:szCs w:val="24"/>
        </w:rPr>
        <w:t>0</w:t>
      </w:r>
      <w:r>
        <w:rPr>
          <w:rFonts w:eastAsia="Times New Roman" w:cs="Times New Roman"/>
          <w:szCs w:val="24"/>
        </w:rPr>
        <w:t xml:space="preserve"> </w:t>
      </w:r>
      <w:r w:rsidRPr="004C7D51">
        <w:rPr>
          <w:rFonts w:eastAsia="Times New Roman" w:cs="Times New Roman"/>
          <w:szCs w:val="24"/>
        </w:rPr>
        <w:t>=</w:t>
      </w:r>
      <w:r w:rsidR="00D9722A">
        <w:rPr>
          <w:rFonts w:eastAsia="Times New Roman" w:cs="Times New Roman"/>
          <w:szCs w:val="24"/>
        </w:rPr>
        <w:t xml:space="preserve"> 6</w:t>
      </w:r>
      <w:r w:rsidRPr="004C7D51">
        <w:rPr>
          <w:rFonts w:eastAsia="Times New Roman" w:cs="Times New Roman"/>
          <w:szCs w:val="24"/>
        </w:rPr>
        <w:t>000 </w:t>
      </w:r>
    </w:p>
    <w:p w:rsidR="004C7D51" w:rsidRPr="004C7D51" w:rsidRDefault="004C7D51" w:rsidP="00D9722A">
      <w:pPr>
        <w:spacing w:after="0" w:line="240" w:lineRule="auto"/>
        <w:rPr>
          <w:rFonts w:eastAsia="Times New Roman" w:cs="Times New Roman"/>
          <w:szCs w:val="24"/>
        </w:rPr>
      </w:pPr>
      <w:r w:rsidRPr="004C7D51">
        <w:rPr>
          <w:rFonts w:eastAsia="Times New Roman" w:cs="Times New Roman"/>
          <w:b/>
          <w:bCs/>
          <w:szCs w:val="24"/>
        </w:rPr>
        <w:t>Số nucleotit loại A và T trong gen:</w:t>
      </w:r>
    </w:p>
    <w:p w:rsidR="00D9722A" w:rsidRDefault="004C7D51" w:rsidP="00D9722A">
      <w:pPr>
        <w:spacing w:after="0" w:line="240" w:lineRule="auto"/>
        <w:rPr>
          <w:rFonts w:eastAsia="Times New Roman" w:cs="Times New Roman"/>
          <w:szCs w:val="24"/>
        </w:rPr>
      </w:pPr>
      <w:r w:rsidRPr="004C7D51">
        <w:rPr>
          <w:rFonts w:eastAsia="Times New Roman" w:cs="Times New Roman"/>
          <w:szCs w:val="24"/>
        </w:rPr>
        <w:lastRenderedPageBreak/>
        <w:t>A</w:t>
      </w:r>
      <w:r w:rsidR="00D9722A">
        <w:rPr>
          <w:rFonts w:eastAsia="Times New Roman" w:cs="Times New Roman"/>
          <w:szCs w:val="24"/>
        </w:rPr>
        <w:t xml:space="preserve"> </w:t>
      </w:r>
      <w:r w:rsidRPr="004C7D51">
        <w:rPr>
          <w:rFonts w:eastAsia="Times New Roman" w:cs="Times New Roman"/>
          <w:szCs w:val="24"/>
        </w:rPr>
        <w:t>=</w:t>
      </w:r>
      <w:r w:rsidR="00D9722A">
        <w:rPr>
          <w:rFonts w:eastAsia="Times New Roman" w:cs="Times New Roman"/>
          <w:szCs w:val="24"/>
        </w:rPr>
        <w:t xml:space="preserve"> T = </w:t>
      </w:r>
      <w:r w:rsidRPr="004C7D51">
        <w:rPr>
          <w:rFonts w:eastAsia="Times New Roman" w:cs="Times New Roman"/>
          <w:szCs w:val="24"/>
        </w:rPr>
        <w:t>20​</w:t>
      </w:r>
      <w:r w:rsidR="00D9722A">
        <w:rPr>
          <w:rFonts w:eastAsia="Times New Roman" w:cs="Times New Roman"/>
          <w:szCs w:val="24"/>
        </w:rPr>
        <w:t xml:space="preserve">% </w:t>
      </w:r>
      <w:r w:rsidRPr="004C7D51">
        <w:rPr>
          <w:rFonts w:eastAsia="Times New Roman" w:cs="Times New Roman"/>
          <w:szCs w:val="24"/>
        </w:rPr>
        <w:t>×</w:t>
      </w:r>
      <w:r w:rsidR="00D9722A">
        <w:rPr>
          <w:rFonts w:eastAsia="Times New Roman" w:cs="Times New Roman"/>
          <w:szCs w:val="24"/>
        </w:rPr>
        <w:t xml:space="preserve"> 6</w:t>
      </w:r>
      <w:r w:rsidRPr="004C7D51">
        <w:rPr>
          <w:rFonts w:eastAsia="Times New Roman" w:cs="Times New Roman"/>
          <w:szCs w:val="24"/>
        </w:rPr>
        <w:t>000</w:t>
      </w:r>
      <w:r w:rsidR="00D9722A">
        <w:rPr>
          <w:rFonts w:eastAsia="Times New Roman" w:cs="Times New Roman"/>
          <w:szCs w:val="24"/>
        </w:rPr>
        <w:t xml:space="preserve"> </w:t>
      </w:r>
      <w:r w:rsidRPr="004C7D51">
        <w:rPr>
          <w:rFonts w:eastAsia="Times New Roman" w:cs="Times New Roman"/>
          <w:szCs w:val="24"/>
        </w:rPr>
        <w:t>=</w:t>
      </w:r>
      <w:r w:rsidR="00D9722A">
        <w:rPr>
          <w:rFonts w:eastAsia="Times New Roman" w:cs="Times New Roman"/>
          <w:szCs w:val="24"/>
        </w:rPr>
        <w:t xml:space="preserve"> 12</w:t>
      </w:r>
      <w:r w:rsidRPr="004C7D51">
        <w:rPr>
          <w:rFonts w:eastAsia="Times New Roman" w:cs="Times New Roman"/>
          <w:szCs w:val="24"/>
        </w:rPr>
        <w:t>00 nucleotit</w:t>
      </w:r>
      <w:r w:rsidR="00A163B1">
        <w:rPr>
          <w:rFonts w:eastAsia="Times New Roman" w:cs="Times New Roman"/>
          <w:szCs w:val="24"/>
        </w:rPr>
        <w:t xml:space="preserve"> </w:t>
      </w:r>
      <w:r w:rsidR="00A163B1" w:rsidRPr="00A163B1">
        <w:rPr>
          <w:rFonts w:eastAsia="Times New Roman" w:cs="Times New Roman"/>
          <w:color w:val="FF0000"/>
          <w:szCs w:val="24"/>
        </w:rPr>
        <w:t xml:space="preserve">0.5 </w:t>
      </w:r>
    </w:p>
    <w:p w:rsidR="004C7D51" w:rsidRPr="004C7D51" w:rsidRDefault="004C7D51" w:rsidP="00D9722A">
      <w:pPr>
        <w:spacing w:after="0" w:line="240" w:lineRule="auto"/>
        <w:rPr>
          <w:rFonts w:eastAsia="Times New Roman" w:cs="Times New Roman"/>
          <w:szCs w:val="24"/>
        </w:rPr>
      </w:pPr>
      <w:r w:rsidRPr="004C7D51">
        <w:rPr>
          <w:rFonts w:eastAsia="Times New Roman" w:cs="Times New Roman"/>
          <w:b/>
          <w:bCs/>
          <w:szCs w:val="24"/>
        </w:rPr>
        <w:t xml:space="preserve">Số nucleotit loại G và </w:t>
      </w:r>
      <w:r w:rsidR="00D9722A">
        <w:rPr>
          <w:rFonts w:eastAsia="Times New Roman" w:cs="Times New Roman"/>
          <w:b/>
          <w:bCs/>
          <w:szCs w:val="24"/>
        </w:rPr>
        <w:t>C</w:t>
      </w:r>
      <w:r w:rsidRPr="004C7D51">
        <w:rPr>
          <w:rFonts w:eastAsia="Times New Roman" w:cs="Times New Roman"/>
          <w:b/>
          <w:bCs/>
          <w:szCs w:val="24"/>
        </w:rPr>
        <w:t xml:space="preserve"> trong gen:</w:t>
      </w:r>
    </w:p>
    <w:p w:rsidR="004C7D51" w:rsidRPr="004C7D51" w:rsidRDefault="004C7D51" w:rsidP="004C7D51">
      <w:pPr>
        <w:spacing w:after="0" w:line="240" w:lineRule="auto"/>
        <w:rPr>
          <w:rFonts w:eastAsia="Times New Roman" w:cs="Times New Roman"/>
          <w:szCs w:val="24"/>
        </w:rPr>
      </w:pPr>
      <w:r w:rsidRPr="004C7D51">
        <w:rPr>
          <w:rFonts w:eastAsia="Times New Roman" w:cs="Times New Roman"/>
          <w:szCs w:val="24"/>
        </w:rPr>
        <w:t>G</w:t>
      </w:r>
      <w:r w:rsidR="00D9722A">
        <w:rPr>
          <w:rFonts w:eastAsia="Times New Roman" w:cs="Times New Roman"/>
          <w:szCs w:val="24"/>
        </w:rPr>
        <w:t xml:space="preserve">  = </w:t>
      </w:r>
      <w:r w:rsidRPr="004C7D51">
        <w:rPr>
          <w:rFonts w:eastAsia="Times New Roman" w:cs="Times New Roman"/>
          <w:szCs w:val="24"/>
        </w:rPr>
        <w:t>X=</w:t>
      </w:r>
      <w:r w:rsidR="00D9722A">
        <w:rPr>
          <w:rFonts w:eastAsia="Times New Roman" w:cs="Times New Roman"/>
          <w:szCs w:val="24"/>
        </w:rPr>
        <w:t xml:space="preserve"> </w:t>
      </w:r>
      <w:r w:rsidRPr="004C7D51">
        <w:rPr>
          <w:rFonts w:eastAsia="Times New Roman" w:cs="Times New Roman"/>
          <w:szCs w:val="24"/>
        </w:rPr>
        <w:t>3000</w:t>
      </w:r>
      <w:r w:rsidR="00D9722A">
        <w:rPr>
          <w:rFonts w:eastAsia="Times New Roman" w:cs="Times New Roman"/>
          <w:szCs w:val="24"/>
        </w:rPr>
        <w:t xml:space="preserve"> – </w:t>
      </w:r>
      <w:r w:rsidRPr="004C7D51">
        <w:rPr>
          <w:rFonts w:eastAsia="Times New Roman" w:cs="Times New Roman"/>
          <w:szCs w:val="24"/>
        </w:rPr>
        <w:t>1200</w:t>
      </w:r>
      <w:r w:rsidR="00D9722A">
        <w:rPr>
          <w:rFonts w:eastAsia="Times New Roman" w:cs="Times New Roman"/>
          <w:szCs w:val="24"/>
        </w:rPr>
        <w:t xml:space="preserve"> </w:t>
      </w:r>
      <w:r w:rsidRPr="004C7D51">
        <w:rPr>
          <w:rFonts w:eastAsia="Times New Roman" w:cs="Times New Roman"/>
          <w:szCs w:val="24"/>
        </w:rPr>
        <w:t>=</w:t>
      </w:r>
      <w:r w:rsidR="00D9722A">
        <w:rPr>
          <w:rFonts w:eastAsia="Times New Roman" w:cs="Times New Roman"/>
          <w:szCs w:val="24"/>
        </w:rPr>
        <w:t xml:space="preserve"> </w:t>
      </w:r>
      <w:r w:rsidRPr="004C7D51">
        <w:rPr>
          <w:rFonts w:eastAsia="Times New Roman" w:cs="Times New Roman"/>
          <w:szCs w:val="24"/>
        </w:rPr>
        <w:t>1800 nucleotit</w:t>
      </w:r>
      <w:r w:rsidR="00A163B1">
        <w:rPr>
          <w:rFonts w:eastAsia="Times New Roman" w:cs="Times New Roman"/>
          <w:szCs w:val="24"/>
        </w:rPr>
        <w:t xml:space="preserve"> </w:t>
      </w:r>
      <w:r w:rsidR="00A163B1" w:rsidRPr="00A163B1">
        <w:rPr>
          <w:rFonts w:eastAsia="Times New Roman" w:cs="Times New Roman"/>
          <w:color w:val="FF0000"/>
          <w:szCs w:val="24"/>
        </w:rPr>
        <w:t xml:space="preserve">0.5 </w:t>
      </w:r>
    </w:p>
    <w:p w:rsidR="00D9722A" w:rsidRPr="00D9722A" w:rsidRDefault="00D9722A" w:rsidP="00D9722A">
      <w:pPr>
        <w:spacing w:before="100" w:beforeAutospacing="1" w:after="100" w:afterAutospacing="1" w:line="240" w:lineRule="auto"/>
        <w:outlineLvl w:val="2"/>
        <w:rPr>
          <w:rFonts w:eastAsia="Times New Roman" w:cs="Times New Roman"/>
          <w:b/>
          <w:bCs/>
          <w:sz w:val="27"/>
          <w:szCs w:val="27"/>
        </w:rPr>
      </w:pPr>
      <w:r w:rsidRPr="00D9722A">
        <w:rPr>
          <w:rFonts w:eastAsia="Times New Roman" w:cs="Times New Roman"/>
          <w:b/>
          <w:bCs/>
          <w:sz w:val="27"/>
          <w:szCs w:val="27"/>
        </w:rPr>
        <w:t>b. Xác định số ribonucleotit mỗi loại trong mARN</w:t>
      </w:r>
    </w:p>
    <w:p w:rsidR="00D9722A" w:rsidRPr="00D9722A" w:rsidRDefault="00D9722A" w:rsidP="00D9722A">
      <w:pPr>
        <w:spacing w:before="100" w:beforeAutospacing="1" w:after="100" w:afterAutospacing="1" w:line="240" w:lineRule="auto"/>
        <w:ind w:left="720"/>
        <w:rPr>
          <w:rFonts w:eastAsia="Times New Roman" w:cs="Times New Roman"/>
          <w:szCs w:val="24"/>
        </w:rPr>
      </w:pPr>
      <w:r w:rsidRPr="00D9722A">
        <w:rPr>
          <w:rFonts w:eastAsia="Times New Roman" w:cs="Times New Roman"/>
          <w:b/>
          <w:bCs/>
          <w:szCs w:val="24"/>
        </w:rPr>
        <w:t>Tổng số ribonucleotit trong mARN:</w:t>
      </w:r>
    </w:p>
    <w:p w:rsidR="00D9722A" w:rsidRPr="00D9722A" w:rsidRDefault="00D9722A" w:rsidP="00D9722A">
      <w:pPr>
        <w:spacing w:before="100" w:beforeAutospacing="1" w:after="100" w:afterAutospacing="1" w:line="240" w:lineRule="auto"/>
        <w:rPr>
          <w:rFonts w:eastAsia="Times New Roman" w:cs="Times New Roman"/>
          <w:szCs w:val="24"/>
        </w:rPr>
      </w:pPr>
      <w:r w:rsidRPr="00D9722A">
        <w:rPr>
          <w:rFonts w:eastAsia="Times New Roman" w:cs="Times New Roman"/>
          <w:szCs w:val="24"/>
        </w:rPr>
        <w:t>Gen có 6000 nucleotit, vì mARN là mạch đơn, tổng số ribonucleotit trong mARN sẽ bằng tổng số nucleotit trên một mạch của gen:</w:t>
      </w:r>
    </w:p>
    <w:p w:rsidR="00D9722A" w:rsidRPr="00D9722A" w:rsidRDefault="00D9722A" w:rsidP="00D9722A">
      <w:pPr>
        <w:spacing w:after="0" w:line="240" w:lineRule="auto"/>
        <w:rPr>
          <w:rFonts w:eastAsia="Times New Roman" w:cs="Times New Roman"/>
          <w:szCs w:val="24"/>
        </w:rPr>
      </w:pPr>
      <w:r w:rsidRPr="00D9722A">
        <w:rPr>
          <w:rFonts w:eastAsia="Times New Roman" w:cs="Times New Roman"/>
          <w:szCs w:val="24"/>
        </w:rPr>
        <w:t>mARN</w:t>
      </w:r>
      <w:r>
        <w:rPr>
          <w:rFonts w:eastAsia="Times New Roman" w:cs="Times New Roman"/>
          <w:szCs w:val="24"/>
        </w:rPr>
        <w:t xml:space="preserve"> </w:t>
      </w:r>
      <w:r w:rsidRPr="00D9722A">
        <w:rPr>
          <w:rFonts w:eastAsia="Times New Roman" w:cs="Times New Roman"/>
          <w:szCs w:val="24"/>
        </w:rPr>
        <w:t>=</w:t>
      </w:r>
      <w:r>
        <w:rPr>
          <w:rFonts w:eastAsia="Times New Roman" w:cs="Times New Roman"/>
          <w:szCs w:val="24"/>
        </w:rPr>
        <w:t xml:space="preserve"> </w:t>
      </w:r>
      <w:r w:rsidRPr="00D9722A">
        <w:rPr>
          <w:rFonts w:eastAsia="Times New Roman" w:cs="Times New Roman"/>
          <w:szCs w:val="24"/>
        </w:rPr>
        <w:t>6000</w:t>
      </w:r>
      <w:r>
        <w:rPr>
          <w:rFonts w:eastAsia="Times New Roman" w:cs="Times New Roman"/>
          <w:szCs w:val="24"/>
        </w:rPr>
        <w:t xml:space="preserve"> : </w:t>
      </w:r>
      <w:r w:rsidRPr="00D9722A">
        <w:rPr>
          <w:rFonts w:eastAsia="Times New Roman" w:cs="Times New Roman"/>
          <w:szCs w:val="24"/>
        </w:rPr>
        <w:t>2​</w:t>
      </w:r>
      <w:r>
        <w:rPr>
          <w:rFonts w:eastAsia="Times New Roman" w:cs="Times New Roman"/>
          <w:szCs w:val="24"/>
        </w:rPr>
        <w:t xml:space="preserve"> </w:t>
      </w:r>
      <w:r w:rsidRPr="00D9722A">
        <w:rPr>
          <w:rFonts w:eastAsia="Times New Roman" w:cs="Times New Roman"/>
          <w:szCs w:val="24"/>
        </w:rPr>
        <w:t>=</w:t>
      </w:r>
      <w:r>
        <w:rPr>
          <w:rFonts w:eastAsia="Times New Roman" w:cs="Times New Roman"/>
          <w:szCs w:val="24"/>
        </w:rPr>
        <w:t xml:space="preserve"> </w:t>
      </w:r>
      <w:r w:rsidRPr="00D9722A">
        <w:rPr>
          <w:rFonts w:eastAsia="Times New Roman" w:cs="Times New Roman"/>
          <w:szCs w:val="24"/>
        </w:rPr>
        <w:t>3000 ribonucleotit</w:t>
      </w:r>
    </w:p>
    <w:p w:rsidR="00D9722A" w:rsidRPr="00D9722A" w:rsidRDefault="00D9722A" w:rsidP="00D9722A">
      <w:pPr>
        <w:spacing w:before="100" w:beforeAutospacing="1" w:after="100" w:afterAutospacing="1" w:line="240" w:lineRule="auto"/>
        <w:ind w:left="720"/>
        <w:rPr>
          <w:rFonts w:eastAsia="Times New Roman" w:cs="Times New Roman"/>
          <w:szCs w:val="24"/>
        </w:rPr>
      </w:pPr>
      <w:r w:rsidRPr="00D9722A">
        <w:rPr>
          <w:rFonts w:eastAsia="Times New Roman" w:cs="Times New Roman"/>
          <w:szCs w:val="24"/>
        </w:rPr>
        <w:t>Theo đề bài, số ribonuc</w:t>
      </w:r>
      <w:r>
        <w:rPr>
          <w:rFonts w:eastAsia="Times New Roman" w:cs="Times New Roman"/>
          <w:szCs w:val="24"/>
        </w:rPr>
        <w:t>leotit loại A trong mARN là 240 -&gt; U = 1200 – 240 = 960</w:t>
      </w:r>
      <w:r w:rsidR="00A163B1">
        <w:rPr>
          <w:rFonts w:eastAsia="Times New Roman" w:cs="Times New Roman"/>
          <w:szCs w:val="24"/>
        </w:rPr>
        <w:t xml:space="preserve"> </w:t>
      </w:r>
      <w:r w:rsidR="00A163B1" w:rsidRPr="00A163B1">
        <w:rPr>
          <w:rFonts w:eastAsia="Times New Roman" w:cs="Times New Roman"/>
          <w:color w:val="FF0000"/>
          <w:szCs w:val="24"/>
        </w:rPr>
        <w:t>0.5</w:t>
      </w:r>
    </w:p>
    <w:p w:rsidR="00D9722A" w:rsidRPr="00D9722A" w:rsidRDefault="00D9722A" w:rsidP="00D9722A">
      <w:pPr>
        <w:spacing w:before="100" w:beforeAutospacing="1" w:after="100" w:afterAutospacing="1" w:line="240" w:lineRule="auto"/>
        <w:ind w:left="720"/>
        <w:rPr>
          <w:rFonts w:eastAsia="Times New Roman" w:cs="Times New Roman"/>
          <w:szCs w:val="24"/>
        </w:rPr>
      </w:pPr>
      <w:r w:rsidRPr="00D9722A">
        <w:rPr>
          <w:rFonts w:eastAsia="Times New Roman" w:cs="Times New Roman"/>
          <w:szCs w:val="24"/>
        </w:rPr>
        <w:t xml:space="preserve">Số ribonucleotit loại </w:t>
      </w:r>
      <w:r>
        <w:rPr>
          <w:rFonts w:eastAsia="Times New Roman" w:cs="Times New Roman"/>
          <w:szCs w:val="24"/>
        </w:rPr>
        <w:t>C</w:t>
      </w:r>
      <w:r w:rsidRPr="00D9722A">
        <w:rPr>
          <w:rFonts w:eastAsia="Times New Roman" w:cs="Times New Roman"/>
          <w:szCs w:val="24"/>
        </w:rPr>
        <w:t xml:space="preserve"> </w:t>
      </w:r>
      <w:r>
        <w:rPr>
          <w:rFonts w:eastAsia="Times New Roman" w:cs="Times New Roman"/>
          <w:szCs w:val="24"/>
        </w:rPr>
        <w:t>trong mARN là 480 -&gt; G = 1800 – 480 = 1320</w:t>
      </w:r>
      <w:r w:rsidR="00A163B1">
        <w:rPr>
          <w:rFonts w:eastAsia="Times New Roman" w:cs="Times New Roman"/>
          <w:szCs w:val="24"/>
        </w:rPr>
        <w:t xml:space="preserve">  </w:t>
      </w:r>
      <w:r w:rsidR="00A163B1" w:rsidRPr="00A163B1">
        <w:rPr>
          <w:rFonts w:eastAsia="Times New Roman" w:cs="Times New Roman"/>
          <w:color w:val="FF0000"/>
          <w:szCs w:val="24"/>
        </w:rPr>
        <w:t>0.5</w:t>
      </w:r>
    </w:p>
    <w:p w:rsidR="00697925" w:rsidRPr="00697925" w:rsidRDefault="00697925" w:rsidP="00697925">
      <w:pPr>
        <w:spacing w:before="100" w:beforeAutospacing="1" w:after="100" w:afterAutospacing="1" w:line="240" w:lineRule="auto"/>
        <w:rPr>
          <w:rFonts w:eastAsia="Times New Roman" w:cs="Times New Roman"/>
          <w:szCs w:val="24"/>
        </w:rPr>
      </w:pPr>
      <w:r>
        <w:rPr>
          <w:rFonts w:eastAsia="Times New Roman" w:cs="Times New Roman"/>
          <w:szCs w:val="24"/>
        </w:rPr>
        <w:t xml:space="preserve">c, </w:t>
      </w:r>
      <w:r w:rsidRPr="00697925">
        <w:rPr>
          <w:rFonts w:eastAsia="Times New Roman" w:cs="Times New Roman"/>
          <w:szCs w:val="24"/>
        </w:rPr>
        <w:t>Gen tự nhân đôi 3 lần, theo công thức số gen con tạo ra sau quá trình nhân đôi là:</w:t>
      </w:r>
      <w:r>
        <w:rPr>
          <w:rFonts w:eastAsia="Times New Roman" w:cs="Times New Roman"/>
          <w:szCs w:val="24"/>
        </w:rPr>
        <w:t xml:space="preserve"> </w:t>
      </w:r>
      <w:r w:rsidRPr="00697925">
        <w:rPr>
          <w:rFonts w:eastAsia="Times New Roman" w:cs="Times New Roman"/>
          <w:szCs w:val="24"/>
        </w:rPr>
        <w:t>2</w:t>
      </w:r>
      <w:r w:rsidRPr="00697925">
        <w:rPr>
          <w:rFonts w:eastAsia="Times New Roman" w:cs="Times New Roman"/>
          <w:szCs w:val="24"/>
          <w:vertAlign w:val="superscript"/>
        </w:rPr>
        <w:t>3</w:t>
      </w:r>
      <w:r w:rsidRPr="00697925">
        <w:rPr>
          <w:rFonts w:eastAsia="Times New Roman" w:cs="Times New Roman"/>
          <w:szCs w:val="24"/>
        </w:rPr>
        <w:t>=8 gen con</w:t>
      </w:r>
    </w:p>
    <w:p w:rsidR="00697925" w:rsidRPr="00697925" w:rsidRDefault="00697925" w:rsidP="00697925">
      <w:pPr>
        <w:spacing w:before="100" w:beforeAutospacing="1" w:after="100" w:afterAutospacing="1" w:line="240" w:lineRule="auto"/>
        <w:rPr>
          <w:rFonts w:eastAsia="Times New Roman" w:cs="Times New Roman"/>
          <w:szCs w:val="24"/>
        </w:rPr>
      </w:pPr>
      <w:r w:rsidRPr="00697925">
        <w:rPr>
          <w:rFonts w:eastAsia="Times New Roman" w:cs="Times New Roman"/>
          <w:szCs w:val="24"/>
        </w:rPr>
        <w:t xml:space="preserve">Mỗi gen con phiên mã </w:t>
      </w:r>
      <w:r w:rsidRPr="00697925">
        <w:rPr>
          <w:rFonts w:eastAsia="Times New Roman" w:cs="Times New Roman"/>
          <w:b/>
          <w:bCs/>
          <w:szCs w:val="24"/>
        </w:rPr>
        <w:t>3 lần</w:t>
      </w:r>
      <w:r w:rsidRPr="00697925">
        <w:rPr>
          <w:rFonts w:eastAsia="Times New Roman" w:cs="Times New Roman"/>
          <w:szCs w:val="24"/>
        </w:rPr>
        <w:t>, vậy tổng số phân tử mARN được tạo ra là:</w:t>
      </w:r>
      <w:r>
        <w:rPr>
          <w:rFonts w:eastAsia="Times New Roman" w:cs="Times New Roman"/>
          <w:szCs w:val="24"/>
        </w:rPr>
        <w:t xml:space="preserve"> </w:t>
      </w:r>
      <w:r w:rsidRPr="00697925">
        <w:rPr>
          <w:rFonts w:eastAsia="Times New Roman" w:cs="Times New Roman"/>
          <w:szCs w:val="24"/>
        </w:rPr>
        <w:t>8×3=</w:t>
      </w:r>
      <w:r>
        <w:rPr>
          <w:rFonts w:eastAsia="Times New Roman" w:cs="Times New Roman"/>
          <w:szCs w:val="24"/>
        </w:rPr>
        <w:t>24 phâ</w:t>
      </w:r>
      <w:r w:rsidRPr="00697925">
        <w:rPr>
          <w:rFonts w:eastAsia="Times New Roman" w:cs="Times New Roman"/>
          <w:szCs w:val="24"/>
        </w:rPr>
        <w:t>n tử mRNA</w:t>
      </w:r>
    </w:p>
    <w:p w:rsidR="00697925" w:rsidRPr="00697925" w:rsidRDefault="00697925" w:rsidP="00697925">
      <w:pPr>
        <w:spacing w:before="100" w:beforeAutospacing="1" w:after="100" w:afterAutospacing="1" w:line="240" w:lineRule="auto"/>
        <w:rPr>
          <w:rFonts w:eastAsia="Times New Roman" w:cs="Times New Roman"/>
          <w:szCs w:val="24"/>
        </w:rPr>
      </w:pPr>
      <w:r w:rsidRPr="00697925">
        <w:rPr>
          <w:rFonts w:eastAsia="Times New Roman" w:cs="Times New Roman"/>
          <w:szCs w:val="24"/>
        </w:rPr>
        <w:t xml:space="preserve">Trên mỗi phân tử mARN, có </w:t>
      </w:r>
      <w:r w:rsidRPr="00697925">
        <w:rPr>
          <w:rFonts w:eastAsia="Times New Roman" w:cs="Times New Roman"/>
          <w:b/>
          <w:bCs/>
          <w:szCs w:val="24"/>
        </w:rPr>
        <w:t>3 ribosome</w:t>
      </w:r>
      <w:r w:rsidRPr="00697925">
        <w:rPr>
          <w:rFonts w:eastAsia="Times New Roman" w:cs="Times New Roman"/>
          <w:szCs w:val="24"/>
        </w:rPr>
        <w:t xml:space="preserve"> cùng trượt qua 1 lần, nên tổng số lần dịch mã sẽ là:</w:t>
      </w:r>
    </w:p>
    <w:p w:rsidR="00697925" w:rsidRPr="00697925" w:rsidRDefault="00697925" w:rsidP="00697925">
      <w:pPr>
        <w:spacing w:after="0" w:line="240" w:lineRule="auto"/>
        <w:rPr>
          <w:rFonts w:eastAsia="Times New Roman" w:cs="Times New Roman"/>
          <w:szCs w:val="24"/>
        </w:rPr>
      </w:pPr>
      <w:r w:rsidRPr="00697925">
        <w:rPr>
          <w:rFonts w:eastAsia="Times New Roman" w:cs="Times New Roman"/>
          <w:szCs w:val="24"/>
        </w:rPr>
        <w:t>24×3=72 </w:t>
      </w:r>
      <w:r>
        <w:rPr>
          <w:rFonts w:eastAsia="Times New Roman" w:cs="Times New Roman"/>
          <w:szCs w:val="24"/>
        </w:rPr>
        <w:t>lần</w:t>
      </w:r>
    </w:p>
    <w:p w:rsidR="00697925" w:rsidRPr="00697925" w:rsidRDefault="00697925" w:rsidP="00697925">
      <w:pPr>
        <w:spacing w:before="100" w:beforeAutospacing="1" w:after="100" w:afterAutospacing="1" w:line="240" w:lineRule="auto"/>
        <w:rPr>
          <w:rFonts w:eastAsia="Times New Roman" w:cs="Times New Roman"/>
          <w:szCs w:val="24"/>
        </w:rPr>
      </w:pPr>
      <w:r w:rsidRPr="00697925">
        <w:rPr>
          <w:rFonts w:eastAsia="Times New Roman" w:cs="Times New Roman"/>
          <w:szCs w:val="24"/>
        </w:rPr>
        <w:t>Do đó, số axit amin do một phân tử mARN mã hóa là:</w:t>
      </w:r>
    </w:p>
    <w:p w:rsidR="00697925" w:rsidRPr="00697925" w:rsidRDefault="00697925" w:rsidP="00697925">
      <w:pPr>
        <w:spacing w:before="100" w:beforeAutospacing="1" w:after="100" w:afterAutospacing="1" w:line="240" w:lineRule="auto"/>
        <w:rPr>
          <w:rFonts w:eastAsia="Times New Roman" w:cs="Times New Roman"/>
          <w:szCs w:val="24"/>
        </w:rPr>
      </w:pPr>
      <w:r w:rsidRPr="00697925">
        <w:rPr>
          <w:rFonts w:eastAsia="Times New Roman" w:cs="Times New Roman"/>
          <w:szCs w:val="24"/>
        </w:rPr>
        <w:t>số axit amin mà môi trường cần cung cấp là:</w:t>
      </w:r>
    </w:p>
    <w:p w:rsidR="00697925" w:rsidRPr="00697925" w:rsidRDefault="00697925" w:rsidP="00697925">
      <w:pPr>
        <w:spacing w:after="0" w:line="240" w:lineRule="auto"/>
        <w:rPr>
          <w:rFonts w:eastAsia="Times New Roman" w:cs="Times New Roman"/>
          <w:szCs w:val="24"/>
        </w:rPr>
      </w:pPr>
      <w:r w:rsidRPr="00697925">
        <w:rPr>
          <w:rFonts w:eastAsia="Times New Roman" w:cs="Times New Roman"/>
          <w:szCs w:val="24"/>
        </w:rPr>
        <w:t>72</w:t>
      </w:r>
      <w:r>
        <w:rPr>
          <w:rFonts w:eastAsia="Times New Roman" w:cs="Times New Roman"/>
          <w:szCs w:val="24"/>
        </w:rPr>
        <w:t xml:space="preserve"> </w:t>
      </w:r>
      <w:r w:rsidRPr="00697925">
        <w:rPr>
          <w:rFonts w:eastAsia="Times New Roman" w:cs="Times New Roman"/>
          <w:szCs w:val="24"/>
        </w:rPr>
        <w:t>×</w:t>
      </w:r>
      <w:r>
        <w:rPr>
          <w:rFonts w:eastAsia="Times New Roman" w:cs="Times New Roman"/>
          <w:szCs w:val="24"/>
        </w:rPr>
        <w:t xml:space="preserve"> (3</w:t>
      </w:r>
      <w:r w:rsidRPr="00697925">
        <w:rPr>
          <w:rFonts w:eastAsia="Times New Roman" w:cs="Times New Roman"/>
          <w:szCs w:val="24"/>
        </w:rPr>
        <w:t>000</w:t>
      </w:r>
      <w:r>
        <w:rPr>
          <w:rFonts w:eastAsia="Times New Roman" w:cs="Times New Roman"/>
          <w:szCs w:val="24"/>
        </w:rPr>
        <w:t xml:space="preserve"> : 3 – 1) </w:t>
      </w:r>
      <w:r w:rsidRPr="00697925">
        <w:rPr>
          <w:rFonts w:eastAsia="Times New Roman" w:cs="Times New Roman"/>
          <w:szCs w:val="24"/>
        </w:rPr>
        <w:t>=</w:t>
      </w:r>
      <w:r>
        <w:rPr>
          <w:rFonts w:eastAsia="Times New Roman" w:cs="Times New Roman"/>
          <w:szCs w:val="24"/>
        </w:rPr>
        <w:t xml:space="preserve"> </w:t>
      </w:r>
      <w:r w:rsidRPr="00697925">
        <w:rPr>
          <w:rFonts w:eastAsia="Times New Roman" w:cs="Times New Roman"/>
          <w:szCs w:val="24"/>
        </w:rPr>
        <w:t>7</w:t>
      </w:r>
      <w:r>
        <w:rPr>
          <w:rFonts w:eastAsia="Times New Roman" w:cs="Times New Roman"/>
          <w:szCs w:val="24"/>
        </w:rPr>
        <w:t>1928</w:t>
      </w:r>
      <w:r w:rsidRPr="00697925">
        <w:rPr>
          <w:rFonts w:eastAsia="Times New Roman" w:cs="Times New Roman"/>
          <w:szCs w:val="24"/>
        </w:rPr>
        <w:t> axit amin</w:t>
      </w:r>
      <w:r w:rsidR="00A163B1">
        <w:rPr>
          <w:rFonts w:eastAsia="Times New Roman" w:cs="Times New Roman"/>
          <w:szCs w:val="24"/>
        </w:rPr>
        <w:t xml:space="preserve"> </w:t>
      </w:r>
      <w:r w:rsidR="00A163B1" w:rsidRPr="00A163B1">
        <w:rPr>
          <w:rFonts w:eastAsia="Times New Roman" w:cs="Times New Roman"/>
          <w:color w:val="FF0000"/>
          <w:szCs w:val="24"/>
        </w:rPr>
        <w:t>0.5</w:t>
      </w:r>
    </w:p>
    <w:p w:rsidR="00A25EBC" w:rsidRDefault="00A25EBC"/>
    <w:p w:rsidR="00A25EBC" w:rsidRPr="00A25EBC" w:rsidRDefault="00A25EBC" w:rsidP="00A25EBC">
      <w:pPr>
        <w:spacing w:after="0" w:line="240" w:lineRule="auto"/>
        <w:rPr>
          <w:rFonts w:eastAsia="Times New Roman" w:cs="Times New Roman"/>
          <w:szCs w:val="24"/>
        </w:rPr>
      </w:pPr>
      <w:r w:rsidRPr="00A25EBC">
        <w:rPr>
          <w:rFonts w:eastAsia="Times New Roman" w:cs="Times New Roman"/>
          <w:color w:val="000000"/>
          <w:sz w:val="28"/>
          <w:szCs w:val="28"/>
        </w:rPr>
        <w:t>3.3. Một đoạn mạch làm khuôn tổng hợp mARN của gen M có trình tự Nucleotit là:</w:t>
      </w:r>
      <w:r w:rsidR="00A163B1">
        <w:rPr>
          <w:rFonts w:eastAsia="Times New Roman" w:cs="Times New Roman"/>
          <w:color w:val="000000"/>
          <w:sz w:val="28"/>
          <w:szCs w:val="28"/>
        </w:rPr>
        <w:t xml:space="preserve"> </w:t>
      </w:r>
      <w:r w:rsidR="00A163B1" w:rsidRPr="00A163B1">
        <w:rPr>
          <w:rFonts w:eastAsia="Times New Roman" w:cs="Times New Roman"/>
          <w:color w:val="FF0000"/>
          <w:sz w:val="28"/>
          <w:szCs w:val="28"/>
        </w:rPr>
        <w:t xml:space="preserve">2.0 </w:t>
      </w:r>
    </w:p>
    <w:tbl>
      <w:tblPr>
        <w:tblStyle w:val="TableGrid"/>
        <w:tblW w:w="9747" w:type="dxa"/>
        <w:tblLook w:val="04A0" w:firstRow="1" w:lastRow="0" w:firstColumn="1" w:lastColumn="0" w:noHBand="0" w:noVBand="1"/>
      </w:tblPr>
      <w:tblGrid>
        <w:gridCol w:w="1384"/>
        <w:gridCol w:w="5313"/>
        <w:gridCol w:w="3050"/>
      </w:tblGrid>
      <w:tr w:rsidR="00943D60" w:rsidTr="00932AF4">
        <w:tc>
          <w:tcPr>
            <w:tcW w:w="1384" w:type="dxa"/>
            <w:shd w:val="clear" w:color="auto" w:fill="E2EFD9" w:themeFill="accent6" w:themeFillTint="33"/>
          </w:tcPr>
          <w:p w:rsidR="00943D60" w:rsidRDefault="00943D60" w:rsidP="00A25EBC">
            <w:pPr>
              <w:jc w:val="center"/>
              <w:rPr>
                <w:rFonts w:eastAsia="Times New Roman" w:cs="Times New Roman"/>
                <w:color w:val="000000"/>
                <w:sz w:val="28"/>
                <w:szCs w:val="28"/>
              </w:rPr>
            </w:pPr>
            <w:r>
              <w:rPr>
                <w:rFonts w:eastAsia="Times New Roman" w:cs="Times New Roman"/>
                <w:color w:val="000000"/>
                <w:sz w:val="28"/>
                <w:szCs w:val="28"/>
              </w:rPr>
              <w:t>M</w:t>
            </w:r>
          </w:p>
        </w:tc>
        <w:tc>
          <w:tcPr>
            <w:tcW w:w="5313" w:type="dxa"/>
            <w:shd w:val="clear" w:color="auto" w:fill="E2EFD9" w:themeFill="accent6" w:themeFillTint="33"/>
          </w:tcPr>
          <w:p w:rsidR="00943D60" w:rsidRPr="00943D60" w:rsidRDefault="00943D60" w:rsidP="00943D60">
            <w:pPr>
              <w:jc w:val="center"/>
              <w:rPr>
                <w:rFonts w:eastAsia="Times New Roman" w:cs="Times New Roman"/>
                <w:szCs w:val="24"/>
              </w:rPr>
            </w:pPr>
            <w:r w:rsidRPr="00A25EBC">
              <w:rPr>
                <w:rFonts w:eastAsia="Times New Roman" w:cs="Times New Roman"/>
                <w:color w:val="000000"/>
                <w:sz w:val="28"/>
                <w:szCs w:val="28"/>
              </w:rPr>
              <w:t>3' TAC</w:t>
            </w:r>
            <w:r>
              <w:rPr>
                <w:rFonts w:eastAsia="Times New Roman" w:cs="Times New Roman"/>
                <w:color w:val="000000"/>
                <w:sz w:val="28"/>
                <w:szCs w:val="28"/>
              </w:rPr>
              <w:t xml:space="preserve"> </w:t>
            </w:r>
            <w:r w:rsidRPr="00A163B1">
              <w:rPr>
                <w:rFonts w:eastAsia="Times New Roman" w:cs="Times New Roman"/>
                <w:color w:val="000000"/>
                <w:sz w:val="28"/>
                <w:szCs w:val="28"/>
                <w:highlight w:val="blue"/>
              </w:rPr>
              <w:t>C</w:t>
            </w:r>
            <w:r w:rsidRPr="00A25EBC">
              <w:rPr>
                <w:rFonts w:eastAsia="Times New Roman" w:cs="Times New Roman"/>
                <w:color w:val="000000"/>
                <w:sz w:val="28"/>
                <w:szCs w:val="28"/>
              </w:rPr>
              <w:t>T</w:t>
            </w:r>
            <w:r w:rsidRPr="00A163B1">
              <w:rPr>
                <w:rFonts w:eastAsia="Times New Roman" w:cs="Times New Roman"/>
                <w:color w:val="000000"/>
                <w:sz w:val="28"/>
                <w:szCs w:val="28"/>
                <w:highlight w:val="magenta"/>
              </w:rPr>
              <w:t>A</w:t>
            </w:r>
            <w:r>
              <w:rPr>
                <w:rFonts w:eastAsia="Times New Roman" w:cs="Times New Roman"/>
                <w:color w:val="000000"/>
                <w:sz w:val="28"/>
                <w:szCs w:val="28"/>
              </w:rPr>
              <w:t xml:space="preserve"> </w:t>
            </w:r>
            <w:r w:rsidRPr="00A25EBC">
              <w:rPr>
                <w:rFonts w:eastAsia="Times New Roman" w:cs="Times New Roman"/>
                <w:color w:val="000000"/>
                <w:sz w:val="28"/>
                <w:szCs w:val="28"/>
              </w:rPr>
              <w:t>GTA</w:t>
            </w:r>
            <w:r>
              <w:rPr>
                <w:rFonts w:eastAsia="Times New Roman" w:cs="Times New Roman"/>
                <w:color w:val="000000"/>
                <w:sz w:val="28"/>
                <w:szCs w:val="28"/>
              </w:rPr>
              <w:t xml:space="preserve"> </w:t>
            </w:r>
            <w:r w:rsidRPr="00943D60">
              <w:rPr>
                <w:rFonts w:eastAsia="Times New Roman" w:cs="Times New Roman"/>
                <w:color w:val="000000"/>
                <w:sz w:val="28"/>
                <w:szCs w:val="28"/>
                <w:highlight w:val="yellow"/>
              </w:rPr>
              <w:t>ATG</w:t>
            </w:r>
            <w:r>
              <w:rPr>
                <w:rFonts w:eastAsia="Times New Roman" w:cs="Times New Roman"/>
                <w:color w:val="000000"/>
                <w:sz w:val="28"/>
                <w:szCs w:val="28"/>
              </w:rPr>
              <w:t xml:space="preserve"> </w:t>
            </w:r>
            <w:r w:rsidRPr="00A25EBC">
              <w:rPr>
                <w:rFonts w:eastAsia="Times New Roman" w:cs="Times New Roman"/>
                <w:color w:val="000000"/>
                <w:sz w:val="28"/>
                <w:szCs w:val="28"/>
              </w:rPr>
              <w:t>TCA</w:t>
            </w:r>
            <w:r w:rsidR="00932AF4">
              <w:rPr>
                <w:rFonts w:eastAsia="Times New Roman" w:cs="Times New Roman"/>
                <w:color w:val="000000"/>
                <w:sz w:val="28"/>
                <w:szCs w:val="28"/>
              </w:rPr>
              <w:t xml:space="preserve"> </w:t>
            </w:r>
            <w:r w:rsidRPr="00A25EBC">
              <w:rPr>
                <w:rFonts w:eastAsia="Times New Roman" w:cs="Times New Roman"/>
                <w:color w:val="000000"/>
                <w:sz w:val="28"/>
                <w:szCs w:val="28"/>
              </w:rPr>
              <w:t>...</w:t>
            </w:r>
            <w:r w:rsidR="00932AF4">
              <w:rPr>
                <w:rFonts w:eastAsia="Times New Roman" w:cs="Times New Roman"/>
                <w:color w:val="000000"/>
                <w:sz w:val="28"/>
                <w:szCs w:val="28"/>
              </w:rPr>
              <w:t xml:space="preserve"> </w:t>
            </w:r>
            <w:r w:rsidRPr="00A25EBC">
              <w:rPr>
                <w:rFonts w:eastAsia="Times New Roman" w:cs="Times New Roman"/>
                <w:color w:val="000000"/>
                <w:sz w:val="28"/>
                <w:szCs w:val="28"/>
              </w:rPr>
              <w:t>ATC 5</w:t>
            </w:r>
          </w:p>
        </w:tc>
        <w:tc>
          <w:tcPr>
            <w:tcW w:w="3050" w:type="dxa"/>
            <w:shd w:val="clear" w:color="auto" w:fill="E2EFD9" w:themeFill="accent6" w:themeFillTint="33"/>
          </w:tcPr>
          <w:p w:rsidR="00943D60" w:rsidRDefault="00943D60" w:rsidP="00A25EBC">
            <w:pPr>
              <w:jc w:val="center"/>
              <w:rPr>
                <w:rFonts w:eastAsia="Times New Roman" w:cs="Times New Roman"/>
                <w:color w:val="000000"/>
                <w:sz w:val="28"/>
                <w:szCs w:val="28"/>
              </w:rPr>
            </w:pPr>
          </w:p>
        </w:tc>
      </w:tr>
      <w:tr w:rsidR="00943D60" w:rsidTr="00932AF4">
        <w:tc>
          <w:tcPr>
            <w:tcW w:w="1384" w:type="dxa"/>
            <w:shd w:val="clear" w:color="auto" w:fill="E2EFD9" w:themeFill="accent6" w:themeFillTint="33"/>
          </w:tcPr>
          <w:p w:rsidR="00943D60" w:rsidRDefault="00943D60" w:rsidP="00A25EBC">
            <w:pPr>
              <w:jc w:val="center"/>
              <w:rPr>
                <w:rFonts w:eastAsia="Times New Roman" w:cs="Times New Roman"/>
                <w:color w:val="000000"/>
                <w:sz w:val="28"/>
                <w:szCs w:val="28"/>
              </w:rPr>
            </w:pPr>
            <w:r>
              <w:rPr>
                <w:rFonts w:eastAsia="Times New Roman" w:cs="Times New Roman"/>
                <w:color w:val="000000"/>
                <w:sz w:val="28"/>
                <w:szCs w:val="28"/>
              </w:rPr>
              <w:t>mRNA</w:t>
            </w:r>
          </w:p>
        </w:tc>
        <w:tc>
          <w:tcPr>
            <w:tcW w:w="5313" w:type="dxa"/>
            <w:shd w:val="clear" w:color="auto" w:fill="E2EFD9" w:themeFill="accent6" w:themeFillTint="33"/>
          </w:tcPr>
          <w:p w:rsidR="00943D60" w:rsidRPr="00A25EBC" w:rsidRDefault="00943D60" w:rsidP="00943D60">
            <w:pPr>
              <w:jc w:val="center"/>
              <w:rPr>
                <w:rFonts w:eastAsia="Times New Roman" w:cs="Times New Roman"/>
                <w:color w:val="000000"/>
                <w:sz w:val="28"/>
                <w:szCs w:val="28"/>
              </w:rPr>
            </w:pPr>
            <w:r>
              <w:rPr>
                <w:rFonts w:eastAsia="Times New Roman" w:cs="Times New Roman"/>
                <w:color w:val="000000"/>
                <w:sz w:val="28"/>
                <w:szCs w:val="28"/>
              </w:rPr>
              <w:t>5’ AUG GAU CAU UAC AGU…UAG3’</w:t>
            </w:r>
          </w:p>
        </w:tc>
        <w:tc>
          <w:tcPr>
            <w:tcW w:w="3050" w:type="dxa"/>
            <w:shd w:val="clear" w:color="auto" w:fill="E2EFD9" w:themeFill="accent6" w:themeFillTint="33"/>
          </w:tcPr>
          <w:p w:rsidR="00943D60" w:rsidRDefault="00943D60" w:rsidP="00A25EBC">
            <w:pPr>
              <w:jc w:val="center"/>
              <w:rPr>
                <w:rFonts w:eastAsia="Times New Roman" w:cs="Times New Roman"/>
                <w:color w:val="000000"/>
                <w:sz w:val="28"/>
                <w:szCs w:val="28"/>
              </w:rPr>
            </w:pPr>
          </w:p>
        </w:tc>
      </w:tr>
      <w:tr w:rsidR="00943D60" w:rsidTr="00932AF4">
        <w:tc>
          <w:tcPr>
            <w:tcW w:w="1384" w:type="dxa"/>
            <w:shd w:val="clear" w:color="auto" w:fill="E2EFD9" w:themeFill="accent6" w:themeFillTint="33"/>
          </w:tcPr>
          <w:p w:rsidR="00943D60" w:rsidRDefault="00932AF4" w:rsidP="00A25EBC">
            <w:pPr>
              <w:jc w:val="center"/>
              <w:rPr>
                <w:rFonts w:eastAsia="Times New Roman" w:cs="Times New Roman"/>
                <w:color w:val="000000"/>
                <w:sz w:val="28"/>
                <w:szCs w:val="28"/>
              </w:rPr>
            </w:pPr>
            <w:r>
              <w:rPr>
                <w:rFonts w:eastAsia="Times New Roman" w:cs="Times New Roman"/>
                <w:color w:val="000000"/>
                <w:sz w:val="28"/>
                <w:szCs w:val="28"/>
              </w:rPr>
              <w:t>Pr</w:t>
            </w:r>
          </w:p>
        </w:tc>
        <w:tc>
          <w:tcPr>
            <w:tcW w:w="5313" w:type="dxa"/>
            <w:shd w:val="clear" w:color="auto" w:fill="E2EFD9" w:themeFill="accent6" w:themeFillTint="33"/>
          </w:tcPr>
          <w:p w:rsidR="00943D60" w:rsidRPr="00A25EBC" w:rsidRDefault="00932AF4" w:rsidP="00932AF4">
            <w:pPr>
              <w:rPr>
                <w:rFonts w:eastAsia="Times New Roman" w:cs="Times New Roman"/>
                <w:color w:val="000000"/>
                <w:sz w:val="28"/>
                <w:szCs w:val="28"/>
              </w:rPr>
            </w:pPr>
            <w:r>
              <w:rPr>
                <w:rFonts w:eastAsia="Times New Roman" w:cs="Times New Roman"/>
                <w:color w:val="000000"/>
                <w:sz w:val="28"/>
                <w:szCs w:val="28"/>
              </w:rPr>
              <w:t xml:space="preserve">       Met    </w:t>
            </w:r>
            <w:r w:rsidRPr="00A25EBC">
              <w:rPr>
                <w:rFonts w:eastAsia="Times New Roman" w:cs="Times New Roman"/>
                <w:color w:val="000000"/>
                <w:sz w:val="28"/>
                <w:szCs w:val="28"/>
              </w:rPr>
              <w:t>Asp</w:t>
            </w:r>
            <w:r>
              <w:rPr>
                <w:rFonts w:eastAsia="Times New Roman" w:cs="Times New Roman"/>
                <w:color w:val="000000"/>
                <w:sz w:val="28"/>
                <w:szCs w:val="28"/>
              </w:rPr>
              <w:t xml:space="preserve">    </w:t>
            </w:r>
            <w:r w:rsidRPr="00A25EBC">
              <w:rPr>
                <w:rFonts w:eastAsia="Times New Roman" w:cs="Times New Roman"/>
                <w:color w:val="000000"/>
                <w:sz w:val="28"/>
                <w:szCs w:val="28"/>
              </w:rPr>
              <w:t>His</w:t>
            </w:r>
            <w:r>
              <w:rPr>
                <w:rFonts w:eastAsia="Times New Roman" w:cs="Times New Roman"/>
                <w:color w:val="000000"/>
                <w:sz w:val="28"/>
                <w:szCs w:val="28"/>
              </w:rPr>
              <w:t xml:space="preserve">    </w:t>
            </w:r>
            <w:r w:rsidRPr="00A25EBC">
              <w:rPr>
                <w:rFonts w:eastAsia="Times New Roman" w:cs="Times New Roman"/>
                <w:color w:val="000000"/>
                <w:sz w:val="28"/>
                <w:szCs w:val="28"/>
              </w:rPr>
              <w:t>Tir</w:t>
            </w:r>
            <w:r>
              <w:rPr>
                <w:rFonts w:eastAsia="Times New Roman" w:cs="Times New Roman"/>
                <w:color w:val="000000"/>
                <w:sz w:val="28"/>
                <w:szCs w:val="28"/>
              </w:rPr>
              <w:t xml:space="preserve">    </w:t>
            </w:r>
            <w:r w:rsidRPr="00A25EBC">
              <w:rPr>
                <w:rFonts w:eastAsia="Times New Roman" w:cs="Times New Roman"/>
                <w:color w:val="000000"/>
                <w:sz w:val="28"/>
                <w:szCs w:val="28"/>
              </w:rPr>
              <w:t>Xêr</w:t>
            </w:r>
            <w:r>
              <w:rPr>
                <w:rFonts w:eastAsia="Times New Roman" w:cs="Times New Roman"/>
                <w:color w:val="000000"/>
                <w:sz w:val="28"/>
                <w:szCs w:val="28"/>
              </w:rPr>
              <w:t xml:space="preserve">…     </w:t>
            </w:r>
            <w:r w:rsidRPr="00932AF4">
              <w:rPr>
                <w:rFonts w:eastAsia="Times New Roman" w:cs="Times New Roman"/>
                <w:color w:val="FF0000"/>
                <w:sz w:val="28"/>
                <w:szCs w:val="28"/>
              </w:rPr>
              <w:t>KT</w:t>
            </w:r>
          </w:p>
        </w:tc>
        <w:tc>
          <w:tcPr>
            <w:tcW w:w="3050" w:type="dxa"/>
            <w:shd w:val="clear" w:color="auto" w:fill="E2EFD9" w:themeFill="accent6" w:themeFillTint="33"/>
          </w:tcPr>
          <w:p w:rsidR="00943D60" w:rsidRDefault="00943D60" w:rsidP="00A25EBC">
            <w:pPr>
              <w:jc w:val="center"/>
              <w:rPr>
                <w:rFonts w:eastAsia="Times New Roman" w:cs="Times New Roman"/>
                <w:color w:val="000000"/>
                <w:sz w:val="28"/>
                <w:szCs w:val="28"/>
              </w:rPr>
            </w:pPr>
          </w:p>
        </w:tc>
      </w:tr>
      <w:tr w:rsidR="00932AF4" w:rsidTr="00932AF4">
        <w:tc>
          <w:tcPr>
            <w:tcW w:w="1384" w:type="dxa"/>
            <w:shd w:val="clear" w:color="auto" w:fill="EDEDED" w:themeFill="accent3" w:themeFillTint="33"/>
          </w:tcPr>
          <w:p w:rsidR="00932AF4" w:rsidRDefault="00932AF4" w:rsidP="00932AF4">
            <w:pPr>
              <w:rPr>
                <w:rFonts w:eastAsia="Times New Roman" w:cs="Times New Roman"/>
                <w:color w:val="000000"/>
                <w:sz w:val="28"/>
                <w:szCs w:val="28"/>
              </w:rPr>
            </w:pPr>
            <w:r w:rsidRPr="00A25EBC">
              <w:rPr>
                <w:rFonts w:eastAsia="Times New Roman" w:cs="Times New Roman"/>
                <w:color w:val="FF0000"/>
                <w:sz w:val="28"/>
                <w:szCs w:val="28"/>
              </w:rPr>
              <w:t>Gen M1</w:t>
            </w:r>
          </w:p>
        </w:tc>
        <w:tc>
          <w:tcPr>
            <w:tcW w:w="5313" w:type="dxa"/>
            <w:shd w:val="clear" w:color="auto" w:fill="EDEDED" w:themeFill="accent3" w:themeFillTint="33"/>
          </w:tcPr>
          <w:p w:rsidR="00932AF4" w:rsidRDefault="00932AF4" w:rsidP="00932AF4">
            <w:pPr>
              <w:rPr>
                <w:rFonts w:eastAsia="Times New Roman" w:cs="Times New Roman"/>
                <w:color w:val="000000"/>
                <w:sz w:val="28"/>
                <w:szCs w:val="28"/>
              </w:rPr>
            </w:pPr>
            <w:r w:rsidRPr="00A25EBC">
              <w:rPr>
                <w:rFonts w:eastAsia="Times New Roman" w:cs="Times New Roman"/>
                <w:color w:val="000000"/>
                <w:sz w:val="28"/>
                <w:szCs w:val="28"/>
              </w:rPr>
              <w:t>3' TAC</w:t>
            </w:r>
            <w:r>
              <w:rPr>
                <w:rFonts w:eastAsia="Times New Roman" w:cs="Times New Roman"/>
                <w:color w:val="000000"/>
                <w:sz w:val="28"/>
                <w:szCs w:val="28"/>
              </w:rPr>
              <w:t xml:space="preserve">  </w:t>
            </w:r>
            <w:r w:rsidRPr="00A25EBC">
              <w:rPr>
                <w:rFonts w:eastAsia="Times New Roman" w:cs="Times New Roman"/>
                <w:color w:val="000000"/>
                <w:sz w:val="28"/>
                <w:szCs w:val="28"/>
              </w:rPr>
              <w:t>CTA</w:t>
            </w:r>
            <w:r>
              <w:rPr>
                <w:rFonts w:eastAsia="Times New Roman" w:cs="Times New Roman"/>
                <w:color w:val="000000"/>
                <w:sz w:val="28"/>
                <w:szCs w:val="28"/>
              </w:rPr>
              <w:t xml:space="preserve"> </w:t>
            </w:r>
            <w:r w:rsidRPr="00A25EBC">
              <w:rPr>
                <w:rFonts w:eastAsia="Times New Roman" w:cs="Times New Roman"/>
                <w:color w:val="000000"/>
                <w:sz w:val="28"/>
                <w:szCs w:val="28"/>
              </w:rPr>
              <w:t>GTA</w:t>
            </w:r>
            <w:r>
              <w:rPr>
                <w:rFonts w:eastAsia="Times New Roman" w:cs="Times New Roman"/>
                <w:color w:val="000000"/>
                <w:sz w:val="28"/>
                <w:szCs w:val="28"/>
              </w:rPr>
              <w:t xml:space="preserve"> </w:t>
            </w:r>
            <w:r w:rsidRPr="00943D60">
              <w:rPr>
                <w:rFonts w:eastAsia="Times New Roman" w:cs="Times New Roman"/>
                <w:color w:val="000000"/>
                <w:sz w:val="28"/>
                <w:szCs w:val="28"/>
                <w:highlight w:val="yellow"/>
              </w:rPr>
              <w:t>ATT</w:t>
            </w:r>
            <w:r>
              <w:rPr>
                <w:rFonts w:eastAsia="Times New Roman" w:cs="Times New Roman"/>
                <w:color w:val="000000"/>
                <w:sz w:val="28"/>
                <w:szCs w:val="28"/>
              </w:rPr>
              <w:t xml:space="preserve"> </w:t>
            </w:r>
            <w:r w:rsidRPr="00A25EBC">
              <w:rPr>
                <w:rFonts w:eastAsia="Times New Roman" w:cs="Times New Roman"/>
                <w:color w:val="000000"/>
                <w:sz w:val="28"/>
                <w:szCs w:val="28"/>
              </w:rPr>
              <w:t>TCA...ATC 5'   </w:t>
            </w:r>
          </w:p>
        </w:tc>
        <w:tc>
          <w:tcPr>
            <w:tcW w:w="3050" w:type="dxa"/>
            <w:shd w:val="clear" w:color="auto" w:fill="EDEDED" w:themeFill="accent3" w:themeFillTint="33"/>
          </w:tcPr>
          <w:p w:rsidR="00932AF4" w:rsidRDefault="00932AF4" w:rsidP="00A25EBC">
            <w:pPr>
              <w:jc w:val="center"/>
              <w:rPr>
                <w:rFonts w:eastAsia="Times New Roman" w:cs="Times New Roman"/>
                <w:color w:val="000000"/>
                <w:sz w:val="28"/>
                <w:szCs w:val="28"/>
              </w:rPr>
            </w:pPr>
          </w:p>
        </w:tc>
      </w:tr>
      <w:tr w:rsidR="00932AF4" w:rsidTr="00932AF4">
        <w:tc>
          <w:tcPr>
            <w:tcW w:w="1384" w:type="dxa"/>
            <w:shd w:val="clear" w:color="auto" w:fill="EDEDED" w:themeFill="accent3" w:themeFillTint="33"/>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mRNA</w:t>
            </w:r>
          </w:p>
        </w:tc>
        <w:tc>
          <w:tcPr>
            <w:tcW w:w="5313" w:type="dxa"/>
            <w:shd w:val="clear" w:color="auto" w:fill="EDEDED" w:themeFill="accent3" w:themeFillTint="33"/>
          </w:tcPr>
          <w:p w:rsidR="00932AF4" w:rsidRPr="00A25EBC" w:rsidRDefault="00932AF4" w:rsidP="00932AF4">
            <w:pPr>
              <w:rPr>
                <w:rFonts w:eastAsia="Times New Roman" w:cs="Times New Roman"/>
                <w:color w:val="000000"/>
                <w:sz w:val="28"/>
                <w:szCs w:val="28"/>
              </w:rPr>
            </w:pPr>
            <w:r>
              <w:rPr>
                <w:rFonts w:eastAsia="Times New Roman" w:cs="Times New Roman"/>
                <w:color w:val="000000"/>
                <w:sz w:val="28"/>
                <w:szCs w:val="28"/>
              </w:rPr>
              <w:t>5’AUG GAU CAU UA</w:t>
            </w:r>
            <w:r w:rsidRPr="00932AF4">
              <w:rPr>
                <w:rFonts w:eastAsia="Times New Roman" w:cs="Times New Roman"/>
                <w:color w:val="FF0000"/>
                <w:sz w:val="28"/>
                <w:szCs w:val="28"/>
              </w:rPr>
              <w:t>A</w:t>
            </w:r>
            <w:r>
              <w:rPr>
                <w:rFonts w:eastAsia="Times New Roman" w:cs="Times New Roman"/>
                <w:color w:val="000000"/>
                <w:sz w:val="28"/>
                <w:szCs w:val="28"/>
              </w:rPr>
              <w:t xml:space="preserve"> AGU…UAG3’</w:t>
            </w:r>
          </w:p>
        </w:tc>
        <w:tc>
          <w:tcPr>
            <w:tcW w:w="3050" w:type="dxa"/>
            <w:shd w:val="clear" w:color="auto" w:fill="EDEDED" w:themeFill="accent3" w:themeFillTint="33"/>
          </w:tcPr>
          <w:p w:rsidR="00932AF4" w:rsidRDefault="00932AF4" w:rsidP="00A25EBC">
            <w:pPr>
              <w:jc w:val="center"/>
              <w:rPr>
                <w:rFonts w:eastAsia="Times New Roman" w:cs="Times New Roman"/>
                <w:color w:val="000000"/>
                <w:sz w:val="28"/>
                <w:szCs w:val="28"/>
              </w:rPr>
            </w:pPr>
          </w:p>
        </w:tc>
      </w:tr>
      <w:tr w:rsidR="00932AF4" w:rsidTr="00932AF4">
        <w:tc>
          <w:tcPr>
            <w:tcW w:w="1384" w:type="dxa"/>
            <w:shd w:val="clear" w:color="auto" w:fill="EDEDED" w:themeFill="accent3" w:themeFillTint="33"/>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Pr</w:t>
            </w:r>
          </w:p>
        </w:tc>
        <w:tc>
          <w:tcPr>
            <w:tcW w:w="5313" w:type="dxa"/>
            <w:shd w:val="clear" w:color="auto" w:fill="EDEDED" w:themeFill="accent3" w:themeFillTint="33"/>
          </w:tcPr>
          <w:p w:rsidR="00932AF4" w:rsidRPr="00A25EBC" w:rsidRDefault="00932AF4" w:rsidP="00932AF4">
            <w:pPr>
              <w:rPr>
                <w:rFonts w:eastAsia="Times New Roman" w:cs="Times New Roman"/>
                <w:color w:val="000000"/>
                <w:sz w:val="28"/>
                <w:szCs w:val="28"/>
              </w:rPr>
            </w:pPr>
            <w:r>
              <w:rPr>
                <w:rFonts w:eastAsia="Times New Roman" w:cs="Times New Roman"/>
                <w:color w:val="000000"/>
                <w:sz w:val="28"/>
                <w:szCs w:val="28"/>
              </w:rPr>
              <w:t xml:space="preserve">       Met    </w:t>
            </w:r>
            <w:r w:rsidRPr="00A25EBC">
              <w:rPr>
                <w:rFonts w:eastAsia="Times New Roman" w:cs="Times New Roman"/>
                <w:color w:val="000000"/>
                <w:sz w:val="28"/>
                <w:szCs w:val="28"/>
              </w:rPr>
              <w:t>Asp</w:t>
            </w:r>
            <w:r>
              <w:rPr>
                <w:rFonts w:eastAsia="Times New Roman" w:cs="Times New Roman"/>
                <w:color w:val="000000"/>
                <w:sz w:val="28"/>
                <w:szCs w:val="28"/>
              </w:rPr>
              <w:t xml:space="preserve">    </w:t>
            </w:r>
            <w:r w:rsidRPr="00A25EBC">
              <w:rPr>
                <w:rFonts w:eastAsia="Times New Roman" w:cs="Times New Roman"/>
                <w:color w:val="000000"/>
                <w:sz w:val="28"/>
                <w:szCs w:val="28"/>
              </w:rPr>
              <w:t>His</w:t>
            </w:r>
            <w:r>
              <w:rPr>
                <w:rFonts w:eastAsia="Times New Roman" w:cs="Times New Roman"/>
                <w:color w:val="000000"/>
                <w:sz w:val="28"/>
                <w:szCs w:val="28"/>
              </w:rPr>
              <w:t xml:space="preserve">    KT    </w:t>
            </w:r>
          </w:p>
        </w:tc>
        <w:tc>
          <w:tcPr>
            <w:tcW w:w="3050" w:type="dxa"/>
            <w:shd w:val="clear" w:color="auto" w:fill="EDEDED" w:themeFill="accent3" w:themeFillTint="33"/>
          </w:tcPr>
          <w:p w:rsidR="00932AF4" w:rsidRPr="00932AF4" w:rsidRDefault="00932AF4" w:rsidP="00A25EBC">
            <w:pPr>
              <w:jc w:val="center"/>
              <w:rPr>
                <w:rFonts w:eastAsia="Times New Roman" w:cs="Times New Roman"/>
                <w:color w:val="000000"/>
                <w:sz w:val="20"/>
                <w:szCs w:val="20"/>
              </w:rPr>
            </w:pPr>
            <w:r w:rsidRPr="00932AF4">
              <w:rPr>
                <w:rFonts w:eastAsia="Times New Roman" w:cs="Times New Roman"/>
                <w:color w:val="000000"/>
                <w:sz w:val="20"/>
                <w:szCs w:val="20"/>
              </w:rPr>
              <w:t>Ngắn lại do tạo mã kết thúc sớm</w:t>
            </w:r>
            <w:r w:rsidR="00A163B1">
              <w:rPr>
                <w:rFonts w:eastAsia="Times New Roman" w:cs="Times New Roman"/>
                <w:color w:val="000000"/>
                <w:sz w:val="20"/>
                <w:szCs w:val="20"/>
              </w:rPr>
              <w:t xml:space="preserve"> </w:t>
            </w:r>
          </w:p>
        </w:tc>
      </w:tr>
      <w:tr w:rsidR="00932AF4" w:rsidTr="00932AF4">
        <w:tc>
          <w:tcPr>
            <w:tcW w:w="1384" w:type="dxa"/>
            <w:shd w:val="clear" w:color="auto" w:fill="FBE4D5" w:themeFill="accent2" w:themeFillTint="33"/>
          </w:tcPr>
          <w:p w:rsidR="00932AF4" w:rsidRDefault="00932AF4" w:rsidP="00F047C9">
            <w:pPr>
              <w:jc w:val="center"/>
              <w:rPr>
                <w:rFonts w:eastAsia="Times New Roman" w:cs="Times New Roman"/>
                <w:color w:val="000000"/>
                <w:sz w:val="28"/>
                <w:szCs w:val="28"/>
              </w:rPr>
            </w:pPr>
            <w:r w:rsidRPr="00A25EBC">
              <w:rPr>
                <w:rFonts w:eastAsia="Times New Roman" w:cs="Times New Roman"/>
                <w:color w:val="FF0000"/>
                <w:sz w:val="28"/>
                <w:szCs w:val="28"/>
              </w:rPr>
              <w:t>Gen M2</w:t>
            </w:r>
          </w:p>
        </w:tc>
        <w:tc>
          <w:tcPr>
            <w:tcW w:w="5313" w:type="dxa"/>
            <w:shd w:val="clear" w:color="auto" w:fill="FBE4D5" w:themeFill="accent2" w:themeFillTint="33"/>
          </w:tcPr>
          <w:p w:rsidR="00932AF4" w:rsidRDefault="00932AF4" w:rsidP="00932AF4">
            <w:pPr>
              <w:rPr>
                <w:rFonts w:eastAsia="Times New Roman" w:cs="Times New Roman"/>
                <w:color w:val="000000"/>
                <w:sz w:val="28"/>
                <w:szCs w:val="28"/>
              </w:rPr>
            </w:pPr>
            <w:r w:rsidRPr="00A25EBC">
              <w:rPr>
                <w:rFonts w:eastAsia="Times New Roman" w:cs="Times New Roman"/>
                <w:color w:val="000000"/>
                <w:sz w:val="28"/>
                <w:szCs w:val="28"/>
              </w:rPr>
              <w:t>3' TAC</w:t>
            </w:r>
            <w:r>
              <w:rPr>
                <w:rFonts w:eastAsia="Times New Roman" w:cs="Times New Roman"/>
                <w:color w:val="000000"/>
                <w:sz w:val="28"/>
                <w:szCs w:val="28"/>
              </w:rPr>
              <w:t xml:space="preserve"> </w:t>
            </w:r>
            <w:r w:rsidRPr="00A25EBC">
              <w:rPr>
                <w:rFonts w:eastAsia="Times New Roman" w:cs="Times New Roman"/>
                <w:color w:val="000000"/>
                <w:sz w:val="28"/>
                <w:szCs w:val="28"/>
              </w:rPr>
              <w:t>CTA</w:t>
            </w:r>
            <w:r>
              <w:rPr>
                <w:rFonts w:eastAsia="Times New Roman" w:cs="Times New Roman"/>
                <w:color w:val="000000"/>
                <w:sz w:val="28"/>
                <w:szCs w:val="28"/>
              </w:rPr>
              <w:t xml:space="preserve">  </w:t>
            </w:r>
            <w:r w:rsidRPr="00A25EBC">
              <w:rPr>
                <w:rFonts w:eastAsia="Times New Roman" w:cs="Times New Roman"/>
                <w:color w:val="000000"/>
                <w:sz w:val="28"/>
                <w:szCs w:val="28"/>
              </w:rPr>
              <w:t>GTA</w:t>
            </w:r>
            <w:r>
              <w:rPr>
                <w:rFonts w:eastAsia="Times New Roman" w:cs="Times New Roman"/>
                <w:color w:val="000000"/>
                <w:sz w:val="28"/>
                <w:szCs w:val="28"/>
              </w:rPr>
              <w:t xml:space="preserve"> </w:t>
            </w:r>
            <w:r w:rsidRPr="00932AF4">
              <w:rPr>
                <w:rFonts w:eastAsia="Times New Roman" w:cs="Times New Roman"/>
                <w:color w:val="000000"/>
                <w:sz w:val="28"/>
                <w:szCs w:val="28"/>
                <w:highlight w:val="green"/>
              </w:rPr>
              <w:t>G</w:t>
            </w:r>
            <w:r w:rsidRPr="00A25EBC">
              <w:rPr>
                <w:rFonts w:eastAsia="Times New Roman" w:cs="Times New Roman"/>
                <w:color w:val="000000"/>
                <w:sz w:val="28"/>
                <w:szCs w:val="28"/>
              </w:rPr>
              <w:t>TG</w:t>
            </w:r>
            <w:r>
              <w:rPr>
                <w:rFonts w:eastAsia="Times New Roman" w:cs="Times New Roman"/>
                <w:color w:val="000000"/>
                <w:sz w:val="28"/>
                <w:szCs w:val="28"/>
              </w:rPr>
              <w:t xml:space="preserve"> </w:t>
            </w:r>
            <w:r w:rsidRPr="00A25EBC">
              <w:rPr>
                <w:rFonts w:eastAsia="Times New Roman" w:cs="Times New Roman"/>
                <w:color w:val="000000"/>
                <w:sz w:val="28"/>
                <w:szCs w:val="28"/>
              </w:rPr>
              <w:t>TCA</w:t>
            </w:r>
            <w:r>
              <w:rPr>
                <w:rFonts w:eastAsia="Times New Roman" w:cs="Times New Roman"/>
                <w:color w:val="000000"/>
                <w:sz w:val="28"/>
                <w:szCs w:val="28"/>
              </w:rPr>
              <w:t xml:space="preserve"> </w:t>
            </w:r>
            <w:r w:rsidRPr="00A25EBC">
              <w:rPr>
                <w:rFonts w:eastAsia="Times New Roman" w:cs="Times New Roman"/>
                <w:color w:val="000000"/>
                <w:sz w:val="28"/>
                <w:szCs w:val="28"/>
              </w:rPr>
              <w:t>...</w:t>
            </w:r>
            <w:r>
              <w:rPr>
                <w:rFonts w:eastAsia="Times New Roman" w:cs="Times New Roman"/>
                <w:color w:val="000000"/>
                <w:sz w:val="28"/>
                <w:szCs w:val="28"/>
              </w:rPr>
              <w:t xml:space="preserve"> </w:t>
            </w:r>
            <w:r w:rsidRPr="00A25EBC">
              <w:rPr>
                <w:rFonts w:eastAsia="Times New Roman" w:cs="Times New Roman"/>
                <w:color w:val="000000"/>
                <w:sz w:val="28"/>
                <w:szCs w:val="28"/>
              </w:rPr>
              <w:t>ATC 5' </w:t>
            </w:r>
          </w:p>
        </w:tc>
        <w:tc>
          <w:tcPr>
            <w:tcW w:w="3050" w:type="dxa"/>
            <w:shd w:val="clear" w:color="auto" w:fill="FBE4D5" w:themeFill="accent2" w:themeFillTint="33"/>
          </w:tcPr>
          <w:p w:rsidR="00932AF4" w:rsidRPr="00932AF4" w:rsidRDefault="00932AF4" w:rsidP="00A25EBC">
            <w:pPr>
              <w:jc w:val="center"/>
              <w:rPr>
                <w:rFonts w:eastAsia="Times New Roman" w:cs="Times New Roman"/>
                <w:color w:val="000000"/>
                <w:sz w:val="20"/>
                <w:szCs w:val="20"/>
              </w:rPr>
            </w:pPr>
          </w:p>
        </w:tc>
      </w:tr>
      <w:tr w:rsidR="00932AF4" w:rsidTr="00932AF4">
        <w:tc>
          <w:tcPr>
            <w:tcW w:w="1384" w:type="dxa"/>
            <w:shd w:val="clear" w:color="auto" w:fill="FBE4D5" w:themeFill="accent2" w:themeFillTint="33"/>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mRNA</w:t>
            </w:r>
          </w:p>
        </w:tc>
        <w:tc>
          <w:tcPr>
            <w:tcW w:w="5313" w:type="dxa"/>
            <w:shd w:val="clear" w:color="auto" w:fill="FBE4D5" w:themeFill="accent2" w:themeFillTint="33"/>
          </w:tcPr>
          <w:p w:rsidR="00932AF4" w:rsidRPr="00A25EBC" w:rsidRDefault="00932AF4" w:rsidP="00932AF4">
            <w:pPr>
              <w:rPr>
                <w:rFonts w:eastAsia="Times New Roman" w:cs="Times New Roman"/>
                <w:color w:val="000000"/>
                <w:sz w:val="28"/>
                <w:szCs w:val="28"/>
              </w:rPr>
            </w:pPr>
            <w:r>
              <w:rPr>
                <w:rFonts w:eastAsia="Times New Roman" w:cs="Times New Roman"/>
                <w:color w:val="000000"/>
                <w:sz w:val="28"/>
                <w:szCs w:val="28"/>
              </w:rPr>
              <w:t xml:space="preserve">5’AUG GAU CAU </w:t>
            </w:r>
            <w:r w:rsidRPr="00932AF4">
              <w:rPr>
                <w:rFonts w:eastAsia="Times New Roman" w:cs="Times New Roman"/>
                <w:color w:val="000000"/>
                <w:sz w:val="28"/>
                <w:szCs w:val="28"/>
                <w:highlight w:val="green"/>
              </w:rPr>
              <w:t>CAC</w:t>
            </w:r>
            <w:r>
              <w:rPr>
                <w:rFonts w:eastAsia="Times New Roman" w:cs="Times New Roman"/>
                <w:color w:val="000000"/>
                <w:sz w:val="28"/>
                <w:szCs w:val="28"/>
              </w:rPr>
              <w:t xml:space="preserve"> AGU…UAG3’</w:t>
            </w:r>
          </w:p>
        </w:tc>
        <w:tc>
          <w:tcPr>
            <w:tcW w:w="3050" w:type="dxa"/>
            <w:shd w:val="clear" w:color="auto" w:fill="FBE4D5" w:themeFill="accent2" w:themeFillTint="33"/>
          </w:tcPr>
          <w:p w:rsidR="00932AF4" w:rsidRPr="00932AF4" w:rsidRDefault="00932AF4" w:rsidP="00A25EBC">
            <w:pPr>
              <w:jc w:val="center"/>
              <w:rPr>
                <w:rFonts w:eastAsia="Times New Roman" w:cs="Times New Roman"/>
                <w:color w:val="000000"/>
                <w:sz w:val="20"/>
                <w:szCs w:val="20"/>
              </w:rPr>
            </w:pPr>
          </w:p>
        </w:tc>
      </w:tr>
      <w:tr w:rsidR="00932AF4" w:rsidTr="00932AF4">
        <w:tc>
          <w:tcPr>
            <w:tcW w:w="1384" w:type="dxa"/>
            <w:shd w:val="clear" w:color="auto" w:fill="FBE4D5" w:themeFill="accent2" w:themeFillTint="33"/>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Pr</w:t>
            </w:r>
          </w:p>
        </w:tc>
        <w:tc>
          <w:tcPr>
            <w:tcW w:w="5313" w:type="dxa"/>
            <w:shd w:val="clear" w:color="auto" w:fill="FBE4D5" w:themeFill="accent2" w:themeFillTint="33"/>
          </w:tcPr>
          <w:p w:rsidR="00932AF4" w:rsidRPr="00A25EBC" w:rsidRDefault="00932AF4" w:rsidP="00F047C9">
            <w:pPr>
              <w:rPr>
                <w:rFonts w:eastAsia="Times New Roman" w:cs="Times New Roman"/>
                <w:color w:val="000000"/>
                <w:sz w:val="28"/>
                <w:szCs w:val="28"/>
              </w:rPr>
            </w:pPr>
            <w:r>
              <w:rPr>
                <w:rFonts w:eastAsia="Times New Roman" w:cs="Times New Roman"/>
                <w:color w:val="000000"/>
                <w:sz w:val="28"/>
                <w:szCs w:val="28"/>
              </w:rPr>
              <w:t xml:space="preserve">   Met    </w:t>
            </w:r>
            <w:r w:rsidRPr="00A25EBC">
              <w:rPr>
                <w:rFonts w:eastAsia="Times New Roman" w:cs="Times New Roman"/>
                <w:color w:val="000000"/>
                <w:sz w:val="28"/>
                <w:szCs w:val="28"/>
              </w:rPr>
              <w:t>Asp</w:t>
            </w:r>
            <w:r>
              <w:rPr>
                <w:rFonts w:eastAsia="Times New Roman" w:cs="Times New Roman"/>
                <w:color w:val="000000"/>
                <w:sz w:val="28"/>
                <w:szCs w:val="28"/>
              </w:rPr>
              <w:t xml:space="preserve">    </w:t>
            </w:r>
            <w:r w:rsidRPr="00A25EBC">
              <w:rPr>
                <w:rFonts w:eastAsia="Times New Roman" w:cs="Times New Roman"/>
                <w:color w:val="000000"/>
                <w:sz w:val="28"/>
                <w:szCs w:val="28"/>
              </w:rPr>
              <w:t>His</w:t>
            </w:r>
            <w:r>
              <w:rPr>
                <w:rFonts w:eastAsia="Times New Roman" w:cs="Times New Roman"/>
                <w:color w:val="000000"/>
                <w:sz w:val="28"/>
                <w:szCs w:val="28"/>
              </w:rPr>
              <w:t xml:space="preserve">    </w:t>
            </w:r>
            <w:r w:rsidRPr="00A25EBC">
              <w:rPr>
                <w:rFonts w:eastAsia="Times New Roman" w:cs="Times New Roman"/>
                <w:color w:val="000000"/>
                <w:sz w:val="28"/>
                <w:szCs w:val="28"/>
              </w:rPr>
              <w:t>His</w:t>
            </w:r>
            <w:r>
              <w:rPr>
                <w:rFonts w:eastAsia="Times New Roman" w:cs="Times New Roman"/>
                <w:color w:val="000000"/>
                <w:sz w:val="28"/>
                <w:szCs w:val="28"/>
              </w:rPr>
              <w:t xml:space="preserve">    </w:t>
            </w:r>
            <w:r w:rsidRPr="00A25EBC">
              <w:rPr>
                <w:rFonts w:eastAsia="Times New Roman" w:cs="Times New Roman"/>
                <w:color w:val="000000"/>
                <w:sz w:val="28"/>
                <w:szCs w:val="28"/>
              </w:rPr>
              <w:t>Xêr</w:t>
            </w:r>
            <w:r>
              <w:rPr>
                <w:rFonts w:eastAsia="Times New Roman" w:cs="Times New Roman"/>
                <w:color w:val="000000"/>
                <w:sz w:val="28"/>
                <w:szCs w:val="28"/>
              </w:rPr>
              <w:t xml:space="preserve">…     </w:t>
            </w:r>
            <w:r w:rsidRPr="00932AF4">
              <w:rPr>
                <w:rFonts w:eastAsia="Times New Roman" w:cs="Times New Roman"/>
                <w:color w:val="FF0000"/>
                <w:sz w:val="28"/>
                <w:szCs w:val="28"/>
              </w:rPr>
              <w:t>KT</w:t>
            </w:r>
          </w:p>
        </w:tc>
        <w:tc>
          <w:tcPr>
            <w:tcW w:w="3050" w:type="dxa"/>
            <w:shd w:val="clear" w:color="auto" w:fill="FBE4D5" w:themeFill="accent2" w:themeFillTint="33"/>
          </w:tcPr>
          <w:p w:rsidR="00932AF4" w:rsidRPr="00932AF4" w:rsidRDefault="00932AF4" w:rsidP="00A25EBC">
            <w:pPr>
              <w:jc w:val="center"/>
              <w:rPr>
                <w:rFonts w:eastAsia="Times New Roman" w:cs="Times New Roman"/>
                <w:color w:val="000000"/>
                <w:sz w:val="20"/>
                <w:szCs w:val="20"/>
              </w:rPr>
            </w:pPr>
            <w:r>
              <w:rPr>
                <w:rFonts w:eastAsia="Times New Roman" w:cs="Times New Roman"/>
                <w:color w:val="000000"/>
                <w:sz w:val="20"/>
                <w:szCs w:val="20"/>
              </w:rPr>
              <w:t xml:space="preserve">Thay đổi 1 aa </w:t>
            </w:r>
            <w:r w:rsidRPr="00A25EBC">
              <w:rPr>
                <w:rFonts w:eastAsia="Times New Roman" w:cs="Times New Roman"/>
                <w:color w:val="000000"/>
                <w:sz w:val="28"/>
                <w:szCs w:val="28"/>
              </w:rPr>
              <w:t>Tir</w:t>
            </w:r>
            <w:r>
              <w:rPr>
                <w:rFonts w:eastAsia="Times New Roman" w:cs="Times New Roman"/>
                <w:color w:val="000000"/>
                <w:sz w:val="28"/>
                <w:szCs w:val="28"/>
              </w:rPr>
              <w:t xml:space="preserve"> -&gt;  </w:t>
            </w:r>
            <w:r w:rsidRPr="00A25EBC">
              <w:rPr>
                <w:rFonts w:eastAsia="Times New Roman" w:cs="Times New Roman"/>
                <w:color w:val="000000"/>
                <w:sz w:val="28"/>
                <w:szCs w:val="28"/>
              </w:rPr>
              <w:t>His</w:t>
            </w:r>
          </w:p>
        </w:tc>
      </w:tr>
      <w:tr w:rsidR="00932AF4" w:rsidTr="00932AF4">
        <w:tc>
          <w:tcPr>
            <w:tcW w:w="1384" w:type="dxa"/>
          </w:tcPr>
          <w:p w:rsidR="00932AF4" w:rsidRDefault="00932AF4" w:rsidP="00F047C9">
            <w:pPr>
              <w:jc w:val="center"/>
              <w:rPr>
                <w:rFonts w:eastAsia="Times New Roman" w:cs="Times New Roman"/>
                <w:color w:val="000000"/>
                <w:sz w:val="28"/>
                <w:szCs w:val="28"/>
              </w:rPr>
            </w:pPr>
            <w:r w:rsidRPr="00A25EBC">
              <w:rPr>
                <w:rFonts w:eastAsia="Times New Roman" w:cs="Times New Roman"/>
                <w:color w:val="FF0000"/>
                <w:sz w:val="28"/>
                <w:szCs w:val="28"/>
              </w:rPr>
              <w:t>Gen M3</w:t>
            </w:r>
          </w:p>
        </w:tc>
        <w:tc>
          <w:tcPr>
            <w:tcW w:w="5313" w:type="dxa"/>
          </w:tcPr>
          <w:p w:rsidR="00932AF4" w:rsidRDefault="00932AF4" w:rsidP="00F047C9">
            <w:pPr>
              <w:rPr>
                <w:rFonts w:eastAsia="Times New Roman" w:cs="Times New Roman"/>
                <w:color w:val="000000"/>
                <w:sz w:val="28"/>
                <w:szCs w:val="28"/>
              </w:rPr>
            </w:pPr>
            <w:r w:rsidRPr="00A25EBC">
              <w:rPr>
                <w:rFonts w:eastAsia="Times New Roman" w:cs="Times New Roman"/>
                <w:color w:val="000000"/>
                <w:sz w:val="28"/>
                <w:szCs w:val="28"/>
              </w:rPr>
              <w:t>3' TAC</w:t>
            </w:r>
            <w:r>
              <w:rPr>
                <w:rFonts w:eastAsia="Times New Roman" w:cs="Times New Roman"/>
                <w:color w:val="000000"/>
                <w:sz w:val="28"/>
                <w:szCs w:val="28"/>
              </w:rPr>
              <w:t xml:space="preserve"> </w:t>
            </w:r>
            <w:r w:rsidRPr="00A25EBC">
              <w:rPr>
                <w:rFonts w:eastAsia="Times New Roman" w:cs="Times New Roman"/>
                <w:color w:val="000000"/>
                <w:sz w:val="28"/>
                <w:szCs w:val="28"/>
              </w:rPr>
              <w:t>CT</w:t>
            </w:r>
            <w:r w:rsidRPr="00A163B1">
              <w:rPr>
                <w:rFonts w:eastAsia="Times New Roman" w:cs="Times New Roman"/>
                <w:color w:val="000000"/>
                <w:sz w:val="28"/>
                <w:szCs w:val="28"/>
                <w:highlight w:val="magenta"/>
              </w:rPr>
              <w:t>G</w:t>
            </w:r>
            <w:r>
              <w:rPr>
                <w:rFonts w:eastAsia="Times New Roman" w:cs="Times New Roman"/>
                <w:color w:val="000000"/>
                <w:sz w:val="28"/>
                <w:szCs w:val="28"/>
              </w:rPr>
              <w:t xml:space="preserve"> </w:t>
            </w:r>
            <w:r w:rsidRPr="00A25EBC">
              <w:rPr>
                <w:rFonts w:eastAsia="Times New Roman" w:cs="Times New Roman"/>
                <w:color w:val="000000"/>
                <w:sz w:val="28"/>
                <w:szCs w:val="28"/>
              </w:rPr>
              <w:t>GTA</w:t>
            </w:r>
            <w:r>
              <w:rPr>
                <w:rFonts w:eastAsia="Times New Roman" w:cs="Times New Roman"/>
                <w:color w:val="000000"/>
                <w:sz w:val="28"/>
                <w:szCs w:val="28"/>
              </w:rPr>
              <w:t xml:space="preserve"> </w:t>
            </w:r>
            <w:r w:rsidRPr="00A25EBC">
              <w:rPr>
                <w:rFonts w:eastAsia="Times New Roman" w:cs="Times New Roman"/>
                <w:color w:val="000000"/>
                <w:sz w:val="28"/>
                <w:szCs w:val="28"/>
              </w:rPr>
              <w:t>ATG</w:t>
            </w:r>
            <w:r>
              <w:rPr>
                <w:rFonts w:eastAsia="Times New Roman" w:cs="Times New Roman"/>
                <w:color w:val="000000"/>
                <w:sz w:val="28"/>
                <w:szCs w:val="28"/>
              </w:rPr>
              <w:t xml:space="preserve"> </w:t>
            </w:r>
            <w:r w:rsidRPr="00A25EBC">
              <w:rPr>
                <w:rFonts w:eastAsia="Times New Roman" w:cs="Times New Roman"/>
                <w:color w:val="000000"/>
                <w:sz w:val="28"/>
                <w:szCs w:val="28"/>
              </w:rPr>
              <w:t>TCA</w:t>
            </w:r>
            <w:r>
              <w:rPr>
                <w:rFonts w:eastAsia="Times New Roman" w:cs="Times New Roman"/>
                <w:color w:val="000000"/>
                <w:sz w:val="28"/>
                <w:szCs w:val="28"/>
              </w:rPr>
              <w:t xml:space="preserve"> </w:t>
            </w:r>
            <w:r w:rsidRPr="00A25EBC">
              <w:rPr>
                <w:rFonts w:eastAsia="Times New Roman" w:cs="Times New Roman"/>
                <w:color w:val="000000"/>
                <w:sz w:val="28"/>
                <w:szCs w:val="28"/>
              </w:rPr>
              <w:t>...</w:t>
            </w:r>
            <w:r>
              <w:rPr>
                <w:rFonts w:eastAsia="Times New Roman" w:cs="Times New Roman"/>
                <w:color w:val="000000"/>
                <w:sz w:val="28"/>
                <w:szCs w:val="28"/>
              </w:rPr>
              <w:t xml:space="preserve"> </w:t>
            </w:r>
            <w:r w:rsidRPr="00A25EBC">
              <w:rPr>
                <w:rFonts w:eastAsia="Times New Roman" w:cs="Times New Roman"/>
                <w:color w:val="000000"/>
                <w:sz w:val="28"/>
                <w:szCs w:val="28"/>
              </w:rPr>
              <w:t>ATC 5    </w:t>
            </w:r>
          </w:p>
        </w:tc>
        <w:tc>
          <w:tcPr>
            <w:tcW w:w="3050" w:type="dxa"/>
          </w:tcPr>
          <w:p w:rsidR="00932AF4" w:rsidRDefault="00932AF4" w:rsidP="00A25EBC">
            <w:pPr>
              <w:jc w:val="center"/>
              <w:rPr>
                <w:rFonts w:eastAsia="Times New Roman" w:cs="Times New Roman"/>
                <w:color w:val="000000"/>
                <w:sz w:val="20"/>
                <w:szCs w:val="20"/>
              </w:rPr>
            </w:pPr>
          </w:p>
        </w:tc>
      </w:tr>
      <w:tr w:rsidR="00932AF4" w:rsidTr="00932AF4">
        <w:tc>
          <w:tcPr>
            <w:tcW w:w="1384" w:type="dxa"/>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mRNA</w:t>
            </w:r>
          </w:p>
        </w:tc>
        <w:tc>
          <w:tcPr>
            <w:tcW w:w="5313" w:type="dxa"/>
          </w:tcPr>
          <w:p w:rsidR="00932AF4" w:rsidRPr="00A25EBC" w:rsidRDefault="00932AF4" w:rsidP="00A163B1">
            <w:pPr>
              <w:rPr>
                <w:rFonts w:eastAsia="Times New Roman" w:cs="Times New Roman"/>
                <w:color w:val="000000"/>
                <w:sz w:val="28"/>
                <w:szCs w:val="28"/>
              </w:rPr>
            </w:pPr>
            <w:r>
              <w:rPr>
                <w:rFonts w:eastAsia="Times New Roman" w:cs="Times New Roman"/>
                <w:color w:val="000000"/>
                <w:sz w:val="28"/>
                <w:szCs w:val="28"/>
              </w:rPr>
              <w:t>5</w:t>
            </w:r>
            <w:r w:rsidR="00A163B1">
              <w:rPr>
                <w:rFonts w:eastAsia="Times New Roman" w:cs="Times New Roman"/>
                <w:color w:val="000000"/>
                <w:sz w:val="28"/>
                <w:szCs w:val="28"/>
              </w:rPr>
              <w:t>’</w:t>
            </w:r>
            <w:r>
              <w:rPr>
                <w:rFonts w:eastAsia="Times New Roman" w:cs="Times New Roman"/>
                <w:color w:val="000000"/>
                <w:sz w:val="28"/>
                <w:szCs w:val="28"/>
              </w:rPr>
              <w:t>AUG GA</w:t>
            </w:r>
            <w:r w:rsidR="00A163B1" w:rsidRPr="00A163B1">
              <w:rPr>
                <w:rFonts w:eastAsia="Times New Roman" w:cs="Times New Roman"/>
                <w:color w:val="000000"/>
                <w:sz w:val="28"/>
                <w:szCs w:val="28"/>
                <w:highlight w:val="magenta"/>
              </w:rPr>
              <w:t>C</w:t>
            </w:r>
            <w:r>
              <w:rPr>
                <w:rFonts w:eastAsia="Times New Roman" w:cs="Times New Roman"/>
                <w:color w:val="000000"/>
                <w:sz w:val="28"/>
                <w:szCs w:val="28"/>
              </w:rPr>
              <w:t xml:space="preserve"> CAU UAC AGU…UAG3’</w:t>
            </w:r>
          </w:p>
        </w:tc>
        <w:tc>
          <w:tcPr>
            <w:tcW w:w="3050" w:type="dxa"/>
          </w:tcPr>
          <w:p w:rsidR="00932AF4" w:rsidRDefault="00932AF4" w:rsidP="00A25EBC">
            <w:pPr>
              <w:jc w:val="center"/>
              <w:rPr>
                <w:rFonts w:eastAsia="Times New Roman" w:cs="Times New Roman"/>
                <w:color w:val="000000"/>
                <w:sz w:val="20"/>
                <w:szCs w:val="20"/>
              </w:rPr>
            </w:pPr>
          </w:p>
        </w:tc>
      </w:tr>
      <w:tr w:rsidR="00932AF4" w:rsidTr="00932AF4">
        <w:tc>
          <w:tcPr>
            <w:tcW w:w="1384" w:type="dxa"/>
          </w:tcPr>
          <w:p w:rsidR="00932AF4" w:rsidRDefault="00932AF4" w:rsidP="00F047C9">
            <w:pPr>
              <w:jc w:val="center"/>
              <w:rPr>
                <w:rFonts w:eastAsia="Times New Roman" w:cs="Times New Roman"/>
                <w:color w:val="000000"/>
                <w:sz w:val="28"/>
                <w:szCs w:val="28"/>
              </w:rPr>
            </w:pPr>
            <w:r>
              <w:rPr>
                <w:rFonts w:eastAsia="Times New Roman" w:cs="Times New Roman"/>
                <w:color w:val="000000"/>
                <w:sz w:val="28"/>
                <w:szCs w:val="28"/>
              </w:rPr>
              <w:t>Pr</w:t>
            </w:r>
          </w:p>
        </w:tc>
        <w:tc>
          <w:tcPr>
            <w:tcW w:w="5313" w:type="dxa"/>
          </w:tcPr>
          <w:p w:rsidR="00932AF4" w:rsidRPr="00A25EBC" w:rsidRDefault="00A163B1" w:rsidP="00F047C9">
            <w:pPr>
              <w:rPr>
                <w:rFonts w:eastAsia="Times New Roman" w:cs="Times New Roman"/>
                <w:color w:val="000000"/>
                <w:sz w:val="28"/>
                <w:szCs w:val="28"/>
              </w:rPr>
            </w:pPr>
            <w:r>
              <w:rPr>
                <w:rFonts w:eastAsia="Times New Roman" w:cs="Times New Roman"/>
                <w:color w:val="000000"/>
                <w:sz w:val="28"/>
                <w:szCs w:val="28"/>
              </w:rPr>
              <w:t xml:space="preserve">    </w:t>
            </w:r>
            <w:r w:rsidR="00932AF4">
              <w:rPr>
                <w:rFonts w:eastAsia="Times New Roman" w:cs="Times New Roman"/>
                <w:color w:val="000000"/>
                <w:sz w:val="28"/>
                <w:szCs w:val="28"/>
              </w:rPr>
              <w:t xml:space="preserve">Met    </w:t>
            </w:r>
            <w:r w:rsidR="00932AF4" w:rsidRPr="00A25EBC">
              <w:rPr>
                <w:rFonts w:eastAsia="Times New Roman" w:cs="Times New Roman"/>
                <w:color w:val="000000"/>
                <w:sz w:val="28"/>
                <w:szCs w:val="28"/>
              </w:rPr>
              <w:t>Asp</w:t>
            </w:r>
            <w:r w:rsidR="00932AF4">
              <w:rPr>
                <w:rFonts w:eastAsia="Times New Roman" w:cs="Times New Roman"/>
                <w:color w:val="000000"/>
                <w:sz w:val="28"/>
                <w:szCs w:val="28"/>
              </w:rPr>
              <w:t xml:space="preserve">    </w:t>
            </w:r>
            <w:r w:rsidR="00932AF4" w:rsidRPr="00A25EBC">
              <w:rPr>
                <w:rFonts w:eastAsia="Times New Roman" w:cs="Times New Roman"/>
                <w:color w:val="000000"/>
                <w:sz w:val="28"/>
                <w:szCs w:val="28"/>
              </w:rPr>
              <w:t>His</w:t>
            </w:r>
            <w:r w:rsidR="00932AF4">
              <w:rPr>
                <w:rFonts w:eastAsia="Times New Roman" w:cs="Times New Roman"/>
                <w:color w:val="000000"/>
                <w:sz w:val="28"/>
                <w:szCs w:val="28"/>
              </w:rPr>
              <w:t xml:space="preserve">    </w:t>
            </w:r>
            <w:r w:rsidR="00932AF4" w:rsidRPr="00A25EBC">
              <w:rPr>
                <w:rFonts w:eastAsia="Times New Roman" w:cs="Times New Roman"/>
                <w:color w:val="000000"/>
                <w:sz w:val="28"/>
                <w:szCs w:val="28"/>
              </w:rPr>
              <w:t>Tir</w:t>
            </w:r>
            <w:r w:rsidR="00932AF4">
              <w:rPr>
                <w:rFonts w:eastAsia="Times New Roman" w:cs="Times New Roman"/>
                <w:color w:val="000000"/>
                <w:sz w:val="28"/>
                <w:szCs w:val="28"/>
              </w:rPr>
              <w:t xml:space="preserve">    </w:t>
            </w:r>
            <w:r w:rsidR="00932AF4" w:rsidRPr="00A25EBC">
              <w:rPr>
                <w:rFonts w:eastAsia="Times New Roman" w:cs="Times New Roman"/>
                <w:color w:val="000000"/>
                <w:sz w:val="28"/>
                <w:szCs w:val="28"/>
              </w:rPr>
              <w:t>Xêr</w:t>
            </w:r>
            <w:r w:rsidR="00932AF4">
              <w:rPr>
                <w:rFonts w:eastAsia="Times New Roman" w:cs="Times New Roman"/>
                <w:color w:val="000000"/>
                <w:sz w:val="28"/>
                <w:szCs w:val="28"/>
              </w:rPr>
              <w:t xml:space="preserve">…     </w:t>
            </w:r>
            <w:r w:rsidR="00932AF4" w:rsidRPr="00932AF4">
              <w:rPr>
                <w:rFonts w:eastAsia="Times New Roman" w:cs="Times New Roman"/>
                <w:color w:val="FF0000"/>
                <w:sz w:val="28"/>
                <w:szCs w:val="28"/>
              </w:rPr>
              <w:t>KT</w:t>
            </w:r>
          </w:p>
        </w:tc>
        <w:tc>
          <w:tcPr>
            <w:tcW w:w="3050" w:type="dxa"/>
          </w:tcPr>
          <w:p w:rsidR="00932AF4" w:rsidRDefault="00A163B1" w:rsidP="00A163B1">
            <w:pPr>
              <w:jc w:val="center"/>
              <w:rPr>
                <w:rFonts w:eastAsia="Times New Roman" w:cs="Times New Roman"/>
                <w:color w:val="000000"/>
                <w:sz w:val="20"/>
                <w:szCs w:val="20"/>
              </w:rPr>
            </w:pPr>
            <w:r>
              <w:rPr>
                <w:rFonts w:eastAsia="Times New Roman" w:cs="Times New Roman"/>
                <w:color w:val="000000"/>
                <w:sz w:val="20"/>
                <w:szCs w:val="20"/>
              </w:rPr>
              <w:t>Không thay đổi do 2 bộ ba cùng mã hóa 1 aa</w:t>
            </w:r>
          </w:p>
        </w:tc>
      </w:tr>
      <w:tr w:rsidR="00A163B1" w:rsidTr="00932AF4">
        <w:tc>
          <w:tcPr>
            <w:tcW w:w="1384" w:type="dxa"/>
          </w:tcPr>
          <w:p w:rsidR="00A163B1" w:rsidRDefault="00A163B1" w:rsidP="00F047C9">
            <w:pPr>
              <w:jc w:val="center"/>
              <w:rPr>
                <w:rFonts w:eastAsia="Times New Roman" w:cs="Times New Roman"/>
                <w:color w:val="000000"/>
                <w:sz w:val="28"/>
                <w:szCs w:val="28"/>
              </w:rPr>
            </w:pPr>
            <w:r w:rsidRPr="00A25EBC">
              <w:rPr>
                <w:rFonts w:eastAsia="Times New Roman" w:cs="Times New Roman"/>
                <w:color w:val="FF0000"/>
                <w:sz w:val="28"/>
                <w:szCs w:val="28"/>
              </w:rPr>
              <w:t>Gen M4</w:t>
            </w:r>
          </w:p>
        </w:tc>
        <w:tc>
          <w:tcPr>
            <w:tcW w:w="5313" w:type="dxa"/>
          </w:tcPr>
          <w:p w:rsidR="00A163B1" w:rsidRDefault="00A163B1" w:rsidP="00F047C9">
            <w:pPr>
              <w:rPr>
                <w:rFonts w:eastAsia="Times New Roman" w:cs="Times New Roman"/>
                <w:color w:val="000000"/>
                <w:sz w:val="28"/>
                <w:szCs w:val="28"/>
              </w:rPr>
            </w:pPr>
            <w:r w:rsidRPr="00A25EBC">
              <w:rPr>
                <w:rFonts w:eastAsia="Times New Roman" w:cs="Times New Roman"/>
                <w:color w:val="000000"/>
                <w:sz w:val="28"/>
                <w:szCs w:val="28"/>
              </w:rPr>
              <w:t>3' TAC</w:t>
            </w:r>
            <w:r>
              <w:rPr>
                <w:rFonts w:eastAsia="Times New Roman" w:cs="Times New Roman"/>
                <w:color w:val="000000"/>
                <w:sz w:val="28"/>
                <w:szCs w:val="28"/>
              </w:rPr>
              <w:t xml:space="preserve"> </w:t>
            </w:r>
            <w:r w:rsidRPr="00A163B1">
              <w:rPr>
                <w:rFonts w:eastAsia="Times New Roman" w:cs="Times New Roman"/>
                <w:color w:val="000000"/>
                <w:sz w:val="28"/>
                <w:szCs w:val="28"/>
                <w:highlight w:val="blue"/>
              </w:rPr>
              <w:t>G</w:t>
            </w:r>
            <w:r w:rsidRPr="00A25EBC">
              <w:rPr>
                <w:rFonts w:eastAsia="Times New Roman" w:cs="Times New Roman"/>
                <w:color w:val="000000"/>
                <w:sz w:val="28"/>
                <w:szCs w:val="28"/>
              </w:rPr>
              <w:t>TA</w:t>
            </w:r>
            <w:r>
              <w:rPr>
                <w:rFonts w:eastAsia="Times New Roman" w:cs="Times New Roman"/>
                <w:color w:val="000000"/>
                <w:sz w:val="28"/>
                <w:szCs w:val="28"/>
              </w:rPr>
              <w:t xml:space="preserve"> </w:t>
            </w:r>
            <w:r w:rsidRPr="00A25EBC">
              <w:rPr>
                <w:rFonts w:eastAsia="Times New Roman" w:cs="Times New Roman"/>
                <w:color w:val="000000"/>
                <w:sz w:val="28"/>
                <w:szCs w:val="28"/>
              </w:rPr>
              <w:t>GTA</w:t>
            </w:r>
            <w:r>
              <w:rPr>
                <w:rFonts w:eastAsia="Times New Roman" w:cs="Times New Roman"/>
                <w:color w:val="000000"/>
                <w:sz w:val="28"/>
                <w:szCs w:val="28"/>
              </w:rPr>
              <w:t xml:space="preserve"> </w:t>
            </w:r>
            <w:r w:rsidRPr="00A25EBC">
              <w:rPr>
                <w:rFonts w:eastAsia="Times New Roman" w:cs="Times New Roman"/>
                <w:color w:val="000000"/>
                <w:sz w:val="28"/>
                <w:szCs w:val="28"/>
              </w:rPr>
              <w:t>ATG</w:t>
            </w:r>
            <w:r>
              <w:rPr>
                <w:rFonts w:eastAsia="Times New Roman" w:cs="Times New Roman"/>
                <w:color w:val="000000"/>
                <w:sz w:val="28"/>
                <w:szCs w:val="28"/>
              </w:rPr>
              <w:t xml:space="preserve"> </w:t>
            </w:r>
            <w:r w:rsidRPr="00A25EBC">
              <w:rPr>
                <w:rFonts w:eastAsia="Times New Roman" w:cs="Times New Roman"/>
                <w:color w:val="000000"/>
                <w:sz w:val="28"/>
                <w:szCs w:val="28"/>
              </w:rPr>
              <w:t>TCA</w:t>
            </w:r>
            <w:r>
              <w:rPr>
                <w:rFonts w:eastAsia="Times New Roman" w:cs="Times New Roman"/>
                <w:color w:val="000000"/>
                <w:sz w:val="28"/>
                <w:szCs w:val="28"/>
              </w:rPr>
              <w:t xml:space="preserve"> </w:t>
            </w:r>
            <w:r w:rsidRPr="00A25EBC">
              <w:rPr>
                <w:rFonts w:eastAsia="Times New Roman" w:cs="Times New Roman"/>
                <w:color w:val="000000"/>
                <w:sz w:val="28"/>
                <w:szCs w:val="28"/>
              </w:rPr>
              <w:t>...</w:t>
            </w:r>
            <w:r>
              <w:rPr>
                <w:rFonts w:eastAsia="Times New Roman" w:cs="Times New Roman"/>
                <w:color w:val="000000"/>
                <w:sz w:val="28"/>
                <w:szCs w:val="28"/>
              </w:rPr>
              <w:t xml:space="preserve"> </w:t>
            </w:r>
            <w:r w:rsidRPr="00A25EBC">
              <w:rPr>
                <w:rFonts w:eastAsia="Times New Roman" w:cs="Times New Roman"/>
                <w:color w:val="000000"/>
                <w:sz w:val="28"/>
                <w:szCs w:val="28"/>
              </w:rPr>
              <w:t>ATC 5'</w:t>
            </w:r>
          </w:p>
        </w:tc>
        <w:tc>
          <w:tcPr>
            <w:tcW w:w="3050" w:type="dxa"/>
          </w:tcPr>
          <w:p w:rsidR="00A163B1" w:rsidRDefault="00A163B1" w:rsidP="00A163B1">
            <w:pPr>
              <w:jc w:val="center"/>
              <w:rPr>
                <w:rFonts w:eastAsia="Times New Roman" w:cs="Times New Roman"/>
                <w:color w:val="000000"/>
                <w:sz w:val="20"/>
                <w:szCs w:val="20"/>
              </w:rPr>
            </w:pPr>
          </w:p>
        </w:tc>
      </w:tr>
      <w:tr w:rsidR="00A163B1" w:rsidTr="00932AF4">
        <w:tc>
          <w:tcPr>
            <w:tcW w:w="1384" w:type="dxa"/>
          </w:tcPr>
          <w:p w:rsidR="00A163B1" w:rsidRDefault="00A163B1" w:rsidP="00F047C9">
            <w:pPr>
              <w:jc w:val="center"/>
              <w:rPr>
                <w:rFonts w:eastAsia="Times New Roman" w:cs="Times New Roman"/>
                <w:color w:val="000000"/>
                <w:sz w:val="28"/>
                <w:szCs w:val="28"/>
              </w:rPr>
            </w:pPr>
            <w:r>
              <w:rPr>
                <w:rFonts w:eastAsia="Times New Roman" w:cs="Times New Roman"/>
                <w:color w:val="000000"/>
                <w:sz w:val="28"/>
                <w:szCs w:val="28"/>
              </w:rPr>
              <w:t>mRNA</w:t>
            </w:r>
          </w:p>
        </w:tc>
        <w:tc>
          <w:tcPr>
            <w:tcW w:w="5313" w:type="dxa"/>
          </w:tcPr>
          <w:p w:rsidR="00A163B1" w:rsidRPr="00A25EBC" w:rsidRDefault="00A163B1" w:rsidP="00A163B1">
            <w:pPr>
              <w:rPr>
                <w:rFonts w:eastAsia="Times New Roman" w:cs="Times New Roman"/>
                <w:color w:val="000000"/>
                <w:sz w:val="28"/>
                <w:szCs w:val="28"/>
              </w:rPr>
            </w:pPr>
            <w:r>
              <w:rPr>
                <w:rFonts w:eastAsia="Times New Roman" w:cs="Times New Roman"/>
                <w:color w:val="000000"/>
                <w:sz w:val="28"/>
                <w:szCs w:val="28"/>
              </w:rPr>
              <w:t xml:space="preserve">5’AUG </w:t>
            </w:r>
            <w:r w:rsidRPr="00A163B1">
              <w:rPr>
                <w:rFonts w:eastAsia="Times New Roman" w:cs="Times New Roman"/>
                <w:color w:val="000000"/>
                <w:sz w:val="28"/>
                <w:szCs w:val="28"/>
                <w:highlight w:val="blue"/>
              </w:rPr>
              <w:t>C</w:t>
            </w:r>
            <w:r>
              <w:rPr>
                <w:rFonts w:eastAsia="Times New Roman" w:cs="Times New Roman"/>
                <w:color w:val="000000"/>
                <w:sz w:val="28"/>
                <w:szCs w:val="28"/>
              </w:rPr>
              <w:t>AU CAU UAC AGU…UAG3’</w:t>
            </w:r>
          </w:p>
        </w:tc>
        <w:tc>
          <w:tcPr>
            <w:tcW w:w="3050" w:type="dxa"/>
          </w:tcPr>
          <w:p w:rsidR="00A163B1" w:rsidRDefault="00A163B1" w:rsidP="00A163B1">
            <w:pPr>
              <w:jc w:val="center"/>
              <w:rPr>
                <w:rFonts w:eastAsia="Times New Roman" w:cs="Times New Roman"/>
                <w:color w:val="000000"/>
                <w:sz w:val="20"/>
                <w:szCs w:val="20"/>
              </w:rPr>
            </w:pPr>
          </w:p>
        </w:tc>
      </w:tr>
      <w:tr w:rsidR="00A163B1" w:rsidTr="00932AF4">
        <w:tc>
          <w:tcPr>
            <w:tcW w:w="1384" w:type="dxa"/>
          </w:tcPr>
          <w:p w:rsidR="00A163B1" w:rsidRDefault="00A163B1" w:rsidP="00F047C9">
            <w:pPr>
              <w:jc w:val="center"/>
              <w:rPr>
                <w:rFonts w:eastAsia="Times New Roman" w:cs="Times New Roman"/>
                <w:color w:val="000000"/>
                <w:sz w:val="28"/>
                <w:szCs w:val="28"/>
              </w:rPr>
            </w:pPr>
            <w:r>
              <w:rPr>
                <w:rFonts w:eastAsia="Times New Roman" w:cs="Times New Roman"/>
                <w:color w:val="000000"/>
                <w:sz w:val="28"/>
                <w:szCs w:val="28"/>
              </w:rPr>
              <w:lastRenderedPageBreak/>
              <w:t>Pr</w:t>
            </w:r>
          </w:p>
        </w:tc>
        <w:tc>
          <w:tcPr>
            <w:tcW w:w="5313" w:type="dxa"/>
          </w:tcPr>
          <w:p w:rsidR="00A163B1" w:rsidRPr="00A25EBC" w:rsidRDefault="00A163B1" w:rsidP="00A163B1">
            <w:pPr>
              <w:rPr>
                <w:rFonts w:eastAsia="Times New Roman" w:cs="Times New Roman"/>
                <w:color w:val="000000"/>
                <w:sz w:val="28"/>
                <w:szCs w:val="28"/>
              </w:rPr>
            </w:pPr>
            <w:r>
              <w:rPr>
                <w:rFonts w:eastAsia="Times New Roman" w:cs="Times New Roman"/>
                <w:color w:val="000000"/>
                <w:sz w:val="28"/>
                <w:szCs w:val="28"/>
              </w:rPr>
              <w:t xml:space="preserve">   Met   </w:t>
            </w:r>
            <w:r w:rsidRPr="00A25EBC">
              <w:rPr>
                <w:rFonts w:eastAsia="Times New Roman" w:cs="Times New Roman"/>
                <w:color w:val="000000"/>
                <w:sz w:val="28"/>
                <w:szCs w:val="28"/>
              </w:rPr>
              <w:t>His</w:t>
            </w:r>
            <w:r>
              <w:rPr>
                <w:rFonts w:eastAsia="Times New Roman" w:cs="Times New Roman"/>
                <w:color w:val="000000"/>
                <w:sz w:val="28"/>
                <w:szCs w:val="28"/>
              </w:rPr>
              <w:t xml:space="preserve">     </w:t>
            </w:r>
            <w:r w:rsidRPr="00A25EBC">
              <w:rPr>
                <w:rFonts w:eastAsia="Times New Roman" w:cs="Times New Roman"/>
                <w:color w:val="000000"/>
                <w:sz w:val="28"/>
                <w:szCs w:val="28"/>
              </w:rPr>
              <w:t>His</w:t>
            </w:r>
            <w:r>
              <w:rPr>
                <w:rFonts w:eastAsia="Times New Roman" w:cs="Times New Roman"/>
                <w:color w:val="000000"/>
                <w:sz w:val="28"/>
                <w:szCs w:val="28"/>
              </w:rPr>
              <w:t xml:space="preserve">    </w:t>
            </w:r>
            <w:r w:rsidRPr="00A25EBC">
              <w:rPr>
                <w:rFonts w:eastAsia="Times New Roman" w:cs="Times New Roman"/>
                <w:color w:val="000000"/>
                <w:sz w:val="28"/>
                <w:szCs w:val="28"/>
              </w:rPr>
              <w:t>Tir</w:t>
            </w:r>
            <w:r>
              <w:rPr>
                <w:rFonts w:eastAsia="Times New Roman" w:cs="Times New Roman"/>
                <w:color w:val="000000"/>
                <w:sz w:val="28"/>
                <w:szCs w:val="28"/>
              </w:rPr>
              <w:t xml:space="preserve">    </w:t>
            </w:r>
            <w:r w:rsidRPr="00A25EBC">
              <w:rPr>
                <w:rFonts w:eastAsia="Times New Roman" w:cs="Times New Roman"/>
                <w:color w:val="000000"/>
                <w:sz w:val="28"/>
                <w:szCs w:val="28"/>
              </w:rPr>
              <w:t>Xêr</w:t>
            </w:r>
            <w:r>
              <w:rPr>
                <w:rFonts w:eastAsia="Times New Roman" w:cs="Times New Roman"/>
                <w:color w:val="000000"/>
                <w:sz w:val="28"/>
                <w:szCs w:val="28"/>
              </w:rPr>
              <w:t xml:space="preserve">…     </w:t>
            </w:r>
            <w:r w:rsidRPr="00932AF4">
              <w:rPr>
                <w:rFonts w:eastAsia="Times New Roman" w:cs="Times New Roman"/>
                <w:color w:val="FF0000"/>
                <w:sz w:val="28"/>
                <w:szCs w:val="28"/>
              </w:rPr>
              <w:t>KT</w:t>
            </w:r>
          </w:p>
        </w:tc>
        <w:tc>
          <w:tcPr>
            <w:tcW w:w="3050" w:type="dxa"/>
          </w:tcPr>
          <w:p w:rsidR="00A163B1" w:rsidRDefault="00A163B1" w:rsidP="00A163B1">
            <w:pPr>
              <w:jc w:val="center"/>
              <w:rPr>
                <w:rFonts w:eastAsia="Times New Roman" w:cs="Times New Roman"/>
                <w:color w:val="000000"/>
                <w:sz w:val="20"/>
                <w:szCs w:val="20"/>
              </w:rPr>
            </w:pPr>
            <w:r>
              <w:rPr>
                <w:rFonts w:eastAsia="Times New Roman" w:cs="Times New Roman"/>
                <w:color w:val="000000"/>
                <w:sz w:val="20"/>
                <w:szCs w:val="20"/>
              </w:rPr>
              <w:t xml:space="preserve">Thay đổi 1 aa </w:t>
            </w:r>
            <w:r w:rsidRPr="00A25EBC">
              <w:rPr>
                <w:rFonts w:eastAsia="Times New Roman" w:cs="Times New Roman"/>
                <w:color w:val="000000"/>
                <w:sz w:val="28"/>
                <w:szCs w:val="28"/>
              </w:rPr>
              <w:t>Asp</w:t>
            </w:r>
            <w:r>
              <w:rPr>
                <w:rFonts w:eastAsia="Times New Roman" w:cs="Times New Roman"/>
                <w:color w:val="000000"/>
                <w:sz w:val="28"/>
                <w:szCs w:val="28"/>
              </w:rPr>
              <w:t xml:space="preserve"> -&gt;  </w:t>
            </w:r>
            <w:r w:rsidRPr="00A25EBC">
              <w:rPr>
                <w:rFonts w:eastAsia="Times New Roman" w:cs="Times New Roman"/>
                <w:color w:val="000000"/>
                <w:sz w:val="28"/>
                <w:szCs w:val="28"/>
              </w:rPr>
              <w:t xml:space="preserve">His </w:t>
            </w:r>
          </w:p>
        </w:tc>
      </w:tr>
    </w:tbl>
    <w:p w:rsidR="000236C5" w:rsidRPr="00A11934" w:rsidRDefault="000236C5" w:rsidP="000236C5">
      <w:pPr>
        <w:pStyle w:val="NormalWeb"/>
        <w:spacing w:before="0" w:beforeAutospacing="0" w:afterAutospacing="0"/>
        <w:rPr>
          <w:sz w:val="28"/>
          <w:szCs w:val="28"/>
        </w:rPr>
      </w:pPr>
      <w:r w:rsidRPr="00A11934">
        <w:rPr>
          <w:sz w:val="28"/>
          <w:szCs w:val="28"/>
        </w:rPr>
        <w:t xml:space="preserve">Câu </w:t>
      </w:r>
      <w:r w:rsidR="005F7776">
        <w:rPr>
          <w:sz w:val="28"/>
          <w:szCs w:val="28"/>
        </w:rPr>
        <w:t>6</w:t>
      </w:r>
      <w:r w:rsidRPr="00A11934">
        <w:rPr>
          <w:sz w:val="28"/>
          <w:szCs w:val="28"/>
        </w:rPr>
        <w:t xml:space="preserve">. </w:t>
      </w:r>
      <w:r w:rsidRPr="000236C5">
        <w:rPr>
          <w:color w:val="FF0000"/>
          <w:sz w:val="28"/>
          <w:szCs w:val="28"/>
        </w:rPr>
        <w:t xml:space="preserve">( 2.0 điểm) </w:t>
      </w:r>
      <w:r w:rsidRPr="00A11934">
        <w:rPr>
          <w:sz w:val="28"/>
          <w:szCs w:val="28"/>
        </w:rPr>
        <w:t>Hình S.3 mô tả quan hệ giữa gene và tính trạng. Trên hình, các số (1), (2) tương ứng với hai cơ chế di truyền ở cấp phân tử; (X), (Y), (Z) là các phân tử hữu cơ hoặc bào quan trong tế bào.</w:t>
      </w:r>
      <w:r>
        <w:rPr>
          <w:sz w:val="28"/>
          <w:szCs w:val="28"/>
        </w:rPr>
        <w:t xml:space="preserve"> Cho các nhận định sau, nhận định nào đúng, nhận định nào sai, giải thích?</w:t>
      </w:r>
    </w:p>
    <w:p w:rsidR="000236C5" w:rsidRPr="00A11934" w:rsidRDefault="000236C5" w:rsidP="000236C5">
      <w:pPr>
        <w:pStyle w:val="NormalWeb"/>
        <w:spacing w:before="0" w:beforeAutospacing="0" w:afterAutospacing="0"/>
        <w:rPr>
          <w:sz w:val="28"/>
          <w:szCs w:val="28"/>
        </w:rPr>
      </w:pPr>
      <w:r w:rsidRPr="00A11934">
        <w:rPr>
          <w:i/>
          <w:iCs/>
          <w:sz w:val="28"/>
          <w:szCs w:val="28"/>
        </w:rPr>
        <w:drawing>
          <wp:inline distT="0" distB="0" distL="0" distR="0" wp14:anchorId="6F8FC6BB" wp14:editId="79C7E140">
            <wp:extent cx="5950424" cy="2047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53111" cy="2048089"/>
                    </a:xfrm>
                    <a:prstGeom prst="rect">
                      <a:avLst/>
                    </a:prstGeom>
                  </pic:spPr>
                </pic:pic>
              </a:graphicData>
            </a:graphic>
          </wp:inline>
        </w:drawing>
      </w:r>
    </w:p>
    <w:p w:rsidR="000236C5" w:rsidRPr="000236C5" w:rsidRDefault="000236C5" w:rsidP="000236C5">
      <w:pPr>
        <w:pStyle w:val="NormalWeb"/>
        <w:spacing w:before="0" w:beforeAutospacing="0" w:afterAutospacing="0"/>
        <w:rPr>
          <w:sz w:val="28"/>
          <w:szCs w:val="28"/>
        </w:rPr>
      </w:pPr>
      <w:r w:rsidRPr="000236C5">
        <w:rPr>
          <w:sz w:val="28"/>
          <w:szCs w:val="28"/>
        </w:rPr>
        <w:t>a) (1) là cơ chế phiên mã.</w:t>
      </w:r>
    </w:p>
    <w:p w:rsidR="000236C5" w:rsidRPr="000236C5" w:rsidRDefault="000236C5" w:rsidP="000236C5">
      <w:pPr>
        <w:pStyle w:val="NormalWeb"/>
        <w:spacing w:before="0" w:beforeAutospacing="0" w:afterAutospacing="0"/>
        <w:rPr>
          <w:sz w:val="28"/>
          <w:szCs w:val="28"/>
        </w:rPr>
      </w:pPr>
      <w:r w:rsidRPr="000236C5">
        <w:rPr>
          <w:bCs/>
          <w:sz w:val="28"/>
          <w:szCs w:val="28"/>
        </w:rPr>
        <w:t>b) (2) diễn ra ở tế bào chất.</w:t>
      </w:r>
    </w:p>
    <w:p w:rsidR="000236C5" w:rsidRPr="000236C5" w:rsidRDefault="000236C5" w:rsidP="000236C5">
      <w:pPr>
        <w:pStyle w:val="NormalWeb"/>
        <w:spacing w:before="0" w:beforeAutospacing="0" w:afterAutospacing="0"/>
        <w:rPr>
          <w:sz w:val="28"/>
          <w:szCs w:val="28"/>
        </w:rPr>
      </w:pPr>
      <w:r w:rsidRPr="000236C5">
        <w:rPr>
          <w:sz w:val="28"/>
          <w:szCs w:val="28"/>
        </w:rPr>
        <w:t>c) (X) và (Y) đều là enzyme.</w:t>
      </w:r>
    </w:p>
    <w:p w:rsidR="000236C5" w:rsidRPr="000236C5" w:rsidRDefault="000236C5" w:rsidP="000236C5">
      <w:pPr>
        <w:pStyle w:val="NormalWeb"/>
        <w:spacing w:before="0" w:beforeAutospacing="0" w:afterAutospacing="0"/>
        <w:rPr>
          <w:sz w:val="28"/>
          <w:szCs w:val="28"/>
        </w:rPr>
      </w:pPr>
      <w:r w:rsidRPr="000236C5">
        <w:rPr>
          <w:bCs/>
          <w:sz w:val="28"/>
          <w:szCs w:val="28"/>
        </w:rPr>
        <w:t>d) (Z</w:t>
      </w:r>
      <w:r w:rsidR="005F7776">
        <w:rPr>
          <w:bCs/>
          <w:sz w:val="28"/>
          <w:szCs w:val="28"/>
        </w:rPr>
        <w:t>) là sản phẩm của quá trình dịch mã – polynucleotide.</w:t>
      </w:r>
    </w:p>
    <w:p w:rsidR="00A25EBC" w:rsidRDefault="000236C5">
      <w:r>
        <w:t>Đáp án:</w:t>
      </w:r>
    </w:p>
    <w:p w:rsidR="000236C5" w:rsidRPr="000236C5" w:rsidRDefault="000236C5" w:rsidP="000236C5">
      <w:pPr>
        <w:pStyle w:val="NormalWeb"/>
        <w:spacing w:before="0" w:beforeAutospacing="0" w:afterAutospacing="0"/>
        <w:rPr>
          <w:sz w:val="28"/>
          <w:szCs w:val="28"/>
        </w:rPr>
      </w:pPr>
      <w:r w:rsidRPr="000236C5">
        <w:rPr>
          <w:sz w:val="28"/>
          <w:szCs w:val="28"/>
        </w:rPr>
        <w:t>a) (1) là cơ chế phiên mã</w:t>
      </w:r>
      <w:r w:rsidR="00E937A4">
        <w:rPr>
          <w:sz w:val="28"/>
          <w:szCs w:val="28"/>
        </w:rPr>
        <w:t xml:space="preserve"> – Đúng vì đây là quá trình tổng hợp mRNA từ khuôn mẫu là DNA.</w:t>
      </w:r>
    </w:p>
    <w:p w:rsidR="000236C5" w:rsidRPr="000236C5" w:rsidRDefault="000236C5" w:rsidP="000236C5">
      <w:pPr>
        <w:pStyle w:val="NormalWeb"/>
        <w:spacing w:before="0" w:beforeAutospacing="0" w:afterAutospacing="0"/>
        <w:rPr>
          <w:sz w:val="28"/>
          <w:szCs w:val="28"/>
        </w:rPr>
      </w:pPr>
      <w:r w:rsidRPr="000236C5">
        <w:rPr>
          <w:bCs/>
          <w:sz w:val="28"/>
          <w:szCs w:val="28"/>
        </w:rPr>
        <w:t>b) (2) diễn ra ở tế bào chất</w:t>
      </w:r>
      <w:r w:rsidR="00E937A4">
        <w:rPr>
          <w:bCs/>
          <w:sz w:val="28"/>
          <w:szCs w:val="28"/>
        </w:rPr>
        <w:t xml:space="preserve"> – Đúng.  Đây là quá trình dịch mã. </w:t>
      </w:r>
    </w:p>
    <w:p w:rsidR="000236C5" w:rsidRPr="000236C5" w:rsidRDefault="000236C5" w:rsidP="000236C5">
      <w:pPr>
        <w:pStyle w:val="NormalWeb"/>
        <w:spacing w:before="0" w:beforeAutospacing="0" w:afterAutospacing="0"/>
        <w:rPr>
          <w:sz w:val="28"/>
          <w:szCs w:val="28"/>
        </w:rPr>
      </w:pPr>
      <w:r w:rsidRPr="000236C5">
        <w:rPr>
          <w:sz w:val="28"/>
          <w:szCs w:val="28"/>
        </w:rPr>
        <w:t>c) (X) và (Y) đều là enzyme.</w:t>
      </w:r>
      <w:r w:rsidR="00E937A4">
        <w:rPr>
          <w:sz w:val="28"/>
          <w:szCs w:val="28"/>
        </w:rPr>
        <w:t xml:space="preserve"> Sai. X là enzyme phiên mã, Y là Riboxome – nơi diễn ra quá trình dịch mã. </w:t>
      </w:r>
    </w:p>
    <w:p w:rsidR="005F7776" w:rsidRPr="000236C5" w:rsidRDefault="005F7776" w:rsidP="005F7776">
      <w:pPr>
        <w:pStyle w:val="NormalWeb"/>
        <w:spacing w:before="0" w:beforeAutospacing="0" w:afterAutospacing="0"/>
        <w:rPr>
          <w:sz w:val="28"/>
          <w:szCs w:val="28"/>
        </w:rPr>
      </w:pPr>
      <w:r w:rsidRPr="000236C5">
        <w:rPr>
          <w:bCs/>
          <w:sz w:val="28"/>
          <w:szCs w:val="28"/>
        </w:rPr>
        <w:t>d) (Z</w:t>
      </w:r>
      <w:r>
        <w:rPr>
          <w:bCs/>
          <w:sz w:val="28"/>
          <w:szCs w:val="28"/>
        </w:rPr>
        <w:t>) là sản phẩm của quá trình dịch mã – polynucleotide.</w:t>
      </w:r>
      <w:r>
        <w:rPr>
          <w:bCs/>
          <w:sz w:val="28"/>
          <w:szCs w:val="28"/>
        </w:rPr>
        <w:t xml:space="preserve"> Sai </w:t>
      </w:r>
      <w:r>
        <w:rPr>
          <w:bCs/>
          <w:sz w:val="28"/>
          <w:szCs w:val="28"/>
        </w:rPr>
        <w:t>sản phẩm của quá trình dịch mã</w:t>
      </w:r>
      <w:r>
        <w:rPr>
          <w:bCs/>
          <w:sz w:val="28"/>
          <w:szCs w:val="28"/>
        </w:rPr>
        <w:t xml:space="preserve"> là chuỗi polypeptide.</w:t>
      </w:r>
    </w:p>
    <w:p w:rsidR="00145780" w:rsidRPr="00390B48" w:rsidRDefault="00145780" w:rsidP="00145780">
      <w:pPr>
        <w:spacing w:after="0" w:line="240" w:lineRule="auto"/>
        <w:outlineLvl w:val="2"/>
        <w:rPr>
          <w:rFonts w:eastAsia="Times New Roman" w:cs="Times New Roman"/>
          <w:b/>
          <w:bCs/>
          <w:sz w:val="28"/>
          <w:szCs w:val="28"/>
        </w:rPr>
      </w:pPr>
      <w:r w:rsidRPr="00390B48">
        <w:rPr>
          <w:rFonts w:eastAsia="Times New Roman" w:cs="Times New Roman"/>
          <w:b/>
          <w:bCs/>
          <w:sz w:val="28"/>
          <w:szCs w:val="28"/>
        </w:rPr>
        <w:t>Câu 5 (</w:t>
      </w:r>
      <w:r>
        <w:rPr>
          <w:rFonts w:eastAsia="Times New Roman" w:cs="Times New Roman"/>
          <w:b/>
          <w:bCs/>
          <w:sz w:val="28"/>
          <w:szCs w:val="28"/>
        </w:rPr>
        <w:t>1,5</w:t>
      </w:r>
      <w:r w:rsidRPr="00390B48">
        <w:rPr>
          <w:rFonts w:eastAsia="Times New Roman" w:cs="Times New Roman"/>
          <w:b/>
          <w:bCs/>
          <w:sz w:val="28"/>
          <w:szCs w:val="28"/>
        </w:rPr>
        <w:t xml:space="preserve"> điểm):</w: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a) Một đoạn phân tử ADN chiều dài 5100Å. Trong đó Ađênin chiếm 30%, hãy xác định:</w:t>
      </w:r>
    </w:p>
    <w:p w:rsidR="00145780" w:rsidRPr="00390B48" w:rsidRDefault="00145780" w:rsidP="00145780">
      <w:pPr>
        <w:spacing w:after="0" w:line="240" w:lineRule="auto"/>
        <w:ind w:left="720"/>
        <w:rPr>
          <w:rFonts w:eastAsia="Times New Roman" w:cs="Times New Roman"/>
          <w:sz w:val="28"/>
          <w:szCs w:val="28"/>
        </w:rPr>
      </w:pPr>
      <w:r w:rsidRPr="00390B48">
        <w:rPr>
          <w:rFonts w:eastAsia="Times New Roman" w:cs="Times New Roman"/>
          <w:sz w:val="28"/>
          <w:szCs w:val="28"/>
        </w:rPr>
        <w:t>Số lượng từng loại nucleotit của phân tử ADN nói trên.</w:t>
      </w:r>
    </w:p>
    <w:p w:rsidR="00145780" w:rsidRPr="00390B48" w:rsidRDefault="00145780" w:rsidP="00145780">
      <w:pPr>
        <w:spacing w:after="0" w:line="240" w:lineRule="auto"/>
        <w:ind w:left="720"/>
        <w:rPr>
          <w:rFonts w:eastAsia="Times New Roman" w:cs="Times New Roman"/>
          <w:sz w:val="28"/>
          <w:szCs w:val="28"/>
        </w:rPr>
      </w:pPr>
      <w:r w:rsidRPr="00390B48">
        <w:rPr>
          <w:rFonts w:eastAsia="Times New Roman" w:cs="Times New Roman"/>
          <w:sz w:val="28"/>
          <w:szCs w:val="28"/>
        </w:rPr>
        <w:t>Số liên kết hidro hình thành giữa 2 mạch đơn của phân tử ADN.</w: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b) Phân tích thành phần vật chất di truyền của 2 chủng sinh vật M và N một nhà nghiên cứu xác định được tỉ lệ các loại đơn phân như sau:</w:t>
      </w:r>
    </w:p>
    <w:tbl>
      <w:tblPr>
        <w:tblStyle w:val="TableGrid"/>
        <w:tblW w:w="0" w:type="auto"/>
        <w:tblInd w:w="720" w:type="dxa"/>
        <w:tblLook w:val="04A0" w:firstRow="1" w:lastRow="0" w:firstColumn="1" w:lastColumn="0" w:noHBand="0" w:noVBand="1"/>
      </w:tblPr>
      <w:tblGrid>
        <w:gridCol w:w="1643"/>
        <w:gridCol w:w="1637"/>
        <w:gridCol w:w="1605"/>
        <w:gridCol w:w="1605"/>
        <w:gridCol w:w="1605"/>
        <w:gridCol w:w="1605"/>
      </w:tblGrid>
      <w:tr w:rsidR="00145780" w:rsidRPr="00390B48" w:rsidTr="004E21E2">
        <w:tc>
          <w:tcPr>
            <w:tcW w:w="1643"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Sinh vật</w:t>
            </w:r>
          </w:p>
        </w:tc>
        <w:tc>
          <w:tcPr>
            <w:tcW w:w="1637"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%A</w:t>
            </w:r>
          </w:p>
        </w:tc>
        <w:tc>
          <w:tcPr>
            <w:tcW w:w="1605" w:type="dxa"/>
          </w:tcPr>
          <w:p w:rsidR="00145780" w:rsidRPr="00390B48" w:rsidRDefault="00145780" w:rsidP="004E21E2">
            <w:pPr>
              <w:rPr>
                <w:sz w:val="28"/>
                <w:szCs w:val="28"/>
              </w:rPr>
            </w:pPr>
            <w:r w:rsidRPr="00390B48">
              <w:rPr>
                <w:rFonts w:eastAsia="Times New Roman" w:cs="Times New Roman"/>
                <w:sz w:val="28"/>
                <w:szCs w:val="28"/>
              </w:rPr>
              <w:t>%G</w:t>
            </w:r>
          </w:p>
        </w:tc>
        <w:tc>
          <w:tcPr>
            <w:tcW w:w="1605" w:type="dxa"/>
          </w:tcPr>
          <w:p w:rsidR="00145780" w:rsidRPr="00390B48" w:rsidRDefault="00145780" w:rsidP="004E21E2">
            <w:pPr>
              <w:rPr>
                <w:sz w:val="28"/>
                <w:szCs w:val="28"/>
              </w:rPr>
            </w:pPr>
            <w:r w:rsidRPr="00390B48">
              <w:rPr>
                <w:rFonts w:eastAsia="Times New Roman" w:cs="Times New Roman"/>
                <w:sz w:val="28"/>
                <w:szCs w:val="28"/>
              </w:rPr>
              <w:t>%T</w:t>
            </w:r>
          </w:p>
        </w:tc>
        <w:tc>
          <w:tcPr>
            <w:tcW w:w="1605" w:type="dxa"/>
          </w:tcPr>
          <w:p w:rsidR="00145780" w:rsidRPr="00390B48" w:rsidRDefault="00145780" w:rsidP="004E21E2">
            <w:pPr>
              <w:rPr>
                <w:sz w:val="28"/>
                <w:szCs w:val="28"/>
              </w:rPr>
            </w:pPr>
            <w:r w:rsidRPr="00390B48">
              <w:rPr>
                <w:rFonts w:eastAsia="Times New Roman" w:cs="Times New Roman"/>
                <w:sz w:val="28"/>
                <w:szCs w:val="28"/>
              </w:rPr>
              <w:t>%C</w:t>
            </w:r>
          </w:p>
        </w:tc>
        <w:tc>
          <w:tcPr>
            <w:tcW w:w="1605" w:type="dxa"/>
          </w:tcPr>
          <w:p w:rsidR="00145780" w:rsidRPr="00390B48" w:rsidRDefault="00145780" w:rsidP="004E21E2">
            <w:pPr>
              <w:rPr>
                <w:sz w:val="28"/>
                <w:szCs w:val="28"/>
              </w:rPr>
            </w:pPr>
            <w:r w:rsidRPr="00390B48">
              <w:rPr>
                <w:rFonts w:eastAsia="Times New Roman" w:cs="Times New Roman"/>
                <w:sz w:val="28"/>
                <w:szCs w:val="28"/>
              </w:rPr>
              <w:t>%U</w:t>
            </w:r>
          </w:p>
        </w:tc>
      </w:tr>
      <w:tr w:rsidR="00145780" w:rsidRPr="00390B48" w:rsidTr="004E21E2">
        <w:tc>
          <w:tcPr>
            <w:tcW w:w="1643"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M</w:t>
            </w:r>
          </w:p>
        </w:tc>
        <w:tc>
          <w:tcPr>
            <w:tcW w:w="1637"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22</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28</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22</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28</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0</w:t>
            </w:r>
          </w:p>
        </w:tc>
      </w:tr>
      <w:tr w:rsidR="00145780" w:rsidRPr="00390B48" w:rsidTr="004E21E2">
        <w:tc>
          <w:tcPr>
            <w:tcW w:w="1643"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N</w:t>
            </w:r>
          </w:p>
        </w:tc>
        <w:tc>
          <w:tcPr>
            <w:tcW w:w="1637"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17</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34</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0</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21</w:t>
            </w:r>
          </w:p>
        </w:tc>
        <w:tc>
          <w:tcPr>
            <w:tcW w:w="1605" w:type="dxa"/>
          </w:tcPr>
          <w:p w:rsidR="00145780" w:rsidRPr="00390B48" w:rsidRDefault="00145780" w:rsidP="004E21E2">
            <w:pPr>
              <w:rPr>
                <w:rFonts w:eastAsia="Times New Roman" w:cs="Times New Roman"/>
                <w:sz w:val="28"/>
                <w:szCs w:val="28"/>
              </w:rPr>
            </w:pPr>
            <w:r w:rsidRPr="00390B48">
              <w:rPr>
                <w:rFonts w:eastAsia="Times New Roman" w:cs="Times New Roman"/>
                <w:sz w:val="28"/>
                <w:szCs w:val="28"/>
              </w:rPr>
              <w:t>28</w:t>
            </w:r>
          </w:p>
        </w:tc>
      </w:tr>
    </w:tbl>
    <w:p w:rsidR="00145780" w:rsidRPr="00390B48" w:rsidRDefault="00145780" w:rsidP="00145780">
      <w:pPr>
        <w:pStyle w:val="ListParagraph"/>
        <w:spacing w:after="0" w:line="240" w:lineRule="auto"/>
        <w:rPr>
          <w:rFonts w:eastAsia="Times New Roman" w:cs="Times New Roman"/>
          <w:sz w:val="28"/>
          <w:szCs w:val="28"/>
        </w:rPr>
      </w:pPr>
      <w:r w:rsidRPr="00390B48">
        <w:rPr>
          <w:rFonts w:eastAsia="Times New Roman" w:cs="Times New Roman"/>
          <w:b/>
          <w:bCs/>
          <w:sz w:val="28"/>
          <w:szCs w:val="28"/>
        </w:rPr>
        <w:t>Xác định loại vật chất di truyền của sinh vật M và N nói trên.</w: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Giải:</w:t>
      </w:r>
    </w:p>
    <w:p w:rsidR="00145780" w:rsidRDefault="00145780" w:rsidP="00145780">
      <w:pPr>
        <w:spacing w:after="0" w:line="240" w:lineRule="auto"/>
        <w:rPr>
          <w:rFonts w:eastAsia="Times New Roman" w:cs="Times New Roman"/>
          <w:sz w:val="28"/>
          <w:szCs w:val="28"/>
        </w:rPr>
      </w:pPr>
      <w:r>
        <w:rPr>
          <w:rFonts w:eastAsia="Times New Roman" w:cs="Times New Roman"/>
          <w:sz w:val="28"/>
          <w:szCs w:val="28"/>
        </w:rPr>
        <w:t xml:space="preserve">a. </w:t>
      </w:r>
    </w:p>
    <w:p w:rsidR="00145780" w:rsidRDefault="00145780" w:rsidP="00145780">
      <w:pPr>
        <w:spacing w:after="0" w:line="240" w:lineRule="auto"/>
        <w:rPr>
          <w:rFonts w:eastAsia="Times New Roman" w:cs="Times New Roman"/>
          <w:sz w:val="28"/>
          <w:szCs w:val="28"/>
        </w:rPr>
      </w:pPr>
      <w:r w:rsidRPr="00390B48">
        <w:rPr>
          <w:rFonts w:eastAsia="Times New Roman" w:cs="Times New Roman"/>
          <w:sz w:val="28"/>
          <w:szCs w:val="28"/>
        </w:rPr>
        <w:t xml:space="preserve">Tổng số nucleotit: </w:t>
      </w:r>
      <w:r>
        <w:rPr>
          <w:rFonts w:eastAsia="Times New Roman" w:cs="Times New Roman"/>
          <w:sz w:val="28"/>
          <w:szCs w:val="28"/>
        </w:rPr>
        <w:t xml:space="preserve"> N </w:t>
      </w:r>
      <w:r w:rsidRPr="00390B48">
        <w:rPr>
          <w:rFonts w:eastAsia="Times New Roman" w:cs="Times New Roman"/>
          <w:sz w:val="28"/>
          <w:szCs w:val="28"/>
        </w:rPr>
        <w:t>=</w:t>
      </w:r>
      <w:r>
        <w:rPr>
          <w:rFonts w:eastAsia="Times New Roman" w:cs="Times New Roman"/>
          <w:sz w:val="28"/>
          <w:szCs w:val="28"/>
        </w:rPr>
        <w:t xml:space="preserve"> </w:t>
      </w:r>
      <w:r w:rsidRPr="00390B48">
        <w:rPr>
          <w:rFonts w:eastAsia="Times New Roman" w:cs="Times New Roman"/>
          <w:sz w:val="28"/>
          <w:szCs w:val="28"/>
        </w:rPr>
        <w:t>3000</w:t>
      </w:r>
      <w:r>
        <w:rPr>
          <w:rFonts w:eastAsia="Times New Roman" w:cs="Times New Roman"/>
          <w:sz w:val="28"/>
          <w:szCs w:val="28"/>
        </w:rPr>
        <w:t xml:space="preserve">  </w:t>
      </w:r>
    </w:p>
    <w:p w:rsidR="00145780" w:rsidRDefault="00145780" w:rsidP="00145780">
      <w:pPr>
        <w:spacing w:after="0" w:line="240" w:lineRule="auto"/>
        <w:rPr>
          <w:rFonts w:eastAsia="Times New Roman" w:cs="Times New Roman"/>
          <w:sz w:val="28"/>
          <w:szCs w:val="28"/>
        </w:rPr>
      </w:pPr>
      <w:r w:rsidRPr="00390B48">
        <w:rPr>
          <w:rFonts w:eastAsia="Times New Roman" w:cs="Times New Roman"/>
          <w:sz w:val="28"/>
          <w:szCs w:val="28"/>
        </w:rPr>
        <w:lastRenderedPageBreak/>
        <w:t>Ađênin (A) chiếm 30%, nên A=T=30%×3000=900</w:t>
      </w:r>
      <w:r>
        <w:rPr>
          <w:rFonts w:eastAsia="Times New Roman" w:cs="Times New Roman"/>
          <w:sz w:val="28"/>
          <w:szCs w:val="28"/>
        </w:rPr>
        <w:t xml:space="preserve">   Nu </w:t>
      </w:r>
      <w:r>
        <w:rPr>
          <w:rFonts w:eastAsia="Times New Roman" w:cs="Times New Roman"/>
          <w:color w:val="FF0000"/>
          <w:sz w:val="28"/>
          <w:szCs w:val="28"/>
        </w:rPr>
        <w:t>0.1</w:t>
      </w:r>
      <w:r w:rsidRPr="00181B32">
        <w:rPr>
          <w:rFonts w:eastAsia="Times New Roman" w:cs="Times New Roman"/>
          <w:color w:val="FF0000"/>
          <w:sz w:val="28"/>
          <w:szCs w:val="28"/>
        </w:rPr>
        <w:t>25</w:t>
      </w:r>
    </w:p>
    <w:p w:rsidR="00145780" w:rsidRPr="00181B32" w:rsidRDefault="00145780" w:rsidP="00145780">
      <w:pPr>
        <w:spacing w:after="0" w:line="240" w:lineRule="auto"/>
        <w:rPr>
          <w:rFonts w:eastAsia="Times New Roman" w:cs="Times New Roman"/>
          <w:color w:val="FF0000"/>
          <w:sz w:val="28"/>
          <w:szCs w:val="28"/>
        </w:rPr>
      </w:pPr>
      <w:r>
        <w:rPr>
          <w:rFonts w:eastAsia="Times New Roman" w:cs="Times New Roman"/>
          <w:sz w:val="28"/>
          <w:szCs w:val="28"/>
        </w:rPr>
        <w:t xml:space="preserve">G = C </w:t>
      </w:r>
      <w:r w:rsidRPr="00390B48">
        <w:rPr>
          <w:rFonts w:eastAsia="Times New Roman" w:cs="Times New Roman"/>
          <w:sz w:val="28"/>
          <w:szCs w:val="28"/>
        </w:rPr>
        <w:t>=</w:t>
      </w:r>
      <w:r>
        <w:rPr>
          <w:rFonts w:eastAsia="Times New Roman" w:cs="Times New Roman"/>
          <w:sz w:val="28"/>
          <w:szCs w:val="28"/>
        </w:rPr>
        <w:t xml:space="preserve"> </w:t>
      </w:r>
      <w:r w:rsidRPr="00390B48">
        <w:rPr>
          <w:rFonts w:eastAsia="Times New Roman" w:cs="Times New Roman"/>
          <w:sz w:val="28"/>
          <w:szCs w:val="28"/>
        </w:rPr>
        <w:t>20%</w:t>
      </w:r>
      <w:r>
        <w:rPr>
          <w:rFonts w:eastAsia="Times New Roman" w:cs="Times New Roman"/>
          <w:sz w:val="28"/>
          <w:szCs w:val="28"/>
        </w:rPr>
        <w:t xml:space="preserve"> </w:t>
      </w:r>
      <w:r w:rsidRPr="00390B48">
        <w:rPr>
          <w:rFonts w:eastAsia="Times New Roman" w:cs="Times New Roman"/>
          <w:sz w:val="28"/>
          <w:szCs w:val="28"/>
        </w:rPr>
        <w:t>×</w:t>
      </w:r>
      <w:r>
        <w:rPr>
          <w:rFonts w:eastAsia="Times New Roman" w:cs="Times New Roman"/>
          <w:sz w:val="28"/>
          <w:szCs w:val="28"/>
        </w:rPr>
        <w:t xml:space="preserve"> </w:t>
      </w:r>
      <w:r w:rsidRPr="00390B48">
        <w:rPr>
          <w:rFonts w:eastAsia="Times New Roman" w:cs="Times New Roman"/>
          <w:sz w:val="28"/>
          <w:szCs w:val="28"/>
        </w:rPr>
        <w:t>3000</w:t>
      </w:r>
      <w:r>
        <w:rPr>
          <w:rFonts w:eastAsia="Times New Roman" w:cs="Times New Roman"/>
          <w:sz w:val="28"/>
          <w:szCs w:val="28"/>
        </w:rPr>
        <w:t xml:space="preserve"> </w:t>
      </w:r>
      <w:r w:rsidRPr="00390B48">
        <w:rPr>
          <w:rFonts w:eastAsia="Times New Roman" w:cs="Times New Roman"/>
          <w:sz w:val="28"/>
          <w:szCs w:val="28"/>
        </w:rPr>
        <w:t>=</w:t>
      </w:r>
      <w:r>
        <w:rPr>
          <w:rFonts w:eastAsia="Times New Roman" w:cs="Times New Roman"/>
          <w:sz w:val="28"/>
          <w:szCs w:val="28"/>
        </w:rPr>
        <w:t xml:space="preserve"> </w:t>
      </w:r>
      <w:r w:rsidRPr="00390B48">
        <w:rPr>
          <w:rFonts w:eastAsia="Times New Roman" w:cs="Times New Roman"/>
          <w:sz w:val="28"/>
          <w:szCs w:val="28"/>
        </w:rPr>
        <w:t xml:space="preserve">600 </w:t>
      </w:r>
      <w:r>
        <w:rPr>
          <w:rFonts w:eastAsia="Times New Roman" w:cs="Times New Roman"/>
          <w:sz w:val="28"/>
          <w:szCs w:val="28"/>
        </w:rPr>
        <w:t>N</w:t>
      </w:r>
      <w:r w:rsidRPr="00390B48">
        <w:rPr>
          <w:rFonts w:eastAsia="Times New Roman" w:cs="Times New Roman"/>
          <w:sz w:val="28"/>
          <w:szCs w:val="28"/>
        </w:rPr>
        <w:t>u.</w:t>
      </w:r>
      <w:r>
        <w:rPr>
          <w:rFonts w:eastAsia="Times New Roman" w:cs="Times New Roman"/>
          <w:color w:val="FF0000"/>
          <w:sz w:val="28"/>
          <w:szCs w:val="28"/>
        </w:rPr>
        <w:t>0.1</w:t>
      </w:r>
      <w:r w:rsidRPr="00181B32">
        <w:rPr>
          <w:rFonts w:eastAsia="Times New Roman" w:cs="Times New Roman"/>
          <w:color w:val="FF0000"/>
          <w:sz w:val="28"/>
          <w:szCs w:val="28"/>
        </w:rPr>
        <w:t>25</w: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Số liên kết hidro hình thành giữa 2 mạch đơn:</w:t>
      </w:r>
    </w:p>
    <w:p w:rsidR="00145780" w:rsidRPr="00390B48" w:rsidRDefault="00145780" w:rsidP="00145780">
      <w:pPr>
        <w:spacing w:after="0" w:line="240" w:lineRule="auto"/>
        <w:ind w:left="720"/>
        <w:rPr>
          <w:rFonts w:eastAsia="Times New Roman" w:cs="Times New Roman"/>
          <w:sz w:val="28"/>
          <w:szCs w:val="28"/>
        </w:rPr>
      </w:pPr>
      <w:r w:rsidRPr="00390B48">
        <w:rPr>
          <w:rFonts w:eastAsia="Times New Roman" w:cs="Times New Roman"/>
          <w:b/>
          <w:bCs/>
          <w:sz w:val="28"/>
          <w:szCs w:val="28"/>
        </w:rPr>
        <w:t>Tổng số liên kết hidro:</w:t>
      </w:r>
      <w:r w:rsidRPr="00390B48">
        <w:rPr>
          <w:rFonts w:eastAsia="Times New Roman" w:cs="Times New Roman"/>
          <w:sz w:val="28"/>
          <w:szCs w:val="28"/>
        </w:rPr>
        <w:t xml:space="preserve"> </w:t>
      </w:r>
      <w:r>
        <w:rPr>
          <w:rFonts w:eastAsia="Times New Roman" w:cs="Times New Roman"/>
          <w:sz w:val="28"/>
          <w:szCs w:val="28"/>
        </w:rPr>
        <w:t xml:space="preserve">H = 2A + 3 G = </w:t>
      </w:r>
      <w:r w:rsidRPr="00390B48">
        <w:rPr>
          <w:rFonts w:eastAsia="Times New Roman" w:cs="Times New Roman"/>
          <w:sz w:val="28"/>
          <w:szCs w:val="28"/>
        </w:rPr>
        <w:t>1800 + 1800 = 3600 liên kết.</w:t>
      </w:r>
      <w:r>
        <w:rPr>
          <w:rFonts w:eastAsia="Times New Roman" w:cs="Times New Roman"/>
          <w:sz w:val="28"/>
          <w:szCs w:val="28"/>
        </w:rPr>
        <w:t xml:space="preserve"> </w:t>
      </w:r>
      <w:r w:rsidRPr="00181B32">
        <w:rPr>
          <w:rFonts w:eastAsia="Times New Roman" w:cs="Times New Roman"/>
          <w:color w:val="FF0000"/>
          <w:sz w:val="28"/>
          <w:szCs w:val="28"/>
        </w:rPr>
        <w:t>0.25</w:t>
      </w:r>
    </w:p>
    <w:p w:rsidR="00145780" w:rsidRPr="00390B48" w:rsidRDefault="00145780" w:rsidP="00145780">
      <w:pPr>
        <w:spacing w:after="0" w:line="240" w:lineRule="auto"/>
        <w:rPr>
          <w:rFonts w:eastAsia="Times New Roman" w:cs="Times New Roman"/>
          <w:sz w:val="28"/>
          <w:szCs w:val="28"/>
        </w:rPr>
      </w:pPr>
      <w:r>
        <w:rPr>
          <w:rFonts w:eastAsia="Times New Roman" w:cs="Times New Roman"/>
          <w:sz w:val="28"/>
          <w:szCs w:val="28"/>
        </w:rPr>
        <w:pict>
          <v:rect id="_x0000_i1025" style="width:0;height:1.5pt" o:hralign="center" o:hrstd="t" o:hr="t" fillcolor="#a0a0a0" stroked="f"/>
        </w:pic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b) Phân tích thành phần và đặc điểm di truyền của 2 chủng sinh vật M và N một nhà nghiên cứu xác định được tỉ lệ các loại đơn phân như sau:</w:t>
      </w:r>
    </w:p>
    <w:p w:rsidR="00145780" w:rsidRPr="00390B48" w:rsidRDefault="00145780" w:rsidP="00145780">
      <w:pPr>
        <w:numPr>
          <w:ilvl w:val="0"/>
          <w:numId w:val="12"/>
        </w:numPr>
        <w:spacing w:after="0" w:line="240" w:lineRule="auto"/>
        <w:rPr>
          <w:rFonts w:eastAsia="Times New Roman" w:cs="Times New Roman"/>
          <w:sz w:val="28"/>
          <w:szCs w:val="28"/>
        </w:rPr>
      </w:pPr>
      <w:r w:rsidRPr="00390B48">
        <w:rPr>
          <w:rFonts w:eastAsia="Times New Roman" w:cs="Times New Roman"/>
          <w:sz w:val="28"/>
          <w:szCs w:val="28"/>
        </w:rPr>
        <w:t>Sinh vật M: %A = 22, %G = 28, %T = 28, %X = 22.</w:t>
      </w:r>
    </w:p>
    <w:p w:rsidR="00145780" w:rsidRPr="00390B48" w:rsidRDefault="00145780" w:rsidP="00145780">
      <w:pPr>
        <w:numPr>
          <w:ilvl w:val="0"/>
          <w:numId w:val="12"/>
        </w:numPr>
        <w:spacing w:after="0" w:line="240" w:lineRule="auto"/>
        <w:rPr>
          <w:rFonts w:eastAsia="Times New Roman" w:cs="Times New Roman"/>
          <w:sz w:val="28"/>
          <w:szCs w:val="28"/>
        </w:rPr>
      </w:pPr>
      <w:r w:rsidRPr="00390B48">
        <w:rPr>
          <w:rFonts w:eastAsia="Times New Roman" w:cs="Times New Roman"/>
          <w:sz w:val="28"/>
          <w:szCs w:val="28"/>
        </w:rPr>
        <w:t>Sinh vật N: %A = 17, %G = 34, %T = 0, %X = 0, %U = 28.</w:t>
      </w:r>
    </w:p>
    <w:p w:rsidR="00145780" w:rsidRPr="00390B48" w:rsidRDefault="00145780" w:rsidP="00145780">
      <w:pPr>
        <w:spacing w:after="0" w:line="240" w:lineRule="auto"/>
        <w:rPr>
          <w:rFonts w:eastAsia="Times New Roman" w:cs="Times New Roman"/>
          <w:sz w:val="28"/>
          <w:szCs w:val="28"/>
        </w:rPr>
      </w:pPr>
      <w:r w:rsidRPr="00390B48">
        <w:rPr>
          <w:rFonts w:eastAsia="Times New Roman" w:cs="Times New Roman"/>
          <w:b/>
          <w:bCs/>
          <w:sz w:val="28"/>
          <w:szCs w:val="28"/>
        </w:rPr>
        <w:t>Xác định loại vật chất di truyền của sinh vật M và N:</w:t>
      </w:r>
    </w:p>
    <w:p w:rsidR="00145780" w:rsidRPr="00390B48" w:rsidRDefault="00145780" w:rsidP="00145780">
      <w:pPr>
        <w:numPr>
          <w:ilvl w:val="0"/>
          <w:numId w:val="13"/>
        </w:numPr>
        <w:spacing w:after="0" w:line="240" w:lineRule="auto"/>
        <w:rPr>
          <w:rFonts w:eastAsia="Times New Roman" w:cs="Times New Roman"/>
          <w:sz w:val="28"/>
          <w:szCs w:val="28"/>
        </w:rPr>
      </w:pPr>
      <w:r w:rsidRPr="00390B48">
        <w:rPr>
          <w:rFonts w:eastAsia="Times New Roman" w:cs="Times New Roman"/>
          <w:b/>
          <w:bCs/>
          <w:sz w:val="28"/>
          <w:szCs w:val="28"/>
        </w:rPr>
        <w:t>Sinh vật M:</w:t>
      </w:r>
    </w:p>
    <w:p w:rsidR="00145780" w:rsidRPr="00390B48" w:rsidRDefault="00145780" w:rsidP="00145780">
      <w:pPr>
        <w:numPr>
          <w:ilvl w:val="1"/>
          <w:numId w:val="13"/>
        </w:numPr>
        <w:spacing w:after="0" w:line="240" w:lineRule="auto"/>
        <w:rPr>
          <w:rFonts w:eastAsia="Times New Roman" w:cs="Times New Roman"/>
          <w:sz w:val="28"/>
          <w:szCs w:val="28"/>
        </w:rPr>
      </w:pPr>
      <w:r w:rsidRPr="00390B48">
        <w:rPr>
          <w:rFonts w:eastAsia="Times New Roman" w:cs="Times New Roman"/>
          <w:sz w:val="28"/>
          <w:szCs w:val="28"/>
        </w:rPr>
        <w:t xml:space="preserve">Vì A= T và </w:t>
      </w:r>
      <w:r>
        <w:rPr>
          <w:rFonts w:eastAsia="Times New Roman" w:cs="Times New Roman"/>
          <w:sz w:val="28"/>
          <w:szCs w:val="28"/>
        </w:rPr>
        <w:t>G</w:t>
      </w:r>
      <w:r w:rsidRPr="00390B48">
        <w:rPr>
          <w:rFonts w:eastAsia="Times New Roman" w:cs="Times New Roman"/>
          <w:sz w:val="28"/>
          <w:szCs w:val="28"/>
        </w:rPr>
        <w:t xml:space="preserve"> =</w:t>
      </w:r>
      <w:r>
        <w:rPr>
          <w:rFonts w:eastAsia="Times New Roman" w:cs="Times New Roman"/>
          <w:sz w:val="28"/>
          <w:szCs w:val="28"/>
        </w:rPr>
        <w:t>C</w:t>
      </w:r>
      <w:r w:rsidRPr="00390B48">
        <w:rPr>
          <w:rFonts w:eastAsia="Times New Roman" w:cs="Times New Roman"/>
          <w:sz w:val="28"/>
          <w:szCs w:val="28"/>
        </w:rPr>
        <w:t>, đây là đặc điểm của ADN sợi kép.</w:t>
      </w:r>
      <w:r>
        <w:rPr>
          <w:rFonts w:eastAsia="Times New Roman" w:cs="Times New Roman"/>
          <w:color w:val="FF0000"/>
          <w:sz w:val="28"/>
          <w:szCs w:val="28"/>
        </w:rPr>
        <w:t>0.</w:t>
      </w:r>
      <w:r w:rsidRPr="00181B32">
        <w:rPr>
          <w:rFonts w:eastAsia="Times New Roman" w:cs="Times New Roman"/>
          <w:color w:val="FF0000"/>
          <w:sz w:val="28"/>
          <w:szCs w:val="28"/>
        </w:rPr>
        <w:t>25</w:t>
      </w:r>
    </w:p>
    <w:p w:rsidR="00145780" w:rsidRPr="00390B48" w:rsidRDefault="00145780" w:rsidP="00145780">
      <w:pPr>
        <w:numPr>
          <w:ilvl w:val="1"/>
          <w:numId w:val="13"/>
        </w:numPr>
        <w:spacing w:after="0" w:line="240" w:lineRule="auto"/>
        <w:rPr>
          <w:rFonts w:eastAsia="Times New Roman" w:cs="Times New Roman"/>
          <w:sz w:val="28"/>
          <w:szCs w:val="28"/>
        </w:rPr>
      </w:pPr>
      <w:r w:rsidRPr="00390B48">
        <w:rPr>
          <w:rFonts w:eastAsia="Times New Roman" w:cs="Times New Roman"/>
          <w:b/>
          <w:bCs/>
          <w:sz w:val="28"/>
          <w:szCs w:val="28"/>
        </w:rPr>
        <w:t>Kết luận:</w:t>
      </w:r>
      <w:r w:rsidRPr="00390B48">
        <w:rPr>
          <w:rFonts w:eastAsia="Times New Roman" w:cs="Times New Roman"/>
          <w:sz w:val="28"/>
          <w:szCs w:val="28"/>
        </w:rPr>
        <w:t xml:space="preserve"> M là ADN sợi kép.</w:t>
      </w:r>
      <w:r>
        <w:rPr>
          <w:rFonts w:eastAsia="Times New Roman" w:cs="Times New Roman"/>
          <w:sz w:val="28"/>
          <w:szCs w:val="28"/>
        </w:rPr>
        <w:t xml:space="preserve"> </w:t>
      </w:r>
      <w:r>
        <w:rPr>
          <w:rFonts w:eastAsia="Times New Roman" w:cs="Times New Roman"/>
          <w:color w:val="FF0000"/>
          <w:sz w:val="28"/>
          <w:szCs w:val="28"/>
        </w:rPr>
        <w:t>0.</w:t>
      </w:r>
      <w:r w:rsidRPr="00181B32">
        <w:rPr>
          <w:rFonts w:eastAsia="Times New Roman" w:cs="Times New Roman"/>
          <w:color w:val="FF0000"/>
          <w:sz w:val="28"/>
          <w:szCs w:val="28"/>
        </w:rPr>
        <w:t>25</w:t>
      </w:r>
    </w:p>
    <w:p w:rsidR="00145780" w:rsidRPr="00390B48" w:rsidRDefault="00145780" w:rsidP="00145780">
      <w:pPr>
        <w:numPr>
          <w:ilvl w:val="0"/>
          <w:numId w:val="13"/>
        </w:numPr>
        <w:spacing w:after="0" w:line="240" w:lineRule="auto"/>
        <w:rPr>
          <w:rFonts w:eastAsia="Times New Roman" w:cs="Times New Roman"/>
          <w:sz w:val="28"/>
          <w:szCs w:val="28"/>
        </w:rPr>
      </w:pPr>
      <w:r w:rsidRPr="00390B48">
        <w:rPr>
          <w:rFonts w:eastAsia="Times New Roman" w:cs="Times New Roman"/>
          <w:b/>
          <w:bCs/>
          <w:sz w:val="28"/>
          <w:szCs w:val="28"/>
        </w:rPr>
        <w:t>Sinh vật N:</w:t>
      </w:r>
    </w:p>
    <w:p w:rsidR="00145780" w:rsidRPr="00390B48" w:rsidRDefault="00145780" w:rsidP="00145780">
      <w:pPr>
        <w:numPr>
          <w:ilvl w:val="1"/>
          <w:numId w:val="13"/>
        </w:numPr>
        <w:spacing w:after="0" w:line="240" w:lineRule="auto"/>
        <w:rPr>
          <w:rFonts w:eastAsia="Times New Roman" w:cs="Times New Roman"/>
          <w:sz w:val="28"/>
          <w:szCs w:val="28"/>
        </w:rPr>
      </w:pPr>
      <w:r w:rsidRPr="00390B48">
        <w:rPr>
          <w:rFonts w:eastAsia="Times New Roman" w:cs="Times New Roman"/>
          <w:sz w:val="28"/>
          <w:szCs w:val="28"/>
        </w:rPr>
        <w:t>A</w:t>
      </w:r>
      <w:r>
        <w:rPr>
          <w:rFonts w:eastAsia="Times New Roman" w:cs="Times New Roman"/>
          <w:sz w:val="28"/>
          <w:szCs w:val="28"/>
        </w:rPr>
        <w:t xml:space="preserve">  # </w:t>
      </w:r>
      <w:r w:rsidRPr="00390B48">
        <w:rPr>
          <w:rFonts w:eastAsia="Times New Roman" w:cs="Times New Roman"/>
          <w:sz w:val="28"/>
          <w:szCs w:val="28"/>
        </w:rPr>
        <w:t>U và G</w:t>
      </w:r>
      <w:r>
        <w:rPr>
          <w:rFonts w:eastAsia="Times New Roman" w:cs="Times New Roman"/>
          <w:sz w:val="28"/>
          <w:szCs w:val="28"/>
        </w:rPr>
        <w:t xml:space="preserve"> # C</w:t>
      </w:r>
      <w:r w:rsidRPr="00390B48">
        <w:rPr>
          <w:rFonts w:eastAsia="Times New Roman" w:cs="Times New Roman"/>
          <w:sz w:val="28"/>
          <w:szCs w:val="28"/>
        </w:rPr>
        <w:t>, T=0</w:t>
      </w:r>
      <w:r>
        <w:rPr>
          <w:rFonts w:eastAsia="Times New Roman" w:cs="Times New Roman"/>
          <w:sz w:val="28"/>
          <w:szCs w:val="28"/>
        </w:rPr>
        <w:t xml:space="preserve">, </w:t>
      </w:r>
      <w:r w:rsidRPr="00390B48">
        <w:rPr>
          <w:rFonts w:eastAsia="Times New Roman" w:cs="Times New Roman"/>
          <w:sz w:val="28"/>
          <w:szCs w:val="28"/>
        </w:rPr>
        <w:t>U xuất hiện. Đây là đặc điểm của ARN sợi đơn.</w:t>
      </w:r>
      <w:r>
        <w:rPr>
          <w:rFonts w:eastAsia="Times New Roman" w:cs="Times New Roman"/>
          <w:color w:val="FF0000"/>
          <w:sz w:val="28"/>
          <w:szCs w:val="28"/>
        </w:rPr>
        <w:t>0.</w:t>
      </w:r>
      <w:r w:rsidRPr="00181B32">
        <w:rPr>
          <w:rFonts w:eastAsia="Times New Roman" w:cs="Times New Roman"/>
          <w:color w:val="FF0000"/>
          <w:sz w:val="28"/>
          <w:szCs w:val="28"/>
        </w:rPr>
        <w:t>25</w:t>
      </w:r>
    </w:p>
    <w:p w:rsidR="00145780" w:rsidRPr="00390B48" w:rsidRDefault="00145780" w:rsidP="00145780">
      <w:pPr>
        <w:numPr>
          <w:ilvl w:val="1"/>
          <w:numId w:val="13"/>
        </w:numPr>
        <w:spacing w:after="0" w:line="240" w:lineRule="auto"/>
        <w:rPr>
          <w:rFonts w:eastAsia="Times New Roman" w:cs="Times New Roman"/>
          <w:sz w:val="28"/>
          <w:szCs w:val="28"/>
        </w:rPr>
      </w:pPr>
      <w:r w:rsidRPr="00390B48">
        <w:rPr>
          <w:rFonts w:eastAsia="Times New Roman" w:cs="Times New Roman"/>
          <w:b/>
          <w:bCs/>
          <w:sz w:val="28"/>
          <w:szCs w:val="28"/>
        </w:rPr>
        <w:t>Kết luận:</w:t>
      </w:r>
      <w:r w:rsidRPr="00390B48">
        <w:rPr>
          <w:rFonts w:eastAsia="Times New Roman" w:cs="Times New Roman"/>
          <w:sz w:val="28"/>
          <w:szCs w:val="28"/>
        </w:rPr>
        <w:t xml:space="preserve"> N là ARN sợi đơn.</w:t>
      </w:r>
      <w:r>
        <w:rPr>
          <w:rFonts w:eastAsia="Times New Roman" w:cs="Times New Roman"/>
          <w:color w:val="FF0000"/>
          <w:sz w:val="28"/>
          <w:szCs w:val="28"/>
        </w:rPr>
        <w:t>0.</w:t>
      </w:r>
      <w:r w:rsidRPr="00181B32">
        <w:rPr>
          <w:rFonts w:eastAsia="Times New Roman" w:cs="Times New Roman"/>
          <w:color w:val="FF0000"/>
          <w:sz w:val="28"/>
          <w:szCs w:val="28"/>
        </w:rPr>
        <w:t>25</w:t>
      </w:r>
    </w:p>
    <w:p w:rsidR="000236C5" w:rsidRDefault="00145780" w:rsidP="00145780">
      <w:r>
        <w:rPr>
          <w:rFonts w:eastAsia="Times New Roman" w:cs="Times New Roman"/>
          <w:sz w:val="28"/>
          <w:szCs w:val="28"/>
        </w:rPr>
        <w:pict>
          <v:rect id="_x0000_i1026" style="width:0;height:1.5pt" o:hralign="center" o:hrstd="t" o:hr="t" fillcolor="#a0a0a0" stroked="f"/>
        </w:pict>
      </w:r>
    </w:p>
    <w:sectPr w:rsidR="000236C5" w:rsidSect="001871A4">
      <w:pgSz w:w="12240" w:h="15840"/>
      <w:pgMar w:top="851" w:right="616"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B2F1D"/>
    <w:multiLevelType w:val="multilevel"/>
    <w:tmpl w:val="44B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E72D3"/>
    <w:multiLevelType w:val="multilevel"/>
    <w:tmpl w:val="AE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91F19"/>
    <w:multiLevelType w:val="multilevel"/>
    <w:tmpl w:val="6486B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865BB"/>
    <w:multiLevelType w:val="multilevel"/>
    <w:tmpl w:val="F99EA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012831"/>
    <w:multiLevelType w:val="multilevel"/>
    <w:tmpl w:val="526C6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1E5A78"/>
    <w:multiLevelType w:val="multilevel"/>
    <w:tmpl w:val="D0C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B7134"/>
    <w:multiLevelType w:val="multilevel"/>
    <w:tmpl w:val="55D4F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966CF"/>
    <w:multiLevelType w:val="multilevel"/>
    <w:tmpl w:val="C34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E559F6"/>
    <w:multiLevelType w:val="multilevel"/>
    <w:tmpl w:val="0884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A301B"/>
    <w:multiLevelType w:val="multilevel"/>
    <w:tmpl w:val="7240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67010"/>
    <w:multiLevelType w:val="multilevel"/>
    <w:tmpl w:val="ACD4D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6003C8"/>
    <w:multiLevelType w:val="multilevel"/>
    <w:tmpl w:val="8D382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4"/>
  </w:num>
  <w:num w:numId="5">
    <w:abstractNumId w:val="11"/>
  </w:num>
  <w:num w:numId="6">
    <w:abstractNumId w:val="10"/>
  </w:num>
  <w:num w:numId="7">
    <w:abstractNumId w:val="0"/>
  </w:num>
  <w:num w:numId="8">
    <w:abstractNumId w:val="3"/>
  </w:num>
  <w:num w:numId="9">
    <w:abstractNumId w:val="8"/>
  </w:num>
  <w:num w:numId="10">
    <w:abstractNumId w:val="12"/>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A2"/>
    <w:rsid w:val="000236C5"/>
    <w:rsid w:val="0009780F"/>
    <w:rsid w:val="00145780"/>
    <w:rsid w:val="00147AD6"/>
    <w:rsid w:val="001871A4"/>
    <w:rsid w:val="00194A3F"/>
    <w:rsid w:val="002A4CA0"/>
    <w:rsid w:val="002D6EE8"/>
    <w:rsid w:val="00321B2C"/>
    <w:rsid w:val="003D08A2"/>
    <w:rsid w:val="004A35E3"/>
    <w:rsid w:val="004C7D51"/>
    <w:rsid w:val="005F7776"/>
    <w:rsid w:val="00697925"/>
    <w:rsid w:val="00932AF4"/>
    <w:rsid w:val="00943D60"/>
    <w:rsid w:val="00994678"/>
    <w:rsid w:val="00A163B1"/>
    <w:rsid w:val="00A25EBC"/>
    <w:rsid w:val="00C36DDF"/>
    <w:rsid w:val="00C608F6"/>
    <w:rsid w:val="00CB2C5F"/>
    <w:rsid w:val="00CF7D23"/>
    <w:rsid w:val="00D9722A"/>
    <w:rsid w:val="00E937A4"/>
    <w:rsid w:val="00EE5F6D"/>
    <w:rsid w:val="00F41085"/>
    <w:rsid w:val="00F5158A"/>
    <w:rsid w:val="00F96531"/>
    <w:rsid w:val="00FE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7D5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B2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32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5F"/>
    <w:rPr>
      <w:rFonts w:ascii="Tahoma" w:hAnsi="Tahoma" w:cs="Tahoma"/>
      <w:sz w:val="16"/>
      <w:szCs w:val="16"/>
    </w:rPr>
  </w:style>
  <w:style w:type="paragraph" w:styleId="ListParagraph">
    <w:name w:val="List Paragraph"/>
    <w:basedOn w:val="Normal"/>
    <w:uiPriority w:val="34"/>
    <w:qFormat/>
    <w:rsid w:val="00CB2C5F"/>
    <w:pPr>
      <w:ind w:left="720"/>
      <w:contextualSpacing/>
    </w:pPr>
  </w:style>
  <w:style w:type="character" w:customStyle="1" w:styleId="Heading3Char">
    <w:name w:val="Heading 3 Char"/>
    <w:basedOn w:val="DefaultParagraphFont"/>
    <w:link w:val="Heading3"/>
    <w:uiPriority w:val="9"/>
    <w:rsid w:val="004C7D51"/>
    <w:rPr>
      <w:rFonts w:eastAsia="Times New Roman" w:cs="Times New Roman"/>
      <w:b/>
      <w:bCs/>
      <w:sz w:val="27"/>
      <w:szCs w:val="27"/>
    </w:rPr>
  </w:style>
  <w:style w:type="character" w:styleId="Strong">
    <w:name w:val="Strong"/>
    <w:basedOn w:val="DefaultParagraphFont"/>
    <w:uiPriority w:val="22"/>
    <w:qFormat/>
    <w:rsid w:val="004C7D51"/>
    <w:rPr>
      <w:b/>
      <w:bCs/>
    </w:rPr>
  </w:style>
  <w:style w:type="character" w:customStyle="1" w:styleId="katex-mathml">
    <w:name w:val="katex-mathml"/>
    <w:basedOn w:val="DefaultParagraphFont"/>
    <w:rsid w:val="004C7D51"/>
  </w:style>
  <w:style w:type="character" w:customStyle="1" w:styleId="mord">
    <w:name w:val="mord"/>
    <w:basedOn w:val="DefaultParagraphFont"/>
    <w:rsid w:val="004C7D51"/>
  </w:style>
  <w:style w:type="character" w:customStyle="1" w:styleId="mrel">
    <w:name w:val="mrel"/>
    <w:basedOn w:val="DefaultParagraphFont"/>
    <w:rsid w:val="004C7D51"/>
  </w:style>
  <w:style w:type="character" w:customStyle="1" w:styleId="mbin">
    <w:name w:val="mbin"/>
    <w:basedOn w:val="DefaultParagraphFont"/>
    <w:rsid w:val="004C7D51"/>
  </w:style>
  <w:style w:type="character" w:customStyle="1" w:styleId="vlist-s">
    <w:name w:val="vlist-s"/>
    <w:basedOn w:val="DefaultParagraphFont"/>
    <w:rsid w:val="004C7D51"/>
  </w:style>
  <w:style w:type="character" w:customStyle="1" w:styleId="mopen">
    <w:name w:val="mopen"/>
    <w:basedOn w:val="DefaultParagraphFont"/>
    <w:rsid w:val="00D9722A"/>
  </w:style>
  <w:style w:type="character" w:customStyle="1" w:styleId="mclose">
    <w:name w:val="mclose"/>
    <w:basedOn w:val="DefaultParagraphFont"/>
    <w:rsid w:val="00D97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C7D5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B2C"/>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321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5F"/>
    <w:rPr>
      <w:rFonts w:ascii="Tahoma" w:hAnsi="Tahoma" w:cs="Tahoma"/>
      <w:sz w:val="16"/>
      <w:szCs w:val="16"/>
    </w:rPr>
  </w:style>
  <w:style w:type="paragraph" w:styleId="ListParagraph">
    <w:name w:val="List Paragraph"/>
    <w:basedOn w:val="Normal"/>
    <w:uiPriority w:val="34"/>
    <w:qFormat/>
    <w:rsid w:val="00CB2C5F"/>
    <w:pPr>
      <w:ind w:left="720"/>
      <w:contextualSpacing/>
    </w:pPr>
  </w:style>
  <w:style w:type="character" w:customStyle="1" w:styleId="Heading3Char">
    <w:name w:val="Heading 3 Char"/>
    <w:basedOn w:val="DefaultParagraphFont"/>
    <w:link w:val="Heading3"/>
    <w:uiPriority w:val="9"/>
    <w:rsid w:val="004C7D51"/>
    <w:rPr>
      <w:rFonts w:eastAsia="Times New Roman" w:cs="Times New Roman"/>
      <w:b/>
      <w:bCs/>
      <w:sz w:val="27"/>
      <w:szCs w:val="27"/>
    </w:rPr>
  </w:style>
  <w:style w:type="character" w:styleId="Strong">
    <w:name w:val="Strong"/>
    <w:basedOn w:val="DefaultParagraphFont"/>
    <w:uiPriority w:val="22"/>
    <w:qFormat/>
    <w:rsid w:val="004C7D51"/>
    <w:rPr>
      <w:b/>
      <w:bCs/>
    </w:rPr>
  </w:style>
  <w:style w:type="character" w:customStyle="1" w:styleId="katex-mathml">
    <w:name w:val="katex-mathml"/>
    <w:basedOn w:val="DefaultParagraphFont"/>
    <w:rsid w:val="004C7D51"/>
  </w:style>
  <w:style w:type="character" w:customStyle="1" w:styleId="mord">
    <w:name w:val="mord"/>
    <w:basedOn w:val="DefaultParagraphFont"/>
    <w:rsid w:val="004C7D51"/>
  </w:style>
  <w:style w:type="character" w:customStyle="1" w:styleId="mrel">
    <w:name w:val="mrel"/>
    <w:basedOn w:val="DefaultParagraphFont"/>
    <w:rsid w:val="004C7D51"/>
  </w:style>
  <w:style w:type="character" w:customStyle="1" w:styleId="mbin">
    <w:name w:val="mbin"/>
    <w:basedOn w:val="DefaultParagraphFont"/>
    <w:rsid w:val="004C7D51"/>
  </w:style>
  <w:style w:type="character" w:customStyle="1" w:styleId="vlist-s">
    <w:name w:val="vlist-s"/>
    <w:basedOn w:val="DefaultParagraphFont"/>
    <w:rsid w:val="004C7D51"/>
  </w:style>
  <w:style w:type="character" w:customStyle="1" w:styleId="mopen">
    <w:name w:val="mopen"/>
    <w:basedOn w:val="DefaultParagraphFont"/>
    <w:rsid w:val="00D9722A"/>
  </w:style>
  <w:style w:type="character" w:customStyle="1" w:styleId="mclose">
    <w:name w:val="mclose"/>
    <w:basedOn w:val="DefaultParagraphFont"/>
    <w:rsid w:val="00D9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8829">
      <w:bodyDiv w:val="1"/>
      <w:marLeft w:val="0"/>
      <w:marRight w:val="0"/>
      <w:marTop w:val="0"/>
      <w:marBottom w:val="0"/>
      <w:divBdr>
        <w:top w:val="none" w:sz="0" w:space="0" w:color="auto"/>
        <w:left w:val="none" w:sz="0" w:space="0" w:color="auto"/>
        <w:bottom w:val="none" w:sz="0" w:space="0" w:color="auto"/>
        <w:right w:val="none" w:sz="0" w:space="0" w:color="auto"/>
      </w:divBdr>
    </w:div>
    <w:div w:id="101463717">
      <w:bodyDiv w:val="1"/>
      <w:marLeft w:val="0"/>
      <w:marRight w:val="0"/>
      <w:marTop w:val="0"/>
      <w:marBottom w:val="0"/>
      <w:divBdr>
        <w:top w:val="none" w:sz="0" w:space="0" w:color="auto"/>
        <w:left w:val="none" w:sz="0" w:space="0" w:color="auto"/>
        <w:bottom w:val="none" w:sz="0" w:space="0" w:color="auto"/>
        <w:right w:val="none" w:sz="0" w:space="0" w:color="auto"/>
      </w:divBdr>
    </w:div>
    <w:div w:id="103038054">
      <w:bodyDiv w:val="1"/>
      <w:marLeft w:val="0"/>
      <w:marRight w:val="0"/>
      <w:marTop w:val="0"/>
      <w:marBottom w:val="0"/>
      <w:divBdr>
        <w:top w:val="none" w:sz="0" w:space="0" w:color="auto"/>
        <w:left w:val="none" w:sz="0" w:space="0" w:color="auto"/>
        <w:bottom w:val="none" w:sz="0" w:space="0" w:color="auto"/>
        <w:right w:val="none" w:sz="0" w:space="0" w:color="auto"/>
      </w:divBdr>
      <w:divsChild>
        <w:div w:id="1997806033">
          <w:marLeft w:val="-108"/>
          <w:marRight w:val="0"/>
          <w:marTop w:val="0"/>
          <w:marBottom w:val="0"/>
          <w:divBdr>
            <w:top w:val="none" w:sz="0" w:space="0" w:color="auto"/>
            <w:left w:val="none" w:sz="0" w:space="0" w:color="auto"/>
            <w:bottom w:val="none" w:sz="0" w:space="0" w:color="auto"/>
            <w:right w:val="none" w:sz="0" w:space="0" w:color="auto"/>
          </w:divBdr>
        </w:div>
      </w:divsChild>
    </w:div>
    <w:div w:id="204946023">
      <w:bodyDiv w:val="1"/>
      <w:marLeft w:val="0"/>
      <w:marRight w:val="0"/>
      <w:marTop w:val="0"/>
      <w:marBottom w:val="0"/>
      <w:divBdr>
        <w:top w:val="none" w:sz="0" w:space="0" w:color="auto"/>
        <w:left w:val="none" w:sz="0" w:space="0" w:color="auto"/>
        <w:bottom w:val="none" w:sz="0" w:space="0" w:color="auto"/>
        <w:right w:val="none" w:sz="0" w:space="0" w:color="auto"/>
      </w:divBdr>
    </w:div>
    <w:div w:id="437259431">
      <w:bodyDiv w:val="1"/>
      <w:marLeft w:val="0"/>
      <w:marRight w:val="0"/>
      <w:marTop w:val="0"/>
      <w:marBottom w:val="0"/>
      <w:divBdr>
        <w:top w:val="none" w:sz="0" w:space="0" w:color="auto"/>
        <w:left w:val="none" w:sz="0" w:space="0" w:color="auto"/>
        <w:bottom w:val="none" w:sz="0" w:space="0" w:color="auto"/>
        <w:right w:val="none" w:sz="0" w:space="0" w:color="auto"/>
      </w:divBdr>
    </w:div>
    <w:div w:id="562103076">
      <w:bodyDiv w:val="1"/>
      <w:marLeft w:val="0"/>
      <w:marRight w:val="0"/>
      <w:marTop w:val="0"/>
      <w:marBottom w:val="0"/>
      <w:divBdr>
        <w:top w:val="none" w:sz="0" w:space="0" w:color="auto"/>
        <w:left w:val="none" w:sz="0" w:space="0" w:color="auto"/>
        <w:bottom w:val="none" w:sz="0" w:space="0" w:color="auto"/>
        <w:right w:val="none" w:sz="0" w:space="0" w:color="auto"/>
      </w:divBdr>
    </w:div>
    <w:div w:id="717701555">
      <w:bodyDiv w:val="1"/>
      <w:marLeft w:val="0"/>
      <w:marRight w:val="0"/>
      <w:marTop w:val="0"/>
      <w:marBottom w:val="0"/>
      <w:divBdr>
        <w:top w:val="none" w:sz="0" w:space="0" w:color="auto"/>
        <w:left w:val="none" w:sz="0" w:space="0" w:color="auto"/>
        <w:bottom w:val="none" w:sz="0" w:space="0" w:color="auto"/>
        <w:right w:val="none" w:sz="0" w:space="0" w:color="auto"/>
      </w:divBdr>
      <w:divsChild>
        <w:div w:id="965282614">
          <w:marLeft w:val="-108"/>
          <w:marRight w:val="0"/>
          <w:marTop w:val="0"/>
          <w:marBottom w:val="0"/>
          <w:divBdr>
            <w:top w:val="none" w:sz="0" w:space="0" w:color="auto"/>
            <w:left w:val="none" w:sz="0" w:space="0" w:color="auto"/>
            <w:bottom w:val="none" w:sz="0" w:space="0" w:color="auto"/>
            <w:right w:val="none" w:sz="0" w:space="0" w:color="auto"/>
          </w:divBdr>
        </w:div>
      </w:divsChild>
    </w:div>
    <w:div w:id="818956834">
      <w:bodyDiv w:val="1"/>
      <w:marLeft w:val="0"/>
      <w:marRight w:val="0"/>
      <w:marTop w:val="0"/>
      <w:marBottom w:val="0"/>
      <w:divBdr>
        <w:top w:val="none" w:sz="0" w:space="0" w:color="auto"/>
        <w:left w:val="none" w:sz="0" w:space="0" w:color="auto"/>
        <w:bottom w:val="none" w:sz="0" w:space="0" w:color="auto"/>
        <w:right w:val="none" w:sz="0" w:space="0" w:color="auto"/>
      </w:divBdr>
    </w:div>
    <w:div w:id="1033191181">
      <w:bodyDiv w:val="1"/>
      <w:marLeft w:val="0"/>
      <w:marRight w:val="0"/>
      <w:marTop w:val="0"/>
      <w:marBottom w:val="0"/>
      <w:divBdr>
        <w:top w:val="none" w:sz="0" w:space="0" w:color="auto"/>
        <w:left w:val="none" w:sz="0" w:space="0" w:color="auto"/>
        <w:bottom w:val="none" w:sz="0" w:space="0" w:color="auto"/>
        <w:right w:val="none" w:sz="0" w:space="0" w:color="auto"/>
      </w:divBdr>
      <w:divsChild>
        <w:div w:id="2062441103">
          <w:marLeft w:val="-108"/>
          <w:marRight w:val="0"/>
          <w:marTop w:val="0"/>
          <w:marBottom w:val="0"/>
          <w:divBdr>
            <w:top w:val="none" w:sz="0" w:space="0" w:color="auto"/>
            <w:left w:val="none" w:sz="0" w:space="0" w:color="auto"/>
            <w:bottom w:val="none" w:sz="0" w:space="0" w:color="auto"/>
            <w:right w:val="none" w:sz="0" w:space="0" w:color="auto"/>
          </w:divBdr>
        </w:div>
      </w:divsChild>
    </w:div>
    <w:div w:id="1488551105">
      <w:bodyDiv w:val="1"/>
      <w:marLeft w:val="0"/>
      <w:marRight w:val="0"/>
      <w:marTop w:val="0"/>
      <w:marBottom w:val="0"/>
      <w:divBdr>
        <w:top w:val="none" w:sz="0" w:space="0" w:color="auto"/>
        <w:left w:val="none" w:sz="0" w:space="0" w:color="auto"/>
        <w:bottom w:val="none" w:sz="0" w:space="0" w:color="auto"/>
        <w:right w:val="none" w:sz="0" w:space="0" w:color="auto"/>
      </w:divBdr>
    </w:div>
    <w:div w:id="1826703680">
      <w:bodyDiv w:val="1"/>
      <w:marLeft w:val="0"/>
      <w:marRight w:val="0"/>
      <w:marTop w:val="0"/>
      <w:marBottom w:val="0"/>
      <w:divBdr>
        <w:top w:val="none" w:sz="0" w:space="0" w:color="auto"/>
        <w:left w:val="none" w:sz="0" w:space="0" w:color="auto"/>
        <w:bottom w:val="none" w:sz="0" w:space="0" w:color="auto"/>
        <w:right w:val="none" w:sz="0" w:space="0" w:color="auto"/>
      </w:divBdr>
      <w:divsChild>
        <w:div w:id="139122826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2024-10-17T01:22:00Z</dcterms:created>
  <dcterms:modified xsi:type="dcterms:W3CDTF">2024-10-18T14:39:00Z</dcterms:modified>
</cp:coreProperties>
</file>