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88652B" w:rsidRPr="00E409AE" w14:paraId="038F9210" w14:textId="77777777" w:rsidTr="0088652B">
        <w:trPr>
          <w:trHeight w:val="900"/>
          <w:jc w:val="center"/>
        </w:trPr>
        <w:tc>
          <w:tcPr>
            <w:tcW w:w="6946" w:type="dxa"/>
            <w:hideMark/>
          </w:tcPr>
          <w:p w14:paraId="71E1BDF7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  <w:lang w:val="vi-VN"/>
              </w:rPr>
            </w:pPr>
            <w:r w:rsidRPr="00E409AE">
              <w:rPr>
                <w:color w:val="000000"/>
                <w:szCs w:val="26"/>
                <w:lang w:val="vi-VN"/>
              </w:rPr>
              <w:t>UBND QUẬN GÒ VẤP</w:t>
            </w:r>
          </w:p>
          <w:p w14:paraId="7C41B313" w14:textId="7C893F0B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TRƯỜNG</w:t>
            </w:r>
            <w:r w:rsidRPr="00E409AE">
              <w:rPr>
                <w:color w:val="000000"/>
                <w:szCs w:val="26"/>
              </w:rPr>
              <w:t xml:space="preserve"> </w:t>
            </w:r>
            <w:r w:rsidR="00CA27F3">
              <w:rPr>
                <w:b/>
                <w:color w:val="000000"/>
                <w:szCs w:val="26"/>
              </w:rPr>
              <w:t>THCS NGUYỄN TRÃI</w:t>
            </w:r>
          </w:p>
          <w:p w14:paraId="7F7FD3F6" w14:textId="0DA9418D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184ACE" wp14:editId="0B3A39D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9843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line w14:anchorId="16C8D36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65F39281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CỘNG HOÀ XÃ HỘI CHỦ NGHĨA VIỆT NAM</w:t>
            </w:r>
          </w:p>
          <w:p w14:paraId="4C484EBB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 xml:space="preserve">Độc lập </w:t>
            </w:r>
            <w:r w:rsidRPr="00E409AE">
              <w:rPr>
                <w:color w:val="000000"/>
                <w:szCs w:val="26"/>
              </w:rPr>
              <w:t xml:space="preserve">- </w:t>
            </w:r>
            <w:r w:rsidRPr="00E409AE">
              <w:rPr>
                <w:b/>
                <w:color w:val="000000"/>
                <w:szCs w:val="26"/>
              </w:rPr>
              <w:t>Tự do - Hạnh phúc</w:t>
            </w:r>
          </w:p>
          <w:p w14:paraId="0D013D0B" w14:textId="0FEDA079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A92E2" wp14:editId="0FC7102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type w14:anchorId="732855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65pt;margin-top:1.8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"/>
                  </w:pict>
                </mc:Fallback>
              </mc:AlternateContent>
            </w:r>
          </w:p>
        </w:tc>
      </w:tr>
      <w:tr w:rsidR="0088652B" w:rsidRPr="00E409AE" w14:paraId="69A57A23" w14:textId="77777777" w:rsidTr="0088652B">
        <w:trPr>
          <w:jc w:val="center"/>
        </w:trPr>
        <w:tc>
          <w:tcPr>
            <w:tcW w:w="6946" w:type="dxa"/>
          </w:tcPr>
          <w:p w14:paraId="35E312BB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3525C22" w14:textId="4A0E2BB3" w:rsidR="0088652B" w:rsidRPr="00E409AE" w:rsidRDefault="0088652B" w:rsidP="0052772D">
            <w:pPr>
              <w:jc w:val="center"/>
              <w:rPr>
                <w:szCs w:val="26"/>
              </w:rPr>
            </w:pPr>
            <w:r w:rsidRPr="00E409AE">
              <w:rPr>
                <w:i/>
                <w:szCs w:val="26"/>
              </w:rPr>
              <w:t>Gò Vấ</w:t>
            </w:r>
            <w:r w:rsidR="0052772D">
              <w:rPr>
                <w:i/>
                <w:szCs w:val="26"/>
              </w:rPr>
              <w:t>p, ngày 13</w:t>
            </w:r>
            <w:r>
              <w:rPr>
                <w:i/>
                <w:szCs w:val="26"/>
              </w:rPr>
              <w:t xml:space="preserve"> </w:t>
            </w:r>
            <w:r w:rsidR="004A1EDB">
              <w:rPr>
                <w:i/>
                <w:szCs w:val="26"/>
              </w:rPr>
              <w:t xml:space="preserve">tháng </w:t>
            </w:r>
            <w:r w:rsidR="0052772D">
              <w:rPr>
                <w:i/>
                <w:szCs w:val="26"/>
              </w:rPr>
              <w:t>2</w:t>
            </w:r>
            <w:r w:rsidR="00E51955">
              <w:rPr>
                <w:i/>
                <w:szCs w:val="26"/>
              </w:rPr>
              <w:t xml:space="preserve"> </w:t>
            </w:r>
            <w:r w:rsidRPr="00E409AE">
              <w:rPr>
                <w:i/>
                <w:szCs w:val="26"/>
              </w:rPr>
              <w:t>năm 202</w:t>
            </w:r>
            <w:r w:rsidR="0052772D">
              <w:rPr>
                <w:i/>
                <w:szCs w:val="26"/>
              </w:rPr>
              <w:t>3</w:t>
            </w:r>
          </w:p>
        </w:tc>
      </w:tr>
    </w:tbl>
    <w:p w14:paraId="16AA7999" w14:textId="33FDC965" w:rsidR="00150669" w:rsidRDefault="00150669"/>
    <w:p w14:paraId="2A23FA0A" w14:textId="23738E1C" w:rsidR="0088652B" w:rsidRPr="0088652B" w:rsidRDefault="00F839E4" w:rsidP="0088652B">
      <w:pPr>
        <w:jc w:val="center"/>
        <w:rPr>
          <w:b/>
          <w:bCs/>
        </w:rPr>
      </w:pPr>
      <w:r>
        <w:rPr>
          <w:b/>
          <w:bCs/>
        </w:rPr>
        <w:t xml:space="preserve">BẢNG ĐẶC TẢ </w:t>
      </w:r>
      <w:r w:rsidR="0088652B" w:rsidRPr="0088652B">
        <w:rPr>
          <w:b/>
          <w:bCs/>
        </w:rPr>
        <w:t>ĐỀ KIỂM TRA GIỮA KỲ I</w:t>
      </w:r>
      <w:r w:rsidR="004A1EDB">
        <w:rPr>
          <w:b/>
          <w:bCs/>
        </w:rPr>
        <w:t>I</w:t>
      </w:r>
    </w:p>
    <w:p w14:paraId="0AEECDFA" w14:textId="47437301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Môn</w:t>
      </w:r>
      <w:r w:rsidRPr="0088652B">
        <w:rPr>
          <w:b/>
          <w:bCs/>
        </w:rPr>
        <w:t xml:space="preserve">: </w:t>
      </w:r>
      <w:r w:rsidR="00E51955">
        <w:rPr>
          <w:b/>
          <w:bCs/>
        </w:rPr>
        <w:t>TOÁN</w:t>
      </w:r>
      <w:r w:rsidRPr="0088652B">
        <w:rPr>
          <w:b/>
          <w:bCs/>
        </w:rPr>
        <w:t xml:space="preserve"> </w:t>
      </w:r>
      <w:r>
        <w:rPr>
          <w:b/>
          <w:bCs/>
        </w:rPr>
        <w:t>- Khố</w:t>
      </w:r>
      <w:r w:rsidR="0052772D">
        <w:rPr>
          <w:b/>
          <w:bCs/>
        </w:rPr>
        <w:t>i: 7</w:t>
      </w:r>
    </w:p>
    <w:p w14:paraId="627F5869" w14:textId="62F99549" w:rsidR="0088652B" w:rsidRP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Thời gian làm bài</w:t>
      </w:r>
      <w:r w:rsidR="00E51955">
        <w:rPr>
          <w:b/>
          <w:bCs/>
        </w:rPr>
        <w:t xml:space="preserve">: 60  </w:t>
      </w:r>
      <w:r>
        <w:rPr>
          <w:b/>
          <w:bCs/>
        </w:rPr>
        <w:t>phút</w:t>
      </w:r>
    </w:p>
    <w:p w14:paraId="6D242C39" w14:textId="039FE2B3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Năm học</w:t>
      </w:r>
      <w:r w:rsidRPr="0088652B">
        <w:rPr>
          <w:b/>
          <w:bCs/>
        </w:rPr>
        <w:t>: 202</w:t>
      </w:r>
      <w:r w:rsidR="0052772D">
        <w:rPr>
          <w:b/>
          <w:bCs/>
        </w:rPr>
        <w:t>2</w:t>
      </w:r>
      <w:r w:rsidRPr="0088652B">
        <w:rPr>
          <w:b/>
          <w:bCs/>
        </w:rPr>
        <w:t xml:space="preserve"> </w:t>
      </w:r>
      <w:r>
        <w:rPr>
          <w:b/>
          <w:bCs/>
        </w:rPr>
        <w:t>–</w:t>
      </w:r>
      <w:r w:rsidR="0052772D">
        <w:rPr>
          <w:b/>
          <w:bCs/>
        </w:rPr>
        <w:t xml:space="preserve"> 2023</w:t>
      </w:r>
    </w:p>
    <w:p w14:paraId="001887B8" w14:textId="77777777" w:rsidR="00164B47" w:rsidRDefault="00164B47" w:rsidP="0088652B">
      <w:pPr>
        <w:jc w:val="center"/>
        <w:rPr>
          <w:b/>
          <w:bCs/>
        </w:rPr>
      </w:pPr>
    </w:p>
    <w:tbl>
      <w:tblPr>
        <w:tblStyle w:val="TableGrid"/>
        <w:tblW w:w="15167" w:type="dxa"/>
        <w:tblInd w:w="534" w:type="dxa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5987"/>
        <w:gridCol w:w="1134"/>
        <w:gridCol w:w="1134"/>
        <w:gridCol w:w="1134"/>
        <w:gridCol w:w="992"/>
      </w:tblGrid>
      <w:tr w:rsidR="0052772D" w:rsidRPr="00FE6D65" w14:paraId="047E0BBF" w14:textId="5E0F0D91" w:rsidTr="0052772D">
        <w:trPr>
          <w:trHeight w:val="253"/>
          <w:tblHeader/>
        </w:trPr>
        <w:tc>
          <w:tcPr>
            <w:tcW w:w="534" w:type="dxa"/>
            <w:vMerge w:val="restart"/>
            <w:vAlign w:val="center"/>
          </w:tcPr>
          <w:p w14:paraId="4946B588" w14:textId="75805364" w:rsidR="0052772D" w:rsidRPr="00FE6D65" w:rsidRDefault="0052772D" w:rsidP="00FE6D65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14:paraId="38AEFCD8" w14:textId="0BB5D7AF" w:rsidR="0052772D" w:rsidRPr="00FE6D65" w:rsidRDefault="0052772D" w:rsidP="009669A2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 xml:space="preserve">Nội dung kiến thức </w:t>
            </w:r>
          </w:p>
        </w:tc>
        <w:tc>
          <w:tcPr>
            <w:tcW w:w="2693" w:type="dxa"/>
            <w:vMerge w:val="restart"/>
            <w:vAlign w:val="center"/>
          </w:tcPr>
          <w:p w14:paraId="2C26CD87" w14:textId="03914BA2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Đơn vị kiến thức</w:t>
            </w:r>
          </w:p>
        </w:tc>
        <w:tc>
          <w:tcPr>
            <w:tcW w:w="5987" w:type="dxa"/>
            <w:vMerge w:val="restart"/>
            <w:vAlign w:val="center"/>
          </w:tcPr>
          <w:p w14:paraId="67A76C76" w14:textId="4D853D44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Mức độ kiến thức, kĩ năng cần kiểm tra đánh giá</w:t>
            </w:r>
          </w:p>
        </w:tc>
        <w:tc>
          <w:tcPr>
            <w:tcW w:w="4394" w:type="dxa"/>
            <w:gridSpan w:val="4"/>
          </w:tcPr>
          <w:p w14:paraId="02885AA2" w14:textId="0B8D7213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Số câu hỏi theo mức độ nhận thức</w:t>
            </w:r>
          </w:p>
        </w:tc>
      </w:tr>
      <w:tr w:rsidR="0052772D" w:rsidRPr="00FE6D65" w14:paraId="200FB74F" w14:textId="4A7556D6" w:rsidTr="0052772D">
        <w:trPr>
          <w:trHeight w:val="253"/>
          <w:tblHeader/>
        </w:trPr>
        <w:tc>
          <w:tcPr>
            <w:tcW w:w="534" w:type="dxa"/>
            <w:vMerge/>
            <w:vAlign w:val="center"/>
          </w:tcPr>
          <w:p w14:paraId="0CD24164" w14:textId="77777777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7923581D" w14:textId="77777777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5BF858FA" w14:textId="77777777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87" w:type="dxa"/>
            <w:vMerge/>
            <w:vAlign w:val="center"/>
          </w:tcPr>
          <w:p w14:paraId="617A662E" w14:textId="4B036BFE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134" w:type="dxa"/>
          </w:tcPr>
          <w:p w14:paraId="475BBC75" w14:textId="760227F8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Nhận biết</w:t>
            </w:r>
          </w:p>
        </w:tc>
        <w:tc>
          <w:tcPr>
            <w:tcW w:w="1134" w:type="dxa"/>
          </w:tcPr>
          <w:p w14:paraId="3FB24062" w14:textId="35045D83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Thông hiểu</w:t>
            </w:r>
          </w:p>
        </w:tc>
        <w:tc>
          <w:tcPr>
            <w:tcW w:w="1134" w:type="dxa"/>
          </w:tcPr>
          <w:p w14:paraId="6ECBB09C" w14:textId="1C358F7E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Vận dụng</w:t>
            </w:r>
          </w:p>
        </w:tc>
        <w:tc>
          <w:tcPr>
            <w:tcW w:w="992" w:type="dxa"/>
          </w:tcPr>
          <w:p w14:paraId="12913858" w14:textId="4DCE9762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Vận dụng cao</w:t>
            </w:r>
          </w:p>
        </w:tc>
      </w:tr>
      <w:tr w:rsidR="0052772D" w:rsidRPr="00FE6D65" w14:paraId="141FD93B" w14:textId="682B5152" w:rsidTr="0052772D">
        <w:tc>
          <w:tcPr>
            <w:tcW w:w="534" w:type="dxa"/>
            <w:vAlign w:val="center"/>
          </w:tcPr>
          <w:p w14:paraId="15F81EBA" w14:textId="77777777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2DDB67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Các đại lượng tỉ lệ</w:t>
            </w:r>
          </w:p>
          <w:p w14:paraId="6ABF94EB" w14:textId="3D46B8CA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( 14 tiết)</w:t>
            </w:r>
          </w:p>
        </w:tc>
        <w:tc>
          <w:tcPr>
            <w:tcW w:w="2693" w:type="dxa"/>
            <w:vAlign w:val="center"/>
          </w:tcPr>
          <w:p w14:paraId="52C0E2EC" w14:textId="55B138E9" w:rsidR="0052772D" w:rsidRPr="00FE6D65" w:rsidRDefault="0052772D" w:rsidP="00D23096">
            <w:pPr>
              <w:rPr>
                <w:szCs w:val="26"/>
              </w:rPr>
            </w:pPr>
            <w:r>
              <w:rPr>
                <w:szCs w:val="26"/>
              </w:rPr>
              <w:t>Tỉ lệ thức. Dãy tỉ số bằng nhau</w:t>
            </w:r>
          </w:p>
        </w:tc>
        <w:tc>
          <w:tcPr>
            <w:tcW w:w="5987" w:type="dxa"/>
            <w:vAlign w:val="center"/>
          </w:tcPr>
          <w:p w14:paraId="4EB56FBA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 xml:space="preserve">Nhận biết: </w:t>
            </w:r>
          </w:p>
          <w:p w14:paraId="15D8DD67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tỉ lệ thức và các tính chất của tỉ lệ thức.</w:t>
            </w:r>
          </w:p>
          <w:p w14:paraId="4CCE529F" w14:textId="4AC4951E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dãy tỉ số bằng nhau.</w:t>
            </w:r>
          </w:p>
        </w:tc>
        <w:tc>
          <w:tcPr>
            <w:tcW w:w="1134" w:type="dxa"/>
            <w:vAlign w:val="center"/>
          </w:tcPr>
          <w:p w14:paraId="3EED73A1" w14:textId="77777777" w:rsidR="0052772D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4TN</w:t>
            </w:r>
          </w:p>
          <w:p w14:paraId="7CF82956" w14:textId="3679D02A" w:rsidR="00923BC9" w:rsidRPr="00FE6D65" w:rsidRDefault="00923BC9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66B16555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9B99333" w14:textId="719FD830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0DBB052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0A494275" w14:textId="67082B74" w:rsidTr="0052772D">
        <w:tc>
          <w:tcPr>
            <w:tcW w:w="534" w:type="dxa"/>
            <w:vAlign w:val="center"/>
          </w:tcPr>
          <w:p w14:paraId="24DD62AF" w14:textId="3BB285D2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C1F9A88" w14:textId="39CDC080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3782DC5" w14:textId="788A58AA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Đại lượng tỉ lệ thuận</w:t>
            </w:r>
          </w:p>
        </w:tc>
        <w:tc>
          <w:tcPr>
            <w:tcW w:w="5987" w:type="dxa"/>
            <w:vAlign w:val="center"/>
          </w:tcPr>
          <w:p w14:paraId="729972D7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0567546C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các đại lượng tỉ lệ thuận.</w:t>
            </w:r>
          </w:p>
          <w:p w14:paraId="2B8AE012" w14:textId="09C2D8E6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các tính chất cơ bản của đại lượng tỉ lệ thuận.</w:t>
            </w:r>
          </w:p>
          <w:p w14:paraId="1307B88A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Vận dụng:</w:t>
            </w:r>
          </w:p>
          <w:p w14:paraId="7480BAA7" w14:textId="2A3F3677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Giải được một số bài toán đơn giản về đại lượng tỉ lệ thuận.</w:t>
            </w:r>
          </w:p>
        </w:tc>
        <w:tc>
          <w:tcPr>
            <w:tcW w:w="1134" w:type="dxa"/>
            <w:vAlign w:val="center"/>
          </w:tcPr>
          <w:p w14:paraId="39543824" w14:textId="52E45509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2TN</w:t>
            </w:r>
          </w:p>
        </w:tc>
        <w:tc>
          <w:tcPr>
            <w:tcW w:w="1134" w:type="dxa"/>
            <w:vAlign w:val="center"/>
          </w:tcPr>
          <w:p w14:paraId="3765636B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A58794" w14:textId="21AD3B7D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992" w:type="dxa"/>
            <w:vAlign w:val="center"/>
          </w:tcPr>
          <w:p w14:paraId="3F77F009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3253E0CF" w14:textId="77405C83" w:rsidTr="0052772D">
        <w:tc>
          <w:tcPr>
            <w:tcW w:w="534" w:type="dxa"/>
            <w:vAlign w:val="center"/>
          </w:tcPr>
          <w:p w14:paraId="37872E0A" w14:textId="03D7A53C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7FDFD90" w14:textId="255EC412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5F5658A" w14:textId="6E786F43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Đại lượng tỉ lệ nghịch</w:t>
            </w:r>
          </w:p>
        </w:tc>
        <w:tc>
          <w:tcPr>
            <w:tcW w:w="5987" w:type="dxa"/>
            <w:vAlign w:val="center"/>
          </w:tcPr>
          <w:p w14:paraId="4467EC06" w14:textId="77777777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61D689E1" w14:textId="5B509A32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Nhận biết được các đại lượng tỉ lệ nghịch.</w:t>
            </w:r>
          </w:p>
          <w:p w14:paraId="7E74658F" w14:textId="1F58F139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Nhận biết được các tính chất cơ bản của đại lượng tỉ lệ nghịch.</w:t>
            </w:r>
          </w:p>
          <w:p w14:paraId="52692392" w14:textId="77777777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Vận dụng:</w:t>
            </w:r>
          </w:p>
          <w:p w14:paraId="72452C02" w14:textId="4EF6D6D8" w:rsidR="0052772D" w:rsidRPr="00FE6D65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Giải được một số bài toán đơn giản về đại lượng tỉ lệ nghịch.</w:t>
            </w:r>
          </w:p>
        </w:tc>
        <w:tc>
          <w:tcPr>
            <w:tcW w:w="1134" w:type="dxa"/>
            <w:vAlign w:val="center"/>
          </w:tcPr>
          <w:p w14:paraId="1EC463D0" w14:textId="1C9F2DD0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2TN</w:t>
            </w:r>
          </w:p>
        </w:tc>
        <w:tc>
          <w:tcPr>
            <w:tcW w:w="1134" w:type="dxa"/>
            <w:vAlign w:val="center"/>
          </w:tcPr>
          <w:p w14:paraId="70323756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E25AF4" w14:textId="0DCFE35C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992" w:type="dxa"/>
            <w:vAlign w:val="center"/>
          </w:tcPr>
          <w:p w14:paraId="7B2A0639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576C08A8" w14:textId="122899B6" w:rsidTr="0052772D">
        <w:tc>
          <w:tcPr>
            <w:tcW w:w="534" w:type="dxa"/>
            <w:vAlign w:val="center"/>
          </w:tcPr>
          <w:p w14:paraId="431BCA16" w14:textId="3CBE9442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2BE3F7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Tam giác</w:t>
            </w:r>
          </w:p>
          <w:p w14:paraId="1C2493E6" w14:textId="77D5589D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( 14 tiết)</w:t>
            </w:r>
          </w:p>
        </w:tc>
        <w:tc>
          <w:tcPr>
            <w:tcW w:w="2693" w:type="dxa"/>
            <w:vAlign w:val="center"/>
          </w:tcPr>
          <w:p w14:paraId="424A933B" w14:textId="0AE1190A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Góc và cạnh của một tam giác</w:t>
            </w:r>
          </w:p>
        </w:tc>
        <w:tc>
          <w:tcPr>
            <w:tcW w:w="5987" w:type="dxa"/>
            <w:vAlign w:val="center"/>
          </w:tcPr>
          <w:p w14:paraId="6E9D05E4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4A719F84" w14:textId="04016BD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 xml:space="preserve">- Nhận biết được liên hệ giữa ba góc trong một tam </w:t>
            </w:r>
            <w:r>
              <w:rPr>
                <w:szCs w:val="26"/>
              </w:rPr>
              <w:lastRenderedPageBreak/>
              <w:t>giác.</w:t>
            </w:r>
          </w:p>
          <w:p w14:paraId="55565CAE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Nhận biết được liên hệ giữa ba cạnh của một tam giác.</w:t>
            </w:r>
          </w:p>
          <w:p w14:paraId="280F42E5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 xml:space="preserve">Thông hiểu: </w:t>
            </w:r>
          </w:p>
          <w:p w14:paraId="7319BFF4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Giải thích được cách tìm số đo một góc trong tam giác khi biết số đo hai góc.</w:t>
            </w:r>
          </w:p>
          <w:p w14:paraId="41FF0C82" w14:textId="38782646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Giải thích được một tam giác là tam giác nhọn, tam giác vuông, tam giác tù.</w:t>
            </w:r>
          </w:p>
        </w:tc>
        <w:tc>
          <w:tcPr>
            <w:tcW w:w="1134" w:type="dxa"/>
            <w:vAlign w:val="center"/>
          </w:tcPr>
          <w:p w14:paraId="6AA0D287" w14:textId="6B767DC9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2TN</w:t>
            </w:r>
          </w:p>
        </w:tc>
        <w:tc>
          <w:tcPr>
            <w:tcW w:w="1134" w:type="dxa"/>
            <w:vAlign w:val="center"/>
          </w:tcPr>
          <w:p w14:paraId="7A659971" w14:textId="2E57BB00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0DC9F811" w14:textId="5181C4BE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9D8348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67EF6C5F" w14:textId="77777777" w:rsidTr="0052772D">
        <w:tc>
          <w:tcPr>
            <w:tcW w:w="534" w:type="dxa"/>
            <w:vAlign w:val="center"/>
          </w:tcPr>
          <w:p w14:paraId="211AE473" w14:textId="3DE5EB14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FBAC49B" w14:textId="77777777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B1523F5" w14:textId="1D5140C6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Tam giác bằng nhau</w:t>
            </w:r>
          </w:p>
        </w:tc>
        <w:tc>
          <w:tcPr>
            <w:tcW w:w="5987" w:type="dxa"/>
            <w:vAlign w:val="center"/>
          </w:tcPr>
          <w:p w14:paraId="74611442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 xml:space="preserve">Nhận biết: </w:t>
            </w:r>
          </w:p>
          <w:p w14:paraId="4DA9DBF2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- Nhận biết được khái niệm hai tam giác bằng nhau.</w:t>
            </w:r>
          </w:p>
          <w:p w14:paraId="0A69F029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Thông hiểu:</w:t>
            </w:r>
          </w:p>
          <w:p w14:paraId="390CC59A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- Giải thích được các trường hợp bằng nhau của hai tam giác, hai tam giác vuông.</w:t>
            </w:r>
          </w:p>
          <w:p w14:paraId="551149F1" w14:textId="28B4ED83" w:rsidR="0052772D" w:rsidRPr="00FE6D65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Vận dụng cao: Giải quyết được một số vấn đề thực tiễn (phức hợp, không quen thuộc) có liên quan.</w:t>
            </w:r>
          </w:p>
        </w:tc>
        <w:tc>
          <w:tcPr>
            <w:tcW w:w="1134" w:type="dxa"/>
            <w:vAlign w:val="center"/>
          </w:tcPr>
          <w:p w14:paraId="134E7786" w14:textId="7771C7D5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1TN</w:t>
            </w:r>
          </w:p>
        </w:tc>
        <w:tc>
          <w:tcPr>
            <w:tcW w:w="1134" w:type="dxa"/>
            <w:vAlign w:val="center"/>
          </w:tcPr>
          <w:p w14:paraId="28362E48" w14:textId="7AFBF0F4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444C0268" w14:textId="26BC7DE3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05287F" w14:textId="40087CE7" w:rsidR="0052772D" w:rsidRPr="00FE6D65" w:rsidRDefault="0052772D" w:rsidP="009669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</w:tr>
      <w:tr w:rsidR="0052772D" w:rsidRPr="00FE6D65" w14:paraId="7690F40D" w14:textId="77777777" w:rsidTr="0052772D">
        <w:tc>
          <w:tcPr>
            <w:tcW w:w="534" w:type="dxa"/>
            <w:vAlign w:val="center"/>
          </w:tcPr>
          <w:p w14:paraId="671D695A" w14:textId="1D2F1E54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E5F90A9" w14:textId="77777777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3DA3F8" w14:textId="512EA0E7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Tam giác cân</w:t>
            </w:r>
          </w:p>
        </w:tc>
        <w:tc>
          <w:tcPr>
            <w:tcW w:w="5987" w:type="dxa"/>
            <w:vAlign w:val="center"/>
          </w:tcPr>
          <w:p w14:paraId="440932EF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Thông hiểu:</w:t>
            </w:r>
          </w:p>
          <w:p w14:paraId="4EC8559B" w14:textId="3FC649BA" w:rsidR="0052772D" w:rsidRPr="00FE6D65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Mô tả được tam giác cân và giải thích được tính chất của tam giác cân.</w:t>
            </w:r>
          </w:p>
        </w:tc>
        <w:tc>
          <w:tcPr>
            <w:tcW w:w="1134" w:type="dxa"/>
            <w:vAlign w:val="center"/>
          </w:tcPr>
          <w:p w14:paraId="76890674" w14:textId="758EA569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6AF7A2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C9869B" w14:textId="419A3834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B3DA288" w14:textId="585178B6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39BABA18" w14:textId="77777777" w:rsidTr="0052772D">
        <w:tc>
          <w:tcPr>
            <w:tcW w:w="534" w:type="dxa"/>
            <w:vAlign w:val="center"/>
          </w:tcPr>
          <w:p w14:paraId="31EF93DB" w14:textId="2FF3DA5C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4F07F912" w14:textId="7FE9F001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FEB106F" w14:textId="4FE43459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Đường vuông góc và đường xiên. Đường trung trực của đoạn thẳng</w:t>
            </w:r>
          </w:p>
        </w:tc>
        <w:tc>
          <w:tcPr>
            <w:tcW w:w="5987" w:type="dxa"/>
            <w:vAlign w:val="center"/>
          </w:tcPr>
          <w:p w14:paraId="2A6C125F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11A8C2B0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Nhận biết được khái niệm đường vuông góc và đường xiên.</w:t>
            </w:r>
          </w:p>
          <w:p w14:paraId="00B91A9E" w14:textId="583EE288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Nhận biết được khái niệm đường trung trực của đoạn thẳng.</w:t>
            </w:r>
          </w:p>
          <w:p w14:paraId="12419ECD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 xml:space="preserve">Thông hiểu: </w:t>
            </w:r>
          </w:p>
          <w:p w14:paraId="77E27DEA" w14:textId="1499CDBD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Giải thích được quan hệ giữa đường vuông góc và đường xiên.</w:t>
            </w:r>
          </w:p>
        </w:tc>
        <w:tc>
          <w:tcPr>
            <w:tcW w:w="1134" w:type="dxa"/>
            <w:vAlign w:val="center"/>
          </w:tcPr>
          <w:p w14:paraId="47056322" w14:textId="630C33F5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1TN</w:t>
            </w:r>
          </w:p>
        </w:tc>
        <w:tc>
          <w:tcPr>
            <w:tcW w:w="1134" w:type="dxa"/>
            <w:vAlign w:val="center"/>
          </w:tcPr>
          <w:p w14:paraId="063BEA23" w14:textId="76ADBA4D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34B8E333" w14:textId="26AAEC6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F0D8D2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0C7E851D" w14:textId="715173A7" w:rsidTr="0052772D">
        <w:tc>
          <w:tcPr>
            <w:tcW w:w="10773" w:type="dxa"/>
            <w:gridSpan w:val="4"/>
            <w:vAlign w:val="center"/>
          </w:tcPr>
          <w:p w14:paraId="14F5AB19" w14:textId="289D73BC" w:rsidR="0052772D" w:rsidRPr="00FE6D65" w:rsidRDefault="0052772D" w:rsidP="00FE6D65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Tổng:</w:t>
            </w:r>
          </w:p>
        </w:tc>
        <w:tc>
          <w:tcPr>
            <w:tcW w:w="1134" w:type="dxa"/>
          </w:tcPr>
          <w:p w14:paraId="21D13109" w14:textId="64DD149B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134" w:type="dxa"/>
          </w:tcPr>
          <w:p w14:paraId="46DFE6DF" w14:textId="67D4AC26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134" w:type="dxa"/>
          </w:tcPr>
          <w:p w14:paraId="7DAF44B9" w14:textId="2C6CDFDB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</w:tcPr>
          <w:p w14:paraId="0512F1E2" w14:textId="758C8F93" w:rsidR="0052772D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14:paraId="501E06C5" w14:textId="75421873" w:rsidR="009669A2" w:rsidRDefault="009669A2" w:rsidP="00594788">
      <w:pPr>
        <w:rPr>
          <w:b/>
          <w:bCs/>
        </w:rPr>
      </w:pPr>
    </w:p>
    <w:p w14:paraId="03B0F735" w14:textId="77777777" w:rsidR="009669A2" w:rsidRDefault="009669A2">
      <w:pPr>
        <w:rPr>
          <w:b/>
          <w:bCs/>
        </w:rPr>
      </w:pPr>
      <w:r>
        <w:rPr>
          <w:b/>
          <w:bCs/>
        </w:rPr>
        <w:br w:type="page"/>
      </w:r>
    </w:p>
    <w:p w14:paraId="1BE68326" w14:textId="77777777" w:rsidR="009269CA" w:rsidRDefault="009269CA" w:rsidP="00594788">
      <w:pPr>
        <w:rPr>
          <w:b/>
          <w:bCs/>
        </w:rPr>
      </w:pPr>
    </w:p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2408CF" w14:paraId="35592DBF" w14:textId="77777777" w:rsidTr="002408CF">
        <w:trPr>
          <w:trHeight w:val="900"/>
          <w:jc w:val="center"/>
        </w:trPr>
        <w:tc>
          <w:tcPr>
            <w:tcW w:w="6946" w:type="dxa"/>
            <w:hideMark/>
          </w:tcPr>
          <w:p w14:paraId="54BBF95E" w14:textId="77777777" w:rsidR="002408CF" w:rsidRDefault="002408CF">
            <w:pPr>
              <w:jc w:val="center"/>
              <w:rPr>
                <w:color w:val="000000"/>
                <w:szCs w:val="26"/>
                <w:lang w:val="vi-VN"/>
              </w:rPr>
            </w:pPr>
            <w:r>
              <w:rPr>
                <w:color w:val="000000"/>
                <w:szCs w:val="26"/>
                <w:lang w:val="vi-VN"/>
              </w:rPr>
              <w:t>UBND QUẬN GÒ VẤP</w:t>
            </w:r>
          </w:p>
          <w:p w14:paraId="4A5A67D6" w14:textId="77777777" w:rsidR="002408CF" w:rsidRDefault="002408C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TRƯỜNG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b/>
                <w:color w:val="000000"/>
                <w:szCs w:val="26"/>
              </w:rPr>
              <w:t>THCS NGUYỄN TRÃI</w:t>
            </w:r>
          </w:p>
          <w:p w14:paraId="094E4AAC" w14:textId="01B5DE2C" w:rsidR="002408CF" w:rsidRDefault="002408CF">
            <w:pPr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D4015B2" wp14:editId="057C0419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10160</wp:posOffset>
                      </wp:positionV>
                      <wp:extent cx="1012190" cy="0"/>
                      <wp:effectExtent l="0" t="0" r="1651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7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bJItoI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1B93585E" w14:textId="77777777" w:rsidR="002408CF" w:rsidRDefault="002408C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CỘNG HOÀ XÃ HỘI CHỦ NGHĨA VIỆT NAM</w:t>
            </w:r>
          </w:p>
          <w:p w14:paraId="7EB1C43E" w14:textId="77777777" w:rsidR="002408CF" w:rsidRDefault="002408C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Độc lập </w:t>
            </w:r>
            <w:r>
              <w:rPr>
                <w:color w:val="000000"/>
                <w:szCs w:val="26"/>
              </w:rPr>
              <w:t xml:space="preserve">- </w:t>
            </w:r>
            <w:r>
              <w:rPr>
                <w:b/>
                <w:color w:val="000000"/>
                <w:szCs w:val="26"/>
              </w:rPr>
              <w:t>Tự do - Hạnh phúc</w:t>
            </w:r>
          </w:p>
          <w:p w14:paraId="04C28446" w14:textId="765224BF" w:rsidR="002408CF" w:rsidRDefault="002408CF">
            <w:pPr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E8D106E" wp14:editId="5B9821B6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3.65pt;margin-top:1.8pt;width:15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2408CF" w14:paraId="56252C0F" w14:textId="77777777" w:rsidTr="002408CF">
        <w:trPr>
          <w:jc w:val="center"/>
        </w:trPr>
        <w:tc>
          <w:tcPr>
            <w:tcW w:w="6946" w:type="dxa"/>
          </w:tcPr>
          <w:p w14:paraId="393CDAB2" w14:textId="77777777" w:rsidR="002408CF" w:rsidRDefault="002408C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E9E9E20" w14:textId="15CE1466" w:rsidR="002408CF" w:rsidRDefault="002408CF" w:rsidP="0097130B">
            <w:pPr>
              <w:jc w:val="center"/>
              <w:rPr>
                <w:szCs w:val="26"/>
              </w:rPr>
            </w:pPr>
            <w:r>
              <w:rPr>
                <w:i/>
                <w:szCs w:val="26"/>
              </w:rPr>
              <w:t>Gò Vấ</w:t>
            </w:r>
            <w:r w:rsidR="00923BC9">
              <w:rPr>
                <w:i/>
                <w:szCs w:val="26"/>
              </w:rPr>
              <w:t>p, ngày 1</w:t>
            </w:r>
            <w:r w:rsidR="0097130B">
              <w:rPr>
                <w:i/>
                <w:szCs w:val="26"/>
              </w:rPr>
              <w:t>3</w:t>
            </w:r>
            <w:r w:rsidR="00923BC9">
              <w:rPr>
                <w:i/>
                <w:szCs w:val="26"/>
              </w:rPr>
              <w:t xml:space="preserve"> tháng 2 năm 2023</w:t>
            </w:r>
          </w:p>
        </w:tc>
      </w:tr>
    </w:tbl>
    <w:p w14:paraId="6B180DA5" w14:textId="77777777" w:rsidR="002408CF" w:rsidRDefault="002408CF" w:rsidP="002408CF">
      <w:pPr>
        <w:rPr>
          <w:szCs w:val="26"/>
        </w:rPr>
      </w:pPr>
    </w:p>
    <w:p w14:paraId="14D056C0" w14:textId="43E736A8" w:rsidR="002408CF" w:rsidRDefault="002408CF" w:rsidP="002408C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MA TRẬN ĐỀ KIỂM TRA GIỮA KỲ I</w:t>
      </w:r>
      <w:r w:rsidR="00923BC9">
        <w:rPr>
          <w:b/>
          <w:bCs/>
          <w:szCs w:val="26"/>
        </w:rPr>
        <w:t>I</w:t>
      </w:r>
    </w:p>
    <w:p w14:paraId="179CB521" w14:textId="180CF1FF" w:rsidR="002408CF" w:rsidRDefault="002408CF" w:rsidP="002408C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Môn: TOÁN - Khố</w:t>
      </w:r>
      <w:r w:rsidR="00BC7912">
        <w:rPr>
          <w:b/>
          <w:bCs/>
          <w:szCs w:val="26"/>
        </w:rPr>
        <w:t>i: 7</w:t>
      </w:r>
      <w:bookmarkStart w:id="0" w:name="_GoBack"/>
      <w:bookmarkEnd w:id="0"/>
    </w:p>
    <w:p w14:paraId="71DD815C" w14:textId="77777777" w:rsidR="002408CF" w:rsidRDefault="002408CF" w:rsidP="002408C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Thời gian làm bài: 60 phút</w:t>
      </w:r>
    </w:p>
    <w:p w14:paraId="45D3430F" w14:textId="22729AB2" w:rsidR="00923BC9" w:rsidRPr="00923BC9" w:rsidRDefault="002408CF" w:rsidP="00923BC9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Năm họ</w:t>
      </w:r>
      <w:r w:rsidR="00923BC9">
        <w:rPr>
          <w:b/>
          <w:bCs/>
          <w:szCs w:val="26"/>
        </w:rPr>
        <w:t>c: 2022 – 2023</w:t>
      </w:r>
    </w:p>
    <w:tbl>
      <w:tblPr>
        <w:tblStyle w:val="TableGrid1"/>
        <w:tblW w:w="15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63"/>
        <w:gridCol w:w="1559"/>
        <w:gridCol w:w="709"/>
        <w:gridCol w:w="710"/>
        <w:gridCol w:w="708"/>
        <w:gridCol w:w="708"/>
        <w:gridCol w:w="709"/>
        <w:gridCol w:w="709"/>
        <w:gridCol w:w="709"/>
        <w:gridCol w:w="710"/>
        <w:gridCol w:w="707"/>
        <w:gridCol w:w="710"/>
        <w:gridCol w:w="708"/>
        <w:gridCol w:w="708"/>
        <w:gridCol w:w="708"/>
        <w:gridCol w:w="710"/>
        <w:gridCol w:w="709"/>
        <w:gridCol w:w="708"/>
        <w:gridCol w:w="850"/>
        <w:gridCol w:w="851"/>
      </w:tblGrid>
      <w:tr w:rsidR="00923BC9" w:rsidRPr="00923BC9" w14:paraId="27E15213" w14:textId="77777777" w:rsidTr="00923BC9">
        <w:tc>
          <w:tcPr>
            <w:tcW w:w="426" w:type="dxa"/>
            <w:vMerge w:val="restart"/>
            <w:vAlign w:val="center"/>
          </w:tcPr>
          <w:p w14:paraId="54C06174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TT</w:t>
            </w:r>
          </w:p>
        </w:tc>
        <w:tc>
          <w:tcPr>
            <w:tcW w:w="963" w:type="dxa"/>
            <w:vMerge w:val="restart"/>
            <w:vAlign w:val="center"/>
          </w:tcPr>
          <w:p w14:paraId="73677229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14:paraId="6293729F" w14:textId="77777777" w:rsidR="00923BC9" w:rsidRPr="00923BC9" w:rsidRDefault="00923BC9" w:rsidP="00923BC9">
            <w:pPr>
              <w:jc w:val="center"/>
              <w:rPr>
                <w:rFonts w:eastAsia="Times New Roman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Nội dung/Đơn vị kiến thức</w:t>
            </w:r>
          </w:p>
        </w:tc>
        <w:tc>
          <w:tcPr>
            <w:tcW w:w="11340" w:type="dxa"/>
            <w:gridSpan w:val="16"/>
            <w:shd w:val="clear" w:color="auto" w:fill="FBE4D5" w:themeFill="accent2" w:themeFillTint="33"/>
          </w:tcPr>
          <w:p w14:paraId="4DA134F9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Mức độ đánh giá</w:t>
            </w:r>
          </w:p>
        </w:tc>
        <w:tc>
          <w:tcPr>
            <w:tcW w:w="850" w:type="dxa"/>
            <w:vMerge w:val="restart"/>
            <w:vAlign w:val="center"/>
          </w:tcPr>
          <w:p w14:paraId="3C7A0DEC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Tổng % điểm</w:t>
            </w:r>
          </w:p>
        </w:tc>
        <w:tc>
          <w:tcPr>
            <w:tcW w:w="851" w:type="dxa"/>
            <w:vMerge w:val="restart"/>
            <w:vAlign w:val="center"/>
          </w:tcPr>
          <w:p w14:paraId="3174EBEE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TổngTG</w:t>
            </w:r>
          </w:p>
          <w:p w14:paraId="6D8BD117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(ph)</w:t>
            </w:r>
          </w:p>
        </w:tc>
      </w:tr>
      <w:tr w:rsidR="00923BC9" w:rsidRPr="00923BC9" w14:paraId="2F7170DC" w14:textId="77777777" w:rsidTr="00923BC9">
        <w:tc>
          <w:tcPr>
            <w:tcW w:w="426" w:type="dxa"/>
            <w:vMerge/>
            <w:vAlign w:val="center"/>
          </w:tcPr>
          <w:p w14:paraId="0A1659FA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963" w:type="dxa"/>
            <w:vMerge/>
            <w:vAlign w:val="center"/>
          </w:tcPr>
          <w:p w14:paraId="168692B5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559" w:type="dxa"/>
            <w:vMerge/>
          </w:tcPr>
          <w:p w14:paraId="43B6D6C9" w14:textId="77777777" w:rsidR="00923BC9" w:rsidRPr="00923BC9" w:rsidRDefault="00923BC9" w:rsidP="00923BC9">
            <w:pPr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gridSpan w:val="4"/>
            <w:shd w:val="clear" w:color="auto" w:fill="FFFF00"/>
          </w:tcPr>
          <w:p w14:paraId="585ABD3A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Nhận biết</w:t>
            </w:r>
          </w:p>
        </w:tc>
        <w:tc>
          <w:tcPr>
            <w:tcW w:w="2837" w:type="dxa"/>
            <w:gridSpan w:val="4"/>
            <w:shd w:val="clear" w:color="auto" w:fill="C5E0B3" w:themeFill="accent6" w:themeFillTint="66"/>
          </w:tcPr>
          <w:p w14:paraId="2C1A3C9A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Thông hiểu</w:t>
            </w:r>
          </w:p>
        </w:tc>
        <w:tc>
          <w:tcPr>
            <w:tcW w:w="2833" w:type="dxa"/>
            <w:gridSpan w:val="4"/>
            <w:shd w:val="clear" w:color="auto" w:fill="FBE4D5" w:themeFill="accent2" w:themeFillTint="33"/>
          </w:tcPr>
          <w:p w14:paraId="0593B452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Vận dụng</w:t>
            </w:r>
          </w:p>
        </w:tc>
        <w:tc>
          <w:tcPr>
            <w:tcW w:w="2835" w:type="dxa"/>
            <w:gridSpan w:val="4"/>
            <w:shd w:val="clear" w:color="auto" w:fill="FFE599" w:themeFill="accent4" w:themeFillTint="66"/>
          </w:tcPr>
          <w:p w14:paraId="0E794F23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Vận dụng cao</w:t>
            </w:r>
          </w:p>
        </w:tc>
        <w:tc>
          <w:tcPr>
            <w:tcW w:w="850" w:type="dxa"/>
            <w:vMerge/>
          </w:tcPr>
          <w:p w14:paraId="5EDD9EAC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851" w:type="dxa"/>
            <w:vMerge/>
          </w:tcPr>
          <w:p w14:paraId="771D05B9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923BC9" w:rsidRPr="00923BC9" w14:paraId="4FCE05D0" w14:textId="77777777" w:rsidTr="00923BC9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E037BEB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14:paraId="56B5B199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36B2283" w14:textId="77777777" w:rsidR="00923BC9" w:rsidRPr="00923BC9" w:rsidRDefault="00923BC9" w:rsidP="00923BC9">
            <w:pPr>
              <w:rPr>
                <w:rFonts w:eastAsia="Times New Roman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17AC99" w14:textId="5238E712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47E7D5" w14:textId="0902A952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95983D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FE4F66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38E3D5" w14:textId="6B0ACC05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892BE3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55E36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EDC00AE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912DC7E" w14:textId="6398255C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3A199FB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99CDB3E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93C80B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D6E24C3" w14:textId="489093BB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58533B7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21DDC61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E9C5A78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F477048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2AB46F6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923BC9" w:rsidRPr="00923BC9" w14:paraId="44B72143" w14:textId="77777777" w:rsidTr="00923BC9">
        <w:trPr>
          <w:trHeight w:val="13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1CA1D" w14:textId="78C2E145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3BC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88270" w14:textId="6D803D8E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  <w:r w:rsidRPr="00923BC9">
              <w:rPr>
                <w:rFonts w:eastAsia="Calibri"/>
                <w:sz w:val="24"/>
                <w:szCs w:val="24"/>
              </w:rPr>
              <w:t>Đại lượng tỉ lệ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A399" w14:textId="66810A44" w:rsidR="00923BC9" w:rsidRPr="00923BC9" w:rsidRDefault="00923BC9" w:rsidP="00923BC9">
            <w:pPr>
              <w:rPr>
                <w:rFonts w:eastAsia="Times New Roman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Tỉ lệ thức. Dãy tỉ số bằng nhau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9867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  <w:p w14:paraId="4378DF2D" w14:textId="6A1836C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169CD7" w14:textId="4FF244D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5p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4B56B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240FF146" w14:textId="5ECC51B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A7C208" w14:textId="7E1EBE3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5p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CB57D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F5B00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6E6C4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CF66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C584A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7E5C66" w14:textId="77777777" w:rsidR="00923BC9" w:rsidRPr="00923BC9" w:rsidRDefault="00923BC9" w:rsidP="00923BC9">
            <w:pPr>
              <w:tabs>
                <w:tab w:val="left" w:pos="549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7B8655" w14:textId="08A9152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9B2C43" w14:textId="5466D93E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FDEA1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409856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59E9C" w14:textId="61C818A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5C6FB0" w14:textId="21A5695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59910" w14:textId="62D01FA8" w:rsidR="00923BC9" w:rsidRPr="00923BC9" w:rsidRDefault="00923BC9" w:rsidP="00923B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96E1" w14:textId="404CF141" w:rsidR="00923BC9" w:rsidRPr="00923BC9" w:rsidRDefault="00923BC9" w:rsidP="00923B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23BC9" w:rsidRPr="00923BC9" w14:paraId="4AB464FC" w14:textId="77777777" w:rsidTr="00923B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D3EB" w14:textId="724BBE31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1959" w14:textId="2D3D3090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D9D" w14:textId="7F73CC02" w:rsidR="00923BC9" w:rsidRPr="00923BC9" w:rsidRDefault="00923BC9" w:rsidP="00923BC9">
            <w:pPr>
              <w:spacing w:before="60"/>
              <w:rPr>
                <w:rFonts w:eastAsia="Calibri"/>
                <w:spacing w:val="-8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Đại lượng tỉ lệ thuận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A6F4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14:paraId="3E417E63" w14:textId="4B8C8BE1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ADF56" w14:textId="09F15DC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2,5p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B6BF6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9D87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8E6A6A" w14:textId="5BD46C8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D4029E" w14:textId="2F89FDA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90A1A" w14:textId="0FD6D1A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A617C6" w14:textId="599DA67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EAC0A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EC8EB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AE4476" w14:textId="3AA1EE9A" w:rsidR="00923BC9" w:rsidRPr="00923BC9" w:rsidRDefault="00923BC9" w:rsidP="007A322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3D2C0575" w14:textId="20852362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DA2076" w14:textId="00FC48D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1C293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66988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F6093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CCA08F" w14:textId="77777777" w:rsidR="00923BC9" w:rsidRPr="00923BC9" w:rsidRDefault="00923BC9" w:rsidP="00923BC9">
            <w:pPr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19B6" w14:textId="7B1C56F2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FCDBB" w14:textId="655B5016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74F900C1" w14:textId="77777777" w:rsidTr="00923B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0086" w14:textId="68737DA1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7DA83" w14:textId="77777777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B885" w14:textId="18666BDB" w:rsidR="00923BC9" w:rsidRPr="00923BC9" w:rsidRDefault="00923BC9" w:rsidP="00923BC9">
            <w:pPr>
              <w:spacing w:before="60"/>
              <w:rPr>
                <w:rFonts w:eastAsia="Calibri"/>
                <w:spacing w:val="-8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Đại lượng tỉ lệ nghịch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DF055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14:paraId="32EB56A6" w14:textId="2BDCA2D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3EB1C1" w14:textId="242B0D7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2,5p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936F8C" w14:textId="25F7A3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767DBA" w14:textId="35AC16E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C1F0B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3D1D9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A3EFCF" w14:textId="3F36DDB9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33B18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2DDC3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65D37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AB2924" w14:textId="77777777" w:rsidR="00923BC9" w:rsidRPr="00923BC9" w:rsidRDefault="00923BC9" w:rsidP="007A322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39F75A4E" w14:textId="775608F1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F20B0F" w14:textId="69834A5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9F23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118DE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7ED13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DA25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EE1E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1DC6" w14:textId="094084E4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279EDB31" w14:textId="77777777" w:rsidTr="00923BC9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0F9EE56D" w14:textId="105DD846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3BC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vAlign w:val="center"/>
          </w:tcPr>
          <w:p w14:paraId="3237B767" w14:textId="6BC65B82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BC9">
              <w:rPr>
                <w:rFonts w:eastAsia="Calibri"/>
                <w:sz w:val="24"/>
                <w:szCs w:val="24"/>
              </w:rPr>
              <w:t>Tam giác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83B86C" w14:textId="2C445F17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Góc và cạnh của một tam giác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A5FC97A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14:paraId="316020DA" w14:textId="57C1301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3A2EAF8" w14:textId="22B017E6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2,5p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C1D0DD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1AA25C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D628878" w14:textId="443DAF2B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C0C4416" w14:textId="6ABF341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F67B35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0D9CDD22" w14:textId="31D1E242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5DC0C5C" w14:textId="27D66BBB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5D3094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C18ADA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9CBDCD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CE38B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005B64D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4D387F7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0B7FFA7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47B95CF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5F5412" w14:textId="541A2A62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F74856" w14:textId="0B36E5CA" w:rsidR="00923BC9" w:rsidRPr="00923BC9" w:rsidRDefault="00923BC9" w:rsidP="00923BC9">
            <w:pPr>
              <w:jc w:val="center"/>
              <w:rPr>
                <w:rFonts w:eastAsia="Calibri"/>
                <w:color w:val="C45911"/>
                <w:sz w:val="24"/>
                <w:szCs w:val="24"/>
              </w:rPr>
            </w:pPr>
          </w:p>
        </w:tc>
      </w:tr>
      <w:tr w:rsidR="00923BC9" w:rsidRPr="00923BC9" w14:paraId="2BA8E5CE" w14:textId="77777777" w:rsidTr="00923BC9">
        <w:trPr>
          <w:trHeight w:val="895"/>
        </w:trPr>
        <w:tc>
          <w:tcPr>
            <w:tcW w:w="426" w:type="dxa"/>
            <w:vMerge/>
            <w:vAlign w:val="center"/>
          </w:tcPr>
          <w:p w14:paraId="144BB960" w14:textId="28572276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381351CC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35C23E" w14:textId="5600C77A" w:rsidR="00923BC9" w:rsidRPr="00923BC9" w:rsidRDefault="00923BC9" w:rsidP="00923BC9">
            <w:pPr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923BC9">
              <w:rPr>
                <w:sz w:val="24"/>
                <w:szCs w:val="24"/>
              </w:rPr>
              <w:t>Tam giác bằng nhau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95E322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6DAE62E8" w14:textId="1DB7CA0E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0,25đ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45382F0" w14:textId="5891969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1,25p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2D304B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46968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ACAA18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AA499B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BE1CC33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67A9756A" w14:textId="0BC92FEC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B0A5A57" w14:textId="67EFBF2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738BEF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702808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60914A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56B310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3C45916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3E7A9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71451D9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794E58DA" w14:textId="706CEBF1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4DB39550" w14:textId="5B6F5766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10p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D73EA1C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A4A05D" w14:textId="0AD8CDB1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383FEB6C" w14:textId="77777777" w:rsidTr="00923BC9">
        <w:tc>
          <w:tcPr>
            <w:tcW w:w="426" w:type="dxa"/>
            <w:vMerge/>
            <w:vAlign w:val="center"/>
          </w:tcPr>
          <w:p w14:paraId="0984D765" w14:textId="038DC28A" w:rsidR="00923BC9" w:rsidRPr="00923BC9" w:rsidRDefault="00923BC9" w:rsidP="00923B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0DAAD163" w14:textId="14A84CBD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2F8280" w14:textId="76F17027" w:rsidR="00923BC9" w:rsidRPr="00923BC9" w:rsidRDefault="00923BC9" w:rsidP="00923BC9">
            <w:pPr>
              <w:rPr>
                <w:rFonts w:eastAsia="Calibri"/>
                <w:sz w:val="24"/>
                <w:szCs w:val="24"/>
                <w:lang w:val="vi-VN"/>
              </w:rPr>
            </w:pPr>
            <w:r w:rsidRPr="00923BC9">
              <w:rPr>
                <w:sz w:val="24"/>
                <w:szCs w:val="24"/>
              </w:rPr>
              <w:t>Tam giác cân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4C9544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4323C734" w14:textId="22EDBF6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4E9DDF1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1984875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C4801F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180753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81E7F7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C5E0B3" w:themeFill="accent6" w:themeFillTint="66"/>
            <w:vAlign w:val="center"/>
          </w:tcPr>
          <w:p w14:paraId="450C33E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002FBF3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42C797D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E1809E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B4127D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0DA1D75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E599" w:themeFill="accent4" w:themeFillTint="66"/>
            <w:vAlign w:val="center"/>
          </w:tcPr>
          <w:p w14:paraId="14CF110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6CD0D03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6379134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0958339" w14:textId="52CE1E51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D3D283" w14:textId="3A57BBD8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5E021F82" w14:textId="77777777" w:rsidTr="00923BC9">
        <w:tc>
          <w:tcPr>
            <w:tcW w:w="426" w:type="dxa"/>
            <w:vMerge/>
            <w:vAlign w:val="center"/>
          </w:tcPr>
          <w:p w14:paraId="073753FF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709E153B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A17017" w14:textId="27688A65" w:rsidR="00923BC9" w:rsidRPr="00923BC9" w:rsidRDefault="00923BC9" w:rsidP="00923BC9">
            <w:pPr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</w:pPr>
            <w:r w:rsidRPr="00923BC9">
              <w:rPr>
                <w:sz w:val="24"/>
                <w:szCs w:val="24"/>
              </w:rPr>
              <w:t>Đường vuông góc và đường xiên. Đường trung trực của đoạn thẳng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ECF4F8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6F3A8181" w14:textId="622AE314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0,25đ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0461190A" w14:textId="644AF5F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1,25p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1C0A38FA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4F389CF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5F4B668" w14:textId="577861EC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748401A" w14:textId="5573D32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0402B4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1730452B" w14:textId="3539462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shd w:val="clear" w:color="auto" w:fill="C5E0B3" w:themeFill="accent6" w:themeFillTint="66"/>
            <w:vAlign w:val="center"/>
          </w:tcPr>
          <w:p w14:paraId="0D27A562" w14:textId="7384E2F4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45005D7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3A0DA4C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87708E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499DA95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4076282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E599" w:themeFill="accent4" w:themeFillTint="66"/>
            <w:vAlign w:val="center"/>
          </w:tcPr>
          <w:p w14:paraId="0FEF26D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4B1518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0190AE7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680B9BC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54670C" w14:textId="486DE2E4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14CA7570" w14:textId="77777777" w:rsidTr="00923BC9">
        <w:tc>
          <w:tcPr>
            <w:tcW w:w="2948" w:type="dxa"/>
            <w:gridSpan w:val="3"/>
          </w:tcPr>
          <w:p w14:paraId="63AD2DD4" w14:textId="78C83F82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lastRenderedPageBreak/>
              <w:t>Tổng:    Số câu</w:t>
            </w:r>
          </w:p>
          <w:p w14:paraId="05C4086B" w14:textId="77777777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 xml:space="preserve">              Điểm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DA4652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12</w:t>
            </w:r>
          </w:p>
          <w:p w14:paraId="70DD40A8" w14:textId="6A86CE0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3đ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730667B0" w14:textId="59D90BA6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15p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509ADC2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</w:t>
            </w:r>
          </w:p>
          <w:p w14:paraId="2FF1E105" w14:textId="7824317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1đ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6D525887" w14:textId="0DEBBDA0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5p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9ACF620" w14:textId="296B3DF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6AE1D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F8A4F7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3</w:t>
            </w:r>
          </w:p>
          <w:p w14:paraId="2DB2677A" w14:textId="74EF240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3đ</w:t>
            </w:r>
          </w:p>
        </w:tc>
        <w:tc>
          <w:tcPr>
            <w:tcW w:w="710" w:type="dxa"/>
            <w:shd w:val="clear" w:color="auto" w:fill="C5E0B3" w:themeFill="accent6" w:themeFillTint="66"/>
            <w:vAlign w:val="center"/>
          </w:tcPr>
          <w:p w14:paraId="303879D4" w14:textId="4C0395C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18p</w:t>
            </w: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01A690F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6E12EF4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  <w:lang w:val="en-GB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BBA46EA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2</w:t>
            </w:r>
          </w:p>
          <w:p w14:paraId="22D20A83" w14:textId="643F683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2đ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EE9FE2E" w14:textId="6CC84E4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12p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21C92C9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10" w:type="dxa"/>
            <w:shd w:val="clear" w:color="auto" w:fill="FFE599" w:themeFill="accent4" w:themeFillTint="66"/>
            <w:vAlign w:val="center"/>
          </w:tcPr>
          <w:p w14:paraId="3DBF61E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F8D93F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</w:t>
            </w:r>
          </w:p>
          <w:p w14:paraId="36553086" w14:textId="53CAB96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1đ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7D335021" w14:textId="5978D60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10p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D894A" w14:textId="11411FD0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68D545" w14:textId="3AA61A06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923BC9" w:rsidRPr="00923BC9" w14:paraId="14520C08" w14:textId="77777777" w:rsidTr="00923BC9">
        <w:tc>
          <w:tcPr>
            <w:tcW w:w="2948" w:type="dxa"/>
            <w:gridSpan w:val="3"/>
          </w:tcPr>
          <w:p w14:paraId="3607F419" w14:textId="25734FD7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Tỉ lệ %</w:t>
            </w:r>
          </w:p>
        </w:tc>
        <w:tc>
          <w:tcPr>
            <w:tcW w:w="2835" w:type="dxa"/>
            <w:gridSpan w:val="4"/>
          </w:tcPr>
          <w:p w14:paraId="6A2C3593" w14:textId="41D7005E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  <w:lang w:val="en-GB"/>
              </w:rPr>
            </w:pPr>
            <w:r>
              <w:rPr>
                <w:rFonts w:eastAsia="Calibri"/>
                <w:b/>
                <w:szCs w:val="26"/>
                <w:lang w:val="en-GB"/>
              </w:rPr>
              <w:t>4</w:t>
            </w:r>
            <w:r w:rsidRPr="00923BC9">
              <w:rPr>
                <w:rFonts w:eastAsia="Calibri"/>
                <w:b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szCs w:val="26"/>
              </w:rPr>
              <w:t>%</w:t>
            </w:r>
          </w:p>
        </w:tc>
        <w:tc>
          <w:tcPr>
            <w:tcW w:w="2837" w:type="dxa"/>
            <w:gridSpan w:val="4"/>
          </w:tcPr>
          <w:p w14:paraId="3D104815" w14:textId="6221B91D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  <w:lang w:val="vi-VN"/>
              </w:rPr>
            </w:pPr>
            <w:r>
              <w:rPr>
                <w:rFonts w:eastAsia="Calibri"/>
                <w:b/>
                <w:szCs w:val="26"/>
                <w:lang w:val="en-GB"/>
              </w:rPr>
              <w:t>3</w:t>
            </w:r>
            <w:r w:rsidRPr="00923BC9">
              <w:rPr>
                <w:rFonts w:eastAsia="Calibri"/>
                <w:b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szCs w:val="26"/>
              </w:rPr>
              <w:t>%</w:t>
            </w:r>
          </w:p>
        </w:tc>
        <w:tc>
          <w:tcPr>
            <w:tcW w:w="2833" w:type="dxa"/>
            <w:gridSpan w:val="4"/>
          </w:tcPr>
          <w:p w14:paraId="34AA14E3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  <w:lang w:val="vi-VN"/>
              </w:rPr>
              <w:t>2</w:t>
            </w:r>
            <w:r w:rsidRPr="00923BC9">
              <w:rPr>
                <w:rFonts w:eastAsia="Calibri"/>
                <w:b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szCs w:val="26"/>
              </w:rPr>
              <w:t>%</w:t>
            </w:r>
          </w:p>
        </w:tc>
        <w:tc>
          <w:tcPr>
            <w:tcW w:w="2835" w:type="dxa"/>
            <w:gridSpan w:val="4"/>
          </w:tcPr>
          <w:p w14:paraId="7BF01856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10%</w:t>
            </w:r>
          </w:p>
        </w:tc>
        <w:tc>
          <w:tcPr>
            <w:tcW w:w="850" w:type="dxa"/>
          </w:tcPr>
          <w:p w14:paraId="44E28D35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100%</w:t>
            </w:r>
          </w:p>
        </w:tc>
        <w:tc>
          <w:tcPr>
            <w:tcW w:w="851" w:type="dxa"/>
          </w:tcPr>
          <w:p w14:paraId="42500EBC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</w:p>
        </w:tc>
      </w:tr>
      <w:tr w:rsidR="00923BC9" w:rsidRPr="00923BC9" w14:paraId="6F43C8E7" w14:textId="77777777" w:rsidTr="00923BC9">
        <w:tc>
          <w:tcPr>
            <w:tcW w:w="2948" w:type="dxa"/>
            <w:gridSpan w:val="3"/>
          </w:tcPr>
          <w:p w14:paraId="2AA43832" w14:textId="77777777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Tỉ lệ chung</w:t>
            </w:r>
          </w:p>
          <w:p w14:paraId="790C8CDC" w14:textId="258A8698" w:rsidR="00923BC9" w:rsidRPr="00923BC9" w:rsidRDefault="00923BC9" w:rsidP="00923BC9">
            <w:pPr>
              <w:rPr>
                <w:rFonts w:eastAsia="Calibri"/>
                <w:b/>
                <w:color w:val="FF0000"/>
                <w:szCs w:val="26"/>
              </w:rPr>
            </w:pPr>
            <w:r w:rsidRPr="00923BC9">
              <w:rPr>
                <w:rFonts w:eastAsia="Calibri"/>
                <w:b/>
                <w:color w:val="FF0000"/>
                <w:szCs w:val="26"/>
              </w:rPr>
              <w:t>Tổng số tiế</w:t>
            </w:r>
            <w:r>
              <w:rPr>
                <w:rFonts w:eastAsia="Calibri"/>
                <w:b/>
                <w:color w:val="FF0000"/>
                <w:szCs w:val="26"/>
              </w:rPr>
              <w:t>t: 28</w:t>
            </w:r>
          </w:p>
        </w:tc>
        <w:tc>
          <w:tcPr>
            <w:tcW w:w="5672" w:type="dxa"/>
            <w:gridSpan w:val="8"/>
          </w:tcPr>
          <w:p w14:paraId="7184C4B0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  <w:lang w:val="vi-VN"/>
              </w:rPr>
            </w:pPr>
            <w:r w:rsidRPr="00923BC9">
              <w:rPr>
                <w:rFonts w:eastAsia="Calibri"/>
                <w:b/>
                <w:color w:val="833C0B"/>
                <w:szCs w:val="26"/>
                <w:lang w:val="en-GB"/>
              </w:rPr>
              <w:t>70</w:t>
            </w:r>
            <w:r w:rsidRPr="00923BC9">
              <w:rPr>
                <w:rFonts w:eastAsia="Calibri"/>
                <w:b/>
                <w:color w:val="833C0B"/>
                <w:szCs w:val="26"/>
              </w:rPr>
              <w:t>%</w:t>
            </w:r>
          </w:p>
        </w:tc>
        <w:tc>
          <w:tcPr>
            <w:tcW w:w="5668" w:type="dxa"/>
            <w:gridSpan w:val="8"/>
          </w:tcPr>
          <w:p w14:paraId="0D7A7C04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</w:rPr>
            </w:pPr>
            <w:r w:rsidRPr="00923BC9">
              <w:rPr>
                <w:rFonts w:eastAsia="Calibri"/>
                <w:b/>
                <w:color w:val="833C0B"/>
                <w:szCs w:val="26"/>
                <w:lang w:val="vi-VN"/>
              </w:rPr>
              <w:t>3</w:t>
            </w:r>
            <w:r w:rsidRPr="00923BC9">
              <w:rPr>
                <w:rFonts w:eastAsia="Calibri"/>
                <w:b/>
                <w:color w:val="833C0B"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color w:val="833C0B"/>
                <w:szCs w:val="26"/>
              </w:rPr>
              <w:t>%</w:t>
            </w:r>
          </w:p>
        </w:tc>
        <w:tc>
          <w:tcPr>
            <w:tcW w:w="850" w:type="dxa"/>
          </w:tcPr>
          <w:p w14:paraId="2EF46478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</w:rPr>
            </w:pPr>
            <w:r w:rsidRPr="00923BC9">
              <w:rPr>
                <w:rFonts w:eastAsia="Calibri"/>
                <w:b/>
                <w:color w:val="833C0B"/>
                <w:szCs w:val="26"/>
              </w:rPr>
              <w:t>100%</w:t>
            </w:r>
          </w:p>
        </w:tc>
        <w:tc>
          <w:tcPr>
            <w:tcW w:w="851" w:type="dxa"/>
          </w:tcPr>
          <w:p w14:paraId="70BF2037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</w:rPr>
            </w:pPr>
          </w:p>
        </w:tc>
      </w:tr>
    </w:tbl>
    <w:p w14:paraId="167F278D" w14:textId="77777777" w:rsidR="00923BC9" w:rsidRPr="00923BC9" w:rsidRDefault="00923BC9" w:rsidP="00923BC9">
      <w:pPr>
        <w:rPr>
          <w:rFonts w:ascii="Calibri" w:eastAsia="Calibri" w:hAnsi="Calibri"/>
          <w:sz w:val="24"/>
          <w:szCs w:val="24"/>
        </w:rPr>
      </w:pPr>
    </w:p>
    <w:p w14:paraId="46DAB5E7" w14:textId="77777777" w:rsidR="002408CF" w:rsidRDefault="002408CF" w:rsidP="002408CF">
      <w:pPr>
        <w:jc w:val="center"/>
        <w:rPr>
          <w:b/>
          <w:bCs/>
          <w:szCs w:val="26"/>
        </w:rPr>
      </w:pPr>
    </w:p>
    <w:p w14:paraId="71E41BCC" w14:textId="77777777" w:rsidR="0088652B" w:rsidRPr="0088652B" w:rsidRDefault="0088652B" w:rsidP="00594788">
      <w:pPr>
        <w:rPr>
          <w:b/>
          <w:bCs/>
        </w:rPr>
      </w:pPr>
    </w:p>
    <w:sectPr w:rsidR="0088652B" w:rsidRPr="0088652B" w:rsidSect="00594788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644D"/>
    <w:multiLevelType w:val="hybridMultilevel"/>
    <w:tmpl w:val="3EFA5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157A8"/>
    <w:multiLevelType w:val="hybridMultilevel"/>
    <w:tmpl w:val="FC48F342"/>
    <w:lvl w:ilvl="0" w:tplc="91BEB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2B"/>
    <w:rsid w:val="00150669"/>
    <w:rsid w:val="00164B47"/>
    <w:rsid w:val="00204039"/>
    <w:rsid w:val="002408CF"/>
    <w:rsid w:val="0028767F"/>
    <w:rsid w:val="004A1234"/>
    <w:rsid w:val="004A1EDB"/>
    <w:rsid w:val="0052772D"/>
    <w:rsid w:val="00594788"/>
    <w:rsid w:val="006A5C80"/>
    <w:rsid w:val="007C24CF"/>
    <w:rsid w:val="007E6758"/>
    <w:rsid w:val="0088652B"/>
    <w:rsid w:val="00923BC9"/>
    <w:rsid w:val="009269CA"/>
    <w:rsid w:val="00932C04"/>
    <w:rsid w:val="009669A2"/>
    <w:rsid w:val="0097130B"/>
    <w:rsid w:val="009906B5"/>
    <w:rsid w:val="00BC7912"/>
    <w:rsid w:val="00C36A00"/>
    <w:rsid w:val="00CA27F3"/>
    <w:rsid w:val="00D23096"/>
    <w:rsid w:val="00D477A9"/>
    <w:rsid w:val="00DC28E7"/>
    <w:rsid w:val="00E51955"/>
    <w:rsid w:val="00F839E4"/>
    <w:rsid w:val="00F94E1D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EF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23BC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23BC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E3B6-517E-4905-84CA-2DF0F0D2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474</Words>
  <Characters>2703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2023-02-12T11:47:00Z</cp:lastPrinted>
  <dcterms:created xsi:type="dcterms:W3CDTF">2023-02-12T04:07:00Z</dcterms:created>
  <dcterms:modified xsi:type="dcterms:W3CDTF">2023-02-12T11:49:00Z</dcterms:modified>
</cp:coreProperties>
</file>