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4783" w14:textId="77777777" w:rsidR="008C61EF" w:rsidRPr="00D8408E" w:rsidRDefault="008C61EF" w:rsidP="008C61EF">
      <w:pPr>
        <w:spacing w:after="0" w:line="240" w:lineRule="auto"/>
        <w:jc w:val="center"/>
        <w:rPr>
          <w:b/>
          <w:bCs/>
          <w:color w:val="00B0F0"/>
        </w:rPr>
      </w:pPr>
      <w:r w:rsidRPr="00D8408E">
        <w:rPr>
          <w:b/>
          <w:bCs/>
          <w:color w:val="00B0F0"/>
        </w:rPr>
        <w:t>CHUYÊN ĐỀ 5. CÁC HÌNH KHỐI TRONG THỰC TIỄN</w:t>
      </w:r>
    </w:p>
    <w:p w14:paraId="3481423C" w14:textId="0F68B63B" w:rsidR="008C61EF" w:rsidRDefault="008C61EF" w:rsidP="008C61EF">
      <w:pPr>
        <w:spacing w:after="0" w:line="240" w:lineRule="auto"/>
        <w:jc w:val="center"/>
        <w:rPr>
          <w:b/>
          <w:bCs/>
          <w:color w:val="FF0000"/>
        </w:rPr>
      </w:pPr>
      <w:r w:rsidRPr="00D8408E">
        <w:rPr>
          <w:b/>
          <w:bCs/>
          <w:color w:val="FF0000"/>
        </w:rPr>
        <w:t xml:space="preserve">CHỦ ĐỀ </w:t>
      </w:r>
      <w:r>
        <w:rPr>
          <w:b/>
          <w:bCs/>
          <w:color w:val="FF0000"/>
        </w:rPr>
        <w:t>2</w:t>
      </w:r>
      <w:r w:rsidRPr="00D8408E">
        <w:rPr>
          <w:b/>
          <w:bCs/>
          <w:color w:val="FF0000"/>
        </w:rPr>
        <w:t xml:space="preserve">. HÌNH </w:t>
      </w:r>
      <w:r>
        <w:rPr>
          <w:b/>
          <w:bCs/>
          <w:color w:val="FF0000"/>
        </w:rPr>
        <w:t>LĂNG TRỤ ĐỨNG TAM GIÁC, TỨ GIÁC</w:t>
      </w:r>
      <w:r w:rsidRPr="00D8408E">
        <w:rPr>
          <w:b/>
          <w:bCs/>
          <w:color w:val="FF0000"/>
        </w:rPr>
        <w:t xml:space="preserve">. </w:t>
      </w:r>
    </w:p>
    <w:p w14:paraId="71BBB723" w14:textId="77777777" w:rsidR="008C61EF" w:rsidRDefault="008C61EF" w:rsidP="008C61EF">
      <w:pPr>
        <w:spacing w:after="0" w:line="240" w:lineRule="auto"/>
        <w:jc w:val="center"/>
        <w:rPr>
          <w:b/>
          <w:bCs/>
          <w:color w:val="FF0000"/>
        </w:rPr>
      </w:pPr>
      <w:r w:rsidRPr="00D8408E">
        <w:rPr>
          <w:b/>
          <w:bCs/>
          <w:color w:val="FF0000"/>
        </w:rPr>
        <w:t xml:space="preserve">DIỆN TÍCH XUNG QUANH VÀ THỂ TÍCH </w:t>
      </w:r>
    </w:p>
    <w:p w14:paraId="5DD6C2E0" w14:textId="2B4ADAE1" w:rsidR="008C61EF" w:rsidRPr="00D8408E" w:rsidRDefault="008C61EF" w:rsidP="008C61EF">
      <w:pPr>
        <w:spacing w:after="0" w:line="240" w:lineRule="auto"/>
        <w:jc w:val="center"/>
        <w:rPr>
          <w:b/>
          <w:bCs/>
          <w:color w:val="FF0000"/>
        </w:rPr>
      </w:pPr>
      <w:r w:rsidRPr="00D8408E">
        <w:rPr>
          <w:b/>
          <w:bCs/>
          <w:color w:val="FF0000"/>
        </w:rPr>
        <w:t xml:space="preserve">CỦA HÌNH </w:t>
      </w:r>
      <w:r>
        <w:rPr>
          <w:b/>
          <w:bCs/>
          <w:color w:val="FF0000"/>
        </w:rPr>
        <w:t>LĂNG TRỤ ĐỨNG TAM GIÁC, TỨ GIÁC</w:t>
      </w:r>
    </w:p>
    <w:p w14:paraId="726CCC13" w14:textId="77777777" w:rsidR="008C61EF" w:rsidRDefault="008C61EF" w:rsidP="008C61EF">
      <w:pPr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hyperlink r:id="rId5" w:history="1">
        <w:r>
          <w:rPr>
            <w:rStyle w:val="FollowedHyperlink"/>
            <w:rFonts w:ascii="Palatino Linotype" w:hAnsi="Palatino Linotype" w:cs="Palatino Linotype"/>
            <w:b/>
            <w:bCs/>
            <w:sz w:val="32"/>
            <w:szCs w:val="32"/>
          </w:rPr>
          <w:t xml:space="preserve">Toán lớp 8 - Chuyên đề hình lăng trụ đứng </w:t>
        </w:r>
      </w:hyperlink>
    </w:p>
    <w:p w14:paraId="52DDEB5D" w14:textId="77777777" w:rsidR="008C61EF" w:rsidRDefault="008C61EF" w:rsidP="008C61EF">
      <w:pPr>
        <w:jc w:val="right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hAnsi="Palatino Linotype" w:cs="Palatino Linotype"/>
          <w:b/>
          <w:bCs/>
          <w:i/>
          <w:iCs/>
          <w:color w:val="FF0000"/>
          <w:sz w:val="20"/>
          <w:szCs w:val="20"/>
        </w:rPr>
        <w:t>Bản quyền tài liệu thuộc về VnDoc</w:t>
      </w:r>
    </w:p>
    <w:p w14:paraId="269B2F5F" w14:textId="77777777" w:rsidR="008C61EF" w:rsidRDefault="008C61EF" w:rsidP="008C61E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Kiến thức cần nhớ</w:t>
      </w:r>
    </w:p>
    <w:p w14:paraId="2A750829" w14:textId="77777777" w:rsidR="008C61EF" w:rsidRDefault="008C61EF" w:rsidP="008C61E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ascii="Palatino Linotype" w:hAnsi="Palatino Linotype" w:cs="Palatino Linotype"/>
          <w:b w:val="0"/>
          <w:sz w:val="26"/>
          <w:szCs w:val="26"/>
          <w:shd w:val="clear" w:color="auto" w:fill="FFFFFF"/>
        </w:rPr>
      </w:pPr>
      <w:r>
        <w:rPr>
          <w:rStyle w:val="Strong"/>
          <w:rFonts w:ascii="Palatino Linotype" w:hAnsi="Palatino Linotype" w:cs="Palatino Linotype"/>
          <w:b w:val="0"/>
          <w:sz w:val="26"/>
          <w:szCs w:val="26"/>
          <w:shd w:val="clear" w:color="auto" w:fill="FFFFFF"/>
        </w:rPr>
        <w:t>Định nghĩa</w:t>
      </w:r>
    </w:p>
    <w:p w14:paraId="66C6CCA8" w14:textId="0313DC4F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Palatino Linotype" w:hAnsi="Palatino Linotype" w:cs="Palatino Linotype"/>
          <w:b w:val="0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0DDA615F" wp14:editId="36E82658">
            <wp:extent cx="1257300" cy="1762125"/>
            <wp:effectExtent l="0" t="0" r="0" b="9525"/>
            <wp:docPr id="11" name="Picture 11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638F9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+ Hình lăng trụ đứng là hình có hai đáy là đa giác, các mặt bên là hình chữ nhật.</w:t>
      </w:r>
    </w:p>
    <w:p w14:paraId="4AE49088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b/>
          <w:bCs/>
          <w:i/>
          <w:iCs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+ Hình lăng trụ đứng có đáy là </w:t>
      </w:r>
      <w:r>
        <w:rPr>
          <w:rFonts w:ascii="Palatino Linotype" w:hAnsi="Palatino Linotype" w:cs="Palatino Linotype"/>
          <w:b/>
          <w:bCs/>
          <w:i/>
          <w:iCs/>
          <w:sz w:val="26"/>
          <w:szCs w:val="26"/>
          <w:shd w:val="clear" w:color="auto" w:fill="FFFFFF"/>
        </w:rPr>
        <w:t>hình bình hành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gọi là </w:t>
      </w:r>
      <w:r>
        <w:rPr>
          <w:rFonts w:ascii="Palatino Linotype" w:hAnsi="Palatino Linotype" w:cs="Palatino Linotype"/>
          <w:b/>
          <w:bCs/>
          <w:i/>
          <w:iCs/>
          <w:sz w:val="26"/>
          <w:szCs w:val="26"/>
          <w:shd w:val="clear" w:color="auto" w:fill="FFFFFF"/>
        </w:rPr>
        <w:t>hình hộp đứng.</w:t>
      </w:r>
    </w:p>
    <w:p w14:paraId="3D8996C9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+ Hình lăn trụ đứng có đáy là </w:t>
      </w:r>
      <w:r>
        <w:rPr>
          <w:rFonts w:ascii="Palatino Linotype" w:hAnsi="Palatino Linotype" w:cs="Palatino Linotype"/>
          <w:b/>
          <w:bCs/>
          <w:i/>
          <w:iCs/>
          <w:sz w:val="26"/>
          <w:szCs w:val="26"/>
          <w:shd w:val="clear" w:color="auto" w:fill="FFFFFF"/>
        </w:rPr>
        <w:t>hình chữ nhật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gọi là </w:t>
      </w:r>
      <w:r>
        <w:rPr>
          <w:rFonts w:ascii="Palatino Linotype" w:hAnsi="Palatino Linotype" w:cs="Palatino Linotype"/>
          <w:b/>
          <w:bCs/>
          <w:i/>
          <w:iCs/>
          <w:sz w:val="26"/>
          <w:szCs w:val="26"/>
          <w:shd w:val="clear" w:color="auto" w:fill="FFFFFF"/>
        </w:rPr>
        <w:t>hình hộp chữ nhật.</w:t>
      </w:r>
    </w:p>
    <w:p w14:paraId="626A6DA4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</w:rPr>
      </w:pPr>
      <w:r>
        <w:rPr>
          <w:rStyle w:val="Strong"/>
          <w:rFonts w:ascii="Palatino Linotype" w:hAnsi="Palatino Linotype" w:cs="Palatino Linotype"/>
          <w:b w:val="0"/>
          <w:sz w:val="26"/>
          <w:szCs w:val="26"/>
          <w:shd w:val="clear" w:color="auto" w:fill="FFFFFF"/>
        </w:rPr>
        <w:t>2. Các công thức cơ bản</w:t>
      </w:r>
    </w:p>
    <w:p w14:paraId="27FD1781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+ Một hình lăng trụ đứng có đáy là đa giác n cạnh thì số đỉnh ở một đáy là n, số đỉnh của hình lăng trụ là 2n.</w:t>
      </w:r>
    </w:p>
    <w:p w14:paraId="337B6B0F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+ Số cạnh đáy là n, số cạnh bên là n, số cạnh của hình lăng trụ là 3n.</w:t>
      </w:r>
    </w:p>
    <w:p w14:paraId="20C6E4F5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+ Số mặt bên là n, số mặt đáy là 2, số mặt của hình lăng trụ là n + 2.</w:t>
      </w:r>
    </w:p>
    <w:p w14:paraId="094A61ED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+ </w:t>
      </w:r>
      <w:r>
        <w:rPr>
          <w:rFonts w:ascii="Palatino Linotype" w:hAnsi="Palatino Linotype" w:cs="Palatino Linotype"/>
          <w:b/>
          <w:bCs/>
          <w:sz w:val="26"/>
          <w:szCs w:val="26"/>
          <w:shd w:val="clear" w:color="auto" w:fill="FFFFFF"/>
        </w:rPr>
        <w:t>Diện tích xung quanh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của hình lăng trụ đứng bằng chu vi nhân với đường cao, nghĩa là: </w:t>
      </w:r>
    </w:p>
    <w:p w14:paraId="059B6930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S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  <w:vertAlign w:val="subscript"/>
        </w:rPr>
        <w:t>xq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= 2.p.h (trong đó p là nửa chu vi, h là chiều cao).</w:t>
      </w:r>
    </w:p>
    <w:p w14:paraId="361F10BC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+ </w:t>
      </w:r>
      <w:r>
        <w:rPr>
          <w:rFonts w:ascii="Palatino Linotype" w:hAnsi="Palatino Linotype" w:cs="Palatino Linotype"/>
          <w:b/>
          <w:bCs/>
          <w:sz w:val="26"/>
          <w:szCs w:val="26"/>
          <w:shd w:val="clear" w:color="auto" w:fill="FFFFFF"/>
        </w:rPr>
        <w:t>Diện tích toàn phần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của hình lăng trụ đứng là: </w:t>
      </w:r>
    </w:p>
    <w:p w14:paraId="60D1BBE9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S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  <w:vertAlign w:val="subscript"/>
        </w:rPr>
        <w:t>tp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= S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  <w:vertAlign w:val="subscript"/>
        </w:rPr>
        <w:t>xq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+ </w:t>
      </w:r>
      <w:proofErr w:type="gramStart"/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2.S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  <w:vertAlign w:val="subscript"/>
        </w:rPr>
        <w:t>đáy</w:t>
      </w:r>
      <w:proofErr w:type="gramEnd"/>
    </w:p>
    <w:p w14:paraId="6922BBA6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+ </w:t>
      </w:r>
      <w:r>
        <w:rPr>
          <w:rFonts w:ascii="Palatino Linotype" w:hAnsi="Palatino Linotype" w:cs="Palatino Linotype"/>
          <w:b/>
          <w:bCs/>
          <w:sz w:val="26"/>
          <w:szCs w:val="26"/>
          <w:shd w:val="clear" w:color="auto" w:fill="FFFFFF"/>
        </w:rPr>
        <w:t>Thể tích hình lăng trụ đứng</w:t>
      </w: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 xml:space="preserve"> bằng diện tích đáy nhân với chiều cao, nghĩa là: </w:t>
      </w:r>
    </w:p>
    <w:p w14:paraId="7485BF9F" w14:textId="77777777" w:rsidR="008C61EF" w:rsidRDefault="008C61EF" w:rsidP="008C61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Palatino Linotype"/>
          <w:sz w:val="26"/>
          <w:szCs w:val="26"/>
          <w:shd w:val="clear" w:color="auto" w:fill="FFFFFF"/>
        </w:rPr>
      </w:pPr>
      <w:r>
        <w:rPr>
          <w:rFonts w:ascii="Palatino Linotype" w:hAnsi="Palatino Linotype" w:cs="Palatino Linotype"/>
          <w:sz w:val="26"/>
          <w:szCs w:val="26"/>
          <w:shd w:val="clear" w:color="auto" w:fill="FFFFFF"/>
        </w:rPr>
        <w:t>V = S.h (trong đó S là diện tích đáy, h là chiều cao)</w:t>
      </w:r>
    </w:p>
    <w:p w14:paraId="4A151B51" w14:textId="77777777" w:rsidR="008C61EF" w:rsidRDefault="008C61EF" w:rsidP="008C61E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Bài tập</w:t>
      </w:r>
    </w:p>
    <w:p w14:paraId="26C5C346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b/>
          <w:bCs/>
        </w:rPr>
        <w:t>Bài 1:</w:t>
      </w:r>
      <w:r>
        <w:rPr>
          <w:rFonts w:ascii="Palatino Linotype" w:hAnsi="Palatino Linotype" w:cs="Palatino Linotype"/>
        </w:rPr>
        <w:t xml:space="preserve"> Cho hình lăng trụ đứng ABCA'B'C</w:t>
      </w:r>
      <w:proofErr w:type="gramStart"/>
      <w:r>
        <w:rPr>
          <w:rFonts w:ascii="Palatino Linotype" w:hAnsi="Palatino Linotype" w:cs="Palatino Linotype"/>
        </w:rPr>
        <w:t>',đáy</w:t>
      </w:r>
      <w:proofErr w:type="gramEnd"/>
      <w:r>
        <w:rPr>
          <w:rFonts w:ascii="Palatino Linotype" w:hAnsi="Palatino Linotype" w:cs="Palatino Linotype"/>
        </w:rPr>
        <w:t xml:space="preserve"> là tam giác ABC có AB = 6cm, BC = 8cm, AC = 10cm và chiều cao của lăng trụ là 12cm.</w:t>
      </w:r>
      <w:r>
        <w:rPr>
          <w:rFonts w:ascii="Palatino Linotype" w:hAnsi="Palatino Linotype" w:cs="Palatino Linotype"/>
        </w:rPr>
        <w:br/>
        <w:t>b) Tính diện tích xung quanh và diện tích toàn phần của hình lăng trụ;</w:t>
      </w:r>
      <w:r>
        <w:rPr>
          <w:rFonts w:ascii="Palatino Linotype" w:hAnsi="Palatino Linotype" w:cs="Palatino Linotype"/>
        </w:rPr>
        <w:br/>
        <w:t>c) Tính thể tích của hình lăng trụ.</w:t>
      </w:r>
    </w:p>
    <w:p w14:paraId="0BE12DE6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lastRenderedPageBreak/>
        <w:t xml:space="preserve">Bài 2: </w:t>
      </w:r>
      <w:r>
        <w:rPr>
          <w:rFonts w:ascii="Palatino Linotype" w:eastAsia="SimSun" w:hAnsi="Palatino Linotype" w:cs="Palatino Linotype"/>
          <w:shd w:val="clear" w:color="auto" w:fill="FFFFFF"/>
        </w:rPr>
        <w:t>Hình vẽ gồm các hình lăng trụ đứng. Hãy tính thể tích của nó với các kích thước được cho trên hình.</w:t>
      </w:r>
    </w:p>
    <w:p w14:paraId="58AA7F62" w14:textId="43718E9E" w:rsidR="008C61EF" w:rsidRDefault="008C61EF" w:rsidP="008C61EF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0DD6280C" wp14:editId="54DD28C2">
            <wp:extent cx="1838325" cy="1343025"/>
            <wp:effectExtent l="0" t="0" r="9525" b="9525"/>
            <wp:docPr id="10" name="Picture 10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5C099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>Bài 3: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Một lều trại có dạng hình lăng trụ đứng ABC.A'B'C' trong đó AB=AC. Thể tích toàn phần không gian bên trong lều là 3m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3</w:t>
      </w:r>
      <w:r>
        <w:rPr>
          <w:rFonts w:ascii="Palatino Linotype" w:eastAsia="SimSun" w:hAnsi="Palatino Linotype" w:cs="Palatino Linotype"/>
          <w:shd w:val="clear" w:color="auto" w:fill="FFFFFF"/>
        </w:rPr>
        <w:t>. Biết chiều dài CC' của lều là 2,5m, chiều rộng BC của lều là 1,6</w:t>
      </w:r>
      <w:proofErr w:type="gramStart"/>
      <w:r>
        <w:rPr>
          <w:rFonts w:ascii="Palatino Linotype" w:eastAsia="SimSun" w:hAnsi="Palatino Linotype" w:cs="Palatino Linotype"/>
          <w:shd w:val="clear" w:color="auto" w:fill="FFFFFF"/>
        </w:rPr>
        <w:t>m .</w:t>
      </w:r>
      <w:proofErr w:type="gramEnd"/>
      <w:r>
        <w:rPr>
          <w:rFonts w:ascii="Palatino Linotype" w:eastAsia="SimSun" w:hAnsi="Palatino Linotype" w:cs="Palatino Linotype"/>
          <w:shd w:val="clear" w:color="auto" w:fill="FFFFFF"/>
        </w:rPr>
        <w:t xml:space="preserve"> (hình dưới).  Tính chiều cao AH của lều.</w:t>
      </w:r>
    </w:p>
    <w:p w14:paraId="4C1A79EF" w14:textId="256CF4DF" w:rsidR="008C61EF" w:rsidRDefault="008C61EF" w:rsidP="008C61EF">
      <w:pPr>
        <w:jc w:val="center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6BCB001D" wp14:editId="4C5CF698">
            <wp:extent cx="2114550" cy="1562100"/>
            <wp:effectExtent l="0" t="0" r="0" b="0"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A330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b/>
          <w:bCs/>
        </w:rPr>
        <w:t>Bài 4:</w:t>
      </w:r>
      <w:r>
        <w:rPr>
          <w:rFonts w:ascii="Palatino Linotype" w:hAnsi="Palatino Linotype" w:cs="Palatino Linotype"/>
        </w:rPr>
        <w:t xml:space="preserve"> </w:t>
      </w:r>
      <w:r>
        <w:rPr>
          <w:rFonts w:ascii="Palatino Linotype" w:eastAsia="SimSun" w:hAnsi="Palatino Linotype" w:cs="Palatino Linotype"/>
          <w:shd w:val="clear" w:color="auto" w:fill="FFFFFF"/>
        </w:rPr>
        <w:t>Một cái lều trại hè có dạng lăng trụ đứng tam giác với các kích thước như trên hình vẽ:</w:t>
      </w:r>
    </w:p>
    <w:p w14:paraId="48B5285A" w14:textId="4C0F691A" w:rsidR="008C61EF" w:rsidRDefault="008C61EF" w:rsidP="008C61EF">
      <w:pPr>
        <w:jc w:val="center"/>
        <w:rPr>
          <w:rFonts w:ascii="Palatino Linotype" w:hAnsi="Palatino Linotype" w:cs="Palatino Linotype"/>
        </w:rPr>
      </w:pPr>
      <w:r>
        <w:rPr>
          <w:noProof/>
        </w:rPr>
        <w:drawing>
          <wp:inline distT="0" distB="0" distL="0" distR="0" wp14:anchorId="65D05BBC" wp14:editId="6FBD4BBC">
            <wp:extent cx="3238500" cy="2295525"/>
            <wp:effectExtent l="0" t="0" r="0" b="952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DC36" w14:textId="77777777" w:rsidR="008C61EF" w:rsidRDefault="008C61EF" w:rsidP="008C61EF">
      <w:pPr>
        <w:jc w:val="both"/>
        <w:rPr>
          <w:rFonts w:ascii="Palatino Linotype" w:eastAsia="SimSun" w:hAnsi="Palatino Linotype"/>
          <w:shd w:val="clear" w:color="auto" w:fill="FFFFFF"/>
        </w:rPr>
      </w:pPr>
      <w:r>
        <w:rPr>
          <w:rFonts w:ascii="Palatino Linotype" w:eastAsia="SimSun" w:hAnsi="Palatino Linotype"/>
          <w:shd w:val="clear" w:color="auto" w:fill="FFFFFF"/>
        </w:rPr>
        <w:t>a) Tính thể tích khoảng không ở bên trong lều</w:t>
      </w:r>
    </w:p>
    <w:p w14:paraId="08E1E374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/>
          <w:shd w:val="clear" w:color="auto" w:fill="FFFFFF"/>
        </w:rPr>
        <w:t xml:space="preserve">b) Số vải bạt cần phải có để dựng lều đó là bao </w:t>
      </w:r>
      <w:proofErr w:type="gramStart"/>
      <w:r>
        <w:rPr>
          <w:rFonts w:ascii="Palatino Linotype" w:eastAsia="SimSun" w:hAnsi="Palatino Linotype"/>
          <w:shd w:val="clear" w:color="auto" w:fill="FFFFFF"/>
        </w:rPr>
        <w:t>nhiêu ?</w:t>
      </w:r>
      <w:proofErr w:type="gramEnd"/>
      <w:r>
        <w:rPr>
          <w:rFonts w:ascii="Palatino Linotype" w:eastAsia="SimSun" w:hAnsi="Palatino Linotype"/>
          <w:shd w:val="clear" w:color="auto" w:fill="FFFFFF"/>
        </w:rPr>
        <w:t xml:space="preserve"> (Không tính các mép và nếp gấp của lều)</w:t>
      </w:r>
    </w:p>
    <w:p w14:paraId="5CDF98D4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lastRenderedPageBreak/>
        <w:t>Bài 5: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Tính diện tích xung quanh, diện tích toàn phần và thể tích của lăng trụ đứng ở hình vẽ</w:t>
      </w:r>
    </w:p>
    <w:p w14:paraId="08F6E5FE" w14:textId="4241E6AC" w:rsidR="008C61EF" w:rsidRDefault="008C61EF" w:rsidP="008C61EF">
      <w:pPr>
        <w:jc w:val="center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055C173D" wp14:editId="2B38EF52">
            <wp:extent cx="1695450" cy="1371600"/>
            <wp:effectExtent l="0" t="0" r="0" b="0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071C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>Bài 6: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Tính thể tích của hình vẽ</w:t>
      </w:r>
    </w:p>
    <w:p w14:paraId="34377BBD" w14:textId="6C39EE0F" w:rsidR="008C61EF" w:rsidRDefault="008C61EF" w:rsidP="008C61EF">
      <w:pPr>
        <w:jc w:val="center"/>
        <w:rPr>
          <w:rFonts w:ascii="Palatino Linotype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38F42DC4" wp14:editId="6E527406">
            <wp:extent cx="2000250" cy="1724025"/>
            <wp:effectExtent l="0" t="0" r="0" b="9525"/>
            <wp:docPr id="6" name="Picture 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2CED7" w14:textId="77777777" w:rsidR="008C61EF" w:rsidRDefault="008C61EF" w:rsidP="008C61E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Đáp án</w:t>
      </w:r>
    </w:p>
    <w:p w14:paraId="4E15DC08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b/>
          <w:bCs/>
        </w:rPr>
        <w:t>Bài 1:</w:t>
      </w:r>
      <w:r>
        <w:rPr>
          <w:rFonts w:ascii="Palatino Linotype" w:hAnsi="Palatino Linotype" w:cs="Palatino Linotype"/>
        </w:rPr>
        <w:t xml:space="preserve"> </w:t>
      </w:r>
    </w:p>
    <w:p w14:paraId="37A6F526" w14:textId="4E8EF8F9" w:rsidR="008C61EF" w:rsidRDefault="008C61EF" w:rsidP="008C61EF">
      <w:pPr>
        <w:jc w:val="center"/>
      </w:pPr>
      <w:r>
        <w:rPr>
          <w:noProof/>
        </w:rPr>
        <w:drawing>
          <wp:inline distT="0" distB="0" distL="0" distR="0" wp14:anchorId="0A8C914C" wp14:editId="6F95529B">
            <wp:extent cx="1409700" cy="1419225"/>
            <wp:effectExtent l="0" t="0" r="0" b="9525"/>
            <wp:docPr id="5" name="Picture 5" descr="A picture containing scale, handcart,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cale, handcart,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78F45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Trong tam giác ABC, có: AB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+ BC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6</w:t>
      </w:r>
      <w:r>
        <w:rPr>
          <w:rFonts w:ascii="Palatino Linotype" w:hAnsi="Palatino Linotype" w:cs="Palatino Linotype"/>
          <w:vertAlign w:val="superscript"/>
        </w:rPr>
        <w:t xml:space="preserve">2 </w:t>
      </w:r>
      <w:r>
        <w:rPr>
          <w:rFonts w:ascii="Palatino Linotype" w:hAnsi="Palatino Linotype" w:cs="Palatino Linotype"/>
        </w:rPr>
        <w:t>+ 8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36 + 64 =100 = 10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AC</w:t>
      </w:r>
      <w:r>
        <w:rPr>
          <w:rFonts w:ascii="Palatino Linotype" w:hAnsi="Palatino Linotype" w:cs="Palatino Linotype"/>
          <w:vertAlign w:val="superscript"/>
        </w:rPr>
        <w:t>2</w:t>
      </w:r>
    </w:p>
    <w:p w14:paraId="71E00316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Theo định lý đảo của định lý Pytago ta có tam gác ABC vuông tại B.</w:t>
      </w:r>
    </w:p>
    <w:p w14:paraId="39E34599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Chu vi tam giác ABC là: P</w:t>
      </w:r>
      <w:r>
        <w:rPr>
          <w:rFonts w:ascii="Palatino Linotype" w:hAnsi="Palatino Linotype" w:cs="Palatino Linotype"/>
          <w:vertAlign w:val="subscript"/>
        </w:rPr>
        <w:t>ABC</w:t>
      </w:r>
      <w:r>
        <w:rPr>
          <w:rFonts w:ascii="Palatino Linotype" w:hAnsi="Palatino Linotype" w:cs="Palatino Linotype"/>
        </w:rPr>
        <w:t xml:space="preserve"> = AB + BC + AC = 6 + 8 + 10 = 24cm</w:t>
      </w:r>
    </w:p>
    <w:p w14:paraId="5EF1D9EB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Diện tích tam giác ABC là: S</w:t>
      </w:r>
      <w:r>
        <w:rPr>
          <w:rFonts w:ascii="Palatino Linotype" w:hAnsi="Palatino Linotype" w:cs="Palatino Linotype"/>
          <w:vertAlign w:val="subscript"/>
        </w:rPr>
        <w:t>ABC</w:t>
      </w:r>
      <w:r>
        <w:rPr>
          <w:rFonts w:ascii="Palatino Linotype" w:hAnsi="Palatino Linotype" w:cs="Palatino Linotype"/>
        </w:rPr>
        <w:t xml:space="preserve"> = </w:t>
      </w:r>
      <w:r>
        <w:rPr>
          <w:rFonts w:ascii="Palatino Linotype" w:hAnsi="Palatino Linotype" w:cs="Palatino Linotype"/>
          <w:position w:val="-24"/>
        </w:rPr>
        <w:object w:dxaOrig="239" w:dyaOrig="619" w14:anchorId="4DAEC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2" o:spid="_x0000_i1212" type="#_x0000_t75" style="width:11.8pt;height:31.15pt" o:ole="">
            <v:fill o:detectmouseclick="t"/>
            <v:imagedata r:id="rId13" o:title=""/>
            <o:lock v:ext="edit" aspectratio="f"/>
          </v:shape>
          <o:OLEObject Type="Embed" ProgID="Equation.DSMT4" ShapeID="Object 72" DrawAspect="Content" ObjectID="_1709798978" r:id="rId14">
            <o:FieldCodes>\* MERGEFORMAT</o:FieldCodes>
          </o:OLEObject>
        </w:object>
      </w:r>
      <w:r>
        <w:rPr>
          <w:rFonts w:ascii="Palatino Linotype" w:hAnsi="Palatino Linotype" w:cs="Palatino Linotype"/>
        </w:rPr>
        <w:t xml:space="preserve">BA.BC = </w:t>
      </w:r>
      <w:r>
        <w:rPr>
          <w:rFonts w:ascii="Palatino Linotype" w:hAnsi="Palatino Linotype" w:cs="Palatino Linotype"/>
          <w:position w:val="-24"/>
        </w:rPr>
        <w:object w:dxaOrig="239" w:dyaOrig="619" w14:anchorId="447A339B">
          <v:shape id="Object 75" o:spid="_x0000_i1213" type="#_x0000_t75" style="width:11.8pt;height:31.15pt" o:ole="">
            <v:fill o:detectmouseclick="t"/>
            <v:imagedata r:id="rId15" o:title=""/>
            <o:lock v:ext="edit" aspectratio="f"/>
          </v:shape>
          <o:OLEObject Type="Embed" ProgID="Equation.DSMT4" ShapeID="Object 75" DrawAspect="Content" ObjectID="_1709798979" r:id="rId16">
            <o:FieldCodes>\* MERGEFORMAT</o:FieldCodes>
          </o:OLEObject>
        </w:object>
      </w:r>
      <w:r>
        <w:rPr>
          <w:rFonts w:ascii="Palatino Linotype" w:hAnsi="Palatino Linotype" w:cs="Palatino Linotype"/>
        </w:rPr>
        <w:t>6.8 = 24cm2</w:t>
      </w:r>
    </w:p>
    <w:p w14:paraId="7F41F651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a, Diện tích xung quanh của hình lăng trụ là: S</w:t>
      </w:r>
      <w:r>
        <w:rPr>
          <w:rFonts w:ascii="Palatino Linotype" w:hAnsi="Palatino Linotype" w:cs="Palatino Linotype"/>
          <w:vertAlign w:val="subscript"/>
        </w:rPr>
        <w:t>xq</w:t>
      </w:r>
      <w:r>
        <w:rPr>
          <w:rFonts w:ascii="Palatino Linotype" w:hAnsi="Palatino Linotype" w:cs="Palatino Linotype"/>
        </w:rPr>
        <w:t xml:space="preserve"> = </w:t>
      </w:r>
      <w:proofErr w:type="gramStart"/>
      <w:r>
        <w:rPr>
          <w:rFonts w:ascii="Palatino Linotype" w:hAnsi="Palatino Linotype" w:cs="Palatino Linotype"/>
        </w:rPr>
        <w:t>P</w:t>
      </w:r>
      <w:r>
        <w:rPr>
          <w:rFonts w:ascii="Palatino Linotype" w:hAnsi="Palatino Linotype" w:cs="Palatino Linotype"/>
          <w:vertAlign w:val="subscript"/>
        </w:rPr>
        <w:t>ABC</w:t>
      </w:r>
      <w:r>
        <w:rPr>
          <w:rFonts w:ascii="Palatino Linotype" w:hAnsi="Palatino Linotype" w:cs="Palatino Linotype"/>
        </w:rPr>
        <w:t xml:space="preserve"> .</w:t>
      </w:r>
      <w:proofErr w:type="gramEnd"/>
      <w:r>
        <w:rPr>
          <w:rFonts w:ascii="Palatino Linotype" w:hAnsi="Palatino Linotype" w:cs="Palatino Linotype"/>
        </w:rPr>
        <w:t xml:space="preserve"> h = 24.12 = 288 cm</w:t>
      </w:r>
      <w:r>
        <w:rPr>
          <w:rFonts w:ascii="Palatino Linotype" w:hAnsi="Palatino Linotype" w:cs="Palatino Linotype"/>
          <w:vertAlign w:val="superscript"/>
        </w:rPr>
        <w:t>2</w:t>
      </w:r>
    </w:p>
    <w:p w14:paraId="20937B7C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Diện tích toàn phần của hình lăng trụ là: S</w:t>
      </w:r>
      <w:r>
        <w:rPr>
          <w:rFonts w:ascii="Palatino Linotype" w:hAnsi="Palatino Linotype" w:cs="Palatino Linotype"/>
          <w:vertAlign w:val="subscript"/>
        </w:rPr>
        <w:t>tp</w:t>
      </w:r>
      <w:r>
        <w:rPr>
          <w:rFonts w:ascii="Palatino Linotype" w:hAnsi="Palatino Linotype" w:cs="Palatino Linotype"/>
        </w:rPr>
        <w:t>=S</w:t>
      </w:r>
      <w:r>
        <w:rPr>
          <w:rFonts w:ascii="Palatino Linotype" w:hAnsi="Palatino Linotype" w:cs="Palatino Linotype"/>
          <w:vertAlign w:val="subscript"/>
        </w:rPr>
        <w:t>xq</w:t>
      </w:r>
      <w:r>
        <w:rPr>
          <w:rFonts w:ascii="Palatino Linotype" w:hAnsi="Palatino Linotype" w:cs="Palatino Linotype"/>
        </w:rPr>
        <w:t>+S</w:t>
      </w:r>
      <w:r>
        <w:rPr>
          <w:rFonts w:ascii="Palatino Linotype" w:hAnsi="Palatino Linotype" w:cs="Palatino Linotype"/>
          <w:vertAlign w:val="subscript"/>
        </w:rPr>
        <w:t>2đáy</w:t>
      </w:r>
      <w:r>
        <w:rPr>
          <w:rFonts w:ascii="Palatino Linotype" w:hAnsi="Palatino Linotype" w:cs="Palatino Linotype"/>
        </w:rPr>
        <w:t xml:space="preserve"> = 288 + 2.24 = 336cm</w:t>
      </w:r>
      <w:r>
        <w:rPr>
          <w:rFonts w:ascii="Palatino Linotype" w:hAnsi="Palatino Linotype" w:cs="Palatino Linotype"/>
          <w:vertAlign w:val="superscript"/>
        </w:rPr>
        <w:t>2</w:t>
      </w:r>
    </w:p>
    <w:p w14:paraId="54F519D7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b, Thể tích của hình lăng trụ là: V = S</w:t>
      </w:r>
      <w:r>
        <w:rPr>
          <w:rFonts w:ascii="Palatino Linotype" w:hAnsi="Palatino Linotype" w:cs="Palatino Linotype"/>
          <w:vertAlign w:val="subscript"/>
        </w:rPr>
        <w:t>ABC</w:t>
      </w:r>
      <w:r>
        <w:rPr>
          <w:rFonts w:ascii="Palatino Linotype" w:hAnsi="Palatino Linotype" w:cs="Palatino Linotype"/>
        </w:rPr>
        <w:t>.h = 24.12 = 288 cm</w:t>
      </w:r>
      <w:r>
        <w:rPr>
          <w:rFonts w:ascii="Palatino Linotype" w:hAnsi="Palatino Linotype" w:cs="Palatino Linotype"/>
          <w:vertAlign w:val="superscript"/>
        </w:rPr>
        <w:t>3</w:t>
      </w:r>
    </w:p>
    <w:p w14:paraId="59ED261E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 xml:space="preserve">Bài 2: </w:t>
      </w:r>
    </w:p>
    <w:p w14:paraId="79DC4501" w14:textId="55F92C03" w:rsidR="008C61EF" w:rsidRDefault="008C61EF" w:rsidP="008C61EF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1F1A8BCA" wp14:editId="37EE8F38">
            <wp:extent cx="1838325" cy="1343025"/>
            <wp:effectExtent l="0" t="0" r="9525" b="9525"/>
            <wp:docPr id="4" name="Picture 4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3E16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Hình đã cho bao gồm hai hình lăng trụ đứng có cùng chiều cao bằng 7.</w:t>
      </w:r>
      <w:r>
        <w:rPr>
          <w:rFonts w:ascii="Palatino Linotype" w:eastAsia="SimSun" w:hAnsi="Palatino Linotype" w:cs="Palatino Linotype"/>
          <w:shd w:val="clear" w:color="auto" w:fill="FFFFFF"/>
        </w:rPr>
        <w:br/>
      </w:r>
      <w:r>
        <w:rPr>
          <w:rFonts w:ascii="Palatino Linotype" w:eastAsia="SimSun" w:hAnsi="Palatino Linotype" w:cs="Palatino Linotype"/>
          <w:shd w:val="clear" w:color="auto" w:fill="FFFFFF"/>
        </w:rPr>
        <w:tab/>
        <w:t xml:space="preserve">Đáy của lăng trụ thứ nhất là hình chữ nhật có chiều dài 6cm, chiều rộng 3cm. </w:t>
      </w:r>
      <w:r>
        <w:rPr>
          <w:rFonts w:ascii="Palatino Linotype" w:eastAsia="SimSun" w:hAnsi="Palatino Linotype" w:cs="Palatino Linotype"/>
          <w:shd w:val="clear" w:color="auto" w:fill="FFFFFF"/>
        </w:rPr>
        <w:tab/>
        <w:t>Đáy của lăng trụ thứ hai là hình thang vuông có đáy lớn 2cm, đáy nhỏ 1cm và chiều cao 1cm.</w:t>
      </w:r>
    </w:p>
    <w:p w14:paraId="2B6A9C3F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Thể tích của hình trụ thứ nhất là V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>1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= 6.3.7 = 126cm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3</w:t>
      </w:r>
    </w:p>
    <w:p w14:paraId="33F8F6F4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  <w:vertAlign w:val="superscript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Thể tích của hình trụ thứ hai là V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 xml:space="preserve">2 </w:t>
      </w:r>
      <w:r>
        <w:rPr>
          <w:rFonts w:ascii="Palatino Linotype" w:eastAsia="SimSun" w:hAnsi="Palatino Linotype" w:cs="Palatino Linotype"/>
          <w:shd w:val="clear" w:color="auto" w:fill="FFFFFF"/>
        </w:rPr>
        <w:t>= 7cm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3</w:t>
      </w:r>
    </w:p>
    <w:p w14:paraId="7126AEDA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Thể tích của hình trên là V = V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 xml:space="preserve">1 </w:t>
      </w:r>
      <w:r>
        <w:rPr>
          <w:rFonts w:ascii="Palatino Linotype" w:eastAsia="SimSun" w:hAnsi="Palatino Linotype" w:cs="Palatino Linotype"/>
          <w:shd w:val="clear" w:color="auto" w:fill="FFFFFF"/>
        </w:rPr>
        <w:t>+ V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>2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= 133cm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3</w:t>
      </w:r>
    </w:p>
    <w:p w14:paraId="740ED495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>Bài 3: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</w:t>
      </w:r>
    </w:p>
    <w:p w14:paraId="77FE4DD7" w14:textId="43BA2EDA" w:rsidR="008C61EF" w:rsidRDefault="008C61EF" w:rsidP="008C61EF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58718CFD" wp14:editId="656DE369">
            <wp:extent cx="2114550" cy="1562100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D18BB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Diện tích đáy ABC là </w:t>
      </w:r>
      <w:proofErr w:type="gramStart"/>
      <w:r>
        <w:rPr>
          <w:rFonts w:ascii="Palatino Linotype" w:hAnsi="Palatino Linotype" w:cs="Palatino Linotype"/>
        </w:rPr>
        <w:t>3 :</w:t>
      </w:r>
      <w:proofErr w:type="gramEnd"/>
      <w:r>
        <w:rPr>
          <w:rFonts w:ascii="Palatino Linotype" w:hAnsi="Palatino Linotype" w:cs="Palatino Linotype"/>
        </w:rPr>
        <w:t xml:space="preserve"> 2,5 = 1,2m</w:t>
      </w:r>
    </w:p>
    <w:p w14:paraId="15AA9FDE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Chiều cao AH của lều là 1,2.</w:t>
      </w:r>
      <w:proofErr w:type="gramStart"/>
      <w:r>
        <w:rPr>
          <w:rFonts w:ascii="Palatino Linotype" w:hAnsi="Palatino Linotype" w:cs="Palatino Linotype"/>
        </w:rPr>
        <w:t>2 :</w:t>
      </w:r>
      <w:proofErr w:type="gramEnd"/>
      <w:r>
        <w:rPr>
          <w:rFonts w:ascii="Palatino Linotype" w:hAnsi="Palatino Linotype" w:cs="Palatino Linotype"/>
        </w:rPr>
        <w:t xml:space="preserve"> 1,6 = 1,5m</w:t>
      </w:r>
    </w:p>
    <w:p w14:paraId="4DC3CAB5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hAnsi="Palatino Linotype" w:cs="Palatino Linotype"/>
          <w:b/>
          <w:bCs/>
        </w:rPr>
        <w:t>Bài 4:</w:t>
      </w:r>
      <w:r>
        <w:rPr>
          <w:rFonts w:ascii="Palatino Linotype" w:hAnsi="Palatino Linotype" w:cs="Palatino Linotype"/>
        </w:rPr>
        <w:t xml:space="preserve"> </w:t>
      </w:r>
    </w:p>
    <w:p w14:paraId="6B447165" w14:textId="02750890" w:rsidR="008C61EF" w:rsidRDefault="008C61EF" w:rsidP="008C61EF">
      <w:pPr>
        <w:jc w:val="center"/>
      </w:pPr>
      <w:r>
        <w:rPr>
          <w:noProof/>
        </w:rPr>
        <w:lastRenderedPageBreak/>
        <w:drawing>
          <wp:inline distT="0" distB="0" distL="0" distR="0" wp14:anchorId="173AA020" wp14:editId="4D384327">
            <wp:extent cx="3238500" cy="229552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2242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a, Lều là lăng trụ đứng tam giác.</w:t>
      </w:r>
    </w:p>
    <w:p w14:paraId="2E920D7A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Diện tích đáy là 1,2.3,2:2 = 1,92m</w:t>
      </w:r>
      <w:r>
        <w:rPr>
          <w:rFonts w:ascii="Palatino Linotype" w:hAnsi="Palatino Linotype" w:cs="Palatino Linotype"/>
          <w:vertAlign w:val="superscript"/>
        </w:rPr>
        <w:t>2</w:t>
      </w:r>
    </w:p>
    <w:p w14:paraId="341BD072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Thể tích khoảng không bên trong lều là: V = 1,92.5 = 9,6m</w:t>
      </w:r>
      <w:r>
        <w:rPr>
          <w:rFonts w:ascii="Palatino Linotype" w:hAnsi="Palatino Linotype" w:cs="Palatino Linotype"/>
          <w:vertAlign w:val="superscript"/>
        </w:rPr>
        <w:t>3</w:t>
      </w:r>
    </w:p>
    <w:p w14:paraId="2A187810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b, Số vải bạt cần để có thể dựng lều chính là diện tích toàn phầ của lăng trụ trừ đi diện tích mặt bên có kích thước là 5m và 3,2m</w:t>
      </w:r>
    </w:p>
    <w:p w14:paraId="07C2BEB4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Diện tích xung quanh lăng trụ là S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>xq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=36m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2</w:t>
      </w:r>
    </w:p>
    <w:p w14:paraId="551ABE68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Diện tích toàn phần của lăng trụ là S</w:t>
      </w:r>
      <w:r>
        <w:rPr>
          <w:rFonts w:ascii="Palatino Linotype" w:eastAsia="SimSun" w:hAnsi="Palatino Linotype" w:cs="Palatino Linotype"/>
          <w:shd w:val="clear" w:color="auto" w:fill="FFFFFF"/>
          <w:vertAlign w:val="subscript"/>
        </w:rPr>
        <w:t xml:space="preserve">tp = </w:t>
      </w:r>
      <w:r>
        <w:rPr>
          <w:rFonts w:ascii="Palatino Linotype" w:eastAsia="SimSun" w:hAnsi="Palatino Linotype" w:cs="Palatino Linotype"/>
          <w:shd w:val="clear" w:color="auto" w:fill="FFFFFF"/>
        </w:rPr>
        <w:t>39,85m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2</w:t>
      </w:r>
    </w:p>
    <w:p w14:paraId="7E076C67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Diện tích mặt bên kích thước 5m và 3,2m là S = 16m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2</w:t>
      </w:r>
    </w:p>
    <w:p w14:paraId="7DD69656" w14:textId="77777777" w:rsidR="008C61EF" w:rsidRDefault="008C61EF" w:rsidP="008C61EF">
      <w:pPr>
        <w:ind w:firstLine="420"/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shd w:val="clear" w:color="auto" w:fill="FFFFFF"/>
        </w:rPr>
        <w:t>Số vải bạt cần có để dựng lều là: 39,84 - 16 = 23,84m</w:t>
      </w:r>
      <w:r>
        <w:rPr>
          <w:rFonts w:ascii="Palatino Linotype" w:eastAsia="SimSun" w:hAnsi="Palatino Linotype" w:cs="Palatino Linotype"/>
          <w:shd w:val="clear" w:color="auto" w:fill="FFFFFF"/>
          <w:vertAlign w:val="superscript"/>
        </w:rPr>
        <w:t>2</w:t>
      </w:r>
    </w:p>
    <w:p w14:paraId="2C52693D" w14:textId="77777777" w:rsidR="008C61EF" w:rsidRDefault="008C61EF" w:rsidP="008C61EF">
      <w:pPr>
        <w:jc w:val="both"/>
        <w:rPr>
          <w:rFonts w:ascii="Palatino Linotype" w:eastAsia="SimSun" w:hAnsi="Palatino Linotype" w:cs="Palatino Linotype"/>
          <w:shd w:val="clear" w:color="auto" w:fill="FFFFFF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>Bài 5: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</w:t>
      </w:r>
    </w:p>
    <w:p w14:paraId="709C16B5" w14:textId="7AB0A56D" w:rsidR="008C61EF" w:rsidRDefault="008C61EF" w:rsidP="008C61EF">
      <w:pPr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 wp14:anchorId="3F1DB9C7" wp14:editId="4C2D2351">
            <wp:extent cx="1695450" cy="137160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1DE2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Độ dài cạnh BC là 13cm</w:t>
      </w:r>
    </w:p>
    <w:p w14:paraId="7E2731F4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  <w:vertAlign w:val="superscript"/>
        </w:rPr>
      </w:pPr>
      <w:r>
        <w:rPr>
          <w:rFonts w:ascii="Palatino Linotype" w:hAnsi="Palatino Linotype" w:cs="Palatino Linotype"/>
        </w:rPr>
        <w:t>Diện tích xung quanh của lăng trụ đứng là: S</w:t>
      </w:r>
      <w:r>
        <w:rPr>
          <w:rFonts w:ascii="Palatino Linotype" w:hAnsi="Palatino Linotype" w:cs="Palatino Linotype"/>
          <w:vertAlign w:val="subscript"/>
        </w:rPr>
        <w:t>xq</w:t>
      </w:r>
      <w:r>
        <w:rPr>
          <w:rFonts w:ascii="Palatino Linotype" w:hAnsi="Palatino Linotype" w:cs="Palatino Linotype"/>
        </w:rPr>
        <w:t xml:space="preserve"> = 30.10 = 300cm</w:t>
      </w:r>
      <w:r>
        <w:rPr>
          <w:rFonts w:ascii="Palatino Linotype" w:hAnsi="Palatino Linotype" w:cs="Palatino Linotype"/>
          <w:vertAlign w:val="superscript"/>
        </w:rPr>
        <w:t>2</w:t>
      </w:r>
    </w:p>
    <w:p w14:paraId="40B44917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Diện tích toàn phần của lăng trụ đứng là S</w:t>
      </w:r>
      <w:r>
        <w:rPr>
          <w:rFonts w:ascii="Palatino Linotype" w:hAnsi="Palatino Linotype" w:cs="Palatino Linotype"/>
          <w:vertAlign w:val="subscript"/>
        </w:rPr>
        <w:t>tp</w:t>
      </w:r>
      <w:r>
        <w:rPr>
          <w:rFonts w:ascii="Palatino Linotype" w:hAnsi="Palatino Linotype" w:cs="Palatino Linotype"/>
        </w:rPr>
        <w:t xml:space="preserve"> = S</w:t>
      </w:r>
      <w:r>
        <w:rPr>
          <w:rFonts w:ascii="Palatino Linotype" w:hAnsi="Palatino Linotype" w:cs="Palatino Linotype"/>
          <w:vertAlign w:val="subscript"/>
        </w:rPr>
        <w:t>xq</w:t>
      </w:r>
      <w:r>
        <w:rPr>
          <w:rFonts w:ascii="Palatino Linotype" w:hAnsi="Palatino Linotype" w:cs="Palatino Linotype"/>
        </w:rPr>
        <w:t xml:space="preserve"> + S</w:t>
      </w:r>
      <w:r>
        <w:rPr>
          <w:rFonts w:ascii="Palatino Linotype" w:hAnsi="Palatino Linotype" w:cs="Palatino Linotype"/>
          <w:vertAlign w:val="subscript"/>
        </w:rPr>
        <w:t xml:space="preserve">2đáy </w:t>
      </w:r>
      <w:r>
        <w:rPr>
          <w:rFonts w:ascii="Palatino Linotype" w:hAnsi="Palatino Linotype" w:cs="Palatino Linotype"/>
        </w:rPr>
        <w:t>= 300 + 30.2 = 360 cm</w:t>
      </w:r>
      <w:r>
        <w:rPr>
          <w:rFonts w:ascii="Palatino Linotype" w:hAnsi="Palatino Linotype" w:cs="Palatino Linotype"/>
          <w:vertAlign w:val="superscript"/>
        </w:rPr>
        <w:t>2</w:t>
      </w:r>
    </w:p>
    <w:p w14:paraId="5F64BD1D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Thể tích của lăng trụ đứng là V = 30.10 = 300cm</w:t>
      </w:r>
      <w:r>
        <w:rPr>
          <w:rFonts w:ascii="Palatino Linotype" w:hAnsi="Palatino Linotype" w:cs="Palatino Linotype"/>
          <w:vertAlign w:val="superscript"/>
        </w:rPr>
        <w:t>3</w:t>
      </w:r>
    </w:p>
    <w:p w14:paraId="36B7DF7F" w14:textId="77777777" w:rsidR="008C61EF" w:rsidRDefault="008C61EF" w:rsidP="008C61EF">
      <w:pPr>
        <w:jc w:val="both"/>
        <w:rPr>
          <w:rFonts w:ascii="Palatino Linotype" w:hAnsi="Palatino Linotype" w:cs="Palatino Linotype"/>
        </w:rPr>
      </w:pPr>
      <w:r>
        <w:rPr>
          <w:rFonts w:ascii="Palatino Linotype" w:eastAsia="SimSun" w:hAnsi="Palatino Linotype" w:cs="Palatino Linotype"/>
          <w:b/>
          <w:bCs/>
          <w:shd w:val="clear" w:color="auto" w:fill="FFFFFF"/>
        </w:rPr>
        <w:t>Bài 6:</w:t>
      </w:r>
      <w:r>
        <w:rPr>
          <w:rFonts w:ascii="Palatino Linotype" w:eastAsia="SimSun" w:hAnsi="Palatino Linotype" w:cs="Palatino Linotype"/>
          <w:shd w:val="clear" w:color="auto" w:fill="FFFFFF"/>
        </w:rPr>
        <w:t xml:space="preserve"> </w:t>
      </w:r>
    </w:p>
    <w:p w14:paraId="4705DC6F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Xét tam giác ABC có</w:t>
      </w:r>
    </w:p>
    <w:p w14:paraId="46E66B3C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AB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+ AC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12</w:t>
      </w:r>
      <w:r>
        <w:rPr>
          <w:rFonts w:ascii="Palatino Linotype" w:hAnsi="Palatino Linotype" w:cs="Palatino Linotype"/>
          <w:vertAlign w:val="superscript"/>
        </w:rPr>
        <w:t xml:space="preserve">2 </w:t>
      </w:r>
      <w:r>
        <w:rPr>
          <w:rFonts w:ascii="Palatino Linotype" w:hAnsi="Palatino Linotype" w:cs="Palatino Linotype"/>
        </w:rPr>
        <w:t>+ 9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225 = 15</w:t>
      </w:r>
      <w:r>
        <w:rPr>
          <w:rFonts w:ascii="Palatino Linotype" w:hAnsi="Palatino Linotype" w:cs="Palatino Linotype"/>
          <w:vertAlign w:val="superscript"/>
        </w:rPr>
        <w:t>2</w:t>
      </w:r>
      <w:r>
        <w:rPr>
          <w:rFonts w:ascii="Palatino Linotype" w:hAnsi="Palatino Linotype" w:cs="Palatino Linotype"/>
        </w:rPr>
        <w:t xml:space="preserve"> = BC</w:t>
      </w:r>
      <w:r>
        <w:rPr>
          <w:rFonts w:ascii="Palatino Linotype" w:hAnsi="Palatino Linotype" w:cs="Palatino Linotype"/>
          <w:vertAlign w:val="superscript"/>
        </w:rPr>
        <w:t>2</w:t>
      </w:r>
    </w:p>
    <w:p w14:paraId="10ACBFA1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Suy ra tam giác ABC vuông tại A.</w:t>
      </w:r>
    </w:p>
    <w:p w14:paraId="4E404D5E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Hình lăng trụ đứng có 2 đáy là hình tam giác ABC và A’B’C’, đường cao CC’=6cm</w:t>
      </w:r>
    </w:p>
    <w:p w14:paraId="13E4ECBD" w14:textId="77777777" w:rsidR="008C61EF" w:rsidRDefault="008C61EF" w:rsidP="008C61EF">
      <w:pPr>
        <w:ind w:firstLine="420"/>
        <w:jc w:val="both"/>
        <w:rPr>
          <w:rFonts w:ascii="Palatino Linotype" w:hAnsi="Palatino Linotype" w:cs="Palatino Linotype"/>
          <w:vertAlign w:val="superscript"/>
        </w:rPr>
      </w:pPr>
      <w:r>
        <w:rPr>
          <w:rFonts w:ascii="Palatino Linotype" w:hAnsi="Palatino Linotype" w:cs="Palatino Linotype"/>
        </w:rPr>
        <w:t>Thể tích của hình lăng trụ đứng là V = 54.6 = 324cm</w:t>
      </w:r>
      <w:r>
        <w:rPr>
          <w:rFonts w:ascii="Palatino Linotype" w:hAnsi="Palatino Linotype" w:cs="Palatino Linotype"/>
          <w:vertAlign w:val="superscript"/>
        </w:rPr>
        <w:t>3</w:t>
      </w:r>
    </w:p>
    <w:p w14:paraId="7DA8A917" w14:textId="65D55315" w:rsidR="00852A61" w:rsidRPr="008C61EF" w:rsidRDefault="00852A61" w:rsidP="008C61EF"/>
    <w:sectPr w:rsidR="00852A61" w:rsidRPr="008C61EF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0B1970"/>
    <w:multiLevelType w:val="singleLevel"/>
    <w:tmpl w:val="E20B1970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10" w15:restartNumberingAfterBreak="0">
    <w:nsid w:val="7A93AA54"/>
    <w:multiLevelType w:val="singleLevel"/>
    <w:tmpl w:val="7A93AA54"/>
    <w:lvl w:ilvl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C61EF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character" w:styleId="Strong">
    <w:name w:val="Strong"/>
    <w:basedOn w:val="DefaultParagraphFont"/>
    <w:qFormat/>
    <w:rsid w:val="008C61EF"/>
    <w:rPr>
      <w:b/>
      <w:bCs/>
    </w:rPr>
  </w:style>
  <w:style w:type="character" w:styleId="Hyperlink">
    <w:name w:val="Hyperlink"/>
    <w:rsid w:val="008C61EF"/>
    <w:rPr>
      <w:color w:val="0000FF"/>
      <w:u w:val="single"/>
    </w:rPr>
  </w:style>
  <w:style w:type="character" w:styleId="FollowedHyperlink">
    <w:name w:val="FollowedHyperlink"/>
    <w:basedOn w:val="DefaultParagraphFont"/>
    <w:rsid w:val="008C61EF"/>
    <w:rPr>
      <w:color w:val="800080"/>
      <w:u w:val="single"/>
    </w:rPr>
  </w:style>
  <w:style w:type="paragraph" w:styleId="NormalWeb">
    <w:name w:val="Normal (Web)"/>
    <w:rsid w:val="008C61EF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ndoc.com/toan-lop-8" TargetMode="External"/><Relationship Id="rId15" Type="http://schemas.openxmlformats.org/officeDocument/2006/relationships/image" Target="media/image9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613</Words>
  <Characters>3498</Characters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2022-03-26T03:50:00Z</dcterms:modified>
</cp:coreProperties>
</file>