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5768C" w14:textId="3972876C" w:rsidR="001E7FA4" w:rsidRPr="00AF260A" w:rsidRDefault="001E7FA4" w:rsidP="00AF260A">
      <w:pPr>
        <w:spacing w:after="0" w:line="276" w:lineRule="auto"/>
        <w:rPr>
          <w:b/>
          <w:bCs/>
          <w:sz w:val="28"/>
          <w:szCs w:val="28"/>
          <w:lang w:val="nl-NL"/>
        </w:rPr>
      </w:pPr>
    </w:p>
    <w:tbl>
      <w:tblPr>
        <w:tblpPr w:leftFromText="180" w:rightFromText="180" w:vertAnchor="page" w:horzAnchor="margin" w:tblpXSpec="center" w:tblpY="494"/>
        <w:tblOverlap w:val="never"/>
        <w:tblW w:w="10632" w:type="dxa"/>
        <w:tblLayout w:type="fixed"/>
        <w:tblLook w:val="04A0" w:firstRow="1" w:lastRow="0" w:firstColumn="1" w:lastColumn="0" w:noHBand="0" w:noVBand="1"/>
      </w:tblPr>
      <w:tblGrid>
        <w:gridCol w:w="5670"/>
        <w:gridCol w:w="4962"/>
      </w:tblGrid>
      <w:tr w:rsidR="00263611" w:rsidRPr="00F1081C" w14:paraId="0DC999F7" w14:textId="77777777" w:rsidTr="003C75E3">
        <w:trPr>
          <w:trHeight w:val="1135"/>
        </w:trPr>
        <w:tc>
          <w:tcPr>
            <w:tcW w:w="5670" w:type="dxa"/>
            <w:shd w:val="clear" w:color="auto" w:fill="auto"/>
          </w:tcPr>
          <w:p w14:paraId="34C77A60" w14:textId="3EC468A5" w:rsidR="00353D26" w:rsidRDefault="00353D26" w:rsidP="00353D26">
            <w:pPr>
              <w:spacing w:after="0"/>
              <w:rPr>
                <w:b/>
                <w:color w:val="FF0000"/>
                <w:sz w:val="26"/>
                <w:szCs w:val="26"/>
              </w:rPr>
            </w:pPr>
            <w:r>
              <w:rPr>
                <w:b/>
                <w:color w:val="FF0000"/>
                <w:sz w:val="26"/>
                <w:szCs w:val="26"/>
              </w:rPr>
              <w:t>ĐỀ ĐẢM BẢO CẤU TRÚC, CÁC CÂU HỎI PHẦN ĐỌC HIỂU BÁM SÁT ĐẶC TRƯNG THỂ LOẠI TỤC NGỮ</w:t>
            </w:r>
          </w:p>
          <w:p w14:paraId="0FEF465B" w14:textId="239F6D3D" w:rsidR="00353D26" w:rsidRPr="00353D26" w:rsidRDefault="00353D26" w:rsidP="00353D26">
            <w:pPr>
              <w:pStyle w:val="ListParagraph"/>
              <w:numPr>
                <w:ilvl w:val="0"/>
                <w:numId w:val="5"/>
              </w:numPr>
              <w:spacing w:after="0"/>
              <w:rPr>
                <w:b/>
                <w:color w:val="FF0000"/>
                <w:sz w:val="26"/>
                <w:szCs w:val="26"/>
              </w:rPr>
            </w:pPr>
            <w:r>
              <w:rPr>
                <w:b/>
                <w:color w:val="FF0000"/>
                <w:sz w:val="26"/>
                <w:szCs w:val="26"/>
              </w:rPr>
              <w:t>ĐỀ ĐẠT YÊU CẦU</w:t>
            </w:r>
          </w:p>
          <w:p w14:paraId="3B18CEFB" w14:textId="77777777" w:rsidR="00353D26" w:rsidRDefault="00353D26" w:rsidP="003C75E3">
            <w:pPr>
              <w:spacing w:after="0"/>
              <w:jc w:val="center"/>
              <w:rPr>
                <w:b/>
                <w:color w:val="FF0000"/>
                <w:sz w:val="26"/>
                <w:szCs w:val="26"/>
                <w:lang w:val="en-US"/>
              </w:rPr>
            </w:pPr>
          </w:p>
          <w:p w14:paraId="1F8C9A07" w14:textId="37042335" w:rsidR="003C75E3" w:rsidRPr="00DD1512" w:rsidRDefault="003C75E3" w:rsidP="003C75E3">
            <w:pPr>
              <w:spacing w:after="0"/>
              <w:jc w:val="center"/>
              <w:rPr>
                <w:b/>
                <w:color w:val="FF0000"/>
                <w:sz w:val="26"/>
                <w:szCs w:val="26"/>
                <w:lang w:val="en-US"/>
              </w:rPr>
            </w:pPr>
            <w:r w:rsidRPr="00DD1512">
              <w:rPr>
                <w:b/>
                <w:color w:val="FF0000"/>
                <w:sz w:val="26"/>
                <w:szCs w:val="26"/>
                <w:lang w:val="en-US"/>
              </w:rPr>
              <w:t>NGUYỄN THỊ HUỆ-</w:t>
            </w:r>
            <w:r>
              <w:rPr>
                <w:b/>
                <w:color w:val="FF0000"/>
                <w:sz w:val="26"/>
                <w:szCs w:val="26"/>
                <w:lang w:val="en-US"/>
              </w:rPr>
              <w:t>d</w:t>
            </w:r>
            <w:r w:rsidRPr="00DD1512">
              <w:rPr>
                <w:b/>
                <w:color w:val="FF0000"/>
                <w:sz w:val="26"/>
                <w:szCs w:val="26"/>
                <w:lang w:val="en-US"/>
              </w:rPr>
              <w:t>ohungkr81@gmail.com</w:t>
            </w:r>
          </w:p>
          <w:p w14:paraId="6FFDBDB4" w14:textId="77777777" w:rsidR="003C75E3" w:rsidRDefault="003C75E3" w:rsidP="003C75E3">
            <w:pPr>
              <w:spacing w:after="0"/>
              <w:jc w:val="center"/>
              <w:rPr>
                <w:b/>
                <w:sz w:val="26"/>
                <w:szCs w:val="26"/>
              </w:rPr>
            </w:pPr>
          </w:p>
          <w:p w14:paraId="416CF0BC" w14:textId="77777777" w:rsidR="00C8515B" w:rsidRDefault="00C8515B" w:rsidP="00C8515B">
            <w:pPr>
              <w:spacing w:after="0" w:line="240" w:lineRule="auto"/>
              <w:jc w:val="center"/>
              <w:rPr>
                <w:bCs/>
                <w:sz w:val="28"/>
                <w:szCs w:val="28"/>
                <w:lang w:val="en-US"/>
              </w:rPr>
            </w:pPr>
          </w:p>
          <w:p w14:paraId="46707696" w14:textId="77777777" w:rsidR="00C8515B" w:rsidRDefault="00C8515B" w:rsidP="00C8515B">
            <w:pPr>
              <w:spacing w:after="0" w:line="240" w:lineRule="auto"/>
              <w:jc w:val="center"/>
              <w:rPr>
                <w:bCs/>
                <w:sz w:val="28"/>
                <w:szCs w:val="28"/>
                <w:lang w:val="en-US"/>
              </w:rPr>
            </w:pPr>
          </w:p>
          <w:p w14:paraId="14955B45" w14:textId="77777777" w:rsidR="00C8515B" w:rsidRDefault="00C8515B" w:rsidP="00C8515B">
            <w:pPr>
              <w:spacing w:after="0" w:line="240" w:lineRule="auto"/>
              <w:jc w:val="center"/>
              <w:rPr>
                <w:bCs/>
                <w:sz w:val="28"/>
                <w:szCs w:val="28"/>
                <w:lang w:val="en-US"/>
              </w:rPr>
            </w:pPr>
          </w:p>
          <w:p w14:paraId="7141BEC5" w14:textId="7463A750" w:rsidR="00263611" w:rsidRPr="00F1081C" w:rsidRDefault="00263611" w:rsidP="00C8515B">
            <w:pPr>
              <w:tabs>
                <w:tab w:val="left" w:pos="3600"/>
              </w:tabs>
              <w:spacing w:after="0" w:line="240" w:lineRule="auto"/>
              <w:jc w:val="center"/>
              <w:rPr>
                <w:rFonts w:cs="Times New Roman"/>
                <w:b/>
                <w:color w:val="0D0D0D" w:themeColor="text1" w:themeTint="F2"/>
                <w:sz w:val="28"/>
                <w:szCs w:val="28"/>
              </w:rPr>
            </w:pPr>
          </w:p>
        </w:tc>
        <w:tc>
          <w:tcPr>
            <w:tcW w:w="4962" w:type="dxa"/>
            <w:shd w:val="clear" w:color="auto" w:fill="auto"/>
          </w:tcPr>
          <w:p w14:paraId="6DD49485" w14:textId="77777777" w:rsidR="00C8515B" w:rsidRDefault="00C8515B" w:rsidP="00C8515B">
            <w:pPr>
              <w:spacing w:after="0" w:line="240" w:lineRule="auto"/>
              <w:jc w:val="center"/>
              <w:rPr>
                <w:b/>
                <w:sz w:val="28"/>
                <w:szCs w:val="28"/>
              </w:rPr>
            </w:pPr>
          </w:p>
          <w:p w14:paraId="6FBD4AE9" w14:textId="77777777" w:rsidR="00C8515B" w:rsidRDefault="00C8515B" w:rsidP="00C8515B">
            <w:pPr>
              <w:spacing w:after="0" w:line="240" w:lineRule="auto"/>
              <w:jc w:val="center"/>
              <w:rPr>
                <w:b/>
                <w:sz w:val="28"/>
                <w:szCs w:val="28"/>
              </w:rPr>
            </w:pPr>
          </w:p>
          <w:p w14:paraId="31D70B01" w14:textId="77777777" w:rsidR="00C8515B" w:rsidRDefault="00C8515B" w:rsidP="00C8515B">
            <w:pPr>
              <w:spacing w:after="0" w:line="240" w:lineRule="auto"/>
              <w:jc w:val="center"/>
              <w:rPr>
                <w:b/>
                <w:sz w:val="28"/>
                <w:szCs w:val="28"/>
              </w:rPr>
            </w:pPr>
          </w:p>
          <w:p w14:paraId="2E817071" w14:textId="77777777" w:rsidR="00353D26" w:rsidRDefault="00353D26" w:rsidP="00C8515B">
            <w:pPr>
              <w:spacing w:after="0" w:line="240" w:lineRule="auto"/>
              <w:jc w:val="center"/>
              <w:rPr>
                <w:b/>
                <w:sz w:val="28"/>
                <w:szCs w:val="28"/>
              </w:rPr>
            </w:pPr>
          </w:p>
          <w:p w14:paraId="7FDA0459" w14:textId="77777777" w:rsidR="00353D26" w:rsidRDefault="00353D26" w:rsidP="00C8515B">
            <w:pPr>
              <w:spacing w:after="0" w:line="240" w:lineRule="auto"/>
              <w:jc w:val="center"/>
              <w:rPr>
                <w:b/>
                <w:sz w:val="28"/>
                <w:szCs w:val="28"/>
              </w:rPr>
            </w:pPr>
          </w:p>
          <w:p w14:paraId="2E10CD1B" w14:textId="77777777" w:rsidR="00353D26" w:rsidRDefault="00353D26" w:rsidP="00C8515B">
            <w:pPr>
              <w:spacing w:after="0" w:line="240" w:lineRule="auto"/>
              <w:jc w:val="center"/>
              <w:rPr>
                <w:b/>
                <w:sz w:val="28"/>
                <w:szCs w:val="28"/>
              </w:rPr>
            </w:pPr>
          </w:p>
          <w:p w14:paraId="0240784B" w14:textId="69E5C058" w:rsidR="00263611" w:rsidRPr="009E315D" w:rsidRDefault="00263611" w:rsidP="00C8515B">
            <w:pPr>
              <w:spacing w:after="0" w:line="240" w:lineRule="auto"/>
              <w:jc w:val="center"/>
              <w:rPr>
                <w:bCs/>
                <w:sz w:val="28"/>
                <w:szCs w:val="28"/>
                <w:lang w:val="en-US"/>
              </w:rPr>
            </w:pPr>
            <w:r w:rsidRPr="00F1081C">
              <w:rPr>
                <w:b/>
                <w:sz w:val="28"/>
                <w:szCs w:val="28"/>
              </w:rPr>
              <w:t>ĐỀ KIỂ</w:t>
            </w:r>
            <w:r w:rsidR="009E315D">
              <w:rPr>
                <w:b/>
                <w:sz w:val="28"/>
                <w:szCs w:val="28"/>
              </w:rPr>
              <w:t xml:space="preserve">M TRA </w:t>
            </w:r>
            <w:r w:rsidR="009E315D">
              <w:rPr>
                <w:b/>
                <w:sz w:val="28"/>
                <w:szCs w:val="28"/>
                <w:lang w:val="en-US"/>
              </w:rPr>
              <w:t xml:space="preserve">GIỮA </w:t>
            </w:r>
            <w:r w:rsidRPr="00F1081C">
              <w:rPr>
                <w:b/>
                <w:sz w:val="28"/>
                <w:szCs w:val="28"/>
              </w:rPr>
              <w:t>KÌ I</w:t>
            </w:r>
            <w:r w:rsidR="009E315D">
              <w:rPr>
                <w:b/>
                <w:sz w:val="28"/>
                <w:szCs w:val="28"/>
                <w:lang w:val="en-US"/>
              </w:rPr>
              <w:t>I</w:t>
            </w:r>
          </w:p>
          <w:p w14:paraId="7E5377EF" w14:textId="77777777" w:rsidR="00263611" w:rsidRPr="00F1081C" w:rsidRDefault="00263611" w:rsidP="00C8515B">
            <w:pPr>
              <w:spacing w:after="0" w:line="240" w:lineRule="auto"/>
              <w:jc w:val="center"/>
              <w:rPr>
                <w:bCs/>
                <w:sz w:val="28"/>
                <w:szCs w:val="28"/>
              </w:rPr>
            </w:pPr>
            <w:r w:rsidRPr="00F1081C">
              <w:rPr>
                <w:b/>
                <w:sz w:val="28"/>
                <w:szCs w:val="28"/>
              </w:rPr>
              <w:t>NĂM HỌC 2023-2024</w:t>
            </w:r>
          </w:p>
          <w:p w14:paraId="632D0FD9" w14:textId="3A390B47" w:rsidR="00263611" w:rsidRPr="00F1081C" w:rsidRDefault="00263611" w:rsidP="00C8515B">
            <w:pPr>
              <w:spacing w:after="0" w:line="240" w:lineRule="auto"/>
              <w:jc w:val="center"/>
              <w:rPr>
                <w:b/>
                <w:sz w:val="28"/>
                <w:szCs w:val="28"/>
              </w:rPr>
            </w:pPr>
            <w:r w:rsidRPr="00F1081C">
              <w:rPr>
                <w:b/>
                <w:sz w:val="28"/>
                <w:szCs w:val="28"/>
              </w:rPr>
              <w:t>MÔN: NGỮ VĂN 7</w:t>
            </w:r>
          </w:p>
          <w:p w14:paraId="52C5EAB2" w14:textId="77777777" w:rsidR="00263611" w:rsidRPr="00F1081C" w:rsidRDefault="00263611" w:rsidP="00C8515B">
            <w:pPr>
              <w:spacing w:after="0" w:line="240" w:lineRule="auto"/>
              <w:jc w:val="center"/>
              <w:rPr>
                <w:b/>
                <w:sz w:val="28"/>
                <w:szCs w:val="28"/>
              </w:rPr>
            </w:pPr>
            <w:r w:rsidRPr="00F1081C">
              <w:rPr>
                <w:b/>
                <w:sz w:val="28"/>
                <w:szCs w:val="28"/>
              </w:rPr>
              <w:t>(Thời gian 90 phút)</w:t>
            </w:r>
          </w:p>
        </w:tc>
      </w:tr>
    </w:tbl>
    <w:p w14:paraId="133B580A" w14:textId="644371AB" w:rsidR="00263611" w:rsidRPr="0060185E" w:rsidRDefault="00672056" w:rsidP="00263611">
      <w:pPr>
        <w:spacing w:after="0" w:line="240" w:lineRule="auto"/>
        <w:rPr>
          <w:rFonts w:cs="Times New Roman"/>
          <w:b/>
          <w:color w:val="0D0D0D" w:themeColor="text1" w:themeTint="F2"/>
          <w:szCs w:val="28"/>
        </w:rPr>
      </w:pPr>
      <w:r>
        <w:rPr>
          <w:rFonts w:cs="Times New Roman"/>
          <w:b/>
          <w:color w:val="0D0D0D" w:themeColor="text1" w:themeTint="F2"/>
          <w:szCs w:val="28"/>
          <w:lang w:val="en-US"/>
        </w:rPr>
        <w:t xml:space="preserve">           </w:t>
      </w:r>
      <w:r w:rsidR="00263611">
        <w:rPr>
          <w:rFonts w:cs="Times New Roman"/>
          <w:b/>
          <w:color w:val="0D0D0D" w:themeColor="text1" w:themeTint="F2"/>
          <w:szCs w:val="28"/>
        </w:rPr>
        <w:t xml:space="preserve">I. </w:t>
      </w:r>
      <w:r w:rsidR="00263611" w:rsidRPr="00121FD4">
        <w:rPr>
          <w:rFonts w:cs="Times New Roman"/>
          <w:b/>
          <w:color w:val="0D0D0D" w:themeColor="text1" w:themeTint="F2"/>
          <w:szCs w:val="28"/>
        </w:rPr>
        <w:t>MA TRẬN</w:t>
      </w:r>
    </w:p>
    <w:tbl>
      <w:tblPr>
        <w:tblW w:w="10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06"/>
        <w:gridCol w:w="1451"/>
        <w:gridCol w:w="936"/>
        <w:gridCol w:w="701"/>
        <w:gridCol w:w="961"/>
        <w:gridCol w:w="569"/>
        <w:gridCol w:w="961"/>
        <w:gridCol w:w="543"/>
        <w:gridCol w:w="1105"/>
        <w:gridCol w:w="570"/>
        <w:gridCol w:w="1157"/>
      </w:tblGrid>
      <w:tr w:rsidR="009E315D" w:rsidRPr="008A7133" w14:paraId="54AAF8BB" w14:textId="77777777" w:rsidTr="009E315D">
        <w:trPr>
          <w:trHeight w:val="306"/>
        </w:trPr>
        <w:tc>
          <w:tcPr>
            <w:tcW w:w="490" w:type="dxa"/>
            <w:vMerge w:val="restart"/>
            <w:shd w:val="clear" w:color="auto" w:fill="auto"/>
            <w:vAlign w:val="center"/>
          </w:tcPr>
          <w:p w14:paraId="258434C7" w14:textId="7DB04857" w:rsidR="009E315D" w:rsidRPr="008A7133" w:rsidRDefault="001C0E9F" w:rsidP="00C8515B">
            <w:pPr>
              <w:spacing w:after="0" w:line="240" w:lineRule="auto"/>
              <w:ind w:hanging="106"/>
              <w:jc w:val="center"/>
              <w:rPr>
                <w:rFonts w:eastAsia="Calibri"/>
                <w:b/>
                <w:bCs/>
                <w:sz w:val="26"/>
                <w:szCs w:val="26"/>
                <w:lang w:val="it-IT"/>
              </w:rPr>
            </w:pPr>
            <w:r>
              <w:rPr>
                <w:rFonts w:cs="Times New Roman"/>
                <w:b/>
                <w:color w:val="0D0D0D" w:themeColor="text1" w:themeTint="F2"/>
                <w:szCs w:val="28"/>
                <w:lang w:val="en-US"/>
              </w:rPr>
              <w:t xml:space="preserve">        </w:t>
            </w:r>
            <w:r w:rsidR="009E315D" w:rsidRPr="008A7133">
              <w:rPr>
                <w:rFonts w:eastAsia="Calibri"/>
                <w:b/>
                <w:bCs/>
                <w:sz w:val="26"/>
                <w:szCs w:val="26"/>
                <w:lang w:val="it-IT"/>
              </w:rPr>
              <w:t>TT</w:t>
            </w:r>
          </w:p>
        </w:tc>
        <w:tc>
          <w:tcPr>
            <w:tcW w:w="912" w:type="dxa"/>
            <w:vMerge w:val="restart"/>
            <w:shd w:val="clear" w:color="auto" w:fill="auto"/>
            <w:vAlign w:val="center"/>
          </w:tcPr>
          <w:p w14:paraId="5BE97D19" w14:textId="77777777" w:rsidR="009E315D" w:rsidRPr="008A7133" w:rsidRDefault="009E315D" w:rsidP="00C8515B">
            <w:pPr>
              <w:spacing w:after="0" w:line="240" w:lineRule="auto"/>
              <w:ind w:right="-106" w:hanging="106"/>
              <w:jc w:val="center"/>
              <w:rPr>
                <w:rFonts w:eastAsia="Calibri"/>
                <w:b/>
                <w:bCs/>
                <w:sz w:val="26"/>
                <w:szCs w:val="26"/>
                <w:lang w:val="it-IT"/>
              </w:rPr>
            </w:pPr>
            <w:r w:rsidRPr="008A7133">
              <w:rPr>
                <w:rFonts w:eastAsia="Calibri"/>
                <w:b/>
                <w:bCs/>
                <w:sz w:val="26"/>
                <w:szCs w:val="26"/>
                <w:lang w:val="it-IT"/>
              </w:rPr>
              <w:t>Kĩ năng</w:t>
            </w:r>
          </w:p>
        </w:tc>
        <w:tc>
          <w:tcPr>
            <w:tcW w:w="1458" w:type="dxa"/>
            <w:vMerge w:val="restart"/>
            <w:shd w:val="clear" w:color="auto" w:fill="auto"/>
          </w:tcPr>
          <w:p w14:paraId="27711AE0"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Nội dung/đơn vị kiến thức</w:t>
            </w:r>
          </w:p>
        </w:tc>
        <w:tc>
          <w:tcPr>
            <w:tcW w:w="6389" w:type="dxa"/>
            <w:gridSpan w:val="8"/>
            <w:shd w:val="clear" w:color="auto" w:fill="auto"/>
          </w:tcPr>
          <w:p w14:paraId="3920C157"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Mức độ nhận thức</w:t>
            </w:r>
          </w:p>
        </w:tc>
        <w:tc>
          <w:tcPr>
            <w:tcW w:w="1174" w:type="dxa"/>
            <w:vMerge w:val="restart"/>
            <w:shd w:val="clear" w:color="auto" w:fill="auto"/>
          </w:tcPr>
          <w:p w14:paraId="38A608C3"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Tổng % điểm</w:t>
            </w:r>
          </w:p>
        </w:tc>
      </w:tr>
      <w:tr w:rsidR="009E315D" w:rsidRPr="008A7133" w14:paraId="64B5364C" w14:textId="77777777" w:rsidTr="009E315D">
        <w:trPr>
          <w:trHeight w:val="613"/>
        </w:trPr>
        <w:tc>
          <w:tcPr>
            <w:tcW w:w="490" w:type="dxa"/>
            <w:vMerge/>
            <w:shd w:val="clear" w:color="auto" w:fill="auto"/>
          </w:tcPr>
          <w:p w14:paraId="3E14FA3F" w14:textId="77777777" w:rsidR="009E315D" w:rsidRPr="008A7133" w:rsidRDefault="009E315D" w:rsidP="00C8515B">
            <w:pPr>
              <w:spacing w:after="0" w:line="240" w:lineRule="auto"/>
              <w:ind w:hanging="106"/>
              <w:jc w:val="both"/>
              <w:rPr>
                <w:rFonts w:eastAsia="Calibri"/>
                <w:b/>
                <w:bCs/>
                <w:sz w:val="26"/>
                <w:szCs w:val="26"/>
                <w:lang w:val="it-IT"/>
              </w:rPr>
            </w:pPr>
          </w:p>
        </w:tc>
        <w:tc>
          <w:tcPr>
            <w:tcW w:w="912" w:type="dxa"/>
            <w:vMerge/>
            <w:shd w:val="clear" w:color="auto" w:fill="auto"/>
          </w:tcPr>
          <w:p w14:paraId="45D11455" w14:textId="77777777" w:rsidR="009E315D" w:rsidRPr="008A7133" w:rsidRDefault="009E315D" w:rsidP="00C8515B">
            <w:pPr>
              <w:spacing w:after="0" w:line="240" w:lineRule="auto"/>
              <w:ind w:hanging="106"/>
              <w:jc w:val="both"/>
              <w:rPr>
                <w:rFonts w:eastAsia="Calibri"/>
                <w:b/>
                <w:bCs/>
                <w:sz w:val="26"/>
                <w:szCs w:val="26"/>
                <w:lang w:val="it-IT"/>
              </w:rPr>
            </w:pPr>
          </w:p>
        </w:tc>
        <w:tc>
          <w:tcPr>
            <w:tcW w:w="1458" w:type="dxa"/>
            <w:vMerge/>
            <w:shd w:val="clear" w:color="auto" w:fill="auto"/>
          </w:tcPr>
          <w:p w14:paraId="0105EBBB" w14:textId="77777777" w:rsidR="009E315D" w:rsidRPr="008A7133" w:rsidRDefault="009E315D" w:rsidP="00C8515B">
            <w:pPr>
              <w:spacing w:after="0" w:line="240" w:lineRule="auto"/>
              <w:ind w:hanging="106"/>
              <w:jc w:val="both"/>
              <w:rPr>
                <w:rFonts w:eastAsia="Calibri"/>
                <w:sz w:val="26"/>
                <w:szCs w:val="26"/>
                <w:lang w:val="it-IT"/>
              </w:rPr>
            </w:pPr>
          </w:p>
        </w:tc>
        <w:tc>
          <w:tcPr>
            <w:tcW w:w="1651" w:type="dxa"/>
            <w:gridSpan w:val="2"/>
            <w:shd w:val="clear" w:color="auto" w:fill="auto"/>
            <w:vAlign w:val="center"/>
          </w:tcPr>
          <w:p w14:paraId="5B311928" w14:textId="77777777" w:rsidR="009E315D" w:rsidRPr="008A7133" w:rsidRDefault="009E315D" w:rsidP="00C8515B">
            <w:pPr>
              <w:spacing w:after="0" w:line="240" w:lineRule="auto"/>
              <w:ind w:hanging="106"/>
              <w:jc w:val="both"/>
              <w:rPr>
                <w:rFonts w:eastAsia="Calibri"/>
                <w:b/>
                <w:bCs/>
                <w:sz w:val="26"/>
                <w:szCs w:val="26"/>
                <w:lang w:val="it-IT"/>
              </w:rPr>
            </w:pPr>
            <w:r w:rsidRPr="008A7133">
              <w:rPr>
                <w:rFonts w:eastAsia="Calibri"/>
                <w:b/>
                <w:bCs/>
                <w:sz w:val="26"/>
                <w:szCs w:val="26"/>
                <w:lang w:val="it-IT"/>
              </w:rPr>
              <w:t xml:space="preserve">  Nhận biết</w:t>
            </w:r>
          </w:p>
        </w:tc>
        <w:tc>
          <w:tcPr>
            <w:tcW w:w="1538" w:type="dxa"/>
            <w:gridSpan w:val="2"/>
            <w:shd w:val="clear" w:color="auto" w:fill="auto"/>
            <w:vAlign w:val="center"/>
          </w:tcPr>
          <w:p w14:paraId="059F0487" w14:textId="77777777" w:rsidR="009E315D" w:rsidRPr="008A7133" w:rsidRDefault="009E315D" w:rsidP="00C8515B">
            <w:pPr>
              <w:spacing w:after="0" w:line="240" w:lineRule="auto"/>
              <w:ind w:hanging="106"/>
              <w:jc w:val="both"/>
              <w:rPr>
                <w:rFonts w:eastAsia="Calibri"/>
                <w:b/>
                <w:bCs/>
                <w:sz w:val="26"/>
                <w:szCs w:val="26"/>
                <w:lang w:val="it-IT"/>
              </w:rPr>
            </w:pPr>
            <w:r w:rsidRPr="008A7133">
              <w:rPr>
                <w:rFonts w:eastAsia="Calibri"/>
                <w:b/>
                <w:bCs/>
                <w:sz w:val="26"/>
                <w:szCs w:val="26"/>
                <w:lang w:val="it-IT"/>
              </w:rPr>
              <w:t xml:space="preserve">   Thông hiểu</w:t>
            </w:r>
          </w:p>
        </w:tc>
        <w:tc>
          <w:tcPr>
            <w:tcW w:w="1511" w:type="dxa"/>
            <w:gridSpan w:val="2"/>
            <w:shd w:val="clear" w:color="auto" w:fill="auto"/>
            <w:vAlign w:val="center"/>
          </w:tcPr>
          <w:p w14:paraId="407D6AB0" w14:textId="77777777" w:rsidR="009E315D" w:rsidRPr="008A7133" w:rsidRDefault="009E315D" w:rsidP="00C8515B">
            <w:pPr>
              <w:spacing w:after="0" w:line="240" w:lineRule="auto"/>
              <w:ind w:hanging="106"/>
              <w:jc w:val="both"/>
              <w:rPr>
                <w:rFonts w:eastAsia="Calibri"/>
                <w:b/>
                <w:bCs/>
                <w:sz w:val="26"/>
                <w:szCs w:val="26"/>
                <w:lang w:val="it-IT"/>
              </w:rPr>
            </w:pPr>
            <w:r w:rsidRPr="008A7133">
              <w:rPr>
                <w:rFonts w:eastAsia="Calibri"/>
                <w:b/>
                <w:bCs/>
                <w:sz w:val="26"/>
                <w:szCs w:val="26"/>
                <w:lang w:val="it-IT"/>
              </w:rPr>
              <w:t xml:space="preserve">     Vận dụng</w:t>
            </w:r>
          </w:p>
        </w:tc>
        <w:tc>
          <w:tcPr>
            <w:tcW w:w="1689" w:type="dxa"/>
            <w:gridSpan w:val="2"/>
            <w:shd w:val="clear" w:color="auto" w:fill="auto"/>
            <w:vAlign w:val="center"/>
          </w:tcPr>
          <w:p w14:paraId="2672ABE5" w14:textId="77777777" w:rsidR="009E315D" w:rsidRPr="008A7133" w:rsidRDefault="009E315D" w:rsidP="00C8515B">
            <w:pPr>
              <w:spacing w:after="0" w:line="240" w:lineRule="auto"/>
              <w:ind w:hanging="106"/>
              <w:jc w:val="both"/>
              <w:rPr>
                <w:rFonts w:eastAsia="Calibri"/>
                <w:b/>
                <w:bCs/>
                <w:sz w:val="26"/>
                <w:szCs w:val="26"/>
                <w:lang w:val="it-IT"/>
              </w:rPr>
            </w:pPr>
            <w:r w:rsidRPr="008A7133">
              <w:rPr>
                <w:rFonts w:eastAsia="Calibri"/>
                <w:b/>
                <w:bCs/>
                <w:sz w:val="26"/>
                <w:szCs w:val="26"/>
                <w:lang w:val="it-IT"/>
              </w:rPr>
              <w:t xml:space="preserve">    Vận dụng cao</w:t>
            </w:r>
          </w:p>
        </w:tc>
        <w:tc>
          <w:tcPr>
            <w:tcW w:w="1174" w:type="dxa"/>
            <w:vMerge/>
            <w:shd w:val="clear" w:color="auto" w:fill="auto"/>
          </w:tcPr>
          <w:p w14:paraId="18392E62" w14:textId="77777777" w:rsidR="009E315D" w:rsidRPr="008A7133" w:rsidRDefault="009E315D" w:rsidP="00C8515B">
            <w:pPr>
              <w:spacing w:after="0" w:line="240" w:lineRule="auto"/>
              <w:ind w:hanging="106"/>
              <w:jc w:val="both"/>
              <w:rPr>
                <w:rFonts w:eastAsia="Calibri"/>
                <w:b/>
                <w:bCs/>
                <w:sz w:val="26"/>
                <w:szCs w:val="26"/>
                <w:lang w:val="it-IT"/>
              </w:rPr>
            </w:pPr>
          </w:p>
        </w:tc>
      </w:tr>
      <w:tr w:rsidR="009E315D" w:rsidRPr="008A7133" w14:paraId="765EBCD7" w14:textId="77777777" w:rsidTr="009E315D">
        <w:trPr>
          <w:trHeight w:val="322"/>
        </w:trPr>
        <w:tc>
          <w:tcPr>
            <w:tcW w:w="490" w:type="dxa"/>
            <w:vMerge/>
            <w:shd w:val="clear" w:color="auto" w:fill="auto"/>
          </w:tcPr>
          <w:p w14:paraId="16F0F381" w14:textId="77777777" w:rsidR="009E315D" w:rsidRPr="008A7133" w:rsidRDefault="009E315D" w:rsidP="00C8515B">
            <w:pPr>
              <w:spacing w:after="0" w:line="240" w:lineRule="auto"/>
              <w:ind w:hanging="106"/>
              <w:jc w:val="both"/>
              <w:rPr>
                <w:rFonts w:eastAsia="Calibri"/>
                <w:b/>
                <w:bCs/>
                <w:sz w:val="26"/>
                <w:szCs w:val="26"/>
                <w:lang w:val="it-IT"/>
              </w:rPr>
            </w:pPr>
          </w:p>
        </w:tc>
        <w:tc>
          <w:tcPr>
            <w:tcW w:w="912" w:type="dxa"/>
            <w:vMerge/>
            <w:shd w:val="clear" w:color="auto" w:fill="auto"/>
          </w:tcPr>
          <w:p w14:paraId="34BA52F0" w14:textId="77777777" w:rsidR="009E315D" w:rsidRPr="008A7133" w:rsidRDefault="009E315D" w:rsidP="00C8515B">
            <w:pPr>
              <w:spacing w:after="0" w:line="240" w:lineRule="auto"/>
              <w:ind w:hanging="106"/>
              <w:jc w:val="both"/>
              <w:rPr>
                <w:rFonts w:eastAsia="Calibri"/>
                <w:b/>
                <w:bCs/>
                <w:sz w:val="26"/>
                <w:szCs w:val="26"/>
                <w:lang w:val="it-IT"/>
              </w:rPr>
            </w:pPr>
          </w:p>
        </w:tc>
        <w:tc>
          <w:tcPr>
            <w:tcW w:w="1458" w:type="dxa"/>
            <w:vMerge/>
            <w:shd w:val="clear" w:color="auto" w:fill="auto"/>
          </w:tcPr>
          <w:p w14:paraId="6B0C8811" w14:textId="77777777" w:rsidR="009E315D" w:rsidRPr="008A7133" w:rsidRDefault="009E315D" w:rsidP="00C8515B">
            <w:pPr>
              <w:spacing w:after="0" w:line="240" w:lineRule="auto"/>
              <w:ind w:hanging="106"/>
              <w:jc w:val="both"/>
              <w:rPr>
                <w:rFonts w:eastAsia="Calibri"/>
                <w:sz w:val="26"/>
                <w:szCs w:val="26"/>
                <w:lang w:val="it-IT"/>
              </w:rPr>
            </w:pPr>
          </w:p>
        </w:tc>
        <w:tc>
          <w:tcPr>
            <w:tcW w:w="939" w:type="dxa"/>
            <w:shd w:val="clear" w:color="auto" w:fill="auto"/>
          </w:tcPr>
          <w:p w14:paraId="5ACCEDEF"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TNKQ</w:t>
            </w:r>
          </w:p>
        </w:tc>
        <w:tc>
          <w:tcPr>
            <w:tcW w:w="712" w:type="dxa"/>
            <w:shd w:val="clear" w:color="auto" w:fill="auto"/>
          </w:tcPr>
          <w:p w14:paraId="02D0CA1C"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TL</w:t>
            </w:r>
          </w:p>
        </w:tc>
        <w:tc>
          <w:tcPr>
            <w:tcW w:w="965" w:type="dxa"/>
            <w:shd w:val="clear" w:color="auto" w:fill="auto"/>
          </w:tcPr>
          <w:p w14:paraId="1EE6574F"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TNKQ</w:t>
            </w:r>
          </w:p>
        </w:tc>
        <w:tc>
          <w:tcPr>
            <w:tcW w:w="573" w:type="dxa"/>
            <w:shd w:val="clear" w:color="auto" w:fill="auto"/>
          </w:tcPr>
          <w:p w14:paraId="05B041F4"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TL</w:t>
            </w:r>
          </w:p>
        </w:tc>
        <w:tc>
          <w:tcPr>
            <w:tcW w:w="965" w:type="dxa"/>
            <w:shd w:val="clear" w:color="auto" w:fill="auto"/>
          </w:tcPr>
          <w:p w14:paraId="55DEE65C"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TNKQ</w:t>
            </w:r>
          </w:p>
        </w:tc>
        <w:tc>
          <w:tcPr>
            <w:tcW w:w="546" w:type="dxa"/>
            <w:shd w:val="clear" w:color="auto" w:fill="auto"/>
          </w:tcPr>
          <w:p w14:paraId="63384484"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TL</w:t>
            </w:r>
          </w:p>
        </w:tc>
        <w:tc>
          <w:tcPr>
            <w:tcW w:w="1115" w:type="dxa"/>
            <w:shd w:val="clear" w:color="auto" w:fill="auto"/>
          </w:tcPr>
          <w:p w14:paraId="00A967C7"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TNKQ</w:t>
            </w:r>
          </w:p>
        </w:tc>
        <w:tc>
          <w:tcPr>
            <w:tcW w:w="574" w:type="dxa"/>
            <w:shd w:val="clear" w:color="auto" w:fill="auto"/>
          </w:tcPr>
          <w:p w14:paraId="7DFEFF60"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TL</w:t>
            </w:r>
          </w:p>
        </w:tc>
        <w:tc>
          <w:tcPr>
            <w:tcW w:w="1174" w:type="dxa"/>
            <w:shd w:val="clear" w:color="auto" w:fill="auto"/>
          </w:tcPr>
          <w:p w14:paraId="3A980E06" w14:textId="77777777" w:rsidR="009E315D" w:rsidRPr="008A7133" w:rsidRDefault="009E315D" w:rsidP="00C8515B">
            <w:pPr>
              <w:spacing w:after="0" w:line="240" w:lineRule="auto"/>
              <w:ind w:hanging="106"/>
              <w:jc w:val="center"/>
              <w:rPr>
                <w:rFonts w:eastAsia="Calibri"/>
                <w:b/>
                <w:bCs/>
                <w:sz w:val="26"/>
                <w:szCs w:val="26"/>
                <w:lang w:val="it-IT"/>
              </w:rPr>
            </w:pPr>
          </w:p>
        </w:tc>
      </w:tr>
      <w:tr w:rsidR="009E315D" w:rsidRPr="008A7133" w14:paraId="75571AA6" w14:textId="77777777" w:rsidTr="009E315D">
        <w:trPr>
          <w:trHeight w:val="598"/>
        </w:trPr>
        <w:tc>
          <w:tcPr>
            <w:tcW w:w="490" w:type="dxa"/>
            <w:shd w:val="clear" w:color="auto" w:fill="auto"/>
            <w:vAlign w:val="center"/>
          </w:tcPr>
          <w:p w14:paraId="2B7F7AF1"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1</w:t>
            </w:r>
          </w:p>
        </w:tc>
        <w:tc>
          <w:tcPr>
            <w:tcW w:w="912" w:type="dxa"/>
            <w:shd w:val="clear" w:color="auto" w:fill="auto"/>
            <w:vAlign w:val="center"/>
          </w:tcPr>
          <w:p w14:paraId="549C4CB0"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Đọc hiểu</w:t>
            </w:r>
          </w:p>
        </w:tc>
        <w:tc>
          <w:tcPr>
            <w:tcW w:w="1458" w:type="dxa"/>
            <w:shd w:val="clear" w:color="auto" w:fill="auto"/>
          </w:tcPr>
          <w:p w14:paraId="0B36CD50" w14:textId="77777777" w:rsidR="009E315D" w:rsidRPr="008A7133" w:rsidRDefault="009E315D" w:rsidP="00C8515B">
            <w:pPr>
              <w:spacing w:after="0" w:line="240" w:lineRule="auto"/>
              <w:ind w:left="108" w:hanging="108"/>
              <w:jc w:val="both"/>
              <w:rPr>
                <w:rFonts w:eastAsia="Calibri"/>
                <w:sz w:val="26"/>
                <w:szCs w:val="26"/>
              </w:rPr>
            </w:pPr>
            <w:r>
              <w:rPr>
                <w:rFonts w:eastAsia="Calibri"/>
                <w:sz w:val="26"/>
                <w:szCs w:val="26"/>
              </w:rPr>
              <w:t>Tục ngữ</w:t>
            </w:r>
          </w:p>
        </w:tc>
        <w:tc>
          <w:tcPr>
            <w:tcW w:w="939" w:type="dxa"/>
            <w:shd w:val="clear" w:color="auto" w:fill="auto"/>
            <w:vAlign w:val="center"/>
          </w:tcPr>
          <w:p w14:paraId="506F3394"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3</w:t>
            </w:r>
          </w:p>
        </w:tc>
        <w:tc>
          <w:tcPr>
            <w:tcW w:w="712" w:type="dxa"/>
            <w:shd w:val="clear" w:color="auto" w:fill="auto"/>
            <w:vAlign w:val="center"/>
          </w:tcPr>
          <w:p w14:paraId="551A9379"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0</w:t>
            </w:r>
          </w:p>
        </w:tc>
        <w:tc>
          <w:tcPr>
            <w:tcW w:w="965" w:type="dxa"/>
            <w:shd w:val="clear" w:color="auto" w:fill="auto"/>
            <w:vAlign w:val="center"/>
          </w:tcPr>
          <w:p w14:paraId="77987992"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5</w:t>
            </w:r>
          </w:p>
        </w:tc>
        <w:tc>
          <w:tcPr>
            <w:tcW w:w="573" w:type="dxa"/>
            <w:shd w:val="clear" w:color="auto" w:fill="auto"/>
            <w:vAlign w:val="center"/>
          </w:tcPr>
          <w:p w14:paraId="2F7CD678"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0</w:t>
            </w:r>
          </w:p>
        </w:tc>
        <w:tc>
          <w:tcPr>
            <w:tcW w:w="965" w:type="dxa"/>
            <w:shd w:val="clear" w:color="auto" w:fill="auto"/>
            <w:vAlign w:val="center"/>
          </w:tcPr>
          <w:p w14:paraId="633C79F5"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0</w:t>
            </w:r>
          </w:p>
        </w:tc>
        <w:tc>
          <w:tcPr>
            <w:tcW w:w="546" w:type="dxa"/>
            <w:shd w:val="clear" w:color="auto" w:fill="auto"/>
            <w:vAlign w:val="center"/>
          </w:tcPr>
          <w:p w14:paraId="221F86F8"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2</w:t>
            </w:r>
          </w:p>
        </w:tc>
        <w:tc>
          <w:tcPr>
            <w:tcW w:w="1115" w:type="dxa"/>
            <w:shd w:val="clear" w:color="auto" w:fill="auto"/>
            <w:vAlign w:val="center"/>
          </w:tcPr>
          <w:p w14:paraId="2E899F34"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0</w:t>
            </w:r>
          </w:p>
        </w:tc>
        <w:tc>
          <w:tcPr>
            <w:tcW w:w="574" w:type="dxa"/>
            <w:shd w:val="clear" w:color="auto" w:fill="auto"/>
            <w:vAlign w:val="center"/>
          </w:tcPr>
          <w:p w14:paraId="70AD4FD3"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0</w:t>
            </w:r>
          </w:p>
        </w:tc>
        <w:tc>
          <w:tcPr>
            <w:tcW w:w="1174" w:type="dxa"/>
            <w:shd w:val="clear" w:color="auto" w:fill="auto"/>
          </w:tcPr>
          <w:p w14:paraId="43DC4BDC"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60</w:t>
            </w:r>
          </w:p>
        </w:tc>
      </w:tr>
      <w:tr w:rsidR="009E315D" w:rsidRPr="008A7133" w14:paraId="508AC665" w14:textId="77777777" w:rsidTr="009E315D">
        <w:trPr>
          <w:trHeight w:val="920"/>
        </w:trPr>
        <w:tc>
          <w:tcPr>
            <w:tcW w:w="490" w:type="dxa"/>
            <w:shd w:val="clear" w:color="auto" w:fill="auto"/>
            <w:vAlign w:val="center"/>
          </w:tcPr>
          <w:p w14:paraId="29A64971"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2</w:t>
            </w:r>
          </w:p>
        </w:tc>
        <w:tc>
          <w:tcPr>
            <w:tcW w:w="912" w:type="dxa"/>
            <w:shd w:val="clear" w:color="auto" w:fill="auto"/>
            <w:vAlign w:val="center"/>
          </w:tcPr>
          <w:p w14:paraId="6B5C46B2"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Viết</w:t>
            </w:r>
          </w:p>
        </w:tc>
        <w:tc>
          <w:tcPr>
            <w:tcW w:w="1458" w:type="dxa"/>
            <w:shd w:val="clear" w:color="auto" w:fill="auto"/>
          </w:tcPr>
          <w:p w14:paraId="4E1101EA" w14:textId="77777777" w:rsidR="009E315D" w:rsidRPr="003337B8" w:rsidRDefault="009E315D" w:rsidP="00C8515B">
            <w:pPr>
              <w:spacing w:after="0" w:line="240" w:lineRule="auto"/>
              <w:rPr>
                <w:sz w:val="26"/>
                <w:szCs w:val="26"/>
              </w:rPr>
            </w:pPr>
            <w:r w:rsidRPr="003337B8">
              <w:rPr>
                <w:rFonts w:cs="Times New Roman"/>
                <w:sz w:val="26"/>
                <w:szCs w:val="26"/>
              </w:rPr>
              <w:t>Nghị luận về một vấn đề trong đời sống</w:t>
            </w:r>
          </w:p>
        </w:tc>
        <w:tc>
          <w:tcPr>
            <w:tcW w:w="939" w:type="dxa"/>
            <w:shd w:val="clear" w:color="auto" w:fill="auto"/>
            <w:vAlign w:val="center"/>
          </w:tcPr>
          <w:p w14:paraId="7D835388"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0</w:t>
            </w:r>
          </w:p>
        </w:tc>
        <w:tc>
          <w:tcPr>
            <w:tcW w:w="712" w:type="dxa"/>
            <w:shd w:val="clear" w:color="auto" w:fill="auto"/>
            <w:vAlign w:val="center"/>
          </w:tcPr>
          <w:p w14:paraId="32288D55"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1*</w:t>
            </w:r>
          </w:p>
        </w:tc>
        <w:tc>
          <w:tcPr>
            <w:tcW w:w="965" w:type="dxa"/>
            <w:shd w:val="clear" w:color="auto" w:fill="auto"/>
            <w:vAlign w:val="center"/>
          </w:tcPr>
          <w:p w14:paraId="58C2B258"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0</w:t>
            </w:r>
          </w:p>
        </w:tc>
        <w:tc>
          <w:tcPr>
            <w:tcW w:w="573" w:type="dxa"/>
            <w:shd w:val="clear" w:color="auto" w:fill="auto"/>
            <w:vAlign w:val="center"/>
          </w:tcPr>
          <w:p w14:paraId="4040CA36"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1*</w:t>
            </w:r>
          </w:p>
        </w:tc>
        <w:tc>
          <w:tcPr>
            <w:tcW w:w="965" w:type="dxa"/>
            <w:shd w:val="clear" w:color="auto" w:fill="auto"/>
            <w:vAlign w:val="center"/>
          </w:tcPr>
          <w:p w14:paraId="109A5735"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0</w:t>
            </w:r>
          </w:p>
        </w:tc>
        <w:tc>
          <w:tcPr>
            <w:tcW w:w="546" w:type="dxa"/>
            <w:shd w:val="clear" w:color="auto" w:fill="auto"/>
            <w:vAlign w:val="center"/>
          </w:tcPr>
          <w:p w14:paraId="0C103AB7"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1*</w:t>
            </w:r>
          </w:p>
        </w:tc>
        <w:tc>
          <w:tcPr>
            <w:tcW w:w="1115" w:type="dxa"/>
            <w:shd w:val="clear" w:color="auto" w:fill="auto"/>
            <w:vAlign w:val="center"/>
          </w:tcPr>
          <w:p w14:paraId="65A92345"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0</w:t>
            </w:r>
          </w:p>
        </w:tc>
        <w:tc>
          <w:tcPr>
            <w:tcW w:w="574" w:type="dxa"/>
            <w:shd w:val="clear" w:color="auto" w:fill="auto"/>
            <w:vAlign w:val="center"/>
          </w:tcPr>
          <w:p w14:paraId="24BAEF07" w14:textId="77777777" w:rsidR="009E315D" w:rsidRPr="008A7133" w:rsidRDefault="009E315D" w:rsidP="00C8515B">
            <w:pPr>
              <w:spacing w:after="0" w:line="240" w:lineRule="auto"/>
              <w:ind w:hanging="106"/>
              <w:jc w:val="center"/>
              <w:rPr>
                <w:rFonts w:eastAsia="Calibri"/>
                <w:sz w:val="26"/>
                <w:szCs w:val="26"/>
                <w:lang w:val="it-IT"/>
              </w:rPr>
            </w:pPr>
            <w:r w:rsidRPr="008A7133">
              <w:rPr>
                <w:rFonts w:eastAsia="Calibri"/>
                <w:sz w:val="26"/>
                <w:szCs w:val="26"/>
                <w:lang w:val="it-IT"/>
              </w:rPr>
              <w:t>1*</w:t>
            </w:r>
          </w:p>
        </w:tc>
        <w:tc>
          <w:tcPr>
            <w:tcW w:w="1174" w:type="dxa"/>
            <w:shd w:val="clear" w:color="auto" w:fill="auto"/>
          </w:tcPr>
          <w:p w14:paraId="327094AB" w14:textId="77777777" w:rsidR="009E315D" w:rsidRDefault="009E315D" w:rsidP="00C8515B">
            <w:pPr>
              <w:spacing w:after="0" w:line="240" w:lineRule="auto"/>
              <w:ind w:hanging="106"/>
              <w:jc w:val="center"/>
              <w:rPr>
                <w:rFonts w:eastAsia="Calibri"/>
                <w:b/>
                <w:bCs/>
                <w:sz w:val="26"/>
                <w:szCs w:val="26"/>
                <w:lang w:val="it-IT"/>
              </w:rPr>
            </w:pPr>
          </w:p>
          <w:p w14:paraId="240435A5" w14:textId="77777777" w:rsidR="009E315D" w:rsidRPr="008A7133" w:rsidRDefault="009E315D" w:rsidP="00C8515B">
            <w:pPr>
              <w:spacing w:after="0" w:line="240" w:lineRule="auto"/>
              <w:ind w:hanging="106"/>
              <w:jc w:val="center"/>
              <w:rPr>
                <w:rFonts w:eastAsia="Calibri"/>
                <w:b/>
                <w:bCs/>
                <w:sz w:val="26"/>
                <w:szCs w:val="26"/>
                <w:lang w:val="it-IT"/>
              </w:rPr>
            </w:pPr>
            <w:r w:rsidRPr="008A7133">
              <w:rPr>
                <w:rFonts w:eastAsia="Calibri"/>
                <w:b/>
                <w:bCs/>
                <w:sz w:val="26"/>
                <w:szCs w:val="26"/>
                <w:lang w:val="it-IT"/>
              </w:rPr>
              <w:t>40</w:t>
            </w:r>
          </w:p>
        </w:tc>
      </w:tr>
      <w:tr w:rsidR="009E315D" w:rsidRPr="008A7133" w14:paraId="47A0FDEE" w14:textId="77777777" w:rsidTr="009E315D">
        <w:trPr>
          <w:trHeight w:val="291"/>
        </w:trPr>
        <w:tc>
          <w:tcPr>
            <w:tcW w:w="2860" w:type="dxa"/>
            <w:gridSpan w:val="3"/>
            <w:shd w:val="clear" w:color="auto" w:fill="auto"/>
          </w:tcPr>
          <w:p w14:paraId="76E9E728" w14:textId="77777777" w:rsidR="009E315D" w:rsidRPr="008A7133" w:rsidRDefault="009E315D" w:rsidP="00C8515B">
            <w:pPr>
              <w:spacing w:after="0" w:line="240" w:lineRule="auto"/>
              <w:ind w:hanging="360"/>
              <w:jc w:val="center"/>
              <w:rPr>
                <w:rFonts w:eastAsia="Calibri"/>
                <w:b/>
                <w:bCs/>
                <w:sz w:val="26"/>
                <w:szCs w:val="26"/>
                <w:lang w:val="it-IT"/>
              </w:rPr>
            </w:pPr>
            <w:r w:rsidRPr="008A7133">
              <w:rPr>
                <w:rFonts w:eastAsia="Calibri"/>
                <w:b/>
                <w:bCs/>
                <w:sz w:val="26"/>
                <w:szCs w:val="26"/>
                <w:lang w:val="it-IT"/>
              </w:rPr>
              <w:t>Tổng</w:t>
            </w:r>
          </w:p>
        </w:tc>
        <w:tc>
          <w:tcPr>
            <w:tcW w:w="939" w:type="dxa"/>
            <w:shd w:val="clear" w:color="auto" w:fill="auto"/>
          </w:tcPr>
          <w:p w14:paraId="0655DAE7" w14:textId="77777777" w:rsidR="009E315D" w:rsidRPr="008A7133" w:rsidRDefault="009E315D" w:rsidP="00C8515B">
            <w:pPr>
              <w:spacing w:after="0" w:line="240" w:lineRule="auto"/>
              <w:ind w:hanging="360"/>
              <w:jc w:val="center"/>
              <w:rPr>
                <w:rFonts w:eastAsia="Calibri"/>
                <w:b/>
                <w:bCs/>
                <w:i/>
                <w:iCs/>
                <w:sz w:val="26"/>
                <w:szCs w:val="26"/>
                <w:lang w:val="it-IT"/>
              </w:rPr>
            </w:pPr>
            <w:r w:rsidRPr="008A7133">
              <w:rPr>
                <w:rFonts w:eastAsia="Calibri"/>
                <w:b/>
                <w:bCs/>
                <w:i/>
                <w:iCs/>
                <w:sz w:val="26"/>
                <w:szCs w:val="26"/>
                <w:lang w:val="it-IT"/>
              </w:rPr>
              <w:t>15</w:t>
            </w:r>
          </w:p>
        </w:tc>
        <w:tc>
          <w:tcPr>
            <w:tcW w:w="712" w:type="dxa"/>
            <w:shd w:val="clear" w:color="auto" w:fill="auto"/>
          </w:tcPr>
          <w:p w14:paraId="26BB7CA7" w14:textId="77777777" w:rsidR="009E315D" w:rsidRPr="008A7133" w:rsidRDefault="009E315D" w:rsidP="00C8515B">
            <w:pPr>
              <w:spacing w:after="0" w:line="240" w:lineRule="auto"/>
              <w:ind w:hanging="360"/>
              <w:jc w:val="center"/>
              <w:rPr>
                <w:rFonts w:eastAsia="Calibri"/>
                <w:b/>
                <w:bCs/>
                <w:i/>
                <w:iCs/>
                <w:sz w:val="26"/>
                <w:szCs w:val="26"/>
                <w:lang w:val="it-IT"/>
              </w:rPr>
            </w:pPr>
            <w:r w:rsidRPr="008A7133">
              <w:rPr>
                <w:rFonts w:eastAsia="Calibri"/>
                <w:b/>
                <w:bCs/>
                <w:i/>
                <w:iCs/>
                <w:sz w:val="26"/>
                <w:szCs w:val="26"/>
                <w:lang w:val="it-IT"/>
              </w:rPr>
              <w:t>5</w:t>
            </w:r>
          </w:p>
        </w:tc>
        <w:tc>
          <w:tcPr>
            <w:tcW w:w="965" w:type="dxa"/>
            <w:shd w:val="clear" w:color="auto" w:fill="auto"/>
          </w:tcPr>
          <w:p w14:paraId="01A9D702" w14:textId="77777777" w:rsidR="009E315D" w:rsidRPr="008A7133" w:rsidRDefault="009E315D" w:rsidP="00C8515B">
            <w:pPr>
              <w:spacing w:after="0" w:line="240" w:lineRule="auto"/>
              <w:ind w:hanging="360"/>
              <w:jc w:val="center"/>
              <w:rPr>
                <w:rFonts w:eastAsia="Calibri"/>
                <w:b/>
                <w:bCs/>
                <w:i/>
                <w:iCs/>
                <w:sz w:val="26"/>
                <w:szCs w:val="26"/>
                <w:lang w:val="it-IT"/>
              </w:rPr>
            </w:pPr>
            <w:r w:rsidRPr="008A7133">
              <w:rPr>
                <w:rFonts w:eastAsia="Calibri"/>
                <w:b/>
                <w:bCs/>
                <w:i/>
                <w:iCs/>
                <w:sz w:val="26"/>
                <w:szCs w:val="26"/>
                <w:lang w:val="it-IT"/>
              </w:rPr>
              <w:t xml:space="preserve">    25</w:t>
            </w:r>
          </w:p>
        </w:tc>
        <w:tc>
          <w:tcPr>
            <w:tcW w:w="573" w:type="dxa"/>
            <w:shd w:val="clear" w:color="auto" w:fill="auto"/>
          </w:tcPr>
          <w:p w14:paraId="6BAA0E03" w14:textId="77777777" w:rsidR="009E315D" w:rsidRPr="008A7133" w:rsidRDefault="009E315D" w:rsidP="00C8515B">
            <w:pPr>
              <w:spacing w:after="0" w:line="240" w:lineRule="auto"/>
              <w:ind w:hanging="360"/>
              <w:jc w:val="center"/>
              <w:rPr>
                <w:rFonts w:eastAsia="Calibri"/>
                <w:b/>
                <w:bCs/>
                <w:i/>
                <w:iCs/>
                <w:sz w:val="26"/>
                <w:szCs w:val="26"/>
                <w:lang w:val="it-IT"/>
              </w:rPr>
            </w:pPr>
            <w:r w:rsidRPr="008A7133">
              <w:rPr>
                <w:rFonts w:eastAsia="Calibri"/>
                <w:b/>
                <w:bCs/>
                <w:i/>
                <w:iCs/>
                <w:sz w:val="26"/>
                <w:szCs w:val="26"/>
                <w:lang w:val="it-IT"/>
              </w:rPr>
              <w:t xml:space="preserve">    15</w:t>
            </w:r>
          </w:p>
        </w:tc>
        <w:tc>
          <w:tcPr>
            <w:tcW w:w="965" w:type="dxa"/>
            <w:shd w:val="clear" w:color="auto" w:fill="auto"/>
          </w:tcPr>
          <w:p w14:paraId="75E88252" w14:textId="77777777" w:rsidR="009E315D" w:rsidRPr="008A7133" w:rsidRDefault="009E315D" w:rsidP="00C8515B">
            <w:pPr>
              <w:spacing w:after="0" w:line="240" w:lineRule="auto"/>
              <w:ind w:hanging="360"/>
              <w:jc w:val="center"/>
              <w:rPr>
                <w:rFonts w:eastAsia="Calibri"/>
                <w:b/>
                <w:bCs/>
                <w:i/>
                <w:iCs/>
                <w:sz w:val="26"/>
                <w:szCs w:val="26"/>
                <w:lang w:val="it-IT"/>
              </w:rPr>
            </w:pPr>
            <w:r w:rsidRPr="008A7133">
              <w:rPr>
                <w:rFonts w:eastAsia="Calibri"/>
                <w:b/>
                <w:bCs/>
                <w:i/>
                <w:iCs/>
                <w:sz w:val="26"/>
                <w:szCs w:val="26"/>
                <w:lang w:val="it-IT"/>
              </w:rPr>
              <w:t xml:space="preserve">    0</w:t>
            </w:r>
          </w:p>
        </w:tc>
        <w:tc>
          <w:tcPr>
            <w:tcW w:w="546" w:type="dxa"/>
            <w:shd w:val="clear" w:color="auto" w:fill="auto"/>
          </w:tcPr>
          <w:p w14:paraId="73DC8B7B" w14:textId="77777777" w:rsidR="009E315D" w:rsidRPr="008A7133" w:rsidRDefault="009E315D" w:rsidP="00C8515B">
            <w:pPr>
              <w:spacing w:after="0" w:line="240" w:lineRule="auto"/>
              <w:ind w:hanging="360"/>
              <w:jc w:val="center"/>
              <w:rPr>
                <w:rFonts w:eastAsia="Calibri"/>
                <w:b/>
                <w:bCs/>
                <w:i/>
                <w:iCs/>
                <w:sz w:val="26"/>
                <w:szCs w:val="26"/>
                <w:lang w:val="it-IT"/>
              </w:rPr>
            </w:pPr>
            <w:r w:rsidRPr="008A7133">
              <w:rPr>
                <w:rFonts w:eastAsia="Calibri"/>
                <w:b/>
                <w:bCs/>
                <w:i/>
                <w:iCs/>
                <w:sz w:val="26"/>
                <w:szCs w:val="26"/>
                <w:lang w:val="it-IT"/>
              </w:rPr>
              <w:t xml:space="preserve">    30</w:t>
            </w:r>
          </w:p>
        </w:tc>
        <w:tc>
          <w:tcPr>
            <w:tcW w:w="1115" w:type="dxa"/>
            <w:shd w:val="clear" w:color="auto" w:fill="auto"/>
          </w:tcPr>
          <w:p w14:paraId="6EDFEC16" w14:textId="77777777" w:rsidR="009E315D" w:rsidRPr="008A7133" w:rsidRDefault="009E315D" w:rsidP="00C8515B">
            <w:pPr>
              <w:spacing w:after="0" w:line="240" w:lineRule="auto"/>
              <w:ind w:hanging="360"/>
              <w:jc w:val="center"/>
              <w:rPr>
                <w:rFonts w:eastAsia="Calibri"/>
                <w:b/>
                <w:bCs/>
                <w:i/>
                <w:iCs/>
                <w:sz w:val="26"/>
                <w:szCs w:val="26"/>
                <w:lang w:val="it-IT"/>
              </w:rPr>
            </w:pPr>
            <w:r w:rsidRPr="008A7133">
              <w:rPr>
                <w:rFonts w:eastAsia="Calibri"/>
                <w:b/>
                <w:bCs/>
                <w:i/>
                <w:iCs/>
                <w:sz w:val="26"/>
                <w:szCs w:val="26"/>
                <w:lang w:val="it-IT"/>
              </w:rPr>
              <w:t xml:space="preserve">    0</w:t>
            </w:r>
          </w:p>
        </w:tc>
        <w:tc>
          <w:tcPr>
            <w:tcW w:w="574" w:type="dxa"/>
            <w:shd w:val="clear" w:color="auto" w:fill="auto"/>
          </w:tcPr>
          <w:p w14:paraId="1F70F251" w14:textId="77777777" w:rsidR="009E315D" w:rsidRPr="008A7133" w:rsidRDefault="009E315D" w:rsidP="00C8515B">
            <w:pPr>
              <w:spacing w:after="0" w:line="240" w:lineRule="auto"/>
              <w:ind w:hanging="360"/>
              <w:jc w:val="center"/>
              <w:rPr>
                <w:rFonts w:eastAsia="Calibri"/>
                <w:b/>
                <w:bCs/>
                <w:i/>
                <w:iCs/>
                <w:sz w:val="26"/>
                <w:szCs w:val="26"/>
                <w:lang w:val="it-IT"/>
              </w:rPr>
            </w:pPr>
            <w:r w:rsidRPr="008A7133">
              <w:rPr>
                <w:rFonts w:eastAsia="Calibri"/>
                <w:b/>
                <w:bCs/>
                <w:i/>
                <w:iCs/>
                <w:sz w:val="26"/>
                <w:szCs w:val="26"/>
                <w:lang w:val="it-IT"/>
              </w:rPr>
              <w:t xml:space="preserve">    10</w:t>
            </w:r>
          </w:p>
        </w:tc>
        <w:tc>
          <w:tcPr>
            <w:tcW w:w="1174" w:type="dxa"/>
            <w:vMerge w:val="restart"/>
            <w:shd w:val="clear" w:color="auto" w:fill="auto"/>
          </w:tcPr>
          <w:p w14:paraId="4B0CDDAC" w14:textId="77777777" w:rsidR="009E315D" w:rsidRPr="008A7133" w:rsidRDefault="009E315D" w:rsidP="00C8515B">
            <w:pPr>
              <w:spacing w:after="0" w:line="240" w:lineRule="auto"/>
              <w:ind w:hanging="360"/>
              <w:jc w:val="center"/>
              <w:rPr>
                <w:rFonts w:eastAsia="Calibri"/>
                <w:b/>
                <w:bCs/>
                <w:sz w:val="26"/>
                <w:szCs w:val="26"/>
                <w:lang w:val="it-IT"/>
              </w:rPr>
            </w:pPr>
            <w:r w:rsidRPr="008A7133">
              <w:rPr>
                <w:rFonts w:eastAsia="Calibri"/>
                <w:b/>
                <w:bCs/>
                <w:sz w:val="26"/>
                <w:szCs w:val="26"/>
                <w:lang w:val="it-IT"/>
              </w:rPr>
              <w:t xml:space="preserve">   100</w:t>
            </w:r>
          </w:p>
        </w:tc>
      </w:tr>
      <w:tr w:rsidR="009E315D" w:rsidRPr="008A7133" w14:paraId="787AB011" w14:textId="77777777" w:rsidTr="009E315D">
        <w:trPr>
          <w:trHeight w:val="306"/>
        </w:trPr>
        <w:tc>
          <w:tcPr>
            <w:tcW w:w="2860" w:type="dxa"/>
            <w:gridSpan w:val="3"/>
            <w:shd w:val="clear" w:color="auto" w:fill="auto"/>
          </w:tcPr>
          <w:p w14:paraId="063A6343" w14:textId="77777777" w:rsidR="009E315D" w:rsidRPr="008A7133" w:rsidRDefault="009E315D" w:rsidP="00C8515B">
            <w:pPr>
              <w:spacing w:after="0" w:line="240" w:lineRule="auto"/>
              <w:ind w:hanging="360"/>
              <w:jc w:val="center"/>
              <w:rPr>
                <w:rFonts w:eastAsia="Calibri"/>
                <w:b/>
                <w:bCs/>
                <w:sz w:val="26"/>
                <w:szCs w:val="26"/>
                <w:lang w:val="it-IT"/>
              </w:rPr>
            </w:pPr>
            <w:r w:rsidRPr="008A7133">
              <w:rPr>
                <w:rFonts w:eastAsia="Calibri"/>
                <w:b/>
                <w:bCs/>
                <w:sz w:val="26"/>
                <w:szCs w:val="26"/>
                <w:lang w:val="it-IT"/>
              </w:rPr>
              <w:t>Tỉ lệ %</w:t>
            </w:r>
          </w:p>
        </w:tc>
        <w:tc>
          <w:tcPr>
            <w:tcW w:w="1651" w:type="dxa"/>
            <w:gridSpan w:val="2"/>
            <w:shd w:val="clear" w:color="auto" w:fill="auto"/>
          </w:tcPr>
          <w:p w14:paraId="08FEC5FA" w14:textId="77777777" w:rsidR="009E315D" w:rsidRPr="008A7133" w:rsidRDefault="009E315D" w:rsidP="00C8515B">
            <w:pPr>
              <w:spacing w:after="0" w:line="240" w:lineRule="auto"/>
              <w:ind w:hanging="360"/>
              <w:jc w:val="center"/>
              <w:rPr>
                <w:rFonts w:eastAsia="Calibri"/>
                <w:b/>
                <w:bCs/>
                <w:sz w:val="26"/>
                <w:szCs w:val="26"/>
                <w:lang w:val="it-IT"/>
              </w:rPr>
            </w:pPr>
            <w:r w:rsidRPr="008A7133">
              <w:rPr>
                <w:rFonts w:eastAsia="Calibri"/>
                <w:b/>
                <w:bCs/>
                <w:sz w:val="26"/>
                <w:szCs w:val="26"/>
                <w:lang w:val="it-IT"/>
              </w:rPr>
              <w:t>20%</w:t>
            </w:r>
          </w:p>
        </w:tc>
        <w:tc>
          <w:tcPr>
            <w:tcW w:w="1538" w:type="dxa"/>
            <w:gridSpan w:val="2"/>
            <w:shd w:val="clear" w:color="auto" w:fill="auto"/>
          </w:tcPr>
          <w:p w14:paraId="30FDC9FC" w14:textId="77777777" w:rsidR="009E315D" w:rsidRPr="008A7133" w:rsidRDefault="009E315D" w:rsidP="00C8515B">
            <w:pPr>
              <w:spacing w:after="0" w:line="240" w:lineRule="auto"/>
              <w:ind w:hanging="360"/>
              <w:jc w:val="center"/>
              <w:rPr>
                <w:rFonts w:eastAsia="Calibri"/>
                <w:b/>
                <w:bCs/>
                <w:sz w:val="26"/>
                <w:szCs w:val="26"/>
                <w:lang w:val="it-IT"/>
              </w:rPr>
            </w:pPr>
            <w:r w:rsidRPr="008A7133">
              <w:rPr>
                <w:rFonts w:eastAsia="Calibri"/>
                <w:b/>
                <w:bCs/>
                <w:sz w:val="26"/>
                <w:szCs w:val="26"/>
                <w:lang w:val="it-IT"/>
              </w:rPr>
              <w:t>40%</w:t>
            </w:r>
          </w:p>
        </w:tc>
        <w:tc>
          <w:tcPr>
            <w:tcW w:w="1511" w:type="dxa"/>
            <w:gridSpan w:val="2"/>
            <w:shd w:val="clear" w:color="auto" w:fill="auto"/>
          </w:tcPr>
          <w:p w14:paraId="133A8AF0" w14:textId="77777777" w:rsidR="009E315D" w:rsidRPr="008A7133" w:rsidRDefault="009E315D" w:rsidP="00C8515B">
            <w:pPr>
              <w:spacing w:after="0" w:line="240" w:lineRule="auto"/>
              <w:ind w:hanging="360"/>
              <w:jc w:val="center"/>
              <w:rPr>
                <w:rFonts w:eastAsia="Calibri"/>
                <w:b/>
                <w:bCs/>
                <w:sz w:val="26"/>
                <w:szCs w:val="26"/>
                <w:lang w:val="it-IT"/>
              </w:rPr>
            </w:pPr>
            <w:r w:rsidRPr="008A7133">
              <w:rPr>
                <w:rFonts w:eastAsia="Calibri"/>
                <w:b/>
                <w:bCs/>
                <w:sz w:val="26"/>
                <w:szCs w:val="26"/>
                <w:lang w:val="it-IT"/>
              </w:rPr>
              <w:t>30%</w:t>
            </w:r>
          </w:p>
        </w:tc>
        <w:tc>
          <w:tcPr>
            <w:tcW w:w="1689" w:type="dxa"/>
            <w:gridSpan w:val="2"/>
            <w:shd w:val="clear" w:color="auto" w:fill="auto"/>
          </w:tcPr>
          <w:p w14:paraId="47F0CA1E" w14:textId="77777777" w:rsidR="009E315D" w:rsidRPr="008A7133" w:rsidRDefault="009E315D" w:rsidP="00C8515B">
            <w:pPr>
              <w:spacing w:after="0" w:line="240" w:lineRule="auto"/>
              <w:ind w:hanging="360"/>
              <w:jc w:val="center"/>
              <w:rPr>
                <w:rFonts w:eastAsia="Calibri"/>
                <w:b/>
                <w:bCs/>
                <w:sz w:val="26"/>
                <w:szCs w:val="26"/>
                <w:lang w:val="it-IT"/>
              </w:rPr>
            </w:pPr>
            <w:r w:rsidRPr="008A7133">
              <w:rPr>
                <w:rFonts w:eastAsia="Calibri"/>
                <w:b/>
                <w:bCs/>
                <w:sz w:val="26"/>
                <w:szCs w:val="26"/>
                <w:lang w:val="it-IT"/>
              </w:rPr>
              <w:t>10%</w:t>
            </w:r>
          </w:p>
        </w:tc>
        <w:tc>
          <w:tcPr>
            <w:tcW w:w="1174" w:type="dxa"/>
            <w:vMerge/>
            <w:shd w:val="clear" w:color="auto" w:fill="auto"/>
          </w:tcPr>
          <w:p w14:paraId="7B86ABD3" w14:textId="77777777" w:rsidR="009E315D" w:rsidRPr="008A7133" w:rsidRDefault="009E315D" w:rsidP="00C8515B">
            <w:pPr>
              <w:spacing w:after="0" w:line="240" w:lineRule="auto"/>
              <w:ind w:hanging="360"/>
              <w:jc w:val="both"/>
              <w:rPr>
                <w:rFonts w:eastAsia="Calibri"/>
                <w:sz w:val="26"/>
                <w:szCs w:val="26"/>
                <w:lang w:val="it-IT"/>
              </w:rPr>
            </w:pPr>
          </w:p>
        </w:tc>
      </w:tr>
      <w:tr w:rsidR="009E315D" w:rsidRPr="008A7133" w14:paraId="30B19D8A" w14:textId="77777777" w:rsidTr="009E315D">
        <w:trPr>
          <w:trHeight w:val="291"/>
        </w:trPr>
        <w:tc>
          <w:tcPr>
            <w:tcW w:w="2860" w:type="dxa"/>
            <w:gridSpan w:val="3"/>
            <w:shd w:val="clear" w:color="auto" w:fill="auto"/>
          </w:tcPr>
          <w:p w14:paraId="15C1641B" w14:textId="77777777" w:rsidR="009E315D" w:rsidRPr="008A7133" w:rsidRDefault="009E315D" w:rsidP="00C8515B">
            <w:pPr>
              <w:spacing w:after="0" w:line="240" w:lineRule="auto"/>
              <w:ind w:hanging="360"/>
              <w:jc w:val="center"/>
              <w:rPr>
                <w:rFonts w:eastAsia="Calibri"/>
                <w:b/>
                <w:bCs/>
                <w:sz w:val="26"/>
                <w:szCs w:val="26"/>
                <w:lang w:val="it-IT"/>
              </w:rPr>
            </w:pPr>
            <w:r w:rsidRPr="008A7133">
              <w:rPr>
                <w:rFonts w:eastAsia="Calibri"/>
                <w:b/>
                <w:bCs/>
                <w:sz w:val="26"/>
                <w:szCs w:val="26"/>
                <w:lang w:val="it-IT"/>
              </w:rPr>
              <w:t>Tỉ lệ chung</w:t>
            </w:r>
          </w:p>
        </w:tc>
        <w:tc>
          <w:tcPr>
            <w:tcW w:w="3189" w:type="dxa"/>
            <w:gridSpan w:val="4"/>
            <w:shd w:val="clear" w:color="auto" w:fill="auto"/>
          </w:tcPr>
          <w:p w14:paraId="372A10E3" w14:textId="77777777" w:rsidR="009E315D" w:rsidRPr="008A7133" w:rsidRDefault="009E315D" w:rsidP="00C8515B">
            <w:pPr>
              <w:spacing w:after="0" w:line="240" w:lineRule="auto"/>
              <w:ind w:hanging="360"/>
              <w:jc w:val="center"/>
              <w:rPr>
                <w:rFonts w:eastAsia="Calibri"/>
                <w:b/>
                <w:bCs/>
                <w:sz w:val="26"/>
                <w:szCs w:val="26"/>
                <w:lang w:val="it-IT"/>
              </w:rPr>
            </w:pPr>
            <w:r w:rsidRPr="008A7133">
              <w:rPr>
                <w:rFonts w:eastAsia="Calibri"/>
                <w:b/>
                <w:bCs/>
                <w:sz w:val="26"/>
                <w:szCs w:val="26"/>
                <w:lang w:val="it-IT"/>
              </w:rPr>
              <w:t>60%</w:t>
            </w:r>
          </w:p>
        </w:tc>
        <w:tc>
          <w:tcPr>
            <w:tcW w:w="3200" w:type="dxa"/>
            <w:gridSpan w:val="4"/>
            <w:shd w:val="clear" w:color="auto" w:fill="auto"/>
          </w:tcPr>
          <w:p w14:paraId="63D6AD54" w14:textId="77777777" w:rsidR="009E315D" w:rsidRPr="008A7133" w:rsidRDefault="009E315D" w:rsidP="00C8515B">
            <w:pPr>
              <w:spacing w:after="0" w:line="240" w:lineRule="auto"/>
              <w:ind w:hanging="360"/>
              <w:jc w:val="center"/>
              <w:rPr>
                <w:rFonts w:eastAsia="Calibri"/>
                <w:b/>
                <w:bCs/>
                <w:sz w:val="26"/>
                <w:szCs w:val="26"/>
                <w:lang w:val="it-IT"/>
              </w:rPr>
            </w:pPr>
            <w:r w:rsidRPr="008A7133">
              <w:rPr>
                <w:rFonts w:eastAsia="Calibri"/>
                <w:b/>
                <w:bCs/>
                <w:sz w:val="26"/>
                <w:szCs w:val="26"/>
                <w:lang w:val="it-IT"/>
              </w:rPr>
              <w:t>40%</w:t>
            </w:r>
          </w:p>
        </w:tc>
        <w:tc>
          <w:tcPr>
            <w:tcW w:w="1174" w:type="dxa"/>
            <w:vMerge/>
            <w:shd w:val="clear" w:color="auto" w:fill="auto"/>
          </w:tcPr>
          <w:p w14:paraId="3DC459B1" w14:textId="77777777" w:rsidR="009E315D" w:rsidRPr="008A7133" w:rsidRDefault="009E315D" w:rsidP="00C8515B">
            <w:pPr>
              <w:spacing w:after="0" w:line="240" w:lineRule="auto"/>
              <w:ind w:hanging="360"/>
              <w:jc w:val="both"/>
              <w:rPr>
                <w:rFonts w:eastAsia="Calibri"/>
                <w:sz w:val="26"/>
                <w:szCs w:val="26"/>
                <w:lang w:val="it-IT"/>
              </w:rPr>
            </w:pPr>
          </w:p>
        </w:tc>
      </w:tr>
    </w:tbl>
    <w:p w14:paraId="28F5807D" w14:textId="77777777" w:rsidR="009E315D" w:rsidRPr="008A7133" w:rsidRDefault="009E315D" w:rsidP="009E315D">
      <w:pPr>
        <w:spacing w:after="0" w:line="240" w:lineRule="auto"/>
        <w:jc w:val="both"/>
        <w:rPr>
          <w:rFonts w:eastAsia="Calibri"/>
          <w:b/>
          <w:bCs/>
          <w:color w:val="FF0000"/>
          <w:sz w:val="26"/>
          <w:szCs w:val="26"/>
          <w:highlight w:val="yellow"/>
          <w:lang w:val="it-IT"/>
        </w:rPr>
      </w:pPr>
    </w:p>
    <w:p w14:paraId="6D4F0E94" w14:textId="3085C1F7" w:rsidR="009E315D" w:rsidRPr="009E315D" w:rsidRDefault="009E315D" w:rsidP="009E315D">
      <w:pPr>
        <w:spacing w:after="0" w:line="240" w:lineRule="auto"/>
        <w:jc w:val="both"/>
        <w:rPr>
          <w:rFonts w:eastAsia="Calibri"/>
          <w:b/>
          <w:bCs/>
          <w:sz w:val="26"/>
          <w:szCs w:val="26"/>
          <w:lang w:val="it-IT"/>
        </w:rPr>
      </w:pPr>
      <w:r w:rsidRPr="009E315D">
        <w:rPr>
          <w:rFonts w:eastAsia="Calibri"/>
          <w:b/>
          <w:bCs/>
          <w:sz w:val="26"/>
          <w:szCs w:val="26"/>
          <w:lang w:val="it-IT"/>
        </w:rPr>
        <w:t>II.</w:t>
      </w:r>
      <w:r w:rsidR="00C80AEA" w:rsidRPr="009E315D">
        <w:rPr>
          <w:rFonts w:eastAsia="Calibri"/>
          <w:b/>
          <w:bCs/>
          <w:sz w:val="26"/>
          <w:szCs w:val="26"/>
          <w:lang w:val="it-IT"/>
        </w:rPr>
        <w:t>BẢN ĐẶC TẢ</w:t>
      </w:r>
    </w:p>
    <w:tbl>
      <w:tblPr>
        <w:tblW w:w="105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79"/>
        <w:gridCol w:w="919"/>
        <w:gridCol w:w="4131"/>
        <w:gridCol w:w="931"/>
        <w:gridCol w:w="1005"/>
        <w:gridCol w:w="834"/>
        <w:gridCol w:w="850"/>
      </w:tblGrid>
      <w:tr w:rsidR="009E315D" w:rsidRPr="008A7133" w14:paraId="48EED068" w14:textId="77777777" w:rsidTr="00C8515B">
        <w:trPr>
          <w:trHeight w:val="524"/>
        </w:trPr>
        <w:tc>
          <w:tcPr>
            <w:tcW w:w="603" w:type="dxa"/>
            <w:vMerge w:val="restart"/>
            <w:shd w:val="clear" w:color="auto" w:fill="auto"/>
          </w:tcPr>
          <w:p w14:paraId="0CEF356F" w14:textId="77777777" w:rsidR="009E315D" w:rsidRPr="008A7133" w:rsidRDefault="009E315D" w:rsidP="00C8515B">
            <w:pPr>
              <w:spacing w:after="0" w:line="240" w:lineRule="auto"/>
              <w:rPr>
                <w:b/>
                <w:bCs/>
                <w:sz w:val="26"/>
                <w:szCs w:val="26"/>
              </w:rPr>
            </w:pPr>
            <w:r w:rsidRPr="008A7133">
              <w:rPr>
                <w:b/>
                <w:bCs/>
                <w:sz w:val="26"/>
                <w:szCs w:val="26"/>
              </w:rPr>
              <w:t>TT</w:t>
            </w:r>
          </w:p>
        </w:tc>
        <w:tc>
          <w:tcPr>
            <w:tcW w:w="1279" w:type="dxa"/>
            <w:vMerge w:val="restart"/>
            <w:shd w:val="clear" w:color="auto" w:fill="auto"/>
          </w:tcPr>
          <w:p w14:paraId="4FE1ABEE" w14:textId="77777777" w:rsidR="009E315D" w:rsidRPr="008A7133" w:rsidRDefault="009E315D" w:rsidP="00C8515B">
            <w:pPr>
              <w:spacing w:after="0" w:line="240" w:lineRule="auto"/>
              <w:rPr>
                <w:b/>
                <w:bCs/>
                <w:sz w:val="26"/>
                <w:szCs w:val="26"/>
              </w:rPr>
            </w:pPr>
            <w:r w:rsidRPr="008A7133">
              <w:rPr>
                <w:b/>
                <w:bCs/>
                <w:sz w:val="26"/>
                <w:szCs w:val="26"/>
              </w:rPr>
              <w:t>Chương/</w:t>
            </w:r>
          </w:p>
          <w:p w14:paraId="1F8DA3AD" w14:textId="77777777" w:rsidR="009E315D" w:rsidRPr="008A7133" w:rsidRDefault="009E315D" w:rsidP="00C8515B">
            <w:pPr>
              <w:spacing w:after="0" w:line="240" w:lineRule="auto"/>
              <w:rPr>
                <w:b/>
                <w:bCs/>
                <w:sz w:val="26"/>
                <w:szCs w:val="26"/>
              </w:rPr>
            </w:pPr>
            <w:r w:rsidRPr="008A7133">
              <w:rPr>
                <w:b/>
                <w:bCs/>
                <w:sz w:val="26"/>
                <w:szCs w:val="26"/>
              </w:rPr>
              <w:t>Chủ đề</w:t>
            </w:r>
          </w:p>
        </w:tc>
        <w:tc>
          <w:tcPr>
            <w:tcW w:w="919" w:type="dxa"/>
            <w:vMerge w:val="restart"/>
            <w:shd w:val="clear" w:color="auto" w:fill="auto"/>
          </w:tcPr>
          <w:p w14:paraId="17CCF200" w14:textId="77777777" w:rsidR="009E315D" w:rsidRPr="008A7133" w:rsidRDefault="009E315D" w:rsidP="00C8515B">
            <w:pPr>
              <w:spacing w:after="0" w:line="240" w:lineRule="auto"/>
              <w:rPr>
                <w:b/>
                <w:bCs/>
                <w:sz w:val="26"/>
                <w:szCs w:val="26"/>
              </w:rPr>
            </w:pPr>
            <w:r w:rsidRPr="008A7133">
              <w:rPr>
                <w:b/>
                <w:bCs/>
                <w:sz w:val="26"/>
                <w:szCs w:val="26"/>
              </w:rPr>
              <w:t>Nội dung/ Đơn vị kiến thức</w:t>
            </w:r>
          </w:p>
        </w:tc>
        <w:tc>
          <w:tcPr>
            <w:tcW w:w="4131" w:type="dxa"/>
            <w:shd w:val="clear" w:color="auto" w:fill="auto"/>
          </w:tcPr>
          <w:p w14:paraId="2C6CAEC9" w14:textId="77777777" w:rsidR="009E315D" w:rsidRPr="008A7133" w:rsidRDefault="009E315D" w:rsidP="00C8515B">
            <w:pPr>
              <w:spacing w:after="0" w:line="240" w:lineRule="auto"/>
              <w:jc w:val="center"/>
              <w:rPr>
                <w:b/>
                <w:bCs/>
                <w:sz w:val="26"/>
                <w:szCs w:val="26"/>
              </w:rPr>
            </w:pPr>
            <w:r w:rsidRPr="008A7133">
              <w:rPr>
                <w:b/>
                <w:bCs/>
                <w:sz w:val="26"/>
                <w:szCs w:val="26"/>
              </w:rPr>
              <w:t>Mức độ đánh giá</w:t>
            </w:r>
          </w:p>
        </w:tc>
        <w:tc>
          <w:tcPr>
            <w:tcW w:w="3620" w:type="dxa"/>
            <w:gridSpan w:val="4"/>
            <w:shd w:val="clear" w:color="auto" w:fill="auto"/>
          </w:tcPr>
          <w:p w14:paraId="607A251E" w14:textId="77777777" w:rsidR="009E315D" w:rsidRPr="008A7133" w:rsidRDefault="009E315D" w:rsidP="00C8515B">
            <w:pPr>
              <w:spacing w:after="0" w:line="240" w:lineRule="auto"/>
              <w:jc w:val="center"/>
              <w:rPr>
                <w:b/>
                <w:bCs/>
                <w:sz w:val="26"/>
                <w:szCs w:val="26"/>
              </w:rPr>
            </w:pPr>
            <w:r w:rsidRPr="008A7133">
              <w:rPr>
                <w:b/>
                <w:bCs/>
                <w:sz w:val="26"/>
                <w:szCs w:val="26"/>
              </w:rPr>
              <w:t>Số câu hỏi theo mức độ nhận thức</w:t>
            </w:r>
          </w:p>
        </w:tc>
      </w:tr>
      <w:tr w:rsidR="009E315D" w:rsidRPr="008A7133" w14:paraId="603426EB" w14:textId="77777777" w:rsidTr="00C8515B">
        <w:trPr>
          <w:trHeight w:val="524"/>
        </w:trPr>
        <w:tc>
          <w:tcPr>
            <w:tcW w:w="603" w:type="dxa"/>
            <w:vMerge/>
            <w:shd w:val="clear" w:color="auto" w:fill="auto"/>
          </w:tcPr>
          <w:p w14:paraId="0CBDFDD3" w14:textId="77777777" w:rsidR="009E315D" w:rsidRPr="008A7133" w:rsidRDefault="009E315D" w:rsidP="00C8515B">
            <w:pPr>
              <w:spacing w:after="0" w:line="240" w:lineRule="auto"/>
              <w:rPr>
                <w:b/>
                <w:bCs/>
                <w:sz w:val="26"/>
                <w:szCs w:val="26"/>
              </w:rPr>
            </w:pPr>
          </w:p>
        </w:tc>
        <w:tc>
          <w:tcPr>
            <w:tcW w:w="1279" w:type="dxa"/>
            <w:vMerge/>
            <w:shd w:val="clear" w:color="auto" w:fill="auto"/>
          </w:tcPr>
          <w:p w14:paraId="6FBF4B89" w14:textId="77777777" w:rsidR="009E315D" w:rsidRPr="008A7133" w:rsidRDefault="009E315D" w:rsidP="00C8515B">
            <w:pPr>
              <w:spacing w:after="0" w:line="240" w:lineRule="auto"/>
              <w:rPr>
                <w:b/>
                <w:bCs/>
                <w:sz w:val="26"/>
                <w:szCs w:val="26"/>
              </w:rPr>
            </w:pPr>
          </w:p>
        </w:tc>
        <w:tc>
          <w:tcPr>
            <w:tcW w:w="919" w:type="dxa"/>
            <w:vMerge/>
            <w:shd w:val="clear" w:color="auto" w:fill="auto"/>
          </w:tcPr>
          <w:p w14:paraId="18C1B657" w14:textId="77777777" w:rsidR="009E315D" w:rsidRPr="008A7133" w:rsidRDefault="009E315D" w:rsidP="00C8515B">
            <w:pPr>
              <w:spacing w:after="0" w:line="240" w:lineRule="auto"/>
              <w:rPr>
                <w:b/>
                <w:bCs/>
                <w:sz w:val="26"/>
                <w:szCs w:val="26"/>
              </w:rPr>
            </w:pPr>
          </w:p>
        </w:tc>
        <w:tc>
          <w:tcPr>
            <w:tcW w:w="4131" w:type="dxa"/>
            <w:shd w:val="clear" w:color="auto" w:fill="auto"/>
          </w:tcPr>
          <w:p w14:paraId="5A7CECEA" w14:textId="77777777" w:rsidR="009E315D" w:rsidRPr="008A7133" w:rsidRDefault="009E315D" w:rsidP="00C8515B">
            <w:pPr>
              <w:spacing w:after="0" w:line="240" w:lineRule="auto"/>
              <w:rPr>
                <w:b/>
                <w:bCs/>
                <w:sz w:val="26"/>
                <w:szCs w:val="26"/>
              </w:rPr>
            </w:pPr>
          </w:p>
        </w:tc>
        <w:tc>
          <w:tcPr>
            <w:tcW w:w="931" w:type="dxa"/>
            <w:shd w:val="clear" w:color="auto" w:fill="auto"/>
          </w:tcPr>
          <w:p w14:paraId="0599A786" w14:textId="77777777" w:rsidR="009E315D" w:rsidRPr="008A7133" w:rsidRDefault="009E315D" w:rsidP="00C8515B">
            <w:pPr>
              <w:spacing w:after="0" w:line="240" w:lineRule="auto"/>
              <w:rPr>
                <w:b/>
                <w:bCs/>
                <w:sz w:val="26"/>
                <w:szCs w:val="26"/>
              </w:rPr>
            </w:pPr>
            <w:r w:rsidRPr="008A7133">
              <w:rPr>
                <w:b/>
                <w:bCs/>
                <w:sz w:val="26"/>
                <w:szCs w:val="26"/>
              </w:rPr>
              <w:t>Nhận biết</w:t>
            </w:r>
          </w:p>
        </w:tc>
        <w:tc>
          <w:tcPr>
            <w:tcW w:w="1005" w:type="dxa"/>
            <w:shd w:val="clear" w:color="auto" w:fill="auto"/>
          </w:tcPr>
          <w:p w14:paraId="72BC8356" w14:textId="77777777" w:rsidR="009E315D" w:rsidRPr="008A7133" w:rsidRDefault="009E315D" w:rsidP="00C8515B">
            <w:pPr>
              <w:spacing w:after="0" w:line="240" w:lineRule="auto"/>
              <w:rPr>
                <w:b/>
                <w:bCs/>
                <w:sz w:val="26"/>
                <w:szCs w:val="26"/>
              </w:rPr>
            </w:pPr>
            <w:r w:rsidRPr="008A7133">
              <w:rPr>
                <w:b/>
                <w:bCs/>
                <w:sz w:val="26"/>
                <w:szCs w:val="26"/>
              </w:rPr>
              <w:t>Thông hiểu</w:t>
            </w:r>
          </w:p>
        </w:tc>
        <w:tc>
          <w:tcPr>
            <w:tcW w:w="834" w:type="dxa"/>
            <w:shd w:val="clear" w:color="auto" w:fill="auto"/>
          </w:tcPr>
          <w:p w14:paraId="45077B45" w14:textId="77777777" w:rsidR="009E315D" w:rsidRPr="008A7133" w:rsidRDefault="009E315D" w:rsidP="00C8515B">
            <w:pPr>
              <w:spacing w:after="0" w:line="240" w:lineRule="auto"/>
              <w:rPr>
                <w:b/>
                <w:bCs/>
                <w:sz w:val="26"/>
                <w:szCs w:val="26"/>
              </w:rPr>
            </w:pPr>
            <w:r w:rsidRPr="008A7133">
              <w:rPr>
                <w:b/>
                <w:bCs/>
                <w:sz w:val="26"/>
                <w:szCs w:val="26"/>
              </w:rPr>
              <w:t>Vận dụng</w:t>
            </w:r>
          </w:p>
        </w:tc>
        <w:tc>
          <w:tcPr>
            <w:tcW w:w="850" w:type="dxa"/>
            <w:shd w:val="clear" w:color="auto" w:fill="auto"/>
          </w:tcPr>
          <w:p w14:paraId="4B10D7D0" w14:textId="77777777" w:rsidR="009E315D" w:rsidRPr="008A7133" w:rsidRDefault="009E315D" w:rsidP="00C8515B">
            <w:pPr>
              <w:spacing w:after="0" w:line="240" w:lineRule="auto"/>
              <w:rPr>
                <w:b/>
                <w:bCs/>
                <w:sz w:val="26"/>
                <w:szCs w:val="26"/>
              </w:rPr>
            </w:pPr>
            <w:r w:rsidRPr="008A7133">
              <w:rPr>
                <w:b/>
                <w:bCs/>
                <w:sz w:val="26"/>
                <w:szCs w:val="26"/>
              </w:rPr>
              <w:t>Vận dụng cao</w:t>
            </w:r>
          </w:p>
        </w:tc>
      </w:tr>
      <w:tr w:rsidR="009E315D" w:rsidRPr="008A7133" w14:paraId="21C8EE4B" w14:textId="77777777" w:rsidTr="00353D26">
        <w:trPr>
          <w:trHeight w:val="1070"/>
        </w:trPr>
        <w:tc>
          <w:tcPr>
            <w:tcW w:w="603" w:type="dxa"/>
            <w:shd w:val="clear" w:color="auto" w:fill="auto"/>
          </w:tcPr>
          <w:p w14:paraId="4BC5F5D7" w14:textId="77777777" w:rsidR="009E315D" w:rsidRPr="008A7133" w:rsidRDefault="009E315D" w:rsidP="00C8515B">
            <w:pPr>
              <w:spacing w:after="0" w:line="240" w:lineRule="auto"/>
              <w:rPr>
                <w:b/>
                <w:bCs/>
                <w:sz w:val="26"/>
                <w:szCs w:val="26"/>
              </w:rPr>
            </w:pPr>
            <w:r w:rsidRPr="008A7133">
              <w:rPr>
                <w:b/>
                <w:bCs/>
                <w:sz w:val="26"/>
                <w:szCs w:val="26"/>
              </w:rPr>
              <w:t>1</w:t>
            </w:r>
          </w:p>
        </w:tc>
        <w:tc>
          <w:tcPr>
            <w:tcW w:w="1279" w:type="dxa"/>
            <w:shd w:val="clear" w:color="auto" w:fill="auto"/>
          </w:tcPr>
          <w:p w14:paraId="0475053D" w14:textId="77777777" w:rsidR="009E315D" w:rsidRPr="008A7133" w:rsidRDefault="009E315D" w:rsidP="00C8515B">
            <w:pPr>
              <w:spacing w:after="0" w:line="240" w:lineRule="auto"/>
              <w:rPr>
                <w:b/>
                <w:bCs/>
                <w:sz w:val="26"/>
                <w:szCs w:val="26"/>
              </w:rPr>
            </w:pPr>
            <w:r w:rsidRPr="008A7133">
              <w:rPr>
                <w:b/>
                <w:bCs/>
                <w:sz w:val="26"/>
                <w:szCs w:val="26"/>
              </w:rPr>
              <w:t>Đọc hiểu</w:t>
            </w:r>
          </w:p>
        </w:tc>
        <w:tc>
          <w:tcPr>
            <w:tcW w:w="919" w:type="dxa"/>
            <w:shd w:val="clear" w:color="auto" w:fill="auto"/>
          </w:tcPr>
          <w:p w14:paraId="18569741" w14:textId="77777777" w:rsidR="009E315D" w:rsidRDefault="009E315D" w:rsidP="00C8515B">
            <w:pPr>
              <w:spacing w:after="0" w:line="240" w:lineRule="auto"/>
              <w:rPr>
                <w:spacing w:val="-8"/>
                <w:sz w:val="26"/>
                <w:szCs w:val="26"/>
              </w:rPr>
            </w:pPr>
          </w:p>
          <w:p w14:paraId="4CF564E4" w14:textId="77777777" w:rsidR="009E315D" w:rsidRPr="008A7133" w:rsidRDefault="009E315D" w:rsidP="00C8515B">
            <w:pPr>
              <w:spacing w:after="0" w:line="240" w:lineRule="auto"/>
              <w:jc w:val="center"/>
              <w:rPr>
                <w:sz w:val="26"/>
                <w:szCs w:val="26"/>
              </w:rPr>
            </w:pPr>
            <w:r>
              <w:rPr>
                <w:sz w:val="26"/>
                <w:szCs w:val="26"/>
              </w:rPr>
              <w:t>Tục ngữ</w:t>
            </w:r>
          </w:p>
        </w:tc>
        <w:tc>
          <w:tcPr>
            <w:tcW w:w="4131" w:type="dxa"/>
            <w:shd w:val="clear" w:color="auto" w:fill="auto"/>
          </w:tcPr>
          <w:p w14:paraId="7D2C5538" w14:textId="77777777" w:rsidR="009E315D" w:rsidRPr="000A69DA" w:rsidRDefault="009E315D" w:rsidP="00C8515B">
            <w:pPr>
              <w:pStyle w:val="NormalWeb"/>
              <w:spacing w:before="0" w:beforeAutospacing="0" w:after="0" w:afterAutospacing="0" w:line="340" w:lineRule="exact"/>
              <w:jc w:val="both"/>
              <w:rPr>
                <w:b/>
                <w:sz w:val="26"/>
                <w:szCs w:val="26"/>
              </w:rPr>
            </w:pPr>
            <w:r w:rsidRPr="000A69DA">
              <w:rPr>
                <w:b/>
                <w:bCs/>
                <w:sz w:val="26"/>
                <w:szCs w:val="26"/>
              </w:rPr>
              <w:t>Nhận biết: </w:t>
            </w:r>
          </w:p>
          <w:p w14:paraId="28CE2FBE" w14:textId="77777777" w:rsidR="009E315D" w:rsidRPr="000A69DA" w:rsidRDefault="009E315D" w:rsidP="009E315D">
            <w:pPr>
              <w:numPr>
                <w:ilvl w:val="0"/>
                <w:numId w:val="4"/>
              </w:numPr>
              <w:spacing w:after="0" w:line="340" w:lineRule="exact"/>
              <w:ind w:hanging="360"/>
              <w:jc w:val="both"/>
              <w:rPr>
                <w:rFonts w:eastAsia="Calibri" w:cs="Times New Roman"/>
                <w:bCs/>
                <w:sz w:val="26"/>
                <w:szCs w:val="26"/>
              </w:rPr>
            </w:pPr>
            <w:r w:rsidRPr="000A69DA">
              <w:rPr>
                <w:rFonts w:cs="Times New Roman"/>
                <w:bCs/>
                <w:sz w:val="26"/>
                <w:szCs w:val="26"/>
              </w:rPr>
              <w:t>-</w:t>
            </w:r>
            <w:r w:rsidRPr="000A69DA">
              <w:rPr>
                <w:rFonts w:eastAsia="Calibri" w:cs="Times New Roman"/>
                <w:bCs/>
                <w:sz w:val="26"/>
                <w:szCs w:val="26"/>
              </w:rPr>
              <w:t xml:space="preserve"> Nhận biết được một số yếu tố của tục ngữ: số lượng câu, chữ, vần.</w:t>
            </w:r>
          </w:p>
          <w:p w14:paraId="090A632B" w14:textId="77777777" w:rsidR="009E315D" w:rsidRPr="000A69DA" w:rsidRDefault="009E315D" w:rsidP="00C8515B">
            <w:pPr>
              <w:spacing w:after="0" w:line="340" w:lineRule="exact"/>
              <w:jc w:val="both"/>
              <w:rPr>
                <w:rFonts w:eastAsia="Calibri" w:cs="Times New Roman"/>
                <w:sz w:val="26"/>
                <w:szCs w:val="26"/>
              </w:rPr>
            </w:pPr>
            <w:r w:rsidRPr="000A69DA">
              <w:rPr>
                <w:rFonts w:eastAsia="Calibri" w:cs="Times New Roman"/>
                <w:bCs/>
                <w:sz w:val="26"/>
                <w:szCs w:val="26"/>
              </w:rPr>
              <w:t>- Nhận biết được đặc điểm và chức năng của thành ngữ và tục ngữ</w:t>
            </w:r>
            <w:r w:rsidRPr="000A69DA">
              <w:rPr>
                <w:rFonts w:eastAsia="Calibri" w:cs="Times New Roman"/>
                <w:sz w:val="26"/>
                <w:szCs w:val="26"/>
              </w:rPr>
              <w:t>.</w:t>
            </w:r>
          </w:p>
          <w:p w14:paraId="6E8B259C" w14:textId="77777777" w:rsidR="009E315D" w:rsidRPr="000A69DA" w:rsidRDefault="009E315D" w:rsidP="00C8515B">
            <w:pPr>
              <w:spacing w:after="0" w:line="340" w:lineRule="exact"/>
              <w:jc w:val="both"/>
              <w:rPr>
                <w:rFonts w:eastAsia="Calibri" w:cs="Times New Roman"/>
                <w:bCs/>
                <w:sz w:val="26"/>
                <w:szCs w:val="26"/>
              </w:rPr>
            </w:pPr>
            <w:r w:rsidRPr="000A69DA">
              <w:rPr>
                <w:rFonts w:eastAsia="Calibri" w:cs="Times New Roman"/>
                <w:bCs/>
                <w:sz w:val="26"/>
                <w:szCs w:val="26"/>
              </w:rPr>
              <w:t>- Nhận diện biện pháp tu từ nói quá, nói giảm nói tránh trong một ngữ liệu.</w:t>
            </w:r>
          </w:p>
          <w:p w14:paraId="6B2ECC54" w14:textId="77777777" w:rsidR="009E315D" w:rsidRPr="000A69DA" w:rsidRDefault="009E315D" w:rsidP="00C8515B">
            <w:pPr>
              <w:pStyle w:val="NormalWeb"/>
              <w:spacing w:before="0" w:beforeAutospacing="0" w:after="0" w:afterAutospacing="0" w:line="340" w:lineRule="exact"/>
              <w:jc w:val="both"/>
              <w:rPr>
                <w:sz w:val="26"/>
                <w:szCs w:val="26"/>
              </w:rPr>
            </w:pPr>
            <w:r w:rsidRPr="000A69DA">
              <w:rPr>
                <w:b/>
                <w:bCs/>
                <w:sz w:val="26"/>
                <w:szCs w:val="26"/>
              </w:rPr>
              <w:t xml:space="preserve">Thông hiểu: </w:t>
            </w:r>
            <w:r w:rsidRPr="000A69DA">
              <w:rPr>
                <w:sz w:val="26"/>
                <w:szCs w:val="26"/>
              </w:rPr>
              <w:t> </w:t>
            </w:r>
          </w:p>
          <w:p w14:paraId="7D6199B0" w14:textId="77777777" w:rsidR="009E315D" w:rsidRPr="000A69DA" w:rsidRDefault="009E315D" w:rsidP="00C8515B">
            <w:pPr>
              <w:spacing w:after="0" w:line="340" w:lineRule="exact"/>
              <w:jc w:val="both"/>
              <w:rPr>
                <w:rFonts w:cs="Times New Roman"/>
                <w:sz w:val="26"/>
                <w:szCs w:val="26"/>
                <w:lang w:val="sv-SE"/>
              </w:rPr>
            </w:pPr>
            <w:r w:rsidRPr="000A69DA">
              <w:rPr>
                <w:rFonts w:cs="Times New Roman"/>
                <w:sz w:val="26"/>
                <w:szCs w:val="26"/>
                <w:lang w:val="sv-SE"/>
              </w:rPr>
              <w:t>- Hiểu được nội dung của một câu tục ngữ.</w:t>
            </w:r>
          </w:p>
          <w:p w14:paraId="2451F9CA" w14:textId="77777777" w:rsidR="009E315D" w:rsidRPr="000A69DA" w:rsidRDefault="009E315D" w:rsidP="00C8515B">
            <w:pPr>
              <w:spacing w:after="0" w:line="340" w:lineRule="exact"/>
              <w:jc w:val="both"/>
              <w:rPr>
                <w:rFonts w:cs="Times New Roman"/>
                <w:sz w:val="26"/>
                <w:szCs w:val="26"/>
              </w:rPr>
            </w:pPr>
            <w:r w:rsidRPr="000A69DA">
              <w:rPr>
                <w:rFonts w:cs="Times New Roman"/>
                <w:sz w:val="26"/>
                <w:szCs w:val="26"/>
              </w:rPr>
              <w:t>- Hiểu được chủ đề, thông điệp mà văn bản muốn gửi đến người đọc.</w:t>
            </w:r>
          </w:p>
          <w:p w14:paraId="77E86FCE" w14:textId="77777777" w:rsidR="009E315D" w:rsidRPr="000A69DA" w:rsidRDefault="009E315D" w:rsidP="00C8515B">
            <w:pPr>
              <w:pStyle w:val="NormalWeb"/>
              <w:spacing w:before="0" w:beforeAutospacing="0" w:after="0" w:afterAutospacing="0" w:line="340" w:lineRule="exact"/>
              <w:jc w:val="both"/>
              <w:rPr>
                <w:sz w:val="26"/>
                <w:szCs w:val="26"/>
              </w:rPr>
            </w:pPr>
            <w:r w:rsidRPr="000A69DA">
              <w:rPr>
                <w:b/>
                <w:bCs/>
                <w:sz w:val="26"/>
                <w:szCs w:val="26"/>
              </w:rPr>
              <w:t>Vận dụng: </w:t>
            </w:r>
          </w:p>
          <w:p w14:paraId="2B161F3C" w14:textId="77777777" w:rsidR="009E315D" w:rsidRPr="000A69DA" w:rsidRDefault="009E315D" w:rsidP="00C8515B">
            <w:pPr>
              <w:spacing w:after="0" w:line="340" w:lineRule="exact"/>
              <w:jc w:val="both"/>
              <w:rPr>
                <w:rFonts w:eastAsia="Calibri" w:cs="Times New Roman"/>
                <w:bCs/>
                <w:sz w:val="26"/>
                <w:szCs w:val="26"/>
              </w:rPr>
            </w:pPr>
            <w:r w:rsidRPr="000A69DA">
              <w:rPr>
                <w:rFonts w:eastAsia="Calibri" w:cs="Times New Roman"/>
                <w:bCs/>
                <w:sz w:val="26"/>
                <w:szCs w:val="26"/>
              </w:rPr>
              <w:lastRenderedPageBreak/>
              <w:t>- Phân tích được tác dụng của biện pháp tu từ nói quá, nói giảm nói tránh trong một ngữ liệu.</w:t>
            </w:r>
          </w:p>
          <w:p w14:paraId="0AB8FBC5" w14:textId="77777777" w:rsidR="009E315D" w:rsidRPr="000A69DA" w:rsidRDefault="009E315D" w:rsidP="00C8515B">
            <w:pPr>
              <w:spacing w:after="0" w:line="340" w:lineRule="exact"/>
              <w:jc w:val="both"/>
              <w:rPr>
                <w:b/>
                <w:bCs/>
                <w:sz w:val="26"/>
                <w:szCs w:val="26"/>
              </w:rPr>
            </w:pPr>
            <w:r w:rsidRPr="000A69DA">
              <w:rPr>
                <w:rFonts w:eastAsia="Calibri" w:cs="Times New Roman"/>
                <w:bCs/>
                <w:sz w:val="26"/>
                <w:szCs w:val="26"/>
              </w:rPr>
              <w:t>- Kết nối, liên hệ bài học từ văn bản, trân trọng kho tàng tri thức của cha ông.</w:t>
            </w:r>
          </w:p>
        </w:tc>
        <w:tc>
          <w:tcPr>
            <w:tcW w:w="931" w:type="dxa"/>
            <w:shd w:val="clear" w:color="auto" w:fill="auto"/>
          </w:tcPr>
          <w:p w14:paraId="759F662A" w14:textId="77777777" w:rsidR="009E315D" w:rsidRPr="008A7133" w:rsidRDefault="009E315D" w:rsidP="00C8515B">
            <w:pPr>
              <w:spacing w:after="0" w:line="240" w:lineRule="auto"/>
              <w:rPr>
                <w:sz w:val="26"/>
                <w:szCs w:val="26"/>
              </w:rPr>
            </w:pPr>
            <w:r w:rsidRPr="008A7133">
              <w:rPr>
                <w:sz w:val="26"/>
                <w:szCs w:val="26"/>
              </w:rPr>
              <w:lastRenderedPageBreak/>
              <w:t>3TN</w:t>
            </w:r>
          </w:p>
        </w:tc>
        <w:tc>
          <w:tcPr>
            <w:tcW w:w="1005" w:type="dxa"/>
            <w:shd w:val="clear" w:color="auto" w:fill="auto"/>
          </w:tcPr>
          <w:p w14:paraId="7F1F62E6" w14:textId="77777777" w:rsidR="009E315D" w:rsidRPr="008A7133" w:rsidRDefault="009E315D" w:rsidP="00C8515B">
            <w:pPr>
              <w:spacing w:after="0" w:line="240" w:lineRule="auto"/>
              <w:rPr>
                <w:sz w:val="26"/>
                <w:szCs w:val="26"/>
              </w:rPr>
            </w:pPr>
            <w:r w:rsidRPr="008A7133">
              <w:rPr>
                <w:sz w:val="26"/>
                <w:szCs w:val="26"/>
              </w:rPr>
              <w:t>5TN</w:t>
            </w:r>
          </w:p>
        </w:tc>
        <w:tc>
          <w:tcPr>
            <w:tcW w:w="834" w:type="dxa"/>
            <w:shd w:val="clear" w:color="auto" w:fill="auto"/>
          </w:tcPr>
          <w:p w14:paraId="72220551" w14:textId="77777777" w:rsidR="009E315D" w:rsidRPr="008A7133" w:rsidRDefault="009E315D" w:rsidP="00C8515B">
            <w:pPr>
              <w:spacing w:after="0" w:line="240" w:lineRule="auto"/>
              <w:rPr>
                <w:sz w:val="26"/>
                <w:szCs w:val="26"/>
              </w:rPr>
            </w:pPr>
            <w:r w:rsidRPr="008A7133">
              <w:rPr>
                <w:sz w:val="26"/>
                <w:szCs w:val="26"/>
              </w:rPr>
              <w:t>2TL</w:t>
            </w:r>
          </w:p>
        </w:tc>
        <w:tc>
          <w:tcPr>
            <w:tcW w:w="850" w:type="dxa"/>
            <w:shd w:val="clear" w:color="auto" w:fill="auto"/>
          </w:tcPr>
          <w:p w14:paraId="1E32E6B2" w14:textId="77777777" w:rsidR="009E315D" w:rsidRPr="008A7133" w:rsidRDefault="009E315D" w:rsidP="00C8515B">
            <w:pPr>
              <w:spacing w:after="0" w:line="240" w:lineRule="auto"/>
              <w:rPr>
                <w:b/>
                <w:bCs/>
                <w:sz w:val="26"/>
                <w:szCs w:val="26"/>
              </w:rPr>
            </w:pPr>
          </w:p>
        </w:tc>
      </w:tr>
      <w:tr w:rsidR="009E315D" w:rsidRPr="008A7133" w14:paraId="52BFFB07" w14:textId="77777777" w:rsidTr="00C8515B">
        <w:trPr>
          <w:trHeight w:val="5944"/>
        </w:trPr>
        <w:tc>
          <w:tcPr>
            <w:tcW w:w="603" w:type="dxa"/>
            <w:shd w:val="clear" w:color="auto" w:fill="auto"/>
          </w:tcPr>
          <w:p w14:paraId="346A6C7E" w14:textId="77777777" w:rsidR="009E315D" w:rsidRPr="008A7133" w:rsidRDefault="009E315D" w:rsidP="00C8515B">
            <w:pPr>
              <w:spacing w:after="0" w:line="240" w:lineRule="auto"/>
              <w:rPr>
                <w:b/>
                <w:bCs/>
                <w:sz w:val="26"/>
                <w:szCs w:val="26"/>
              </w:rPr>
            </w:pPr>
            <w:r w:rsidRPr="008A7133">
              <w:rPr>
                <w:b/>
                <w:bCs/>
                <w:sz w:val="26"/>
                <w:szCs w:val="26"/>
              </w:rPr>
              <w:lastRenderedPageBreak/>
              <w:t>2</w:t>
            </w:r>
          </w:p>
        </w:tc>
        <w:tc>
          <w:tcPr>
            <w:tcW w:w="1279" w:type="dxa"/>
            <w:shd w:val="clear" w:color="auto" w:fill="auto"/>
          </w:tcPr>
          <w:p w14:paraId="71D0EEEB" w14:textId="77777777" w:rsidR="009E315D" w:rsidRPr="008A7133" w:rsidRDefault="009E315D" w:rsidP="00C8515B">
            <w:pPr>
              <w:spacing w:after="0" w:line="240" w:lineRule="auto"/>
              <w:rPr>
                <w:b/>
                <w:bCs/>
                <w:sz w:val="26"/>
                <w:szCs w:val="26"/>
              </w:rPr>
            </w:pPr>
            <w:r w:rsidRPr="008A7133">
              <w:rPr>
                <w:b/>
                <w:bCs/>
                <w:sz w:val="26"/>
                <w:szCs w:val="26"/>
              </w:rPr>
              <w:t>Viết</w:t>
            </w:r>
          </w:p>
        </w:tc>
        <w:tc>
          <w:tcPr>
            <w:tcW w:w="919" w:type="dxa"/>
            <w:shd w:val="clear" w:color="auto" w:fill="auto"/>
          </w:tcPr>
          <w:p w14:paraId="776AA2B5" w14:textId="77777777" w:rsidR="009E315D" w:rsidRPr="008A7133" w:rsidRDefault="009E315D" w:rsidP="00C8515B">
            <w:pPr>
              <w:spacing w:after="0" w:line="240" w:lineRule="auto"/>
              <w:rPr>
                <w:sz w:val="26"/>
                <w:szCs w:val="26"/>
              </w:rPr>
            </w:pPr>
            <w:r>
              <w:rPr>
                <w:rFonts w:cs="Times New Roman"/>
                <w:sz w:val="28"/>
                <w:szCs w:val="28"/>
              </w:rPr>
              <w:t>Nghị luận về một vấn đề trong đời sống</w:t>
            </w:r>
          </w:p>
          <w:p w14:paraId="50F0E4FA" w14:textId="77777777" w:rsidR="009E315D" w:rsidRPr="008A7133" w:rsidRDefault="009E315D" w:rsidP="00C8515B">
            <w:pPr>
              <w:spacing w:after="0" w:line="240" w:lineRule="auto"/>
              <w:rPr>
                <w:sz w:val="26"/>
                <w:szCs w:val="26"/>
              </w:rPr>
            </w:pPr>
          </w:p>
        </w:tc>
        <w:tc>
          <w:tcPr>
            <w:tcW w:w="4131" w:type="dxa"/>
            <w:shd w:val="clear" w:color="auto" w:fill="auto"/>
          </w:tcPr>
          <w:p w14:paraId="448D21F6" w14:textId="77777777" w:rsidR="009E315D" w:rsidRPr="008A7133" w:rsidRDefault="009E315D" w:rsidP="00C8515B">
            <w:pPr>
              <w:spacing w:after="0" w:line="340" w:lineRule="exact"/>
              <w:jc w:val="both"/>
              <w:rPr>
                <w:b/>
                <w:sz w:val="26"/>
                <w:szCs w:val="26"/>
              </w:rPr>
            </w:pPr>
            <w:r w:rsidRPr="008A7133">
              <w:rPr>
                <w:b/>
                <w:sz w:val="26"/>
                <w:szCs w:val="26"/>
              </w:rPr>
              <w:t xml:space="preserve">Nhận biết: </w:t>
            </w:r>
          </w:p>
          <w:p w14:paraId="755CBDB8" w14:textId="77777777" w:rsidR="009E315D" w:rsidRPr="008A7133" w:rsidRDefault="009E315D" w:rsidP="00C8515B">
            <w:pPr>
              <w:spacing w:after="0" w:line="340" w:lineRule="exact"/>
              <w:jc w:val="both"/>
              <w:rPr>
                <w:sz w:val="26"/>
                <w:szCs w:val="26"/>
              </w:rPr>
            </w:pPr>
            <w:r w:rsidRPr="008A7133">
              <w:rPr>
                <w:sz w:val="26"/>
                <w:szCs w:val="26"/>
              </w:rPr>
              <w:t xml:space="preserve">- Xác định được </w:t>
            </w:r>
            <w:r w:rsidRPr="008A7133">
              <w:rPr>
                <w:color w:val="000000"/>
                <w:sz w:val="26"/>
                <w:szCs w:val="26"/>
                <w:u w:color="FF0000"/>
              </w:rPr>
              <w:t>kiểu bài</w:t>
            </w:r>
            <w:r w:rsidRPr="008A7133">
              <w:rPr>
                <w:sz w:val="26"/>
                <w:szCs w:val="26"/>
              </w:rPr>
              <w:t xml:space="preserve"> </w:t>
            </w:r>
            <w:r>
              <w:rPr>
                <w:sz w:val="26"/>
                <w:szCs w:val="26"/>
              </w:rPr>
              <w:t>văn nghị luận về một vấn đề trong đời sống.</w:t>
            </w:r>
          </w:p>
          <w:p w14:paraId="01E73681" w14:textId="77777777" w:rsidR="009E315D" w:rsidRPr="008A7133" w:rsidRDefault="009E315D" w:rsidP="00C8515B">
            <w:pPr>
              <w:spacing w:after="0" w:line="340" w:lineRule="exact"/>
              <w:jc w:val="both"/>
              <w:rPr>
                <w:sz w:val="26"/>
                <w:szCs w:val="26"/>
              </w:rPr>
            </w:pPr>
            <w:r w:rsidRPr="008A7133">
              <w:rPr>
                <w:sz w:val="26"/>
                <w:szCs w:val="26"/>
              </w:rPr>
              <w:t xml:space="preserve">- Sử dụng ngôi thứ nhất để </w:t>
            </w:r>
            <w:r>
              <w:rPr>
                <w:sz w:val="26"/>
                <w:szCs w:val="26"/>
              </w:rPr>
              <w:t>bày tỏ ý kiến, quan điểm.</w:t>
            </w:r>
          </w:p>
          <w:p w14:paraId="1E22B3AE" w14:textId="77777777" w:rsidR="009E315D" w:rsidRPr="008A7133" w:rsidRDefault="009E315D" w:rsidP="00C8515B">
            <w:pPr>
              <w:spacing w:after="0" w:line="340" w:lineRule="exact"/>
              <w:jc w:val="both"/>
              <w:rPr>
                <w:bCs/>
                <w:sz w:val="26"/>
                <w:szCs w:val="26"/>
              </w:rPr>
            </w:pPr>
            <w:r w:rsidRPr="008A7133">
              <w:rPr>
                <w:b/>
                <w:sz w:val="26"/>
                <w:szCs w:val="26"/>
              </w:rPr>
              <w:t xml:space="preserve">Thông hiểu: </w:t>
            </w:r>
            <w:r w:rsidRPr="008A7133">
              <w:rPr>
                <w:bCs/>
                <w:sz w:val="26"/>
                <w:szCs w:val="26"/>
              </w:rPr>
              <w:t xml:space="preserve"> </w:t>
            </w:r>
          </w:p>
          <w:p w14:paraId="3453D243" w14:textId="77777777" w:rsidR="009E315D" w:rsidRDefault="009E315D" w:rsidP="00C8515B">
            <w:pPr>
              <w:spacing w:after="0" w:line="340" w:lineRule="exact"/>
              <w:jc w:val="both"/>
              <w:rPr>
                <w:sz w:val="26"/>
                <w:szCs w:val="26"/>
              </w:rPr>
            </w:pPr>
            <w:r w:rsidRPr="008A7133">
              <w:rPr>
                <w:sz w:val="26"/>
                <w:szCs w:val="26"/>
              </w:rPr>
              <w:t xml:space="preserve">- </w:t>
            </w:r>
            <w:r>
              <w:rPr>
                <w:sz w:val="26"/>
                <w:szCs w:val="26"/>
              </w:rPr>
              <w:t>Nêu được ý kiến tán thành hay phản đối về một vấn đề trong đời sống</w:t>
            </w:r>
            <w:r w:rsidRPr="008A7133">
              <w:rPr>
                <w:sz w:val="26"/>
                <w:szCs w:val="26"/>
              </w:rPr>
              <w:t>.</w:t>
            </w:r>
          </w:p>
          <w:p w14:paraId="0EB619BA" w14:textId="77777777" w:rsidR="009E315D" w:rsidRPr="008A7133" w:rsidRDefault="009E315D" w:rsidP="00C8515B">
            <w:pPr>
              <w:spacing w:after="0" w:line="340" w:lineRule="exact"/>
              <w:jc w:val="both"/>
              <w:rPr>
                <w:sz w:val="26"/>
                <w:szCs w:val="26"/>
              </w:rPr>
            </w:pPr>
            <w:r>
              <w:rPr>
                <w:sz w:val="26"/>
                <w:szCs w:val="26"/>
              </w:rPr>
              <w:t>- Đưa ra được lí lẽ rõ ràng, bằng chứng xác thực, đa dạng để làm sáng tỏ cho ý kiến.</w:t>
            </w:r>
          </w:p>
          <w:p w14:paraId="7B05AFAF" w14:textId="77777777" w:rsidR="009E315D" w:rsidRPr="008A7133" w:rsidRDefault="009E315D" w:rsidP="00C8515B">
            <w:pPr>
              <w:spacing w:after="0" w:line="340" w:lineRule="exact"/>
              <w:jc w:val="both"/>
              <w:rPr>
                <w:sz w:val="26"/>
                <w:szCs w:val="26"/>
              </w:rPr>
            </w:pPr>
            <w:r w:rsidRPr="008A7133">
              <w:rPr>
                <w:sz w:val="26"/>
                <w:szCs w:val="26"/>
              </w:rPr>
              <w:t>- Xây dựng được bài văn đảm bảo bố cục 3 phần.</w:t>
            </w:r>
          </w:p>
          <w:p w14:paraId="2431D8D8" w14:textId="77777777" w:rsidR="009E315D" w:rsidRPr="008A7133" w:rsidRDefault="009E315D" w:rsidP="00C8515B">
            <w:pPr>
              <w:spacing w:after="0" w:line="340" w:lineRule="exact"/>
              <w:rPr>
                <w:b/>
                <w:sz w:val="26"/>
                <w:szCs w:val="26"/>
              </w:rPr>
            </w:pPr>
            <w:r w:rsidRPr="008A7133">
              <w:rPr>
                <w:b/>
                <w:sz w:val="26"/>
                <w:szCs w:val="26"/>
              </w:rPr>
              <w:t xml:space="preserve">Vận dụng: </w:t>
            </w:r>
          </w:p>
          <w:p w14:paraId="27588B25" w14:textId="77777777" w:rsidR="009E315D" w:rsidRPr="008A7133" w:rsidRDefault="009E315D" w:rsidP="00C8515B">
            <w:pPr>
              <w:spacing w:after="0" w:line="340" w:lineRule="exact"/>
              <w:jc w:val="both"/>
              <w:rPr>
                <w:sz w:val="26"/>
                <w:szCs w:val="26"/>
              </w:rPr>
            </w:pPr>
            <w:r w:rsidRPr="008A7133">
              <w:rPr>
                <w:sz w:val="26"/>
                <w:szCs w:val="26"/>
              </w:rPr>
              <w:t xml:space="preserve">- Nêu được những bài học sâu sắc cho bản thân từ </w:t>
            </w:r>
            <w:r>
              <w:rPr>
                <w:sz w:val="26"/>
                <w:szCs w:val="26"/>
              </w:rPr>
              <w:t>một vấn đề trong đời sống</w:t>
            </w:r>
            <w:r w:rsidRPr="008A7133">
              <w:rPr>
                <w:sz w:val="26"/>
                <w:szCs w:val="26"/>
              </w:rPr>
              <w:t>.</w:t>
            </w:r>
          </w:p>
          <w:p w14:paraId="0ADED885" w14:textId="77777777" w:rsidR="009E315D" w:rsidRPr="008A7133" w:rsidRDefault="009E315D" w:rsidP="00C8515B">
            <w:pPr>
              <w:spacing w:after="0" w:line="340" w:lineRule="exact"/>
              <w:jc w:val="both"/>
              <w:rPr>
                <w:rFonts w:eastAsia="Times New Roman"/>
                <w:b/>
                <w:bCs/>
                <w:noProof/>
                <w:sz w:val="26"/>
                <w:szCs w:val="26"/>
              </w:rPr>
            </w:pPr>
            <w:r w:rsidRPr="008A7133">
              <w:rPr>
                <w:rFonts w:eastAsia="Times New Roman"/>
                <w:b/>
                <w:bCs/>
                <w:noProof/>
                <w:sz w:val="26"/>
                <w:szCs w:val="26"/>
              </w:rPr>
              <w:t xml:space="preserve">Vận dụng cao: </w:t>
            </w:r>
          </w:p>
          <w:p w14:paraId="22252422" w14:textId="77777777" w:rsidR="009E315D" w:rsidRPr="008A7133" w:rsidRDefault="009E315D" w:rsidP="00C8515B">
            <w:pPr>
              <w:spacing w:after="0" w:line="340" w:lineRule="exact"/>
              <w:jc w:val="both"/>
              <w:rPr>
                <w:sz w:val="26"/>
                <w:szCs w:val="26"/>
              </w:rPr>
            </w:pPr>
            <w:r w:rsidRPr="00F30EA8">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931" w:type="dxa"/>
            <w:shd w:val="clear" w:color="auto" w:fill="auto"/>
          </w:tcPr>
          <w:p w14:paraId="05E80093" w14:textId="77777777" w:rsidR="009E315D" w:rsidRPr="008A7133" w:rsidRDefault="009E315D" w:rsidP="00C8515B">
            <w:pPr>
              <w:spacing w:after="0" w:line="240" w:lineRule="auto"/>
              <w:rPr>
                <w:b/>
                <w:bCs/>
                <w:sz w:val="26"/>
                <w:szCs w:val="26"/>
              </w:rPr>
            </w:pPr>
            <w:r w:rsidRPr="008A7133">
              <w:rPr>
                <w:sz w:val="26"/>
                <w:szCs w:val="26"/>
              </w:rPr>
              <w:t xml:space="preserve">  </w:t>
            </w:r>
          </w:p>
        </w:tc>
        <w:tc>
          <w:tcPr>
            <w:tcW w:w="1005" w:type="dxa"/>
            <w:shd w:val="clear" w:color="auto" w:fill="auto"/>
          </w:tcPr>
          <w:p w14:paraId="306AC12C" w14:textId="77777777" w:rsidR="009E315D" w:rsidRPr="008A7133" w:rsidRDefault="009E315D" w:rsidP="00C8515B">
            <w:pPr>
              <w:spacing w:after="0" w:line="240" w:lineRule="auto"/>
              <w:rPr>
                <w:b/>
                <w:bCs/>
                <w:sz w:val="26"/>
                <w:szCs w:val="26"/>
              </w:rPr>
            </w:pPr>
            <w:r w:rsidRPr="008A7133">
              <w:rPr>
                <w:sz w:val="26"/>
                <w:szCs w:val="26"/>
              </w:rPr>
              <w:t xml:space="preserve"> </w:t>
            </w:r>
          </w:p>
        </w:tc>
        <w:tc>
          <w:tcPr>
            <w:tcW w:w="834" w:type="dxa"/>
            <w:shd w:val="clear" w:color="auto" w:fill="auto"/>
          </w:tcPr>
          <w:p w14:paraId="0A81908D" w14:textId="77777777" w:rsidR="009E315D" w:rsidRPr="008A7133" w:rsidRDefault="009E315D" w:rsidP="00C8515B">
            <w:pPr>
              <w:spacing w:after="0" w:line="240" w:lineRule="auto"/>
              <w:rPr>
                <w:b/>
                <w:bCs/>
                <w:sz w:val="26"/>
                <w:szCs w:val="26"/>
              </w:rPr>
            </w:pPr>
            <w:r w:rsidRPr="008A7133">
              <w:rPr>
                <w:sz w:val="26"/>
                <w:szCs w:val="26"/>
              </w:rPr>
              <w:t xml:space="preserve"> </w:t>
            </w:r>
          </w:p>
        </w:tc>
        <w:tc>
          <w:tcPr>
            <w:tcW w:w="850" w:type="dxa"/>
            <w:shd w:val="clear" w:color="auto" w:fill="auto"/>
          </w:tcPr>
          <w:p w14:paraId="2793235A" w14:textId="77777777" w:rsidR="009E315D" w:rsidRPr="008A7133" w:rsidRDefault="009E315D" w:rsidP="00C8515B">
            <w:pPr>
              <w:spacing w:after="0" w:line="240" w:lineRule="auto"/>
              <w:rPr>
                <w:sz w:val="26"/>
                <w:szCs w:val="26"/>
              </w:rPr>
            </w:pPr>
            <w:r w:rsidRPr="008A7133">
              <w:rPr>
                <w:sz w:val="26"/>
                <w:szCs w:val="26"/>
              </w:rPr>
              <w:t>1TL*</w:t>
            </w:r>
          </w:p>
        </w:tc>
      </w:tr>
      <w:tr w:rsidR="009E315D" w:rsidRPr="008A7133" w14:paraId="348B08D7" w14:textId="77777777" w:rsidTr="00C8515B">
        <w:trPr>
          <w:trHeight w:val="261"/>
        </w:trPr>
        <w:tc>
          <w:tcPr>
            <w:tcW w:w="2801" w:type="dxa"/>
            <w:gridSpan w:val="3"/>
            <w:shd w:val="clear" w:color="auto" w:fill="auto"/>
          </w:tcPr>
          <w:p w14:paraId="2A0E1263" w14:textId="77777777" w:rsidR="009E315D" w:rsidRPr="008A7133" w:rsidRDefault="009E315D" w:rsidP="00C8515B">
            <w:pPr>
              <w:spacing w:after="0" w:line="240" w:lineRule="auto"/>
              <w:rPr>
                <w:b/>
                <w:bCs/>
                <w:sz w:val="26"/>
                <w:szCs w:val="26"/>
              </w:rPr>
            </w:pPr>
            <w:r w:rsidRPr="008A7133">
              <w:rPr>
                <w:b/>
                <w:bCs/>
                <w:sz w:val="26"/>
                <w:szCs w:val="26"/>
              </w:rPr>
              <w:t>Tổng</w:t>
            </w:r>
          </w:p>
        </w:tc>
        <w:tc>
          <w:tcPr>
            <w:tcW w:w="4131" w:type="dxa"/>
            <w:shd w:val="clear" w:color="auto" w:fill="auto"/>
          </w:tcPr>
          <w:p w14:paraId="78E42771" w14:textId="77777777" w:rsidR="009E315D" w:rsidRPr="008A7133" w:rsidRDefault="009E315D" w:rsidP="00C8515B">
            <w:pPr>
              <w:spacing w:after="0" w:line="240" w:lineRule="auto"/>
              <w:rPr>
                <w:b/>
                <w:bCs/>
                <w:sz w:val="26"/>
                <w:szCs w:val="26"/>
              </w:rPr>
            </w:pPr>
          </w:p>
        </w:tc>
        <w:tc>
          <w:tcPr>
            <w:tcW w:w="931" w:type="dxa"/>
            <w:shd w:val="clear" w:color="auto" w:fill="auto"/>
          </w:tcPr>
          <w:p w14:paraId="63CA2531" w14:textId="77777777" w:rsidR="009E315D" w:rsidRPr="008A7133" w:rsidRDefault="009E315D" w:rsidP="00C8515B">
            <w:pPr>
              <w:spacing w:after="0" w:line="240" w:lineRule="auto"/>
              <w:rPr>
                <w:b/>
                <w:bCs/>
                <w:sz w:val="26"/>
                <w:szCs w:val="26"/>
              </w:rPr>
            </w:pPr>
            <w:r w:rsidRPr="008A7133">
              <w:rPr>
                <w:b/>
                <w:bCs/>
                <w:sz w:val="26"/>
                <w:szCs w:val="26"/>
              </w:rPr>
              <w:t xml:space="preserve">   3TN</w:t>
            </w:r>
          </w:p>
        </w:tc>
        <w:tc>
          <w:tcPr>
            <w:tcW w:w="1005" w:type="dxa"/>
            <w:shd w:val="clear" w:color="auto" w:fill="auto"/>
          </w:tcPr>
          <w:p w14:paraId="5D01AE7A" w14:textId="77777777" w:rsidR="009E315D" w:rsidRPr="008A7133" w:rsidRDefault="009E315D" w:rsidP="00C8515B">
            <w:pPr>
              <w:spacing w:after="0" w:line="240" w:lineRule="auto"/>
              <w:rPr>
                <w:b/>
                <w:bCs/>
                <w:sz w:val="26"/>
                <w:szCs w:val="26"/>
              </w:rPr>
            </w:pPr>
            <w:r w:rsidRPr="008A7133">
              <w:rPr>
                <w:b/>
                <w:bCs/>
                <w:sz w:val="26"/>
                <w:szCs w:val="26"/>
              </w:rPr>
              <w:t xml:space="preserve">  5TN</w:t>
            </w:r>
          </w:p>
        </w:tc>
        <w:tc>
          <w:tcPr>
            <w:tcW w:w="834" w:type="dxa"/>
            <w:shd w:val="clear" w:color="auto" w:fill="auto"/>
          </w:tcPr>
          <w:p w14:paraId="248F6AD2" w14:textId="77777777" w:rsidR="009E315D" w:rsidRPr="008A7133" w:rsidRDefault="009E315D" w:rsidP="00C8515B">
            <w:pPr>
              <w:spacing w:after="0" w:line="240" w:lineRule="auto"/>
              <w:rPr>
                <w:b/>
                <w:bCs/>
                <w:sz w:val="26"/>
                <w:szCs w:val="26"/>
              </w:rPr>
            </w:pPr>
            <w:r w:rsidRPr="008A7133">
              <w:rPr>
                <w:b/>
                <w:bCs/>
                <w:sz w:val="26"/>
                <w:szCs w:val="26"/>
              </w:rPr>
              <w:t xml:space="preserve">  2TL</w:t>
            </w:r>
          </w:p>
        </w:tc>
        <w:tc>
          <w:tcPr>
            <w:tcW w:w="850" w:type="dxa"/>
            <w:shd w:val="clear" w:color="auto" w:fill="auto"/>
          </w:tcPr>
          <w:p w14:paraId="2D01AE5E" w14:textId="77777777" w:rsidR="009E315D" w:rsidRPr="008A7133" w:rsidRDefault="009E315D" w:rsidP="00C8515B">
            <w:pPr>
              <w:spacing w:after="0" w:line="240" w:lineRule="auto"/>
              <w:rPr>
                <w:b/>
                <w:bCs/>
                <w:sz w:val="26"/>
                <w:szCs w:val="26"/>
              </w:rPr>
            </w:pPr>
            <w:r w:rsidRPr="008A7133">
              <w:rPr>
                <w:b/>
                <w:bCs/>
                <w:sz w:val="26"/>
                <w:szCs w:val="26"/>
              </w:rPr>
              <w:t>1TL</w:t>
            </w:r>
          </w:p>
        </w:tc>
      </w:tr>
      <w:tr w:rsidR="009E315D" w:rsidRPr="008A7133" w14:paraId="0EC19B13" w14:textId="77777777" w:rsidTr="00C8515B">
        <w:trPr>
          <w:trHeight w:val="308"/>
        </w:trPr>
        <w:tc>
          <w:tcPr>
            <w:tcW w:w="2801" w:type="dxa"/>
            <w:gridSpan w:val="3"/>
            <w:shd w:val="clear" w:color="auto" w:fill="auto"/>
          </w:tcPr>
          <w:p w14:paraId="54DEFEE4" w14:textId="77777777" w:rsidR="009E315D" w:rsidRPr="008A7133" w:rsidRDefault="009E315D" w:rsidP="00C8515B">
            <w:pPr>
              <w:spacing w:after="0" w:line="240" w:lineRule="auto"/>
              <w:rPr>
                <w:b/>
                <w:bCs/>
                <w:i/>
                <w:iCs/>
                <w:sz w:val="26"/>
                <w:szCs w:val="26"/>
              </w:rPr>
            </w:pPr>
            <w:r w:rsidRPr="008A7133">
              <w:rPr>
                <w:b/>
                <w:bCs/>
                <w:i/>
                <w:iCs/>
                <w:sz w:val="26"/>
                <w:szCs w:val="26"/>
              </w:rPr>
              <w:t>Tỉ lệ %</w:t>
            </w:r>
          </w:p>
        </w:tc>
        <w:tc>
          <w:tcPr>
            <w:tcW w:w="4131" w:type="dxa"/>
            <w:shd w:val="clear" w:color="auto" w:fill="auto"/>
          </w:tcPr>
          <w:p w14:paraId="09E5420E" w14:textId="77777777" w:rsidR="009E315D" w:rsidRPr="008A7133" w:rsidRDefault="009E315D" w:rsidP="00C8515B">
            <w:pPr>
              <w:spacing w:after="0" w:line="240" w:lineRule="auto"/>
              <w:rPr>
                <w:b/>
                <w:bCs/>
                <w:sz w:val="26"/>
                <w:szCs w:val="26"/>
              </w:rPr>
            </w:pPr>
          </w:p>
        </w:tc>
        <w:tc>
          <w:tcPr>
            <w:tcW w:w="931" w:type="dxa"/>
            <w:shd w:val="clear" w:color="auto" w:fill="auto"/>
          </w:tcPr>
          <w:p w14:paraId="3B23C2AB" w14:textId="77777777" w:rsidR="009E315D" w:rsidRPr="008A7133" w:rsidRDefault="009E315D" w:rsidP="00C8515B">
            <w:pPr>
              <w:spacing w:before="60"/>
              <w:jc w:val="center"/>
              <w:rPr>
                <w:b/>
                <w:color w:val="FF0000"/>
                <w:spacing w:val="-8"/>
                <w:sz w:val="26"/>
                <w:szCs w:val="26"/>
              </w:rPr>
            </w:pPr>
            <w:r w:rsidRPr="008A7133">
              <w:rPr>
                <w:b/>
                <w:color w:val="FF0000"/>
                <w:spacing w:val="-8"/>
                <w:sz w:val="26"/>
                <w:szCs w:val="26"/>
              </w:rPr>
              <w:t>20</w:t>
            </w:r>
          </w:p>
        </w:tc>
        <w:tc>
          <w:tcPr>
            <w:tcW w:w="1005" w:type="dxa"/>
            <w:shd w:val="clear" w:color="auto" w:fill="auto"/>
          </w:tcPr>
          <w:p w14:paraId="65EFDAB5" w14:textId="77777777" w:rsidR="009E315D" w:rsidRPr="008A7133" w:rsidRDefault="009E315D" w:rsidP="00C8515B">
            <w:pPr>
              <w:spacing w:before="60"/>
              <w:jc w:val="center"/>
              <w:rPr>
                <w:b/>
                <w:color w:val="FF0000"/>
                <w:spacing w:val="-8"/>
                <w:sz w:val="26"/>
                <w:szCs w:val="26"/>
              </w:rPr>
            </w:pPr>
            <w:r w:rsidRPr="008A7133">
              <w:rPr>
                <w:b/>
                <w:color w:val="FF0000"/>
                <w:spacing w:val="-8"/>
                <w:sz w:val="26"/>
                <w:szCs w:val="26"/>
              </w:rPr>
              <w:t>40</w:t>
            </w:r>
          </w:p>
        </w:tc>
        <w:tc>
          <w:tcPr>
            <w:tcW w:w="834" w:type="dxa"/>
            <w:shd w:val="clear" w:color="auto" w:fill="auto"/>
          </w:tcPr>
          <w:p w14:paraId="3DA6419F" w14:textId="77777777" w:rsidR="009E315D" w:rsidRPr="008A7133" w:rsidRDefault="009E315D" w:rsidP="00C8515B">
            <w:pPr>
              <w:spacing w:before="60"/>
              <w:jc w:val="center"/>
              <w:rPr>
                <w:b/>
                <w:color w:val="FF0000"/>
                <w:spacing w:val="-8"/>
                <w:sz w:val="26"/>
                <w:szCs w:val="26"/>
              </w:rPr>
            </w:pPr>
            <w:r w:rsidRPr="008A7133">
              <w:rPr>
                <w:b/>
                <w:color w:val="FF0000"/>
                <w:spacing w:val="-8"/>
                <w:sz w:val="26"/>
                <w:szCs w:val="26"/>
              </w:rPr>
              <w:t>30</w:t>
            </w:r>
          </w:p>
        </w:tc>
        <w:tc>
          <w:tcPr>
            <w:tcW w:w="850" w:type="dxa"/>
            <w:shd w:val="clear" w:color="auto" w:fill="auto"/>
          </w:tcPr>
          <w:p w14:paraId="2E3051DF" w14:textId="77777777" w:rsidR="009E315D" w:rsidRPr="008A7133" w:rsidRDefault="009E315D" w:rsidP="00C8515B">
            <w:pPr>
              <w:spacing w:before="60"/>
              <w:jc w:val="center"/>
              <w:rPr>
                <w:b/>
                <w:color w:val="FF0000"/>
                <w:spacing w:val="-8"/>
                <w:sz w:val="26"/>
                <w:szCs w:val="26"/>
              </w:rPr>
            </w:pPr>
            <w:r w:rsidRPr="008A7133">
              <w:rPr>
                <w:b/>
                <w:color w:val="FF0000"/>
                <w:spacing w:val="-8"/>
                <w:sz w:val="26"/>
                <w:szCs w:val="26"/>
              </w:rPr>
              <w:t>10</w:t>
            </w:r>
          </w:p>
        </w:tc>
      </w:tr>
      <w:tr w:rsidR="009E315D" w:rsidRPr="008A7133" w14:paraId="08064045" w14:textId="77777777" w:rsidTr="00C8515B">
        <w:trPr>
          <w:trHeight w:val="248"/>
        </w:trPr>
        <w:tc>
          <w:tcPr>
            <w:tcW w:w="2801" w:type="dxa"/>
            <w:gridSpan w:val="3"/>
            <w:shd w:val="clear" w:color="auto" w:fill="auto"/>
          </w:tcPr>
          <w:p w14:paraId="3466F12F" w14:textId="77777777" w:rsidR="009E315D" w:rsidRPr="008A7133" w:rsidRDefault="009E315D" w:rsidP="00C8515B">
            <w:pPr>
              <w:spacing w:after="0" w:line="240" w:lineRule="auto"/>
              <w:rPr>
                <w:b/>
                <w:bCs/>
                <w:sz w:val="26"/>
                <w:szCs w:val="26"/>
              </w:rPr>
            </w:pPr>
            <w:r w:rsidRPr="008A7133">
              <w:rPr>
                <w:b/>
                <w:bCs/>
                <w:sz w:val="26"/>
                <w:szCs w:val="26"/>
              </w:rPr>
              <w:t>Tỉ lệ chung</w:t>
            </w:r>
          </w:p>
        </w:tc>
        <w:tc>
          <w:tcPr>
            <w:tcW w:w="4131" w:type="dxa"/>
            <w:shd w:val="clear" w:color="auto" w:fill="auto"/>
          </w:tcPr>
          <w:p w14:paraId="6C3F6446" w14:textId="77777777" w:rsidR="009E315D" w:rsidRPr="008A7133" w:rsidRDefault="009E315D" w:rsidP="00C8515B">
            <w:pPr>
              <w:spacing w:after="0" w:line="240" w:lineRule="auto"/>
              <w:rPr>
                <w:b/>
                <w:bCs/>
                <w:sz w:val="26"/>
                <w:szCs w:val="26"/>
              </w:rPr>
            </w:pPr>
          </w:p>
        </w:tc>
        <w:tc>
          <w:tcPr>
            <w:tcW w:w="1936" w:type="dxa"/>
            <w:gridSpan w:val="2"/>
            <w:shd w:val="clear" w:color="auto" w:fill="auto"/>
          </w:tcPr>
          <w:p w14:paraId="56F6C737" w14:textId="77777777" w:rsidR="009E315D" w:rsidRPr="008A7133" w:rsidRDefault="009E315D" w:rsidP="00C8515B">
            <w:pPr>
              <w:spacing w:after="0" w:line="240" w:lineRule="auto"/>
              <w:jc w:val="center"/>
              <w:rPr>
                <w:b/>
                <w:bCs/>
                <w:sz w:val="26"/>
                <w:szCs w:val="26"/>
              </w:rPr>
            </w:pPr>
            <w:r w:rsidRPr="008A7133">
              <w:rPr>
                <w:b/>
                <w:bCs/>
                <w:sz w:val="26"/>
                <w:szCs w:val="26"/>
              </w:rPr>
              <w:t>60</w:t>
            </w:r>
          </w:p>
        </w:tc>
        <w:tc>
          <w:tcPr>
            <w:tcW w:w="1684" w:type="dxa"/>
            <w:gridSpan w:val="2"/>
            <w:shd w:val="clear" w:color="auto" w:fill="auto"/>
          </w:tcPr>
          <w:p w14:paraId="54457780" w14:textId="77777777" w:rsidR="009E315D" w:rsidRPr="008A7133" w:rsidRDefault="009E315D" w:rsidP="00C8515B">
            <w:pPr>
              <w:spacing w:after="0" w:line="240" w:lineRule="auto"/>
              <w:jc w:val="center"/>
              <w:rPr>
                <w:b/>
                <w:bCs/>
                <w:sz w:val="26"/>
                <w:szCs w:val="26"/>
              </w:rPr>
            </w:pPr>
            <w:r w:rsidRPr="008A7133">
              <w:rPr>
                <w:b/>
                <w:bCs/>
                <w:sz w:val="26"/>
                <w:szCs w:val="26"/>
              </w:rPr>
              <w:t>40</w:t>
            </w:r>
          </w:p>
        </w:tc>
      </w:tr>
    </w:tbl>
    <w:p w14:paraId="72DC5794" w14:textId="77777777" w:rsidR="009E315D" w:rsidRPr="008A7133" w:rsidRDefault="009E315D" w:rsidP="009E315D">
      <w:pPr>
        <w:spacing w:after="0" w:line="240" w:lineRule="auto"/>
        <w:jc w:val="both"/>
        <w:rPr>
          <w:rFonts w:eastAsia="Calibri"/>
          <w:b/>
          <w:bCs/>
          <w:color w:val="FF0000"/>
          <w:sz w:val="26"/>
          <w:szCs w:val="26"/>
          <w:lang w:val="it-IT"/>
        </w:rPr>
      </w:pPr>
    </w:p>
    <w:p w14:paraId="595FBA54" w14:textId="77777777" w:rsidR="00353D26" w:rsidRDefault="00353D26" w:rsidP="001C0E9F">
      <w:pPr>
        <w:spacing w:after="0"/>
        <w:jc w:val="center"/>
        <w:rPr>
          <w:b/>
          <w:sz w:val="28"/>
          <w:szCs w:val="26"/>
          <w:lang w:val="en-US"/>
        </w:rPr>
      </w:pPr>
    </w:p>
    <w:p w14:paraId="59592462" w14:textId="77777777" w:rsidR="00353D26" w:rsidRDefault="00353D26" w:rsidP="001C0E9F">
      <w:pPr>
        <w:spacing w:after="0"/>
        <w:jc w:val="center"/>
        <w:rPr>
          <w:b/>
          <w:sz w:val="28"/>
          <w:szCs w:val="26"/>
          <w:lang w:val="en-US"/>
        </w:rPr>
      </w:pPr>
    </w:p>
    <w:p w14:paraId="5F4A6F99" w14:textId="77777777" w:rsidR="00353D26" w:rsidRDefault="00353D26" w:rsidP="001C0E9F">
      <w:pPr>
        <w:spacing w:after="0"/>
        <w:jc w:val="center"/>
        <w:rPr>
          <w:b/>
          <w:sz w:val="28"/>
          <w:szCs w:val="26"/>
          <w:lang w:val="en-US"/>
        </w:rPr>
      </w:pPr>
    </w:p>
    <w:p w14:paraId="5EB3DFC4" w14:textId="77777777" w:rsidR="00353D26" w:rsidRDefault="00353D26" w:rsidP="001C0E9F">
      <w:pPr>
        <w:spacing w:after="0"/>
        <w:jc w:val="center"/>
        <w:rPr>
          <w:b/>
          <w:sz w:val="28"/>
          <w:szCs w:val="26"/>
          <w:lang w:val="en-US"/>
        </w:rPr>
      </w:pPr>
    </w:p>
    <w:p w14:paraId="463C7DB8" w14:textId="77777777" w:rsidR="00353D26" w:rsidRDefault="00353D26" w:rsidP="001C0E9F">
      <w:pPr>
        <w:spacing w:after="0"/>
        <w:jc w:val="center"/>
        <w:rPr>
          <w:b/>
          <w:sz w:val="28"/>
          <w:szCs w:val="26"/>
          <w:lang w:val="en-US"/>
        </w:rPr>
      </w:pPr>
    </w:p>
    <w:p w14:paraId="09EA6925" w14:textId="78E6988D" w:rsidR="00353D26" w:rsidRDefault="00353D26" w:rsidP="001C0E9F">
      <w:pPr>
        <w:spacing w:after="0"/>
        <w:jc w:val="center"/>
        <w:rPr>
          <w:b/>
          <w:sz w:val="28"/>
          <w:szCs w:val="26"/>
          <w:lang w:val="en-US"/>
        </w:rPr>
      </w:pPr>
    </w:p>
    <w:p w14:paraId="417761D1" w14:textId="1BF06DDD" w:rsidR="00353D26" w:rsidRDefault="00353D26" w:rsidP="001C0E9F">
      <w:pPr>
        <w:spacing w:after="0"/>
        <w:jc w:val="center"/>
        <w:rPr>
          <w:b/>
          <w:sz w:val="28"/>
          <w:szCs w:val="26"/>
          <w:lang w:val="en-US"/>
        </w:rPr>
      </w:pPr>
    </w:p>
    <w:p w14:paraId="71B37014" w14:textId="0BDFA355" w:rsidR="00353D26" w:rsidRDefault="00353D26" w:rsidP="001C0E9F">
      <w:pPr>
        <w:spacing w:after="0"/>
        <w:jc w:val="center"/>
        <w:rPr>
          <w:b/>
          <w:sz w:val="28"/>
          <w:szCs w:val="26"/>
          <w:lang w:val="en-US"/>
        </w:rPr>
      </w:pPr>
    </w:p>
    <w:p w14:paraId="1D89B54B" w14:textId="46FCC7AD" w:rsidR="00353D26" w:rsidRDefault="00353D26" w:rsidP="001C0E9F">
      <w:pPr>
        <w:spacing w:after="0"/>
        <w:jc w:val="center"/>
        <w:rPr>
          <w:b/>
          <w:sz w:val="28"/>
          <w:szCs w:val="26"/>
          <w:lang w:val="en-US"/>
        </w:rPr>
      </w:pPr>
    </w:p>
    <w:p w14:paraId="6A8511FC" w14:textId="0E0FDE18" w:rsidR="00353D26" w:rsidRDefault="00353D26" w:rsidP="001C0E9F">
      <w:pPr>
        <w:spacing w:after="0"/>
        <w:jc w:val="center"/>
        <w:rPr>
          <w:b/>
          <w:sz w:val="28"/>
          <w:szCs w:val="26"/>
          <w:lang w:val="en-US"/>
        </w:rPr>
      </w:pPr>
    </w:p>
    <w:p w14:paraId="11C807A1" w14:textId="41D954D9" w:rsidR="00353D26" w:rsidRDefault="00353D26" w:rsidP="001C0E9F">
      <w:pPr>
        <w:spacing w:after="0"/>
        <w:jc w:val="center"/>
        <w:rPr>
          <w:b/>
          <w:sz w:val="28"/>
          <w:szCs w:val="26"/>
          <w:lang w:val="en-US"/>
        </w:rPr>
      </w:pPr>
    </w:p>
    <w:p w14:paraId="4998ECDC" w14:textId="0AC3A092" w:rsidR="00353D26" w:rsidRDefault="00353D26" w:rsidP="001C0E9F">
      <w:pPr>
        <w:spacing w:after="0"/>
        <w:jc w:val="center"/>
        <w:rPr>
          <w:b/>
          <w:sz w:val="28"/>
          <w:szCs w:val="26"/>
          <w:lang w:val="en-US"/>
        </w:rPr>
      </w:pPr>
    </w:p>
    <w:p w14:paraId="0DF3C30E" w14:textId="5B8EA489" w:rsidR="00353D26" w:rsidRDefault="00353D26" w:rsidP="001C0E9F">
      <w:pPr>
        <w:spacing w:after="0"/>
        <w:jc w:val="center"/>
        <w:rPr>
          <w:b/>
          <w:sz w:val="28"/>
          <w:szCs w:val="26"/>
          <w:lang w:val="en-US"/>
        </w:rPr>
      </w:pPr>
    </w:p>
    <w:p w14:paraId="139C7370" w14:textId="6C4F5C6C" w:rsidR="001C0E9F" w:rsidRPr="00D0290F" w:rsidRDefault="001C0E9F" w:rsidP="001C0E9F">
      <w:pPr>
        <w:spacing w:after="0"/>
        <w:jc w:val="center"/>
        <w:rPr>
          <w:b/>
          <w:sz w:val="28"/>
          <w:szCs w:val="26"/>
        </w:rPr>
      </w:pPr>
      <w:bookmarkStart w:id="0" w:name="_GoBack"/>
      <w:bookmarkEnd w:id="0"/>
      <w:r>
        <w:rPr>
          <w:b/>
          <w:sz w:val="28"/>
          <w:szCs w:val="26"/>
          <w:lang w:val="en-US"/>
        </w:rPr>
        <w:lastRenderedPageBreak/>
        <w:t xml:space="preserve">III. </w:t>
      </w:r>
      <w:r w:rsidRPr="00B71BDA">
        <w:rPr>
          <w:b/>
          <w:sz w:val="28"/>
          <w:szCs w:val="26"/>
        </w:rPr>
        <w:t>ĐỀ KIỂ</w:t>
      </w:r>
      <w:r>
        <w:rPr>
          <w:b/>
          <w:sz w:val="28"/>
          <w:szCs w:val="26"/>
        </w:rPr>
        <w:t>M TRA</w:t>
      </w:r>
    </w:p>
    <w:p w14:paraId="69043E3D" w14:textId="77777777" w:rsidR="009E315D" w:rsidRPr="00E83FBA" w:rsidRDefault="009E315D" w:rsidP="009E315D">
      <w:pPr>
        <w:spacing w:after="0"/>
        <w:rPr>
          <w:b/>
          <w:sz w:val="28"/>
          <w:szCs w:val="28"/>
        </w:rPr>
      </w:pPr>
      <w:r w:rsidRPr="00E83FBA">
        <w:rPr>
          <w:b/>
          <w:sz w:val="28"/>
          <w:szCs w:val="28"/>
        </w:rPr>
        <w:t>I. Đọc hiểu (6 điểm)</w:t>
      </w:r>
    </w:p>
    <w:p w14:paraId="62D49502" w14:textId="77777777" w:rsidR="009E315D" w:rsidRPr="00E83FBA" w:rsidRDefault="009E315D" w:rsidP="009E315D">
      <w:pPr>
        <w:rPr>
          <w:b/>
          <w:sz w:val="28"/>
          <w:szCs w:val="28"/>
        </w:rPr>
      </w:pPr>
      <w:r w:rsidRPr="00E83FBA">
        <w:rPr>
          <w:b/>
          <w:sz w:val="28"/>
          <w:szCs w:val="28"/>
        </w:rPr>
        <w:tab/>
        <w:t>Đọc văn bản dưới đây và trả lời các câu hỏi:</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E315D" w:rsidRPr="00E83FBA" w14:paraId="26E9C6C6" w14:textId="77777777" w:rsidTr="00C8515B">
        <w:tc>
          <w:tcPr>
            <w:tcW w:w="10592" w:type="dxa"/>
          </w:tcPr>
          <w:p w14:paraId="10654851" w14:textId="77777777" w:rsidR="009E315D" w:rsidRPr="00E83FBA" w:rsidRDefault="009E315D" w:rsidP="00C8515B">
            <w:pPr>
              <w:rPr>
                <w:b/>
                <w:sz w:val="28"/>
                <w:szCs w:val="28"/>
              </w:rPr>
            </w:pPr>
            <w:r w:rsidRPr="00E83FBA">
              <w:rPr>
                <w:b/>
                <w:sz w:val="28"/>
                <w:szCs w:val="28"/>
              </w:rPr>
              <w:t>Một số câu tục ngữ Việt Nam</w:t>
            </w:r>
          </w:p>
          <w:p w14:paraId="1894160F" w14:textId="77777777" w:rsidR="009E315D" w:rsidRPr="00DA5322" w:rsidRDefault="009E315D" w:rsidP="00C8515B">
            <w:pPr>
              <w:widowControl w:val="0"/>
              <w:pBdr>
                <w:top w:val="nil"/>
                <w:left w:val="nil"/>
                <w:bottom w:val="nil"/>
                <w:right w:val="nil"/>
                <w:between w:val="nil"/>
              </w:pBdr>
              <w:tabs>
                <w:tab w:val="left" w:pos="558"/>
              </w:tabs>
              <w:spacing w:line="240" w:lineRule="auto"/>
              <w:jc w:val="both"/>
              <w:rPr>
                <w:bCs/>
                <w:iCs/>
                <w:sz w:val="28"/>
                <w:szCs w:val="28"/>
                <w:lang w:val="en-US"/>
              </w:rPr>
            </w:pPr>
            <w:r w:rsidRPr="00DA5322">
              <w:rPr>
                <w:bCs/>
                <w:iCs/>
                <w:sz w:val="28"/>
                <w:szCs w:val="28"/>
                <w:lang w:val="en-US"/>
              </w:rPr>
              <w:t>1. Thua thầy một vạn không bằng kém bạn một ly.</w:t>
            </w:r>
          </w:p>
          <w:p w14:paraId="041EEDA2" w14:textId="77777777" w:rsidR="009E315D" w:rsidRPr="008E600E" w:rsidRDefault="009E315D" w:rsidP="00C8515B">
            <w:pPr>
              <w:rPr>
                <w:sz w:val="28"/>
                <w:szCs w:val="28"/>
              </w:rPr>
            </w:pPr>
            <w:r w:rsidRPr="008E600E">
              <w:rPr>
                <w:sz w:val="28"/>
                <w:szCs w:val="28"/>
              </w:rPr>
              <w:t xml:space="preserve">2. </w:t>
            </w:r>
            <w:r w:rsidRPr="008E600E">
              <w:rPr>
                <w:bCs/>
                <w:iCs/>
                <w:sz w:val="28"/>
                <w:szCs w:val="28"/>
                <w:lang w:val="en-US"/>
              </w:rPr>
              <w:t>Một mặt người bằng mười mặt của.</w:t>
            </w:r>
          </w:p>
          <w:p w14:paraId="318F0B76" w14:textId="77777777" w:rsidR="009E315D" w:rsidRPr="00770DCE" w:rsidRDefault="009E315D" w:rsidP="00C8515B">
            <w:pPr>
              <w:widowControl w:val="0"/>
              <w:pBdr>
                <w:top w:val="nil"/>
                <w:left w:val="nil"/>
                <w:bottom w:val="nil"/>
                <w:right w:val="nil"/>
                <w:between w:val="nil"/>
              </w:pBdr>
              <w:tabs>
                <w:tab w:val="left" w:pos="558"/>
              </w:tabs>
              <w:spacing w:line="240" w:lineRule="auto"/>
              <w:jc w:val="both"/>
              <w:rPr>
                <w:bCs/>
                <w:iCs/>
                <w:sz w:val="28"/>
                <w:szCs w:val="28"/>
                <w:lang w:val="en-US"/>
              </w:rPr>
            </w:pPr>
            <w:r w:rsidRPr="00770DCE">
              <w:rPr>
                <w:bCs/>
                <w:iCs/>
                <w:sz w:val="28"/>
                <w:szCs w:val="28"/>
                <w:lang w:val="en-US"/>
              </w:rPr>
              <w:t>3. Đi một ngày đàng, học một sàng khôn.</w:t>
            </w:r>
          </w:p>
          <w:p w14:paraId="57B77CC4" w14:textId="77777777" w:rsidR="009E315D" w:rsidRPr="00E83FBA" w:rsidRDefault="009E315D" w:rsidP="00C8515B">
            <w:pPr>
              <w:rPr>
                <w:sz w:val="28"/>
                <w:szCs w:val="28"/>
              </w:rPr>
            </w:pPr>
            <w:r w:rsidRPr="00E83FBA">
              <w:rPr>
                <w:sz w:val="28"/>
                <w:szCs w:val="28"/>
              </w:rPr>
              <w:t>4. Đói cho sạch, rách cho thơm.</w:t>
            </w:r>
          </w:p>
          <w:p w14:paraId="353A4F4F" w14:textId="77777777" w:rsidR="009E315D" w:rsidRPr="00E83FBA" w:rsidRDefault="009E315D" w:rsidP="00C8515B">
            <w:pPr>
              <w:rPr>
                <w:sz w:val="28"/>
                <w:szCs w:val="28"/>
              </w:rPr>
            </w:pPr>
            <w:r w:rsidRPr="00E83FBA">
              <w:rPr>
                <w:sz w:val="28"/>
                <w:szCs w:val="28"/>
              </w:rPr>
              <w:t>5. Đời người có một gang tay</w:t>
            </w:r>
          </w:p>
          <w:p w14:paraId="190156F4" w14:textId="77777777" w:rsidR="009E315D" w:rsidRPr="00E83FBA" w:rsidRDefault="009E315D" w:rsidP="00C8515B">
            <w:pPr>
              <w:rPr>
                <w:sz w:val="28"/>
                <w:szCs w:val="28"/>
              </w:rPr>
            </w:pPr>
            <w:r w:rsidRPr="00E83FBA">
              <w:rPr>
                <w:sz w:val="28"/>
                <w:szCs w:val="28"/>
              </w:rPr>
              <w:t xml:space="preserve">Ai hay ngủ ngày còn có nửa gang. </w:t>
            </w:r>
          </w:p>
          <w:p w14:paraId="63718C88" w14:textId="77777777" w:rsidR="009E315D" w:rsidRPr="00E83FBA" w:rsidRDefault="009E315D" w:rsidP="00C8515B">
            <w:pPr>
              <w:rPr>
                <w:sz w:val="28"/>
                <w:szCs w:val="28"/>
              </w:rPr>
            </w:pPr>
            <w:r w:rsidRPr="00E83FBA">
              <w:rPr>
                <w:sz w:val="28"/>
                <w:szCs w:val="28"/>
              </w:rPr>
              <w:t>6. Lời nói chẳng mất tiền mua</w:t>
            </w:r>
          </w:p>
          <w:p w14:paraId="16291899" w14:textId="77777777" w:rsidR="009E315D" w:rsidRPr="00E83FBA" w:rsidRDefault="009E315D" w:rsidP="00C8515B">
            <w:pPr>
              <w:rPr>
                <w:sz w:val="28"/>
                <w:szCs w:val="28"/>
              </w:rPr>
            </w:pPr>
            <w:r w:rsidRPr="00E83FBA">
              <w:rPr>
                <w:sz w:val="28"/>
                <w:szCs w:val="28"/>
              </w:rPr>
              <w:t>Lựa lời mà nói cho vừa lòng nhau.</w:t>
            </w:r>
          </w:p>
          <w:p w14:paraId="41A15B3B" w14:textId="77777777" w:rsidR="009E315D" w:rsidRPr="00E83FBA" w:rsidRDefault="009E315D" w:rsidP="00C8515B">
            <w:pPr>
              <w:rPr>
                <w:sz w:val="28"/>
                <w:szCs w:val="28"/>
              </w:rPr>
            </w:pPr>
            <w:r w:rsidRPr="00E83FBA">
              <w:rPr>
                <w:sz w:val="28"/>
                <w:szCs w:val="28"/>
              </w:rPr>
              <w:t>7. Thuận vợ thuận chồng tát biển Đông cũng cạn.</w:t>
            </w:r>
          </w:p>
          <w:p w14:paraId="6635C25E" w14:textId="77777777" w:rsidR="009E315D" w:rsidRPr="00E83FBA" w:rsidRDefault="009E315D" w:rsidP="00C8515B">
            <w:pPr>
              <w:rPr>
                <w:sz w:val="28"/>
                <w:szCs w:val="28"/>
              </w:rPr>
            </w:pPr>
            <w:r w:rsidRPr="00E83FBA">
              <w:rPr>
                <w:sz w:val="28"/>
                <w:szCs w:val="28"/>
              </w:rPr>
              <w:t>8. Một giọt máu đào hơn ao nước lã.</w:t>
            </w:r>
          </w:p>
          <w:p w14:paraId="376E8B7B" w14:textId="77777777" w:rsidR="009E315D" w:rsidRPr="00E83FBA" w:rsidRDefault="009E315D" w:rsidP="00C8515B">
            <w:pPr>
              <w:rPr>
                <w:b/>
                <w:sz w:val="28"/>
                <w:szCs w:val="28"/>
              </w:rPr>
            </w:pPr>
            <w:r w:rsidRPr="00E83FBA">
              <w:rPr>
                <w:sz w:val="28"/>
                <w:szCs w:val="28"/>
              </w:rPr>
              <w:t xml:space="preserve">                 (In trong </w:t>
            </w:r>
            <w:r w:rsidRPr="00E83FBA">
              <w:rPr>
                <w:i/>
                <w:sz w:val="28"/>
                <w:szCs w:val="28"/>
              </w:rPr>
              <w:t>Tục ngữ, ca dao dân ca Việt Nam</w:t>
            </w:r>
            <w:r w:rsidRPr="00E83FBA">
              <w:rPr>
                <w:sz w:val="28"/>
                <w:szCs w:val="28"/>
              </w:rPr>
              <w:t>, Vũ Ngọc Phan, NXB Văn học, 2016)</w:t>
            </w:r>
          </w:p>
        </w:tc>
      </w:tr>
    </w:tbl>
    <w:p w14:paraId="5715AF43" w14:textId="77777777" w:rsidR="009E315D" w:rsidRPr="00DA5322" w:rsidRDefault="009E315D" w:rsidP="009E315D">
      <w:pPr>
        <w:spacing w:after="0" w:line="240" w:lineRule="auto"/>
        <w:jc w:val="both"/>
        <w:rPr>
          <w:b/>
          <w:bCs/>
          <w:sz w:val="28"/>
          <w:szCs w:val="28"/>
          <w:lang w:val="en-US"/>
        </w:rPr>
      </w:pPr>
      <w:r w:rsidRPr="00DA5322">
        <w:rPr>
          <w:b/>
          <w:sz w:val="28"/>
          <w:szCs w:val="28"/>
          <w:lang w:val="en-US"/>
        </w:rPr>
        <w:t>Câu</w:t>
      </w:r>
      <w:r w:rsidRPr="00DA5322">
        <w:rPr>
          <w:b/>
          <w:sz w:val="28"/>
          <w:szCs w:val="28"/>
        </w:rPr>
        <w:t xml:space="preserve"> 1:</w:t>
      </w:r>
      <w:r w:rsidRPr="00DA5322">
        <w:rPr>
          <w:b/>
          <w:sz w:val="28"/>
          <w:szCs w:val="28"/>
          <w:lang w:val="en-US"/>
        </w:rPr>
        <w:t xml:space="preserve"> </w:t>
      </w:r>
      <w:r w:rsidRPr="00DA5322">
        <w:rPr>
          <w:b/>
          <w:bCs/>
          <w:sz w:val="28"/>
          <w:szCs w:val="28"/>
          <w:lang w:val="en-US"/>
        </w:rPr>
        <w:t>Đâu là cặp vần trong câu tục ngữ số 1?</w:t>
      </w:r>
    </w:p>
    <w:p w14:paraId="75F19346" w14:textId="77777777" w:rsidR="009E315D" w:rsidRDefault="009E315D" w:rsidP="009E315D">
      <w:pPr>
        <w:spacing w:after="0" w:line="340" w:lineRule="exact"/>
        <w:rPr>
          <w:bCs/>
          <w:sz w:val="28"/>
          <w:szCs w:val="28"/>
          <w:lang w:val="en-US"/>
        </w:rPr>
      </w:pPr>
      <w:r w:rsidRPr="00DA5322">
        <w:rPr>
          <w:bCs/>
          <w:sz w:val="28"/>
          <w:szCs w:val="28"/>
          <w:lang w:val="en-US"/>
        </w:rPr>
        <w:t xml:space="preserve">A. </w:t>
      </w:r>
      <w:r>
        <w:rPr>
          <w:bCs/>
          <w:sz w:val="28"/>
          <w:szCs w:val="28"/>
          <w:lang w:val="en-US"/>
        </w:rPr>
        <w:t>sạch- rách</w:t>
      </w:r>
      <w:r w:rsidRPr="00DA5322">
        <w:rPr>
          <w:bCs/>
          <w:sz w:val="28"/>
          <w:szCs w:val="28"/>
          <w:lang w:val="en-US"/>
        </w:rPr>
        <w:t xml:space="preserve">              B. </w:t>
      </w:r>
      <w:r>
        <w:rPr>
          <w:bCs/>
          <w:sz w:val="28"/>
          <w:szCs w:val="28"/>
          <w:lang w:val="en-US"/>
        </w:rPr>
        <w:t>chào</w:t>
      </w:r>
      <w:r w:rsidRPr="00DA5322">
        <w:rPr>
          <w:bCs/>
          <w:sz w:val="28"/>
          <w:szCs w:val="28"/>
          <w:lang w:val="en-US"/>
        </w:rPr>
        <w:t xml:space="preserve"> –</w:t>
      </w:r>
      <w:r>
        <w:rPr>
          <w:bCs/>
          <w:sz w:val="28"/>
          <w:szCs w:val="28"/>
          <w:lang w:val="en-US"/>
        </w:rPr>
        <w:t xml:space="preserve"> cao</w:t>
      </w:r>
      <w:r w:rsidRPr="00DA5322">
        <w:rPr>
          <w:bCs/>
          <w:sz w:val="28"/>
          <w:szCs w:val="28"/>
          <w:lang w:val="en-US"/>
        </w:rPr>
        <w:t xml:space="preserve">                </w:t>
      </w:r>
      <w:r w:rsidRPr="00DA5322">
        <w:rPr>
          <w:bCs/>
          <w:color w:val="FF0000"/>
          <w:sz w:val="28"/>
          <w:szCs w:val="28"/>
          <w:lang w:val="en-US"/>
        </w:rPr>
        <w:t>C. vạn – bạn</w:t>
      </w:r>
      <w:r w:rsidRPr="00DA5322">
        <w:rPr>
          <w:bCs/>
          <w:sz w:val="28"/>
          <w:szCs w:val="28"/>
          <w:lang w:val="en-US"/>
        </w:rPr>
        <w:t xml:space="preserve">                     D. </w:t>
      </w:r>
      <w:r>
        <w:rPr>
          <w:bCs/>
          <w:sz w:val="28"/>
          <w:szCs w:val="28"/>
          <w:lang w:val="en-US"/>
        </w:rPr>
        <w:t>tay</w:t>
      </w:r>
      <w:r w:rsidRPr="00DA5322">
        <w:rPr>
          <w:bCs/>
          <w:sz w:val="28"/>
          <w:szCs w:val="28"/>
          <w:lang w:val="en-US"/>
        </w:rPr>
        <w:t xml:space="preserve"> – </w:t>
      </w:r>
      <w:r>
        <w:rPr>
          <w:bCs/>
          <w:sz w:val="28"/>
          <w:szCs w:val="28"/>
          <w:lang w:val="en-US"/>
        </w:rPr>
        <w:t>ngày</w:t>
      </w:r>
    </w:p>
    <w:p w14:paraId="4FABE0E3" w14:textId="7787003C" w:rsidR="009E315D" w:rsidRPr="00353D26" w:rsidRDefault="009E315D" w:rsidP="009E315D">
      <w:pPr>
        <w:spacing w:after="0" w:line="240" w:lineRule="auto"/>
        <w:jc w:val="both"/>
        <w:rPr>
          <w:bCs/>
          <w:sz w:val="28"/>
          <w:szCs w:val="28"/>
        </w:rPr>
      </w:pPr>
      <w:r w:rsidRPr="00DA5322">
        <w:rPr>
          <w:b/>
          <w:sz w:val="28"/>
          <w:szCs w:val="28"/>
          <w:lang w:val="en-US"/>
        </w:rPr>
        <w:t xml:space="preserve">Câu 2: </w:t>
      </w:r>
      <w:r w:rsidR="00353D26">
        <w:rPr>
          <w:b/>
          <w:sz w:val="28"/>
          <w:szCs w:val="28"/>
        </w:rPr>
        <w:t>Cách gieo v</w:t>
      </w:r>
      <w:r w:rsidRPr="00C80AEA">
        <w:rPr>
          <w:b/>
          <w:bCs/>
          <w:sz w:val="28"/>
          <w:szCs w:val="28"/>
          <w:lang w:val="en-US"/>
        </w:rPr>
        <w:t xml:space="preserve">ần trong câu tục ngữ số 3 </w:t>
      </w:r>
      <w:r w:rsidR="00353D26">
        <w:rPr>
          <w:b/>
          <w:bCs/>
          <w:sz w:val="28"/>
          <w:szCs w:val="28"/>
        </w:rPr>
        <w:t>là?</w:t>
      </w:r>
    </w:p>
    <w:p w14:paraId="0FDF3311" w14:textId="2B8F5355" w:rsidR="009E315D" w:rsidRPr="00DA5322" w:rsidRDefault="00C80AEA" w:rsidP="009E315D">
      <w:pPr>
        <w:spacing w:after="0" w:line="240" w:lineRule="auto"/>
        <w:jc w:val="both"/>
        <w:rPr>
          <w:bCs/>
          <w:sz w:val="28"/>
          <w:szCs w:val="28"/>
          <w:lang w:val="en-US"/>
        </w:rPr>
      </w:pPr>
      <w:r>
        <w:rPr>
          <w:bCs/>
          <w:color w:val="000000" w:themeColor="text1"/>
          <w:sz w:val="28"/>
          <w:szCs w:val="28"/>
          <w:lang w:val="en-US"/>
        </w:rPr>
        <w:t>A. v</w:t>
      </w:r>
      <w:r w:rsidR="009E315D" w:rsidRPr="00DA5322">
        <w:rPr>
          <w:bCs/>
          <w:color w:val="000000" w:themeColor="text1"/>
          <w:sz w:val="28"/>
          <w:szCs w:val="28"/>
          <w:lang w:val="en-US"/>
        </w:rPr>
        <w:t xml:space="preserve">ần liền             </w:t>
      </w:r>
      <w:r w:rsidRPr="000B685A">
        <w:rPr>
          <w:bCs/>
          <w:color w:val="FF0000"/>
          <w:sz w:val="28"/>
          <w:szCs w:val="28"/>
          <w:lang w:val="en-US"/>
        </w:rPr>
        <w:t>B. v</w:t>
      </w:r>
      <w:r w:rsidR="009E315D" w:rsidRPr="000B685A">
        <w:rPr>
          <w:bCs/>
          <w:color w:val="FF0000"/>
          <w:sz w:val="28"/>
          <w:szCs w:val="28"/>
          <w:lang w:val="en-US"/>
        </w:rPr>
        <w:t xml:space="preserve">ần cách   </w:t>
      </w:r>
      <w:r w:rsidR="009E315D" w:rsidRPr="00DA5322">
        <w:rPr>
          <w:bCs/>
          <w:sz w:val="28"/>
          <w:szCs w:val="28"/>
          <w:lang w:val="en-US"/>
        </w:rPr>
        <w:t xml:space="preserve">                     </w:t>
      </w:r>
      <w:r w:rsidRPr="000B685A">
        <w:rPr>
          <w:bCs/>
          <w:sz w:val="28"/>
          <w:szCs w:val="28"/>
          <w:lang w:val="en-US"/>
        </w:rPr>
        <w:t>C. v</w:t>
      </w:r>
      <w:r w:rsidR="009E315D" w:rsidRPr="000B685A">
        <w:rPr>
          <w:bCs/>
          <w:sz w:val="28"/>
          <w:szCs w:val="28"/>
          <w:lang w:val="en-US"/>
        </w:rPr>
        <w:t>ầ</w:t>
      </w:r>
      <w:r w:rsidR="00353D26">
        <w:rPr>
          <w:bCs/>
          <w:sz w:val="28"/>
          <w:szCs w:val="28"/>
          <w:lang w:val="en-US"/>
        </w:rPr>
        <w:t xml:space="preserve">n </w:t>
      </w:r>
      <w:r w:rsidR="00353D26">
        <w:rPr>
          <w:bCs/>
          <w:sz w:val="28"/>
          <w:szCs w:val="28"/>
        </w:rPr>
        <w:t xml:space="preserve">ôm       </w:t>
      </w:r>
      <w:r w:rsidRPr="000B685A">
        <w:rPr>
          <w:bCs/>
          <w:sz w:val="28"/>
          <w:szCs w:val="28"/>
          <w:lang w:val="en-US"/>
        </w:rPr>
        <w:t xml:space="preserve">  </w:t>
      </w:r>
      <w:r>
        <w:rPr>
          <w:bCs/>
          <w:sz w:val="28"/>
          <w:szCs w:val="28"/>
          <w:lang w:val="en-US"/>
        </w:rPr>
        <w:t xml:space="preserve">               D. v</w:t>
      </w:r>
      <w:r w:rsidR="009E315D" w:rsidRPr="00DA5322">
        <w:rPr>
          <w:bCs/>
          <w:sz w:val="28"/>
          <w:szCs w:val="28"/>
          <w:lang w:val="en-US"/>
        </w:rPr>
        <w:t>ần chân</w:t>
      </w:r>
    </w:p>
    <w:p w14:paraId="00B6DB69" w14:textId="77777777" w:rsidR="009E315D" w:rsidRPr="00E83FBA" w:rsidRDefault="009E315D" w:rsidP="009E315D">
      <w:pPr>
        <w:spacing w:after="0" w:line="340" w:lineRule="exact"/>
        <w:rPr>
          <w:b/>
          <w:sz w:val="28"/>
          <w:szCs w:val="28"/>
        </w:rPr>
      </w:pPr>
      <w:r>
        <w:rPr>
          <w:b/>
          <w:sz w:val="28"/>
          <w:szCs w:val="28"/>
        </w:rPr>
        <w:t>Câu 3</w:t>
      </w:r>
      <w:r w:rsidRPr="00E83FBA">
        <w:rPr>
          <w:b/>
          <w:sz w:val="28"/>
          <w:szCs w:val="28"/>
        </w:rPr>
        <w:t xml:space="preserve">: Về hình thức, câu tục ngữ số 6 có gì khác biệt so với các câu 1, 2, </w:t>
      </w:r>
      <w:r>
        <w:rPr>
          <w:b/>
          <w:sz w:val="28"/>
          <w:szCs w:val="28"/>
        </w:rPr>
        <w:t>3</w:t>
      </w:r>
      <w:r w:rsidRPr="00E83FBA">
        <w:rPr>
          <w:b/>
          <w:sz w:val="28"/>
          <w:szCs w:val="28"/>
        </w:rPr>
        <w:t>?</w:t>
      </w:r>
    </w:p>
    <w:p w14:paraId="020C0285" w14:textId="77777777" w:rsidR="009E315D" w:rsidRPr="00E83FBA" w:rsidRDefault="009E315D" w:rsidP="009E315D">
      <w:pPr>
        <w:spacing w:after="0" w:line="340" w:lineRule="exact"/>
        <w:rPr>
          <w:sz w:val="28"/>
          <w:szCs w:val="28"/>
        </w:rPr>
      </w:pPr>
      <w:r w:rsidRPr="00E83FBA">
        <w:rPr>
          <w:sz w:val="28"/>
          <w:szCs w:val="28"/>
        </w:rPr>
        <w:t>A. Câu tục ngữ số 6 gieo vần chân.</w:t>
      </w:r>
    </w:p>
    <w:p w14:paraId="21C964B6" w14:textId="77777777" w:rsidR="009E315D" w:rsidRPr="00E83FBA" w:rsidRDefault="009E315D" w:rsidP="009E315D">
      <w:pPr>
        <w:spacing w:after="0" w:line="340" w:lineRule="exact"/>
        <w:rPr>
          <w:sz w:val="28"/>
          <w:szCs w:val="28"/>
        </w:rPr>
      </w:pPr>
      <w:r w:rsidRPr="00E83FBA">
        <w:rPr>
          <w:sz w:val="28"/>
          <w:szCs w:val="28"/>
        </w:rPr>
        <w:t>B. Câu tục ngữ số 6 không gieo vần.</w:t>
      </w:r>
    </w:p>
    <w:p w14:paraId="46296887" w14:textId="77777777" w:rsidR="009E315D" w:rsidRPr="00E83FBA" w:rsidRDefault="009E315D" w:rsidP="009E315D">
      <w:pPr>
        <w:spacing w:after="0" w:line="340" w:lineRule="exact"/>
        <w:rPr>
          <w:sz w:val="28"/>
          <w:szCs w:val="28"/>
        </w:rPr>
      </w:pPr>
      <w:r w:rsidRPr="00E83FBA">
        <w:rPr>
          <w:sz w:val="28"/>
          <w:szCs w:val="28"/>
        </w:rPr>
        <w:t>C. Câu tục ngữ số</w:t>
      </w:r>
      <w:r>
        <w:rPr>
          <w:sz w:val="28"/>
          <w:szCs w:val="28"/>
        </w:rPr>
        <w:t xml:space="preserve"> 6 là câu nói </w:t>
      </w:r>
      <w:r w:rsidRPr="00E83FBA">
        <w:rPr>
          <w:sz w:val="28"/>
          <w:szCs w:val="28"/>
        </w:rPr>
        <w:t>ngắn gọn.</w:t>
      </w:r>
    </w:p>
    <w:p w14:paraId="3D9BDC65" w14:textId="77777777" w:rsidR="009E315D" w:rsidRPr="00770DCE" w:rsidRDefault="009E315D" w:rsidP="009E315D">
      <w:pPr>
        <w:spacing w:after="0" w:line="340" w:lineRule="exact"/>
        <w:rPr>
          <w:color w:val="FF0000"/>
          <w:sz w:val="28"/>
          <w:szCs w:val="28"/>
        </w:rPr>
      </w:pPr>
      <w:r w:rsidRPr="00770DCE">
        <w:rPr>
          <w:color w:val="FF0000"/>
          <w:sz w:val="28"/>
          <w:szCs w:val="28"/>
        </w:rPr>
        <w:t>D. Câu tục ngữ số 6 có hình thức là một câu lục bát.</w:t>
      </w:r>
    </w:p>
    <w:p w14:paraId="1F62ECA7" w14:textId="77777777" w:rsidR="009E315D" w:rsidRPr="00E83FBA" w:rsidRDefault="009E315D" w:rsidP="009E315D">
      <w:pPr>
        <w:spacing w:after="0" w:line="340" w:lineRule="exact"/>
        <w:rPr>
          <w:b/>
          <w:sz w:val="28"/>
          <w:szCs w:val="28"/>
        </w:rPr>
      </w:pPr>
      <w:r w:rsidRPr="00E83FBA">
        <w:rPr>
          <w:b/>
          <w:sz w:val="28"/>
          <w:szCs w:val="28"/>
        </w:rPr>
        <w:t>Câu 4: Câu tục ngữ nào trong các câu trên có ý nghĩa khuyên chúng ta dù lâm vào hoàn cảnh khó khăn, thiếu thốn vẫn cần giữ nhân phẩm, đạo đức của mình?</w:t>
      </w:r>
    </w:p>
    <w:p w14:paraId="311D93F7" w14:textId="77777777" w:rsidR="009E315D" w:rsidRPr="00770DCE" w:rsidRDefault="009E315D" w:rsidP="009E315D">
      <w:pPr>
        <w:spacing w:after="0" w:line="340" w:lineRule="exact"/>
        <w:rPr>
          <w:color w:val="FF0000"/>
          <w:sz w:val="28"/>
          <w:szCs w:val="28"/>
        </w:rPr>
      </w:pPr>
      <w:r w:rsidRPr="00E83FBA">
        <w:rPr>
          <w:sz w:val="28"/>
          <w:szCs w:val="28"/>
        </w:rPr>
        <w:t>A. Lá lành đùm lá rách.</w:t>
      </w:r>
      <w:r w:rsidRPr="00E83FBA">
        <w:rPr>
          <w:sz w:val="28"/>
          <w:szCs w:val="28"/>
        </w:rPr>
        <w:tab/>
      </w:r>
      <w:r w:rsidRPr="00E83FBA">
        <w:rPr>
          <w:sz w:val="28"/>
          <w:szCs w:val="28"/>
        </w:rPr>
        <w:tab/>
      </w:r>
      <w:r w:rsidRPr="00E83FBA">
        <w:rPr>
          <w:sz w:val="28"/>
          <w:szCs w:val="28"/>
        </w:rPr>
        <w:tab/>
      </w:r>
      <w:r w:rsidRPr="00770DCE">
        <w:rPr>
          <w:color w:val="FF0000"/>
          <w:sz w:val="28"/>
          <w:szCs w:val="28"/>
        </w:rPr>
        <w:t>B. Đói cho sạch, rách cho thơm.</w:t>
      </w:r>
    </w:p>
    <w:p w14:paraId="56C247A4" w14:textId="77777777" w:rsidR="009E315D" w:rsidRPr="00E83FBA" w:rsidRDefault="009E315D" w:rsidP="009E315D">
      <w:pPr>
        <w:spacing w:after="0" w:line="340" w:lineRule="exact"/>
        <w:rPr>
          <w:sz w:val="28"/>
          <w:szCs w:val="28"/>
        </w:rPr>
      </w:pPr>
      <w:r w:rsidRPr="00E83FBA">
        <w:rPr>
          <w:sz w:val="28"/>
          <w:szCs w:val="28"/>
        </w:rPr>
        <w:t xml:space="preserve">C. </w:t>
      </w:r>
      <w:r>
        <w:rPr>
          <w:sz w:val="28"/>
          <w:szCs w:val="28"/>
        </w:rPr>
        <w:t>Lời chào cao hơn mâm cỗ</w:t>
      </w:r>
      <w:r w:rsidRPr="00E83FBA">
        <w:rPr>
          <w:sz w:val="28"/>
          <w:szCs w:val="28"/>
        </w:rPr>
        <w:t>.</w:t>
      </w:r>
      <w:r w:rsidRPr="00E83FBA">
        <w:rPr>
          <w:sz w:val="28"/>
          <w:szCs w:val="28"/>
        </w:rPr>
        <w:tab/>
      </w:r>
      <w:r w:rsidRPr="00E83FBA">
        <w:rPr>
          <w:sz w:val="28"/>
          <w:szCs w:val="28"/>
        </w:rPr>
        <w:tab/>
        <w:t>D. Một giọt máu đào hơn ao nước lã.</w:t>
      </w:r>
    </w:p>
    <w:p w14:paraId="76434168" w14:textId="77777777" w:rsidR="009E315D" w:rsidRPr="00A53611" w:rsidRDefault="009E315D" w:rsidP="009E315D">
      <w:pPr>
        <w:spacing w:after="0" w:line="240" w:lineRule="auto"/>
        <w:jc w:val="both"/>
        <w:rPr>
          <w:b/>
          <w:bCs/>
          <w:sz w:val="28"/>
          <w:szCs w:val="28"/>
          <w:lang w:val="en-US"/>
        </w:rPr>
      </w:pPr>
      <w:r w:rsidRPr="00770DCE">
        <w:rPr>
          <w:b/>
          <w:sz w:val="28"/>
          <w:szCs w:val="28"/>
          <w:lang w:val="en-US"/>
        </w:rPr>
        <w:t>C</w:t>
      </w:r>
      <w:r>
        <w:rPr>
          <w:b/>
          <w:sz w:val="28"/>
          <w:szCs w:val="28"/>
          <w:lang w:val="en-US"/>
        </w:rPr>
        <w:t>âu 5</w:t>
      </w:r>
      <w:r w:rsidRPr="00770DCE">
        <w:rPr>
          <w:b/>
          <w:sz w:val="28"/>
          <w:szCs w:val="28"/>
          <w:lang w:val="en-US"/>
        </w:rPr>
        <w:t xml:space="preserve">: </w:t>
      </w:r>
      <w:r w:rsidRPr="00A53611">
        <w:rPr>
          <w:b/>
          <w:bCs/>
          <w:sz w:val="28"/>
          <w:szCs w:val="28"/>
          <w:lang w:val="en-US"/>
        </w:rPr>
        <w:t>Dòng nào nói đúng nhất về nghĩa của câu tục ngữ số 3?</w:t>
      </w:r>
    </w:p>
    <w:p w14:paraId="0D312307" w14:textId="4BF89DB6" w:rsidR="009E315D" w:rsidRPr="00770DCE" w:rsidRDefault="00C80AEA" w:rsidP="009E315D">
      <w:pPr>
        <w:spacing w:after="0" w:line="240" w:lineRule="auto"/>
        <w:jc w:val="both"/>
        <w:rPr>
          <w:bCs/>
          <w:sz w:val="28"/>
          <w:szCs w:val="28"/>
          <w:lang w:val="en-US"/>
        </w:rPr>
      </w:pPr>
      <w:r>
        <w:rPr>
          <w:bCs/>
          <w:sz w:val="28"/>
          <w:szCs w:val="28"/>
          <w:lang w:val="en-US"/>
        </w:rPr>
        <w:t>A. Ra ngoài, đi đây đi đó một</w:t>
      </w:r>
      <w:r w:rsidR="009E315D" w:rsidRPr="00770DCE">
        <w:rPr>
          <w:bCs/>
          <w:sz w:val="28"/>
          <w:szCs w:val="28"/>
          <w:lang w:val="en-US"/>
        </w:rPr>
        <w:t xml:space="preserve"> ngày sẽ học đượ</w:t>
      </w:r>
      <w:r>
        <w:rPr>
          <w:bCs/>
          <w:sz w:val="28"/>
          <w:szCs w:val="28"/>
          <w:lang w:val="en-US"/>
        </w:rPr>
        <w:t xml:space="preserve">c một </w:t>
      </w:r>
      <w:r w:rsidR="009E315D" w:rsidRPr="00770DCE">
        <w:rPr>
          <w:bCs/>
          <w:sz w:val="28"/>
          <w:szCs w:val="28"/>
          <w:lang w:val="en-US"/>
        </w:rPr>
        <w:t>sàng trí khôn.</w:t>
      </w:r>
    </w:p>
    <w:p w14:paraId="31197AEB" w14:textId="77777777" w:rsidR="009E315D" w:rsidRPr="00770DCE" w:rsidRDefault="009E315D" w:rsidP="009E315D">
      <w:pPr>
        <w:spacing w:after="0" w:line="240" w:lineRule="auto"/>
        <w:jc w:val="both"/>
        <w:rPr>
          <w:bCs/>
          <w:sz w:val="28"/>
          <w:szCs w:val="28"/>
          <w:lang w:val="en-US"/>
        </w:rPr>
      </w:pPr>
      <w:r w:rsidRPr="00770DCE">
        <w:rPr>
          <w:bCs/>
          <w:sz w:val="28"/>
          <w:szCs w:val="28"/>
          <w:lang w:val="en-US"/>
        </w:rPr>
        <w:t>B. Học tập là một quá trình dài đầy gian nan giống như việc đi đường.</w:t>
      </w:r>
    </w:p>
    <w:p w14:paraId="398D45C4" w14:textId="77777777" w:rsidR="009E315D" w:rsidRPr="00770DCE" w:rsidRDefault="009E315D" w:rsidP="009E315D">
      <w:pPr>
        <w:spacing w:after="0" w:line="240" w:lineRule="auto"/>
        <w:jc w:val="both"/>
        <w:rPr>
          <w:bCs/>
          <w:sz w:val="28"/>
          <w:szCs w:val="28"/>
          <w:lang w:val="en-US"/>
        </w:rPr>
      </w:pPr>
      <w:r w:rsidRPr="00770DCE">
        <w:rPr>
          <w:bCs/>
          <w:sz w:val="28"/>
          <w:szCs w:val="28"/>
          <w:lang w:val="en-US"/>
        </w:rPr>
        <w:t>C. Kiến thức là vô tận mà hiểu biết của con người lại có hạn.</w:t>
      </w:r>
    </w:p>
    <w:p w14:paraId="7BBA331C" w14:textId="77777777" w:rsidR="009E315D" w:rsidRPr="00770DCE" w:rsidRDefault="009E315D" w:rsidP="009E315D">
      <w:pPr>
        <w:spacing w:after="0" w:line="240" w:lineRule="auto"/>
        <w:jc w:val="both"/>
        <w:rPr>
          <w:bCs/>
          <w:sz w:val="28"/>
          <w:szCs w:val="28"/>
          <w:lang w:val="en-US"/>
        </w:rPr>
      </w:pPr>
      <w:r w:rsidRPr="00770DCE">
        <w:rPr>
          <w:bCs/>
          <w:color w:val="FF0000"/>
          <w:sz w:val="28"/>
          <w:szCs w:val="28"/>
          <w:lang w:val="en-US"/>
        </w:rPr>
        <w:t>D. Đi đây đi đó, ra ngoài xã hội sẽ giúp chúng ta mở mang hiểu biết của bản thân.</w:t>
      </w:r>
    </w:p>
    <w:p w14:paraId="3147C13E" w14:textId="77777777" w:rsidR="009E315D" w:rsidRPr="00A53611" w:rsidRDefault="009E315D" w:rsidP="009E315D">
      <w:pPr>
        <w:spacing w:after="0" w:line="240" w:lineRule="auto"/>
        <w:jc w:val="both"/>
        <w:rPr>
          <w:b/>
          <w:bCs/>
          <w:sz w:val="28"/>
          <w:szCs w:val="28"/>
          <w:lang w:val="en-US"/>
        </w:rPr>
      </w:pPr>
      <w:r w:rsidRPr="00770DCE">
        <w:rPr>
          <w:b/>
          <w:sz w:val="28"/>
          <w:szCs w:val="28"/>
          <w:lang w:val="en-US"/>
        </w:rPr>
        <w:t>C</w:t>
      </w:r>
      <w:r>
        <w:rPr>
          <w:b/>
          <w:sz w:val="28"/>
          <w:szCs w:val="28"/>
          <w:lang w:val="en-US"/>
        </w:rPr>
        <w:t>âu 6</w:t>
      </w:r>
      <w:r w:rsidRPr="00770DCE">
        <w:rPr>
          <w:b/>
          <w:sz w:val="28"/>
          <w:szCs w:val="28"/>
          <w:lang w:val="en-US"/>
        </w:rPr>
        <w:t xml:space="preserve">: </w:t>
      </w:r>
      <w:r w:rsidRPr="00A53611">
        <w:rPr>
          <w:b/>
          <w:bCs/>
          <w:sz w:val="28"/>
          <w:szCs w:val="28"/>
          <w:lang w:val="en-US"/>
        </w:rPr>
        <w:t>Câu tục ngữ số 2 sử dụng biện pháp tu từ nào?</w:t>
      </w:r>
    </w:p>
    <w:p w14:paraId="28CD3BF8" w14:textId="77777777" w:rsidR="009E315D" w:rsidRPr="00770DCE" w:rsidRDefault="009E315D" w:rsidP="009E315D">
      <w:pPr>
        <w:spacing w:after="0" w:line="240" w:lineRule="auto"/>
        <w:jc w:val="both"/>
        <w:rPr>
          <w:bCs/>
          <w:sz w:val="28"/>
          <w:szCs w:val="28"/>
          <w:lang w:val="en-US"/>
        </w:rPr>
      </w:pPr>
      <w:r w:rsidRPr="00770DCE">
        <w:rPr>
          <w:bCs/>
          <w:sz w:val="28"/>
          <w:szCs w:val="28"/>
          <w:lang w:val="en-US"/>
        </w:rPr>
        <w:t xml:space="preserve">A. Nhân hoá              B. Ẩn dụ                </w:t>
      </w:r>
      <w:r w:rsidRPr="00770DCE">
        <w:rPr>
          <w:bCs/>
          <w:color w:val="000000" w:themeColor="text1"/>
          <w:sz w:val="28"/>
          <w:szCs w:val="28"/>
          <w:lang w:val="en-US"/>
        </w:rPr>
        <w:t xml:space="preserve">C. Hoán dụ                 </w:t>
      </w:r>
      <w:r w:rsidRPr="00770DCE">
        <w:rPr>
          <w:bCs/>
          <w:color w:val="FF0000"/>
          <w:sz w:val="28"/>
          <w:szCs w:val="28"/>
          <w:lang w:val="en-US"/>
        </w:rPr>
        <w:t>D. So sánh</w:t>
      </w:r>
    </w:p>
    <w:p w14:paraId="648267C4" w14:textId="77777777" w:rsidR="009E315D" w:rsidRPr="00A53611" w:rsidRDefault="009E315D" w:rsidP="009E315D">
      <w:pPr>
        <w:spacing w:after="0" w:line="240" w:lineRule="auto"/>
        <w:jc w:val="both"/>
        <w:rPr>
          <w:b/>
          <w:bCs/>
          <w:sz w:val="28"/>
          <w:szCs w:val="28"/>
          <w:lang w:val="en-US"/>
        </w:rPr>
      </w:pPr>
      <w:r w:rsidRPr="00770DCE">
        <w:rPr>
          <w:b/>
          <w:sz w:val="28"/>
          <w:szCs w:val="28"/>
          <w:lang w:val="en-US"/>
        </w:rPr>
        <w:t>C</w:t>
      </w:r>
      <w:r>
        <w:rPr>
          <w:b/>
          <w:sz w:val="28"/>
          <w:szCs w:val="28"/>
          <w:lang w:val="en-US"/>
        </w:rPr>
        <w:t>âu 7</w:t>
      </w:r>
      <w:r w:rsidRPr="00770DCE">
        <w:rPr>
          <w:b/>
          <w:sz w:val="28"/>
          <w:szCs w:val="28"/>
          <w:lang w:val="en-US"/>
        </w:rPr>
        <w:t xml:space="preserve">: </w:t>
      </w:r>
      <w:r w:rsidRPr="00A53611">
        <w:rPr>
          <w:b/>
          <w:bCs/>
          <w:sz w:val="28"/>
          <w:szCs w:val="28"/>
          <w:lang w:val="en-US"/>
        </w:rPr>
        <w:t>Biện pháp tu từ trong câu tục ngữ số 2 có tác dụng gì?</w:t>
      </w:r>
    </w:p>
    <w:p w14:paraId="79D3BFC3" w14:textId="77777777" w:rsidR="009E315D" w:rsidRPr="00770DCE" w:rsidRDefault="009E315D" w:rsidP="009E315D">
      <w:pPr>
        <w:spacing w:after="0" w:line="240" w:lineRule="auto"/>
        <w:jc w:val="both"/>
        <w:rPr>
          <w:bCs/>
          <w:color w:val="FF0000"/>
          <w:sz w:val="28"/>
          <w:szCs w:val="28"/>
          <w:lang w:val="en-US"/>
        </w:rPr>
      </w:pPr>
      <w:r w:rsidRPr="00770DCE">
        <w:rPr>
          <w:bCs/>
          <w:sz w:val="28"/>
          <w:szCs w:val="28"/>
          <w:lang w:val="en-US"/>
        </w:rPr>
        <w:t xml:space="preserve">A. Nhấn mạnh giá trị của của cải, vật chất.              </w:t>
      </w:r>
      <w:r w:rsidRPr="00770DCE">
        <w:rPr>
          <w:bCs/>
          <w:color w:val="FF0000"/>
          <w:sz w:val="28"/>
          <w:szCs w:val="28"/>
          <w:lang w:val="en-US"/>
        </w:rPr>
        <w:t>B. Đề cao giá trị con người.</w:t>
      </w:r>
    </w:p>
    <w:p w14:paraId="4B709BD1" w14:textId="77777777" w:rsidR="009E315D" w:rsidRPr="00770DCE" w:rsidRDefault="009E315D" w:rsidP="009E315D">
      <w:pPr>
        <w:spacing w:after="0" w:line="240" w:lineRule="auto"/>
        <w:jc w:val="both"/>
        <w:rPr>
          <w:bCs/>
          <w:sz w:val="28"/>
          <w:szCs w:val="28"/>
          <w:lang w:val="en-US"/>
        </w:rPr>
      </w:pPr>
      <w:r w:rsidRPr="00770DCE">
        <w:rPr>
          <w:bCs/>
          <w:sz w:val="28"/>
          <w:szCs w:val="28"/>
          <w:lang w:val="en-US"/>
        </w:rPr>
        <w:t>C. Nhấn mạnh tình cảm của con người.                   D. Đề cao tình cảm gia đình.</w:t>
      </w:r>
    </w:p>
    <w:p w14:paraId="3A16840E" w14:textId="77777777" w:rsidR="009E315D" w:rsidRPr="00C80AEA" w:rsidRDefault="009E315D" w:rsidP="009E315D">
      <w:pPr>
        <w:spacing w:after="0" w:line="240" w:lineRule="auto"/>
        <w:jc w:val="both"/>
        <w:rPr>
          <w:b/>
          <w:bCs/>
          <w:sz w:val="28"/>
          <w:szCs w:val="28"/>
          <w:lang w:val="en-US"/>
        </w:rPr>
      </w:pPr>
      <w:r w:rsidRPr="00770DCE">
        <w:rPr>
          <w:b/>
          <w:sz w:val="28"/>
          <w:szCs w:val="28"/>
          <w:lang w:val="en-US"/>
        </w:rPr>
        <w:t>C</w:t>
      </w:r>
      <w:r>
        <w:rPr>
          <w:b/>
          <w:sz w:val="28"/>
          <w:szCs w:val="28"/>
          <w:lang w:val="en-US"/>
        </w:rPr>
        <w:t>âu 8</w:t>
      </w:r>
      <w:r w:rsidRPr="00C80AEA">
        <w:rPr>
          <w:b/>
          <w:sz w:val="28"/>
          <w:szCs w:val="28"/>
          <w:lang w:val="en-US"/>
        </w:rPr>
        <w:t xml:space="preserve">: </w:t>
      </w:r>
      <w:r w:rsidRPr="00C80AEA">
        <w:rPr>
          <w:b/>
          <w:bCs/>
          <w:sz w:val="28"/>
          <w:szCs w:val="28"/>
          <w:lang w:val="en-US"/>
        </w:rPr>
        <w:t>Ý nào nói đúng nhất về chủ đề của các câu tục ngữ trên?</w:t>
      </w:r>
    </w:p>
    <w:p w14:paraId="0CD4F2D8" w14:textId="77777777" w:rsidR="009E315D" w:rsidRPr="00770DCE" w:rsidRDefault="009E315D" w:rsidP="009E315D">
      <w:pPr>
        <w:spacing w:after="0" w:line="240" w:lineRule="auto"/>
        <w:jc w:val="both"/>
        <w:rPr>
          <w:bCs/>
          <w:sz w:val="28"/>
          <w:szCs w:val="28"/>
          <w:lang w:val="en-US"/>
        </w:rPr>
      </w:pPr>
      <w:r w:rsidRPr="00770DCE">
        <w:rPr>
          <w:bCs/>
          <w:sz w:val="28"/>
          <w:szCs w:val="28"/>
          <w:lang w:val="en-US"/>
        </w:rPr>
        <w:t>A. Các câu tục ngữ là kinh nghiệm của nhân dân ta về thiên nhiên.</w:t>
      </w:r>
    </w:p>
    <w:p w14:paraId="6074EF34" w14:textId="77777777" w:rsidR="009E315D" w:rsidRPr="00770DCE" w:rsidRDefault="009E315D" w:rsidP="009E315D">
      <w:pPr>
        <w:spacing w:after="0" w:line="240" w:lineRule="auto"/>
        <w:jc w:val="both"/>
        <w:rPr>
          <w:bCs/>
          <w:sz w:val="28"/>
          <w:szCs w:val="28"/>
          <w:lang w:val="en-US"/>
        </w:rPr>
      </w:pPr>
      <w:r w:rsidRPr="00770DCE">
        <w:rPr>
          <w:bCs/>
          <w:sz w:val="28"/>
          <w:szCs w:val="28"/>
          <w:lang w:val="en-US"/>
        </w:rPr>
        <w:t>B. Các câu tục ngữ là kinh nghiệm của nhân dân ta về lao động sản xuất.</w:t>
      </w:r>
    </w:p>
    <w:p w14:paraId="01099A93" w14:textId="77777777" w:rsidR="009E315D" w:rsidRPr="00770DCE" w:rsidRDefault="009E315D" w:rsidP="009E315D">
      <w:pPr>
        <w:spacing w:after="0" w:line="240" w:lineRule="auto"/>
        <w:jc w:val="both"/>
        <w:rPr>
          <w:bCs/>
          <w:sz w:val="28"/>
          <w:szCs w:val="28"/>
          <w:lang w:val="en-US"/>
        </w:rPr>
      </w:pPr>
      <w:r w:rsidRPr="00770DCE">
        <w:rPr>
          <w:bCs/>
          <w:sz w:val="28"/>
          <w:szCs w:val="28"/>
          <w:lang w:val="en-US"/>
        </w:rPr>
        <w:t>C. Các câu tục ngữ là kinh nghiệm của nhân dân ta về thời tiết.</w:t>
      </w:r>
    </w:p>
    <w:p w14:paraId="687BB677" w14:textId="77777777" w:rsidR="009E315D" w:rsidRPr="00770DCE" w:rsidRDefault="009E315D" w:rsidP="009E315D">
      <w:pPr>
        <w:spacing w:after="0" w:line="240" w:lineRule="auto"/>
        <w:jc w:val="both"/>
        <w:rPr>
          <w:bCs/>
          <w:color w:val="FF0000"/>
          <w:sz w:val="28"/>
          <w:szCs w:val="28"/>
          <w:lang w:val="en-US"/>
        </w:rPr>
      </w:pPr>
      <w:r w:rsidRPr="00770DCE">
        <w:rPr>
          <w:bCs/>
          <w:color w:val="FF0000"/>
          <w:sz w:val="28"/>
          <w:szCs w:val="28"/>
          <w:lang w:val="en-US"/>
        </w:rPr>
        <w:t>D. Các câu tục ngữ là kinh nghiệm của nhân dân ta về con người và xã hội.</w:t>
      </w:r>
    </w:p>
    <w:p w14:paraId="31A56401" w14:textId="0CB0A6DF" w:rsidR="009E315D" w:rsidRPr="00C80AEA" w:rsidRDefault="009E315D" w:rsidP="00C80AEA">
      <w:pPr>
        <w:spacing w:after="0" w:line="340" w:lineRule="exact"/>
        <w:rPr>
          <w:b/>
          <w:sz w:val="28"/>
          <w:szCs w:val="28"/>
          <w:lang w:val="en-US"/>
        </w:rPr>
      </w:pPr>
      <w:r w:rsidRPr="00E83FBA">
        <w:rPr>
          <w:b/>
          <w:sz w:val="28"/>
          <w:szCs w:val="28"/>
        </w:rPr>
        <w:t>Câu 9: Chỉ ra và nêu tác dụng của biện pháp tu từ được sử dụng trong câu tục ngữ số</w:t>
      </w:r>
      <w:r w:rsidR="00C80AEA">
        <w:rPr>
          <w:b/>
          <w:sz w:val="28"/>
          <w:szCs w:val="28"/>
        </w:rPr>
        <w:t xml:space="preserve"> 7 “</w:t>
      </w:r>
      <w:r w:rsidRPr="00E83FBA">
        <w:rPr>
          <w:i/>
          <w:sz w:val="28"/>
          <w:szCs w:val="28"/>
        </w:rPr>
        <w:t>Thuận vợ thuận chồng tát biển Đông cũng cạn.</w:t>
      </w:r>
      <w:r w:rsidR="00C80AEA">
        <w:rPr>
          <w:i/>
          <w:sz w:val="28"/>
          <w:szCs w:val="28"/>
          <w:lang w:val="en-US"/>
        </w:rPr>
        <w:t>”</w:t>
      </w:r>
    </w:p>
    <w:p w14:paraId="30FA4A50" w14:textId="06990291" w:rsidR="009E315D" w:rsidRPr="00E83FBA" w:rsidRDefault="009E315D" w:rsidP="009E315D">
      <w:pPr>
        <w:spacing w:after="0" w:line="340" w:lineRule="exact"/>
        <w:rPr>
          <w:b/>
          <w:sz w:val="28"/>
          <w:szCs w:val="28"/>
        </w:rPr>
      </w:pPr>
      <w:r w:rsidRPr="00E83FBA">
        <w:rPr>
          <w:b/>
          <w:sz w:val="28"/>
          <w:szCs w:val="28"/>
        </w:rPr>
        <w:lastRenderedPageBreak/>
        <w:t xml:space="preserve">Câu 10: </w:t>
      </w:r>
      <w:r w:rsidR="00353D26">
        <w:rPr>
          <w:b/>
          <w:sz w:val="28"/>
          <w:szCs w:val="28"/>
        </w:rPr>
        <w:t>Em h</w:t>
      </w:r>
      <w:r w:rsidRPr="00E83FBA">
        <w:rPr>
          <w:b/>
          <w:sz w:val="28"/>
          <w:szCs w:val="28"/>
        </w:rPr>
        <w:t>iể</w:t>
      </w:r>
      <w:r w:rsidR="00353D26">
        <w:rPr>
          <w:b/>
          <w:sz w:val="28"/>
          <w:szCs w:val="28"/>
        </w:rPr>
        <w:t>u</w:t>
      </w:r>
      <w:r w:rsidRPr="00E83FBA">
        <w:rPr>
          <w:b/>
          <w:sz w:val="28"/>
          <w:szCs w:val="28"/>
        </w:rPr>
        <w:t xml:space="preserve"> ý nghĩa của câu tục ngữ “Lời chào cao hơn mâm cỗ</w:t>
      </w:r>
      <w:r w:rsidR="00353D26">
        <w:rPr>
          <w:b/>
          <w:sz w:val="28"/>
          <w:szCs w:val="28"/>
        </w:rPr>
        <w:t>” như thế nào? Từ đó,</w:t>
      </w:r>
      <w:r w:rsidRPr="00E83FBA">
        <w:rPr>
          <w:b/>
          <w:sz w:val="28"/>
          <w:szCs w:val="28"/>
        </w:rPr>
        <w:t xml:space="preserve"> em thấy mình cần làm gì để có cách ứng xử lịch sự với mọi người xung quanh?</w:t>
      </w:r>
    </w:p>
    <w:p w14:paraId="0D01B1A3" w14:textId="77777777" w:rsidR="009E315D" w:rsidRPr="00E83FBA" w:rsidRDefault="009E315D" w:rsidP="009E315D">
      <w:pPr>
        <w:spacing w:after="0"/>
        <w:rPr>
          <w:b/>
          <w:sz w:val="28"/>
          <w:szCs w:val="28"/>
        </w:rPr>
      </w:pPr>
      <w:r w:rsidRPr="00E83FBA">
        <w:rPr>
          <w:b/>
          <w:sz w:val="28"/>
          <w:szCs w:val="28"/>
        </w:rPr>
        <w:t>II. Viết (4 điểm)</w:t>
      </w:r>
    </w:p>
    <w:p w14:paraId="15087423" w14:textId="77777777" w:rsidR="009E315D" w:rsidRPr="00E83FBA" w:rsidRDefault="009E315D" w:rsidP="009E315D">
      <w:pPr>
        <w:rPr>
          <w:sz w:val="28"/>
          <w:szCs w:val="28"/>
        </w:rPr>
      </w:pPr>
      <w:r w:rsidRPr="00E83FBA">
        <w:rPr>
          <w:sz w:val="28"/>
          <w:szCs w:val="28"/>
        </w:rPr>
        <w:tab/>
        <w:t>Hãy viết bài văn nghị luận (khoảng 400 chữ) bày tỏ ý kiến của em về một vấn đề trong đời sống mà em quan tâm.</w:t>
      </w:r>
    </w:p>
    <w:p w14:paraId="005C25DB" w14:textId="77777777" w:rsidR="009E315D" w:rsidRDefault="009E315D" w:rsidP="009E315D">
      <w:pPr>
        <w:rPr>
          <w:sz w:val="28"/>
          <w:szCs w:val="28"/>
        </w:rPr>
      </w:pPr>
    </w:p>
    <w:p w14:paraId="6A24EC71" w14:textId="77777777" w:rsidR="009E315D" w:rsidRDefault="009E315D" w:rsidP="009E315D">
      <w:pPr>
        <w:spacing w:after="0"/>
        <w:jc w:val="center"/>
        <w:rPr>
          <w:b/>
          <w:sz w:val="28"/>
          <w:szCs w:val="28"/>
        </w:rPr>
      </w:pPr>
      <w:r w:rsidRPr="00E83FBA">
        <w:rPr>
          <w:b/>
          <w:sz w:val="28"/>
          <w:szCs w:val="28"/>
        </w:rPr>
        <w:t>HƯỚNG DẪN CHẤM:</w:t>
      </w:r>
    </w:p>
    <w:p w14:paraId="258F9980" w14:textId="77777777" w:rsidR="009E315D" w:rsidRPr="00E83FBA" w:rsidRDefault="009E315D" w:rsidP="009E315D">
      <w:pPr>
        <w:spacing w:after="0"/>
        <w:jc w:val="center"/>
        <w:rPr>
          <w:b/>
          <w:sz w:val="28"/>
          <w:szCs w:val="28"/>
        </w:rPr>
      </w:pPr>
    </w:p>
    <w:tbl>
      <w:tblPr>
        <w:tblStyle w:val="TableGrid"/>
        <w:tblW w:w="0" w:type="auto"/>
        <w:tblInd w:w="0" w:type="dxa"/>
        <w:tblLook w:val="04A0" w:firstRow="1" w:lastRow="0" w:firstColumn="1" w:lastColumn="0" w:noHBand="0" w:noVBand="1"/>
      </w:tblPr>
      <w:tblGrid>
        <w:gridCol w:w="1058"/>
        <w:gridCol w:w="806"/>
        <w:gridCol w:w="6897"/>
        <w:gridCol w:w="1152"/>
      </w:tblGrid>
      <w:tr w:rsidR="009E315D" w:rsidRPr="00E83FBA" w14:paraId="7E44D233" w14:textId="77777777" w:rsidTr="00C8515B">
        <w:tc>
          <w:tcPr>
            <w:tcW w:w="1073" w:type="dxa"/>
          </w:tcPr>
          <w:p w14:paraId="11007B53" w14:textId="77777777" w:rsidR="009E315D" w:rsidRPr="00E83FBA" w:rsidRDefault="009E315D" w:rsidP="00C8515B">
            <w:pPr>
              <w:spacing w:line="360" w:lineRule="exact"/>
              <w:jc w:val="center"/>
              <w:rPr>
                <w:b/>
                <w:color w:val="0070C0"/>
                <w:sz w:val="28"/>
                <w:szCs w:val="28"/>
              </w:rPr>
            </w:pPr>
            <w:r w:rsidRPr="00E83FBA">
              <w:rPr>
                <w:b/>
                <w:color w:val="0070C0"/>
                <w:sz w:val="28"/>
                <w:szCs w:val="28"/>
              </w:rPr>
              <w:t>Phần</w:t>
            </w:r>
          </w:p>
        </w:tc>
        <w:tc>
          <w:tcPr>
            <w:tcW w:w="816" w:type="dxa"/>
          </w:tcPr>
          <w:p w14:paraId="5A87DEFD" w14:textId="77777777" w:rsidR="009E315D" w:rsidRPr="00E83FBA" w:rsidRDefault="009E315D" w:rsidP="00C8515B">
            <w:pPr>
              <w:spacing w:line="360" w:lineRule="exact"/>
              <w:jc w:val="center"/>
              <w:rPr>
                <w:b/>
                <w:color w:val="0070C0"/>
                <w:sz w:val="28"/>
                <w:szCs w:val="28"/>
              </w:rPr>
            </w:pPr>
            <w:r w:rsidRPr="00E83FBA">
              <w:rPr>
                <w:b/>
                <w:color w:val="0070C0"/>
                <w:sz w:val="28"/>
                <w:szCs w:val="28"/>
              </w:rPr>
              <w:t>Câu</w:t>
            </w:r>
          </w:p>
        </w:tc>
        <w:tc>
          <w:tcPr>
            <w:tcW w:w="7518" w:type="dxa"/>
          </w:tcPr>
          <w:p w14:paraId="298286D3" w14:textId="77777777" w:rsidR="009E315D" w:rsidRPr="00E83FBA" w:rsidRDefault="009E315D" w:rsidP="00C8515B">
            <w:pPr>
              <w:spacing w:line="360" w:lineRule="exact"/>
              <w:jc w:val="center"/>
              <w:rPr>
                <w:b/>
                <w:color w:val="0070C0"/>
                <w:sz w:val="28"/>
                <w:szCs w:val="28"/>
              </w:rPr>
            </w:pPr>
            <w:r w:rsidRPr="00E83FBA">
              <w:rPr>
                <w:b/>
                <w:color w:val="0070C0"/>
                <w:sz w:val="28"/>
                <w:szCs w:val="28"/>
              </w:rPr>
              <w:t>Nội dung</w:t>
            </w:r>
          </w:p>
        </w:tc>
        <w:tc>
          <w:tcPr>
            <w:tcW w:w="1185" w:type="dxa"/>
          </w:tcPr>
          <w:p w14:paraId="0F7B0A3F" w14:textId="77777777" w:rsidR="009E315D" w:rsidRPr="00E83FBA" w:rsidRDefault="009E315D" w:rsidP="00C8515B">
            <w:pPr>
              <w:spacing w:line="360" w:lineRule="exact"/>
              <w:jc w:val="center"/>
              <w:rPr>
                <w:b/>
                <w:color w:val="0070C0"/>
                <w:sz w:val="28"/>
                <w:szCs w:val="28"/>
              </w:rPr>
            </w:pPr>
            <w:r w:rsidRPr="00E83FBA">
              <w:rPr>
                <w:b/>
                <w:color w:val="0070C0"/>
                <w:sz w:val="28"/>
                <w:szCs w:val="28"/>
              </w:rPr>
              <w:t>Điểm</w:t>
            </w:r>
          </w:p>
        </w:tc>
      </w:tr>
      <w:tr w:rsidR="009E315D" w:rsidRPr="00E83FBA" w14:paraId="24A1212D" w14:textId="77777777" w:rsidTr="00C8515B">
        <w:trPr>
          <w:trHeight w:val="742"/>
        </w:trPr>
        <w:tc>
          <w:tcPr>
            <w:tcW w:w="1073" w:type="dxa"/>
            <w:vMerge w:val="restart"/>
          </w:tcPr>
          <w:p w14:paraId="3140DB06" w14:textId="77777777" w:rsidR="009E315D" w:rsidRPr="00E83FBA" w:rsidRDefault="009E315D" w:rsidP="00C8515B">
            <w:pPr>
              <w:spacing w:line="360" w:lineRule="exact"/>
              <w:jc w:val="center"/>
              <w:rPr>
                <w:b/>
                <w:sz w:val="28"/>
                <w:szCs w:val="28"/>
              </w:rPr>
            </w:pPr>
          </w:p>
          <w:p w14:paraId="201F4F9F" w14:textId="77777777" w:rsidR="009E315D" w:rsidRPr="00E83FBA" w:rsidRDefault="009E315D" w:rsidP="00C8515B">
            <w:pPr>
              <w:spacing w:line="360" w:lineRule="exact"/>
              <w:jc w:val="center"/>
              <w:rPr>
                <w:b/>
                <w:sz w:val="28"/>
                <w:szCs w:val="28"/>
              </w:rPr>
            </w:pPr>
          </w:p>
          <w:p w14:paraId="6C3E4374" w14:textId="77777777" w:rsidR="009E315D" w:rsidRPr="00E83FBA" w:rsidRDefault="009E315D" w:rsidP="00C8515B">
            <w:pPr>
              <w:spacing w:line="360" w:lineRule="exact"/>
              <w:jc w:val="center"/>
              <w:rPr>
                <w:b/>
                <w:sz w:val="28"/>
                <w:szCs w:val="28"/>
              </w:rPr>
            </w:pPr>
            <w:r w:rsidRPr="00E83FBA">
              <w:rPr>
                <w:b/>
                <w:sz w:val="28"/>
                <w:szCs w:val="28"/>
              </w:rPr>
              <w:t xml:space="preserve">I. </w:t>
            </w:r>
          </w:p>
          <w:p w14:paraId="2BAE97ED" w14:textId="77777777" w:rsidR="009E315D" w:rsidRPr="00E83FBA" w:rsidRDefault="009E315D" w:rsidP="00C8515B">
            <w:pPr>
              <w:spacing w:line="360" w:lineRule="exact"/>
              <w:jc w:val="center"/>
              <w:rPr>
                <w:b/>
                <w:sz w:val="28"/>
                <w:szCs w:val="28"/>
              </w:rPr>
            </w:pPr>
            <w:r w:rsidRPr="00E83FBA">
              <w:rPr>
                <w:b/>
                <w:color w:val="FF0000"/>
                <w:sz w:val="28"/>
                <w:szCs w:val="28"/>
              </w:rPr>
              <w:t>ĐỌC HIỂU</w:t>
            </w:r>
          </w:p>
        </w:tc>
        <w:tc>
          <w:tcPr>
            <w:tcW w:w="816" w:type="dxa"/>
          </w:tcPr>
          <w:p w14:paraId="64073065" w14:textId="77777777" w:rsidR="009E315D" w:rsidRPr="00E83FBA" w:rsidRDefault="009E315D" w:rsidP="00C8515B">
            <w:pPr>
              <w:spacing w:line="360" w:lineRule="exact"/>
              <w:jc w:val="center"/>
              <w:rPr>
                <w:b/>
                <w:color w:val="0070C0"/>
                <w:sz w:val="28"/>
                <w:szCs w:val="28"/>
              </w:rPr>
            </w:pPr>
          </w:p>
        </w:tc>
        <w:tc>
          <w:tcPr>
            <w:tcW w:w="7518" w:type="dxa"/>
          </w:tcPr>
          <w:p w14:paraId="02D86F9B" w14:textId="77777777" w:rsidR="009E315D" w:rsidRPr="00E83FBA" w:rsidRDefault="009E315D" w:rsidP="00C8515B">
            <w:pPr>
              <w:spacing w:line="360" w:lineRule="exact"/>
              <w:jc w:val="center"/>
              <w:rPr>
                <w:b/>
                <w:color w:val="0070C0"/>
                <w:sz w:val="28"/>
                <w:szCs w:val="28"/>
              </w:rPr>
            </w:pPr>
            <w:r w:rsidRPr="00E83FBA">
              <w:rPr>
                <w:b/>
                <w:color w:val="FF0000"/>
                <w:sz w:val="28"/>
                <w:szCs w:val="28"/>
              </w:rPr>
              <w:t>ĐỌC HIỂU</w:t>
            </w:r>
          </w:p>
        </w:tc>
        <w:tc>
          <w:tcPr>
            <w:tcW w:w="1185" w:type="dxa"/>
          </w:tcPr>
          <w:p w14:paraId="443E49C7" w14:textId="77777777" w:rsidR="009E315D" w:rsidRPr="00E83FBA" w:rsidRDefault="009E315D" w:rsidP="00C8515B">
            <w:pPr>
              <w:spacing w:line="360" w:lineRule="exact"/>
              <w:jc w:val="center"/>
              <w:rPr>
                <w:b/>
                <w:color w:val="0070C0"/>
                <w:sz w:val="28"/>
                <w:szCs w:val="28"/>
              </w:rPr>
            </w:pPr>
            <w:r w:rsidRPr="00E83FBA">
              <w:rPr>
                <w:b/>
                <w:color w:val="0070C0"/>
                <w:sz w:val="28"/>
                <w:szCs w:val="28"/>
              </w:rPr>
              <w:t>6,0</w:t>
            </w:r>
          </w:p>
        </w:tc>
      </w:tr>
      <w:tr w:rsidR="009E315D" w:rsidRPr="00E83FBA" w14:paraId="639404B0" w14:textId="77777777" w:rsidTr="00C8515B">
        <w:tc>
          <w:tcPr>
            <w:tcW w:w="1073" w:type="dxa"/>
            <w:vMerge/>
          </w:tcPr>
          <w:p w14:paraId="54828992" w14:textId="77777777" w:rsidR="009E315D" w:rsidRPr="00E83FBA" w:rsidRDefault="009E315D" w:rsidP="00C8515B">
            <w:pPr>
              <w:spacing w:line="360" w:lineRule="exact"/>
              <w:jc w:val="center"/>
              <w:rPr>
                <w:b/>
                <w:sz w:val="28"/>
                <w:szCs w:val="28"/>
              </w:rPr>
            </w:pPr>
          </w:p>
        </w:tc>
        <w:tc>
          <w:tcPr>
            <w:tcW w:w="816" w:type="dxa"/>
          </w:tcPr>
          <w:p w14:paraId="2EE49828" w14:textId="77777777" w:rsidR="009E315D" w:rsidRPr="00E83FBA" w:rsidRDefault="009E315D" w:rsidP="00C8515B">
            <w:pPr>
              <w:spacing w:line="360" w:lineRule="exact"/>
              <w:jc w:val="center"/>
              <w:rPr>
                <w:b/>
                <w:sz w:val="28"/>
                <w:szCs w:val="28"/>
              </w:rPr>
            </w:pPr>
            <w:r w:rsidRPr="00E83FBA">
              <w:rPr>
                <w:b/>
                <w:sz w:val="28"/>
                <w:szCs w:val="28"/>
              </w:rPr>
              <w:t>1</w:t>
            </w:r>
          </w:p>
        </w:tc>
        <w:tc>
          <w:tcPr>
            <w:tcW w:w="7518" w:type="dxa"/>
          </w:tcPr>
          <w:p w14:paraId="12AE0283" w14:textId="77777777" w:rsidR="009E315D" w:rsidRPr="00DE2F14" w:rsidRDefault="009E315D" w:rsidP="00C8515B">
            <w:pPr>
              <w:spacing w:line="360" w:lineRule="exact"/>
              <w:jc w:val="center"/>
              <w:rPr>
                <w:b/>
                <w:sz w:val="28"/>
                <w:szCs w:val="28"/>
                <w:lang w:val="en-US"/>
              </w:rPr>
            </w:pPr>
            <w:r>
              <w:rPr>
                <w:b/>
                <w:sz w:val="28"/>
                <w:szCs w:val="28"/>
                <w:lang w:val="en-US"/>
              </w:rPr>
              <w:t>C</w:t>
            </w:r>
          </w:p>
        </w:tc>
        <w:tc>
          <w:tcPr>
            <w:tcW w:w="1185" w:type="dxa"/>
          </w:tcPr>
          <w:p w14:paraId="38A3161C" w14:textId="77777777" w:rsidR="009E315D" w:rsidRPr="00E83FBA" w:rsidRDefault="009E315D" w:rsidP="00C8515B">
            <w:pPr>
              <w:spacing w:line="360" w:lineRule="exact"/>
              <w:jc w:val="center"/>
              <w:rPr>
                <w:sz w:val="28"/>
                <w:szCs w:val="28"/>
              </w:rPr>
            </w:pPr>
            <w:r w:rsidRPr="00E83FBA">
              <w:rPr>
                <w:sz w:val="28"/>
                <w:szCs w:val="28"/>
              </w:rPr>
              <w:t>0,5</w:t>
            </w:r>
          </w:p>
        </w:tc>
      </w:tr>
      <w:tr w:rsidR="009E315D" w:rsidRPr="00E83FBA" w14:paraId="4170DF6D" w14:textId="77777777" w:rsidTr="00C8515B">
        <w:tc>
          <w:tcPr>
            <w:tcW w:w="1073" w:type="dxa"/>
            <w:vMerge/>
          </w:tcPr>
          <w:p w14:paraId="4084CFF2" w14:textId="77777777" w:rsidR="009E315D" w:rsidRPr="00E83FBA" w:rsidRDefault="009E315D" w:rsidP="00C8515B">
            <w:pPr>
              <w:spacing w:line="360" w:lineRule="exact"/>
              <w:jc w:val="center"/>
              <w:rPr>
                <w:b/>
                <w:sz w:val="28"/>
                <w:szCs w:val="28"/>
              </w:rPr>
            </w:pPr>
          </w:p>
        </w:tc>
        <w:tc>
          <w:tcPr>
            <w:tcW w:w="816" w:type="dxa"/>
          </w:tcPr>
          <w:p w14:paraId="422A41FE" w14:textId="77777777" w:rsidR="009E315D" w:rsidRPr="00E83FBA" w:rsidRDefault="009E315D" w:rsidP="00C8515B">
            <w:pPr>
              <w:spacing w:line="360" w:lineRule="exact"/>
              <w:jc w:val="center"/>
              <w:rPr>
                <w:b/>
                <w:sz w:val="28"/>
                <w:szCs w:val="28"/>
              </w:rPr>
            </w:pPr>
            <w:r w:rsidRPr="00E83FBA">
              <w:rPr>
                <w:b/>
                <w:sz w:val="28"/>
                <w:szCs w:val="28"/>
              </w:rPr>
              <w:t>2</w:t>
            </w:r>
          </w:p>
        </w:tc>
        <w:tc>
          <w:tcPr>
            <w:tcW w:w="7518" w:type="dxa"/>
          </w:tcPr>
          <w:p w14:paraId="6A328743" w14:textId="77777777" w:rsidR="009E315D" w:rsidRPr="00E11433" w:rsidRDefault="009E315D" w:rsidP="00C8515B">
            <w:pPr>
              <w:tabs>
                <w:tab w:val="left" w:pos="557"/>
                <w:tab w:val="center" w:pos="3414"/>
              </w:tabs>
              <w:spacing w:line="360" w:lineRule="exact"/>
              <w:jc w:val="center"/>
              <w:rPr>
                <w:sz w:val="28"/>
                <w:szCs w:val="28"/>
                <w:lang w:val="en-US"/>
              </w:rPr>
            </w:pPr>
            <w:r>
              <w:rPr>
                <w:sz w:val="28"/>
                <w:szCs w:val="28"/>
                <w:lang w:val="en-US"/>
              </w:rPr>
              <w:t>C</w:t>
            </w:r>
          </w:p>
        </w:tc>
        <w:tc>
          <w:tcPr>
            <w:tcW w:w="1185" w:type="dxa"/>
          </w:tcPr>
          <w:p w14:paraId="2F7BF4F3" w14:textId="77777777" w:rsidR="009E315D" w:rsidRPr="00E83FBA" w:rsidRDefault="009E315D" w:rsidP="00C8515B">
            <w:pPr>
              <w:spacing w:line="360" w:lineRule="exact"/>
              <w:jc w:val="center"/>
              <w:rPr>
                <w:sz w:val="28"/>
                <w:szCs w:val="28"/>
              </w:rPr>
            </w:pPr>
            <w:r w:rsidRPr="00E83FBA">
              <w:rPr>
                <w:sz w:val="28"/>
                <w:szCs w:val="28"/>
              </w:rPr>
              <w:t>0,5</w:t>
            </w:r>
          </w:p>
        </w:tc>
      </w:tr>
      <w:tr w:rsidR="009E315D" w:rsidRPr="00E83FBA" w14:paraId="71668FA1" w14:textId="77777777" w:rsidTr="00C8515B">
        <w:tc>
          <w:tcPr>
            <w:tcW w:w="1073" w:type="dxa"/>
            <w:vMerge/>
          </w:tcPr>
          <w:p w14:paraId="22382793" w14:textId="77777777" w:rsidR="009E315D" w:rsidRPr="00E83FBA" w:rsidRDefault="009E315D" w:rsidP="00C8515B">
            <w:pPr>
              <w:spacing w:line="360" w:lineRule="exact"/>
              <w:jc w:val="center"/>
              <w:rPr>
                <w:b/>
                <w:sz w:val="28"/>
                <w:szCs w:val="28"/>
              </w:rPr>
            </w:pPr>
          </w:p>
        </w:tc>
        <w:tc>
          <w:tcPr>
            <w:tcW w:w="816" w:type="dxa"/>
          </w:tcPr>
          <w:p w14:paraId="5F52F71C" w14:textId="77777777" w:rsidR="009E315D" w:rsidRPr="00E83FBA" w:rsidRDefault="009E315D" w:rsidP="00C8515B">
            <w:pPr>
              <w:spacing w:line="360" w:lineRule="exact"/>
              <w:jc w:val="center"/>
              <w:rPr>
                <w:b/>
                <w:sz w:val="28"/>
                <w:szCs w:val="28"/>
              </w:rPr>
            </w:pPr>
            <w:r w:rsidRPr="00E83FBA">
              <w:rPr>
                <w:b/>
                <w:sz w:val="28"/>
                <w:szCs w:val="28"/>
              </w:rPr>
              <w:t>3</w:t>
            </w:r>
          </w:p>
        </w:tc>
        <w:tc>
          <w:tcPr>
            <w:tcW w:w="7518" w:type="dxa"/>
          </w:tcPr>
          <w:p w14:paraId="0CDEDCAB" w14:textId="77777777" w:rsidR="009E315D" w:rsidRPr="00D336C9" w:rsidRDefault="009E315D" w:rsidP="00C8515B">
            <w:pPr>
              <w:tabs>
                <w:tab w:val="left" w:pos="638"/>
                <w:tab w:val="center" w:pos="3482"/>
              </w:tabs>
              <w:spacing w:line="360" w:lineRule="exact"/>
              <w:jc w:val="center"/>
              <w:rPr>
                <w:sz w:val="28"/>
                <w:szCs w:val="28"/>
              </w:rPr>
            </w:pPr>
            <w:r>
              <w:rPr>
                <w:sz w:val="28"/>
                <w:szCs w:val="28"/>
              </w:rPr>
              <w:t>D</w:t>
            </w:r>
          </w:p>
        </w:tc>
        <w:tc>
          <w:tcPr>
            <w:tcW w:w="1185" w:type="dxa"/>
          </w:tcPr>
          <w:p w14:paraId="5CC44A63" w14:textId="77777777" w:rsidR="009E315D" w:rsidRPr="00E83FBA" w:rsidRDefault="009E315D" w:rsidP="00C8515B">
            <w:pPr>
              <w:spacing w:line="360" w:lineRule="exact"/>
              <w:jc w:val="center"/>
              <w:rPr>
                <w:sz w:val="28"/>
                <w:szCs w:val="28"/>
              </w:rPr>
            </w:pPr>
            <w:r w:rsidRPr="00E83FBA">
              <w:rPr>
                <w:sz w:val="28"/>
                <w:szCs w:val="28"/>
              </w:rPr>
              <w:t>0,5</w:t>
            </w:r>
          </w:p>
        </w:tc>
      </w:tr>
      <w:tr w:rsidR="009E315D" w:rsidRPr="00E83FBA" w14:paraId="641EF4A1" w14:textId="77777777" w:rsidTr="00C8515B">
        <w:tc>
          <w:tcPr>
            <w:tcW w:w="1073" w:type="dxa"/>
            <w:vMerge/>
          </w:tcPr>
          <w:p w14:paraId="06A10143" w14:textId="77777777" w:rsidR="009E315D" w:rsidRPr="00E83FBA" w:rsidRDefault="009E315D" w:rsidP="00C8515B">
            <w:pPr>
              <w:spacing w:line="360" w:lineRule="exact"/>
              <w:jc w:val="center"/>
              <w:rPr>
                <w:b/>
                <w:sz w:val="28"/>
                <w:szCs w:val="28"/>
              </w:rPr>
            </w:pPr>
          </w:p>
        </w:tc>
        <w:tc>
          <w:tcPr>
            <w:tcW w:w="816" w:type="dxa"/>
          </w:tcPr>
          <w:p w14:paraId="69BA1EDC" w14:textId="77777777" w:rsidR="009E315D" w:rsidRPr="00E83FBA" w:rsidRDefault="009E315D" w:rsidP="00C8515B">
            <w:pPr>
              <w:spacing w:line="360" w:lineRule="exact"/>
              <w:jc w:val="center"/>
              <w:rPr>
                <w:b/>
                <w:sz w:val="28"/>
                <w:szCs w:val="28"/>
              </w:rPr>
            </w:pPr>
            <w:r w:rsidRPr="00E83FBA">
              <w:rPr>
                <w:b/>
                <w:sz w:val="28"/>
                <w:szCs w:val="28"/>
              </w:rPr>
              <w:t>4</w:t>
            </w:r>
          </w:p>
        </w:tc>
        <w:tc>
          <w:tcPr>
            <w:tcW w:w="7518" w:type="dxa"/>
          </w:tcPr>
          <w:p w14:paraId="243ECE9E" w14:textId="77777777" w:rsidR="009E315D" w:rsidRPr="003A1AB5" w:rsidRDefault="009E315D" w:rsidP="00C8515B">
            <w:pPr>
              <w:spacing w:line="360" w:lineRule="exact"/>
              <w:jc w:val="center"/>
              <w:rPr>
                <w:sz w:val="28"/>
                <w:szCs w:val="28"/>
              </w:rPr>
            </w:pPr>
            <w:r>
              <w:rPr>
                <w:sz w:val="28"/>
                <w:szCs w:val="28"/>
              </w:rPr>
              <w:t>B</w:t>
            </w:r>
          </w:p>
        </w:tc>
        <w:tc>
          <w:tcPr>
            <w:tcW w:w="1185" w:type="dxa"/>
          </w:tcPr>
          <w:p w14:paraId="18893E12" w14:textId="77777777" w:rsidR="009E315D" w:rsidRPr="00E83FBA" w:rsidRDefault="009E315D" w:rsidP="00C8515B">
            <w:pPr>
              <w:spacing w:line="360" w:lineRule="exact"/>
              <w:jc w:val="center"/>
              <w:rPr>
                <w:sz w:val="28"/>
                <w:szCs w:val="28"/>
              </w:rPr>
            </w:pPr>
            <w:r w:rsidRPr="00E83FBA">
              <w:rPr>
                <w:sz w:val="28"/>
                <w:szCs w:val="28"/>
              </w:rPr>
              <w:t>0,5</w:t>
            </w:r>
          </w:p>
        </w:tc>
      </w:tr>
      <w:tr w:rsidR="009E315D" w:rsidRPr="00E83FBA" w14:paraId="37FA52D2" w14:textId="77777777" w:rsidTr="00C8515B">
        <w:tc>
          <w:tcPr>
            <w:tcW w:w="1073" w:type="dxa"/>
            <w:vMerge/>
          </w:tcPr>
          <w:p w14:paraId="129BB841" w14:textId="77777777" w:rsidR="009E315D" w:rsidRPr="00E83FBA" w:rsidRDefault="009E315D" w:rsidP="00C8515B">
            <w:pPr>
              <w:spacing w:line="360" w:lineRule="exact"/>
              <w:jc w:val="center"/>
              <w:rPr>
                <w:b/>
                <w:sz w:val="28"/>
                <w:szCs w:val="28"/>
              </w:rPr>
            </w:pPr>
          </w:p>
        </w:tc>
        <w:tc>
          <w:tcPr>
            <w:tcW w:w="816" w:type="dxa"/>
          </w:tcPr>
          <w:p w14:paraId="7AF86170" w14:textId="77777777" w:rsidR="009E315D" w:rsidRPr="00E83FBA" w:rsidRDefault="009E315D" w:rsidP="00C8515B">
            <w:pPr>
              <w:spacing w:line="360" w:lineRule="exact"/>
              <w:jc w:val="center"/>
              <w:rPr>
                <w:b/>
                <w:sz w:val="28"/>
                <w:szCs w:val="28"/>
              </w:rPr>
            </w:pPr>
            <w:r w:rsidRPr="00E83FBA">
              <w:rPr>
                <w:b/>
                <w:sz w:val="28"/>
                <w:szCs w:val="28"/>
              </w:rPr>
              <w:t>5</w:t>
            </w:r>
          </w:p>
        </w:tc>
        <w:tc>
          <w:tcPr>
            <w:tcW w:w="7518" w:type="dxa"/>
          </w:tcPr>
          <w:p w14:paraId="25BEFF00" w14:textId="77777777" w:rsidR="009E315D" w:rsidRPr="00E83FBA" w:rsidRDefault="009E315D" w:rsidP="00C8515B">
            <w:pPr>
              <w:spacing w:line="360" w:lineRule="exact"/>
              <w:jc w:val="center"/>
              <w:rPr>
                <w:sz w:val="28"/>
                <w:szCs w:val="28"/>
              </w:rPr>
            </w:pPr>
            <w:r>
              <w:rPr>
                <w:sz w:val="28"/>
                <w:szCs w:val="28"/>
              </w:rPr>
              <w:t>D</w:t>
            </w:r>
          </w:p>
        </w:tc>
        <w:tc>
          <w:tcPr>
            <w:tcW w:w="1185" w:type="dxa"/>
          </w:tcPr>
          <w:p w14:paraId="2B495979" w14:textId="77777777" w:rsidR="009E315D" w:rsidRPr="00E83FBA" w:rsidRDefault="009E315D" w:rsidP="00C8515B">
            <w:pPr>
              <w:jc w:val="center"/>
              <w:rPr>
                <w:sz w:val="28"/>
                <w:szCs w:val="28"/>
              </w:rPr>
            </w:pPr>
            <w:r w:rsidRPr="00E83FBA">
              <w:rPr>
                <w:sz w:val="28"/>
                <w:szCs w:val="28"/>
              </w:rPr>
              <w:t>0,5</w:t>
            </w:r>
          </w:p>
        </w:tc>
      </w:tr>
      <w:tr w:rsidR="009E315D" w:rsidRPr="00E83FBA" w14:paraId="5CE28048" w14:textId="77777777" w:rsidTr="00C8515B">
        <w:tc>
          <w:tcPr>
            <w:tcW w:w="1073" w:type="dxa"/>
            <w:vMerge/>
          </w:tcPr>
          <w:p w14:paraId="1948104B" w14:textId="77777777" w:rsidR="009E315D" w:rsidRPr="00E83FBA" w:rsidRDefault="009E315D" w:rsidP="00C8515B">
            <w:pPr>
              <w:spacing w:line="360" w:lineRule="exact"/>
              <w:jc w:val="center"/>
              <w:rPr>
                <w:b/>
                <w:sz w:val="28"/>
                <w:szCs w:val="28"/>
              </w:rPr>
            </w:pPr>
          </w:p>
        </w:tc>
        <w:tc>
          <w:tcPr>
            <w:tcW w:w="816" w:type="dxa"/>
          </w:tcPr>
          <w:p w14:paraId="7CA5C417" w14:textId="77777777" w:rsidR="009E315D" w:rsidRPr="00E83FBA" w:rsidRDefault="009E315D" w:rsidP="00C8515B">
            <w:pPr>
              <w:spacing w:line="360" w:lineRule="exact"/>
              <w:jc w:val="center"/>
              <w:rPr>
                <w:b/>
                <w:sz w:val="28"/>
                <w:szCs w:val="28"/>
              </w:rPr>
            </w:pPr>
            <w:r w:rsidRPr="00E83FBA">
              <w:rPr>
                <w:b/>
                <w:sz w:val="28"/>
                <w:szCs w:val="28"/>
              </w:rPr>
              <w:t>6</w:t>
            </w:r>
          </w:p>
        </w:tc>
        <w:tc>
          <w:tcPr>
            <w:tcW w:w="7518" w:type="dxa"/>
          </w:tcPr>
          <w:p w14:paraId="7E60A50E" w14:textId="77777777" w:rsidR="009E315D" w:rsidRPr="00DE2F14" w:rsidRDefault="009E315D" w:rsidP="00C8515B">
            <w:pPr>
              <w:spacing w:line="360" w:lineRule="exact"/>
              <w:jc w:val="center"/>
              <w:rPr>
                <w:sz w:val="28"/>
                <w:szCs w:val="28"/>
                <w:lang w:val="en-US"/>
              </w:rPr>
            </w:pPr>
            <w:r>
              <w:rPr>
                <w:sz w:val="28"/>
                <w:szCs w:val="28"/>
                <w:lang w:val="en-US"/>
              </w:rPr>
              <w:t>D</w:t>
            </w:r>
          </w:p>
        </w:tc>
        <w:tc>
          <w:tcPr>
            <w:tcW w:w="1185" w:type="dxa"/>
          </w:tcPr>
          <w:p w14:paraId="5CA91048" w14:textId="77777777" w:rsidR="009E315D" w:rsidRPr="00E83FBA" w:rsidRDefault="009E315D" w:rsidP="00C8515B">
            <w:pPr>
              <w:jc w:val="center"/>
              <w:rPr>
                <w:sz w:val="28"/>
                <w:szCs w:val="28"/>
              </w:rPr>
            </w:pPr>
            <w:r w:rsidRPr="00E83FBA">
              <w:rPr>
                <w:sz w:val="28"/>
                <w:szCs w:val="28"/>
              </w:rPr>
              <w:t>0,5</w:t>
            </w:r>
          </w:p>
        </w:tc>
      </w:tr>
      <w:tr w:rsidR="009E315D" w:rsidRPr="00E83FBA" w14:paraId="0E4BE2A1" w14:textId="77777777" w:rsidTr="00C8515B">
        <w:tc>
          <w:tcPr>
            <w:tcW w:w="1073" w:type="dxa"/>
            <w:vMerge/>
          </w:tcPr>
          <w:p w14:paraId="78603A19" w14:textId="77777777" w:rsidR="009E315D" w:rsidRPr="00E83FBA" w:rsidRDefault="009E315D" w:rsidP="00C8515B">
            <w:pPr>
              <w:spacing w:line="360" w:lineRule="exact"/>
              <w:jc w:val="center"/>
              <w:rPr>
                <w:b/>
                <w:sz w:val="28"/>
                <w:szCs w:val="28"/>
              </w:rPr>
            </w:pPr>
          </w:p>
        </w:tc>
        <w:tc>
          <w:tcPr>
            <w:tcW w:w="816" w:type="dxa"/>
          </w:tcPr>
          <w:p w14:paraId="1EA1B929" w14:textId="77777777" w:rsidR="009E315D" w:rsidRPr="00E83FBA" w:rsidRDefault="009E315D" w:rsidP="00C8515B">
            <w:pPr>
              <w:spacing w:line="360" w:lineRule="exact"/>
              <w:jc w:val="center"/>
              <w:rPr>
                <w:b/>
                <w:sz w:val="28"/>
                <w:szCs w:val="28"/>
              </w:rPr>
            </w:pPr>
            <w:r w:rsidRPr="00E83FBA">
              <w:rPr>
                <w:b/>
                <w:sz w:val="28"/>
                <w:szCs w:val="28"/>
              </w:rPr>
              <w:t>7</w:t>
            </w:r>
          </w:p>
        </w:tc>
        <w:tc>
          <w:tcPr>
            <w:tcW w:w="7518" w:type="dxa"/>
          </w:tcPr>
          <w:p w14:paraId="3D4918E9" w14:textId="77777777" w:rsidR="009E315D" w:rsidRPr="00DE2F14" w:rsidRDefault="009E315D" w:rsidP="00C8515B">
            <w:pPr>
              <w:spacing w:line="360" w:lineRule="exact"/>
              <w:rPr>
                <w:sz w:val="28"/>
                <w:szCs w:val="28"/>
                <w:lang w:val="en-US"/>
              </w:rPr>
            </w:pPr>
            <w:r>
              <w:rPr>
                <w:sz w:val="28"/>
                <w:szCs w:val="28"/>
                <w:lang w:val="en-US"/>
              </w:rPr>
              <w:t xml:space="preserve">                                                   B</w:t>
            </w:r>
          </w:p>
        </w:tc>
        <w:tc>
          <w:tcPr>
            <w:tcW w:w="1185" w:type="dxa"/>
          </w:tcPr>
          <w:p w14:paraId="384D7345" w14:textId="77777777" w:rsidR="009E315D" w:rsidRPr="00E83FBA" w:rsidRDefault="009E315D" w:rsidP="00C8515B">
            <w:pPr>
              <w:jc w:val="center"/>
              <w:rPr>
                <w:sz w:val="28"/>
                <w:szCs w:val="28"/>
              </w:rPr>
            </w:pPr>
            <w:r w:rsidRPr="00E83FBA">
              <w:rPr>
                <w:sz w:val="28"/>
                <w:szCs w:val="28"/>
              </w:rPr>
              <w:t>0,5</w:t>
            </w:r>
          </w:p>
        </w:tc>
      </w:tr>
      <w:tr w:rsidR="009E315D" w:rsidRPr="00E83FBA" w14:paraId="79FC9D5B" w14:textId="77777777" w:rsidTr="00C8515B">
        <w:tc>
          <w:tcPr>
            <w:tcW w:w="1073" w:type="dxa"/>
            <w:vMerge/>
          </w:tcPr>
          <w:p w14:paraId="1041F5AF" w14:textId="77777777" w:rsidR="009E315D" w:rsidRPr="00E83FBA" w:rsidRDefault="009E315D" w:rsidP="00C8515B">
            <w:pPr>
              <w:spacing w:line="360" w:lineRule="exact"/>
              <w:jc w:val="center"/>
              <w:rPr>
                <w:b/>
                <w:sz w:val="28"/>
                <w:szCs w:val="28"/>
              </w:rPr>
            </w:pPr>
          </w:p>
        </w:tc>
        <w:tc>
          <w:tcPr>
            <w:tcW w:w="816" w:type="dxa"/>
          </w:tcPr>
          <w:p w14:paraId="4D7B0115" w14:textId="77777777" w:rsidR="009E315D" w:rsidRPr="00E83FBA" w:rsidRDefault="009E315D" w:rsidP="00C8515B">
            <w:pPr>
              <w:spacing w:line="360" w:lineRule="exact"/>
              <w:jc w:val="center"/>
              <w:rPr>
                <w:b/>
                <w:sz w:val="28"/>
                <w:szCs w:val="28"/>
              </w:rPr>
            </w:pPr>
            <w:r w:rsidRPr="00E83FBA">
              <w:rPr>
                <w:b/>
                <w:sz w:val="28"/>
                <w:szCs w:val="28"/>
              </w:rPr>
              <w:t>8</w:t>
            </w:r>
          </w:p>
        </w:tc>
        <w:tc>
          <w:tcPr>
            <w:tcW w:w="7518" w:type="dxa"/>
          </w:tcPr>
          <w:p w14:paraId="02E5598D" w14:textId="77777777" w:rsidR="009E315D" w:rsidRPr="00E83FBA" w:rsidRDefault="009E315D" w:rsidP="00C8515B">
            <w:pPr>
              <w:spacing w:line="360" w:lineRule="exact"/>
              <w:jc w:val="center"/>
              <w:rPr>
                <w:sz w:val="28"/>
                <w:szCs w:val="28"/>
              </w:rPr>
            </w:pPr>
            <w:r>
              <w:rPr>
                <w:sz w:val="28"/>
                <w:szCs w:val="28"/>
              </w:rPr>
              <w:t>D</w:t>
            </w:r>
          </w:p>
        </w:tc>
        <w:tc>
          <w:tcPr>
            <w:tcW w:w="1185" w:type="dxa"/>
          </w:tcPr>
          <w:p w14:paraId="33A91E4F" w14:textId="77777777" w:rsidR="009E315D" w:rsidRPr="00E83FBA" w:rsidRDefault="009E315D" w:rsidP="00C8515B">
            <w:pPr>
              <w:jc w:val="center"/>
              <w:rPr>
                <w:sz w:val="28"/>
                <w:szCs w:val="28"/>
              </w:rPr>
            </w:pPr>
            <w:r w:rsidRPr="00E83FBA">
              <w:rPr>
                <w:sz w:val="28"/>
                <w:szCs w:val="28"/>
              </w:rPr>
              <w:t>0,5</w:t>
            </w:r>
          </w:p>
        </w:tc>
      </w:tr>
      <w:tr w:rsidR="009E315D" w:rsidRPr="00E83FBA" w14:paraId="7045F08F" w14:textId="77777777" w:rsidTr="00C8515B">
        <w:tc>
          <w:tcPr>
            <w:tcW w:w="1073" w:type="dxa"/>
            <w:vMerge/>
          </w:tcPr>
          <w:p w14:paraId="6B2DA909" w14:textId="77777777" w:rsidR="009E315D" w:rsidRPr="00E83FBA" w:rsidRDefault="009E315D" w:rsidP="00C8515B">
            <w:pPr>
              <w:spacing w:line="360" w:lineRule="exact"/>
              <w:jc w:val="center"/>
              <w:rPr>
                <w:b/>
                <w:sz w:val="28"/>
                <w:szCs w:val="28"/>
              </w:rPr>
            </w:pPr>
          </w:p>
        </w:tc>
        <w:tc>
          <w:tcPr>
            <w:tcW w:w="816" w:type="dxa"/>
          </w:tcPr>
          <w:p w14:paraId="51BABD92" w14:textId="77777777" w:rsidR="009E315D" w:rsidRPr="00E83FBA" w:rsidRDefault="009E315D" w:rsidP="00C8515B">
            <w:pPr>
              <w:spacing w:line="360" w:lineRule="exact"/>
              <w:jc w:val="center"/>
              <w:rPr>
                <w:b/>
                <w:sz w:val="28"/>
                <w:szCs w:val="28"/>
              </w:rPr>
            </w:pPr>
            <w:r w:rsidRPr="00E83FBA">
              <w:rPr>
                <w:b/>
                <w:sz w:val="28"/>
                <w:szCs w:val="28"/>
              </w:rPr>
              <w:t>9</w:t>
            </w:r>
          </w:p>
        </w:tc>
        <w:tc>
          <w:tcPr>
            <w:tcW w:w="7518" w:type="dxa"/>
          </w:tcPr>
          <w:p w14:paraId="04077B42" w14:textId="77777777" w:rsidR="009E315D" w:rsidRPr="00E83FBA" w:rsidRDefault="009E315D" w:rsidP="00C8515B">
            <w:pPr>
              <w:spacing w:line="360" w:lineRule="exact"/>
              <w:jc w:val="both"/>
              <w:rPr>
                <w:i/>
                <w:sz w:val="28"/>
                <w:szCs w:val="28"/>
              </w:rPr>
            </w:pPr>
            <w:r w:rsidRPr="00E83FBA">
              <w:rPr>
                <w:i/>
                <w:sz w:val="28"/>
                <w:szCs w:val="28"/>
              </w:rPr>
              <w:t>Nội dung cần chỉ ra được:</w:t>
            </w:r>
          </w:p>
          <w:p w14:paraId="2E105810" w14:textId="77777777" w:rsidR="009E315D" w:rsidRPr="00E83FBA" w:rsidRDefault="009E315D" w:rsidP="00C8515B">
            <w:pPr>
              <w:spacing w:line="360" w:lineRule="exact"/>
              <w:jc w:val="both"/>
              <w:rPr>
                <w:sz w:val="28"/>
                <w:szCs w:val="28"/>
              </w:rPr>
            </w:pPr>
            <w:r w:rsidRPr="00E83FBA">
              <w:rPr>
                <w:sz w:val="28"/>
                <w:szCs w:val="28"/>
              </w:rPr>
              <w:t>- Biện pháp tu từ được sử dụng trong câu tục ngữ số 7 ở văn bản trên là biện pháp nói quá.</w:t>
            </w:r>
          </w:p>
          <w:p w14:paraId="440F236C" w14:textId="77777777" w:rsidR="009E315D" w:rsidRPr="00E83FBA" w:rsidRDefault="009E315D" w:rsidP="00C8515B">
            <w:pPr>
              <w:spacing w:line="360" w:lineRule="exact"/>
              <w:jc w:val="both"/>
              <w:rPr>
                <w:sz w:val="28"/>
                <w:szCs w:val="28"/>
              </w:rPr>
            </w:pPr>
            <w:r w:rsidRPr="00E83FBA">
              <w:rPr>
                <w:sz w:val="28"/>
                <w:szCs w:val="28"/>
              </w:rPr>
              <w:t>- Tác dụng:</w:t>
            </w:r>
          </w:p>
          <w:p w14:paraId="13CEB643" w14:textId="77777777" w:rsidR="009E315D" w:rsidRPr="00E83FBA" w:rsidRDefault="009E315D" w:rsidP="00C8515B">
            <w:pPr>
              <w:spacing w:line="360" w:lineRule="exact"/>
              <w:jc w:val="both"/>
              <w:rPr>
                <w:sz w:val="28"/>
                <w:szCs w:val="28"/>
              </w:rPr>
            </w:pPr>
            <w:r w:rsidRPr="00E83FBA">
              <w:rPr>
                <w:sz w:val="28"/>
                <w:szCs w:val="28"/>
              </w:rPr>
              <w:t>+ Nhấn mạnh vai trò, sức mạnh của sự đồng lòng, hòa thuận vợ chồng trong việc cùng nhau vượt qua khó khăn, sóng gió.</w:t>
            </w:r>
          </w:p>
          <w:p w14:paraId="7C32DB83" w14:textId="77777777" w:rsidR="009E315D" w:rsidRPr="00E83FBA" w:rsidRDefault="009E315D" w:rsidP="00C8515B">
            <w:pPr>
              <w:spacing w:line="360" w:lineRule="exact"/>
              <w:jc w:val="both"/>
              <w:rPr>
                <w:sz w:val="28"/>
                <w:szCs w:val="28"/>
              </w:rPr>
            </w:pPr>
            <w:r w:rsidRPr="00E83FBA">
              <w:rPr>
                <w:sz w:val="28"/>
                <w:szCs w:val="28"/>
              </w:rPr>
              <w:t>+ Tạo ấn tượng với người đọc và tăng sức gợi hình, gợi cảm cho câu tục ngữ.</w:t>
            </w:r>
          </w:p>
        </w:tc>
        <w:tc>
          <w:tcPr>
            <w:tcW w:w="1185" w:type="dxa"/>
          </w:tcPr>
          <w:p w14:paraId="6AFE4D9C" w14:textId="77777777" w:rsidR="009E315D" w:rsidRPr="00E83FBA" w:rsidRDefault="009E315D" w:rsidP="00C8515B">
            <w:pPr>
              <w:spacing w:line="360" w:lineRule="exact"/>
              <w:jc w:val="center"/>
              <w:rPr>
                <w:sz w:val="28"/>
                <w:szCs w:val="28"/>
              </w:rPr>
            </w:pPr>
          </w:p>
          <w:p w14:paraId="38F451A2" w14:textId="77777777" w:rsidR="009E315D" w:rsidRPr="00E83FBA" w:rsidRDefault="009E315D" w:rsidP="00C8515B">
            <w:pPr>
              <w:spacing w:line="360" w:lineRule="exact"/>
              <w:jc w:val="center"/>
              <w:rPr>
                <w:sz w:val="28"/>
                <w:szCs w:val="28"/>
              </w:rPr>
            </w:pPr>
            <w:r w:rsidRPr="00E83FBA">
              <w:rPr>
                <w:sz w:val="28"/>
                <w:szCs w:val="28"/>
              </w:rPr>
              <w:t>0,5</w:t>
            </w:r>
          </w:p>
          <w:p w14:paraId="0FEC865A" w14:textId="77777777" w:rsidR="009E315D" w:rsidRPr="00E83FBA" w:rsidRDefault="009E315D" w:rsidP="00C8515B">
            <w:pPr>
              <w:spacing w:line="360" w:lineRule="exact"/>
              <w:rPr>
                <w:sz w:val="28"/>
                <w:szCs w:val="28"/>
              </w:rPr>
            </w:pPr>
          </w:p>
          <w:p w14:paraId="7FEADDA5" w14:textId="77777777" w:rsidR="009E315D" w:rsidRPr="00E83FBA" w:rsidRDefault="009E315D" w:rsidP="00C8515B">
            <w:pPr>
              <w:spacing w:line="360" w:lineRule="exact"/>
              <w:jc w:val="center"/>
              <w:rPr>
                <w:sz w:val="28"/>
                <w:szCs w:val="28"/>
              </w:rPr>
            </w:pPr>
            <w:r w:rsidRPr="00E83FBA">
              <w:rPr>
                <w:sz w:val="28"/>
                <w:szCs w:val="28"/>
              </w:rPr>
              <w:t>0,5</w:t>
            </w:r>
          </w:p>
        </w:tc>
      </w:tr>
      <w:tr w:rsidR="009E315D" w:rsidRPr="00E83FBA" w14:paraId="4DC71592" w14:textId="77777777" w:rsidTr="00C8515B">
        <w:trPr>
          <w:trHeight w:val="642"/>
        </w:trPr>
        <w:tc>
          <w:tcPr>
            <w:tcW w:w="1073" w:type="dxa"/>
            <w:vMerge/>
            <w:tcBorders>
              <w:bottom w:val="single" w:sz="4" w:space="0" w:color="auto"/>
            </w:tcBorders>
          </w:tcPr>
          <w:p w14:paraId="462A9443" w14:textId="77777777" w:rsidR="009E315D" w:rsidRPr="00E83FBA" w:rsidRDefault="009E315D" w:rsidP="00C8515B">
            <w:pPr>
              <w:spacing w:line="360" w:lineRule="exact"/>
              <w:jc w:val="center"/>
              <w:rPr>
                <w:b/>
                <w:sz w:val="28"/>
                <w:szCs w:val="28"/>
              </w:rPr>
            </w:pPr>
          </w:p>
        </w:tc>
        <w:tc>
          <w:tcPr>
            <w:tcW w:w="816" w:type="dxa"/>
            <w:tcBorders>
              <w:bottom w:val="single" w:sz="4" w:space="0" w:color="auto"/>
            </w:tcBorders>
          </w:tcPr>
          <w:p w14:paraId="6A86A0FC" w14:textId="77777777" w:rsidR="009E315D" w:rsidRPr="00E83FBA" w:rsidRDefault="009E315D" w:rsidP="00C8515B">
            <w:pPr>
              <w:spacing w:line="360" w:lineRule="exact"/>
              <w:jc w:val="center"/>
              <w:rPr>
                <w:b/>
                <w:sz w:val="28"/>
                <w:szCs w:val="28"/>
              </w:rPr>
            </w:pPr>
            <w:r w:rsidRPr="00E83FBA">
              <w:rPr>
                <w:b/>
                <w:sz w:val="28"/>
                <w:szCs w:val="28"/>
              </w:rPr>
              <w:t>10</w:t>
            </w:r>
          </w:p>
        </w:tc>
        <w:tc>
          <w:tcPr>
            <w:tcW w:w="7518" w:type="dxa"/>
            <w:tcBorders>
              <w:bottom w:val="single" w:sz="4" w:space="0" w:color="auto"/>
            </w:tcBorders>
          </w:tcPr>
          <w:p w14:paraId="49DACACC" w14:textId="77777777" w:rsidR="009E315D" w:rsidRPr="00E83FBA" w:rsidRDefault="009E315D" w:rsidP="00C8515B">
            <w:pPr>
              <w:spacing w:line="360" w:lineRule="exact"/>
              <w:jc w:val="both"/>
              <w:rPr>
                <w:sz w:val="28"/>
                <w:szCs w:val="28"/>
              </w:rPr>
            </w:pPr>
            <w:r w:rsidRPr="00E83FBA">
              <w:rPr>
                <w:sz w:val="28"/>
                <w:szCs w:val="28"/>
              </w:rPr>
              <w:t>HS có thể trả lời theo nhiều cách, song đảm bảo 2 ý cơ bản:</w:t>
            </w:r>
          </w:p>
          <w:p w14:paraId="69A2D97C" w14:textId="77777777" w:rsidR="009E315D" w:rsidRPr="00E83FBA" w:rsidRDefault="009E315D" w:rsidP="00C8515B">
            <w:pPr>
              <w:spacing w:line="360" w:lineRule="exact"/>
              <w:jc w:val="both"/>
              <w:rPr>
                <w:sz w:val="28"/>
                <w:szCs w:val="28"/>
              </w:rPr>
            </w:pPr>
            <w:r w:rsidRPr="00E83FBA">
              <w:rPr>
                <w:sz w:val="28"/>
                <w:szCs w:val="28"/>
              </w:rPr>
              <w:t>- Nhờ cách nói so sánh “lời chào” cao hơn “mâm cỗ”, câu tục ngữ là kinh nghiệm của ông cha ta về nguyên tắc ứng xử coi trọng lời chào, coi trọng thái độ ứng xử giữa con người với nhau hơn cả mâm cao, cỗ đầy.</w:t>
            </w:r>
          </w:p>
          <w:p w14:paraId="277E6109" w14:textId="77777777" w:rsidR="009E315D" w:rsidRPr="00E83FBA" w:rsidRDefault="009E315D" w:rsidP="00C8515B">
            <w:pPr>
              <w:spacing w:line="360" w:lineRule="exact"/>
              <w:jc w:val="both"/>
              <w:rPr>
                <w:sz w:val="28"/>
                <w:szCs w:val="28"/>
              </w:rPr>
            </w:pPr>
            <w:r w:rsidRPr="00E83FBA">
              <w:rPr>
                <w:sz w:val="28"/>
                <w:szCs w:val="28"/>
              </w:rPr>
              <w:t>- Qua câu tục ngữ rút ra bài học ứng xử:</w:t>
            </w:r>
          </w:p>
          <w:p w14:paraId="365D5AD4" w14:textId="77777777" w:rsidR="009E315D" w:rsidRPr="00E83FBA" w:rsidRDefault="009E315D" w:rsidP="00C8515B">
            <w:pPr>
              <w:spacing w:line="360" w:lineRule="exact"/>
              <w:jc w:val="both"/>
              <w:rPr>
                <w:sz w:val="28"/>
                <w:szCs w:val="28"/>
              </w:rPr>
            </w:pPr>
            <w:r w:rsidRPr="00E83FBA">
              <w:rPr>
                <w:sz w:val="28"/>
                <w:szCs w:val="28"/>
              </w:rPr>
              <w:t>+ Thân thiện, hòa đồng, tôn trọng mọi người khi giao tiếp.</w:t>
            </w:r>
          </w:p>
          <w:p w14:paraId="36725893" w14:textId="77777777" w:rsidR="009E315D" w:rsidRPr="00E83FBA" w:rsidRDefault="009E315D" w:rsidP="00C8515B">
            <w:pPr>
              <w:spacing w:line="360" w:lineRule="exact"/>
              <w:jc w:val="both"/>
              <w:rPr>
                <w:sz w:val="28"/>
                <w:szCs w:val="28"/>
              </w:rPr>
            </w:pPr>
            <w:r w:rsidRPr="00E83FBA">
              <w:rPr>
                <w:sz w:val="28"/>
                <w:szCs w:val="28"/>
              </w:rPr>
              <w:t>+ Giữ phép lịch sự với mọi người, nhất là với bề trên.</w:t>
            </w:r>
          </w:p>
          <w:p w14:paraId="5BBCC5E9" w14:textId="77777777" w:rsidR="009E315D" w:rsidRPr="00E83FBA" w:rsidRDefault="009E315D" w:rsidP="00C8515B">
            <w:pPr>
              <w:spacing w:line="360" w:lineRule="exact"/>
              <w:jc w:val="both"/>
              <w:rPr>
                <w:sz w:val="28"/>
                <w:szCs w:val="28"/>
              </w:rPr>
            </w:pPr>
            <w:r w:rsidRPr="00E83FBA">
              <w:rPr>
                <w:sz w:val="28"/>
                <w:szCs w:val="28"/>
              </w:rPr>
              <w:t>+ …</w:t>
            </w:r>
          </w:p>
          <w:p w14:paraId="7401528F" w14:textId="77777777" w:rsidR="009E315D" w:rsidRPr="00E83FBA" w:rsidRDefault="009E315D" w:rsidP="00C8515B">
            <w:pPr>
              <w:spacing w:line="360" w:lineRule="exact"/>
              <w:jc w:val="both"/>
              <w:rPr>
                <w:sz w:val="28"/>
                <w:szCs w:val="28"/>
              </w:rPr>
            </w:pPr>
            <w:r w:rsidRPr="00E83FBA">
              <w:rPr>
                <w:sz w:val="28"/>
                <w:szCs w:val="28"/>
              </w:rPr>
              <w:t>(HS rút ra bài học ứng xử khác mà hợp lí vẫn chấm điểm)</w:t>
            </w:r>
          </w:p>
        </w:tc>
        <w:tc>
          <w:tcPr>
            <w:tcW w:w="1185" w:type="dxa"/>
            <w:tcBorders>
              <w:bottom w:val="single" w:sz="4" w:space="0" w:color="auto"/>
            </w:tcBorders>
          </w:tcPr>
          <w:p w14:paraId="71C92CC2" w14:textId="77777777" w:rsidR="009E315D" w:rsidRPr="00E83FBA" w:rsidRDefault="009E315D" w:rsidP="00C8515B">
            <w:pPr>
              <w:spacing w:line="360" w:lineRule="exact"/>
              <w:jc w:val="center"/>
              <w:rPr>
                <w:sz w:val="28"/>
                <w:szCs w:val="28"/>
              </w:rPr>
            </w:pPr>
            <w:r w:rsidRPr="00E83FBA">
              <w:rPr>
                <w:sz w:val="28"/>
                <w:szCs w:val="28"/>
              </w:rPr>
              <w:t>1,0</w:t>
            </w:r>
          </w:p>
        </w:tc>
      </w:tr>
      <w:tr w:rsidR="009E315D" w:rsidRPr="00E83FBA" w14:paraId="058E122E" w14:textId="77777777" w:rsidTr="00C8515B">
        <w:tc>
          <w:tcPr>
            <w:tcW w:w="1073" w:type="dxa"/>
            <w:vMerge w:val="restart"/>
          </w:tcPr>
          <w:p w14:paraId="69936F0F" w14:textId="77777777" w:rsidR="009E315D" w:rsidRPr="00E83FBA" w:rsidRDefault="009E315D" w:rsidP="00C8515B">
            <w:pPr>
              <w:spacing w:line="360" w:lineRule="exact"/>
              <w:jc w:val="center"/>
              <w:rPr>
                <w:b/>
                <w:sz w:val="28"/>
                <w:szCs w:val="28"/>
              </w:rPr>
            </w:pPr>
          </w:p>
          <w:p w14:paraId="5818774D" w14:textId="77777777" w:rsidR="009E315D" w:rsidRPr="00E83FBA" w:rsidRDefault="009E315D" w:rsidP="00C8515B">
            <w:pPr>
              <w:spacing w:line="360" w:lineRule="exact"/>
              <w:jc w:val="center"/>
              <w:rPr>
                <w:b/>
                <w:sz w:val="28"/>
                <w:szCs w:val="28"/>
              </w:rPr>
            </w:pPr>
          </w:p>
          <w:p w14:paraId="3DA5B18B" w14:textId="77777777" w:rsidR="009E315D" w:rsidRPr="00E83FBA" w:rsidRDefault="009E315D" w:rsidP="00C8515B">
            <w:pPr>
              <w:spacing w:line="360" w:lineRule="exact"/>
              <w:jc w:val="center"/>
              <w:rPr>
                <w:b/>
                <w:sz w:val="28"/>
                <w:szCs w:val="28"/>
              </w:rPr>
            </w:pPr>
            <w:r w:rsidRPr="00E83FBA">
              <w:rPr>
                <w:b/>
                <w:sz w:val="28"/>
                <w:szCs w:val="28"/>
              </w:rPr>
              <w:t>II.</w:t>
            </w:r>
          </w:p>
          <w:p w14:paraId="189902E8" w14:textId="77777777" w:rsidR="009E315D" w:rsidRPr="00E83FBA" w:rsidRDefault="009E315D" w:rsidP="00C8515B">
            <w:pPr>
              <w:spacing w:line="360" w:lineRule="exact"/>
              <w:jc w:val="center"/>
              <w:rPr>
                <w:b/>
                <w:sz w:val="28"/>
                <w:szCs w:val="28"/>
              </w:rPr>
            </w:pPr>
            <w:r w:rsidRPr="00E83FBA">
              <w:rPr>
                <w:b/>
                <w:sz w:val="28"/>
                <w:szCs w:val="28"/>
              </w:rPr>
              <w:lastRenderedPageBreak/>
              <w:t>VIẾT</w:t>
            </w:r>
          </w:p>
        </w:tc>
        <w:tc>
          <w:tcPr>
            <w:tcW w:w="816" w:type="dxa"/>
          </w:tcPr>
          <w:p w14:paraId="411136DA" w14:textId="77777777" w:rsidR="009E315D" w:rsidRPr="00E83FBA" w:rsidRDefault="009E315D" w:rsidP="00C8515B">
            <w:pPr>
              <w:spacing w:line="360" w:lineRule="exact"/>
              <w:jc w:val="center"/>
              <w:rPr>
                <w:b/>
                <w:sz w:val="28"/>
                <w:szCs w:val="28"/>
              </w:rPr>
            </w:pPr>
          </w:p>
        </w:tc>
        <w:tc>
          <w:tcPr>
            <w:tcW w:w="7518" w:type="dxa"/>
          </w:tcPr>
          <w:p w14:paraId="4C72285B" w14:textId="77777777" w:rsidR="009E315D" w:rsidRPr="00E83FBA" w:rsidRDefault="009E315D" w:rsidP="00C8515B">
            <w:pPr>
              <w:spacing w:line="360" w:lineRule="exact"/>
              <w:jc w:val="center"/>
              <w:rPr>
                <w:b/>
                <w:color w:val="FF0000"/>
                <w:sz w:val="28"/>
                <w:szCs w:val="28"/>
              </w:rPr>
            </w:pPr>
            <w:r w:rsidRPr="00E83FBA">
              <w:rPr>
                <w:b/>
                <w:color w:val="FF0000"/>
                <w:sz w:val="28"/>
                <w:szCs w:val="28"/>
              </w:rPr>
              <w:t>VIẾT</w:t>
            </w:r>
          </w:p>
        </w:tc>
        <w:tc>
          <w:tcPr>
            <w:tcW w:w="1185" w:type="dxa"/>
          </w:tcPr>
          <w:p w14:paraId="5282F8C2" w14:textId="77777777" w:rsidR="009E315D" w:rsidRPr="00E83FBA" w:rsidRDefault="009E315D" w:rsidP="00C8515B">
            <w:pPr>
              <w:spacing w:line="360" w:lineRule="exact"/>
              <w:jc w:val="center"/>
              <w:rPr>
                <w:b/>
                <w:sz w:val="28"/>
                <w:szCs w:val="28"/>
              </w:rPr>
            </w:pPr>
            <w:r w:rsidRPr="00E83FBA">
              <w:rPr>
                <w:b/>
                <w:sz w:val="28"/>
                <w:szCs w:val="28"/>
              </w:rPr>
              <w:t>4,0</w:t>
            </w:r>
          </w:p>
        </w:tc>
      </w:tr>
      <w:tr w:rsidR="009E315D" w:rsidRPr="00E83FBA" w14:paraId="2A4AE3F7" w14:textId="77777777" w:rsidTr="00C8515B">
        <w:tc>
          <w:tcPr>
            <w:tcW w:w="1073" w:type="dxa"/>
            <w:vMerge/>
          </w:tcPr>
          <w:p w14:paraId="365C312C" w14:textId="77777777" w:rsidR="009E315D" w:rsidRPr="00E83FBA" w:rsidRDefault="009E315D" w:rsidP="00C8515B">
            <w:pPr>
              <w:spacing w:line="360" w:lineRule="exact"/>
              <w:jc w:val="center"/>
              <w:rPr>
                <w:b/>
                <w:sz w:val="28"/>
                <w:szCs w:val="28"/>
              </w:rPr>
            </w:pPr>
          </w:p>
        </w:tc>
        <w:tc>
          <w:tcPr>
            <w:tcW w:w="816" w:type="dxa"/>
          </w:tcPr>
          <w:p w14:paraId="09D7433F" w14:textId="77777777" w:rsidR="009E315D" w:rsidRPr="00E83FBA" w:rsidRDefault="009E315D" w:rsidP="00C8515B">
            <w:pPr>
              <w:spacing w:line="360" w:lineRule="exact"/>
              <w:jc w:val="center"/>
              <w:rPr>
                <w:b/>
                <w:sz w:val="28"/>
                <w:szCs w:val="28"/>
              </w:rPr>
            </w:pPr>
            <w:r w:rsidRPr="00E83FBA">
              <w:rPr>
                <w:b/>
                <w:sz w:val="28"/>
                <w:szCs w:val="28"/>
              </w:rPr>
              <w:t xml:space="preserve"> </w:t>
            </w:r>
          </w:p>
        </w:tc>
        <w:tc>
          <w:tcPr>
            <w:tcW w:w="7518" w:type="dxa"/>
          </w:tcPr>
          <w:p w14:paraId="223B8EB2" w14:textId="77777777" w:rsidR="009E315D" w:rsidRPr="00E83FBA" w:rsidRDefault="009E315D" w:rsidP="00C8515B">
            <w:pPr>
              <w:pStyle w:val="NormalWeb"/>
              <w:spacing w:before="40" w:beforeAutospacing="0" w:after="20" w:afterAutospacing="0"/>
              <w:jc w:val="both"/>
              <w:rPr>
                <w:sz w:val="28"/>
                <w:szCs w:val="28"/>
              </w:rPr>
            </w:pPr>
            <w:r w:rsidRPr="00E83FBA">
              <w:rPr>
                <w:i/>
                <w:iCs/>
                <w:color w:val="000000"/>
                <w:sz w:val="28"/>
                <w:szCs w:val="28"/>
              </w:rPr>
              <w:t>a</w:t>
            </w:r>
            <w:r w:rsidRPr="00E83FBA">
              <w:rPr>
                <w:color w:val="000000"/>
                <w:sz w:val="28"/>
                <w:szCs w:val="28"/>
              </w:rPr>
              <w:t>.</w:t>
            </w:r>
            <w:r w:rsidRPr="00E83FBA">
              <w:rPr>
                <w:i/>
                <w:iCs/>
                <w:color w:val="000000"/>
                <w:sz w:val="28"/>
                <w:szCs w:val="28"/>
              </w:rPr>
              <w:t xml:space="preserve"> Đảm bảo cấu trúc bài văn nghị luận:</w:t>
            </w:r>
          </w:p>
          <w:p w14:paraId="61DE0F17" w14:textId="77777777" w:rsidR="009E315D" w:rsidRPr="00E83FBA" w:rsidRDefault="009E315D" w:rsidP="00C8515B">
            <w:pPr>
              <w:pStyle w:val="NormalWeb"/>
              <w:spacing w:before="40" w:beforeAutospacing="0" w:after="20" w:afterAutospacing="0"/>
              <w:jc w:val="both"/>
              <w:rPr>
                <w:sz w:val="28"/>
                <w:szCs w:val="28"/>
              </w:rPr>
            </w:pPr>
            <w:r w:rsidRPr="00E83FBA">
              <w:rPr>
                <w:color w:val="000000"/>
                <w:sz w:val="28"/>
                <w:szCs w:val="28"/>
              </w:rPr>
              <w:t>Mở bài: giới thiệu được vấn đề bàn luận. Nêu được ý kiến tán thành hay phản đối về vấn đề cần bàn luận,</w:t>
            </w:r>
          </w:p>
          <w:p w14:paraId="1EF5C9B0" w14:textId="77777777" w:rsidR="009E315D" w:rsidRPr="00E83FBA" w:rsidRDefault="009E315D" w:rsidP="00C8515B">
            <w:pPr>
              <w:pStyle w:val="NormalWeb"/>
              <w:spacing w:before="40" w:beforeAutospacing="0" w:after="20" w:afterAutospacing="0"/>
              <w:jc w:val="both"/>
              <w:rPr>
                <w:sz w:val="28"/>
                <w:szCs w:val="28"/>
              </w:rPr>
            </w:pPr>
            <w:r w:rsidRPr="00E83FBA">
              <w:rPr>
                <w:color w:val="000000"/>
                <w:sz w:val="28"/>
                <w:szCs w:val="28"/>
              </w:rPr>
              <w:lastRenderedPageBreak/>
              <w:t>Thân bài: Đưa ra lí lẽ và bằng chứng thuyết phục, đa dạng để làm rõ ý kiến.</w:t>
            </w:r>
          </w:p>
          <w:p w14:paraId="564720BB" w14:textId="77777777" w:rsidR="009E315D" w:rsidRPr="00E83FBA" w:rsidRDefault="009E315D" w:rsidP="00C8515B">
            <w:pPr>
              <w:pStyle w:val="NormalWeb"/>
              <w:spacing w:before="40" w:beforeAutospacing="0" w:after="20" w:afterAutospacing="0"/>
              <w:jc w:val="both"/>
              <w:rPr>
                <w:b/>
                <w:sz w:val="28"/>
                <w:szCs w:val="28"/>
              </w:rPr>
            </w:pPr>
            <w:r w:rsidRPr="00E83FBA">
              <w:rPr>
                <w:color w:val="000000"/>
                <w:sz w:val="28"/>
                <w:szCs w:val="28"/>
              </w:rPr>
              <w:t>Kết bài: khẳng định lại ý kiến của mình, đề xuất giải pháp và bài học nhận thức,</w:t>
            </w:r>
          </w:p>
        </w:tc>
        <w:tc>
          <w:tcPr>
            <w:tcW w:w="1185" w:type="dxa"/>
          </w:tcPr>
          <w:p w14:paraId="01BF7DD4" w14:textId="77777777" w:rsidR="009E315D" w:rsidRPr="00E83FBA" w:rsidRDefault="009E315D" w:rsidP="00C8515B">
            <w:pPr>
              <w:spacing w:line="360" w:lineRule="exact"/>
              <w:jc w:val="center"/>
              <w:rPr>
                <w:sz w:val="28"/>
                <w:szCs w:val="28"/>
              </w:rPr>
            </w:pPr>
            <w:r w:rsidRPr="00E83FBA">
              <w:rPr>
                <w:b/>
                <w:sz w:val="28"/>
                <w:szCs w:val="28"/>
              </w:rPr>
              <w:lastRenderedPageBreak/>
              <w:t>0,5</w:t>
            </w:r>
          </w:p>
        </w:tc>
      </w:tr>
      <w:tr w:rsidR="009E315D" w:rsidRPr="00E83FBA" w14:paraId="5A52157B" w14:textId="77777777" w:rsidTr="00C8515B">
        <w:tc>
          <w:tcPr>
            <w:tcW w:w="1073" w:type="dxa"/>
            <w:vMerge/>
          </w:tcPr>
          <w:p w14:paraId="16184C2F" w14:textId="77777777" w:rsidR="009E315D" w:rsidRPr="00E83FBA" w:rsidRDefault="009E315D" w:rsidP="00C8515B">
            <w:pPr>
              <w:spacing w:line="360" w:lineRule="exact"/>
              <w:jc w:val="center"/>
              <w:rPr>
                <w:b/>
                <w:sz w:val="28"/>
                <w:szCs w:val="28"/>
              </w:rPr>
            </w:pPr>
          </w:p>
        </w:tc>
        <w:tc>
          <w:tcPr>
            <w:tcW w:w="816" w:type="dxa"/>
          </w:tcPr>
          <w:p w14:paraId="3D2F5C33" w14:textId="77777777" w:rsidR="009E315D" w:rsidRPr="00E83FBA" w:rsidRDefault="009E315D" w:rsidP="00C8515B">
            <w:pPr>
              <w:spacing w:line="360" w:lineRule="exact"/>
              <w:jc w:val="center"/>
              <w:rPr>
                <w:b/>
                <w:sz w:val="28"/>
                <w:szCs w:val="28"/>
              </w:rPr>
            </w:pPr>
            <w:r w:rsidRPr="00E83FBA">
              <w:rPr>
                <w:b/>
                <w:sz w:val="28"/>
                <w:szCs w:val="28"/>
              </w:rPr>
              <w:t xml:space="preserve"> </w:t>
            </w:r>
          </w:p>
        </w:tc>
        <w:tc>
          <w:tcPr>
            <w:tcW w:w="7518" w:type="dxa"/>
          </w:tcPr>
          <w:p w14:paraId="5CF0E20C" w14:textId="77777777" w:rsidR="009E315D" w:rsidRPr="00E83FBA" w:rsidRDefault="009E315D" w:rsidP="00C8515B">
            <w:pPr>
              <w:pStyle w:val="NormalWeb"/>
              <w:spacing w:before="40" w:beforeAutospacing="0" w:after="20" w:afterAutospacing="0"/>
              <w:jc w:val="both"/>
              <w:rPr>
                <w:sz w:val="28"/>
                <w:szCs w:val="28"/>
              </w:rPr>
            </w:pPr>
            <w:r w:rsidRPr="00E83FBA">
              <w:rPr>
                <w:i/>
                <w:iCs/>
                <w:color w:val="000000"/>
                <w:sz w:val="28"/>
                <w:szCs w:val="28"/>
              </w:rPr>
              <w:t>b. Xác định đúng yêu cầu của đề</w:t>
            </w:r>
            <w:r w:rsidRPr="00E83FBA">
              <w:rPr>
                <w:color w:val="000000"/>
                <w:sz w:val="28"/>
                <w:szCs w:val="28"/>
              </w:rPr>
              <w:t>.</w:t>
            </w:r>
          </w:p>
          <w:p w14:paraId="201CD82D" w14:textId="77777777" w:rsidR="009E315D" w:rsidRPr="00E83FBA" w:rsidRDefault="009E315D" w:rsidP="00C8515B">
            <w:pPr>
              <w:jc w:val="both"/>
              <w:rPr>
                <w:sz w:val="28"/>
                <w:szCs w:val="28"/>
              </w:rPr>
            </w:pPr>
            <w:r w:rsidRPr="00E83FBA">
              <w:rPr>
                <w:sz w:val="28"/>
                <w:szCs w:val="28"/>
              </w:rPr>
              <w:t>Hãy viết bài văn nghị luận (khoảng 400 chữ) về một vấn đề trong đời sống mà em quan tâm.</w:t>
            </w:r>
          </w:p>
          <w:p w14:paraId="0D9E0CD1" w14:textId="77777777" w:rsidR="009E315D" w:rsidRPr="00E83FBA" w:rsidRDefault="009E315D" w:rsidP="00C8515B">
            <w:pPr>
              <w:jc w:val="both"/>
              <w:rPr>
                <w:sz w:val="28"/>
                <w:szCs w:val="28"/>
              </w:rPr>
            </w:pPr>
            <w:r w:rsidRPr="00E83FBA">
              <w:rPr>
                <w:sz w:val="28"/>
                <w:szCs w:val="28"/>
              </w:rPr>
              <w:t>(HS lựa chọn vấn đề trong đời sống mà em quan tâm để bày tỏ ý kiến).</w:t>
            </w:r>
          </w:p>
        </w:tc>
        <w:tc>
          <w:tcPr>
            <w:tcW w:w="1185" w:type="dxa"/>
          </w:tcPr>
          <w:p w14:paraId="035E78EF" w14:textId="77777777" w:rsidR="009E315D" w:rsidRPr="00E83FBA" w:rsidRDefault="009E315D" w:rsidP="00C8515B">
            <w:pPr>
              <w:spacing w:line="360" w:lineRule="exact"/>
              <w:jc w:val="center"/>
              <w:rPr>
                <w:sz w:val="28"/>
                <w:szCs w:val="28"/>
              </w:rPr>
            </w:pPr>
            <w:r w:rsidRPr="00E83FBA">
              <w:rPr>
                <w:b/>
                <w:sz w:val="28"/>
                <w:szCs w:val="28"/>
              </w:rPr>
              <w:t>0,5</w:t>
            </w:r>
          </w:p>
        </w:tc>
      </w:tr>
      <w:tr w:rsidR="009E315D" w:rsidRPr="00E83FBA" w14:paraId="047724B7" w14:textId="77777777" w:rsidTr="00C8515B">
        <w:tc>
          <w:tcPr>
            <w:tcW w:w="1073" w:type="dxa"/>
            <w:vMerge/>
          </w:tcPr>
          <w:p w14:paraId="1A0EF36A" w14:textId="77777777" w:rsidR="009E315D" w:rsidRPr="00E83FBA" w:rsidRDefault="009E315D" w:rsidP="00C8515B">
            <w:pPr>
              <w:spacing w:line="360" w:lineRule="exact"/>
              <w:jc w:val="center"/>
              <w:rPr>
                <w:b/>
                <w:sz w:val="28"/>
                <w:szCs w:val="28"/>
              </w:rPr>
            </w:pPr>
          </w:p>
        </w:tc>
        <w:tc>
          <w:tcPr>
            <w:tcW w:w="816" w:type="dxa"/>
          </w:tcPr>
          <w:p w14:paraId="4A9CFA48" w14:textId="77777777" w:rsidR="009E315D" w:rsidRPr="00E83FBA" w:rsidRDefault="009E315D" w:rsidP="00C8515B">
            <w:pPr>
              <w:spacing w:line="360" w:lineRule="exact"/>
              <w:jc w:val="center"/>
              <w:rPr>
                <w:b/>
                <w:sz w:val="28"/>
                <w:szCs w:val="28"/>
              </w:rPr>
            </w:pPr>
            <w:r w:rsidRPr="00E83FBA">
              <w:rPr>
                <w:b/>
                <w:sz w:val="28"/>
                <w:szCs w:val="28"/>
              </w:rPr>
              <w:t xml:space="preserve"> </w:t>
            </w:r>
          </w:p>
        </w:tc>
        <w:tc>
          <w:tcPr>
            <w:tcW w:w="7518" w:type="dxa"/>
          </w:tcPr>
          <w:p w14:paraId="033A6EA8" w14:textId="77777777" w:rsidR="009E315D" w:rsidRPr="00E83FBA" w:rsidRDefault="009E315D" w:rsidP="00C8515B">
            <w:pPr>
              <w:pStyle w:val="NormalWeb"/>
              <w:spacing w:before="40" w:beforeAutospacing="0" w:after="20" w:afterAutospacing="0"/>
              <w:jc w:val="both"/>
              <w:rPr>
                <w:sz w:val="28"/>
                <w:szCs w:val="28"/>
              </w:rPr>
            </w:pPr>
            <w:r w:rsidRPr="00E83FBA">
              <w:rPr>
                <w:i/>
                <w:iCs/>
                <w:color w:val="000000"/>
                <w:sz w:val="28"/>
                <w:szCs w:val="28"/>
              </w:rPr>
              <w:t>c. Đưa ra được ít nhất 2 lí lẽ thuyết phục, chặt chẽ, bằng chứng đa dạng, sắp xếp lí lẽ, bằng chứng theo trình tự hợp lí.</w:t>
            </w:r>
          </w:p>
          <w:p w14:paraId="73B3D5FB" w14:textId="77777777" w:rsidR="009E315D" w:rsidRPr="00E83FBA" w:rsidRDefault="009E315D" w:rsidP="00C8515B">
            <w:pPr>
              <w:spacing w:line="360" w:lineRule="exact"/>
              <w:jc w:val="both"/>
              <w:rPr>
                <w:b/>
                <w:sz w:val="28"/>
                <w:szCs w:val="28"/>
              </w:rPr>
            </w:pPr>
            <w:r w:rsidRPr="00E83FBA">
              <w:rPr>
                <w:color w:val="000000"/>
                <w:sz w:val="28"/>
                <w:szCs w:val="28"/>
              </w:rPr>
              <w:t>HS có thể đưa ra các ý kiến khác nhau về vấn đề nghị luận mình quan tâm; nhưng cần đảm bảo các yêu cầu sau:</w:t>
            </w:r>
          </w:p>
        </w:tc>
        <w:tc>
          <w:tcPr>
            <w:tcW w:w="1185" w:type="dxa"/>
          </w:tcPr>
          <w:p w14:paraId="5524EBCE" w14:textId="77777777" w:rsidR="009E315D" w:rsidRPr="00E83FBA" w:rsidRDefault="009E315D" w:rsidP="00C8515B">
            <w:pPr>
              <w:spacing w:line="360" w:lineRule="exact"/>
              <w:jc w:val="center"/>
              <w:rPr>
                <w:b/>
                <w:sz w:val="28"/>
                <w:szCs w:val="28"/>
              </w:rPr>
            </w:pPr>
            <w:r w:rsidRPr="00E83FBA">
              <w:rPr>
                <w:b/>
                <w:sz w:val="28"/>
                <w:szCs w:val="28"/>
              </w:rPr>
              <w:t>2,0</w:t>
            </w:r>
          </w:p>
        </w:tc>
      </w:tr>
      <w:tr w:rsidR="009E315D" w:rsidRPr="00E83FBA" w14:paraId="71DC16D2" w14:textId="77777777" w:rsidTr="00C8515B">
        <w:tc>
          <w:tcPr>
            <w:tcW w:w="1073" w:type="dxa"/>
            <w:vMerge/>
          </w:tcPr>
          <w:p w14:paraId="69C84304" w14:textId="77777777" w:rsidR="009E315D" w:rsidRPr="00E83FBA" w:rsidRDefault="009E315D" w:rsidP="00C8515B">
            <w:pPr>
              <w:spacing w:line="360" w:lineRule="exact"/>
              <w:jc w:val="center"/>
              <w:rPr>
                <w:b/>
                <w:sz w:val="28"/>
                <w:szCs w:val="28"/>
              </w:rPr>
            </w:pPr>
          </w:p>
        </w:tc>
        <w:tc>
          <w:tcPr>
            <w:tcW w:w="816" w:type="dxa"/>
          </w:tcPr>
          <w:p w14:paraId="42BFD5AE" w14:textId="77777777" w:rsidR="009E315D" w:rsidRPr="00E83FBA" w:rsidRDefault="009E315D" w:rsidP="00C8515B">
            <w:pPr>
              <w:spacing w:line="360" w:lineRule="exact"/>
              <w:jc w:val="center"/>
              <w:rPr>
                <w:b/>
                <w:sz w:val="28"/>
                <w:szCs w:val="28"/>
              </w:rPr>
            </w:pPr>
            <w:r w:rsidRPr="00E83FBA">
              <w:rPr>
                <w:b/>
                <w:sz w:val="28"/>
                <w:szCs w:val="28"/>
              </w:rPr>
              <w:t xml:space="preserve"> </w:t>
            </w:r>
          </w:p>
        </w:tc>
        <w:tc>
          <w:tcPr>
            <w:tcW w:w="7518" w:type="dxa"/>
          </w:tcPr>
          <w:p w14:paraId="54755D42" w14:textId="77777777" w:rsidR="009E315D" w:rsidRPr="00E83FBA" w:rsidRDefault="009E315D" w:rsidP="009E315D">
            <w:pPr>
              <w:pStyle w:val="ListParagraph"/>
              <w:numPr>
                <w:ilvl w:val="0"/>
                <w:numId w:val="1"/>
              </w:numPr>
              <w:spacing w:line="360" w:lineRule="exact"/>
              <w:ind w:left="270" w:hanging="270"/>
              <w:rPr>
                <w:sz w:val="28"/>
                <w:szCs w:val="28"/>
              </w:rPr>
            </w:pPr>
            <w:r w:rsidRPr="00E83FBA">
              <w:rPr>
                <w:sz w:val="28"/>
                <w:szCs w:val="28"/>
              </w:rPr>
              <w:t>Sử dụng ngôi chia sẻ: ngôi thứ nhất</w:t>
            </w:r>
          </w:p>
          <w:p w14:paraId="3587A024" w14:textId="77777777" w:rsidR="009E315D" w:rsidRPr="00E83FBA" w:rsidRDefault="009E315D" w:rsidP="009E315D">
            <w:pPr>
              <w:pStyle w:val="ListParagraph"/>
              <w:numPr>
                <w:ilvl w:val="0"/>
                <w:numId w:val="1"/>
              </w:numPr>
              <w:spacing w:line="360" w:lineRule="exact"/>
              <w:ind w:left="270" w:hanging="270"/>
              <w:rPr>
                <w:sz w:val="28"/>
                <w:szCs w:val="28"/>
              </w:rPr>
            </w:pPr>
            <w:r w:rsidRPr="00E83FBA">
              <w:rPr>
                <w:sz w:val="28"/>
                <w:szCs w:val="28"/>
              </w:rPr>
              <w:t xml:space="preserve">Mở bài: </w:t>
            </w:r>
          </w:p>
          <w:p w14:paraId="2F1765E3" w14:textId="77777777" w:rsidR="009E315D" w:rsidRPr="00E83FBA" w:rsidRDefault="009E315D" w:rsidP="00C8515B">
            <w:pPr>
              <w:pStyle w:val="ListParagraph"/>
              <w:spacing w:line="360" w:lineRule="exact"/>
              <w:ind w:left="270" w:hanging="270"/>
              <w:rPr>
                <w:sz w:val="28"/>
                <w:szCs w:val="28"/>
              </w:rPr>
            </w:pPr>
            <w:r w:rsidRPr="00E83FBA">
              <w:rPr>
                <w:sz w:val="28"/>
                <w:szCs w:val="28"/>
              </w:rPr>
              <w:t>+ Giới thiệu vấn đề đời sống mà em quan tâm.</w:t>
            </w:r>
          </w:p>
          <w:p w14:paraId="2FAC8304" w14:textId="77777777" w:rsidR="009E315D" w:rsidRPr="00E83FBA" w:rsidRDefault="009E315D" w:rsidP="00C8515B">
            <w:pPr>
              <w:pStyle w:val="ListParagraph"/>
              <w:spacing w:line="360" w:lineRule="exact"/>
              <w:ind w:left="270" w:hanging="270"/>
              <w:jc w:val="both"/>
              <w:rPr>
                <w:sz w:val="28"/>
                <w:szCs w:val="28"/>
              </w:rPr>
            </w:pPr>
            <w:r w:rsidRPr="00E83FBA">
              <w:rPr>
                <w:sz w:val="28"/>
                <w:szCs w:val="28"/>
              </w:rPr>
              <w:t>+ Nêu được ý kiến tán thành bay phản đối về vấn đề bàn luận.</w:t>
            </w:r>
          </w:p>
          <w:p w14:paraId="082B0A39" w14:textId="77777777" w:rsidR="009E315D" w:rsidRPr="00E83FBA" w:rsidRDefault="009E315D" w:rsidP="009E315D">
            <w:pPr>
              <w:pStyle w:val="ListParagraph"/>
              <w:numPr>
                <w:ilvl w:val="0"/>
                <w:numId w:val="1"/>
              </w:numPr>
              <w:spacing w:line="360" w:lineRule="exact"/>
              <w:ind w:left="270" w:hanging="270"/>
              <w:rPr>
                <w:sz w:val="28"/>
                <w:szCs w:val="28"/>
              </w:rPr>
            </w:pPr>
            <w:r w:rsidRPr="00E83FBA">
              <w:rPr>
                <w:sz w:val="28"/>
                <w:szCs w:val="28"/>
              </w:rPr>
              <w:t xml:space="preserve">Thân bài: </w:t>
            </w:r>
          </w:p>
          <w:p w14:paraId="7633D10B" w14:textId="77777777" w:rsidR="009E315D" w:rsidRPr="00E83FBA" w:rsidRDefault="009E315D" w:rsidP="00C8515B">
            <w:pPr>
              <w:pStyle w:val="ListParagraph"/>
              <w:spacing w:line="360" w:lineRule="exact"/>
              <w:ind w:left="270" w:hanging="270"/>
              <w:rPr>
                <w:sz w:val="28"/>
                <w:szCs w:val="28"/>
              </w:rPr>
            </w:pPr>
            <w:r w:rsidRPr="00E83FBA">
              <w:rPr>
                <w:sz w:val="28"/>
                <w:szCs w:val="28"/>
              </w:rPr>
              <w:t>+ Giải thích được từ ngữ quan trọng và ý nghĩa của câu tục ngữ đó (nếu có)</w:t>
            </w:r>
          </w:p>
          <w:p w14:paraId="3CE796DF" w14:textId="77777777" w:rsidR="009E315D" w:rsidRPr="00E83FBA" w:rsidRDefault="009E315D" w:rsidP="00C8515B">
            <w:pPr>
              <w:pStyle w:val="ListParagraph"/>
              <w:spacing w:line="360" w:lineRule="exact"/>
              <w:ind w:left="270" w:hanging="270"/>
              <w:rPr>
                <w:sz w:val="28"/>
                <w:szCs w:val="28"/>
              </w:rPr>
            </w:pPr>
            <w:r w:rsidRPr="00E83FBA">
              <w:rPr>
                <w:sz w:val="28"/>
                <w:szCs w:val="28"/>
              </w:rPr>
              <w:t>+ Nêu được bằng chứng đa dạng (ít nhất 2 loại bằng chứng), thuyết phục, để làm rõ cho lí lẽ.</w:t>
            </w:r>
          </w:p>
          <w:p w14:paraId="1B93B6DD" w14:textId="77777777" w:rsidR="009E315D" w:rsidRPr="00E83FBA" w:rsidRDefault="009E315D" w:rsidP="00C8515B">
            <w:pPr>
              <w:pStyle w:val="ListParagraph"/>
              <w:spacing w:line="360" w:lineRule="exact"/>
              <w:ind w:left="270" w:hanging="270"/>
              <w:rPr>
                <w:sz w:val="28"/>
                <w:szCs w:val="28"/>
              </w:rPr>
            </w:pPr>
            <w:r w:rsidRPr="00E83FBA">
              <w:rPr>
                <w:sz w:val="28"/>
                <w:szCs w:val="28"/>
              </w:rPr>
              <w:t>+ Sắp xếp các lí lẽ, bằng chứng theo trình tự hợp lí.</w:t>
            </w:r>
          </w:p>
          <w:p w14:paraId="0CDB0B90" w14:textId="77777777" w:rsidR="009E315D" w:rsidRPr="00E83FBA" w:rsidRDefault="009E315D" w:rsidP="00C8515B">
            <w:pPr>
              <w:pStyle w:val="ListParagraph"/>
              <w:spacing w:line="360" w:lineRule="exact"/>
              <w:ind w:left="270" w:hanging="270"/>
              <w:rPr>
                <w:sz w:val="28"/>
                <w:szCs w:val="28"/>
              </w:rPr>
            </w:pPr>
            <w:r w:rsidRPr="00E83FBA">
              <w:rPr>
                <w:sz w:val="28"/>
                <w:szCs w:val="28"/>
              </w:rPr>
              <w:t>+ Lật lại vấn đề, bổ sung ý kiến để cách nhìn về vấn đề thêm toàn diện.</w:t>
            </w:r>
          </w:p>
          <w:p w14:paraId="4A574D88" w14:textId="77777777" w:rsidR="009E315D" w:rsidRPr="00E83FBA" w:rsidRDefault="009E315D" w:rsidP="009E315D">
            <w:pPr>
              <w:pStyle w:val="ListParagraph"/>
              <w:numPr>
                <w:ilvl w:val="0"/>
                <w:numId w:val="1"/>
              </w:numPr>
              <w:spacing w:line="360" w:lineRule="exact"/>
              <w:ind w:left="270" w:hanging="270"/>
              <w:rPr>
                <w:sz w:val="28"/>
                <w:szCs w:val="28"/>
              </w:rPr>
            </w:pPr>
            <w:r w:rsidRPr="00E83FBA">
              <w:rPr>
                <w:sz w:val="28"/>
                <w:szCs w:val="28"/>
              </w:rPr>
              <w:t xml:space="preserve">Kết bài: </w:t>
            </w:r>
          </w:p>
          <w:p w14:paraId="1246396B" w14:textId="77777777" w:rsidR="009E315D" w:rsidRPr="00E83FBA" w:rsidRDefault="009E315D" w:rsidP="00C8515B">
            <w:pPr>
              <w:pStyle w:val="ListParagraph"/>
              <w:spacing w:line="360" w:lineRule="exact"/>
              <w:ind w:left="270" w:hanging="270"/>
              <w:rPr>
                <w:sz w:val="28"/>
                <w:szCs w:val="28"/>
              </w:rPr>
            </w:pPr>
            <w:r w:rsidRPr="00E83FBA">
              <w:rPr>
                <w:sz w:val="28"/>
                <w:szCs w:val="28"/>
              </w:rPr>
              <w:t>+ Khẳng định lại ý kiến của mình.</w:t>
            </w:r>
          </w:p>
          <w:p w14:paraId="2B157DA3" w14:textId="77777777" w:rsidR="009E315D" w:rsidRPr="00E83FBA" w:rsidRDefault="009E315D" w:rsidP="00C8515B">
            <w:pPr>
              <w:pStyle w:val="ListParagraph"/>
              <w:spacing w:line="360" w:lineRule="exact"/>
              <w:ind w:left="270" w:hanging="270"/>
              <w:rPr>
                <w:sz w:val="28"/>
                <w:szCs w:val="28"/>
              </w:rPr>
            </w:pPr>
            <w:r w:rsidRPr="00E83FBA">
              <w:rPr>
                <w:sz w:val="28"/>
                <w:szCs w:val="28"/>
              </w:rPr>
              <w:t>+ Đề xuất giải pháp (nếu có), nêu bài học nhận thức và phương hướng hành động.</w:t>
            </w:r>
          </w:p>
        </w:tc>
        <w:tc>
          <w:tcPr>
            <w:tcW w:w="1185" w:type="dxa"/>
          </w:tcPr>
          <w:p w14:paraId="72819FCB" w14:textId="77777777" w:rsidR="009E315D" w:rsidRPr="00E83FBA" w:rsidRDefault="009E315D" w:rsidP="00C8515B">
            <w:pPr>
              <w:spacing w:line="360" w:lineRule="exact"/>
              <w:jc w:val="center"/>
              <w:rPr>
                <w:b/>
                <w:sz w:val="28"/>
                <w:szCs w:val="28"/>
              </w:rPr>
            </w:pPr>
          </w:p>
        </w:tc>
      </w:tr>
      <w:tr w:rsidR="009E315D" w:rsidRPr="00E83FBA" w14:paraId="353405A1" w14:textId="77777777" w:rsidTr="00C8515B">
        <w:tc>
          <w:tcPr>
            <w:tcW w:w="1073" w:type="dxa"/>
            <w:vMerge/>
          </w:tcPr>
          <w:p w14:paraId="23645BAB" w14:textId="77777777" w:rsidR="009E315D" w:rsidRPr="00E83FBA" w:rsidRDefault="009E315D" w:rsidP="00C8515B">
            <w:pPr>
              <w:spacing w:line="360" w:lineRule="exact"/>
              <w:jc w:val="center"/>
              <w:rPr>
                <w:b/>
                <w:sz w:val="28"/>
                <w:szCs w:val="28"/>
              </w:rPr>
            </w:pPr>
          </w:p>
        </w:tc>
        <w:tc>
          <w:tcPr>
            <w:tcW w:w="816" w:type="dxa"/>
          </w:tcPr>
          <w:p w14:paraId="5C1D7FD1" w14:textId="77777777" w:rsidR="009E315D" w:rsidRPr="00E83FBA" w:rsidRDefault="009E315D" w:rsidP="00C8515B">
            <w:pPr>
              <w:spacing w:line="360" w:lineRule="exact"/>
              <w:jc w:val="center"/>
              <w:rPr>
                <w:b/>
                <w:sz w:val="28"/>
                <w:szCs w:val="28"/>
              </w:rPr>
            </w:pPr>
          </w:p>
        </w:tc>
        <w:tc>
          <w:tcPr>
            <w:tcW w:w="7518" w:type="dxa"/>
          </w:tcPr>
          <w:p w14:paraId="72BD66D0" w14:textId="77777777" w:rsidR="009E315D" w:rsidRPr="00E83FBA" w:rsidRDefault="009E315D" w:rsidP="00C8515B">
            <w:pPr>
              <w:pStyle w:val="NormalWeb"/>
              <w:spacing w:before="40" w:beforeAutospacing="0" w:after="20" w:afterAutospacing="0"/>
              <w:jc w:val="both"/>
              <w:rPr>
                <w:sz w:val="28"/>
                <w:szCs w:val="28"/>
              </w:rPr>
            </w:pPr>
            <w:r w:rsidRPr="00E83FBA">
              <w:rPr>
                <w:i/>
                <w:iCs/>
                <w:color w:val="000000"/>
                <w:sz w:val="28"/>
                <w:szCs w:val="28"/>
              </w:rPr>
              <w:t>d. Chính tả, ngữ pháp</w:t>
            </w:r>
          </w:p>
          <w:p w14:paraId="671E3D5C" w14:textId="77777777" w:rsidR="009E315D" w:rsidRPr="00E83FBA" w:rsidRDefault="009E315D" w:rsidP="00C8515B">
            <w:pPr>
              <w:pStyle w:val="NormalWeb"/>
              <w:spacing w:before="40" w:beforeAutospacing="0" w:after="20" w:afterAutospacing="0"/>
              <w:jc w:val="both"/>
              <w:rPr>
                <w:sz w:val="28"/>
                <w:szCs w:val="28"/>
              </w:rPr>
            </w:pPr>
            <w:r w:rsidRPr="00E83FBA">
              <w:rPr>
                <w:color w:val="000000"/>
                <w:sz w:val="28"/>
                <w:szCs w:val="28"/>
              </w:rPr>
              <w:t>Đảm bảo chuẩn chính tả, ngữ pháp Tiếng Việt.</w:t>
            </w:r>
          </w:p>
          <w:p w14:paraId="0E24DFBF" w14:textId="77777777" w:rsidR="009E315D" w:rsidRPr="00E83FBA" w:rsidRDefault="009E315D" w:rsidP="00C8515B">
            <w:pPr>
              <w:pStyle w:val="NormalWeb"/>
              <w:spacing w:before="40" w:beforeAutospacing="0" w:after="20" w:afterAutospacing="0"/>
              <w:jc w:val="both"/>
              <w:rPr>
                <w:sz w:val="28"/>
                <w:szCs w:val="28"/>
              </w:rPr>
            </w:pPr>
            <w:r w:rsidRPr="00E83FBA">
              <w:rPr>
                <w:color w:val="000000"/>
                <w:sz w:val="28"/>
                <w:szCs w:val="28"/>
              </w:rPr>
              <w:t xml:space="preserve">Tránh sử dụng văn nói (dùng nhiều các từ </w:t>
            </w:r>
            <w:r w:rsidRPr="00E83FBA">
              <w:rPr>
                <w:i/>
                <w:iCs/>
                <w:color w:val="000000"/>
                <w:sz w:val="28"/>
                <w:szCs w:val="28"/>
              </w:rPr>
              <w:t>thì, mà, là</w:t>
            </w:r>
            <w:r w:rsidRPr="00E83FBA">
              <w:rPr>
                <w:color w:val="000000"/>
                <w:sz w:val="28"/>
                <w:szCs w:val="28"/>
              </w:rPr>
              <w:t>…)</w:t>
            </w:r>
          </w:p>
          <w:p w14:paraId="37A85663" w14:textId="77777777" w:rsidR="009E315D" w:rsidRPr="00E83FBA" w:rsidRDefault="009E315D" w:rsidP="00C8515B">
            <w:pPr>
              <w:pStyle w:val="NormalWeb"/>
              <w:spacing w:before="40" w:beforeAutospacing="0" w:after="20" w:afterAutospacing="0"/>
              <w:jc w:val="both"/>
              <w:rPr>
                <w:sz w:val="28"/>
                <w:szCs w:val="28"/>
              </w:rPr>
            </w:pPr>
            <w:r w:rsidRPr="00E83FBA">
              <w:rPr>
                <w:color w:val="000000"/>
                <w:sz w:val="28"/>
                <w:szCs w:val="28"/>
              </w:rPr>
              <w:t>Tránh lặp từ trong đoạn văn</w:t>
            </w:r>
          </w:p>
        </w:tc>
        <w:tc>
          <w:tcPr>
            <w:tcW w:w="1185" w:type="dxa"/>
          </w:tcPr>
          <w:p w14:paraId="5006F00D" w14:textId="77777777" w:rsidR="009E315D" w:rsidRPr="00E83FBA" w:rsidRDefault="009E315D" w:rsidP="00C8515B">
            <w:pPr>
              <w:spacing w:line="360" w:lineRule="exact"/>
              <w:jc w:val="center"/>
              <w:rPr>
                <w:b/>
                <w:sz w:val="28"/>
                <w:szCs w:val="28"/>
              </w:rPr>
            </w:pPr>
            <w:r w:rsidRPr="00E83FBA">
              <w:rPr>
                <w:b/>
                <w:sz w:val="28"/>
                <w:szCs w:val="28"/>
              </w:rPr>
              <w:t>0,5</w:t>
            </w:r>
          </w:p>
        </w:tc>
      </w:tr>
      <w:tr w:rsidR="009E315D" w:rsidRPr="00E83FBA" w14:paraId="3E2C25FF" w14:textId="77777777" w:rsidTr="00C8515B">
        <w:tc>
          <w:tcPr>
            <w:tcW w:w="1073" w:type="dxa"/>
            <w:vMerge/>
          </w:tcPr>
          <w:p w14:paraId="27C8C256" w14:textId="77777777" w:rsidR="009E315D" w:rsidRPr="00E83FBA" w:rsidRDefault="009E315D" w:rsidP="00C8515B">
            <w:pPr>
              <w:spacing w:line="360" w:lineRule="exact"/>
              <w:jc w:val="center"/>
              <w:rPr>
                <w:b/>
                <w:sz w:val="28"/>
                <w:szCs w:val="28"/>
              </w:rPr>
            </w:pPr>
          </w:p>
        </w:tc>
        <w:tc>
          <w:tcPr>
            <w:tcW w:w="816" w:type="dxa"/>
          </w:tcPr>
          <w:p w14:paraId="5BD436B5" w14:textId="77777777" w:rsidR="009E315D" w:rsidRPr="00E83FBA" w:rsidRDefault="009E315D" w:rsidP="00C8515B">
            <w:pPr>
              <w:spacing w:line="360" w:lineRule="exact"/>
              <w:jc w:val="center"/>
              <w:rPr>
                <w:b/>
                <w:sz w:val="28"/>
                <w:szCs w:val="28"/>
              </w:rPr>
            </w:pPr>
          </w:p>
        </w:tc>
        <w:tc>
          <w:tcPr>
            <w:tcW w:w="7518" w:type="dxa"/>
          </w:tcPr>
          <w:p w14:paraId="774392F2" w14:textId="77777777" w:rsidR="009E315D" w:rsidRPr="00E83FBA" w:rsidRDefault="009E315D" w:rsidP="00C8515B">
            <w:pPr>
              <w:spacing w:line="360" w:lineRule="exact"/>
              <w:jc w:val="both"/>
              <w:rPr>
                <w:sz w:val="28"/>
                <w:szCs w:val="28"/>
              </w:rPr>
            </w:pPr>
            <w:r w:rsidRPr="00E83FBA">
              <w:rPr>
                <w:i/>
                <w:iCs/>
                <w:color w:val="000000"/>
                <w:sz w:val="28"/>
                <w:szCs w:val="28"/>
              </w:rPr>
              <w:t xml:space="preserve">e. Sáng </w:t>
            </w:r>
            <w:r w:rsidRPr="00E83FBA">
              <w:rPr>
                <w:color w:val="000000"/>
                <w:sz w:val="28"/>
                <w:szCs w:val="28"/>
              </w:rPr>
              <w:t>tạo: Người viết đưa ra được những lí lẽ sắc bén, linh hoạt, cách đưa bằng chứng từ các loại bằng chứng khác nhau, bằng chứng mang tính thời sự; có cách diễn đạt mới mẻ, khơi gợi sự đồng cảm của người đọc với ý kiến của mình.</w:t>
            </w:r>
          </w:p>
        </w:tc>
        <w:tc>
          <w:tcPr>
            <w:tcW w:w="1185" w:type="dxa"/>
          </w:tcPr>
          <w:p w14:paraId="76693BE8" w14:textId="77777777" w:rsidR="009E315D" w:rsidRPr="00E83FBA" w:rsidRDefault="009E315D" w:rsidP="00C8515B">
            <w:pPr>
              <w:spacing w:line="360" w:lineRule="exact"/>
              <w:jc w:val="center"/>
              <w:rPr>
                <w:b/>
                <w:sz w:val="28"/>
                <w:szCs w:val="28"/>
              </w:rPr>
            </w:pPr>
            <w:r w:rsidRPr="00E83FBA">
              <w:rPr>
                <w:b/>
                <w:sz w:val="28"/>
                <w:szCs w:val="28"/>
              </w:rPr>
              <w:t>0,5</w:t>
            </w:r>
          </w:p>
        </w:tc>
      </w:tr>
    </w:tbl>
    <w:p w14:paraId="04389E31" w14:textId="77777777" w:rsidR="00DF33DC" w:rsidRDefault="00DF33DC" w:rsidP="00DF33DC">
      <w:pPr>
        <w:spacing w:after="0"/>
        <w:jc w:val="center"/>
        <w:rPr>
          <w:sz w:val="28"/>
        </w:rPr>
      </w:pPr>
    </w:p>
    <w:p w14:paraId="0B195E2C" w14:textId="77777777" w:rsidR="00DF33DC" w:rsidRDefault="00DF33DC" w:rsidP="00DF33DC">
      <w:pPr>
        <w:spacing w:after="0"/>
        <w:jc w:val="center"/>
        <w:rPr>
          <w:sz w:val="28"/>
        </w:rPr>
      </w:pPr>
    </w:p>
    <w:p w14:paraId="673E8371" w14:textId="77777777" w:rsidR="00DF33DC" w:rsidRDefault="00DF33DC" w:rsidP="00DF33DC">
      <w:pPr>
        <w:spacing w:after="0"/>
        <w:jc w:val="center"/>
        <w:rPr>
          <w:sz w:val="28"/>
        </w:rPr>
      </w:pPr>
    </w:p>
    <w:p w14:paraId="64456E80" w14:textId="77777777" w:rsidR="00DF33DC" w:rsidRDefault="00DF33DC" w:rsidP="00DF33DC">
      <w:pPr>
        <w:spacing w:after="0"/>
        <w:jc w:val="center"/>
        <w:rPr>
          <w:sz w:val="28"/>
        </w:rPr>
      </w:pPr>
    </w:p>
    <w:p w14:paraId="56AD0648" w14:textId="77777777" w:rsidR="00DF33DC" w:rsidRDefault="00DF33DC" w:rsidP="00DF33DC">
      <w:pPr>
        <w:spacing w:after="0"/>
        <w:jc w:val="center"/>
        <w:rPr>
          <w:sz w:val="28"/>
        </w:rPr>
      </w:pPr>
    </w:p>
    <w:p w14:paraId="46D6D392" w14:textId="77777777" w:rsidR="00DF33DC" w:rsidRDefault="00DF33DC" w:rsidP="00DF33DC">
      <w:pPr>
        <w:spacing w:after="0"/>
        <w:jc w:val="both"/>
        <w:rPr>
          <w:sz w:val="28"/>
        </w:rPr>
      </w:pPr>
    </w:p>
    <w:p w14:paraId="3A7F5298" w14:textId="77777777" w:rsidR="00DF33DC" w:rsidRDefault="00DF33DC" w:rsidP="00DF33DC">
      <w:pPr>
        <w:spacing w:after="0"/>
        <w:jc w:val="both"/>
        <w:rPr>
          <w:sz w:val="28"/>
        </w:rPr>
      </w:pPr>
    </w:p>
    <w:p w14:paraId="419060CB" w14:textId="77777777" w:rsidR="00DF33DC" w:rsidRDefault="00DF33DC" w:rsidP="00DF33DC">
      <w:pPr>
        <w:spacing w:after="0"/>
        <w:jc w:val="both"/>
        <w:rPr>
          <w:sz w:val="28"/>
        </w:rPr>
      </w:pPr>
    </w:p>
    <w:p w14:paraId="5ADE21D6" w14:textId="77777777" w:rsidR="00DF33DC" w:rsidRDefault="00DF33DC" w:rsidP="00DF33DC">
      <w:pPr>
        <w:spacing w:after="0" w:line="240" w:lineRule="atLeast"/>
        <w:jc w:val="both"/>
        <w:rPr>
          <w:sz w:val="28"/>
        </w:rPr>
      </w:pPr>
    </w:p>
    <w:p w14:paraId="16C503A2" w14:textId="77777777" w:rsidR="00DF33DC" w:rsidRDefault="00DF33DC" w:rsidP="00DF33DC">
      <w:pPr>
        <w:spacing w:after="0"/>
        <w:rPr>
          <w:sz w:val="28"/>
        </w:rPr>
      </w:pPr>
    </w:p>
    <w:p w14:paraId="1F291F1E" w14:textId="77777777" w:rsidR="00DF33DC" w:rsidRDefault="00DF33DC" w:rsidP="00DF33DC">
      <w:pPr>
        <w:spacing w:after="0"/>
        <w:ind w:firstLine="720"/>
        <w:jc w:val="both"/>
        <w:rPr>
          <w:sz w:val="28"/>
        </w:rPr>
      </w:pPr>
    </w:p>
    <w:p w14:paraId="079B7D65" w14:textId="77777777" w:rsidR="008B5D86" w:rsidRDefault="008B5D86"/>
    <w:sectPr w:rsidR="008B5D86" w:rsidSect="00672056">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391A"/>
    <w:multiLevelType w:val="hybridMultilevel"/>
    <w:tmpl w:val="E744A0DE"/>
    <w:lvl w:ilvl="0" w:tplc="76507856">
      <w:start w:val="3"/>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C095675"/>
    <w:multiLevelType w:val="hybridMultilevel"/>
    <w:tmpl w:val="091E39F0"/>
    <w:lvl w:ilvl="0" w:tplc="4EDA6F2A">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81"/>
    <w:multiLevelType w:val="hybridMultilevel"/>
    <w:tmpl w:val="AF84D162"/>
    <w:lvl w:ilvl="0" w:tplc="B64C1B6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C2BC5"/>
    <w:multiLevelType w:val="hybridMultilevel"/>
    <w:tmpl w:val="E7E01CE2"/>
    <w:lvl w:ilvl="0" w:tplc="9882584C">
      <w:start w:val="1"/>
      <w:numFmt w:val="upp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E5"/>
    <w:rsid w:val="000006B2"/>
    <w:rsid w:val="000300AD"/>
    <w:rsid w:val="000B685A"/>
    <w:rsid w:val="001201AE"/>
    <w:rsid w:val="00160AFF"/>
    <w:rsid w:val="001A3CE5"/>
    <w:rsid w:val="001A5CF6"/>
    <w:rsid w:val="001B7852"/>
    <w:rsid w:val="001C0E9F"/>
    <w:rsid w:val="001E18AF"/>
    <w:rsid w:val="001E7FA4"/>
    <w:rsid w:val="001F17B7"/>
    <w:rsid w:val="00201B78"/>
    <w:rsid w:val="00202C28"/>
    <w:rsid w:val="00204BEC"/>
    <w:rsid w:val="00257FFD"/>
    <w:rsid w:val="00263611"/>
    <w:rsid w:val="002639A8"/>
    <w:rsid w:val="00290579"/>
    <w:rsid w:val="002D367B"/>
    <w:rsid w:val="003302CA"/>
    <w:rsid w:val="00353D26"/>
    <w:rsid w:val="00357A82"/>
    <w:rsid w:val="003C75E3"/>
    <w:rsid w:val="00402CB7"/>
    <w:rsid w:val="00437742"/>
    <w:rsid w:val="004A44C4"/>
    <w:rsid w:val="005041EA"/>
    <w:rsid w:val="00536CA7"/>
    <w:rsid w:val="00596767"/>
    <w:rsid w:val="005C101C"/>
    <w:rsid w:val="00602CC1"/>
    <w:rsid w:val="0062015A"/>
    <w:rsid w:val="0062109F"/>
    <w:rsid w:val="00672056"/>
    <w:rsid w:val="00673AB7"/>
    <w:rsid w:val="00682516"/>
    <w:rsid w:val="00691FBA"/>
    <w:rsid w:val="006A27A9"/>
    <w:rsid w:val="006C4916"/>
    <w:rsid w:val="006C4ADB"/>
    <w:rsid w:val="007223F3"/>
    <w:rsid w:val="007243C1"/>
    <w:rsid w:val="0076179E"/>
    <w:rsid w:val="00770B2D"/>
    <w:rsid w:val="007852A4"/>
    <w:rsid w:val="007B14BC"/>
    <w:rsid w:val="00810DEC"/>
    <w:rsid w:val="008214AD"/>
    <w:rsid w:val="00823815"/>
    <w:rsid w:val="00846A9C"/>
    <w:rsid w:val="00871CD4"/>
    <w:rsid w:val="008A2C41"/>
    <w:rsid w:val="008B20E7"/>
    <w:rsid w:val="008B5D86"/>
    <w:rsid w:val="008F4E12"/>
    <w:rsid w:val="00901138"/>
    <w:rsid w:val="009249E3"/>
    <w:rsid w:val="00974C57"/>
    <w:rsid w:val="009846A2"/>
    <w:rsid w:val="00991A71"/>
    <w:rsid w:val="009D1C7E"/>
    <w:rsid w:val="009E315D"/>
    <w:rsid w:val="00A02849"/>
    <w:rsid w:val="00A34325"/>
    <w:rsid w:val="00A46F99"/>
    <w:rsid w:val="00AF260A"/>
    <w:rsid w:val="00B0234D"/>
    <w:rsid w:val="00B35E3D"/>
    <w:rsid w:val="00B5446D"/>
    <w:rsid w:val="00B628B6"/>
    <w:rsid w:val="00B71BDA"/>
    <w:rsid w:val="00BA6189"/>
    <w:rsid w:val="00BC7710"/>
    <w:rsid w:val="00BD1BB3"/>
    <w:rsid w:val="00C33CC2"/>
    <w:rsid w:val="00C55B34"/>
    <w:rsid w:val="00C56A95"/>
    <w:rsid w:val="00C80AEA"/>
    <w:rsid w:val="00C8293B"/>
    <w:rsid w:val="00C8515B"/>
    <w:rsid w:val="00CF3A71"/>
    <w:rsid w:val="00D0290F"/>
    <w:rsid w:val="00D03A95"/>
    <w:rsid w:val="00D6595F"/>
    <w:rsid w:val="00D803BC"/>
    <w:rsid w:val="00DE4600"/>
    <w:rsid w:val="00DE64B5"/>
    <w:rsid w:val="00DF33DC"/>
    <w:rsid w:val="00E16215"/>
    <w:rsid w:val="00E343BA"/>
    <w:rsid w:val="00E52F17"/>
    <w:rsid w:val="00E61C6C"/>
    <w:rsid w:val="00E7535E"/>
    <w:rsid w:val="00E849AC"/>
    <w:rsid w:val="00E86C4B"/>
    <w:rsid w:val="00EA0718"/>
    <w:rsid w:val="00EF1505"/>
    <w:rsid w:val="00EF52FB"/>
    <w:rsid w:val="00F1081C"/>
    <w:rsid w:val="00F422F4"/>
    <w:rsid w:val="00FD4449"/>
    <w:rsid w:val="00FD6618"/>
    <w:rsid w:val="00FE45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D78D"/>
  <w15:chartTrackingRefBased/>
  <w15:docId w15:val="{D016AB1D-8EFB-4FCC-A488-B0B04246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3C1"/>
    <w:pPr>
      <w:spacing w:line="256" w:lineRule="auto"/>
    </w:pPr>
  </w:style>
  <w:style w:type="paragraph" w:styleId="Heading5">
    <w:name w:val="heading 5"/>
    <w:basedOn w:val="Normal"/>
    <w:link w:val="Heading5Char"/>
    <w:uiPriority w:val="9"/>
    <w:qFormat/>
    <w:rsid w:val="00536CA7"/>
    <w:pPr>
      <w:spacing w:before="100" w:beforeAutospacing="1" w:after="100" w:afterAutospacing="1" w:line="240" w:lineRule="auto"/>
      <w:outlineLvl w:val="4"/>
    </w:pPr>
    <w:rPr>
      <w:rFonts w:eastAsia="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F33DC"/>
    <w:pPr>
      <w:spacing w:before="100" w:beforeAutospacing="1" w:after="100" w:afterAutospacing="1" w:line="240" w:lineRule="auto"/>
    </w:pPr>
    <w:rPr>
      <w:rFonts w:eastAsia="Times New Roman" w:cs="Times New Roman"/>
      <w:szCs w:val="24"/>
      <w:lang w:eastAsia="vi-VN"/>
    </w:rPr>
  </w:style>
  <w:style w:type="paragraph" w:styleId="ListParagraph">
    <w:name w:val="List Paragraph"/>
    <w:basedOn w:val="Normal"/>
    <w:uiPriority w:val="34"/>
    <w:qFormat/>
    <w:rsid w:val="00DF33DC"/>
    <w:pPr>
      <w:ind w:left="720"/>
      <w:contextualSpacing/>
    </w:pPr>
  </w:style>
  <w:style w:type="table" w:styleId="TableGrid">
    <w:name w:val="Table Grid"/>
    <w:basedOn w:val="TableNormal"/>
    <w:uiPriority w:val="39"/>
    <w:rsid w:val="00DF33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EF1505"/>
    <w:rPr>
      <w:rFonts w:ascii="Times New Roman" w:hAnsi="Times New Roman" w:cs="Times New Roman" w:hint="default"/>
      <w:b w:val="0"/>
      <w:bCs w:val="0"/>
      <w:i w:val="0"/>
      <w:iCs w:val="0"/>
      <w:color w:val="000000"/>
      <w:sz w:val="28"/>
      <w:szCs w:val="28"/>
    </w:rPr>
  </w:style>
  <w:style w:type="character" w:customStyle="1" w:styleId="fontstyle01">
    <w:name w:val="fontstyle01"/>
    <w:rsid w:val="00596767"/>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uiPriority w:val="9"/>
    <w:rsid w:val="00536CA7"/>
    <w:rPr>
      <w:rFonts w:eastAsia="Times New Roman" w:cs="Times New Roman"/>
      <w:b/>
      <w:bCs/>
      <w:sz w:val="20"/>
      <w:szCs w:val="20"/>
      <w:lang w:val="en-US"/>
    </w:rPr>
  </w:style>
  <w:style w:type="character" w:customStyle="1" w:styleId="mw-headline">
    <w:name w:val="mw-headline"/>
    <w:basedOn w:val="DefaultParagraphFont"/>
    <w:rsid w:val="00536CA7"/>
  </w:style>
  <w:style w:type="character" w:customStyle="1" w:styleId="YoungMixChar">
    <w:name w:val="YoungMix_Char"/>
    <w:rsid w:val="00672056"/>
    <w:rPr>
      <w:rFonts w:ascii="Times New Roman" w:hAnsi="Times New Roman"/>
      <w:sz w:val="24"/>
    </w:rPr>
  </w:style>
  <w:style w:type="character" w:customStyle="1" w:styleId="NormalWebChar">
    <w:name w:val="Normal (Web) Char"/>
    <w:link w:val="NormalWeb"/>
    <w:uiPriority w:val="99"/>
    <w:locked/>
    <w:rsid w:val="009E315D"/>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6098">
      <w:bodyDiv w:val="1"/>
      <w:marLeft w:val="0"/>
      <w:marRight w:val="0"/>
      <w:marTop w:val="0"/>
      <w:marBottom w:val="0"/>
      <w:divBdr>
        <w:top w:val="none" w:sz="0" w:space="0" w:color="auto"/>
        <w:left w:val="none" w:sz="0" w:space="0" w:color="auto"/>
        <w:bottom w:val="none" w:sz="0" w:space="0" w:color="auto"/>
        <w:right w:val="none" w:sz="0" w:space="0" w:color="auto"/>
      </w:divBdr>
    </w:div>
    <w:div w:id="12401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1162</Words>
  <Characters>6628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2024-04-02T02:40:00Z</dcterms:created>
  <dcterms:modified xsi:type="dcterms:W3CDTF">2024-04-05T09:23:00Z</dcterms:modified>
</cp:coreProperties>
</file>