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1416B" w:rsidP="00D1416B">
      <w:pPr>
        <w:jc w:val="center"/>
        <w:rPr>
          <w:b/>
        </w:rPr>
      </w:pPr>
      <w:r>
        <w:rPr>
          <w:b/>
        </w:rPr>
        <w:t>PHÒNG GIÁO DỤC VÀ ĐÀO TẠO KIẾN XƯƠNG</w:t>
      </w:r>
    </w:p>
    <w:p w:rsidR="00D1416B" w:rsidRDefault="00D1416B" w:rsidP="00D1416B">
      <w:pPr>
        <w:jc w:val="center"/>
        <w:rPr>
          <w:b/>
        </w:rPr>
      </w:pPr>
      <w:r>
        <w:rPr>
          <w:b/>
        </w:rPr>
        <w:t xml:space="preserve">KỲ THI KHẢO SÁT HỌC SINH GIỎI </w:t>
      </w:r>
    </w:p>
    <w:p w:rsidR="00D1416B" w:rsidRDefault="00D1416B" w:rsidP="00D1416B">
      <w:pPr>
        <w:jc w:val="center"/>
        <w:rPr>
          <w:b/>
        </w:rPr>
      </w:pPr>
      <w:r>
        <w:rPr>
          <w:b/>
        </w:rPr>
        <w:t>MÔN TOÁN 6 _ NĂM HỌC 2022-2023</w:t>
      </w:r>
    </w:p>
    <w:p w:rsidR="00D1416B" w:rsidRDefault="00D1416B" w:rsidP="00D1416B">
      <w:pPr>
        <w:rPr>
          <w:b/>
        </w:rPr>
      </w:pPr>
      <w:r>
        <w:rPr>
          <w:b/>
        </w:rPr>
        <w:t>Câu 1. (5,0 điểm)</w:t>
      </w:r>
      <w:r w:rsidR="00A526E1">
        <w:rPr>
          <w:b/>
        </w:rPr>
        <w:t xml:space="preserve"> </w:t>
      </w:r>
      <w:bookmarkStart w:id="0" w:name="_GoBack"/>
      <w:bookmarkEnd w:id="0"/>
    </w:p>
    <w:p w:rsidR="00D1416B" w:rsidRDefault="00D1416B" w:rsidP="00D1416B">
      <w:pPr>
        <w:pStyle w:val="ListParagraph"/>
        <w:numPr>
          <w:ilvl w:val="0"/>
          <w:numId w:val="1"/>
        </w:numPr>
      </w:pPr>
      <w:r>
        <w:t xml:space="preserve">Tính hợp lý </w:t>
      </w:r>
    </w:p>
    <w:p w:rsidR="00D1416B" w:rsidRDefault="00D1416B" w:rsidP="00D1416B">
      <w:pPr>
        <w:pStyle w:val="ListParagraph"/>
      </w:pPr>
      <w:r w:rsidRPr="00D1416B">
        <w:rPr>
          <w:position w:val="-60"/>
        </w:rPr>
        <w:object w:dxaOrig="32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66pt" o:ole="">
            <v:imagedata r:id="rId6" o:title=""/>
          </v:shape>
          <o:OLEObject Type="Embed" ProgID="Equation.DSMT4" ShapeID="_x0000_i1025" DrawAspect="Content" ObjectID="_1735725815" r:id="rId7"/>
        </w:object>
      </w:r>
    </w:p>
    <w:p w:rsidR="00D1416B" w:rsidRPr="00D1416B" w:rsidRDefault="00D1416B" w:rsidP="00D1416B">
      <w:pPr>
        <w:pStyle w:val="ListParagraph"/>
        <w:numPr>
          <w:ilvl w:val="0"/>
          <w:numId w:val="1"/>
        </w:numPr>
      </w:pPr>
      <w:r>
        <w:t xml:space="preserve">Cho </w:t>
      </w:r>
      <w:r w:rsidRPr="00D1416B">
        <w:rPr>
          <w:position w:val="-24"/>
        </w:rPr>
        <w:object w:dxaOrig="3060" w:dyaOrig="620">
          <v:shape id="_x0000_i1026" type="#_x0000_t75" style="width:153pt;height:30.75pt" o:ole="">
            <v:imagedata r:id="rId8" o:title=""/>
          </v:shape>
          <o:OLEObject Type="Embed" ProgID="Equation.DSMT4" ShapeID="_x0000_i1026" DrawAspect="Content" ObjectID="_1735725816" r:id="rId9"/>
        </w:object>
      </w:r>
      <w:r>
        <w:t xml:space="preserve">. So sánh M với </w:t>
      </w:r>
      <w:r w:rsidRPr="00D1416B">
        <w:rPr>
          <w:position w:val="-24"/>
        </w:rPr>
        <w:object w:dxaOrig="600" w:dyaOrig="620">
          <v:shape id="_x0000_i1027" type="#_x0000_t75" style="width:30pt;height:30.75pt" o:ole="">
            <v:imagedata r:id="rId10" o:title=""/>
          </v:shape>
          <o:OLEObject Type="Embed" ProgID="Equation.DSMT4" ShapeID="_x0000_i1027" DrawAspect="Content" ObjectID="_1735725817" r:id="rId11"/>
        </w:object>
      </w:r>
    </w:p>
    <w:p w:rsidR="00D1416B" w:rsidRDefault="00D1416B" w:rsidP="00D1416B">
      <w:r>
        <w:rPr>
          <w:b/>
        </w:rPr>
        <w:t xml:space="preserve">Câu 2. (3,0 điểm) </w:t>
      </w:r>
      <w:r>
        <w:t>Cho</w:t>
      </w:r>
      <w:r w:rsidRPr="00D1416B">
        <w:rPr>
          <w:position w:val="-6"/>
        </w:rPr>
        <w:object w:dxaOrig="2480" w:dyaOrig="320">
          <v:shape id="_x0000_i1028" type="#_x0000_t75" style="width:123.75pt;height:15.75pt" o:ole="">
            <v:imagedata r:id="rId12" o:title=""/>
          </v:shape>
          <o:OLEObject Type="Embed" ProgID="Equation.DSMT4" ShapeID="_x0000_i1028" DrawAspect="Content" ObjectID="_1735725818" r:id="rId13"/>
        </w:object>
      </w:r>
    </w:p>
    <w:p w:rsidR="00D1416B" w:rsidRDefault="00D1416B" w:rsidP="00D1416B">
      <w:pPr>
        <w:pStyle w:val="ListParagraph"/>
        <w:numPr>
          <w:ilvl w:val="0"/>
          <w:numId w:val="2"/>
        </w:numPr>
      </w:pPr>
      <w:r>
        <w:t>Chứng tỏ rằng B chia hết cho 4</w:t>
      </w:r>
    </w:p>
    <w:p w:rsidR="00D1416B" w:rsidRPr="00D1416B" w:rsidRDefault="00D1416B" w:rsidP="00D1416B">
      <w:pPr>
        <w:pStyle w:val="ListParagraph"/>
        <w:numPr>
          <w:ilvl w:val="0"/>
          <w:numId w:val="2"/>
        </w:numPr>
      </w:pPr>
      <w:r>
        <w:t>Tìm dư trong phép chia B cho 13</w:t>
      </w:r>
    </w:p>
    <w:p w:rsidR="00D1416B" w:rsidRDefault="00D1416B" w:rsidP="00D1416B">
      <w:pPr>
        <w:rPr>
          <w:b/>
        </w:rPr>
      </w:pPr>
      <w:r>
        <w:rPr>
          <w:b/>
        </w:rPr>
        <w:t>Câu 3. (5,0 điểm)</w:t>
      </w:r>
    </w:p>
    <w:p w:rsidR="00D1416B" w:rsidRDefault="00D1416B" w:rsidP="00D1416B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D1416B">
        <w:rPr>
          <w:position w:val="-6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35725819" r:id="rId15"/>
        </w:object>
      </w:r>
      <w:r>
        <w:t xml:space="preserve">biết </w:t>
      </w:r>
    </w:p>
    <w:p w:rsidR="00D1416B" w:rsidRDefault="00D1416B" w:rsidP="00D1416B">
      <w:pPr>
        <w:pStyle w:val="ListParagraph"/>
      </w:pPr>
      <w:r w:rsidRPr="00D1416B">
        <w:rPr>
          <w:position w:val="-50"/>
        </w:rPr>
        <w:object w:dxaOrig="2299" w:dyaOrig="1120">
          <v:shape id="_x0000_i1030" type="#_x0000_t75" style="width:114.75pt;height:56.25pt" o:ole="">
            <v:imagedata r:id="rId16" o:title=""/>
          </v:shape>
          <o:OLEObject Type="Embed" ProgID="Equation.DSMT4" ShapeID="_x0000_i1030" DrawAspect="Content" ObjectID="_1735725820" r:id="rId17"/>
        </w:object>
      </w:r>
    </w:p>
    <w:p w:rsidR="00D1416B" w:rsidRPr="00D1416B" w:rsidRDefault="00D1416B" w:rsidP="00D1416B">
      <w:pPr>
        <w:pStyle w:val="ListParagraph"/>
        <w:numPr>
          <w:ilvl w:val="0"/>
          <w:numId w:val="3"/>
        </w:numPr>
      </w:pPr>
      <w:r>
        <w:t xml:space="preserve">Cho phân số </w:t>
      </w:r>
      <w:r w:rsidRPr="00D1416B">
        <w:rPr>
          <w:position w:val="-24"/>
        </w:rPr>
        <w:object w:dxaOrig="960" w:dyaOrig="620">
          <v:shape id="_x0000_i1031" type="#_x0000_t75" style="width:48pt;height:30.75pt" o:ole="">
            <v:imagedata r:id="rId18" o:title=""/>
          </v:shape>
          <o:OLEObject Type="Embed" ProgID="Equation.DSMT4" ShapeID="_x0000_i1031" DrawAspect="Content" ObjectID="_1735725821" r:id="rId19"/>
        </w:object>
      </w:r>
      <w:r>
        <w:t xml:space="preserve">. Tìm </w:t>
      </w:r>
      <w:r w:rsidRPr="00D1416B">
        <w:rPr>
          <w:position w:val="-6"/>
        </w:rPr>
        <w:object w:dxaOrig="600" w:dyaOrig="279">
          <v:shape id="_x0000_i1032" type="#_x0000_t75" style="width:30pt;height:14.25pt" o:ole="">
            <v:imagedata r:id="rId20" o:title=""/>
          </v:shape>
          <o:OLEObject Type="Embed" ProgID="Equation.DSMT4" ShapeID="_x0000_i1032" DrawAspect="Content" ObjectID="_1735725822" r:id="rId21"/>
        </w:object>
      </w:r>
      <w:r>
        <w:t xml:space="preserve">để A có giá trị nguyên </w:t>
      </w:r>
    </w:p>
    <w:p w:rsidR="00D1416B" w:rsidRDefault="00D1416B" w:rsidP="00D1416B">
      <w:pPr>
        <w:rPr>
          <w:b/>
        </w:rPr>
      </w:pPr>
      <w:r>
        <w:rPr>
          <w:b/>
        </w:rPr>
        <w:t>Câu 4. (6,0 điểm)</w:t>
      </w:r>
    </w:p>
    <w:p w:rsidR="00D1416B" w:rsidRDefault="00D1416B" w:rsidP="00D1416B">
      <w:pPr>
        <w:pStyle w:val="ListParagraph"/>
        <w:numPr>
          <w:ilvl w:val="0"/>
          <w:numId w:val="4"/>
        </w:numPr>
      </w:pPr>
      <w:r>
        <w:t xml:space="preserve">Cho </w:t>
      </w:r>
      <w:r w:rsidRPr="00D1416B">
        <w:rPr>
          <w:position w:val="-10"/>
        </w:rPr>
        <w:object w:dxaOrig="1140" w:dyaOrig="400">
          <v:shape id="_x0000_i1033" type="#_x0000_t75" style="width:57pt;height:20.25pt" o:ole="">
            <v:imagedata r:id="rId22" o:title=""/>
          </v:shape>
          <o:OLEObject Type="Embed" ProgID="Equation.DSMT4" ShapeID="_x0000_i1033" DrawAspect="Content" ObjectID="_1735725823" r:id="rId23"/>
        </w:object>
      </w:r>
      <w:r>
        <w:t xml:space="preserve">. Trong góc đó vẽ các tia </w:t>
      </w:r>
      <w:r w:rsidRPr="00D1416B">
        <w:rPr>
          <w:position w:val="-10"/>
        </w:rPr>
        <w:object w:dxaOrig="680" w:dyaOrig="320">
          <v:shape id="_x0000_i1034" type="#_x0000_t75" style="width:33.75pt;height:15.75pt" o:ole="">
            <v:imagedata r:id="rId24" o:title=""/>
          </v:shape>
          <o:OLEObject Type="Embed" ProgID="Equation.DSMT4" ShapeID="_x0000_i1034" DrawAspect="Content" ObjectID="_1735725824" r:id="rId25"/>
        </w:object>
      </w:r>
      <w:r>
        <w:t xml:space="preserve">sao cho </w:t>
      </w:r>
      <w:r w:rsidRPr="00D1416B">
        <w:rPr>
          <w:position w:val="-10"/>
        </w:rPr>
        <w:object w:dxaOrig="2079" w:dyaOrig="400">
          <v:shape id="_x0000_i1035" type="#_x0000_t75" style="width:104.25pt;height:20.25pt" o:ole="">
            <v:imagedata r:id="rId26" o:title=""/>
          </v:shape>
          <o:OLEObject Type="Embed" ProgID="Equation.DSMT4" ShapeID="_x0000_i1035" DrawAspect="Content" ObjectID="_1735725825" r:id="rId27"/>
        </w:object>
      </w:r>
    </w:p>
    <w:p w:rsidR="00D1416B" w:rsidRDefault="00D1416B" w:rsidP="00D1416B">
      <w:pPr>
        <w:pStyle w:val="ListParagraph"/>
        <w:numPr>
          <w:ilvl w:val="0"/>
          <w:numId w:val="5"/>
        </w:numPr>
      </w:pPr>
      <w:r>
        <w:t xml:space="preserve">Tính số đo các góc </w:t>
      </w:r>
      <w:r w:rsidRPr="00D1416B">
        <w:rPr>
          <w:position w:val="-10"/>
        </w:rPr>
        <w:object w:dxaOrig="980" w:dyaOrig="400">
          <v:shape id="_x0000_i1036" type="#_x0000_t75" style="width:48.75pt;height:20.25pt" o:ole="">
            <v:imagedata r:id="rId28" o:title=""/>
          </v:shape>
          <o:OLEObject Type="Embed" ProgID="Equation.DSMT4" ShapeID="_x0000_i1036" DrawAspect="Content" ObjectID="_1735725826" r:id="rId29"/>
        </w:object>
      </w:r>
    </w:p>
    <w:p w:rsidR="00D1416B" w:rsidRDefault="00D1416B" w:rsidP="00D1416B">
      <w:pPr>
        <w:pStyle w:val="ListParagraph"/>
        <w:numPr>
          <w:ilvl w:val="0"/>
          <w:numId w:val="5"/>
        </w:numPr>
      </w:pPr>
      <w:r>
        <w:t xml:space="preserve">Chứng tỏ tia Ot là tia phân giác của </w:t>
      </w:r>
      <w:r w:rsidRPr="00D1416B">
        <w:rPr>
          <w:position w:val="-10"/>
        </w:rPr>
        <w:object w:dxaOrig="480" w:dyaOrig="400">
          <v:shape id="_x0000_i1037" type="#_x0000_t75" style="width:24pt;height:20.25pt" o:ole="">
            <v:imagedata r:id="rId30" o:title=""/>
          </v:shape>
          <o:OLEObject Type="Embed" ProgID="Equation.DSMT4" ShapeID="_x0000_i1037" DrawAspect="Content" ObjectID="_1735725827" r:id="rId31"/>
        </w:object>
      </w:r>
    </w:p>
    <w:p w:rsidR="00D1416B" w:rsidRPr="00D1416B" w:rsidRDefault="00D1416B" w:rsidP="00D1416B">
      <w:pPr>
        <w:pStyle w:val="ListParagraph"/>
        <w:numPr>
          <w:ilvl w:val="0"/>
          <w:numId w:val="4"/>
        </w:numPr>
      </w:pPr>
      <w:r>
        <w:t xml:space="preserve">Cho 2021 đường thẳng trong đó bất kỳ hai đường thẳng nào cũng cắt nhau </w:t>
      </w:r>
      <w:r w:rsidR="002D3216">
        <w:t xml:space="preserve">, không có 3 đường thẳng nào cùng cắt nhau tại 1 điểm. Tìm số giao điểm của chúng </w:t>
      </w:r>
    </w:p>
    <w:p w:rsidR="00D1416B" w:rsidRDefault="00D1416B" w:rsidP="00D1416B">
      <w:r>
        <w:rPr>
          <w:b/>
        </w:rPr>
        <w:t xml:space="preserve">Câu 5. (1,0 điểm) </w:t>
      </w:r>
      <w:r w:rsidR="002D3216">
        <w:t xml:space="preserve">Tìm số tự nhiên n có 4 chữ số sao cho chia </w:t>
      </w:r>
      <w:r w:rsidR="002D3216" w:rsidRPr="002D3216">
        <w:rPr>
          <w:position w:val="-6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35725828" r:id="rId33"/>
        </w:object>
      </w:r>
      <w:r w:rsidR="002D3216">
        <w:t xml:space="preserve">cho 131 thì dư </w:t>
      </w:r>
      <w:r w:rsidR="002D3216" w:rsidRPr="002D3216">
        <w:rPr>
          <w:position w:val="-10"/>
        </w:rPr>
        <w:object w:dxaOrig="460" w:dyaOrig="320">
          <v:shape id="_x0000_i1039" type="#_x0000_t75" style="width:23.25pt;height:15.75pt" o:ole="">
            <v:imagedata r:id="rId34" o:title=""/>
          </v:shape>
          <o:OLEObject Type="Embed" ProgID="Equation.DSMT4" ShapeID="_x0000_i1039" DrawAspect="Content" ObjectID="_1735725829" r:id="rId35"/>
        </w:object>
      </w:r>
      <w:r w:rsidR="002D3216">
        <w:t xml:space="preserve">chia n cho 132 thì dư 98 </w:t>
      </w:r>
    </w:p>
    <w:p w:rsidR="002D3216" w:rsidRDefault="002D3216" w:rsidP="002D321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D3216" w:rsidRPr="002D3216" w:rsidRDefault="002D3216" w:rsidP="002D3216">
      <w:pPr>
        <w:rPr>
          <w:b/>
        </w:rPr>
      </w:pPr>
      <w:r w:rsidRPr="002D3216">
        <w:rPr>
          <w:b/>
        </w:rPr>
        <w:t>Câu 1. (5,0 điểm)</w:t>
      </w:r>
    </w:p>
    <w:p w:rsidR="002D3216" w:rsidRPr="002D3216" w:rsidRDefault="002D3216" w:rsidP="002D3216">
      <w:pPr>
        <w:pStyle w:val="ListParagraph"/>
        <w:numPr>
          <w:ilvl w:val="0"/>
          <w:numId w:val="1"/>
        </w:numPr>
        <w:rPr>
          <w:b/>
        </w:rPr>
      </w:pPr>
      <w:r w:rsidRPr="002D3216">
        <w:rPr>
          <w:b/>
        </w:rPr>
        <w:t xml:space="preserve">Tính hợp lý </w:t>
      </w:r>
    </w:p>
    <w:p w:rsidR="002D3216" w:rsidRPr="002D3216" w:rsidRDefault="0046454D" w:rsidP="002D3216">
      <w:pPr>
        <w:pStyle w:val="ListParagraph"/>
        <w:rPr>
          <w:b/>
        </w:rPr>
      </w:pPr>
      <w:r w:rsidRPr="0046454D">
        <w:rPr>
          <w:b/>
          <w:position w:val="-64"/>
        </w:rPr>
        <w:object w:dxaOrig="7360" w:dyaOrig="1400">
          <v:shape id="_x0000_i1074" type="#_x0000_t75" style="width:368.25pt;height:69.75pt" o:ole="">
            <v:imagedata r:id="rId36" o:title=""/>
          </v:shape>
          <o:OLEObject Type="Embed" ProgID="Equation.DSMT4" ShapeID="_x0000_i1074" DrawAspect="Content" ObjectID="_1735725830" r:id="rId37"/>
        </w:object>
      </w:r>
    </w:p>
    <w:p w:rsidR="002D3216" w:rsidRPr="002D3216" w:rsidRDefault="002D3216" w:rsidP="002D3216">
      <w:pPr>
        <w:pStyle w:val="ListParagraph"/>
        <w:numPr>
          <w:ilvl w:val="0"/>
          <w:numId w:val="1"/>
        </w:numPr>
        <w:rPr>
          <w:b/>
        </w:rPr>
      </w:pPr>
      <w:r w:rsidRPr="002D3216">
        <w:rPr>
          <w:b/>
        </w:rPr>
        <w:t xml:space="preserve">Cho </w:t>
      </w:r>
      <w:r w:rsidRPr="002D3216">
        <w:rPr>
          <w:b/>
          <w:position w:val="-24"/>
        </w:rPr>
        <w:object w:dxaOrig="3060" w:dyaOrig="620">
          <v:shape id="_x0000_i1040" type="#_x0000_t75" style="width:153pt;height:30.75pt" o:ole="">
            <v:imagedata r:id="rId8" o:title=""/>
          </v:shape>
          <o:OLEObject Type="Embed" ProgID="Equation.DSMT4" ShapeID="_x0000_i1040" DrawAspect="Content" ObjectID="_1735725831" r:id="rId38"/>
        </w:object>
      </w:r>
      <w:r w:rsidRPr="002D3216">
        <w:rPr>
          <w:b/>
        </w:rPr>
        <w:t xml:space="preserve">. So sánh M với </w:t>
      </w:r>
      <w:r w:rsidRPr="002D3216">
        <w:rPr>
          <w:b/>
          <w:position w:val="-24"/>
        </w:rPr>
        <w:object w:dxaOrig="600" w:dyaOrig="620">
          <v:shape id="_x0000_i1041" type="#_x0000_t75" style="width:30pt;height:30.75pt" o:ole="">
            <v:imagedata r:id="rId10" o:title=""/>
          </v:shape>
          <o:OLEObject Type="Embed" ProgID="Equation.DSMT4" ShapeID="_x0000_i1041" DrawAspect="Content" ObjectID="_1735725832" r:id="rId39"/>
        </w:object>
      </w:r>
    </w:p>
    <w:p w:rsidR="00627901" w:rsidRDefault="00627901" w:rsidP="002D3216">
      <w:pPr>
        <w:rPr>
          <w:b/>
        </w:rPr>
      </w:pPr>
      <w:r w:rsidRPr="00627901">
        <w:rPr>
          <w:b/>
          <w:position w:val="-88"/>
        </w:rPr>
        <w:object w:dxaOrig="6420" w:dyaOrig="1920">
          <v:shape id="_x0000_i1075" type="#_x0000_t75" style="width:321pt;height:96pt" o:ole="">
            <v:imagedata r:id="rId40" o:title=""/>
          </v:shape>
          <o:OLEObject Type="Embed" ProgID="Equation.DSMT4" ShapeID="_x0000_i1075" DrawAspect="Content" ObjectID="_1735725833" r:id="rId41"/>
        </w:object>
      </w:r>
    </w:p>
    <w:p w:rsidR="002D3216" w:rsidRPr="002D3216" w:rsidRDefault="002D3216" w:rsidP="002D3216">
      <w:pPr>
        <w:rPr>
          <w:b/>
        </w:rPr>
      </w:pPr>
      <w:r w:rsidRPr="002D3216">
        <w:rPr>
          <w:b/>
        </w:rPr>
        <w:t>Câu 2. (3,0 điểm) Cho</w:t>
      </w:r>
      <w:r w:rsidRPr="002D3216">
        <w:rPr>
          <w:b/>
          <w:position w:val="-6"/>
        </w:rPr>
        <w:object w:dxaOrig="2480" w:dyaOrig="320">
          <v:shape id="_x0000_i1042" type="#_x0000_t75" style="width:123.75pt;height:15.75pt" o:ole="">
            <v:imagedata r:id="rId12" o:title=""/>
          </v:shape>
          <o:OLEObject Type="Embed" ProgID="Equation.DSMT4" ShapeID="_x0000_i1042" DrawAspect="Content" ObjectID="_1735725834" r:id="rId42"/>
        </w:object>
      </w:r>
    </w:p>
    <w:p w:rsidR="002D3216" w:rsidRDefault="002D3216" w:rsidP="002D3216">
      <w:pPr>
        <w:pStyle w:val="ListParagraph"/>
        <w:numPr>
          <w:ilvl w:val="0"/>
          <w:numId w:val="2"/>
        </w:numPr>
        <w:rPr>
          <w:b/>
        </w:rPr>
      </w:pPr>
      <w:r w:rsidRPr="002D3216">
        <w:rPr>
          <w:b/>
        </w:rPr>
        <w:t>Chứng tỏ rằng B chia hết cho 4</w:t>
      </w:r>
    </w:p>
    <w:p w:rsidR="00627901" w:rsidRPr="002D3216" w:rsidRDefault="00627901" w:rsidP="00627901">
      <w:pPr>
        <w:pStyle w:val="ListParagraph"/>
        <w:ind w:left="0"/>
        <w:rPr>
          <w:b/>
        </w:rPr>
      </w:pPr>
      <w:r w:rsidRPr="00627901">
        <w:rPr>
          <w:b/>
          <w:position w:val="-36"/>
        </w:rPr>
        <w:object w:dxaOrig="6060" w:dyaOrig="840">
          <v:shape id="_x0000_i1076" type="#_x0000_t75" style="width:303pt;height:42pt" o:ole="">
            <v:imagedata r:id="rId43" o:title=""/>
          </v:shape>
          <o:OLEObject Type="Embed" ProgID="Equation.DSMT4" ShapeID="_x0000_i1076" DrawAspect="Content" ObjectID="_1735725835" r:id="rId44"/>
        </w:object>
      </w:r>
    </w:p>
    <w:p w:rsidR="002D3216" w:rsidRDefault="002D3216" w:rsidP="002D3216">
      <w:pPr>
        <w:pStyle w:val="ListParagraph"/>
        <w:numPr>
          <w:ilvl w:val="0"/>
          <w:numId w:val="2"/>
        </w:numPr>
        <w:rPr>
          <w:b/>
        </w:rPr>
      </w:pPr>
      <w:r w:rsidRPr="002D3216">
        <w:rPr>
          <w:b/>
        </w:rPr>
        <w:t>Tìm dư trong phép chia B cho 13</w:t>
      </w:r>
    </w:p>
    <w:p w:rsidR="00627901" w:rsidRDefault="00627901" w:rsidP="00627901">
      <w:pPr>
        <w:pStyle w:val="ListParagraph"/>
        <w:ind w:left="0"/>
        <w:rPr>
          <w:b/>
        </w:rPr>
      </w:pPr>
      <w:r w:rsidRPr="00627901">
        <w:rPr>
          <w:b/>
          <w:position w:val="-40"/>
        </w:rPr>
        <w:object w:dxaOrig="7740" w:dyaOrig="920">
          <v:shape id="_x0000_i1077" type="#_x0000_t75" style="width:387pt;height:45.75pt" o:ole="">
            <v:imagedata r:id="rId45" o:title=""/>
          </v:shape>
          <o:OLEObject Type="Embed" ProgID="Equation.DSMT4" ShapeID="_x0000_i1077" DrawAspect="Content" ObjectID="_1735725836" r:id="rId46"/>
        </w:object>
      </w:r>
    </w:p>
    <w:p w:rsidR="00627901" w:rsidRPr="00627901" w:rsidRDefault="00627901" w:rsidP="00627901">
      <w:pPr>
        <w:pStyle w:val="ListParagraph"/>
        <w:ind w:left="0"/>
      </w:pPr>
      <w:r>
        <w:t xml:space="preserve">Vì </w:t>
      </w:r>
      <w:r w:rsidRPr="00627901">
        <w:rPr>
          <w:position w:val="-16"/>
        </w:rPr>
        <w:object w:dxaOrig="2840" w:dyaOrig="440">
          <v:shape id="_x0000_i1078" type="#_x0000_t75" style="width:141.75pt;height:21.75pt" o:ole="">
            <v:imagedata r:id="rId47" o:title=""/>
          </v:shape>
          <o:OLEObject Type="Embed" ProgID="Equation.DSMT4" ShapeID="_x0000_i1078" DrawAspect="Content" ObjectID="_1735725837" r:id="rId48"/>
        </w:object>
      </w:r>
      <w:r>
        <w:t>chia 13 dư 3</w:t>
      </w:r>
    </w:p>
    <w:p w:rsidR="002D3216" w:rsidRPr="002D3216" w:rsidRDefault="002D3216" w:rsidP="00627901">
      <w:pPr>
        <w:pStyle w:val="ListParagraph"/>
        <w:ind w:left="0"/>
        <w:rPr>
          <w:b/>
        </w:rPr>
      </w:pPr>
      <w:r w:rsidRPr="002D3216">
        <w:rPr>
          <w:b/>
        </w:rPr>
        <w:t>Câu 3. (5,0 điểm)</w:t>
      </w:r>
    </w:p>
    <w:p w:rsidR="002D3216" w:rsidRPr="002D3216" w:rsidRDefault="002D3216" w:rsidP="002D3216">
      <w:pPr>
        <w:pStyle w:val="ListParagraph"/>
        <w:numPr>
          <w:ilvl w:val="0"/>
          <w:numId w:val="3"/>
        </w:numPr>
        <w:rPr>
          <w:b/>
        </w:rPr>
      </w:pPr>
      <w:r w:rsidRPr="002D3216">
        <w:rPr>
          <w:b/>
        </w:rPr>
        <w:t xml:space="preserve">Tìm số tự nhiên </w:t>
      </w:r>
      <w:r w:rsidRPr="002D3216">
        <w:rPr>
          <w:b/>
          <w:position w:val="-6"/>
        </w:rPr>
        <w:object w:dxaOrig="200" w:dyaOrig="220">
          <v:shape id="_x0000_i1043" type="#_x0000_t75" style="width:9.75pt;height:11.25pt" o:ole="">
            <v:imagedata r:id="rId14" o:title=""/>
          </v:shape>
          <o:OLEObject Type="Embed" ProgID="Equation.DSMT4" ShapeID="_x0000_i1043" DrawAspect="Content" ObjectID="_1735725838" r:id="rId49"/>
        </w:object>
      </w:r>
      <w:r w:rsidRPr="002D3216">
        <w:rPr>
          <w:b/>
        </w:rPr>
        <w:t xml:space="preserve">biết </w:t>
      </w:r>
    </w:p>
    <w:p w:rsidR="002D3216" w:rsidRPr="002D3216" w:rsidRDefault="002D3216" w:rsidP="002D3216">
      <w:pPr>
        <w:pStyle w:val="ListParagraph"/>
        <w:rPr>
          <w:b/>
        </w:rPr>
      </w:pPr>
      <w:r w:rsidRPr="002D3216">
        <w:rPr>
          <w:b/>
          <w:position w:val="-156"/>
        </w:rPr>
        <w:object w:dxaOrig="5040" w:dyaOrig="3240">
          <v:shape id="_x0000_i1053" type="#_x0000_t75" style="width:252pt;height:162pt" o:ole="">
            <v:imagedata r:id="rId50" o:title=""/>
          </v:shape>
          <o:OLEObject Type="Embed" ProgID="Equation.DSMT4" ShapeID="_x0000_i1053" DrawAspect="Content" ObjectID="_1735725839" r:id="rId51"/>
        </w:object>
      </w:r>
    </w:p>
    <w:p w:rsidR="002D3216" w:rsidRPr="002D3216" w:rsidRDefault="002D3216" w:rsidP="002D3216">
      <w:pPr>
        <w:pStyle w:val="ListParagraph"/>
        <w:numPr>
          <w:ilvl w:val="0"/>
          <w:numId w:val="3"/>
        </w:numPr>
        <w:rPr>
          <w:b/>
        </w:rPr>
      </w:pPr>
      <w:r w:rsidRPr="002D3216">
        <w:rPr>
          <w:b/>
        </w:rPr>
        <w:t xml:space="preserve">Cho phân số </w:t>
      </w:r>
      <w:r w:rsidRPr="002D3216">
        <w:rPr>
          <w:b/>
          <w:position w:val="-24"/>
        </w:rPr>
        <w:object w:dxaOrig="960" w:dyaOrig="620">
          <v:shape id="_x0000_i1044" type="#_x0000_t75" style="width:48pt;height:30.75pt" o:ole="">
            <v:imagedata r:id="rId18" o:title=""/>
          </v:shape>
          <o:OLEObject Type="Embed" ProgID="Equation.DSMT4" ShapeID="_x0000_i1044" DrawAspect="Content" ObjectID="_1735725840" r:id="rId52"/>
        </w:object>
      </w:r>
      <w:r w:rsidRPr="002D3216">
        <w:rPr>
          <w:b/>
        </w:rPr>
        <w:t xml:space="preserve">. Tìm </w:t>
      </w:r>
      <w:r w:rsidRPr="002D3216">
        <w:rPr>
          <w:b/>
          <w:position w:val="-6"/>
        </w:rPr>
        <w:object w:dxaOrig="600" w:dyaOrig="279">
          <v:shape id="_x0000_i1045" type="#_x0000_t75" style="width:30pt;height:14.25pt" o:ole="">
            <v:imagedata r:id="rId20" o:title=""/>
          </v:shape>
          <o:OLEObject Type="Embed" ProgID="Equation.DSMT4" ShapeID="_x0000_i1045" DrawAspect="Content" ObjectID="_1735725841" r:id="rId53"/>
        </w:object>
      </w:r>
      <w:r w:rsidRPr="002D3216">
        <w:rPr>
          <w:b/>
        </w:rPr>
        <w:t xml:space="preserve">để A có giá trị nguyên </w:t>
      </w:r>
    </w:p>
    <w:p w:rsidR="002D3216" w:rsidRDefault="002D3216" w:rsidP="002D3216">
      <w:pPr>
        <w:rPr>
          <w:b/>
        </w:rPr>
      </w:pPr>
      <w:r w:rsidRPr="002D3216">
        <w:rPr>
          <w:b/>
          <w:position w:val="-46"/>
        </w:rPr>
        <w:object w:dxaOrig="5120" w:dyaOrig="1040">
          <v:shape id="_x0000_i1054" type="#_x0000_t75" style="width:255.75pt;height:51.75pt" o:ole="">
            <v:imagedata r:id="rId54" o:title=""/>
          </v:shape>
          <o:OLEObject Type="Embed" ProgID="Equation.DSMT4" ShapeID="_x0000_i1054" DrawAspect="Content" ObjectID="_1735725842" r:id="rId55"/>
        </w:object>
      </w:r>
    </w:p>
    <w:p w:rsidR="002D3216" w:rsidRPr="002D3216" w:rsidRDefault="002D3216" w:rsidP="002D3216">
      <w:r>
        <w:t xml:space="preserve">Vậy </w:t>
      </w:r>
      <w:r w:rsidRPr="00CF7F1F">
        <w:rPr>
          <w:position w:val="-14"/>
        </w:rPr>
        <w:object w:dxaOrig="1579" w:dyaOrig="400">
          <v:shape id="_x0000_i1055" type="#_x0000_t75" style="width:78.75pt;height:20.25pt" o:ole="">
            <v:imagedata r:id="rId56" o:title=""/>
          </v:shape>
          <o:OLEObject Type="Embed" ProgID="Equation.DSMT4" ShapeID="_x0000_i1055" DrawAspect="Content" ObjectID="_1735725843" r:id="rId57"/>
        </w:object>
      </w:r>
      <w:r>
        <w:t xml:space="preserve"> thì A nguyên </w:t>
      </w:r>
    </w:p>
    <w:p w:rsidR="002D3216" w:rsidRPr="002D3216" w:rsidRDefault="002D3216" w:rsidP="002D3216">
      <w:pPr>
        <w:rPr>
          <w:b/>
        </w:rPr>
      </w:pPr>
      <w:r w:rsidRPr="002D3216">
        <w:rPr>
          <w:b/>
        </w:rPr>
        <w:t>Câu 4. (6,0 điểm)</w:t>
      </w:r>
    </w:p>
    <w:p w:rsidR="002D3216" w:rsidRDefault="002D3216" w:rsidP="002D3216">
      <w:pPr>
        <w:pStyle w:val="ListParagraph"/>
        <w:numPr>
          <w:ilvl w:val="0"/>
          <w:numId w:val="4"/>
        </w:numPr>
        <w:rPr>
          <w:b/>
        </w:rPr>
      </w:pPr>
      <w:r w:rsidRPr="002D3216">
        <w:rPr>
          <w:b/>
        </w:rPr>
        <w:t xml:space="preserve">Cho </w:t>
      </w:r>
      <w:r w:rsidRPr="002D3216">
        <w:rPr>
          <w:b/>
          <w:position w:val="-10"/>
        </w:rPr>
        <w:object w:dxaOrig="1140" w:dyaOrig="400">
          <v:shape id="_x0000_i1046" type="#_x0000_t75" style="width:57pt;height:20.25pt" o:ole="">
            <v:imagedata r:id="rId22" o:title=""/>
          </v:shape>
          <o:OLEObject Type="Embed" ProgID="Equation.DSMT4" ShapeID="_x0000_i1046" DrawAspect="Content" ObjectID="_1735725844" r:id="rId58"/>
        </w:object>
      </w:r>
      <w:r w:rsidRPr="002D3216">
        <w:rPr>
          <w:b/>
        </w:rPr>
        <w:t xml:space="preserve">. Trong góc đó vẽ các tia </w:t>
      </w:r>
      <w:r w:rsidRPr="002D3216">
        <w:rPr>
          <w:b/>
          <w:position w:val="-10"/>
        </w:rPr>
        <w:object w:dxaOrig="680" w:dyaOrig="320">
          <v:shape id="_x0000_i1047" type="#_x0000_t75" style="width:33.75pt;height:15.75pt" o:ole="">
            <v:imagedata r:id="rId24" o:title=""/>
          </v:shape>
          <o:OLEObject Type="Embed" ProgID="Equation.DSMT4" ShapeID="_x0000_i1047" DrawAspect="Content" ObjectID="_1735725845" r:id="rId59"/>
        </w:object>
      </w:r>
      <w:r w:rsidRPr="002D3216">
        <w:rPr>
          <w:b/>
        </w:rPr>
        <w:t xml:space="preserve">sao cho </w:t>
      </w:r>
      <w:r w:rsidRPr="002D3216">
        <w:rPr>
          <w:b/>
          <w:position w:val="-10"/>
        </w:rPr>
        <w:object w:dxaOrig="2079" w:dyaOrig="400">
          <v:shape id="_x0000_i1048" type="#_x0000_t75" style="width:104.25pt;height:20.25pt" o:ole="">
            <v:imagedata r:id="rId26" o:title=""/>
          </v:shape>
          <o:OLEObject Type="Embed" ProgID="Equation.DSMT4" ShapeID="_x0000_i1048" DrawAspect="Content" ObjectID="_1735725846" r:id="rId60"/>
        </w:object>
      </w:r>
    </w:p>
    <w:p w:rsidR="00330BA6" w:rsidRPr="002D3216" w:rsidRDefault="00330BA6" w:rsidP="00330BA6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648613" cy="2466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32" cy="246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16" w:rsidRDefault="002D3216" w:rsidP="002D3216">
      <w:pPr>
        <w:pStyle w:val="ListParagraph"/>
        <w:numPr>
          <w:ilvl w:val="0"/>
          <w:numId w:val="5"/>
        </w:numPr>
        <w:rPr>
          <w:b/>
        </w:rPr>
      </w:pPr>
      <w:r w:rsidRPr="002D3216">
        <w:rPr>
          <w:b/>
        </w:rPr>
        <w:t xml:space="preserve">Tính số đo các góc </w:t>
      </w:r>
      <w:r w:rsidRPr="002D3216">
        <w:rPr>
          <w:b/>
          <w:position w:val="-10"/>
        </w:rPr>
        <w:object w:dxaOrig="980" w:dyaOrig="400">
          <v:shape id="_x0000_i1049" type="#_x0000_t75" style="width:48.75pt;height:20.25pt" o:ole="">
            <v:imagedata r:id="rId28" o:title=""/>
          </v:shape>
          <o:OLEObject Type="Embed" ProgID="Equation.DSMT4" ShapeID="_x0000_i1049" DrawAspect="Content" ObjectID="_1735725847" r:id="rId62"/>
        </w:object>
      </w:r>
    </w:p>
    <w:p w:rsidR="002D3216" w:rsidRDefault="002D3216" w:rsidP="002D3216">
      <w:pPr>
        <w:pStyle w:val="ListParagraph"/>
        <w:ind w:left="0"/>
      </w:pPr>
      <w:r>
        <w:t xml:space="preserve">Ta có </w:t>
      </w:r>
      <w:r w:rsidRPr="002D3216">
        <w:rPr>
          <w:position w:val="-14"/>
        </w:rPr>
        <w:object w:dxaOrig="2320" w:dyaOrig="440">
          <v:shape id="_x0000_i1056" type="#_x0000_t75" style="width:116.25pt;height:21.75pt" o:ole="">
            <v:imagedata r:id="rId63" o:title=""/>
          </v:shape>
          <o:OLEObject Type="Embed" ProgID="Equation.DSMT4" ShapeID="_x0000_i1056" DrawAspect="Content" ObjectID="_1735725848" r:id="rId64"/>
        </w:object>
      </w:r>
      <w:r>
        <w:t>nên tia Ot nằm giữa hai tia Ox, Oy</w:t>
      </w:r>
    </w:p>
    <w:p w:rsidR="002D3216" w:rsidRDefault="002D3216" w:rsidP="002D3216">
      <w:pPr>
        <w:pStyle w:val="ListParagraph"/>
        <w:ind w:left="0"/>
      </w:pPr>
      <w:r w:rsidRPr="002D3216">
        <w:rPr>
          <w:position w:val="-10"/>
        </w:rPr>
        <w:object w:dxaOrig="3560" w:dyaOrig="400">
          <v:shape id="_x0000_i1057" type="#_x0000_t75" style="width:177.75pt;height:20.25pt" o:ole="">
            <v:imagedata r:id="rId65" o:title=""/>
          </v:shape>
          <o:OLEObject Type="Embed" ProgID="Equation.DSMT4" ShapeID="_x0000_i1057" DrawAspect="Content" ObjectID="_1735725849" r:id="rId66"/>
        </w:object>
      </w:r>
    </w:p>
    <w:p w:rsidR="002D3216" w:rsidRDefault="002D3216" w:rsidP="002D3216">
      <w:pPr>
        <w:pStyle w:val="ListParagraph"/>
        <w:ind w:left="0"/>
      </w:pPr>
      <w:r>
        <w:t xml:space="preserve">Ta có </w:t>
      </w:r>
      <w:r w:rsidRPr="002D3216">
        <w:rPr>
          <w:position w:val="-14"/>
        </w:rPr>
        <w:object w:dxaOrig="2320" w:dyaOrig="440">
          <v:shape id="_x0000_i1058" type="#_x0000_t75" style="width:116.25pt;height:21.75pt" o:ole="">
            <v:imagedata r:id="rId67" o:title=""/>
          </v:shape>
          <o:OLEObject Type="Embed" ProgID="Equation.DSMT4" ShapeID="_x0000_i1058" DrawAspect="Content" ObjectID="_1735725850" r:id="rId68"/>
        </w:object>
      </w:r>
      <w:r>
        <w:t>nên tia Oz nằm giữa hai tia Ox, Oy</w:t>
      </w:r>
    </w:p>
    <w:p w:rsidR="00825E42" w:rsidRDefault="00825E42" w:rsidP="002D3216">
      <w:pPr>
        <w:pStyle w:val="ListParagraph"/>
        <w:ind w:left="0"/>
      </w:pPr>
      <w:r w:rsidRPr="00825E42">
        <w:rPr>
          <w:position w:val="-10"/>
        </w:rPr>
        <w:object w:dxaOrig="3780" w:dyaOrig="400">
          <v:shape id="_x0000_i1059" type="#_x0000_t75" style="width:189pt;height:20.25pt" o:ole="">
            <v:imagedata r:id="rId69" o:title=""/>
          </v:shape>
          <o:OLEObject Type="Embed" ProgID="Equation.DSMT4" ShapeID="_x0000_i1059" DrawAspect="Content" ObjectID="_1735725851" r:id="rId70"/>
        </w:object>
      </w:r>
    </w:p>
    <w:p w:rsidR="002D3216" w:rsidRDefault="002D3216" w:rsidP="002D3216">
      <w:pPr>
        <w:pStyle w:val="ListParagraph"/>
        <w:numPr>
          <w:ilvl w:val="0"/>
          <w:numId w:val="5"/>
        </w:numPr>
        <w:rPr>
          <w:b/>
        </w:rPr>
      </w:pPr>
      <w:r w:rsidRPr="002D3216">
        <w:rPr>
          <w:b/>
        </w:rPr>
        <w:t xml:space="preserve">Chứng tỏ tia Ot là tia phân giác của </w:t>
      </w:r>
      <w:r w:rsidRPr="002D3216">
        <w:rPr>
          <w:b/>
          <w:position w:val="-10"/>
        </w:rPr>
        <w:object w:dxaOrig="480" w:dyaOrig="400">
          <v:shape id="_x0000_i1050" type="#_x0000_t75" style="width:24pt;height:20.25pt" o:ole="">
            <v:imagedata r:id="rId30" o:title=""/>
          </v:shape>
          <o:OLEObject Type="Embed" ProgID="Equation.DSMT4" ShapeID="_x0000_i1050" DrawAspect="Content" ObjectID="_1735725852" r:id="rId71"/>
        </w:object>
      </w:r>
    </w:p>
    <w:p w:rsidR="00825E42" w:rsidRDefault="00825E42" w:rsidP="00825E42">
      <w:pPr>
        <w:pStyle w:val="ListParagraph"/>
        <w:ind w:left="0"/>
        <w:rPr>
          <w:b/>
        </w:rPr>
      </w:pPr>
    </w:p>
    <w:p w:rsidR="00825E42" w:rsidRDefault="00825E42" w:rsidP="00825E42">
      <w:pPr>
        <w:pStyle w:val="ListParagraph"/>
        <w:ind w:left="0"/>
      </w:pPr>
      <w:r>
        <w:t xml:space="preserve">Mà </w:t>
      </w:r>
      <w:r w:rsidRPr="00825E42">
        <w:rPr>
          <w:position w:val="-14"/>
        </w:rPr>
        <w:object w:dxaOrig="2299" w:dyaOrig="440">
          <v:shape id="_x0000_i1061" type="#_x0000_t75" style="width:114.75pt;height:21.75pt" o:ole="">
            <v:imagedata r:id="rId72" o:title=""/>
          </v:shape>
          <o:OLEObject Type="Embed" ProgID="Equation.DSMT4" ShapeID="_x0000_i1061" DrawAspect="Content" ObjectID="_1735725853" r:id="rId73"/>
        </w:object>
      </w:r>
      <w:r>
        <w:t>nên tia Oz nằm giữa hai tia Ox, Ot</w:t>
      </w:r>
    </w:p>
    <w:p w:rsidR="00825E42" w:rsidRDefault="00825E42" w:rsidP="00825E42">
      <w:pPr>
        <w:pStyle w:val="ListParagraph"/>
        <w:ind w:left="0"/>
      </w:pPr>
      <w:r w:rsidRPr="00825E42">
        <w:rPr>
          <w:position w:val="-6"/>
        </w:rPr>
        <w:object w:dxaOrig="3720" w:dyaOrig="360">
          <v:shape id="_x0000_i1062" type="#_x0000_t75" style="width:186pt;height:18pt" o:ole="">
            <v:imagedata r:id="rId74" o:title=""/>
          </v:shape>
          <o:OLEObject Type="Embed" ProgID="Equation.DSMT4" ShapeID="_x0000_i1062" DrawAspect="Content" ObjectID="_1735725854" r:id="rId75"/>
        </w:object>
      </w:r>
    </w:p>
    <w:p w:rsidR="00825E42" w:rsidRPr="002D3216" w:rsidRDefault="00825E42" w:rsidP="00825E42">
      <w:pPr>
        <w:pStyle w:val="ListParagraph"/>
        <w:ind w:left="0"/>
      </w:pPr>
      <w:r>
        <w:t xml:space="preserve">Vì tia Ot nằm giữa hai tia </w:t>
      </w:r>
      <w:r w:rsidRPr="00825E42">
        <w:rPr>
          <w:position w:val="-10"/>
        </w:rPr>
        <w:object w:dxaOrig="720" w:dyaOrig="320">
          <v:shape id="_x0000_i1063" type="#_x0000_t75" style="width:36pt;height:15.75pt" o:ole="">
            <v:imagedata r:id="rId76" o:title=""/>
          </v:shape>
          <o:OLEObject Type="Embed" ProgID="Equation.DSMT4" ShapeID="_x0000_i1063" DrawAspect="Content" ObjectID="_1735725855" r:id="rId77"/>
        </w:object>
      </w:r>
      <w:r>
        <w:t xml:space="preserve">và </w:t>
      </w:r>
      <w:r w:rsidRPr="00825E42">
        <w:rPr>
          <w:position w:val="-10"/>
        </w:rPr>
        <w:object w:dxaOrig="1640" w:dyaOrig="400">
          <v:shape id="_x0000_i1064" type="#_x0000_t75" style="width:81.75pt;height:20.25pt" o:ole="">
            <v:imagedata r:id="rId78" o:title=""/>
          </v:shape>
          <o:OLEObject Type="Embed" ProgID="Equation.DSMT4" ShapeID="_x0000_i1064" DrawAspect="Content" ObjectID="_1735725856" r:id="rId79"/>
        </w:object>
      </w:r>
      <w:r>
        <w:t xml:space="preserve">nên tia Ot là tia phân giác </w:t>
      </w:r>
      <w:r w:rsidRPr="00825E42">
        <w:rPr>
          <w:position w:val="-10"/>
        </w:rPr>
        <w:object w:dxaOrig="480" w:dyaOrig="400">
          <v:shape id="_x0000_i1060" type="#_x0000_t75" style="width:24pt;height:20.25pt" o:ole="">
            <v:imagedata r:id="rId80" o:title=""/>
          </v:shape>
          <o:OLEObject Type="Embed" ProgID="Equation.DSMT4" ShapeID="_x0000_i1060" DrawAspect="Content" ObjectID="_1735725857" r:id="rId81"/>
        </w:object>
      </w:r>
    </w:p>
    <w:p w:rsidR="00825E42" w:rsidRPr="002D3216" w:rsidRDefault="00825E42" w:rsidP="00825E42">
      <w:pPr>
        <w:pStyle w:val="ListParagraph"/>
        <w:ind w:left="0"/>
        <w:rPr>
          <w:b/>
        </w:rPr>
      </w:pPr>
    </w:p>
    <w:p w:rsidR="002D3216" w:rsidRPr="002D3216" w:rsidRDefault="002D3216" w:rsidP="002D3216">
      <w:pPr>
        <w:pStyle w:val="ListParagraph"/>
        <w:numPr>
          <w:ilvl w:val="0"/>
          <w:numId w:val="4"/>
        </w:numPr>
        <w:rPr>
          <w:b/>
        </w:rPr>
      </w:pPr>
      <w:r w:rsidRPr="002D3216">
        <w:rPr>
          <w:b/>
        </w:rPr>
        <w:t xml:space="preserve">Cho 2021 đường thẳng trong đó bất kỳ hai đường thẳng nào cũng cắt nhau , không có 3 đường thẳng nào cùng cắt nhau tại 1 điểm. Tìm số giao điểm của chúng </w:t>
      </w:r>
    </w:p>
    <w:p w:rsidR="00825E42" w:rsidRDefault="00825E42" w:rsidP="002D3216">
      <w:r>
        <w:t>Trước tiên chọn 1 đường thẳng bất kỳ có 2021 cách chọn</w:t>
      </w:r>
    </w:p>
    <w:p w:rsidR="00825E42" w:rsidRDefault="00825E42" w:rsidP="002D3216">
      <w:r>
        <w:t>Sau đó chọn tiếp 1 đường thẳng khác đường thẳng vừa chọn có 2020 cách chọn</w:t>
      </w:r>
    </w:p>
    <w:p w:rsidR="00825E42" w:rsidRDefault="00825E42" w:rsidP="002D3216">
      <w:r>
        <w:t xml:space="preserve">Do mỗi cặp đường thẳng </w:t>
      </w:r>
      <w:r w:rsidRPr="00825E42">
        <w:rPr>
          <w:position w:val="-14"/>
        </w:rPr>
        <w:object w:dxaOrig="580" w:dyaOrig="400">
          <v:shape id="_x0000_i1065" type="#_x0000_t75" style="width:29.25pt;height:20.25pt" o:ole="">
            <v:imagedata r:id="rId82" o:title=""/>
          </v:shape>
          <o:OLEObject Type="Embed" ProgID="Equation.DSMT4" ShapeID="_x0000_i1065" DrawAspect="Content" ObjectID="_1735725858" r:id="rId83"/>
        </w:object>
      </w:r>
      <w:r>
        <w:t>có 2 cách : Chọn a rồi chọn b, chọn b rồi chọn a</w:t>
      </w:r>
    </w:p>
    <w:p w:rsidR="00825E42" w:rsidRDefault="00825E42" w:rsidP="002D3216">
      <w:r>
        <w:t xml:space="preserve">Nên cặp đường thẳng </w:t>
      </w:r>
      <w:r w:rsidRPr="00825E42">
        <w:rPr>
          <w:position w:val="-14"/>
        </w:rPr>
        <w:object w:dxaOrig="580" w:dyaOrig="400">
          <v:shape id="_x0000_i1066" type="#_x0000_t75" style="width:29.25pt;height:20.25pt" o:ole="">
            <v:imagedata r:id="rId84" o:title=""/>
          </v:shape>
          <o:OLEObject Type="Embed" ProgID="Equation.DSMT4" ShapeID="_x0000_i1066" DrawAspect="Content" ObjectID="_1735725859" r:id="rId85"/>
        </w:object>
      </w:r>
      <w:r>
        <w:t xml:space="preserve">trùng nhau 2 lần </w:t>
      </w:r>
    </w:p>
    <w:p w:rsidR="00825E42" w:rsidRDefault="00825E42" w:rsidP="002D3216">
      <w:r>
        <w:t xml:space="preserve">Số cặp đường thẳng là </w:t>
      </w:r>
      <w:r w:rsidRPr="00825E42">
        <w:rPr>
          <w:position w:val="-24"/>
        </w:rPr>
        <w:object w:dxaOrig="1140" w:dyaOrig="620">
          <v:shape id="_x0000_i1067" type="#_x0000_t75" style="width:57pt;height:30.75pt" o:ole="">
            <v:imagedata r:id="rId86" o:title=""/>
          </v:shape>
          <o:OLEObject Type="Embed" ProgID="Equation.DSMT4" ShapeID="_x0000_i1067" DrawAspect="Content" ObjectID="_1735725860" r:id="rId87"/>
        </w:object>
      </w:r>
    </w:p>
    <w:p w:rsidR="00825E42" w:rsidRPr="00825E42" w:rsidRDefault="00825E42" w:rsidP="002D3216">
      <w:r>
        <w:t xml:space="preserve">Mỗi cặp đường thẳng có 1 giao điểm, nên số giao điểm là </w:t>
      </w:r>
      <w:r w:rsidRPr="00CF7F1F">
        <w:rPr>
          <w:position w:val="-24"/>
        </w:rPr>
        <w:object w:dxaOrig="1140" w:dyaOrig="620">
          <v:shape id="_x0000_i1068" type="#_x0000_t75" style="width:57pt;height:30.75pt" o:ole="">
            <v:imagedata r:id="rId88" o:title=""/>
          </v:shape>
          <o:OLEObject Type="Embed" ProgID="Equation.DSMT4" ShapeID="_x0000_i1068" DrawAspect="Content" ObjectID="_1735725861" r:id="rId89"/>
        </w:object>
      </w:r>
    </w:p>
    <w:p w:rsidR="002D3216" w:rsidRDefault="002D3216" w:rsidP="002D3216">
      <w:pPr>
        <w:rPr>
          <w:b/>
        </w:rPr>
      </w:pPr>
      <w:r w:rsidRPr="002D3216">
        <w:rPr>
          <w:b/>
        </w:rPr>
        <w:t xml:space="preserve">Câu 5. (1,0 điểm) Tìm số tự nhiên n có 4 chữ số sao cho chia </w:t>
      </w:r>
      <w:r w:rsidRPr="002D3216">
        <w:rPr>
          <w:b/>
          <w:position w:val="-6"/>
        </w:rPr>
        <w:object w:dxaOrig="200" w:dyaOrig="220">
          <v:shape id="_x0000_i1051" type="#_x0000_t75" style="width:9.75pt;height:11.25pt" o:ole="">
            <v:imagedata r:id="rId32" o:title=""/>
          </v:shape>
          <o:OLEObject Type="Embed" ProgID="Equation.DSMT4" ShapeID="_x0000_i1051" DrawAspect="Content" ObjectID="_1735725862" r:id="rId90"/>
        </w:object>
      </w:r>
      <w:r w:rsidRPr="002D3216">
        <w:rPr>
          <w:b/>
        </w:rPr>
        <w:t xml:space="preserve">cho 131 thì dư </w:t>
      </w:r>
      <w:r w:rsidRPr="002D3216">
        <w:rPr>
          <w:b/>
          <w:position w:val="-10"/>
        </w:rPr>
        <w:object w:dxaOrig="460" w:dyaOrig="320">
          <v:shape id="_x0000_i1052" type="#_x0000_t75" style="width:23.25pt;height:15.75pt" o:ole="">
            <v:imagedata r:id="rId34" o:title=""/>
          </v:shape>
          <o:OLEObject Type="Embed" ProgID="Equation.DSMT4" ShapeID="_x0000_i1052" DrawAspect="Content" ObjectID="_1735725863" r:id="rId91"/>
        </w:object>
      </w:r>
      <w:r w:rsidRPr="002D3216">
        <w:rPr>
          <w:b/>
        </w:rPr>
        <w:t xml:space="preserve">chia n cho 132 thì dư 98 </w:t>
      </w:r>
    </w:p>
    <w:p w:rsidR="00825E42" w:rsidRDefault="00825E42" w:rsidP="002D3216">
      <w:r>
        <w:t xml:space="preserve">Ta có : </w:t>
      </w:r>
      <w:r w:rsidRPr="00825E42">
        <w:rPr>
          <w:position w:val="-6"/>
        </w:rPr>
        <w:object w:dxaOrig="1420" w:dyaOrig="279">
          <v:shape id="_x0000_i1069" type="#_x0000_t75" style="width:71.25pt;height:14.25pt" o:ole="">
            <v:imagedata r:id="rId92" o:title=""/>
          </v:shape>
          <o:OLEObject Type="Embed" ProgID="Equation.DSMT4" ShapeID="_x0000_i1069" DrawAspect="Content" ObjectID="_1735725864" r:id="rId93"/>
        </w:object>
      </w:r>
      <w:r>
        <w:t xml:space="preserve">nên </w:t>
      </w:r>
      <w:r w:rsidRPr="00825E42">
        <w:rPr>
          <w:position w:val="-14"/>
        </w:rPr>
        <w:object w:dxaOrig="2740" w:dyaOrig="400">
          <v:shape id="_x0000_i1070" type="#_x0000_t75" style="width:137.25pt;height:20.25pt" o:ole="">
            <v:imagedata r:id="rId94" o:title=""/>
          </v:shape>
          <o:OLEObject Type="Embed" ProgID="Equation.DSMT4" ShapeID="_x0000_i1070" DrawAspect="Content" ObjectID="_1735725865" r:id="rId95"/>
        </w:object>
      </w:r>
    </w:p>
    <w:p w:rsidR="00825E42" w:rsidRDefault="00825E42" w:rsidP="002D3216">
      <w:r>
        <w:t xml:space="preserve">Mặt khác </w:t>
      </w:r>
      <w:r w:rsidRPr="00825E42">
        <w:rPr>
          <w:position w:val="-14"/>
        </w:rPr>
        <w:object w:dxaOrig="4400" w:dyaOrig="400">
          <v:shape id="_x0000_i1071" type="#_x0000_t75" style="width:219.75pt;height:20.25pt" o:ole="">
            <v:imagedata r:id="rId96" o:title=""/>
          </v:shape>
          <o:OLEObject Type="Embed" ProgID="Equation.DSMT4" ShapeID="_x0000_i1071" DrawAspect="Content" ObjectID="_1735725866" r:id="rId97"/>
        </w:object>
      </w:r>
    </w:p>
    <w:p w:rsidR="00825E42" w:rsidRDefault="00825E42" w:rsidP="002D3216">
      <w:r>
        <w:t xml:space="preserve">Từ (1) và (2) </w:t>
      </w:r>
      <w:r w:rsidRPr="00825E42">
        <w:rPr>
          <w:position w:val="-14"/>
        </w:rPr>
        <w:object w:dxaOrig="3860" w:dyaOrig="400">
          <v:shape id="_x0000_i1072" type="#_x0000_t75" style="width:192.75pt;height:20.25pt" o:ole="">
            <v:imagedata r:id="rId98" o:title=""/>
          </v:shape>
          <o:OLEObject Type="Embed" ProgID="Equation.DSMT4" ShapeID="_x0000_i1072" DrawAspect="Content" ObjectID="_1735725867" r:id="rId99"/>
        </w:object>
      </w:r>
    </w:p>
    <w:p w:rsidR="00825E42" w:rsidRPr="00825E42" w:rsidRDefault="00825E42" w:rsidP="002D3216">
      <w:r>
        <w:t xml:space="preserve">Suy ra </w:t>
      </w:r>
      <w:r w:rsidRPr="00825E42">
        <w:rPr>
          <w:position w:val="-10"/>
        </w:rPr>
        <w:object w:dxaOrig="3660" w:dyaOrig="320">
          <v:shape id="_x0000_i1073" type="#_x0000_t75" style="width:183pt;height:15.75pt" o:ole="">
            <v:imagedata r:id="rId100" o:title=""/>
          </v:shape>
          <o:OLEObject Type="Embed" ProgID="Equation.DSMT4" ShapeID="_x0000_i1073" DrawAspect="Content" ObjectID="_1735725868" r:id="rId101"/>
        </w:object>
      </w:r>
      <w:r>
        <w:t>(vì n có 4 chữ số)</w:t>
      </w:r>
    </w:p>
    <w:p w:rsidR="002D3216" w:rsidRPr="002D3216" w:rsidRDefault="002D3216" w:rsidP="002D3216">
      <w:pPr>
        <w:jc w:val="center"/>
        <w:rPr>
          <w:b/>
        </w:rPr>
      </w:pPr>
    </w:p>
    <w:sectPr w:rsidR="002D3216" w:rsidRPr="002D3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E56"/>
    <w:multiLevelType w:val="hybridMultilevel"/>
    <w:tmpl w:val="E8B4C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1B01"/>
    <w:multiLevelType w:val="hybridMultilevel"/>
    <w:tmpl w:val="9BFED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1D36"/>
    <w:multiLevelType w:val="hybridMultilevel"/>
    <w:tmpl w:val="0C50B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047F5"/>
    <w:multiLevelType w:val="hybridMultilevel"/>
    <w:tmpl w:val="6AB28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1AB"/>
    <w:multiLevelType w:val="hybridMultilevel"/>
    <w:tmpl w:val="D6146DC0"/>
    <w:lvl w:ilvl="0" w:tplc="9080F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6B"/>
    <w:rsid w:val="002D3216"/>
    <w:rsid w:val="00330BA6"/>
    <w:rsid w:val="0046454D"/>
    <w:rsid w:val="00627901"/>
    <w:rsid w:val="00825E42"/>
    <w:rsid w:val="00831922"/>
    <w:rsid w:val="00A526E1"/>
    <w:rsid w:val="00C32F79"/>
    <w:rsid w:val="00C4616B"/>
    <w:rsid w:val="00D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4.emf"/><Relationship Id="rId82" Type="http://schemas.openxmlformats.org/officeDocument/2006/relationships/image" Target="media/image34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501</Words>
  <Characters>2858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2023-01-20T05:29:00Z</dcterms:created>
  <dcterms:modified xsi:type="dcterms:W3CDTF">2023-01-20T06:13:00Z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