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9DE" w:rsidRPr="009F0459" w:rsidRDefault="007329DE" w:rsidP="007329DE">
      <w:pPr>
        <w:pStyle w:val="ListParagraph"/>
        <w:tabs>
          <w:tab w:val="left" w:pos="3710"/>
        </w:tabs>
        <w:spacing w:after="0" w:line="276" w:lineRule="auto"/>
        <w:ind w:left="116"/>
        <w:jc w:val="center"/>
        <w:rPr>
          <w:rFonts w:ascii="Tahoma" w:hAnsi="Tahoma" w:cs="Tahoma"/>
          <w:b/>
        </w:rPr>
      </w:pPr>
      <w:r w:rsidRPr="009F0459">
        <w:rPr>
          <w:rFonts w:ascii="Tahoma" w:hAnsi="Tahoma" w:cs="Tahoma"/>
          <w:b/>
        </w:rPr>
        <w:t>REVISION FOR END-OF-TERM TEST/ GRADE 11</w:t>
      </w:r>
    </w:p>
    <w:p w:rsidR="007329DE" w:rsidRPr="009F0459" w:rsidRDefault="007329DE" w:rsidP="007329DE">
      <w:pPr>
        <w:pStyle w:val="ListParagraph"/>
        <w:tabs>
          <w:tab w:val="left" w:pos="3710"/>
        </w:tabs>
        <w:spacing w:after="0" w:line="276" w:lineRule="auto"/>
        <w:ind w:left="116"/>
        <w:jc w:val="center"/>
        <w:rPr>
          <w:rFonts w:ascii="Tahoma" w:hAnsi="Tahoma" w:cs="Tahoma"/>
          <w:b/>
        </w:rPr>
      </w:pPr>
      <w:r w:rsidRPr="009F0459">
        <w:rPr>
          <w:rFonts w:ascii="Tahoma" w:hAnsi="Tahoma" w:cs="Tahoma"/>
          <w:b/>
        </w:rPr>
        <w:t>PRACTICE TEST 2</w:t>
      </w:r>
    </w:p>
    <w:p w:rsidR="007329DE" w:rsidRPr="009F0459" w:rsidRDefault="007329DE" w:rsidP="007329DE">
      <w:pPr>
        <w:pStyle w:val="ListParagraph"/>
        <w:tabs>
          <w:tab w:val="left" w:pos="3710"/>
        </w:tabs>
        <w:spacing w:after="0" w:line="276" w:lineRule="auto"/>
        <w:ind w:left="116"/>
        <w:rPr>
          <w:rFonts w:ascii="Tahoma" w:hAnsi="Tahoma" w:cs="Tahoma"/>
          <w:b/>
          <w:bCs/>
          <w:color w:val="000000" w:themeColor="text1"/>
        </w:rPr>
      </w:pPr>
      <w:r w:rsidRPr="009F0459">
        <w:rPr>
          <w:rFonts w:ascii="Tahoma" w:hAnsi="Tahoma" w:cs="Tahoma"/>
          <w:b/>
        </w:rPr>
        <w:t>I</w:t>
      </w:r>
      <w:r w:rsidRPr="009F0459">
        <w:rPr>
          <w:rFonts w:ascii="Tahoma" w:hAnsi="Tahoma" w:cs="Tahoma"/>
          <w:b/>
          <w:lang w:val="vi-VN"/>
        </w:rPr>
        <w:t xml:space="preserve">. </w:t>
      </w:r>
      <w:r w:rsidRPr="009F0459">
        <w:rPr>
          <w:rFonts w:ascii="Tahoma" w:hAnsi="Tahoma" w:cs="Tahoma"/>
          <w:b/>
          <w:bCs/>
          <w:color w:val="000000" w:themeColor="text1"/>
        </w:rPr>
        <w:t xml:space="preserve">Choose the best answer </w:t>
      </w:r>
    </w:p>
    <w:p w:rsidR="007329DE" w:rsidRPr="009F0459" w:rsidRDefault="007329DE" w:rsidP="007329DE">
      <w:pPr>
        <w:spacing w:after="0" w:line="276" w:lineRule="auto"/>
        <w:jc w:val="both"/>
        <w:rPr>
          <w:rFonts w:ascii="Tahoma" w:hAnsi="Tahoma" w:cs="Tahoma"/>
          <w:i/>
          <w:lang w:eastAsia="zh-CN" w:bidi="en-US"/>
        </w:rPr>
      </w:pPr>
      <w:r w:rsidRPr="009F0459">
        <w:rPr>
          <w:rFonts w:ascii="Tahoma" w:eastAsia="Times New Roman" w:hAnsi="Tahoma" w:cs="Tahoma"/>
          <w:b/>
          <w:i/>
          <w:iCs/>
        </w:rPr>
        <w:t xml:space="preserve">  </w:t>
      </w:r>
      <w:r w:rsidRPr="009F0459">
        <w:rPr>
          <w:rFonts w:ascii="Tahoma" w:eastAsia="Times New Roman" w:hAnsi="Tahoma" w:cs="Tahoma"/>
          <w:bCs/>
        </w:rPr>
        <w:t>1.</w:t>
      </w:r>
      <w:r w:rsidRPr="009F0459">
        <w:rPr>
          <w:rFonts w:ascii="Tahoma" w:eastAsia="Times New Roman" w:hAnsi="Tahoma" w:cs="Tahoma"/>
          <w:b/>
          <w:i/>
          <w:iCs/>
        </w:rPr>
        <w:t xml:space="preserve"> Find the word which has a different sound in the part underlined.</w:t>
      </w:r>
    </w:p>
    <w:p w:rsidR="007329DE" w:rsidRPr="00A872B7" w:rsidRDefault="007329DE" w:rsidP="007329DE">
      <w:pPr>
        <w:spacing w:after="0" w:line="312" w:lineRule="auto"/>
        <w:ind w:firstLine="720"/>
        <w:contextualSpacing/>
        <w:rPr>
          <w:rFonts w:ascii="Tahoma" w:eastAsia="Calibri" w:hAnsi="Tahoma" w:cs="Tahoma"/>
          <w:b/>
          <w:color w:val="000000"/>
        </w:rPr>
      </w:pPr>
      <w:r w:rsidRPr="009F0459">
        <w:rPr>
          <w:rFonts w:ascii="Tahoma" w:eastAsia="Calibri" w:hAnsi="Tahoma" w:cs="Tahoma"/>
          <w:bCs/>
          <w:color w:val="000000"/>
        </w:rPr>
        <w:t xml:space="preserve">A. </w:t>
      </w:r>
      <w:r w:rsidRPr="009F0459">
        <w:rPr>
          <w:rFonts w:ascii="Tahoma" w:eastAsia="Calibri" w:hAnsi="Tahoma" w:cs="Tahoma"/>
          <w:color w:val="000000"/>
        </w:rPr>
        <w:t>dw</w:t>
      </w:r>
      <w:r w:rsidRPr="009F0459">
        <w:rPr>
          <w:rFonts w:ascii="Tahoma" w:eastAsia="Calibri" w:hAnsi="Tahoma" w:cs="Tahoma"/>
          <w:color w:val="000000"/>
          <w:u w:val="single"/>
        </w:rPr>
        <w:t>e</w:t>
      </w:r>
      <w:r w:rsidR="00F34FBC" w:rsidRPr="009F0459">
        <w:rPr>
          <w:rFonts w:ascii="Tahoma" w:eastAsia="Calibri" w:hAnsi="Tahoma" w:cs="Tahoma"/>
          <w:color w:val="000000"/>
        </w:rPr>
        <w:t xml:space="preserve">ller               </w:t>
      </w:r>
      <w:r w:rsidRPr="009F0459">
        <w:rPr>
          <w:rFonts w:ascii="Tahoma" w:eastAsia="Calibri" w:hAnsi="Tahoma" w:cs="Tahoma"/>
          <w:bCs/>
          <w:color w:val="000000"/>
        </w:rPr>
        <w:t xml:space="preserve">B.  </w:t>
      </w:r>
      <w:r w:rsidRPr="009F0459">
        <w:rPr>
          <w:rFonts w:ascii="Tahoma" w:eastAsia="Calibri" w:hAnsi="Tahoma" w:cs="Tahoma"/>
          <w:color w:val="000000"/>
        </w:rPr>
        <w:t>s</w:t>
      </w:r>
      <w:r w:rsidRPr="009F0459">
        <w:rPr>
          <w:rFonts w:ascii="Tahoma" w:eastAsia="Calibri" w:hAnsi="Tahoma" w:cs="Tahoma"/>
          <w:color w:val="000000"/>
          <w:u w:val="single"/>
        </w:rPr>
        <w:t>e</w:t>
      </w:r>
      <w:r w:rsidR="00F34FBC" w:rsidRPr="009F0459">
        <w:rPr>
          <w:rFonts w:ascii="Tahoma" w:eastAsia="Calibri" w:hAnsi="Tahoma" w:cs="Tahoma"/>
          <w:color w:val="000000"/>
        </w:rPr>
        <w:t xml:space="preserve">nsor              </w:t>
      </w:r>
      <w:r w:rsidRPr="009F0459">
        <w:rPr>
          <w:rFonts w:ascii="Tahoma" w:eastAsia="Calibri" w:hAnsi="Tahoma" w:cs="Tahoma"/>
          <w:bCs/>
          <w:color w:val="000000"/>
        </w:rPr>
        <w:t xml:space="preserve">C. </w:t>
      </w:r>
      <w:r w:rsidRPr="009F0459">
        <w:rPr>
          <w:rFonts w:ascii="Tahoma" w:eastAsia="Calibri" w:hAnsi="Tahoma" w:cs="Tahoma"/>
          <w:bCs/>
          <w:color w:val="000000"/>
          <w:u w:val="single"/>
        </w:rPr>
        <w:t>e</w:t>
      </w:r>
      <w:r w:rsidRPr="009F0459">
        <w:rPr>
          <w:rFonts w:ascii="Tahoma" w:eastAsia="Calibri" w:hAnsi="Tahoma" w:cs="Tahoma"/>
          <w:bCs/>
          <w:color w:val="000000"/>
        </w:rPr>
        <w:t>nergy</w:t>
      </w:r>
      <w:r w:rsidRPr="009F0459">
        <w:rPr>
          <w:rFonts w:ascii="Tahoma" w:eastAsia="Calibri" w:hAnsi="Tahoma" w:cs="Tahoma"/>
          <w:bCs/>
          <w:color w:val="000000"/>
        </w:rPr>
        <w:tab/>
      </w:r>
      <w:r w:rsidRPr="009F0459">
        <w:rPr>
          <w:rFonts w:ascii="Tahoma" w:eastAsia="Calibri" w:hAnsi="Tahoma" w:cs="Tahoma"/>
          <w:bCs/>
          <w:color w:val="000000"/>
        </w:rPr>
        <w:tab/>
      </w:r>
      <w:r w:rsidRPr="00A872B7">
        <w:rPr>
          <w:rFonts w:ascii="Tahoma" w:eastAsia="Calibri" w:hAnsi="Tahoma" w:cs="Tahoma"/>
          <w:b/>
        </w:rPr>
        <w:t xml:space="preserve">D.  </w:t>
      </w:r>
      <w:r w:rsidRPr="00A872B7">
        <w:rPr>
          <w:rFonts w:ascii="Tahoma" w:eastAsia="Calibri" w:hAnsi="Tahoma" w:cs="Tahoma"/>
          <w:b/>
          <w:u w:val="single"/>
        </w:rPr>
        <w:t>e</w:t>
      </w:r>
      <w:r w:rsidRPr="00A872B7">
        <w:rPr>
          <w:rFonts w:ascii="Tahoma" w:eastAsia="Calibri" w:hAnsi="Tahoma" w:cs="Tahoma"/>
          <w:b/>
        </w:rPr>
        <w:t xml:space="preserve">- mail </w:t>
      </w:r>
    </w:p>
    <w:p w:rsidR="007329DE" w:rsidRPr="00A872B7" w:rsidRDefault="007329DE" w:rsidP="007329DE">
      <w:pPr>
        <w:spacing w:after="0" w:line="276" w:lineRule="auto"/>
        <w:jc w:val="both"/>
        <w:rPr>
          <w:rFonts w:ascii="Tahoma" w:eastAsia="Times New Roman" w:hAnsi="Tahoma" w:cs="Tahoma"/>
          <w:b/>
          <w:i/>
          <w:iCs/>
        </w:rPr>
      </w:pPr>
      <w:r w:rsidRPr="00A872B7">
        <w:rPr>
          <w:rFonts w:ascii="Tahoma" w:eastAsia="Calibri" w:hAnsi="Tahoma" w:cs="Tahoma"/>
          <w:b/>
          <w:i/>
          <w:iCs/>
          <w:color w:val="000000"/>
        </w:rPr>
        <w:t xml:space="preserve">   </w:t>
      </w:r>
      <w:r w:rsidRPr="00A872B7">
        <w:rPr>
          <w:rFonts w:ascii="Tahoma" w:eastAsia="Calibri" w:hAnsi="Tahoma" w:cs="Tahoma"/>
          <w:bCs/>
          <w:color w:val="000000"/>
        </w:rPr>
        <w:t>2.</w:t>
      </w:r>
      <w:r w:rsidRPr="00A872B7">
        <w:rPr>
          <w:rFonts w:ascii="Tahoma" w:eastAsia="Calibri" w:hAnsi="Tahoma" w:cs="Tahoma"/>
          <w:b/>
          <w:i/>
          <w:color w:val="000000"/>
        </w:rPr>
        <w:t xml:space="preserve"> </w:t>
      </w:r>
      <w:r w:rsidRPr="00A872B7">
        <w:rPr>
          <w:rFonts w:ascii="Tahoma" w:eastAsia="Times New Roman" w:hAnsi="Tahoma" w:cs="Tahoma"/>
          <w:b/>
          <w:i/>
          <w:iCs/>
        </w:rPr>
        <w:t>Choose the word which has a different stress pattern from the others.</w:t>
      </w:r>
    </w:p>
    <w:p w:rsidR="007329DE" w:rsidRPr="00A872B7" w:rsidRDefault="007329DE" w:rsidP="007329DE">
      <w:pPr>
        <w:spacing w:after="0" w:line="276" w:lineRule="auto"/>
        <w:ind w:firstLine="720"/>
        <w:jc w:val="both"/>
        <w:rPr>
          <w:rFonts w:ascii="Tahoma" w:eastAsia="Times New Roman" w:hAnsi="Tahoma" w:cs="Tahoma"/>
          <w:b/>
        </w:rPr>
      </w:pPr>
      <w:r w:rsidRPr="00A872B7">
        <w:rPr>
          <w:rFonts w:ascii="Tahoma" w:eastAsia="Times New Roman" w:hAnsi="Tahoma" w:cs="Tahoma"/>
          <w:bCs/>
        </w:rPr>
        <w:t>A</w:t>
      </w:r>
      <w:r w:rsidRPr="00A872B7">
        <w:rPr>
          <w:rFonts w:ascii="Tahoma" w:eastAsia="Times New Roman" w:hAnsi="Tahoma" w:cs="Tahoma"/>
          <w:b/>
          <w:i/>
          <w:iCs/>
        </w:rPr>
        <w:t xml:space="preserve">. </w:t>
      </w:r>
      <w:r w:rsidRPr="00A872B7">
        <w:rPr>
          <w:rFonts w:ascii="Tahoma" w:eastAsia="Times New Roman" w:hAnsi="Tahoma" w:cs="Tahoma"/>
          <w:bCs/>
        </w:rPr>
        <w:t>partner</w:t>
      </w:r>
      <w:r w:rsidRPr="00A872B7">
        <w:rPr>
          <w:rFonts w:ascii="Tahoma" w:eastAsia="Times New Roman" w:hAnsi="Tahoma" w:cs="Tahoma"/>
          <w:b/>
        </w:rPr>
        <w:tab/>
      </w:r>
      <w:r w:rsidRPr="00A872B7">
        <w:rPr>
          <w:rFonts w:ascii="Tahoma" w:eastAsia="Times New Roman" w:hAnsi="Tahoma" w:cs="Tahoma"/>
          <w:b/>
        </w:rPr>
        <w:tab/>
      </w:r>
      <w:r w:rsidRPr="00A872B7">
        <w:rPr>
          <w:rFonts w:ascii="Tahoma" w:eastAsia="Times New Roman" w:hAnsi="Tahoma" w:cs="Tahoma"/>
          <w:bCs/>
        </w:rPr>
        <w:t xml:space="preserve">B. </w:t>
      </w:r>
      <w:proofErr w:type="spellStart"/>
      <w:r w:rsidRPr="00A872B7">
        <w:rPr>
          <w:rFonts w:ascii="Tahoma" w:eastAsia="Times New Roman" w:hAnsi="Tahoma" w:cs="Tahoma"/>
          <w:bCs/>
        </w:rPr>
        <w:t>honour</w:t>
      </w:r>
      <w:proofErr w:type="spellEnd"/>
      <w:r w:rsidRPr="00A872B7">
        <w:rPr>
          <w:rFonts w:ascii="Tahoma" w:eastAsia="Times New Roman" w:hAnsi="Tahoma" w:cs="Tahoma"/>
          <w:bCs/>
        </w:rPr>
        <w:tab/>
      </w:r>
      <w:r w:rsidRPr="00A872B7">
        <w:rPr>
          <w:rFonts w:ascii="Tahoma" w:eastAsia="Times New Roman" w:hAnsi="Tahoma" w:cs="Tahoma"/>
          <w:bCs/>
        </w:rPr>
        <w:tab/>
        <w:t>C. household</w:t>
      </w:r>
      <w:r w:rsidRPr="00A872B7">
        <w:rPr>
          <w:rFonts w:ascii="Tahoma" w:eastAsia="Times New Roman" w:hAnsi="Tahoma" w:cs="Tahoma"/>
          <w:bCs/>
        </w:rPr>
        <w:tab/>
      </w:r>
      <w:r w:rsidRPr="00A872B7">
        <w:rPr>
          <w:rFonts w:ascii="Tahoma" w:eastAsia="Times New Roman" w:hAnsi="Tahoma" w:cs="Tahoma"/>
          <w:bCs/>
        </w:rPr>
        <w:tab/>
      </w:r>
      <w:r w:rsidRPr="00A872B7">
        <w:rPr>
          <w:rFonts w:ascii="Tahoma" w:eastAsia="Times New Roman" w:hAnsi="Tahoma" w:cs="Tahoma"/>
          <w:b/>
        </w:rPr>
        <w:t>D. supply</w:t>
      </w:r>
    </w:p>
    <w:p w:rsidR="007329DE" w:rsidRPr="00A872B7" w:rsidRDefault="007329DE" w:rsidP="007329DE">
      <w:pPr>
        <w:spacing w:after="0" w:line="276" w:lineRule="auto"/>
        <w:jc w:val="both"/>
        <w:rPr>
          <w:rFonts w:ascii="Tahoma" w:eastAsia="Times New Roman" w:hAnsi="Tahoma" w:cs="Tahoma"/>
          <w:i/>
        </w:rPr>
      </w:pPr>
      <w:r w:rsidRPr="00A872B7">
        <w:rPr>
          <w:rFonts w:ascii="Tahoma" w:eastAsia="Times New Roman" w:hAnsi="Tahoma" w:cs="Tahoma"/>
          <w:b/>
          <w:i/>
          <w:iCs/>
        </w:rPr>
        <w:t>Choose the best answer A, B, C or D to complete the sentences:</w:t>
      </w:r>
    </w:p>
    <w:p w:rsidR="007329DE" w:rsidRPr="00A872B7" w:rsidRDefault="007329DE" w:rsidP="007329DE">
      <w:pPr>
        <w:pStyle w:val="ListParagraph"/>
        <w:tabs>
          <w:tab w:val="left" w:pos="426"/>
          <w:tab w:val="left" w:pos="2552"/>
          <w:tab w:val="left" w:pos="5245"/>
          <w:tab w:val="left" w:pos="7938"/>
        </w:tabs>
        <w:spacing w:after="0" w:line="312" w:lineRule="auto"/>
        <w:ind w:left="0"/>
        <w:rPr>
          <w:rFonts w:ascii="Tahoma" w:eastAsia="Calibri" w:hAnsi="Tahoma" w:cs="Tahoma"/>
          <w:color w:val="000000"/>
        </w:rPr>
      </w:pPr>
      <w:r w:rsidRPr="00A872B7">
        <w:rPr>
          <w:rFonts w:ascii="Tahoma" w:hAnsi="Tahoma" w:cs="Tahoma"/>
        </w:rPr>
        <w:t xml:space="preserve">   </w:t>
      </w:r>
      <w:r w:rsidRPr="00A872B7">
        <w:rPr>
          <w:rFonts w:ascii="Tahoma" w:hAnsi="Tahoma" w:cs="Tahoma"/>
          <w:lang w:val="vi-VN"/>
        </w:rPr>
        <w:t xml:space="preserve">3. </w:t>
      </w:r>
      <w:r w:rsidRPr="00A872B7">
        <w:rPr>
          <w:rFonts w:ascii="Tahoma" w:eastAsia="Calibri" w:hAnsi="Tahoma" w:cs="Tahoma"/>
          <w:color w:val="000000"/>
        </w:rPr>
        <w:t>The situation _______ unchanged in the past 20 years.</w:t>
      </w:r>
    </w:p>
    <w:p w:rsidR="007329DE" w:rsidRPr="00A872B7" w:rsidRDefault="007329DE" w:rsidP="001A6B0D">
      <w:pPr>
        <w:spacing w:after="0" w:line="312" w:lineRule="auto"/>
        <w:ind w:firstLine="720"/>
        <w:rPr>
          <w:rFonts w:ascii="Tahoma" w:eastAsia="Times New Roman" w:hAnsi="Tahoma" w:cs="Tahoma"/>
          <w:color w:val="000000"/>
          <w:lang w:val="vi-VN"/>
        </w:rPr>
      </w:pPr>
      <w:r w:rsidRPr="00A872B7">
        <w:rPr>
          <w:rFonts w:ascii="Tahoma" w:eastAsia="Times New Roman" w:hAnsi="Tahoma" w:cs="Tahoma"/>
          <w:color w:val="000000"/>
        </w:rPr>
        <w:t xml:space="preserve">A. remains          </w:t>
      </w:r>
      <w:r w:rsidR="001A6B0D" w:rsidRPr="00A872B7">
        <w:rPr>
          <w:rFonts w:ascii="Tahoma" w:eastAsia="Times New Roman" w:hAnsi="Tahoma" w:cs="Tahoma"/>
          <w:color w:val="000000"/>
        </w:rPr>
        <w:tab/>
      </w:r>
      <w:r w:rsidR="00F34FBC" w:rsidRPr="00A872B7">
        <w:rPr>
          <w:rFonts w:ascii="Tahoma" w:eastAsia="Times New Roman" w:hAnsi="Tahoma" w:cs="Tahoma"/>
          <w:color w:val="000000"/>
        </w:rPr>
        <w:t xml:space="preserve">B. remained        </w:t>
      </w:r>
      <w:r w:rsidRPr="00A872B7">
        <w:rPr>
          <w:rFonts w:ascii="Tahoma" w:eastAsia="Times New Roman" w:hAnsi="Tahoma" w:cs="Tahoma"/>
          <w:b/>
          <w:color w:val="000000"/>
        </w:rPr>
        <w:t>C. has remained</w:t>
      </w:r>
      <w:r w:rsidR="00F34FBC" w:rsidRPr="00A872B7">
        <w:rPr>
          <w:rFonts w:ascii="Tahoma" w:eastAsia="Times New Roman" w:hAnsi="Tahoma" w:cs="Tahoma"/>
          <w:color w:val="000000"/>
        </w:rPr>
        <w:t xml:space="preserve">  </w:t>
      </w:r>
      <w:r w:rsidR="001A6B0D" w:rsidRPr="00A872B7">
        <w:rPr>
          <w:rFonts w:ascii="Tahoma" w:eastAsia="Times New Roman" w:hAnsi="Tahoma" w:cs="Tahoma"/>
          <w:color w:val="000000"/>
        </w:rPr>
        <w:t xml:space="preserve"> </w:t>
      </w:r>
      <w:r w:rsidRPr="00A872B7">
        <w:rPr>
          <w:rFonts w:ascii="Tahoma" w:eastAsia="Times New Roman" w:hAnsi="Tahoma" w:cs="Tahoma"/>
          <w:color w:val="000000"/>
        </w:rPr>
        <w:t>D</w:t>
      </w:r>
      <w:r w:rsidR="001A6B0D" w:rsidRPr="00A872B7">
        <w:rPr>
          <w:rFonts w:ascii="Tahoma" w:eastAsia="Times New Roman" w:hAnsi="Tahoma" w:cs="Tahoma"/>
          <w:color w:val="000000"/>
          <w:lang w:val="vi-VN"/>
        </w:rPr>
        <w:t>. has been remained</w:t>
      </w:r>
    </w:p>
    <w:p w:rsidR="007329DE" w:rsidRPr="00A872B7" w:rsidRDefault="007329DE" w:rsidP="007329DE">
      <w:pPr>
        <w:tabs>
          <w:tab w:val="left" w:pos="284"/>
          <w:tab w:val="left" w:pos="426"/>
          <w:tab w:val="left" w:pos="5103"/>
          <w:tab w:val="left" w:pos="7371"/>
        </w:tabs>
        <w:spacing w:after="0" w:line="312" w:lineRule="auto"/>
        <w:rPr>
          <w:rFonts w:ascii="Tahoma" w:eastAsia="Times New Roman" w:hAnsi="Tahoma" w:cs="Tahoma"/>
          <w:lang w:bidi="en-US"/>
        </w:rPr>
      </w:pPr>
      <w:r w:rsidRPr="00A872B7">
        <w:rPr>
          <w:rFonts w:ascii="Tahoma" w:eastAsia="Times New Roman" w:hAnsi="Tahoma" w:cs="Tahoma"/>
          <w:color w:val="000000"/>
        </w:rPr>
        <w:t xml:space="preserve">    4. </w:t>
      </w:r>
      <w:r w:rsidRPr="00A872B7">
        <w:rPr>
          <w:rFonts w:ascii="Tahoma" w:eastAsia="Times New Roman" w:hAnsi="Tahoma" w:cs="Tahoma"/>
          <w:lang w:bidi="en-US"/>
        </w:rPr>
        <w:t xml:space="preserve">You can't prevent him </w:t>
      </w:r>
      <w:proofErr w:type="spellStart"/>
      <w:r w:rsidRPr="00A872B7">
        <w:rPr>
          <w:rFonts w:ascii="Tahoma" w:eastAsia="Times New Roman" w:hAnsi="Tahoma" w:cs="Tahoma"/>
          <w:lang w:bidi="en-US"/>
        </w:rPr>
        <w:t>from_______alcohol</w:t>
      </w:r>
      <w:proofErr w:type="spellEnd"/>
      <w:r w:rsidRPr="00A872B7">
        <w:rPr>
          <w:rFonts w:ascii="Tahoma" w:eastAsia="Times New Roman" w:hAnsi="Tahoma" w:cs="Tahoma"/>
          <w:lang w:bidi="en-US"/>
        </w:rPr>
        <w:t>.</w:t>
      </w:r>
    </w:p>
    <w:p w:rsidR="007329DE" w:rsidRPr="009F0459" w:rsidRDefault="001A6B0D" w:rsidP="001A6B0D">
      <w:pPr>
        <w:spacing w:after="0" w:line="312" w:lineRule="auto"/>
        <w:rPr>
          <w:rFonts w:ascii="Tahoma" w:eastAsia="Times New Roman" w:hAnsi="Tahoma" w:cs="Tahoma"/>
          <w:lang w:bidi="en-US"/>
        </w:rPr>
      </w:pPr>
      <w:r w:rsidRPr="00A872B7">
        <w:rPr>
          <w:rFonts w:ascii="Tahoma" w:eastAsia="Times New Roman" w:hAnsi="Tahoma" w:cs="Tahoma"/>
          <w:b/>
          <w:color w:val="0432FF"/>
          <w:lang w:bidi="en-US"/>
        </w:rPr>
        <w:t xml:space="preserve">   </w:t>
      </w:r>
      <w:r w:rsidRPr="00A872B7">
        <w:rPr>
          <w:rFonts w:ascii="Tahoma" w:eastAsia="Times New Roman" w:hAnsi="Tahoma" w:cs="Tahoma"/>
          <w:b/>
          <w:color w:val="0432FF"/>
          <w:lang w:bidi="en-US"/>
        </w:rPr>
        <w:tab/>
      </w:r>
      <w:r w:rsidR="007329DE" w:rsidRPr="00A872B7">
        <w:rPr>
          <w:rFonts w:ascii="Tahoma" w:eastAsia="Times New Roman" w:hAnsi="Tahoma" w:cs="Tahoma"/>
          <w:lang w:bidi="en-US"/>
        </w:rPr>
        <w:t>A. drink</w:t>
      </w:r>
      <w:r w:rsidR="007329DE" w:rsidRPr="00A872B7">
        <w:rPr>
          <w:rFonts w:ascii="Tahoma" w:eastAsia="Times New Roman" w:hAnsi="Tahoma" w:cs="Tahoma"/>
          <w:bCs/>
          <w:lang w:bidi="en-US"/>
        </w:rPr>
        <w:tab/>
      </w:r>
      <w:r w:rsidRPr="00A872B7">
        <w:rPr>
          <w:rFonts w:ascii="Tahoma" w:eastAsia="Times New Roman" w:hAnsi="Tahoma" w:cs="Tahoma"/>
          <w:bCs/>
          <w:lang w:bidi="en-US"/>
        </w:rPr>
        <w:tab/>
      </w:r>
      <w:r w:rsidR="007329DE" w:rsidRPr="00A872B7">
        <w:rPr>
          <w:rFonts w:ascii="Tahoma" w:eastAsia="Times New Roman" w:hAnsi="Tahoma" w:cs="Tahoma"/>
          <w:bCs/>
          <w:lang w:bidi="en-US"/>
        </w:rPr>
        <w:t>B.</w:t>
      </w:r>
      <w:r w:rsidR="007329DE" w:rsidRPr="00A872B7">
        <w:rPr>
          <w:rFonts w:ascii="Tahoma" w:eastAsia="Times New Roman" w:hAnsi="Tahoma" w:cs="Tahoma"/>
          <w:lang w:bidi="en-US"/>
        </w:rPr>
        <w:t xml:space="preserve"> to drink</w:t>
      </w:r>
      <w:r w:rsidR="007329DE" w:rsidRPr="00A872B7">
        <w:rPr>
          <w:rFonts w:ascii="Tahoma" w:eastAsia="Times New Roman" w:hAnsi="Tahoma" w:cs="Tahoma"/>
          <w:bCs/>
          <w:lang w:bidi="en-US"/>
        </w:rPr>
        <w:tab/>
      </w:r>
      <w:r w:rsidRPr="00A872B7">
        <w:rPr>
          <w:rFonts w:ascii="Tahoma" w:eastAsia="Times New Roman" w:hAnsi="Tahoma" w:cs="Tahoma"/>
          <w:bCs/>
          <w:lang w:bidi="en-US"/>
        </w:rPr>
        <w:tab/>
      </w:r>
      <w:r w:rsidR="007329DE" w:rsidRPr="00A872B7">
        <w:rPr>
          <w:rFonts w:ascii="Tahoma" w:eastAsia="Times New Roman" w:hAnsi="Tahoma" w:cs="Tahoma"/>
          <w:b/>
          <w:bCs/>
          <w:lang w:bidi="en-US"/>
        </w:rPr>
        <w:t>C.</w:t>
      </w:r>
      <w:r w:rsidR="007329DE" w:rsidRPr="00A872B7">
        <w:rPr>
          <w:rFonts w:ascii="Tahoma" w:eastAsia="Times New Roman" w:hAnsi="Tahoma" w:cs="Tahoma"/>
          <w:b/>
          <w:lang w:bidi="en-US"/>
        </w:rPr>
        <w:t xml:space="preserve"> drinking</w:t>
      </w:r>
      <w:r w:rsidR="007329DE" w:rsidRPr="009F0459">
        <w:rPr>
          <w:rFonts w:ascii="Tahoma" w:eastAsia="Times New Roman" w:hAnsi="Tahoma" w:cs="Tahoma"/>
          <w:bCs/>
          <w:lang w:bidi="en-US"/>
        </w:rPr>
        <w:tab/>
      </w:r>
      <w:r w:rsidRPr="009F0459">
        <w:rPr>
          <w:rFonts w:ascii="Tahoma" w:eastAsia="Times New Roman" w:hAnsi="Tahoma" w:cs="Tahoma"/>
          <w:bCs/>
          <w:lang w:bidi="en-US"/>
        </w:rPr>
        <w:tab/>
      </w:r>
      <w:r w:rsidR="007329DE" w:rsidRPr="009F0459">
        <w:rPr>
          <w:rFonts w:ascii="Tahoma" w:eastAsia="Times New Roman" w:hAnsi="Tahoma" w:cs="Tahoma"/>
          <w:bCs/>
          <w:lang w:bidi="en-US"/>
        </w:rPr>
        <w:t>D</w:t>
      </w:r>
      <w:r w:rsidR="007329DE" w:rsidRPr="009F0459">
        <w:rPr>
          <w:rFonts w:ascii="Tahoma" w:eastAsia="Times New Roman" w:hAnsi="Tahoma" w:cs="Tahoma"/>
          <w:b/>
          <w:bCs/>
          <w:color w:val="0432FF"/>
          <w:lang w:bidi="en-US"/>
        </w:rPr>
        <w:t>.</w:t>
      </w:r>
      <w:r w:rsidR="007329DE" w:rsidRPr="009F0459">
        <w:rPr>
          <w:rFonts w:ascii="Tahoma" w:eastAsia="Times New Roman" w:hAnsi="Tahoma" w:cs="Tahoma"/>
          <w:lang w:bidi="en-US"/>
        </w:rPr>
        <w:t xml:space="preserve"> drank</w:t>
      </w:r>
    </w:p>
    <w:p w:rsidR="007329DE" w:rsidRPr="009F0459" w:rsidRDefault="007329DE" w:rsidP="007329DE">
      <w:pPr>
        <w:tabs>
          <w:tab w:val="left" w:pos="426"/>
          <w:tab w:val="left" w:pos="2552"/>
          <w:tab w:val="left" w:pos="5245"/>
          <w:tab w:val="left" w:pos="7938"/>
        </w:tabs>
        <w:spacing w:after="0" w:line="312" w:lineRule="auto"/>
        <w:rPr>
          <w:rFonts w:ascii="Tahoma" w:eastAsia="Times New Roman" w:hAnsi="Tahoma" w:cs="Tahoma"/>
          <w:color w:val="000000"/>
        </w:rPr>
      </w:pPr>
      <w:r w:rsidRPr="009F0459">
        <w:rPr>
          <w:rFonts w:ascii="Tahoma" w:eastAsia="Times New Roman" w:hAnsi="Tahoma" w:cs="Tahoma"/>
          <w:color w:val="000000"/>
        </w:rPr>
        <w:t xml:space="preserve">    5. ______________ in 1756, Nassau Hall is the oldest building now standing on the campus of Princeton University.</w:t>
      </w:r>
    </w:p>
    <w:p w:rsidR="007329DE" w:rsidRPr="009F0459" w:rsidRDefault="001A6B0D" w:rsidP="001A6B0D">
      <w:pPr>
        <w:spacing w:after="0" w:line="312" w:lineRule="auto"/>
        <w:rPr>
          <w:rFonts w:ascii="Tahoma" w:eastAsia="Times New Roman" w:hAnsi="Tahoma" w:cs="Tahoma"/>
          <w:color w:val="000000"/>
        </w:rPr>
      </w:pPr>
      <w:r w:rsidRPr="009F0459">
        <w:rPr>
          <w:rFonts w:ascii="Tahoma" w:eastAsia="Times New Roman" w:hAnsi="Tahoma" w:cs="Tahoma"/>
          <w:b/>
          <w:bCs/>
          <w:color w:val="000000"/>
        </w:rPr>
        <w:tab/>
      </w:r>
      <w:r w:rsidR="007329DE" w:rsidRPr="009F0459">
        <w:rPr>
          <w:rFonts w:ascii="Tahoma" w:eastAsia="Times New Roman" w:hAnsi="Tahoma" w:cs="Tahoma"/>
          <w:b/>
          <w:bCs/>
          <w:color w:val="000000"/>
        </w:rPr>
        <w:t>A. Completed</w:t>
      </w:r>
      <w:r w:rsidR="007329DE" w:rsidRPr="009F0459">
        <w:rPr>
          <w:rFonts w:ascii="Tahoma" w:eastAsia="Times New Roman" w:hAnsi="Tahoma" w:cs="Tahoma"/>
          <w:color w:val="000000"/>
        </w:rPr>
        <w:tab/>
        <w:t>B. Completing</w:t>
      </w:r>
      <w:r w:rsidR="007329DE" w:rsidRPr="009F0459">
        <w:rPr>
          <w:rFonts w:ascii="Tahoma" w:eastAsia="Times New Roman" w:hAnsi="Tahoma" w:cs="Tahoma"/>
          <w:color w:val="000000"/>
        </w:rPr>
        <w:tab/>
        <w:t>C. Being completed</w:t>
      </w:r>
      <w:r w:rsidR="007329DE" w:rsidRPr="009F0459">
        <w:rPr>
          <w:rFonts w:ascii="Tahoma" w:eastAsia="Times New Roman" w:hAnsi="Tahoma" w:cs="Tahoma"/>
          <w:color w:val="000000"/>
        </w:rPr>
        <w:tab/>
        <w:t>D. To complete</w:t>
      </w:r>
    </w:p>
    <w:p w:rsidR="007329DE" w:rsidRPr="009F0459" w:rsidRDefault="001A6B0D" w:rsidP="007329DE">
      <w:pPr>
        <w:tabs>
          <w:tab w:val="left" w:pos="284"/>
          <w:tab w:val="left" w:pos="709"/>
          <w:tab w:val="left" w:pos="2552"/>
          <w:tab w:val="left" w:pos="4820"/>
          <w:tab w:val="left" w:pos="6946"/>
        </w:tabs>
        <w:spacing w:after="0" w:line="312" w:lineRule="auto"/>
        <w:rPr>
          <w:rFonts w:ascii="Tahoma" w:eastAsia="Times New Roman" w:hAnsi="Tahoma" w:cs="Tahoma"/>
        </w:rPr>
      </w:pPr>
      <w:r w:rsidRPr="009F0459">
        <w:rPr>
          <w:rFonts w:ascii="Tahoma" w:eastAsia="Times New Roman" w:hAnsi="Tahoma" w:cs="Tahoma"/>
          <w:color w:val="000000"/>
        </w:rPr>
        <w:t>6</w:t>
      </w:r>
      <w:r w:rsidR="007329DE" w:rsidRPr="009F0459">
        <w:rPr>
          <w:rFonts w:ascii="Tahoma" w:eastAsia="Times New Roman" w:hAnsi="Tahoma" w:cs="Tahoma"/>
          <w:color w:val="000000"/>
        </w:rPr>
        <w:t xml:space="preserve">. </w:t>
      </w:r>
      <w:r w:rsidR="007329DE" w:rsidRPr="009F0459">
        <w:rPr>
          <w:rFonts w:ascii="Tahoma" w:eastAsia="Times New Roman" w:hAnsi="Tahoma" w:cs="Tahoma"/>
          <w:color w:val="000000"/>
          <w:shd w:val="clear" w:color="auto" w:fill="FFFFFF"/>
        </w:rPr>
        <w:t xml:space="preserve">Cultural </w:t>
      </w:r>
      <w:r w:rsidR="007329DE" w:rsidRPr="009F0459">
        <w:rPr>
          <w:rFonts w:ascii="Tahoma" w:eastAsia="Times New Roman" w:hAnsi="Tahoma" w:cs="Tahoma"/>
          <w:lang w:val="vi-VN"/>
        </w:rPr>
        <w:t>______ is the best way for young people to understand other countries’ values and ideas</w:t>
      </w:r>
    </w:p>
    <w:p w:rsidR="007329DE" w:rsidRPr="009F0459" w:rsidRDefault="007329DE" w:rsidP="001A6B0D">
      <w:pPr>
        <w:spacing w:after="0" w:line="312" w:lineRule="auto"/>
        <w:ind w:firstLine="720"/>
        <w:rPr>
          <w:rFonts w:ascii="Tahoma" w:eastAsia="Times New Roman" w:hAnsi="Tahoma" w:cs="Tahoma"/>
        </w:rPr>
      </w:pPr>
      <w:r w:rsidRPr="009F0459">
        <w:rPr>
          <w:rFonts w:ascii="Tahoma" w:eastAsia="Times New Roman" w:hAnsi="Tahoma" w:cs="Tahoma"/>
        </w:rPr>
        <w:t>A. change</w:t>
      </w:r>
      <w:r w:rsidRPr="009F0459">
        <w:rPr>
          <w:rFonts w:ascii="Tahoma" w:eastAsia="Times New Roman" w:hAnsi="Tahoma" w:cs="Tahoma"/>
        </w:rPr>
        <w:tab/>
      </w:r>
      <w:r w:rsidR="001A6B0D" w:rsidRPr="009F0459">
        <w:rPr>
          <w:rFonts w:ascii="Tahoma" w:eastAsia="Times New Roman" w:hAnsi="Tahoma" w:cs="Tahoma"/>
        </w:rPr>
        <w:tab/>
      </w:r>
      <w:r w:rsidRPr="00A872B7">
        <w:rPr>
          <w:rFonts w:ascii="Tahoma" w:eastAsia="Times New Roman" w:hAnsi="Tahoma" w:cs="Tahoma"/>
          <w:b/>
        </w:rPr>
        <w:t>B. exchange</w:t>
      </w:r>
      <w:r w:rsidRPr="009F0459">
        <w:rPr>
          <w:rFonts w:ascii="Tahoma" w:eastAsia="Times New Roman" w:hAnsi="Tahoma" w:cs="Tahoma"/>
        </w:rPr>
        <w:tab/>
        <w:t>C. values</w:t>
      </w:r>
      <w:r w:rsidRPr="009F0459">
        <w:rPr>
          <w:rFonts w:ascii="Tahoma" w:eastAsia="Times New Roman" w:hAnsi="Tahoma" w:cs="Tahoma"/>
        </w:rPr>
        <w:tab/>
      </w:r>
      <w:r w:rsidR="001A6B0D" w:rsidRPr="009F0459">
        <w:rPr>
          <w:rFonts w:ascii="Tahoma" w:eastAsia="Times New Roman" w:hAnsi="Tahoma" w:cs="Tahoma"/>
        </w:rPr>
        <w:tab/>
      </w:r>
      <w:r w:rsidRPr="009F0459">
        <w:rPr>
          <w:rFonts w:ascii="Tahoma" w:eastAsia="Times New Roman" w:hAnsi="Tahoma" w:cs="Tahoma"/>
        </w:rPr>
        <w:t>D. shock</w:t>
      </w:r>
    </w:p>
    <w:p w:rsidR="007329DE" w:rsidRPr="009F0459" w:rsidRDefault="007329DE" w:rsidP="007329DE">
      <w:pPr>
        <w:spacing w:after="0" w:line="276" w:lineRule="auto"/>
        <w:rPr>
          <w:rFonts w:ascii="Tahoma" w:hAnsi="Tahoma" w:cs="Tahoma"/>
          <w:b/>
          <w:i/>
          <w:lang w:val="vi-VN"/>
        </w:rPr>
      </w:pPr>
      <w:r w:rsidRPr="009F0459">
        <w:rPr>
          <w:rFonts w:ascii="Tahoma" w:hAnsi="Tahoma" w:cs="Tahoma"/>
          <w:b/>
          <w:i/>
        </w:rPr>
        <w:t xml:space="preserve"> </w:t>
      </w:r>
      <w:r w:rsidR="001A6B0D" w:rsidRPr="009F0459">
        <w:rPr>
          <w:rFonts w:ascii="Tahoma" w:hAnsi="Tahoma" w:cs="Tahoma"/>
          <w:bCs/>
          <w:iCs/>
        </w:rPr>
        <w:t>7</w:t>
      </w:r>
      <w:r w:rsidRPr="009F0459">
        <w:rPr>
          <w:rFonts w:ascii="Tahoma" w:hAnsi="Tahoma" w:cs="Tahoma"/>
          <w:bCs/>
          <w:iCs/>
        </w:rPr>
        <w:t>.</w:t>
      </w:r>
      <w:r w:rsidRPr="009F0459">
        <w:rPr>
          <w:rFonts w:ascii="Tahoma" w:hAnsi="Tahoma" w:cs="Tahoma"/>
          <w:b/>
          <w:i/>
          <w:lang w:val="vi-VN"/>
        </w:rPr>
        <w:t xml:space="preserve"> What does the text say?</w:t>
      </w:r>
    </w:p>
    <w:tbl>
      <w:tblPr>
        <w:tblStyle w:val="TableGrid"/>
        <w:tblW w:w="0" w:type="auto"/>
        <w:tblLook w:val="04A0" w:firstRow="1" w:lastRow="0" w:firstColumn="1" w:lastColumn="0" w:noHBand="0" w:noVBand="1"/>
      </w:tblPr>
      <w:tblGrid>
        <w:gridCol w:w="9350"/>
      </w:tblGrid>
      <w:tr w:rsidR="007329DE" w:rsidRPr="009F0459" w:rsidTr="00801103">
        <w:tc>
          <w:tcPr>
            <w:tcW w:w="9350" w:type="dxa"/>
          </w:tcPr>
          <w:p w:rsidR="007329DE" w:rsidRPr="009F0459" w:rsidRDefault="007329DE" w:rsidP="00801103">
            <w:pPr>
              <w:tabs>
                <w:tab w:val="left" w:pos="284"/>
                <w:tab w:val="left" w:pos="2835"/>
                <w:tab w:val="left" w:pos="5387"/>
                <w:tab w:val="left" w:pos="7938"/>
              </w:tabs>
              <w:spacing w:line="276" w:lineRule="auto"/>
              <w:rPr>
                <w:rFonts w:ascii="Tahoma" w:hAnsi="Tahoma" w:cs="Tahoma"/>
                <w:b/>
              </w:rPr>
            </w:pPr>
          </w:p>
          <w:p w:rsidR="007329DE" w:rsidRPr="009F0459" w:rsidRDefault="007329DE" w:rsidP="00801103">
            <w:pPr>
              <w:tabs>
                <w:tab w:val="left" w:pos="284"/>
                <w:tab w:val="left" w:pos="2835"/>
                <w:tab w:val="left" w:pos="5387"/>
                <w:tab w:val="left" w:pos="7938"/>
              </w:tabs>
              <w:spacing w:line="276" w:lineRule="auto"/>
              <w:rPr>
                <w:rFonts w:ascii="Tahoma" w:hAnsi="Tahoma" w:cs="Tahoma"/>
                <w:b/>
              </w:rPr>
            </w:pPr>
            <w:r w:rsidRPr="009F0459">
              <w:rPr>
                <w:rFonts w:ascii="Tahoma" w:hAnsi="Tahoma" w:cs="Tahoma"/>
                <w:b/>
                <w:noProof/>
              </w:rPr>
              <w:drawing>
                <wp:inline distT="0" distB="0" distL="0" distR="0" wp14:anchorId="20675CE6" wp14:editId="3863A15F">
                  <wp:extent cx="160020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00533" cy="2134044"/>
                          </a:xfrm>
                          <a:prstGeom prst="rect">
                            <a:avLst/>
                          </a:prstGeom>
                        </pic:spPr>
                      </pic:pic>
                    </a:graphicData>
                  </a:graphic>
                </wp:inline>
              </w:drawing>
            </w:r>
          </w:p>
          <w:p w:rsidR="007329DE" w:rsidRPr="009F0459" w:rsidRDefault="007329DE" w:rsidP="00801103">
            <w:pPr>
              <w:tabs>
                <w:tab w:val="left" w:pos="284"/>
                <w:tab w:val="left" w:pos="2835"/>
                <w:tab w:val="left" w:pos="5387"/>
                <w:tab w:val="left" w:pos="7938"/>
              </w:tabs>
              <w:spacing w:line="276" w:lineRule="auto"/>
              <w:rPr>
                <w:rFonts w:ascii="Tahoma" w:hAnsi="Tahoma" w:cs="Tahoma"/>
                <w:b/>
              </w:rPr>
            </w:pPr>
          </w:p>
        </w:tc>
      </w:tr>
    </w:tbl>
    <w:p w:rsidR="001A6B0D" w:rsidRPr="009F0459" w:rsidRDefault="007329DE" w:rsidP="007329DE">
      <w:pPr>
        <w:spacing w:after="0" w:line="276" w:lineRule="auto"/>
        <w:rPr>
          <w:rFonts w:ascii="Tahoma" w:hAnsi="Tahoma" w:cs="Tahoma"/>
        </w:rPr>
      </w:pPr>
      <w:r w:rsidRPr="009F0459">
        <w:rPr>
          <w:rFonts w:ascii="Tahoma" w:hAnsi="Tahoma" w:cs="Tahoma"/>
        </w:rPr>
        <w:t>A</w:t>
      </w:r>
      <w:r w:rsidR="001A6B0D" w:rsidRPr="009F0459">
        <w:rPr>
          <w:rFonts w:ascii="Tahoma" w:hAnsi="Tahoma" w:cs="Tahoma"/>
        </w:rPr>
        <w:t>.</w:t>
      </w:r>
      <w:r w:rsidRPr="009F0459">
        <w:rPr>
          <w:rFonts w:ascii="Tahoma" w:hAnsi="Tahoma" w:cs="Tahoma"/>
        </w:rPr>
        <w:t xml:space="preserve"> Work will be finished soon. </w:t>
      </w:r>
      <w:r w:rsidRPr="009F0459">
        <w:rPr>
          <w:rFonts w:ascii="Tahoma" w:hAnsi="Tahoma" w:cs="Tahoma"/>
        </w:rPr>
        <w:tab/>
      </w:r>
      <w:r w:rsidRPr="009F0459">
        <w:rPr>
          <w:rFonts w:ascii="Tahoma" w:hAnsi="Tahoma" w:cs="Tahoma"/>
        </w:rPr>
        <w:tab/>
      </w:r>
      <w:r w:rsidRPr="009F0459">
        <w:rPr>
          <w:rFonts w:ascii="Tahoma" w:hAnsi="Tahoma" w:cs="Tahoma"/>
        </w:rPr>
        <w:tab/>
      </w:r>
      <w:r w:rsidRPr="009F0459">
        <w:rPr>
          <w:rFonts w:ascii="Tahoma" w:hAnsi="Tahoma" w:cs="Tahoma"/>
        </w:rPr>
        <w:tab/>
      </w:r>
    </w:p>
    <w:p w:rsidR="007329DE" w:rsidRPr="009F0459" w:rsidRDefault="007329DE" w:rsidP="007329DE">
      <w:pPr>
        <w:spacing w:after="0" w:line="276" w:lineRule="auto"/>
        <w:rPr>
          <w:rFonts w:ascii="Tahoma" w:hAnsi="Tahoma" w:cs="Tahoma"/>
        </w:rPr>
      </w:pPr>
      <w:r w:rsidRPr="009F0459">
        <w:rPr>
          <w:rFonts w:ascii="Tahoma" w:hAnsi="Tahoma" w:cs="Tahoma"/>
        </w:rPr>
        <w:t>B</w:t>
      </w:r>
      <w:r w:rsidR="001A6B0D" w:rsidRPr="009F0459">
        <w:rPr>
          <w:rFonts w:ascii="Tahoma" w:hAnsi="Tahoma" w:cs="Tahoma"/>
        </w:rPr>
        <w:t>.</w:t>
      </w:r>
      <w:r w:rsidRPr="009F0459">
        <w:rPr>
          <w:rFonts w:ascii="Tahoma" w:hAnsi="Tahoma" w:cs="Tahoma"/>
        </w:rPr>
        <w:t xml:space="preserve"> People are doing their job well. </w:t>
      </w:r>
    </w:p>
    <w:p w:rsidR="001A6B0D" w:rsidRPr="009F0459" w:rsidRDefault="007329DE" w:rsidP="007329DE">
      <w:pPr>
        <w:spacing w:after="0" w:line="276" w:lineRule="auto"/>
        <w:rPr>
          <w:rFonts w:ascii="Tahoma" w:hAnsi="Tahoma" w:cs="Tahoma"/>
        </w:rPr>
      </w:pPr>
      <w:r w:rsidRPr="009F0459">
        <w:rPr>
          <w:rFonts w:ascii="Tahoma" w:hAnsi="Tahoma" w:cs="Tahoma"/>
          <w:b/>
        </w:rPr>
        <w:t>C</w:t>
      </w:r>
      <w:r w:rsidR="001A6B0D" w:rsidRPr="009F0459">
        <w:rPr>
          <w:rFonts w:ascii="Tahoma" w:hAnsi="Tahoma" w:cs="Tahoma"/>
          <w:b/>
        </w:rPr>
        <w:t>.</w:t>
      </w:r>
      <w:r w:rsidRPr="009F0459">
        <w:rPr>
          <w:rFonts w:ascii="Tahoma" w:hAnsi="Tahoma" w:cs="Tahoma"/>
          <w:b/>
        </w:rPr>
        <w:t xml:space="preserve"> People are working here at the moment.</w:t>
      </w:r>
      <w:r w:rsidRPr="009F0459">
        <w:rPr>
          <w:rFonts w:ascii="Tahoma" w:hAnsi="Tahoma" w:cs="Tahoma"/>
        </w:rPr>
        <w:t xml:space="preserve"> </w:t>
      </w:r>
      <w:r w:rsidRPr="009F0459">
        <w:rPr>
          <w:rFonts w:ascii="Tahoma" w:hAnsi="Tahoma" w:cs="Tahoma"/>
        </w:rPr>
        <w:tab/>
      </w:r>
      <w:r w:rsidRPr="009F0459">
        <w:rPr>
          <w:rFonts w:ascii="Tahoma" w:hAnsi="Tahoma" w:cs="Tahoma"/>
        </w:rPr>
        <w:tab/>
      </w:r>
    </w:p>
    <w:p w:rsidR="007329DE" w:rsidRPr="009F0459" w:rsidRDefault="007329DE" w:rsidP="007329DE">
      <w:pPr>
        <w:spacing w:after="0" w:line="276" w:lineRule="auto"/>
        <w:rPr>
          <w:rFonts w:ascii="Tahoma" w:eastAsia="Times New Roman" w:hAnsi="Tahoma" w:cs="Tahoma"/>
          <w:b/>
          <w:i/>
        </w:rPr>
      </w:pPr>
      <w:r w:rsidRPr="009F0459">
        <w:rPr>
          <w:rFonts w:ascii="Tahoma" w:hAnsi="Tahoma" w:cs="Tahoma"/>
        </w:rPr>
        <w:t>D. Work hard if you want to make progress.</w:t>
      </w:r>
      <w:r w:rsidRPr="009F0459">
        <w:rPr>
          <w:rFonts w:ascii="Tahoma" w:eastAsia="Times New Roman" w:hAnsi="Tahoma" w:cs="Tahoma"/>
          <w:b/>
          <w:i/>
        </w:rPr>
        <w:t xml:space="preserve">    </w:t>
      </w:r>
    </w:p>
    <w:p w:rsidR="001A6B0D" w:rsidRPr="009F0459" w:rsidRDefault="001A6B0D" w:rsidP="001A6B0D">
      <w:pPr>
        <w:spacing w:after="0"/>
        <w:rPr>
          <w:rFonts w:ascii="Tahoma" w:hAnsi="Tahoma" w:cs="Tahoma"/>
        </w:rPr>
      </w:pPr>
      <w:r w:rsidRPr="009F0459">
        <w:rPr>
          <w:rFonts w:ascii="Tahoma" w:hAnsi="Tahoma" w:cs="Tahoma"/>
        </w:rPr>
        <w:t>8</w:t>
      </w:r>
      <w:r w:rsidR="007329DE" w:rsidRPr="009F0459">
        <w:rPr>
          <w:rFonts w:ascii="Tahoma" w:hAnsi="Tahoma" w:cs="Tahoma"/>
        </w:rPr>
        <w:t>.</w:t>
      </w:r>
      <w:r w:rsidR="007329DE" w:rsidRPr="009F0459">
        <w:rPr>
          <w:rFonts w:ascii="Tahoma" w:hAnsi="Tahoma" w:cs="Tahoma"/>
          <w:b/>
          <w:bCs/>
        </w:rPr>
        <w:t xml:space="preserve"> </w:t>
      </w:r>
      <w:r w:rsidR="007329DE" w:rsidRPr="009F0459">
        <w:rPr>
          <w:rFonts w:ascii="Tahoma" w:hAnsi="Tahoma" w:cs="Tahoma"/>
        </w:rPr>
        <w:t xml:space="preserve">ASEAN has ________ a community of Southeast Asian nations at peace with one another and at peace with the world. </w:t>
      </w:r>
    </w:p>
    <w:p w:rsidR="007329DE" w:rsidRPr="009F0459" w:rsidRDefault="007329DE" w:rsidP="001A6B0D">
      <w:pPr>
        <w:spacing w:after="0"/>
        <w:ind w:firstLine="720"/>
        <w:rPr>
          <w:rFonts w:ascii="Tahoma" w:hAnsi="Tahoma" w:cs="Tahoma"/>
        </w:rPr>
      </w:pPr>
      <w:r w:rsidRPr="009F0459">
        <w:rPr>
          <w:rFonts w:ascii="Tahoma" w:hAnsi="Tahoma" w:cs="Tahoma"/>
        </w:rPr>
        <w:t xml:space="preserve">A. </w:t>
      </w:r>
      <w:r w:rsidR="001A6B0D" w:rsidRPr="009F0459">
        <w:rPr>
          <w:rFonts w:ascii="Tahoma" w:hAnsi="Tahoma" w:cs="Tahoma"/>
        </w:rPr>
        <w:t xml:space="preserve">establishment </w:t>
      </w:r>
      <w:r w:rsidR="001A6B0D" w:rsidRPr="009F0459">
        <w:rPr>
          <w:rFonts w:ascii="Tahoma" w:hAnsi="Tahoma" w:cs="Tahoma"/>
        </w:rPr>
        <w:tab/>
      </w:r>
      <w:r w:rsidRPr="009F0459">
        <w:rPr>
          <w:rFonts w:ascii="Tahoma" w:hAnsi="Tahoma" w:cs="Tahoma"/>
        </w:rPr>
        <w:t xml:space="preserve">B. </w:t>
      </w:r>
      <w:r w:rsidR="001A6B0D" w:rsidRPr="009F0459">
        <w:rPr>
          <w:rFonts w:ascii="Tahoma" w:hAnsi="Tahoma" w:cs="Tahoma"/>
        </w:rPr>
        <w:t>establish</w:t>
      </w:r>
      <w:r w:rsidRPr="009F0459">
        <w:rPr>
          <w:rFonts w:ascii="Tahoma" w:hAnsi="Tahoma" w:cs="Tahoma"/>
        </w:rPr>
        <w:t xml:space="preserve"> </w:t>
      </w:r>
      <w:r w:rsidRPr="009F0459">
        <w:rPr>
          <w:rFonts w:ascii="Tahoma" w:hAnsi="Tahoma" w:cs="Tahoma"/>
        </w:rPr>
        <w:tab/>
      </w:r>
      <w:r w:rsidRPr="009F0459">
        <w:rPr>
          <w:rFonts w:ascii="Tahoma" w:hAnsi="Tahoma" w:cs="Tahoma"/>
        </w:rPr>
        <w:tab/>
      </w:r>
      <w:r w:rsidRPr="009F0459">
        <w:rPr>
          <w:rFonts w:ascii="Tahoma" w:hAnsi="Tahoma" w:cs="Tahoma"/>
          <w:b/>
          <w:bCs/>
        </w:rPr>
        <w:t>C. established</w:t>
      </w:r>
      <w:r w:rsidR="00740312" w:rsidRPr="009F0459">
        <w:rPr>
          <w:rFonts w:ascii="Tahoma" w:hAnsi="Tahoma" w:cs="Tahoma"/>
        </w:rPr>
        <w:t xml:space="preserve"> </w:t>
      </w:r>
      <w:r w:rsidR="00740312" w:rsidRPr="009F0459">
        <w:rPr>
          <w:rFonts w:ascii="Tahoma" w:hAnsi="Tahoma" w:cs="Tahoma"/>
        </w:rPr>
        <w:tab/>
      </w:r>
      <w:r w:rsidRPr="009F0459">
        <w:rPr>
          <w:rFonts w:ascii="Tahoma" w:hAnsi="Tahoma" w:cs="Tahoma"/>
        </w:rPr>
        <w:t xml:space="preserve">D. </w:t>
      </w:r>
      <w:r w:rsidR="001A6B0D" w:rsidRPr="009F0459">
        <w:rPr>
          <w:rFonts w:ascii="Tahoma" w:hAnsi="Tahoma" w:cs="Tahoma"/>
        </w:rPr>
        <w:t>establishing</w:t>
      </w:r>
    </w:p>
    <w:p w:rsidR="00382E37" w:rsidRPr="009F0459" w:rsidRDefault="00382E37" w:rsidP="00382E37">
      <w:pPr>
        <w:spacing w:after="0"/>
        <w:rPr>
          <w:rFonts w:ascii="Tahoma" w:hAnsi="Tahoma" w:cs="Tahoma"/>
          <w:b/>
          <w:i/>
        </w:rPr>
      </w:pPr>
      <w:r w:rsidRPr="009F0459">
        <w:rPr>
          <w:rFonts w:ascii="Tahoma" w:hAnsi="Tahoma" w:cs="Tahoma"/>
        </w:rPr>
        <w:t xml:space="preserve">9. </w:t>
      </w:r>
      <w:r w:rsidR="00740312" w:rsidRPr="009F0459">
        <w:rPr>
          <w:rFonts w:ascii="Tahoma" w:hAnsi="Tahoma" w:cs="Tahoma"/>
          <w:b/>
          <w:i/>
        </w:rPr>
        <w:t xml:space="preserve">Find the mistake: </w:t>
      </w:r>
    </w:p>
    <w:p w:rsidR="00740312" w:rsidRPr="009F0459" w:rsidRDefault="00740312" w:rsidP="00740312">
      <w:pPr>
        <w:widowControl w:val="0"/>
        <w:autoSpaceDE w:val="0"/>
        <w:autoSpaceDN w:val="0"/>
        <w:spacing w:after="0" w:line="276" w:lineRule="exact"/>
        <w:rPr>
          <w:rFonts w:ascii="Tahoma" w:hAnsi="Tahoma" w:cs="Tahoma"/>
        </w:rPr>
      </w:pPr>
      <w:r w:rsidRPr="009F0459">
        <w:rPr>
          <w:rFonts w:ascii="Tahoma" w:hAnsi="Tahoma" w:cs="Tahoma"/>
        </w:rPr>
        <w:t>He</w:t>
      </w:r>
      <w:r w:rsidRPr="009F0459">
        <w:rPr>
          <w:rFonts w:ascii="Tahoma" w:hAnsi="Tahoma" w:cs="Tahoma"/>
          <w:spacing w:val="-2"/>
        </w:rPr>
        <w:t xml:space="preserve"> </w:t>
      </w:r>
      <w:r w:rsidRPr="009F0459">
        <w:rPr>
          <w:rFonts w:ascii="Tahoma" w:hAnsi="Tahoma" w:cs="Tahoma"/>
          <w:u w:val="single"/>
        </w:rPr>
        <w:t>didn’t</w:t>
      </w:r>
      <w:r w:rsidRPr="009F0459">
        <w:rPr>
          <w:rFonts w:ascii="Tahoma" w:hAnsi="Tahoma" w:cs="Tahoma"/>
          <w:spacing w:val="-1"/>
          <w:u w:val="single"/>
        </w:rPr>
        <w:t xml:space="preserve"> </w:t>
      </w:r>
      <w:r w:rsidRPr="009F0459">
        <w:rPr>
          <w:rFonts w:ascii="Tahoma" w:hAnsi="Tahoma" w:cs="Tahoma"/>
          <w:u w:val="single"/>
        </w:rPr>
        <w:t>meet</w:t>
      </w:r>
      <w:r w:rsidRPr="009F0459">
        <w:rPr>
          <w:rFonts w:ascii="Tahoma" w:hAnsi="Tahoma" w:cs="Tahoma"/>
          <w:spacing w:val="-1"/>
        </w:rPr>
        <w:t xml:space="preserve"> </w:t>
      </w:r>
      <w:r w:rsidRPr="009F0459">
        <w:rPr>
          <w:rFonts w:ascii="Tahoma" w:hAnsi="Tahoma" w:cs="Tahoma"/>
        </w:rPr>
        <w:t>her</w:t>
      </w:r>
      <w:r w:rsidRPr="009F0459">
        <w:rPr>
          <w:rFonts w:ascii="Tahoma" w:hAnsi="Tahoma" w:cs="Tahoma"/>
          <w:spacing w:val="-1"/>
        </w:rPr>
        <w:t xml:space="preserve"> </w:t>
      </w:r>
      <w:r w:rsidRPr="009F0459">
        <w:rPr>
          <w:rFonts w:ascii="Tahoma" w:hAnsi="Tahoma" w:cs="Tahoma"/>
          <w:u w:val="single"/>
        </w:rPr>
        <w:t>even</w:t>
      </w:r>
      <w:r w:rsidRPr="009F0459">
        <w:rPr>
          <w:rFonts w:ascii="Tahoma" w:hAnsi="Tahoma" w:cs="Tahoma"/>
        </w:rPr>
        <w:t xml:space="preserve"> </w:t>
      </w:r>
      <w:r w:rsidRPr="009F0459">
        <w:rPr>
          <w:rFonts w:ascii="Tahoma" w:hAnsi="Tahoma" w:cs="Tahoma"/>
          <w:u w:val="single"/>
        </w:rPr>
        <w:t>one</w:t>
      </w:r>
      <w:r w:rsidRPr="009F0459">
        <w:rPr>
          <w:rFonts w:ascii="Tahoma" w:hAnsi="Tahoma" w:cs="Tahoma"/>
          <w:spacing w:val="-1"/>
          <w:u w:val="single"/>
        </w:rPr>
        <w:t xml:space="preserve"> </w:t>
      </w:r>
      <w:r w:rsidRPr="009F0459">
        <w:rPr>
          <w:rFonts w:ascii="Tahoma" w:hAnsi="Tahoma" w:cs="Tahoma"/>
          <w:u w:val="single"/>
        </w:rPr>
        <w:t>time</w:t>
      </w:r>
      <w:r w:rsidRPr="009F0459">
        <w:rPr>
          <w:rFonts w:ascii="Tahoma" w:hAnsi="Tahoma" w:cs="Tahoma"/>
          <w:spacing w:val="-1"/>
        </w:rPr>
        <w:t xml:space="preserve"> </w:t>
      </w:r>
      <w:r w:rsidRPr="009F0459">
        <w:rPr>
          <w:rFonts w:ascii="Tahoma" w:hAnsi="Tahoma" w:cs="Tahoma"/>
        </w:rPr>
        <w:t>since</w:t>
      </w:r>
      <w:r w:rsidRPr="009F0459">
        <w:rPr>
          <w:rFonts w:ascii="Tahoma" w:hAnsi="Tahoma" w:cs="Tahoma"/>
          <w:spacing w:val="-2"/>
        </w:rPr>
        <w:t xml:space="preserve"> </w:t>
      </w:r>
      <w:r w:rsidRPr="009F0459">
        <w:rPr>
          <w:rFonts w:ascii="Tahoma" w:hAnsi="Tahoma" w:cs="Tahoma"/>
        </w:rPr>
        <w:t>they</w:t>
      </w:r>
      <w:r w:rsidRPr="009F0459">
        <w:rPr>
          <w:rFonts w:ascii="Tahoma" w:hAnsi="Tahoma" w:cs="Tahoma"/>
          <w:spacing w:val="-1"/>
        </w:rPr>
        <w:t xml:space="preserve"> </w:t>
      </w:r>
      <w:r w:rsidRPr="009F0459">
        <w:rPr>
          <w:rFonts w:ascii="Tahoma" w:hAnsi="Tahoma" w:cs="Tahoma"/>
          <w:u w:val="single"/>
        </w:rPr>
        <w:t>said</w:t>
      </w:r>
      <w:r w:rsidRPr="009F0459">
        <w:rPr>
          <w:rFonts w:ascii="Tahoma" w:hAnsi="Tahoma" w:cs="Tahoma"/>
        </w:rPr>
        <w:t xml:space="preserve"> good</w:t>
      </w:r>
      <w:r w:rsidRPr="009F0459">
        <w:rPr>
          <w:rFonts w:ascii="Tahoma" w:hAnsi="Tahoma" w:cs="Tahoma"/>
          <w:spacing w:val="-1"/>
        </w:rPr>
        <w:t xml:space="preserve"> </w:t>
      </w:r>
      <w:r w:rsidRPr="009F0459">
        <w:rPr>
          <w:rFonts w:ascii="Tahoma" w:hAnsi="Tahoma" w:cs="Tahoma"/>
        </w:rPr>
        <w:t xml:space="preserve">bye </w:t>
      </w:r>
      <w:proofErr w:type="gramStart"/>
      <w:r w:rsidRPr="009F0459">
        <w:rPr>
          <w:rFonts w:ascii="Tahoma" w:hAnsi="Tahoma" w:cs="Tahoma"/>
        </w:rPr>
        <w:t>together</w:t>
      </w:r>
      <w:r w:rsidRPr="009F0459">
        <w:rPr>
          <w:rFonts w:ascii="Tahoma" w:hAnsi="Tahoma" w:cs="Tahoma"/>
          <w:spacing w:val="-2"/>
        </w:rPr>
        <w:t xml:space="preserve"> </w:t>
      </w:r>
      <w:r w:rsidRPr="009F0459">
        <w:rPr>
          <w:rFonts w:ascii="Tahoma" w:hAnsi="Tahoma" w:cs="Tahoma"/>
        </w:rPr>
        <w:t>.</w:t>
      </w:r>
      <w:proofErr w:type="gramEnd"/>
    </w:p>
    <w:p w:rsidR="00740312" w:rsidRPr="009F0459" w:rsidRDefault="00740312" w:rsidP="00740312">
      <w:pPr>
        <w:pStyle w:val="ListParagraph"/>
        <w:widowControl w:val="0"/>
        <w:autoSpaceDE w:val="0"/>
        <w:autoSpaceDN w:val="0"/>
        <w:spacing w:after="0" w:line="240" w:lineRule="auto"/>
        <w:ind w:left="0" w:firstLine="720"/>
        <w:rPr>
          <w:rFonts w:ascii="Tahoma" w:hAnsi="Tahoma" w:cs="Tahoma"/>
        </w:rPr>
      </w:pPr>
      <w:r w:rsidRPr="009F0459">
        <w:rPr>
          <w:rFonts w:ascii="Tahoma" w:hAnsi="Tahoma" w:cs="Tahoma"/>
          <w:b/>
        </w:rPr>
        <w:t>A. didn’t meet</w:t>
      </w:r>
      <w:r w:rsidRPr="009F0459">
        <w:rPr>
          <w:rFonts w:ascii="Tahoma" w:hAnsi="Tahoma" w:cs="Tahoma"/>
        </w:rPr>
        <w:tab/>
        <w:t>B.</w:t>
      </w:r>
      <w:r w:rsidRPr="009F0459">
        <w:rPr>
          <w:rFonts w:ascii="Tahoma" w:hAnsi="Tahoma" w:cs="Tahoma"/>
          <w:spacing w:val="-1"/>
        </w:rPr>
        <w:t xml:space="preserve"> </w:t>
      </w:r>
      <w:r w:rsidRPr="009F0459">
        <w:rPr>
          <w:rFonts w:ascii="Tahoma" w:hAnsi="Tahoma" w:cs="Tahoma"/>
        </w:rPr>
        <w:t>even</w:t>
      </w:r>
      <w:r w:rsidRPr="009F0459">
        <w:rPr>
          <w:rFonts w:ascii="Tahoma" w:hAnsi="Tahoma" w:cs="Tahoma"/>
        </w:rPr>
        <w:tab/>
      </w:r>
      <w:r w:rsidRPr="009F0459">
        <w:rPr>
          <w:rFonts w:ascii="Tahoma" w:hAnsi="Tahoma" w:cs="Tahoma"/>
        </w:rPr>
        <w:tab/>
        <w:t>C.</w:t>
      </w:r>
      <w:r w:rsidRPr="009F0459">
        <w:rPr>
          <w:rFonts w:ascii="Tahoma" w:hAnsi="Tahoma" w:cs="Tahoma"/>
          <w:spacing w:val="-1"/>
        </w:rPr>
        <w:t xml:space="preserve"> </w:t>
      </w:r>
      <w:r w:rsidRPr="009F0459">
        <w:rPr>
          <w:rFonts w:ascii="Tahoma" w:hAnsi="Tahoma" w:cs="Tahoma"/>
        </w:rPr>
        <w:t>one time</w:t>
      </w:r>
      <w:r w:rsidRPr="009F0459">
        <w:rPr>
          <w:rFonts w:ascii="Tahoma" w:hAnsi="Tahoma" w:cs="Tahoma"/>
        </w:rPr>
        <w:tab/>
      </w:r>
      <w:r w:rsidRPr="009F0459">
        <w:rPr>
          <w:rFonts w:ascii="Tahoma" w:hAnsi="Tahoma" w:cs="Tahoma"/>
        </w:rPr>
        <w:tab/>
        <w:t>D.</w:t>
      </w:r>
      <w:r w:rsidRPr="009F0459">
        <w:rPr>
          <w:rFonts w:ascii="Tahoma" w:hAnsi="Tahoma" w:cs="Tahoma"/>
          <w:spacing w:val="-4"/>
        </w:rPr>
        <w:t xml:space="preserve"> </w:t>
      </w:r>
      <w:r w:rsidRPr="009F0459">
        <w:rPr>
          <w:rFonts w:ascii="Tahoma" w:hAnsi="Tahoma" w:cs="Tahoma"/>
        </w:rPr>
        <w:t>said</w:t>
      </w:r>
    </w:p>
    <w:p w:rsidR="00740312" w:rsidRPr="009F0459" w:rsidRDefault="00740312" w:rsidP="00C467A4">
      <w:pPr>
        <w:pStyle w:val="ListParagraph"/>
        <w:widowControl w:val="0"/>
        <w:autoSpaceDE w:val="0"/>
        <w:autoSpaceDN w:val="0"/>
        <w:spacing w:after="0" w:line="240" w:lineRule="auto"/>
        <w:ind w:left="0"/>
        <w:rPr>
          <w:rFonts w:ascii="Tahoma" w:hAnsi="Tahoma" w:cs="Tahoma"/>
        </w:rPr>
      </w:pPr>
      <w:r w:rsidRPr="009F0459">
        <w:rPr>
          <w:rFonts w:ascii="Tahoma" w:hAnsi="Tahoma" w:cs="Tahoma"/>
        </w:rPr>
        <w:t>10. The</w:t>
      </w:r>
      <w:r w:rsidRPr="009F0459">
        <w:rPr>
          <w:rFonts w:ascii="Tahoma" w:hAnsi="Tahoma" w:cs="Tahoma"/>
          <w:spacing w:val="5"/>
        </w:rPr>
        <w:t xml:space="preserve"> </w:t>
      </w:r>
      <w:r w:rsidRPr="009F0459">
        <w:rPr>
          <w:rFonts w:ascii="Tahoma" w:hAnsi="Tahoma" w:cs="Tahoma"/>
        </w:rPr>
        <w:t>company</w:t>
      </w:r>
      <w:r w:rsidRPr="009F0459">
        <w:rPr>
          <w:rFonts w:ascii="Tahoma" w:hAnsi="Tahoma" w:cs="Tahoma"/>
          <w:spacing w:val="6"/>
        </w:rPr>
        <w:t xml:space="preserve"> </w:t>
      </w:r>
      <w:r w:rsidRPr="009F0459">
        <w:rPr>
          <w:rFonts w:ascii="Tahoma" w:hAnsi="Tahoma" w:cs="Tahoma"/>
        </w:rPr>
        <w:t>managed</w:t>
      </w:r>
      <w:r w:rsidRPr="009F0459">
        <w:rPr>
          <w:rFonts w:ascii="Tahoma" w:hAnsi="Tahoma" w:cs="Tahoma"/>
          <w:spacing w:val="6"/>
        </w:rPr>
        <w:t xml:space="preserve"> </w:t>
      </w:r>
      <w:r w:rsidRPr="009F0459">
        <w:rPr>
          <w:rFonts w:ascii="Tahoma" w:hAnsi="Tahoma" w:cs="Tahoma"/>
        </w:rPr>
        <w:t>to</w:t>
      </w:r>
      <w:r w:rsidRPr="009F0459">
        <w:rPr>
          <w:rFonts w:ascii="Tahoma" w:hAnsi="Tahoma" w:cs="Tahoma"/>
          <w:spacing w:val="6"/>
        </w:rPr>
        <w:t xml:space="preserve"> </w:t>
      </w:r>
      <w:r w:rsidRPr="009F0459">
        <w:rPr>
          <w:rFonts w:ascii="Tahoma" w:hAnsi="Tahoma" w:cs="Tahoma"/>
        </w:rPr>
        <w:t>beat</w:t>
      </w:r>
      <w:r w:rsidRPr="009F0459">
        <w:rPr>
          <w:rFonts w:ascii="Tahoma" w:hAnsi="Tahoma" w:cs="Tahoma"/>
          <w:spacing w:val="5"/>
        </w:rPr>
        <w:t xml:space="preserve"> </w:t>
      </w:r>
      <w:r w:rsidRPr="009F0459">
        <w:rPr>
          <w:rFonts w:ascii="Tahoma" w:hAnsi="Tahoma" w:cs="Tahoma"/>
        </w:rPr>
        <w:t>the</w:t>
      </w:r>
      <w:r w:rsidR="00C467A4" w:rsidRPr="009F0459">
        <w:rPr>
          <w:rFonts w:ascii="Tahoma" w:hAnsi="Tahoma" w:cs="Tahoma"/>
        </w:rPr>
        <w:t>____</w:t>
      </w:r>
      <w:r w:rsidRPr="009F0459">
        <w:rPr>
          <w:rFonts w:ascii="Tahoma" w:hAnsi="Tahoma" w:cs="Tahoma"/>
          <w:u w:val="single"/>
        </w:rPr>
        <w:tab/>
      </w:r>
      <w:r w:rsidRPr="009F0459">
        <w:rPr>
          <w:rFonts w:ascii="Tahoma" w:hAnsi="Tahoma" w:cs="Tahoma"/>
        </w:rPr>
        <w:t>on</w:t>
      </w:r>
      <w:r w:rsidRPr="009F0459">
        <w:rPr>
          <w:rFonts w:ascii="Tahoma" w:hAnsi="Tahoma" w:cs="Tahoma"/>
          <w:spacing w:val="9"/>
        </w:rPr>
        <w:t xml:space="preserve"> </w:t>
      </w:r>
      <w:r w:rsidRPr="009F0459">
        <w:rPr>
          <w:rFonts w:ascii="Tahoma" w:hAnsi="Tahoma" w:cs="Tahoma"/>
        </w:rPr>
        <w:t>delivering</w:t>
      </w:r>
      <w:r w:rsidRPr="009F0459">
        <w:rPr>
          <w:rFonts w:ascii="Tahoma" w:hAnsi="Tahoma" w:cs="Tahoma"/>
          <w:spacing w:val="9"/>
        </w:rPr>
        <w:t xml:space="preserve"> </w:t>
      </w:r>
      <w:r w:rsidRPr="009F0459">
        <w:rPr>
          <w:rFonts w:ascii="Tahoma" w:hAnsi="Tahoma" w:cs="Tahoma"/>
        </w:rPr>
        <w:t>its</w:t>
      </w:r>
      <w:r w:rsidRPr="009F0459">
        <w:rPr>
          <w:rFonts w:ascii="Tahoma" w:hAnsi="Tahoma" w:cs="Tahoma"/>
          <w:spacing w:val="9"/>
        </w:rPr>
        <w:t xml:space="preserve"> </w:t>
      </w:r>
      <w:r w:rsidRPr="009F0459">
        <w:rPr>
          <w:rFonts w:ascii="Tahoma" w:hAnsi="Tahoma" w:cs="Tahoma"/>
        </w:rPr>
        <w:t>new</w:t>
      </w:r>
      <w:r w:rsidRPr="009F0459">
        <w:rPr>
          <w:rFonts w:ascii="Tahoma" w:hAnsi="Tahoma" w:cs="Tahoma"/>
          <w:spacing w:val="9"/>
        </w:rPr>
        <w:t xml:space="preserve"> </w:t>
      </w:r>
      <w:r w:rsidRPr="009F0459">
        <w:rPr>
          <w:rFonts w:ascii="Tahoma" w:hAnsi="Tahoma" w:cs="Tahoma"/>
        </w:rPr>
        <w:t>system.</w:t>
      </w:r>
    </w:p>
    <w:p w:rsidR="00740312" w:rsidRPr="009F0459" w:rsidRDefault="00740312" w:rsidP="00740312">
      <w:pPr>
        <w:widowControl w:val="0"/>
        <w:autoSpaceDE w:val="0"/>
        <w:autoSpaceDN w:val="0"/>
        <w:spacing w:after="0" w:line="240" w:lineRule="auto"/>
        <w:rPr>
          <w:rFonts w:ascii="Tahoma" w:hAnsi="Tahoma" w:cs="Tahoma"/>
        </w:rPr>
      </w:pPr>
      <w:r w:rsidRPr="009F0459">
        <w:rPr>
          <w:rFonts w:ascii="Tahoma" w:hAnsi="Tahoma" w:cs="Tahoma"/>
        </w:rPr>
        <w:tab/>
        <w:t>A. team</w:t>
      </w:r>
      <w:r w:rsidRPr="009F0459">
        <w:rPr>
          <w:rFonts w:ascii="Tahoma" w:hAnsi="Tahoma" w:cs="Tahoma"/>
        </w:rPr>
        <w:tab/>
      </w:r>
      <w:r w:rsidRPr="009F0459">
        <w:rPr>
          <w:rFonts w:ascii="Tahoma" w:hAnsi="Tahoma" w:cs="Tahoma"/>
        </w:rPr>
        <w:tab/>
        <w:t>B.</w:t>
      </w:r>
      <w:r w:rsidRPr="009F0459">
        <w:rPr>
          <w:rFonts w:ascii="Tahoma" w:hAnsi="Tahoma" w:cs="Tahoma"/>
          <w:spacing w:val="4"/>
        </w:rPr>
        <w:t xml:space="preserve"> </w:t>
      </w:r>
      <w:r w:rsidRPr="009F0459">
        <w:rPr>
          <w:rFonts w:ascii="Tahoma" w:hAnsi="Tahoma" w:cs="Tahoma"/>
        </w:rPr>
        <w:t>other</w:t>
      </w:r>
      <w:r w:rsidRPr="009F0459">
        <w:rPr>
          <w:rFonts w:ascii="Tahoma" w:hAnsi="Tahoma" w:cs="Tahoma"/>
        </w:rPr>
        <w:tab/>
      </w:r>
      <w:r w:rsidRPr="009F0459">
        <w:rPr>
          <w:rFonts w:ascii="Tahoma" w:hAnsi="Tahoma" w:cs="Tahoma"/>
        </w:rPr>
        <w:tab/>
        <w:t>C.</w:t>
      </w:r>
      <w:r w:rsidRPr="009F0459">
        <w:rPr>
          <w:rFonts w:ascii="Tahoma" w:hAnsi="Tahoma" w:cs="Tahoma"/>
          <w:spacing w:val="6"/>
        </w:rPr>
        <w:t xml:space="preserve"> </w:t>
      </w:r>
      <w:r w:rsidRPr="009F0459">
        <w:rPr>
          <w:rFonts w:ascii="Tahoma" w:hAnsi="Tahoma" w:cs="Tahoma"/>
        </w:rPr>
        <w:t>time</w:t>
      </w:r>
      <w:r w:rsidRPr="009F0459">
        <w:rPr>
          <w:rFonts w:ascii="Tahoma" w:hAnsi="Tahoma" w:cs="Tahoma"/>
        </w:rPr>
        <w:tab/>
      </w:r>
      <w:r w:rsidRPr="009F0459">
        <w:rPr>
          <w:rFonts w:ascii="Tahoma" w:hAnsi="Tahoma" w:cs="Tahoma"/>
        </w:rPr>
        <w:tab/>
      </w:r>
      <w:r w:rsidRPr="009F0459">
        <w:rPr>
          <w:rFonts w:ascii="Tahoma" w:hAnsi="Tahoma" w:cs="Tahoma"/>
          <w:b/>
        </w:rPr>
        <w:t>D.</w:t>
      </w:r>
      <w:r w:rsidRPr="009F0459">
        <w:rPr>
          <w:rFonts w:ascii="Tahoma" w:hAnsi="Tahoma" w:cs="Tahoma"/>
          <w:b/>
          <w:spacing w:val="6"/>
        </w:rPr>
        <w:t xml:space="preserve"> </w:t>
      </w:r>
      <w:r w:rsidRPr="009F0459">
        <w:rPr>
          <w:rFonts w:ascii="Tahoma" w:hAnsi="Tahoma" w:cs="Tahoma"/>
          <w:b/>
        </w:rPr>
        <w:t>clock</w:t>
      </w:r>
    </w:p>
    <w:p w:rsidR="00C467A4" w:rsidRPr="009F0459" w:rsidRDefault="00C467A4" w:rsidP="00C467A4">
      <w:pPr>
        <w:rPr>
          <w:rFonts w:ascii="Tahoma" w:hAnsi="Tahoma" w:cs="Tahoma"/>
          <w:b/>
          <w:i/>
        </w:rPr>
      </w:pPr>
      <w:proofErr w:type="spellStart"/>
      <w:r w:rsidRPr="009F0459">
        <w:rPr>
          <w:rFonts w:ascii="Tahoma" w:hAnsi="Tahoma" w:cs="Tahoma"/>
          <w:b/>
          <w:i/>
        </w:rPr>
        <w:t>Câu</w:t>
      </w:r>
      <w:proofErr w:type="spellEnd"/>
      <w:r w:rsidRPr="009F0459">
        <w:rPr>
          <w:rFonts w:ascii="Tahoma" w:hAnsi="Tahoma" w:cs="Tahoma"/>
          <w:b/>
          <w:i/>
          <w:spacing w:val="-3"/>
        </w:rPr>
        <w:t xml:space="preserve"> </w:t>
      </w:r>
      <w:proofErr w:type="spellStart"/>
      <w:r w:rsidRPr="009F0459">
        <w:rPr>
          <w:rFonts w:ascii="Tahoma" w:hAnsi="Tahoma" w:cs="Tahoma"/>
          <w:b/>
          <w:i/>
        </w:rPr>
        <w:t>hỏi</w:t>
      </w:r>
      <w:proofErr w:type="spellEnd"/>
      <w:r w:rsidRPr="009F0459">
        <w:rPr>
          <w:rFonts w:ascii="Tahoma" w:hAnsi="Tahoma" w:cs="Tahoma"/>
          <w:b/>
          <w:i/>
          <w:spacing w:val="-2"/>
        </w:rPr>
        <w:t xml:space="preserve"> </w:t>
      </w:r>
      <w:proofErr w:type="spellStart"/>
      <w:r w:rsidRPr="009F0459">
        <w:rPr>
          <w:rFonts w:ascii="Tahoma" w:hAnsi="Tahoma" w:cs="Tahoma"/>
          <w:b/>
          <w:i/>
        </w:rPr>
        <w:t>thành</w:t>
      </w:r>
      <w:proofErr w:type="spellEnd"/>
      <w:r w:rsidRPr="009F0459">
        <w:rPr>
          <w:rFonts w:ascii="Tahoma" w:hAnsi="Tahoma" w:cs="Tahoma"/>
          <w:b/>
          <w:i/>
          <w:spacing w:val="-2"/>
        </w:rPr>
        <w:t xml:space="preserve"> </w:t>
      </w:r>
      <w:proofErr w:type="spellStart"/>
      <w:r w:rsidRPr="009F0459">
        <w:rPr>
          <w:rFonts w:ascii="Tahoma" w:hAnsi="Tahoma" w:cs="Tahoma"/>
          <w:b/>
          <w:i/>
        </w:rPr>
        <w:t>ngữ</w:t>
      </w:r>
      <w:proofErr w:type="spellEnd"/>
      <w:r w:rsidRPr="009F0459">
        <w:rPr>
          <w:rFonts w:ascii="Tahoma" w:hAnsi="Tahoma" w:cs="Tahoma"/>
          <w:b/>
          <w:i/>
        </w:rPr>
        <w:t xml:space="preserve">: </w:t>
      </w:r>
      <w:r w:rsidRPr="009F0459">
        <w:rPr>
          <w:rFonts w:ascii="Tahoma" w:hAnsi="Tahoma" w:cs="Tahoma"/>
          <w:b/>
        </w:rPr>
        <w:t>“</w:t>
      </w:r>
      <w:r w:rsidRPr="009F0459">
        <w:rPr>
          <w:rFonts w:ascii="Tahoma" w:hAnsi="Tahoma" w:cs="Tahoma"/>
          <w:b/>
          <w:i/>
        </w:rPr>
        <w:t>beat</w:t>
      </w:r>
      <w:r w:rsidRPr="009F0459">
        <w:rPr>
          <w:rFonts w:ascii="Tahoma" w:hAnsi="Tahoma" w:cs="Tahoma"/>
          <w:b/>
          <w:i/>
          <w:spacing w:val="-1"/>
        </w:rPr>
        <w:t xml:space="preserve"> </w:t>
      </w:r>
      <w:r w:rsidRPr="009F0459">
        <w:rPr>
          <w:rFonts w:ascii="Tahoma" w:hAnsi="Tahoma" w:cs="Tahoma"/>
          <w:b/>
          <w:i/>
        </w:rPr>
        <w:t>the</w:t>
      </w:r>
      <w:r w:rsidRPr="009F0459">
        <w:rPr>
          <w:rFonts w:ascii="Tahoma" w:hAnsi="Tahoma" w:cs="Tahoma"/>
          <w:b/>
          <w:i/>
          <w:spacing w:val="-2"/>
        </w:rPr>
        <w:t xml:space="preserve"> </w:t>
      </w:r>
      <w:r w:rsidRPr="009F0459">
        <w:rPr>
          <w:rFonts w:ascii="Tahoma" w:hAnsi="Tahoma" w:cs="Tahoma"/>
          <w:b/>
          <w:i/>
        </w:rPr>
        <w:t>clock</w:t>
      </w:r>
      <w:r w:rsidRPr="009F0459">
        <w:rPr>
          <w:rFonts w:ascii="Tahoma" w:hAnsi="Tahoma" w:cs="Tahoma"/>
          <w:b/>
        </w:rPr>
        <w:t>”</w:t>
      </w:r>
      <w:r w:rsidRPr="009F0459">
        <w:rPr>
          <w:rFonts w:ascii="Tahoma" w:hAnsi="Tahoma" w:cs="Tahoma"/>
          <w:b/>
          <w:spacing w:val="-1"/>
        </w:rPr>
        <w:t xml:space="preserve"> </w:t>
      </w:r>
      <w:r w:rsidRPr="009F0459">
        <w:rPr>
          <w:rFonts w:ascii="Tahoma" w:hAnsi="Tahoma" w:cs="Tahoma"/>
          <w:b/>
        </w:rPr>
        <w:t>-</w:t>
      </w:r>
      <w:r w:rsidRPr="009F0459">
        <w:rPr>
          <w:rFonts w:ascii="Tahoma" w:hAnsi="Tahoma" w:cs="Tahoma"/>
          <w:b/>
          <w:spacing w:val="-3"/>
        </w:rPr>
        <w:t xml:space="preserve"> </w:t>
      </w:r>
      <w:proofErr w:type="spellStart"/>
      <w:r w:rsidRPr="009F0459">
        <w:rPr>
          <w:rFonts w:ascii="Tahoma" w:hAnsi="Tahoma" w:cs="Tahoma"/>
          <w:b/>
        </w:rPr>
        <w:t>hoàn</w:t>
      </w:r>
      <w:proofErr w:type="spellEnd"/>
      <w:r w:rsidRPr="009F0459">
        <w:rPr>
          <w:rFonts w:ascii="Tahoma" w:hAnsi="Tahoma" w:cs="Tahoma"/>
          <w:b/>
          <w:spacing w:val="-2"/>
        </w:rPr>
        <w:t xml:space="preserve"> </w:t>
      </w:r>
      <w:proofErr w:type="spellStart"/>
      <w:r w:rsidRPr="009F0459">
        <w:rPr>
          <w:rFonts w:ascii="Tahoma" w:hAnsi="Tahoma" w:cs="Tahoma"/>
          <w:b/>
        </w:rPr>
        <w:t>thành</w:t>
      </w:r>
      <w:proofErr w:type="spellEnd"/>
      <w:r w:rsidRPr="009F0459">
        <w:rPr>
          <w:rFonts w:ascii="Tahoma" w:hAnsi="Tahoma" w:cs="Tahoma"/>
          <w:b/>
          <w:spacing w:val="-1"/>
        </w:rPr>
        <w:t xml:space="preserve"> </w:t>
      </w:r>
      <w:proofErr w:type="spellStart"/>
      <w:r w:rsidRPr="009F0459">
        <w:rPr>
          <w:rFonts w:ascii="Tahoma" w:hAnsi="Tahoma" w:cs="Tahoma"/>
          <w:b/>
        </w:rPr>
        <w:t>trước</w:t>
      </w:r>
      <w:proofErr w:type="spellEnd"/>
      <w:r w:rsidRPr="009F0459">
        <w:rPr>
          <w:rFonts w:ascii="Tahoma" w:hAnsi="Tahoma" w:cs="Tahoma"/>
          <w:b/>
          <w:spacing w:val="-1"/>
        </w:rPr>
        <w:t xml:space="preserve"> </w:t>
      </w:r>
      <w:proofErr w:type="spellStart"/>
      <w:r w:rsidRPr="009F0459">
        <w:rPr>
          <w:rFonts w:ascii="Tahoma" w:hAnsi="Tahoma" w:cs="Tahoma"/>
          <w:b/>
        </w:rPr>
        <w:t>thời</w:t>
      </w:r>
      <w:proofErr w:type="spellEnd"/>
      <w:r w:rsidRPr="009F0459">
        <w:rPr>
          <w:rFonts w:ascii="Tahoma" w:hAnsi="Tahoma" w:cs="Tahoma"/>
          <w:b/>
          <w:spacing w:val="-1"/>
        </w:rPr>
        <w:t xml:space="preserve"> </w:t>
      </w:r>
      <w:proofErr w:type="spellStart"/>
      <w:r w:rsidRPr="009F0459">
        <w:rPr>
          <w:rFonts w:ascii="Tahoma" w:hAnsi="Tahoma" w:cs="Tahoma"/>
          <w:b/>
        </w:rPr>
        <w:t>hạn</w:t>
      </w:r>
      <w:proofErr w:type="spellEnd"/>
      <w:r w:rsidRPr="009F0459">
        <w:rPr>
          <w:rFonts w:ascii="Tahoma" w:hAnsi="Tahoma" w:cs="Tahoma"/>
          <w:b/>
        </w:rPr>
        <w:t>/</w:t>
      </w:r>
      <w:r w:rsidRPr="009F0459">
        <w:rPr>
          <w:rFonts w:ascii="Tahoma" w:hAnsi="Tahoma" w:cs="Tahoma"/>
          <w:b/>
          <w:spacing w:val="-2"/>
        </w:rPr>
        <w:t xml:space="preserve"> </w:t>
      </w:r>
      <w:proofErr w:type="spellStart"/>
      <w:r w:rsidRPr="009F0459">
        <w:rPr>
          <w:rFonts w:ascii="Tahoma" w:hAnsi="Tahoma" w:cs="Tahoma"/>
          <w:b/>
        </w:rPr>
        <w:t>làm</w:t>
      </w:r>
      <w:proofErr w:type="spellEnd"/>
      <w:r w:rsidRPr="009F0459">
        <w:rPr>
          <w:rFonts w:ascii="Tahoma" w:hAnsi="Tahoma" w:cs="Tahoma"/>
          <w:b/>
          <w:spacing w:val="-2"/>
        </w:rPr>
        <w:t xml:space="preserve"> </w:t>
      </w:r>
      <w:proofErr w:type="spellStart"/>
      <w:r w:rsidRPr="009F0459">
        <w:rPr>
          <w:rFonts w:ascii="Tahoma" w:hAnsi="Tahoma" w:cs="Tahoma"/>
          <w:b/>
        </w:rPr>
        <w:t>xong</w:t>
      </w:r>
      <w:proofErr w:type="spellEnd"/>
      <w:r w:rsidRPr="009F0459">
        <w:rPr>
          <w:rFonts w:ascii="Tahoma" w:hAnsi="Tahoma" w:cs="Tahoma"/>
          <w:b/>
          <w:spacing w:val="-1"/>
        </w:rPr>
        <w:t xml:space="preserve"> </w:t>
      </w:r>
      <w:proofErr w:type="spellStart"/>
      <w:r w:rsidRPr="009F0459">
        <w:rPr>
          <w:rFonts w:ascii="Tahoma" w:hAnsi="Tahoma" w:cs="Tahoma"/>
          <w:b/>
        </w:rPr>
        <w:t>trước</w:t>
      </w:r>
      <w:proofErr w:type="spellEnd"/>
      <w:r w:rsidRPr="009F0459">
        <w:rPr>
          <w:rFonts w:ascii="Tahoma" w:hAnsi="Tahoma" w:cs="Tahoma"/>
          <w:b/>
          <w:spacing w:val="-1"/>
        </w:rPr>
        <w:t xml:space="preserve"> </w:t>
      </w:r>
      <w:proofErr w:type="spellStart"/>
      <w:r w:rsidRPr="009F0459">
        <w:rPr>
          <w:rFonts w:ascii="Tahoma" w:hAnsi="Tahoma" w:cs="Tahoma"/>
          <w:b/>
        </w:rPr>
        <w:t>hạn</w:t>
      </w:r>
      <w:proofErr w:type="spellEnd"/>
      <w:r w:rsidRPr="009F0459">
        <w:rPr>
          <w:rFonts w:ascii="Tahoma" w:hAnsi="Tahoma" w:cs="Tahoma"/>
          <w:b/>
        </w:rPr>
        <w:t>.</w:t>
      </w:r>
    </w:p>
    <w:p w:rsidR="00C467A4" w:rsidRPr="009F0459" w:rsidRDefault="00C467A4" w:rsidP="00C467A4">
      <w:pPr>
        <w:spacing w:before="38"/>
        <w:rPr>
          <w:rFonts w:ascii="Tahoma" w:hAnsi="Tahoma" w:cs="Tahoma"/>
        </w:rPr>
      </w:pPr>
      <w:proofErr w:type="spellStart"/>
      <w:r w:rsidRPr="009F0459">
        <w:rPr>
          <w:rFonts w:ascii="Tahoma" w:hAnsi="Tahoma" w:cs="Tahoma"/>
          <w:b/>
        </w:rPr>
        <w:t>Tạm</w:t>
      </w:r>
      <w:proofErr w:type="spellEnd"/>
      <w:r w:rsidRPr="009F0459">
        <w:rPr>
          <w:rFonts w:ascii="Tahoma" w:hAnsi="Tahoma" w:cs="Tahoma"/>
          <w:b/>
          <w:spacing w:val="-1"/>
        </w:rPr>
        <w:t xml:space="preserve"> </w:t>
      </w:r>
      <w:proofErr w:type="spellStart"/>
      <w:r w:rsidRPr="009F0459">
        <w:rPr>
          <w:rFonts w:ascii="Tahoma" w:hAnsi="Tahoma" w:cs="Tahoma"/>
          <w:b/>
        </w:rPr>
        <w:t>dịch</w:t>
      </w:r>
      <w:proofErr w:type="spellEnd"/>
      <w:r w:rsidRPr="009F0459">
        <w:rPr>
          <w:rFonts w:ascii="Tahoma" w:hAnsi="Tahoma" w:cs="Tahoma"/>
          <w:b/>
        </w:rPr>
        <w:t>:</w:t>
      </w:r>
      <w:r w:rsidRPr="009F0459">
        <w:rPr>
          <w:rFonts w:ascii="Tahoma" w:hAnsi="Tahoma" w:cs="Tahoma"/>
          <w:b/>
          <w:spacing w:val="-2"/>
        </w:rPr>
        <w:t xml:space="preserve"> </w:t>
      </w:r>
      <w:proofErr w:type="spellStart"/>
      <w:r w:rsidRPr="009F0459">
        <w:rPr>
          <w:rFonts w:ascii="Tahoma" w:hAnsi="Tahoma" w:cs="Tahoma"/>
        </w:rPr>
        <w:t>Công</w:t>
      </w:r>
      <w:proofErr w:type="spellEnd"/>
      <w:r w:rsidRPr="009F0459">
        <w:rPr>
          <w:rFonts w:ascii="Tahoma" w:hAnsi="Tahoma" w:cs="Tahoma"/>
          <w:spacing w:val="-1"/>
        </w:rPr>
        <w:t xml:space="preserve"> </w:t>
      </w:r>
      <w:r w:rsidRPr="009F0459">
        <w:rPr>
          <w:rFonts w:ascii="Tahoma" w:hAnsi="Tahoma" w:cs="Tahoma"/>
        </w:rPr>
        <w:t>ty</w:t>
      </w:r>
      <w:r w:rsidRPr="009F0459">
        <w:rPr>
          <w:rFonts w:ascii="Tahoma" w:hAnsi="Tahoma" w:cs="Tahoma"/>
          <w:spacing w:val="-1"/>
        </w:rPr>
        <w:t xml:space="preserve"> </w:t>
      </w:r>
      <w:proofErr w:type="spellStart"/>
      <w:r w:rsidRPr="009F0459">
        <w:rPr>
          <w:rFonts w:ascii="Tahoma" w:hAnsi="Tahoma" w:cs="Tahoma"/>
        </w:rPr>
        <w:t>này</w:t>
      </w:r>
      <w:proofErr w:type="spellEnd"/>
      <w:r w:rsidRPr="009F0459">
        <w:rPr>
          <w:rFonts w:ascii="Tahoma" w:hAnsi="Tahoma" w:cs="Tahoma"/>
          <w:spacing w:val="-1"/>
        </w:rPr>
        <w:t xml:space="preserve"> </w:t>
      </w:r>
      <w:proofErr w:type="spellStart"/>
      <w:r w:rsidRPr="009F0459">
        <w:rPr>
          <w:rFonts w:ascii="Tahoma" w:hAnsi="Tahoma" w:cs="Tahoma"/>
        </w:rPr>
        <w:t>đã</w:t>
      </w:r>
      <w:proofErr w:type="spellEnd"/>
      <w:r w:rsidRPr="009F0459">
        <w:rPr>
          <w:rFonts w:ascii="Tahoma" w:hAnsi="Tahoma" w:cs="Tahoma"/>
          <w:spacing w:val="-1"/>
        </w:rPr>
        <w:t xml:space="preserve"> </w:t>
      </w:r>
      <w:proofErr w:type="spellStart"/>
      <w:r w:rsidRPr="009F0459">
        <w:rPr>
          <w:rFonts w:ascii="Tahoma" w:hAnsi="Tahoma" w:cs="Tahoma"/>
        </w:rPr>
        <w:t>cố</w:t>
      </w:r>
      <w:proofErr w:type="spellEnd"/>
      <w:r w:rsidRPr="009F0459">
        <w:rPr>
          <w:rFonts w:ascii="Tahoma" w:hAnsi="Tahoma" w:cs="Tahoma"/>
          <w:spacing w:val="-2"/>
        </w:rPr>
        <w:t xml:space="preserve"> </w:t>
      </w:r>
      <w:proofErr w:type="spellStart"/>
      <w:r w:rsidRPr="009F0459">
        <w:rPr>
          <w:rFonts w:ascii="Tahoma" w:hAnsi="Tahoma" w:cs="Tahoma"/>
        </w:rPr>
        <w:t>gắng</w:t>
      </w:r>
      <w:proofErr w:type="spellEnd"/>
      <w:r w:rsidRPr="009F0459">
        <w:rPr>
          <w:rFonts w:ascii="Tahoma" w:hAnsi="Tahoma" w:cs="Tahoma"/>
        </w:rPr>
        <w:t xml:space="preserve"> </w:t>
      </w:r>
      <w:proofErr w:type="spellStart"/>
      <w:r w:rsidRPr="009F0459">
        <w:rPr>
          <w:rFonts w:ascii="Tahoma" w:hAnsi="Tahoma" w:cs="Tahoma"/>
        </w:rPr>
        <w:t>hoàn</w:t>
      </w:r>
      <w:proofErr w:type="spellEnd"/>
      <w:r w:rsidRPr="009F0459">
        <w:rPr>
          <w:rFonts w:ascii="Tahoma" w:hAnsi="Tahoma" w:cs="Tahoma"/>
          <w:spacing w:val="-1"/>
        </w:rPr>
        <w:t xml:space="preserve"> </w:t>
      </w:r>
      <w:proofErr w:type="spellStart"/>
      <w:r w:rsidRPr="009F0459">
        <w:rPr>
          <w:rFonts w:ascii="Tahoma" w:hAnsi="Tahoma" w:cs="Tahoma"/>
        </w:rPr>
        <w:t>thành</w:t>
      </w:r>
      <w:proofErr w:type="spellEnd"/>
      <w:r w:rsidRPr="009F0459">
        <w:rPr>
          <w:rFonts w:ascii="Tahoma" w:hAnsi="Tahoma" w:cs="Tahoma"/>
          <w:spacing w:val="-1"/>
        </w:rPr>
        <w:t xml:space="preserve"> </w:t>
      </w:r>
      <w:proofErr w:type="spellStart"/>
      <w:r w:rsidRPr="009F0459">
        <w:rPr>
          <w:rFonts w:ascii="Tahoma" w:hAnsi="Tahoma" w:cs="Tahoma"/>
        </w:rPr>
        <w:t>trước</w:t>
      </w:r>
      <w:proofErr w:type="spellEnd"/>
      <w:r w:rsidRPr="009F0459">
        <w:rPr>
          <w:rFonts w:ascii="Tahoma" w:hAnsi="Tahoma" w:cs="Tahoma"/>
          <w:spacing w:val="-1"/>
        </w:rPr>
        <w:t xml:space="preserve"> </w:t>
      </w:r>
      <w:proofErr w:type="spellStart"/>
      <w:r w:rsidRPr="009F0459">
        <w:rPr>
          <w:rFonts w:ascii="Tahoma" w:hAnsi="Tahoma" w:cs="Tahoma"/>
        </w:rPr>
        <w:t>thời</w:t>
      </w:r>
      <w:proofErr w:type="spellEnd"/>
      <w:r w:rsidRPr="009F0459">
        <w:rPr>
          <w:rFonts w:ascii="Tahoma" w:hAnsi="Tahoma" w:cs="Tahoma"/>
        </w:rPr>
        <w:t xml:space="preserve"> </w:t>
      </w:r>
      <w:proofErr w:type="spellStart"/>
      <w:r w:rsidRPr="009F0459">
        <w:rPr>
          <w:rFonts w:ascii="Tahoma" w:hAnsi="Tahoma" w:cs="Tahoma"/>
        </w:rPr>
        <w:t>hạn</w:t>
      </w:r>
      <w:proofErr w:type="spellEnd"/>
      <w:r w:rsidRPr="009F0459">
        <w:rPr>
          <w:rFonts w:ascii="Tahoma" w:hAnsi="Tahoma" w:cs="Tahoma"/>
          <w:spacing w:val="-1"/>
        </w:rPr>
        <w:t xml:space="preserve"> </w:t>
      </w:r>
      <w:proofErr w:type="spellStart"/>
      <w:r w:rsidRPr="009F0459">
        <w:rPr>
          <w:rFonts w:ascii="Tahoma" w:hAnsi="Tahoma" w:cs="Tahoma"/>
        </w:rPr>
        <w:t>việc</w:t>
      </w:r>
      <w:proofErr w:type="spellEnd"/>
      <w:r w:rsidRPr="009F0459">
        <w:rPr>
          <w:rFonts w:ascii="Tahoma" w:hAnsi="Tahoma" w:cs="Tahoma"/>
          <w:spacing w:val="-1"/>
        </w:rPr>
        <w:t xml:space="preserve"> </w:t>
      </w:r>
      <w:proofErr w:type="spellStart"/>
      <w:r w:rsidRPr="009F0459">
        <w:rPr>
          <w:rFonts w:ascii="Tahoma" w:hAnsi="Tahoma" w:cs="Tahoma"/>
        </w:rPr>
        <w:t>đưa</w:t>
      </w:r>
      <w:proofErr w:type="spellEnd"/>
      <w:r w:rsidRPr="009F0459">
        <w:rPr>
          <w:rFonts w:ascii="Tahoma" w:hAnsi="Tahoma" w:cs="Tahoma"/>
          <w:spacing w:val="-1"/>
        </w:rPr>
        <w:t xml:space="preserve"> </w:t>
      </w:r>
      <w:proofErr w:type="spellStart"/>
      <w:r w:rsidRPr="009F0459">
        <w:rPr>
          <w:rFonts w:ascii="Tahoma" w:hAnsi="Tahoma" w:cs="Tahoma"/>
        </w:rPr>
        <w:t>ra</w:t>
      </w:r>
      <w:proofErr w:type="spellEnd"/>
      <w:r w:rsidRPr="009F0459">
        <w:rPr>
          <w:rFonts w:ascii="Tahoma" w:hAnsi="Tahoma" w:cs="Tahoma"/>
        </w:rPr>
        <w:t xml:space="preserve"> </w:t>
      </w:r>
      <w:proofErr w:type="spellStart"/>
      <w:r w:rsidRPr="009F0459">
        <w:rPr>
          <w:rFonts w:ascii="Tahoma" w:hAnsi="Tahoma" w:cs="Tahoma"/>
        </w:rPr>
        <w:t>hệ</w:t>
      </w:r>
      <w:proofErr w:type="spellEnd"/>
      <w:r w:rsidRPr="009F0459">
        <w:rPr>
          <w:rFonts w:ascii="Tahoma" w:hAnsi="Tahoma" w:cs="Tahoma"/>
          <w:spacing w:val="-1"/>
        </w:rPr>
        <w:t xml:space="preserve"> </w:t>
      </w:r>
      <w:proofErr w:type="spellStart"/>
      <w:r w:rsidRPr="009F0459">
        <w:rPr>
          <w:rFonts w:ascii="Tahoma" w:hAnsi="Tahoma" w:cs="Tahoma"/>
        </w:rPr>
        <w:t>thống</w:t>
      </w:r>
      <w:proofErr w:type="spellEnd"/>
      <w:r w:rsidRPr="009F0459">
        <w:rPr>
          <w:rFonts w:ascii="Tahoma" w:hAnsi="Tahoma" w:cs="Tahoma"/>
          <w:spacing w:val="-1"/>
        </w:rPr>
        <w:t xml:space="preserve"> </w:t>
      </w:r>
      <w:proofErr w:type="spellStart"/>
      <w:r w:rsidRPr="009F0459">
        <w:rPr>
          <w:rFonts w:ascii="Tahoma" w:hAnsi="Tahoma" w:cs="Tahoma"/>
        </w:rPr>
        <w:t>mới</w:t>
      </w:r>
      <w:proofErr w:type="spellEnd"/>
      <w:r w:rsidRPr="009F0459">
        <w:rPr>
          <w:rFonts w:ascii="Tahoma" w:hAnsi="Tahoma" w:cs="Tahoma"/>
          <w:spacing w:val="-1"/>
        </w:rPr>
        <w:t xml:space="preserve"> </w:t>
      </w:r>
      <w:proofErr w:type="spellStart"/>
      <w:r w:rsidRPr="009F0459">
        <w:rPr>
          <w:rFonts w:ascii="Tahoma" w:hAnsi="Tahoma" w:cs="Tahoma"/>
        </w:rPr>
        <w:t>của</w:t>
      </w:r>
      <w:proofErr w:type="spellEnd"/>
      <w:r w:rsidRPr="009F0459">
        <w:rPr>
          <w:rFonts w:ascii="Tahoma" w:hAnsi="Tahoma" w:cs="Tahoma"/>
        </w:rPr>
        <w:t xml:space="preserve"> </w:t>
      </w:r>
      <w:proofErr w:type="spellStart"/>
      <w:r w:rsidRPr="009F0459">
        <w:rPr>
          <w:rFonts w:ascii="Tahoma" w:hAnsi="Tahoma" w:cs="Tahoma"/>
        </w:rPr>
        <w:t>mình</w:t>
      </w:r>
      <w:proofErr w:type="spellEnd"/>
      <w:r w:rsidRPr="009F0459">
        <w:rPr>
          <w:rFonts w:ascii="Tahoma" w:hAnsi="Tahoma" w:cs="Tahoma"/>
        </w:rPr>
        <w:t>.</w:t>
      </w:r>
    </w:p>
    <w:p w:rsidR="00740312" w:rsidRPr="009F0459" w:rsidRDefault="00F34FBC" w:rsidP="00740312">
      <w:pPr>
        <w:spacing w:after="0"/>
        <w:rPr>
          <w:rFonts w:ascii="Tahoma" w:hAnsi="Tahoma" w:cs="Tahoma"/>
          <w:b/>
          <w:i/>
        </w:rPr>
      </w:pPr>
      <w:r w:rsidRPr="009F0459">
        <w:rPr>
          <w:rFonts w:ascii="Tahoma" w:hAnsi="Tahoma" w:cs="Tahoma"/>
          <w:b/>
          <w:i/>
        </w:rPr>
        <w:lastRenderedPageBreak/>
        <w:t xml:space="preserve">II. READING: </w:t>
      </w:r>
    </w:p>
    <w:p w:rsidR="00FF7DD3" w:rsidRPr="009F0459" w:rsidRDefault="00FF7DD3" w:rsidP="00FF7DD3">
      <w:pPr>
        <w:spacing w:after="0" w:line="360" w:lineRule="auto"/>
        <w:rPr>
          <w:rFonts w:ascii="Tahoma" w:eastAsia="Calibri" w:hAnsi="Tahoma" w:cs="Tahoma"/>
          <w:b/>
          <w:i/>
        </w:rPr>
      </w:pPr>
      <w:r w:rsidRPr="009F0459">
        <w:rPr>
          <w:rFonts w:ascii="Tahoma" w:eastAsia="Calibri" w:hAnsi="Tahoma" w:cs="Tahoma"/>
          <w:b/>
          <w:i/>
        </w:rPr>
        <w:t>Read the following passage and mark the letter A, B, C or D on your answer sheet to indicate the correct word or phrase that best fits each of the numbered blanks from 1 to 5.</w:t>
      </w:r>
    </w:p>
    <w:p w:rsidR="00FF7DD3" w:rsidRPr="009F0459" w:rsidRDefault="00FF7DD3" w:rsidP="00FF7DD3">
      <w:pPr>
        <w:tabs>
          <w:tab w:val="left" w:pos="283"/>
          <w:tab w:val="left" w:pos="2835"/>
          <w:tab w:val="left" w:pos="5386"/>
          <w:tab w:val="left" w:pos="7937"/>
        </w:tabs>
        <w:spacing w:after="0" w:line="360" w:lineRule="auto"/>
        <w:rPr>
          <w:rFonts w:ascii="Tahoma" w:eastAsia="Calibri" w:hAnsi="Tahoma" w:cs="Tahoma"/>
        </w:rPr>
      </w:pPr>
      <w:r w:rsidRPr="009F0459">
        <w:rPr>
          <w:rFonts w:ascii="Tahoma" w:eastAsia="Calibri" w:hAnsi="Tahoma" w:cs="Tahoma"/>
        </w:rPr>
        <w:tab/>
        <w:t xml:space="preserve">In an educational context, the term ‘learner independence’ has gained increasing importance in recent years. It is of particular </w:t>
      </w:r>
      <w:r w:rsidRPr="009F0459">
        <w:rPr>
          <w:rFonts w:ascii="Tahoma" w:eastAsia="Calibri" w:hAnsi="Tahoma" w:cs="Tahoma"/>
          <w:b/>
        </w:rPr>
        <w:t>(</w:t>
      </w:r>
      <w:proofErr w:type="gramStart"/>
      <w:r w:rsidRPr="009F0459">
        <w:rPr>
          <w:rFonts w:ascii="Tahoma" w:eastAsia="Calibri" w:hAnsi="Tahoma" w:cs="Tahoma"/>
          <w:b/>
        </w:rPr>
        <w:t>1)_</w:t>
      </w:r>
      <w:proofErr w:type="gramEnd"/>
      <w:r w:rsidRPr="009F0459">
        <w:rPr>
          <w:rFonts w:ascii="Tahoma" w:eastAsia="Calibri" w:hAnsi="Tahoma" w:cs="Tahoma"/>
          <w:b/>
        </w:rPr>
        <w:t>______</w:t>
      </w:r>
      <w:r w:rsidRPr="009F0459">
        <w:rPr>
          <w:rFonts w:ascii="Tahoma" w:eastAsia="Calibri" w:hAnsi="Tahoma" w:cs="Tahoma"/>
        </w:rPr>
        <w:t xml:space="preserve">to language learning and commonly refers to the way students </w:t>
      </w:r>
      <w:r w:rsidRPr="009F0459">
        <w:rPr>
          <w:rFonts w:ascii="Tahoma" w:eastAsia="Calibri" w:hAnsi="Tahoma" w:cs="Tahoma"/>
          <w:b/>
        </w:rPr>
        <w:t>(2) _______</w:t>
      </w:r>
      <w:r w:rsidRPr="009F0459">
        <w:rPr>
          <w:rFonts w:ascii="Tahoma" w:eastAsia="Calibri" w:hAnsi="Tahoma" w:cs="Tahoma"/>
        </w:rPr>
        <w:t xml:space="preserve"> control and </w:t>
      </w:r>
      <w:proofErr w:type="spellStart"/>
      <w:r w:rsidRPr="009F0459">
        <w:rPr>
          <w:rFonts w:ascii="Tahoma" w:eastAsia="Calibri" w:hAnsi="Tahoma" w:cs="Tahoma"/>
        </w:rPr>
        <w:t>organise</w:t>
      </w:r>
      <w:proofErr w:type="spellEnd"/>
      <w:r w:rsidRPr="009F0459">
        <w:rPr>
          <w:rFonts w:ascii="Tahoma" w:eastAsia="Calibri" w:hAnsi="Tahoma" w:cs="Tahoma"/>
        </w:rPr>
        <w:t xml:space="preserve"> their own language learning process. While some people seem to have an almost instinctive flaw for languages, others have to rely on strategies to </w:t>
      </w:r>
      <w:proofErr w:type="spellStart"/>
      <w:r w:rsidRPr="009F0459">
        <w:rPr>
          <w:rFonts w:ascii="Tahoma" w:eastAsia="Calibri" w:hAnsi="Tahoma" w:cs="Tahoma"/>
        </w:rPr>
        <w:t>maximise</w:t>
      </w:r>
      <w:proofErr w:type="spellEnd"/>
      <w:r w:rsidRPr="009F0459">
        <w:rPr>
          <w:rFonts w:ascii="Tahoma" w:eastAsia="Calibri" w:hAnsi="Tahoma" w:cs="Tahoma"/>
        </w:rPr>
        <w:t xml:space="preserve"> their skills and learn a foreign language more effectively.</w:t>
      </w:r>
    </w:p>
    <w:p w:rsidR="00FF7DD3" w:rsidRPr="009F0459" w:rsidRDefault="00FF7DD3" w:rsidP="00FF7DD3">
      <w:pPr>
        <w:tabs>
          <w:tab w:val="left" w:pos="283"/>
          <w:tab w:val="left" w:pos="2835"/>
          <w:tab w:val="left" w:pos="5386"/>
          <w:tab w:val="left" w:pos="7937"/>
        </w:tabs>
        <w:spacing w:after="0" w:line="360" w:lineRule="auto"/>
        <w:rPr>
          <w:rFonts w:ascii="Tahoma" w:eastAsia="Calibri" w:hAnsi="Tahoma" w:cs="Tahoma"/>
        </w:rPr>
      </w:pPr>
      <w:r w:rsidRPr="009F0459">
        <w:rPr>
          <w:rFonts w:ascii="Tahoma" w:eastAsia="Calibri" w:hAnsi="Tahoma" w:cs="Tahoma"/>
        </w:rPr>
        <w:tab/>
        <w:t xml:space="preserve">The main thing to remember is that becoming a truly independent learner ultimately depends above all on taking </w:t>
      </w:r>
      <w:r w:rsidRPr="009F0459">
        <w:rPr>
          <w:rFonts w:ascii="Tahoma" w:eastAsia="Calibri" w:hAnsi="Tahoma" w:cs="Tahoma"/>
          <w:b/>
          <w:bCs/>
        </w:rPr>
        <w:t>(</w:t>
      </w:r>
      <w:proofErr w:type="gramStart"/>
      <w:r w:rsidRPr="009F0459">
        <w:rPr>
          <w:rFonts w:ascii="Tahoma" w:eastAsia="Calibri" w:hAnsi="Tahoma" w:cs="Tahoma"/>
          <w:b/>
          <w:bCs/>
        </w:rPr>
        <w:t>3)</w:t>
      </w:r>
      <w:r w:rsidRPr="009F0459">
        <w:rPr>
          <w:rFonts w:ascii="Tahoma" w:eastAsia="Calibri" w:hAnsi="Tahoma" w:cs="Tahoma"/>
        </w:rPr>
        <w:t>_</w:t>
      </w:r>
      <w:proofErr w:type="gramEnd"/>
      <w:r w:rsidRPr="009F0459">
        <w:rPr>
          <w:rFonts w:ascii="Tahoma" w:eastAsia="Calibri" w:hAnsi="Tahoma" w:cs="Tahoma"/>
        </w:rPr>
        <w:t xml:space="preserve">__________ for your own learning and being prepared to take every opportunity available to you to learn. You also increase your chances of </w:t>
      </w:r>
      <w:r w:rsidRPr="009F0459">
        <w:rPr>
          <w:rFonts w:ascii="Tahoma" w:eastAsia="Calibri" w:hAnsi="Tahoma" w:cs="Tahoma"/>
          <w:bCs/>
        </w:rPr>
        <w:t>success</w:t>
      </w:r>
      <w:r w:rsidRPr="009F0459">
        <w:rPr>
          <w:rFonts w:ascii="Tahoma" w:eastAsia="Calibri" w:hAnsi="Tahoma" w:cs="Tahoma"/>
          <w:b/>
        </w:rPr>
        <w:t xml:space="preserve"> </w:t>
      </w:r>
      <w:r w:rsidRPr="009F0459">
        <w:rPr>
          <w:rFonts w:ascii="Tahoma" w:eastAsia="Calibri" w:hAnsi="Tahoma" w:cs="Tahoma"/>
        </w:rPr>
        <w:t>by learning according (</w:t>
      </w:r>
      <w:proofErr w:type="gramStart"/>
      <w:r w:rsidRPr="009F0459">
        <w:rPr>
          <w:rFonts w:ascii="Tahoma" w:eastAsia="Calibri" w:hAnsi="Tahoma" w:cs="Tahoma"/>
          <w:b/>
        </w:rPr>
        <w:t>4)_</w:t>
      </w:r>
      <w:proofErr w:type="gramEnd"/>
      <w:r w:rsidRPr="009F0459">
        <w:rPr>
          <w:rFonts w:ascii="Tahoma" w:eastAsia="Calibri" w:hAnsi="Tahoma" w:cs="Tahoma"/>
          <w:b/>
        </w:rPr>
        <w:t>_________</w:t>
      </w:r>
      <w:r w:rsidRPr="009F0459">
        <w:rPr>
          <w:rFonts w:ascii="Tahoma" w:eastAsia="Calibri" w:hAnsi="Tahoma" w:cs="Tahoma"/>
        </w:rPr>
        <w:t xml:space="preserve"> your own needs and interests, using all available resources. Research shows that learners adopt this approach will undoubtedly manage to broaden their language abilities considerably and, </w:t>
      </w:r>
      <w:r w:rsidRPr="009F0459">
        <w:rPr>
          <w:rFonts w:ascii="Tahoma" w:eastAsia="Calibri" w:hAnsi="Tahoma" w:cs="Tahoma"/>
          <w:b/>
        </w:rPr>
        <w:t>(</w:t>
      </w:r>
      <w:proofErr w:type="gramStart"/>
      <w:r w:rsidRPr="009F0459">
        <w:rPr>
          <w:rFonts w:ascii="Tahoma" w:eastAsia="Calibri" w:hAnsi="Tahoma" w:cs="Tahoma"/>
          <w:b/>
        </w:rPr>
        <w:t>5)_</w:t>
      </w:r>
      <w:proofErr w:type="gramEnd"/>
      <w:r w:rsidRPr="009F0459">
        <w:rPr>
          <w:rFonts w:ascii="Tahoma" w:eastAsia="Calibri" w:hAnsi="Tahoma" w:cs="Tahoma"/>
          <w:b/>
        </w:rPr>
        <w:t>________</w:t>
      </w:r>
      <w:r w:rsidRPr="009F0459">
        <w:rPr>
          <w:rFonts w:ascii="Tahoma" w:eastAsia="Calibri" w:hAnsi="Tahoma" w:cs="Tahoma"/>
        </w:rPr>
        <w:t xml:space="preserve"> are more likely to achieve their objectives in the longer term.</w:t>
      </w:r>
    </w:p>
    <w:p w:rsidR="00FF7DD3" w:rsidRPr="009F0459" w:rsidRDefault="00FF7DD3" w:rsidP="00FF7DD3">
      <w:pPr>
        <w:tabs>
          <w:tab w:val="left" w:pos="283"/>
          <w:tab w:val="left" w:pos="2835"/>
          <w:tab w:val="left" w:pos="5386"/>
          <w:tab w:val="left" w:pos="7937"/>
        </w:tabs>
        <w:spacing w:after="0" w:line="360" w:lineRule="auto"/>
        <w:jc w:val="right"/>
        <w:rPr>
          <w:rFonts w:ascii="Tahoma" w:eastAsia="Calibri" w:hAnsi="Tahoma" w:cs="Tahoma"/>
          <w:i/>
          <w:iCs/>
        </w:rPr>
      </w:pPr>
      <w:r w:rsidRPr="009F0459">
        <w:rPr>
          <w:rFonts w:ascii="Tahoma" w:eastAsia="Calibri" w:hAnsi="Tahoma" w:cs="Tahoma"/>
          <w:i/>
          <w:iCs/>
        </w:rPr>
        <w:t>(Adapted from “</w:t>
      </w:r>
      <w:r w:rsidRPr="009F0459">
        <w:rPr>
          <w:rFonts w:ascii="Tahoma" w:eastAsia="Calibri" w:hAnsi="Tahoma" w:cs="Tahoma"/>
          <w:i/>
          <w:iCs/>
          <w:color w:val="632423"/>
        </w:rPr>
        <w:t>Complete Advanced</w:t>
      </w:r>
      <w:r w:rsidRPr="009F0459">
        <w:rPr>
          <w:rFonts w:ascii="Tahoma" w:eastAsia="Calibri" w:hAnsi="Tahoma" w:cs="Tahoma"/>
          <w:i/>
          <w:iCs/>
        </w:rPr>
        <w:t>” by Laura Mathews and Barbara Thomas)</w:t>
      </w:r>
    </w:p>
    <w:p w:rsidR="00FF7DD3" w:rsidRPr="009F0459" w:rsidRDefault="00C467A4" w:rsidP="00FF7DD3">
      <w:pPr>
        <w:spacing w:after="0" w:line="360" w:lineRule="auto"/>
        <w:rPr>
          <w:rFonts w:ascii="Tahoma" w:eastAsia="Calibri" w:hAnsi="Tahoma" w:cs="Tahoma"/>
          <w:lang w:val="fr-FR"/>
        </w:rPr>
      </w:pPr>
      <w:r w:rsidRPr="009F0459">
        <w:rPr>
          <w:rFonts w:ascii="Tahoma" w:eastAsia="Calibri" w:hAnsi="Tahoma" w:cs="Tahoma"/>
        </w:rPr>
        <w:t>1.</w:t>
      </w:r>
      <w:r w:rsidR="00FF7DD3" w:rsidRPr="009F0459">
        <w:rPr>
          <w:rFonts w:ascii="Tahoma" w:eastAsia="Calibri" w:hAnsi="Tahoma" w:cs="Tahoma"/>
        </w:rPr>
        <w:t xml:space="preserve"> </w:t>
      </w:r>
      <w:r w:rsidR="00FF7DD3" w:rsidRPr="009F0459">
        <w:rPr>
          <w:rFonts w:ascii="Tahoma" w:eastAsia="Calibri" w:hAnsi="Tahoma" w:cs="Tahoma"/>
          <w:lang w:val="fr-FR"/>
        </w:rPr>
        <w:t xml:space="preserve">A. </w:t>
      </w:r>
      <w:proofErr w:type="spellStart"/>
      <w:r w:rsidR="00FF7DD3" w:rsidRPr="009F0459">
        <w:rPr>
          <w:rFonts w:ascii="Tahoma" w:eastAsia="Calibri" w:hAnsi="Tahoma" w:cs="Tahoma"/>
          <w:lang w:val="fr-FR"/>
        </w:rPr>
        <w:t>resemblance</w:t>
      </w:r>
      <w:proofErr w:type="spellEnd"/>
      <w:r w:rsidR="00FF7DD3" w:rsidRPr="009F0459">
        <w:rPr>
          <w:rFonts w:ascii="Tahoma" w:eastAsia="Calibri" w:hAnsi="Tahoma" w:cs="Tahoma"/>
          <w:lang w:val="fr-FR"/>
        </w:rPr>
        <w:t xml:space="preserve"> </w:t>
      </w:r>
      <w:r w:rsidRPr="009F0459">
        <w:rPr>
          <w:rFonts w:ascii="Tahoma" w:eastAsia="Calibri" w:hAnsi="Tahoma" w:cs="Tahoma"/>
          <w:lang w:val="fr-FR"/>
        </w:rPr>
        <w:tab/>
      </w:r>
      <w:r w:rsidR="00FF7DD3" w:rsidRPr="009F0459">
        <w:rPr>
          <w:rFonts w:ascii="Tahoma" w:eastAsia="Calibri" w:hAnsi="Tahoma" w:cs="Tahoma"/>
          <w:lang w:val="fr-FR"/>
        </w:rPr>
        <w:t xml:space="preserve">B. </w:t>
      </w:r>
      <w:proofErr w:type="spellStart"/>
      <w:r w:rsidR="00FF7DD3" w:rsidRPr="009F0459">
        <w:rPr>
          <w:rFonts w:ascii="Tahoma" w:eastAsia="Calibri" w:hAnsi="Tahoma" w:cs="Tahoma"/>
          <w:lang w:val="fr-FR"/>
        </w:rPr>
        <w:t>acceptance</w:t>
      </w:r>
      <w:proofErr w:type="spellEnd"/>
      <w:r w:rsidR="00FF7DD3" w:rsidRPr="009F0459">
        <w:rPr>
          <w:rFonts w:ascii="Tahoma" w:eastAsia="Calibri" w:hAnsi="Tahoma" w:cs="Tahoma"/>
          <w:lang w:val="fr-FR"/>
        </w:rPr>
        <w:t xml:space="preserve"> </w:t>
      </w:r>
      <w:r w:rsidR="00FF7DD3" w:rsidRPr="009F0459">
        <w:rPr>
          <w:rFonts w:ascii="Tahoma" w:eastAsia="Calibri" w:hAnsi="Tahoma" w:cs="Tahoma"/>
          <w:b/>
          <w:lang w:val="fr-FR"/>
        </w:rPr>
        <w:tab/>
      </w:r>
      <w:r w:rsidR="00A872B7">
        <w:rPr>
          <w:rFonts w:ascii="Tahoma" w:eastAsia="Calibri" w:hAnsi="Tahoma" w:cs="Tahoma"/>
          <w:b/>
          <w:lang w:val="fr-FR"/>
        </w:rPr>
        <w:tab/>
      </w:r>
      <w:bookmarkStart w:id="0" w:name="_GoBack"/>
      <w:bookmarkEnd w:id="0"/>
      <w:r w:rsidR="00FF7DD3" w:rsidRPr="009F0459">
        <w:rPr>
          <w:rFonts w:ascii="Tahoma" w:eastAsia="Calibri" w:hAnsi="Tahoma" w:cs="Tahoma"/>
          <w:b/>
          <w:lang w:val="fr-FR"/>
        </w:rPr>
        <w:t>C.</w:t>
      </w:r>
      <w:r w:rsidR="00FF7DD3" w:rsidRPr="009F0459">
        <w:rPr>
          <w:rFonts w:ascii="Tahoma" w:eastAsia="Calibri" w:hAnsi="Tahoma" w:cs="Tahoma"/>
          <w:lang w:val="fr-FR"/>
        </w:rPr>
        <w:t xml:space="preserve"> </w:t>
      </w:r>
      <w:r w:rsidR="00FF7DD3" w:rsidRPr="009F0459">
        <w:rPr>
          <w:rFonts w:ascii="Tahoma" w:eastAsia="Calibri" w:hAnsi="Tahoma" w:cs="Tahoma"/>
          <w:b/>
          <w:lang w:val="fr-FR"/>
        </w:rPr>
        <w:t>relevance</w:t>
      </w:r>
      <w:r w:rsidR="00FF7DD3" w:rsidRPr="009F0459">
        <w:rPr>
          <w:rFonts w:ascii="Tahoma" w:eastAsia="Calibri" w:hAnsi="Tahoma" w:cs="Tahoma"/>
          <w:lang w:val="fr-FR"/>
        </w:rPr>
        <w:t xml:space="preserve"> </w:t>
      </w:r>
      <w:r w:rsidR="00FF7DD3" w:rsidRPr="009F0459">
        <w:rPr>
          <w:rFonts w:ascii="Tahoma" w:eastAsia="Calibri" w:hAnsi="Tahoma" w:cs="Tahoma"/>
          <w:b/>
          <w:lang w:val="fr-FR"/>
        </w:rPr>
        <w:tab/>
      </w:r>
      <w:r w:rsidR="00FF7DD3" w:rsidRPr="009F0459">
        <w:rPr>
          <w:rFonts w:ascii="Tahoma" w:eastAsia="Calibri" w:hAnsi="Tahoma" w:cs="Tahoma"/>
          <w:b/>
          <w:lang w:val="fr-FR"/>
        </w:rPr>
        <w:tab/>
      </w:r>
      <w:r w:rsidR="00FF7DD3" w:rsidRPr="009F0459">
        <w:rPr>
          <w:rFonts w:ascii="Tahoma" w:eastAsia="Calibri" w:hAnsi="Tahoma" w:cs="Tahoma"/>
          <w:lang w:val="fr-FR"/>
        </w:rPr>
        <w:t xml:space="preserve">D. </w:t>
      </w:r>
      <w:proofErr w:type="spellStart"/>
      <w:r w:rsidR="00FF7DD3" w:rsidRPr="009F0459">
        <w:rPr>
          <w:rFonts w:ascii="Tahoma" w:eastAsia="Calibri" w:hAnsi="Tahoma" w:cs="Tahoma"/>
          <w:lang w:val="fr-FR"/>
        </w:rPr>
        <w:t>acquaintance</w:t>
      </w:r>
      <w:proofErr w:type="spellEnd"/>
    </w:p>
    <w:p w:rsidR="00FF7DD3" w:rsidRPr="009F0459" w:rsidRDefault="00C467A4" w:rsidP="00FF7DD3">
      <w:pPr>
        <w:spacing w:after="0" w:line="360" w:lineRule="auto"/>
        <w:rPr>
          <w:rFonts w:ascii="Tahoma" w:eastAsia="Calibri" w:hAnsi="Tahoma" w:cs="Tahoma"/>
        </w:rPr>
      </w:pPr>
      <w:r w:rsidRPr="009F0459">
        <w:rPr>
          <w:rFonts w:ascii="Tahoma" w:eastAsia="Calibri" w:hAnsi="Tahoma" w:cs="Tahoma"/>
        </w:rPr>
        <w:t xml:space="preserve">2. </w:t>
      </w:r>
      <w:r w:rsidR="00FF7DD3" w:rsidRPr="009F0459">
        <w:rPr>
          <w:rFonts w:ascii="Tahoma" w:eastAsia="Calibri" w:hAnsi="Tahoma" w:cs="Tahoma"/>
        </w:rPr>
        <w:t>A. confidence</w:t>
      </w:r>
      <w:r w:rsidR="00FF7DD3" w:rsidRPr="009F0459">
        <w:rPr>
          <w:rFonts w:ascii="Tahoma" w:eastAsia="Calibri" w:hAnsi="Tahoma" w:cs="Tahoma"/>
        </w:rPr>
        <w:tab/>
        <w:t>B. confident</w:t>
      </w:r>
      <w:r w:rsidR="00FF7DD3" w:rsidRPr="009F0459">
        <w:rPr>
          <w:rFonts w:ascii="Tahoma" w:eastAsia="Calibri" w:hAnsi="Tahoma" w:cs="Tahoma"/>
          <w:b/>
        </w:rPr>
        <w:tab/>
      </w:r>
      <w:r w:rsidR="00FF7DD3" w:rsidRPr="009F0459">
        <w:rPr>
          <w:rFonts w:ascii="Tahoma" w:eastAsia="Calibri" w:hAnsi="Tahoma" w:cs="Tahoma"/>
          <w:b/>
        </w:rPr>
        <w:tab/>
        <w:t>C.</w:t>
      </w:r>
      <w:r w:rsidR="00FF7DD3" w:rsidRPr="009F0459">
        <w:rPr>
          <w:rFonts w:ascii="Tahoma" w:eastAsia="Calibri" w:hAnsi="Tahoma" w:cs="Tahoma"/>
        </w:rPr>
        <w:t xml:space="preserve"> </w:t>
      </w:r>
      <w:r w:rsidR="00FF7DD3" w:rsidRPr="009F0459">
        <w:rPr>
          <w:rFonts w:ascii="Tahoma" w:eastAsia="Calibri" w:hAnsi="Tahoma" w:cs="Tahoma"/>
          <w:b/>
        </w:rPr>
        <w:t>confidently</w:t>
      </w:r>
      <w:r w:rsidR="00FF7DD3" w:rsidRPr="009F0459">
        <w:rPr>
          <w:rFonts w:ascii="Tahoma" w:eastAsia="Calibri" w:hAnsi="Tahoma" w:cs="Tahoma"/>
          <w:b/>
        </w:rPr>
        <w:tab/>
      </w:r>
      <w:r w:rsidR="00FF7DD3" w:rsidRPr="009F0459">
        <w:rPr>
          <w:rFonts w:ascii="Tahoma" w:eastAsia="Calibri" w:hAnsi="Tahoma" w:cs="Tahoma"/>
        </w:rPr>
        <w:t>D. confide</w:t>
      </w:r>
    </w:p>
    <w:p w:rsidR="00FF7DD3" w:rsidRPr="009F0459" w:rsidRDefault="00C467A4" w:rsidP="00FF7DD3">
      <w:pPr>
        <w:spacing w:after="0" w:line="360" w:lineRule="auto"/>
        <w:rPr>
          <w:rFonts w:ascii="Tahoma" w:eastAsia="Calibri" w:hAnsi="Tahoma" w:cs="Tahoma"/>
        </w:rPr>
      </w:pPr>
      <w:r w:rsidRPr="009F0459">
        <w:rPr>
          <w:rFonts w:ascii="Tahoma" w:eastAsia="Calibri" w:hAnsi="Tahoma" w:cs="Tahoma"/>
        </w:rPr>
        <w:t xml:space="preserve">3. </w:t>
      </w:r>
      <w:r w:rsidR="00FF7DD3" w:rsidRPr="009F0459">
        <w:rPr>
          <w:rFonts w:ascii="Tahoma" w:eastAsia="Calibri" w:hAnsi="Tahoma" w:cs="Tahoma"/>
        </w:rPr>
        <w:t xml:space="preserve"> A. interest </w:t>
      </w:r>
      <w:r w:rsidR="00FF7DD3" w:rsidRPr="009F0459">
        <w:rPr>
          <w:rFonts w:ascii="Tahoma" w:eastAsia="Calibri" w:hAnsi="Tahoma" w:cs="Tahoma"/>
          <w:b/>
        </w:rPr>
        <w:tab/>
      </w:r>
      <w:r w:rsidR="00A872B7">
        <w:rPr>
          <w:rFonts w:ascii="Tahoma" w:eastAsia="Calibri" w:hAnsi="Tahoma" w:cs="Tahoma"/>
          <w:b/>
        </w:rPr>
        <w:tab/>
      </w:r>
      <w:r w:rsidR="00FF7DD3" w:rsidRPr="009F0459">
        <w:rPr>
          <w:rFonts w:ascii="Tahoma" w:eastAsia="Calibri" w:hAnsi="Tahoma" w:cs="Tahoma"/>
          <w:b/>
        </w:rPr>
        <w:t>B.</w:t>
      </w:r>
      <w:r w:rsidR="00FF7DD3" w:rsidRPr="009F0459">
        <w:rPr>
          <w:rFonts w:ascii="Tahoma" w:eastAsia="Calibri" w:hAnsi="Tahoma" w:cs="Tahoma"/>
        </w:rPr>
        <w:t xml:space="preserve"> </w:t>
      </w:r>
      <w:r w:rsidR="00FF7DD3" w:rsidRPr="009F0459">
        <w:rPr>
          <w:rFonts w:ascii="Tahoma" w:eastAsia="Calibri" w:hAnsi="Tahoma" w:cs="Tahoma"/>
          <w:b/>
        </w:rPr>
        <w:t>responsibility</w:t>
      </w:r>
      <w:r w:rsidR="00FF7DD3" w:rsidRPr="009F0459">
        <w:rPr>
          <w:rFonts w:ascii="Tahoma" w:eastAsia="Calibri" w:hAnsi="Tahoma" w:cs="Tahoma"/>
          <w:b/>
        </w:rPr>
        <w:tab/>
      </w:r>
      <w:r w:rsidR="00FF7DD3" w:rsidRPr="009F0459">
        <w:rPr>
          <w:rFonts w:ascii="Tahoma" w:eastAsia="Calibri" w:hAnsi="Tahoma" w:cs="Tahoma"/>
        </w:rPr>
        <w:t xml:space="preserve">C. suspicion </w:t>
      </w:r>
      <w:r w:rsidR="00FF7DD3" w:rsidRPr="009F0459">
        <w:rPr>
          <w:rFonts w:ascii="Tahoma" w:eastAsia="Calibri" w:hAnsi="Tahoma" w:cs="Tahoma"/>
        </w:rPr>
        <w:tab/>
      </w:r>
      <w:r w:rsidR="00FF7DD3" w:rsidRPr="009F0459">
        <w:rPr>
          <w:rFonts w:ascii="Tahoma" w:eastAsia="Calibri" w:hAnsi="Tahoma" w:cs="Tahoma"/>
        </w:rPr>
        <w:tab/>
        <w:t>D. success</w:t>
      </w:r>
    </w:p>
    <w:p w:rsidR="00FF7DD3" w:rsidRPr="009F0459" w:rsidRDefault="00C467A4" w:rsidP="00FF7DD3">
      <w:pPr>
        <w:spacing w:after="0" w:line="360" w:lineRule="auto"/>
        <w:rPr>
          <w:rFonts w:ascii="Tahoma" w:eastAsia="Calibri" w:hAnsi="Tahoma" w:cs="Tahoma"/>
        </w:rPr>
      </w:pPr>
      <w:r w:rsidRPr="009F0459">
        <w:rPr>
          <w:rFonts w:ascii="Tahoma" w:eastAsia="Calibri" w:hAnsi="Tahoma" w:cs="Tahoma"/>
        </w:rPr>
        <w:t xml:space="preserve">4. </w:t>
      </w:r>
      <w:r w:rsidR="00FF7DD3" w:rsidRPr="009F0459">
        <w:rPr>
          <w:rFonts w:ascii="Tahoma" w:eastAsia="Calibri" w:hAnsi="Tahoma" w:cs="Tahoma"/>
        </w:rPr>
        <w:t xml:space="preserve"> A. to </w:t>
      </w:r>
      <w:r w:rsidR="00FF7DD3" w:rsidRPr="009F0459">
        <w:rPr>
          <w:rFonts w:ascii="Tahoma" w:eastAsia="Calibri" w:hAnsi="Tahoma" w:cs="Tahoma"/>
        </w:rPr>
        <w:tab/>
      </w:r>
      <w:r w:rsidR="00FF7DD3" w:rsidRPr="009F0459">
        <w:rPr>
          <w:rFonts w:ascii="Tahoma" w:eastAsia="Calibri" w:hAnsi="Tahoma" w:cs="Tahoma"/>
        </w:rPr>
        <w:tab/>
        <w:t>B. in</w:t>
      </w:r>
      <w:r w:rsidR="00FF7DD3" w:rsidRPr="009F0459">
        <w:rPr>
          <w:rFonts w:ascii="Tahoma" w:eastAsia="Calibri" w:hAnsi="Tahoma" w:cs="Tahoma"/>
          <w:b/>
        </w:rPr>
        <w:tab/>
      </w:r>
      <w:r w:rsidR="00FF7DD3" w:rsidRPr="009F0459">
        <w:rPr>
          <w:rFonts w:ascii="Tahoma" w:eastAsia="Calibri" w:hAnsi="Tahoma" w:cs="Tahoma"/>
          <w:b/>
        </w:rPr>
        <w:tab/>
      </w:r>
      <w:r w:rsidR="00FF7DD3" w:rsidRPr="009F0459">
        <w:rPr>
          <w:rFonts w:ascii="Tahoma" w:eastAsia="Calibri" w:hAnsi="Tahoma" w:cs="Tahoma"/>
          <w:b/>
        </w:rPr>
        <w:tab/>
      </w:r>
      <w:r w:rsidR="00FF7DD3" w:rsidRPr="009F0459">
        <w:rPr>
          <w:rFonts w:ascii="Tahoma" w:eastAsia="Calibri" w:hAnsi="Tahoma" w:cs="Tahoma"/>
        </w:rPr>
        <w:t xml:space="preserve">C. on </w:t>
      </w:r>
      <w:r w:rsidR="00FF7DD3" w:rsidRPr="009F0459">
        <w:rPr>
          <w:rFonts w:ascii="Tahoma" w:eastAsia="Calibri" w:hAnsi="Tahoma" w:cs="Tahoma"/>
        </w:rPr>
        <w:tab/>
      </w:r>
      <w:r w:rsidR="00FF7DD3" w:rsidRPr="009F0459">
        <w:rPr>
          <w:rFonts w:ascii="Tahoma" w:eastAsia="Calibri" w:hAnsi="Tahoma" w:cs="Tahoma"/>
        </w:rPr>
        <w:tab/>
      </w:r>
      <w:r w:rsidR="00FF7DD3" w:rsidRPr="009F0459">
        <w:rPr>
          <w:rFonts w:ascii="Tahoma" w:eastAsia="Calibri" w:hAnsi="Tahoma" w:cs="Tahoma"/>
        </w:rPr>
        <w:tab/>
        <w:t>D. at</w:t>
      </w:r>
    </w:p>
    <w:p w:rsidR="00FF7DD3" w:rsidRPr="009F0459" w:rsidRDefault="00C467A4" w:rsidP="00FF7DD3">
      <w:pPr>
        <w:spacing w:after="0" w:line="360" w:lineRule="auto"/>
        <w:rPr>
          <w:rFonts w:ascii="Tahoma" w:eastAsia="Calibri" w:hAnsi="Tahoma" w:cs="Tahoma"/>
        </w:rPr>
      </w:pPr>
      <w:r w:rsidRPr="009F0459">
        <w:rPr>
          <w:rFonts w:ascii="Tahoma" w:eastAsia="Calibri" w:hAnsi="Tahoma" w:cs="Tahoma"/>
        </w:rPr>
        <w:t xml:space="preserve">5. </w:t>
      </w:r>
      <w:r w:rsidR="00FF7DD3" w:rsidRPr="009F0459">
        <w:rPr>
          <w:rFonts w:ascii="Tahoma" w:eastAsia="Calibri" w:hAnsi="Tahoma" w:cs="Tahoma"/>
        </w:rPr>
        <w:t xml:space="preserve"> A. though </w:t>
      </w:r>
      <w:r w:rsidR="00FF7DD3" w:rsidRPr="009F0459">
        <w:rPr>
          <w:rFonts w:ascii="Tahoma" w:eastAsia="Calibri" w:hAnsi="Tahoma" w:cs="Tahoma"/>
          <w:b/>
        </w:rPr>
        <w:tab/>
      </w:r>
      <w:r w:rsidR="00A872B7">
        <w:rPr>
          <w:rFonts w:ascii="Tahoma" w:eastAsia="Calibri" w:hAnsi="Tahoma" w:cs="Tahoma"/>
          <w:b/>
        </w:rPr>
        <w:tab/>
      </w:r>
      <w:r w:rsidR="00FF7DD3" w:rsidRPr="009F0459">
        <w:rPr>
          <w:rFonts w:ascii="Tahoma" w:eastAsia="Calibri" w:hAnsi="Tahoma" w:cs="Tahoma"/>
          <w:b/>
        </w:rPr>
        <w:t>B.</w:t>
      </w:r>
      <w:r w:rsidR="00FF7DD3" w:rsidRPr="009F0459">
        <w:rPr>
          <w:rFonts w:ascii="Tahoma" w:eastAsia="Calibri" w:hAnsi="Tahoma" w:cs="Tahoma"/>
        </w:rPr>
        <w:t xml:space="preserve"> </w:t>
      </w:r>
      <w:r w:rsidR="00FF7DD3" w:rsidRPr="009F0459">
        <w:rPr>
          <w:rFonts w:ascii="Tahoma" w:eastAsia="Calibri" w:hAnsi="Tahoma" w:cs="Tahoma"/>
          <w:b/>
        </w:rPr>
        <w:t>as a result</w:t>
      </w:r>
      <w:r w:rsidR="00FF7DD3" w:rsidRPr="009F0459">
        <w:rPr>
          <w:rFonts w:ascii="Tahoma" w:eastAsia="Calibri" w:hAnsi="Tahoma" w:cs="Tahoma"/>
        </w:rPr>
        <w:t xml:space="preserve"> </w:t>
      </w:r>
      <w:r w:rsidR="00FF7DD3" w:rsidRPr="009F0459">
        <w:rPr>
          <w:rFonts w:ascii="Tahoma" w:eastAsia="Calibri" w:hAnsi="Tahoma" w:cs="Tahoma"/>
          <w:b/>
        </w:rPr>
        <w:tab/>
      </w:r>
      <w:r w:rsidR="00FF7DD3" w:rsidRPr="009F0459">
        <w:rPr>
          <w:rFonts w:ascii="Tahoma" w:eastAsia="Calibri" w:hAnsi="Tahoma" w:cs="Tahoma"/>
        </w:rPr>
        <w:t xml:space="preserve">C. because </w:t>
      </w:r>
      <w:r w:rsidR="00FF7DD3" w:rsidRPr="009F0459">
        <w:rPr>
          <w:rFonts w:ascii="Tahoma" w:eastAsia="Calibri" w:hAnsi="Tahoma" w:cs="Tahoma"/>
        </w:rPr>
        <w:tab/>
      </w:r>
      <w:r w:rsidR="00FF7DD3" w:rsidRPr="009F0459">
        <w:rPr>
          <w:rFonts w:ascii="Tahoma" w:eastAsia="Calibri" w:hAnsi="Tahoma" w:cs="Tahoma"/>
        </w:rPr>
        <w:tab/>
        <w:t>D. in contrast</w:t>
      </w:r>
    </w:p>
    <w:p w:rsidR="00FF7DD3" w:rsidRPr="009F0459" w:rsidRDefault="00FF7DD3" w:rsidP="00FF7DD3">
      <w:pPr>
        <w:tabs>
          <w:tab w:val="left" w:pos="283"/>
          <w:tab w:val="left" w:pos="2835"/>
          <w:tab w:val="left" w:pos="5386"/>
          <w:tab w:val="left" w:pos="7937"/>
        </w:tabs>
        <w:spacing w:after="0" w:line="360" w:lineRule="auto"/>
        <w:jc w:val="both"/>
        <w:rPr>
          <w:rFonts w:ascii="Tahoma" w:eastAsia="Calibri" w:hAnsi="Tahoma" w:cs="Tahoma"/>
          <w:b/>
          <w:i/>
        </w:rPr>
      </w:pPr>
      <w:r w:rsidRPr="009F0459">
        <w:rPr>
          <w:rFonts w:ascii="Tahoma" w:eastAsia="Calibri" w:hAnsi="Tahoma" w:cs="Tahoma"/>
          <w:b/>
          <w:i/>
        </w:rPr>
        <w:t>Read the following passage and mark the letter A, B, C, or D on your answer sheet to indicate the correct answer to each of the questions.</w:t>
      </w:r>
    </w:p>
    <w:p w:rsidR="00FF7DD3" w:rsidRPr="009F0459" w:rsidRDefault="00FF7DD3" w:rsidP="00FF7DD3">
      <w:pPr>
        <w:tabs>
          <w:tab w:val="left" w:pos="283"/>
          <w:tab w:val="left" w:pos="2835"/>
          <w:tab w:val="left" w:pos="5386"/>
          <w:tab w:val="left" w:pos="7937"/>
        </w:tabs>
        <w:spacing w:after="0" w:line="360" w:lineRule="auto"/>
        <w:jc w:val="both"/>
        <w:rPr>
          <w:rFonts w:ascii="Tahoma" w:eastAsia="Calibri" w:hAnsi="Tahoma" w:cs="Tahoma"/>
          <w:color w:val="000000"/>
        </w:rPr>
      </w:pPr>
      <w:r w:rsidRPr="009F0459">
        <w:rPr>
          <w:rFonts w:ascii="Tahoma" w:eastAsia="Calibri" w:hAnsi="Tahoma" w:cs="Tahoma"/>
          <w:color w:val="000000"/>
        </w:rPr>
        <w:tab/>
        <w:t xml:space="preserve">European Union, almost 100 million citizens of all ages invest </w:t>
      </w:r>
      <w:r w:rsidRPr="009F0459">
        <w:rPr>
          <w:rFonts w:ascii="Tahoma" w:eastAsia="Calibri" w:hAnsi="Tahoma" w:cs="Tahoma"/>
          <w:b/>
          <w:color w:val="000000"/>
          <w:u w:val="single"/>
        </w:rPr>
        <w:t>their</w:t>
      </w:r>
      <w:r w:rsidRPr="009F0459">
        <w:rPr>
          <w:rFonts w:ascii="Tahoma" w:eastAsia="Calibri" w:hAnsi="Tahoma" w:cs="Tahoma"/>
          <w:b/>
          <w:color w:val="000000"/>
        </w:rPr>
        <w:t xml:space="preserve"> </w:t>
      </w:r>
      <w:r w:rsidRPr="009F0459">
        <w:rPr>
          <w:rFonts w:ascii="Tahoma" w:eastAsia="Calibri" w:hAnsi="Tahoma" w:cs="Tahoma"/>
          <w:color w:val="000000"/>
        </w:rPr>
        <w:t xml:space="preserve">time, talents and money to make a positive contribution to their community by volunteering in civil society </w:t>
      </w:r>
      <w:proofErr w:type="spellStart"/>
      <w:r w:rsidRPr="009F0459">
        <w:rPr>
          <w:rFonts w:ascii="Tahoma" w:eastAsia="Calibri" w:hAnsi="Tahoma" w:cs="Tahoma"/>
          <w:color w:val="000000"/>
        </w:rPr>
        <w:t>organisations</w:t>
      </w:r>
      <w:proofErr w:type="spellEnd"/>
      <w:r w:rsidRPr="009F0459">
        <w:rPr>
          <w:rFonts w:ascii="Tahoma" w:eastAsia="Calibri" w:hAnsi="Tahoma" w:cs="Tahoma"/>
          <w:color w:val="000000"/>
        </w:rPr>
        <w:t xml:space="preserve">, youth clubs, hospitals, schools, in sport clubs, etc. For the Commission, volunteering is an active expression of civic participation which </w:t>
      </w:r>
      <w:r w:rsidRPr="009F0459">
        <w:rPr>
          <w:rFonts w:ascii="Tahoma" w:eastAsia="Calibri" w:hAnsi="Tahoma" w:cs="Tahoma"/>
        </w:rPr>
        <w:t>strengthens</w:t>
      </w:r>
      <w:r w:rsidRPr="009F0459">
        <w:rPr>
          <w:rFonts w:ascii="Tahoma" w:eastAsia="Calibri" w:hAnsi="Tahoma" w:cs="Tahoma"/>
          <w:color w:val="000000"/>
        </w:rPr>
        <w:t xml:space="preserve"> common European values such as solidarity and social cohesion. Volunteering also provides important learning opportunities, because involvement in voluntary activities can provide people with new skills and competences that can even improve their employability. This is especially important at this time of economic crisis. Volunteering plays an important role in sectors as varied and diverse as education, youth, culture, sport, environment, health, social care, consumer protection, humanitarian aid, development policy, research, equal opportunities and external relations.</w:t>
      </w:r>
    </w:p>
    <w:p w:rsidR="00FF7DD3" w:rsidRPr="009F0459" w:rsidRDefault="00FF7DD3" w:rsidP="00FF7DD3">
      <w:pPr>
        <w:tabs>
          <w:tab w:val="left" w:pos="283"/>
          <w:tab w:val="left" w:pos="2835"/>
          <w:tab w:val="left" w:pos="5386"/>
          <w:tab w:val="left" w:pos="7937"/>
        </w:tabs>
        <w:spacing w:after="0" w:line="360" w:lineRule="auto"/>
        <w:jc w:val="both"/>
        <w:rPr>
          <w:rFonts w:ascii="Tahoma" w:eastAsia="Calibri" w:hAnsi="Tahoma" w:cs="Tahoma"/>
          <w:color w:val="000000"/>
        </w:rPr>
      </w:pPr>
      <w:r w:rsidRPr="009F0459">
        <w:rPr>
          <w:rFonts w:ascii="Tahoma" w:eastAsia="Calibri" w:hAnsi="Tahoma" w:cs="Tahoma"/>
          <w:color w:val="000000"/>
        </w:rPr>
        <w:t>Objectives of the Year:</w:t>
      </w:r>
    </w:p>
    <w:p w:rsidR="00FF7DD3" w:rsidRPr="009F0459" w:rsidRDefault="00FF7DD3" w:rsidP="00FF7DD3">
      <w:pPr>
        <w:tabs>
          <w:tab w:val="left" w:pos="283"/>
          <w:tab w:val="left" w:pos="2835"/>
          <w:tab w:val="left" w:pos="5386"/>
          <w:tab w:val="left" w:pos="7937"/>
        </w:tabs>
        <w:spacing w:after="0" w:line="360" w:lineRule="auto"/>
        <w:jc w:val="both"/>
        <w:rPr>
          <w:rFonts w:ascii="Tahoma" w:eastAsia="Calibri" w:hAnsi="Tahoma" w:cs="Tahoma"/>
          <w:color w:val="000000"/>
        </w:rPr>
      </w:pPr>
      <w:r w:rsidRPr="009F0459">
        <w:rPr>
          <w:rFonts w:ascii="Tahoma" w:eastAsia="Calibri" w:hAnsi="Tahoma" w:cs="Tahoma"/>
          <w:color w:val="000000"/>
        </w:rPr>
        <w:t>1. To create an enabling and facilitating environment for volunteering in the EU;</w:t>
      </w:r>
    </w:p>
    <w:p w:rsidR="00FF7DD3" w:rsidRPr="009F0459" w:rsidRDefault="00FF7DD3" w:rsidP="00FF7DD3">
      <w:pPr>
        <w:tabs>
          <w:tab w:val="left" w:pos="283"/>
          <w:tab w:val="left" w:pos="2835"/>
          <w:tab w:val="left" w:pos="5386"/>
          <w:tab w:val="left" w:pos="7937"/>
        </w:tabs>
        <w:spacing w:after="0" w:line="360" w:lineRule="auto"/>
        <w:jc w:val="both"/>
        <w:rPr>
          <w:rFonts w:ascii="Tahoma" w:eastAsia="Calibri" w:hAnsi="Tahoma" w:cs="Tahoma"/>
          <w:color w:val="000000"/>
        </w:rPr>
      </w:pPr>
      <w:r w:rsidRPr="009F0459">
        <w:rPr>
          <w:rFonts w:ascii="Tahoma" w:eastAsia="Calibri" w:hAnsi="Tahoma" w:cs="Tahoma"/>
          <w:color w:val="000000"/>
        </w:rPr>
        <w:t xml:space="preserve">2. To empower volunteer </w:t>
      </w:r>
      <w:proofErr w:type="spellStart"/>
      <w:r w:rsidRPr="009F0459">
        <w:rPr>
          <w:rFonts w:ascii="Tahoma" w:eastAsia="Calibri" w:hAnsi="Tahoma" w:cs="Tahoma"/>
          <w:color w:val="000000"/>
        </w:rPr>
        <w:t>organisations</w:t>
      </w:r>
      <w:proofErr w:type="spellEnd"/>
      <w:r w:rsidRPr="009F0459">
        <w:rPr>
          <w:rFonts w:ascii="Tahoma" w:eastAsia="Calibri" w:hAnsi="Tahoma" w:cs="Tahoma"/>
          <w:color w:val="000000"/>
        </w:rPr>
        <w:t xml:space="preserve"> and improve the quality of volunteering;</w:t>
      </w:r>
    </w:p>
    <w:p w:rsidR="00FF7DD3" w:rsidRPr="009F0459" w:rsidRDefault="00FF7DD3" w:rsidP="00FF7DD3">
      <w:pPr>
        <w:tabs>
          <w:tab w:val="left" w:pos="283"/>
          <w:tab w:val="left" w:pos="2835"/>
          <w:tab w:val="left" w:pos="5386"/>
          <w:tab w:val="left" w:pos="7937"/>
        </w:tabs>
        <w:spacing w:after="0" w:line="360" w:lineRule="auto"/>
        <w:jc w:val="both"/>
        <w:rPr>
          <w:rFonts w:ascii="Tahoma" w:eastAsia="Calibri" w:hAnsi="Tahoma" w:cs="Tahoma"/>
          <w:color w:val="000000"/>
        </w:rPr>
      </w:pPr>
      <w:r w:rsidRPr="009F0459">
        <w:rPr>
          <w:rFonts w:ascii="Tahoma" w:eastAsia="Calibri" w:hAnsi="Tahoma" w:cs="Tahoma"/>
          <w:color w:val="000000"/>
        </w:rPr>
        <w:t xml:space="preserve">3. To reward and </w:t>
      </w:r>
      <w:proofErr w:type="spellStart"/>
      <w:r w:rsidRPr="009F0459">
        <w:rPr>
          <w:rFonts w:ascii="Tahoma" w:eastAsia="Calibri" w:hAnsi="Tahoma" w:cs="Tahoma"/>
          <w:color w:val="000000"/>
        </w:rPr>
        <w:t>recognise</w:t>
      </w:r>
      <w:proofErr w:type="spellEnd"/>
      <w:r w:rsidRPr="009F0459">
        <w:rPr>
          <w:rFonts w:ascii="Tahoma" w:eastAsia="Calibri" w:hAnsi="Tahoma" w:cs="Tahoma"/>
          <w:color w:val="000000"/>
        </w:rPr>
        <w:t xml:space="preserve"> volunteering activities; and</w:t>
      </w:r>
    </w:p>
    <w:p w:rsidR="00FF7DD3" w:rsidRPr="009F0459" w:rsidRDefault="00FF7DD3" w:rsidP="00FF7DD3">
      <w:pPr>
        <w:tabs>
          <w:tab w:val="left" w:pos="283"/>
          <w:tab w:val="left" w:pos="2835"/>
          <w:tab w:val="left" w:pos="5386"/>
          <w:tab w:val="left" w:pos="7937"/>
        </w:tabs>
        <w:spacing w:after="0" w:line="360" w:lineRule="auto"/>
        <w:jc w:val="both"/>
        <w:rPr>
          <w:rFonts w:ascii="Tahoma" w:eastAsia="Calibri" w:hAnsi="Tahoma" w:cs="Tahoma"/>
          <w:color w:val="000000"/>
        </w:rPr>
      </w:pPr>
      <w:r w:rsidRPr="009F0459">
        <w:rPr>
          <w:rFonts w:ascii="Tahoma" w:eastAsia="Calibri" w:hAnsi="Tahoma" w:cs="Tahoma"/>
          <w:color w:val="000000"/>
        </w:rPr>
        <w:t>4. To raise awareness of the value and importance of volunteering.</w:t>
      </w:r>
    </w:p>
    <w:p w:rsidR="00FF7DD3" w:rsidRPr="009F0459" w:rsidRDefault="00FF7DD3" w:rsidP="00FF7DD3">
      <w:pPr>
        <w:tabs>
          <w:tab w:val="left" w:pos="283"/>
          <w:tab w:val="left" w:pos="2835"/>
          <w:tab w:val="left" w:pos="5386"/>
          <w:tab w:val="left" w:pos="7937"/>
        </w:tabs>
        <w:spacing w:after="0" w:line="360" w:lineRule="auto"/>
        <w:jc w:val="both"/>
        <w:rPr>
          <w:rFonts w:ascii="Tahoma" w:eastAsia="Calibri" w:hAnsi="Tahoma" w:cs="Tahoma"/>
          <w:color w:val="000000"/>
        </w:rPr>
      </w:pPr>
      <w:r w:rsidRPr="009F0459">
        <w:rPr>
          <w:rFonts w:ascii="Tahoma" w:eastAsia="Calibri" w:hAnsi="Tahoma" w:cs="Tahoma"/>
          <w:color w:val="000000"/>
        </w:rPr>
        <w:lastRenderedPageBreak/>
        <w:tab/>
        <w:t xml:space="preserve">The Commission expects that the European Year of Volunteering will lead to an Increase </w:t>
      </w:r>
      <w:proofErr w:type="gramStart"/>
      <w:r w:rsidRPr="009F0459">
        <w:rPr>
          <w:rFonts w:ascii="Tahoma" w:eastAsia="Calibri" w:hAnsi="Tahoma" w:cs="Tahoma"/>
          <w:color w:val="000000"/>
        </w:rPr>
        <w:t>In</w:t>
      </w:r>
      <w:proofErr w:type="gramEnd"/>
      <w:r w:rsidRPr="009F0459">
        <w:rPr>
          <w:rFonts w:ascii="Tahoma" w:eastAsia="Calibri" w:hAnsi="Tahoma" w:cs="Tahoma"/>
          <w:color w:val="000000"/>
        </w:rPr>
        <w:t xml:space="preserve"> volunteering and to greater awareness of its added value, and that it will highlight the link between voluntary </w:t>
      </w:r>
      <w:r w:rsidRPr="009F0459">
        <w:rPr>
          <w:rFonts w:ascii="Tahoma" w:eastAsia="Calibri" w:hAnsi="Tahoma" w:cs="Tahoma"/>
          <w:b/>
          <w:color w:val="000000"/>
          <w:u w:val="single"/>
        </w:rPr>
        <w:t>engagement</w:t>
      </w:r>
      <w:r w:rsidRPr="009F0459">
        <w:rPr>
          <w:rFonts w:ascii="Tahoma" w:eastAsia="Calibri" w:hAnsi="Tahoma" w:cs="Tahoma"/>
          <w:color w:val="000000"/>
        </w:rPr>
        <w:t xml:space="preserve"> at local level and its significance in the wider European context.</w:t>
      </w:r>
    </w:p>
    <w:p w:rsidR="00FF7DD3" w:rsidRPr="009F0459" w:rsidRDefault="00FF7DD3" w:rsidP="00FF7DD3">
      <w:pPr>
        <w:tabs>
          <w:tab w:val="left" w:pos="283"/>
          <w:tab w:val="left" w:pos="2835"/>
          <w:tab w:val="left" w:pos="5386"/>
          <w:tab w:val="left" w:pos="7937"/>
        </w:tabs>
        <w:spacing w:after="0" w:line="360" w:lineRule="auto"/>
        <w:jc w:val="right"/>
        <w:rPr>
          <w:rFonts w:ascii="Tahoma" w:eastAsia="Calibri" w:hAnsi="Tahoma" w:cs="Tahoma"/>
          <w:i/>
          <w:color w:val="000000"/>
        </w:rPr>
      </w:pPr>
      <w:r w:rsidRPr="009F0459">
        <w:rPr>
          <w:rFonts w:ascii="Tahoma" w:eastAsia="Calibri" w:hAnsi="Tahoma" w:cs="Tahoma"/>
          <w:i/>
          <w:color w:val="000000"/>
        </w:rPr>
        <w:t>(</w:t>
      </w:r>
      <w:r w:rsidRPr="009F0459">
        <w:rPr>
          <w:rFonts w:ascii="Tahoma" w:eastAsia="Calibri" w:hAnsi="Tahoma" w:cs="Tahoma"/>
          <w:i/>
          <w:color w:val="000000"/>
          <w:u w:val="single"/>
        </w:rPr>
        <w:t>EU Citizenship Portal</w:t>
      </w:r>
      <w:r w:rsidRPr="009F0459">
        <w:rPr>
          <w:rFonts w:ascii="Tahoma" w:eastAsia="Calibri" w:hAnsi="Tahoma" w:cs="Tahoma"/>
          <w:i/>
          <w:color w:val="000000"/>
        </w:rPr>
        <w:t>)</w:t>
      </w:r>
    </w:p>
    <w:p w:rsidR="00FF7DD3" w:rsidRPr="009F0459" w:rsidRDefault="000B533B" w:rsidP="00A5288E">
      <w:pPr>
        <w:spacing w:after="0" w:line="360" w:lineRule="auto"/>
        <w:jc w:val="both"/>
        <w:rPr>
          <w:rFonts w:ascii="Tahoma" w:eastAsia="Calibri" w:hAnsi="Tahoma" w:cs="Tahoma"/>
          <w:b/>
        </w:rPr>
      </w:pPr>
      <w:r w:rsidRPr="009F0459">
        <w:rPr>
          <w:rFonts w:ascii="Tahoma" w:eastAsia="Calibri" w:hAnsi="Tahoma" w:cs="Tahoma"/>
        </w:rPr>
        <w:t>1.</w:t>
      </w:r>
      <w:r w:rsidR="00FF7DD3" w:rsidRPr="009F0459">
        <w:rPr>
          <w:rFonts w:ascii="Tahoma" w:eastAsia="Calibri" w:hAnsi="Tahoma" w:cs="Tahoma"/>
        </w:rPr>
        <w:t xml:space="preserve"> What does the word “</w:t>
      </w:r>
      <w:r w:rsidR="00FF7DD3" w:rsidRPr="009F0459">
        <w:rPr>
          <w:rFonts w:ascii="Tahoma" w:eastAsia="Calibri" w:hAnsi="Tahoma" w:cs="Tahoma"/>
          <w:b/>
          <w:u w:val="single"/>
        </w:rPr>
        <w:t>their</w:t>
      </w:r>
      <w:r w:rsidR="00FF7DD3" w:rsidRPr="009F0459">
        <w:rPr>
          <w:rFonts w:ascii="Tahoma" w:eastAsia="Calibri" w:hAnsi="Tahoma" w:cs="Tahoma"/>
        </w:rPr>
        <w:t>” in paragraph 1 refer to?</w:t>
      </w:r>
    </w:p>
    <w:p w:rsidR="00FF7DD3" w:rsidRPr="009F0459" w:rsidRDefault="00FF7DD3" w:rsidP="00A5288E">
      <w:pPr>
        <w:spacing w:after="0" w:line="360" w:lineRule="auto"/>
        <w:jc w:val="both"/>
        <w:rPr>
          <w:rFonts w:ascii="Tahoma" w:eastAsia="Calibri" w:hAnsi="Tahoma" w:cs="Tahoma"/>
          <w:b/>
        </w:rPr>
      </w:pPr>
      <w:r w:rsidRPr="009F0459">
        <w:rPr>
          <w:rFonts w:ascii="Tahoma" w:eastAsia="Calibri" w:hAnsi="Tahoma" w:cs="Tahoma"/>
          <w:b/>
        </w:rPr>
        <w:tab/>
      </w:r>
      <w:r w:rsidRPr="009F0459">
        <w:rPr>
          <w:rFonts w:ascii="Tahoma" w:eastAsia="Calibri" w:hAnsi="Tahoma" w:cs="Tahoma"/>
        </w:rPr>
        <w:t>A. talents</w:t>
      </w:r>
      <w:r w:rsidRPr="009F0459">
        <w:rPr>
          <w:rFonts w:ascii="Tahoma" w:eastAsia="Calibri" w:hAnsi="Tahoma" w:cs="Tahoma"/>
        </w:rPr>
        <w:tab/>
        <w:t xml:space="preserve">B. </w:t>
      </w:r>
      <w:proofErr w:type="spellStart"/>
      <w:r w:rsidRPr="009F0459">
        <w:rPr>
          <w:rFonts w:ascii="Tahoma" w:eastAsia="Calibri" w:hAnsi="Tahoma" w:cs="Tahoma"/>
        </w:rPr>
        <w:t>organisations</w:t>
      </w:r>
      <w:proofErr w:type="spellEnd"/>
      <w:r w:rsidRPr="009F0459">
        <w:rPr>
          <w:rFonts w:ascii="Tahoma" w:eastAsia="Calibri" w:hAnsi="Tahoma" w:cs="Tahoma"/>
          <w:b/>
        </w:rPr>
        <w:tab/>
        <w:t>C.</w:t>
      </w:r>
      <w:r w:rsidRPr="009F0459">
        <w:rPr>
          <w:rFonts w:ascii="Tahoma" w:eastAsia="Calibri" w:hAnsi="Tahoma" w:cs="Tahoma"/>
        </w:rPr>
        <w:t xml:space="preserve"> </w:t>
      </w:r>
      <w:r w:rsidRPr="009F0459">
        <w:rPr>
          <w:rFonts w:ascii="Tahoma" w:eastAsia="Calibri" w:hAnsi="Tahoma" w:cs="Tahoma"/>
          <w:b/>
        </w:rPr>
        <w:t>citizens</w:t>
      </w:r>
      <w:r w:rsidRPr="009F0459">
        <w:rPr>
          <w:rFonts w:ascii="Tahoma" w:eastAsia="Calibri" w:hAnsi="Tahoma" w:cs="Tahoma"/>
          <w:b/>
        </w:rPr>
        <w:tab/>
      </w:r>
      <w:r w:rsidRPr="009F0459">
        <w:rPr>
          <w:rFonts w:ascii="Tahoma" w:eastAsia="Calibri" w:hAnsi="Tahoma" w:cs="Tahoma"/>
          <w:b/>
        </w:rPr>
        <w:tab/>
      </w:r>
      <w:r w:rsidRPr="009F0459">
        <w:rPr>
          <w:rFonts w:ascii="Tahoma" w:eastAsia="Calibri" w:hAnsi="Tahoma" w:cs="Tahoma"/>
        </w:rPr>
        <w:t>D. schools</w:t>
      </w:r>
    </w:p>
    <w:p w:rsidR="00FF7DD3" w:rsidRPr="009F0459" w:rsidRDefault="000B533B" w:rsidP="00A5288E">
      <w:pPr>
        <w:spacing w:after="0" w:line="360" w:lineRule="auto"/>
        <w:jc w:val="both"/>
        <w:rPr>
          <w:rFonts w:ascii="Tahoma" w:eastAsia="Calibri" w:hAnsi="Tahoma" w:cs="Tahoma"/>
          <w:b/>
        </w:rPr>
      </w:pPr>
      <w:r w:rsidRPr="009F0459">
        <w:rPr>
          <w:rFonts w:ascii="Tahoma" w:eastAsia="Calibri" w:hAnsi="Tahoma" w:cs="Tahoma"/>
        </w:rPr>
        <w:t>2.</w:t>
      </w:r>
      <w:r w:rsidR="00FF7DD3" w:rsidRPr="009F0459">
        <w:rPr>
          <w:rFonts w:ascii="Tahoma" w:eastAsia="Calibri" w:hAnsi="Tahoma" w:cs="Tahoma"/>
        </w:rPr>
        <w:t xml:space="preserve"> According to the European Commission, which value does civic participation strengthen?</w:t>
      </w:r>
    </w:p>
    <w:p w:rsidR="00FF7DD3" w:rsidRPr="009F0459" w:rsidRDefault="00FF7DD3" w:rsidP="00A5288E">
      <w:pPr>
        <w:spacing w:after="0" w:line="360" w:lineRule="auto"/>
        <w:jc w:val="both"/>
        <w:rPr>
          <w:rFonts w:ascii="Tahoma" w:eastAsia="Calibri" w:hAnsi="Tahoma" w:cs="Tahoma"/>
          <w:b/>
        </w:rPr>
      </w:pPr>
      <w:r w:rsidRPr="009F0459">
        <w:rPr>
          <w:rFonts w:ascii="Tahoma" w:eastAsia="Calibri" w:hAnsi="Tahoma" w:cs="Tahoma"/>
          <w:b/>
        </w:rPr>
        <w:tab/>
      </w:r>
      <w:r w:rsidRPr="009F0459">
        <w:rPr>
          <w:rFonts w:ascii="Tahoma" w:eastAsia="Calibri" w:hAnsi="Tahoma" w:cs="Tahoma"/>
        </w:rPr>
        <w:t>A. society’s wealth and well-being</w:t>
      </w:r>
      <w:r w:rsidRPr="009F0459">
        <w:rPr>
          <w:rFonts w:ascii="Tahoma" w:eastAsia="Calibri" w:hAnsi="Tahoma" w:cs="Tahoma"/>
          <w:b/>
        </w:rPr>
        <w:tab/>
      </w:r>
      <w:r w:rsidR="00BD39BF" w:rsidRPr="009F0459">
        <w:rPr>
          <w:rFonts w:ascii="Tahoma" w:eastAsia="Calibri" w:hAnsi="Tahoma" w:cs="Tahoma"/>
          <w:b/>
        </w:rPr>
        <w:tab/>
      </w:r>
      <w:r w:rsidRPr="009F0459">
        <w:rPr>
          <w:rFonts w:ascii="Tahoma" w:eastAsia="Calibri" w:hAnsi="Tahoma" w:cs="Tahoma"/>
        </w:rPr>
        <w:t>B. cultural awareness</w:t>
      </w:r>
    </w:p>
    <w:p w:rsidR="00FF7DD3" w:rsidRPr="009F0459" w:rsidRDefault="00FF7DD3" w:rsidP="00A5288E">
      <w:pPr>
        <w:spacing w:after="0" w:line="360" w:lineRule="auto"/>
        <w:jc w:val="both"/>
        <w:rPr>
          <w:rFonts w:ascii="Tahoma" w:eastAsia="Calibri" w:hAnsi="Tahoma" w:cs="Tahoma"/>
        </w:rPr>
      </w:pPr>
      <w:r w:rsidRPr="009F0459">
        <w:rPr>
          <w:rFonts w:ascii="Tahoma" w:eastAsia="Calibri" w:hAnsi="Tahoma" w:cs="Tahoma"/>
          <w:b/>
        </w:rPr>
        <w:tab/>
        <w:t>C.</w:t>
      </w:r>
      <w:r w:rsidRPr="009F0459">
        <w:rPr>
          <w:rFonts w:ascii="Tahoma" w:eastAsia="Calibri" w:hAnsi="Tahoma" w:cs="Tahoma"/>
        </w:rPr>
        <w:t xml:space="preserve"> </w:t>
      </w:r>
      <w:r w:rsidRPr="009F0459">
        <w:rPr>
          <w:rFonts w:ascii="Tahoma" w:eastAsia="Calibri" w:hAnsi="Tahoma" w:cs="Tahoma"/>
          <w:b/>
        </w:rPr>
        <w:t>solidarity and social cohesion</w:t>
      </w:r>
      <w:r w:rsidRPr="009F0459">
        <w:rPr>
          <w:rFonts w:ascii="Tahoma" w:eastAsia="Calibri" w:hAnsi="Tahoma" w:cs="Tahoma"/>
          <w:b/>
        </w:rPr>
        <w:tab/>
      </w:r>
      <w:r w:rsidRPr="009F0459">
        <w:rPr>
          <w:rFonts w:ascii="Tahoma" w:eastAsia="Calibri" w:hAnsi="Tahoma" w:cs="Tahoma"/>
        </w:rPr>
        <w:t>D. safe environment</w:t>
      </w:r>
    </w:p>
    <w:p w:rsidR="00FF7DD3" w:rsidRPr="009F0459" w:rsidRDefault="000B533B" w:rsidP="00A5288E">
      <w:pPr>
        <w:spacing w:after="0" w:line="360" w:lineRule="auto"/>
        <w:jc w:val="both"/>
        <w:rPr>
          <w:rFonts w:ascii="Tahoma" w:eastAsia="Calibri" w:hAnsi="Tahoma" w:cs="Tahoma"/>
          <w:b/>
        </w:rPr>
      </w:pPr>
      <w:r w:rsidRPr="009F0459">
        <w:rPr>
          <w:rFonts w:ascii="Tahoma" w:eastAsia="Calibri" w:hAnsi="Tahoma" w:cs="Tahoma"/>
        </w:rPr>
        <w:t>3.</w:t>
      </w:r>
      <w:r w:rsidR="00FF7DD3" w:rsidRPr="009F0459">
        <w:rPr>
          <w:rFonts w:ascii="Tahoma" w:eastAsia="Calibri" w:hAnsi="Tahoma" w:cs="Tahoma"/>
        </w:rPr>
        <w:t xml:space="preserve"> According to the passage, why does volunteering provide important learning opportunities?</w:t>
      </w:r>
    </w:p>
    <w:p w:rsidR="00FF7DD3" w:rsidRPr="009F0459" w:rsidRDefault="00FF7DD3" w:rsidP="00A5288E">
      <w:pPr>
        <w:spacing w:after="0" w:line="360" w:lineRule="auto"/>
        <w:jc w:val="both"/>
        <w:rPr>
          <w:rFonts w:ascii="Tahoma" w:eastAsia="Calibri" w:hAnsi="Tahoma" w:cs="Tahoma"/>
          <w:b/>
        </w:rPr>
      </w:pPr>
      <w:r w:rsidRPr="009F0459">
        <w:rPr>
          <w:rFonts w:ascii="Tahoma" w:eastAsia="Calibri" w:hAnsi="Tahoma" w:cs="Tahoma"/>
          <w:b/>
        </w:rPr>
        <w:tab/>
        <w:t>A.</w:t>
      </w:r>
      <w:r w:rsidRPr="009F0459">
        <w:rPr>
          <w:rFonts w:ascii="Tahoma" w:eastAsia="Calibri" w:hAnsi="Tahoma" w:cs="Tahoma"/>
        </w:rPr>
        <w:t xml:space="preserve"> </w:t>
      </w:r>
      <w:r w:rsidRPr="009F0459">
        <w:rPr>
          <w:rFonts w:ascii="Tahoma" w:eastAsia="Calibri" w:hAnsi="Tahoma" w:cs="Tahoma"/>
          <w:b/>
        </w:rPr>
        <w:t>Because people have opportunities to gain new skills and competences.</w:t>
      </w:r>
    </w:p>
    <w:p w:rsidR="00FF7DD3" w:rsidRPr="009F0459" w:rsidRDefault="00FF7DD3" w:rsidP="00A5288E">
      <w:pPr>
        <w:spacing w:after="0" w:line="360" w:lineRule="auto"/>
        <w:jc w:val="both"/>
        <w:rPr>
          <w:rFonts w:ascii="Tahoma" w:eastAsia="Calibri" w:hAnsi="Tahoma" w:cs="Tahoma"/>
        </w:rPr>
      </w:pPr>
      <w:r w:rsidRPr="009F0459">
        <w:rPr>
          <w:rFonts w:ascii="Tahoma" w:eastAsia="Calibri" w:hAnsi="Tahoma" w:cs="Tahoma"/>
          <w:b/>
        </w:rPr>
        <w:tab/>
      </w:r>
      <w:r w:rsidRPr="009F0459">
        <w:rPr>
          <w:rFonts w:ascii="Tahoma" w:eastAsia="Calibri" w:hAnsi="Tahoma" w:cs="Tahoma"/>
        </w:rPr>
        <w:t>B. Because it helps connect people to others.</w:t>
      </w:r>
    </w:p>
    <w:p w:rsidR="00FF7DD3" w:rsidRPr="009F0459" w:rsidRDefault="00FF7DD3" w:rsidP="00A5288E">
      <w:pPr>
        <w:spacing w:after="0" w:line="360" w:lineRule="auto"/>
        <w:jc w:val="both"/>
        <w:rPr>
          <w:rFonts w:ascii="Tahoma" w:eastAsia="Calibri" w:hAnsi="Tahoma" w:cs="Tahoma"/>
        </w:rPr>
      </w:pPr>
      <w:r w:rsidRPr="009F0459">
        <w:rPr>
          <w:rFonts w:ascii="Tahoma" w:eastAsia="Calibri" w:hAnsi="Tahoma" w:cs="Tahoma"/>
        </w:rPr>
        <w:tab/>
        <w:t>C. Because it gives people a sense of being involved in a community.</w:t>
      </w:r>
    </w:p>
    <w:p w:rsidR="00FF7DD3" w:rsidRPr="009F0459" w:rsidRDefault="00FF7DD3" w:rsidP="00A5288E">
      <w:pPr>
        <w:spacing w:after="0" w:line="360" w:lineRule="auto"/>
        <w:jc w:val="both"/>
        <w:rPr>
          <w:rFonts w:ascii="Tahoma" w:eastAsia="Calibri" w:hAnsi="Tahoma" w:cs="Tahoma"/>
        </w:rPr>
      </w:pPr>
      <w:r w:rsidRPr="009F0459">
        <w:rPr>
          <w:rFonts w:ascii="Tahoma" w:eastAsia="Calibri" w:hAnsi="Tahoma" w:cs="Tahoma"/>
        </w:rPr>
        <w:tab/>
        <w:t>D. Because it provides people with chances to learn from the differences.</w:t>
      </w:r>
    </w:p>
    <w:p w:rsidR="00FF7DD3" w:rsidRPr="009F0459" w:rsidRDefault="000B533B" w:rsidP="00A5288E">
      <w:pPr>
        <w:spacing w:after="0" w:line="360" w:lineRule="auto"/>
        <w:jc w:val="both"/>
        <w:rPr>
          <w:rFonts w:ascii="Tahoma" w:eastAsia="Calibri" w:hAnsi="Tahoma" w:cs="Tahoma"/>
          <w:b/>
        </w:rPr>
      </w:pPr>
      <w:r w:rsidRPr="009F0459">
        <w:rPr>
          <w:rFonts w:ascii="Tahoma" w:eastAsia="Calibri" w:hAnsi="Tahoma" w:cs="Tahoma"/>
        </w:rPr>
        <w:t>4.</w:t>
      </w:r>
      <w:r w:rsidR="00FF7DD3" w:rsidRPr="009F0459">
        <w:rPr>
          <w:rFonts w:ascii="Tahoma" w:eastAsia="Calibri" w:hAnsi="Tahoma" w:cs="Tahoma"/>
        </w:rPr>
        <w:t xml:space="preserve"> Which of the following does </w:t>
      </w:r>
      <w:r w:rsidR="00FF7DD3" w:rsidRPr="009F0459">
        <w:rPr>
          <w:rFonts w:ascii="Tahoma" w:eastAsia="Calibri" w:hAnsi="Tahoma" w:cs="Tahoma"/>
          <w:b/>
        </w:rPr>
        <w:t>NOT</w:t>
      </w:r>
      <w:r w:rsidR="00FF7DD3" w:rsidRPr="009F0459">
        <w:rPr>
          <w:rFonts w:ascii="Tahoma" w:eastAsia="Calibri" w:hAnsi="Tahoma" w:cs="Tahoma"/>
        </w:rPr>
        <w:t xml:space="preserve"> belong to Objectives of the Year?</w:t>
      </w:r>
    </w:p>
    <w:p w:rsidR="00FF7DD3" w:rsidRPr="009F0459" w:rsidRDefault="00FF7DD3" w:rsidP="00A5288E">
      <w:pPr>
        <w:spacing w:after="0" w:line="360" w:lineRule="auto"/>
        <w:jc w:val="both"/>
        <w:rPr>
          <w:rFonts w:ascii="Tahoma" w:eastAsia="Calibri" w:hAnsi="Tahoma" w:cs="Tahoma"/>
        </w:rPr>
      </w:pPr>
      <w:r w:rsidRPr="009F0459">
        <w:rPr>
          <w:rFonts w:ascii="Tahoma" w:eastAsia="Calibri" w:hAnsi="Tahoma" w:cs="Tahoma"/>
          <w:b/>
        </w:rPr>
        <w:tab/>
      </w:r>
      <w:r w:rsidRPr="009F0459">
        <w:rPr>
          <w:rFonts w:ascii="Tahoma" w:eastAsia="Calibri" w:hAnsi="Tahoma" w:cs="Tahoma"/>
        </w:rPr>
        <w:t>A. Improving the quality of volunteering.</w:t>
      </w:r>
    </w:p>
    <w:p w:rsidR="00FF7DD3" w:rsidRPr="009F0459" w:rsidRDefault="00FF7DD3" w:rsidP="00A5288E">
      <w:pPr>
        <w:spacing w:after="0" w:line="360" w:lineRule="auto"/>
        <w:jc w:val="both"/>
        <w:rPr>
          <w:rFonts w:ascii="Tahoma" w:eastAsia="Calibri" w:hAnsi="Tahoma" w:cs="Tahoma"/>
        </w:rPr>
      </w:pPr>
      <w:r w:rsidRPr="009F0459">
        <w:rPr>
          <w:rFonts w:ascii="Tahoma" w:eastAsia="Calibri" w:hAnsi="Tahoma" w:cs="Tahoma"/>
        </w:rPr>
        <w:tab/>
        <w:t>B. Encouraging volunteering activities.</w:t>
      </w:r>
    </w:p>
    <w:p w:rsidR="00FF7DD3" w:rsidRPr="009F0459" w:rsidRDefault="00FF7DD3" w:rsidP="00A5288E">
      <w:pPr>
        <w:spacing w:after="0" w:line="360" w:lineRule="auto"/>
        <w:jc w:val="both"/>
        <w:rPr>
          <w:rFonts w:ascii="Tahoma" w:eastAsia="Calibri" w:hAnsi="Tahoma" w:cs="Tahoma"/>
          <w:b/>
        </w:rPr>
      </w:pPr>
      <w:r w:rsidRPr="009F0459">
        <w:rPr>
          <w:rFonts w:ascii="Tahoma" w:eastAsia="Calibri" w:hAnsi="Tahoma" w:cs="Tahoma"/>
        </w:rPr>
        <w:tab/>
        <w:t>C. Facilitating volunteering in the EU.</w:t>
      </w:r>
    </w:p>
    <w:p w:rsidR="00FF7DD3" w:rsidRPr="009F0459" w:rsidRDefault="00FF7DD3" w:rsidP="00A5288E">
      <w:pPr>
        <w:spacing w:after="0" w:line="360" w:lineRule="auto"/>
        <w:jc w:val="both"/>
        <w:rPr>
          <w:rFonts w:ascii="Tahoma" w:eastAsia="Calibri" w:hAnsi="Tahoma" w:cs="Tahoma"/>
          <w:b/>
        </w:rPr>
      </w:pPr>
      <w:r w:rsidRPr="009F0459">
        <w:rPr>
          <w:rFonts w:ascii="Tahoma" w:eastAsia="Calibri" w:hAnsi="Tahoma" w:cs="Tahoma"/>
          <w:b/>
        </w:rPr>
        <w:tab/>
        <w:t>D.</w:t>
      </w:r>
      <w:r w:rsidRPr="009F0459">
        <w:rPr>
          <w:rFonts w:ascii="Tahoma" w:eastAsia="Calibri" w:hAnsi="Tahoma" w:cs="Tahoma"/>
        </w:rPr>
        <w:t xml:space="preserve"> </w:t>
      </w:r>
      <w:r w:rsidRPr="009F0459">
        <w:rPr>
          <w:rFonts w:ascii="Tahoma" w:eastAsia="Calibri" w:hAnsi="Tahoma" w:cs="Tahoma"/>
          <w:b/>
        </w:rPr>
        <w:t>Raising awareness of the value of social relationships.</w:t>
      </w:r>
    </w:p>
    <w:p w:rsidR="00FF7DD3" w:rsidRPr="009F0459" w:rsidRDefault="000B533B" w:rsidP="00A5288E">
      <w:pPr>
        <w:spacing w:after="0" w:line="360" w:lineRule="auto"/>
        <w:jc w:val="both"/>
        <w:rPr>
          <w:rFonts w:ascii="Tahoma" w:eastAsia="Calibri" w:hAnsi="Tahoma" w:cs="Tahoma"/>
          <w:b/>
        </w:rPr>
      </w:pPr>
      <w:r w:rsidRPr="009F0459">
        <w:rPr>
          <w:rFonts w:ascii="Tahoma" w:eastAsia="Calibri" w:hAnsi="Tahoma" w:cs="Tahoma"/>
          <w:b/>
        </w:rPr>
        <w:t>5.</w:t>
      </w:r>
      <w:r w:rsidR="00FF7DD3" w:rsidRPr="009F0459">
        <w:rPr>
          <w:rFonts w:ascii="Tahoma" w:eastAsia="Calibri" w:hAnsi="Tahoma" w:cs="Tahoma"/>
        </w:rPr>
        <w:t xml:space="preserve"> The word “</w:t>
      </w:r>
      <w:r w:rsidR="00FF7DD3" w:rsidRPr="009F0459">
        <w:rPr>
          <w:rFonts w:ascii="Tahoma" w:eastAsia="Calibri" w:hAnsi="Tahoma" w:cs="Tahoma"/>
          <w:b/>
          <w:u w:val="single"/>
        </w:rPr>
        <w:t>engagement</w:t>
      </w:r>
      <w:r w:rsidR="00FF7DD3" w:rsidRPr="009F0459">
        <w:rPr>
          <w:rFonts w:ascii="Tahoma" w:eastAsia="Calibri" w:hAnsi="Tahoma" w:cs="Tahoma"/>
        </w:rPr>
        <w:t>” in the last paragraph is closest in meaning to________.</w:t>
      </w:r>
    </w:p>
    <w:p w:rsidR="00FF7DD3" w:rsidRPr="009F0459" w:rsidRDefault="00FF7DD3" w:rsidP="00A5288E">
      <w:pPr>
        <w:spacing w:after="0" w:line="360" w:lineRule="auto"/>
        <w:rPr>
          <w:rFonts w:ascii="Tahoma" w:eastAsia="Calibri" w:hAnsi="Tahoma" w:cs="Tahoma"/>
          <w:color w:val="000000"/>
        </w:rPr>
      </w:pPr>
      <w:r w:rsidRPr="009F0459">
        <w:rPr>
          <w:rFonts w:ascii="Tahoma" w:eastAsia="Calibri" w:hAnsi="Tahoma" w:cs="Tahoma"/>
        </w:rPr>
        <w:t>A. marriage</w:t>
      </w:r>
      <w:r w:rsidRPr="009F0459">
        <w:rPr>
          <w:rFonts w:ascii="Tahoma" w:eastAsia="Calibri" w:hAnsi="Tahoma" w:cs="Tahoma"/>
          <w:b/>
        </w:rPr>
        <w:tab/>
      </w:r>
      <w:r w:rsidRPr="009F0459">
        <w:rPr>
          <w:rFonts w:ascii="Tahoma" w:eastAsia="Calibri" w:hAnsi="Tahoma" w:cs="Tahoma"/>
          <w:b/>
        </w:rPr>
        <w:tab/>
        <w:t>B. involvement</w:t>
      </w:r>
      <w:r w:rsidRPr="009F0459">
        <w:rPr>
          <w:rFonts w:ascii="Tahoma" w:eastAsia="Calibri" w:hAnsi="Tahoma" w:cs="Tahoma"/>
          <w:b/>
        </w:rPr>
        <w:tab/>
      </w:r>
      <w:r w:rsidRPr="009F0459">
        <w:rPr>
          <w:rFonts w:ascii="Tahoma" w:eastAsia="Calibri" w:hAnsi="Tahoma" w:cs="Tahoma"/>
        </w:rPr>
        <w:t>C. vow</w:t>
      </w:r>
      <w:r w:rsidRPr="009F0459">
        <w:rPr>
          <w:rFonts w:ascii="Tahoma" w:eastAsia="Calibri" w:hAnsi="Tahoma" w:cs="Tahoma"/>
        </w:rPr>
        <w:tab/>
      </w:r>
      <w:r w:rsidRPr="009F0459">
        <w:rPr>
          <w:rFonts w:ascii="Tahoma" w:eastAsia="Calibri" w:hAnsi="Tahoma" w:cs="Tahoma"/>
        </w:rPr>
        <w:tab/>
        <w:t>D. appointment</w:t>
      </w:r>
    </w:p>
    <w:p w:rsidR="00F34FBC" w:rsidRPr="009F0459" w:rsidRDefault="00F34FBC" w:rsidP="00FF7DD3">
      <w:pPr>
        <w:spacing w:after="0" w:line="360" w:lineRule="auto"/>
        <w:rPr>
          <w:rFonts w:ascii="Tahoma" w:eastAsia="Calibri" w:hAnsi="Tahoma" w:cs="Tahoma"/>
          <w:b/>
        </w:rPr>
      </w:pPr>
      <w:r w:rsidRPr="009F0459">
        <w:rPr>
          <w:rFonts w:ascii="Tahoma" w:eastAsia="Calibri" w:hAnsi="Tahoma" w:cs="Tahoma"/>
          <w:b/>
        </w:rPr>
        <w:t xml:space="preserve">III. WRITING: </w:t>
      </w:r>
    </w:p>
    <w:p w:rsidR="00FF7DD3" w:rsidRPr="009F0459" w:rsidRDefault="00FF7DD3" w:rsidP="00FF7DD3">
      <w:pPr>
        <w:spacing w:after="0" w:line="360" w:lineRule="auto"/>
        <w:rPr>
          <w:rFonts w:ascii="Tahoma" w:eastAsia="Calibri" w:hAnsi="Tahoma" w:cs="Tahoma"/>
          <w:b/>
          <w:lang w:val="vi-VN"/>
        </w:rPr>
      </w:pPr>
      <w:r w:rsidRPr="009F0459">
        <w:rPr>
          <w:rFonts w:ascii="Tahoma" w:eastAsia="Calibri" w:hAnsi="Tahoma" w:cs="Tahoma"/>
          <w:b/>
          <w:lang w:val="vi-VN"/>
        </w:rPr>
        <w:t>Rewrite the following sentences:</w:t>
      </w:r>
    </w:p>
    <w:p w:rsidR="00FF7DD3" w:rsidRPr="009F0459" w:rsidRDefault="00FF7DD3" w:rsidP="00FF7DD3">
      <w:pPr>
        <w:tabs>
          <w:tab w:val="left" w:pos="283"/>
          <w:tab w:val="left" w:pos="2835"/>
          <w:tab w:val="left" w:pos="5386"/>
          <w:tab w:val="left" w:pos="7937"/>
        </w:tabs>
        <w:spacing w:after="0" w:line="360" w:lineRule="auto"/>
        <w:rPr>
          <w:rFonts w:ascii="Tahoma" w:eastAsia="Calibri" w:hAnsi="Tahoma" w:cs="Tahoma"/>
          <w:b/>
          <w:color w:val="0000FF"/>
          <w:lang w:val="vi-VN"/>
        </w:rPr>
      </w:pPr>
      <w:r w:rsidRPr="009F0459">
        <w:rPr>
          <w:rFonts w:ascii="Tahoma" w:eastAsia="Calibri" w:hAnsi="Tahoma" w:cs="Tahoma"/>
          <w:lang w:val="vi-VN"/>
        </w:rPr>
        <w:t xml:space="preserve">1. </w:t>
      </w:r>
      <w:r w:rsidRPr="009F0459">
        <w:rPr>
          <w:rFonts w:ascii="Tahoma" w:eastAsia="Calibri" w:hAnsi="Tahoma" w:cs="Tahoma"/>
        </w:rPr>
        <w:t>She began to make handmade products two months ago.</w:t>
      </w:r>
      <w:r w:rsidRPr="009F0459">
        <w:rPr>
          <w:rFonts w:ascii="Tahoma" w:eastAsia="Calibri" w:hAnsi="Tahoma" w:cs="Tahoma"/>
          <w:lang w:val="vi-VN"/>
        </w:rPr>
        <w:t xml:space="preserve"> </w:t>
      </w:r>
      <w:r w:rsidRPr="009F0459">
        <w:rPr>
          <w:rFonts w:ascii="Tahoma" w:eastAsia="Calibri" w:hAnsi="Tahoma" w:cs="Tahoma"/>
          <w:i/>
          <w:lang w:val="vi-VN"/>
        </w:rPr>
        <w:t>(Rewrite the sentence with the word given)</w:t>
      </w:r>
    </w:p>
    <w:p w:rsidR="00FF7DD3" w:rsidRPr="009F0459" w:rsidRDefault="00FF7DD3" w:rsidP="00FF7DD3">
      <w:pPr>
        <w:spacing w:after="0" w:line="360" w:lineRule="auto"/>
        <w:rPr>
          <w:rFonts w:ascii="Tahoma" w:eastAsia="Calibri" w:hAnsi="Tahoma" w:cs="Tahoma"/>
          <w:b/>
          <w:i/>
          <w:lang w:val="vi-VN"/>
        </w:rPr>
      </w:pPr>
      <w:r w:rsidRPr="009F0459">
        <w:rPr>
          <w:rFonts w:ascii="Tahoma" w:eastAsia="Calibri" w:hAnsi="Tahoma" w:cs="Tahoma"/>
          <w:lang w:val="vi-VN"/>
        </w:rPr>
        <w:sym w:font="Wingdings" w:char="F0E0"/>
      </w:r>
      <w:r w:rsidRPr="009F0459">
        <w:rPr>
          <w:rFonts w:ascii="Tahoma" w:eastAsia="Calibri" w:hAnsi="Tahoma" w:cs="Tahoma"/>
          <w:lang w:val="vi-VN"/>
        </w:rPr>
        <w:t xml:space="preserve"> She has </w:t>
      </w:r>
      <w:r w:rsidRPr="009F0459">
        <w:rPr>
          <w:rFonts w:ascii="Tahoma" w:eastAsia="Calibri" w:hAnsi="Tahoma" w:cs="Tahoma"/>
          <w:b/>
          <w:lang w:val="vi-VN"/>
        </w:rPr>
        <w:t xml:space="preserve">made </w:t>
      </w:r>
      <w:r w:rsidRPr="009F0459">
        <w:rPr>
          <w:rFonts w:ascii="Tahoma" w:eastAsia="Calibri" w:hAnsi="Tahoma" w:cs="Tahoma"/>
          <w:b/>
        </w:rPr>
        <w:t xml:space="preserve">handmade products for two </w:t>
      </w:r>
      <w:r w:rsidRPr="009F0459">
        <w:rPr>
          <w:rFonts w:ascii="Tahoma" w:eastAsia="Calibri" w:hAnsi="Tahoma" w:cs="Tahoma"/>
          <w:b/>
          <w:lang w:val="vi-VN"/>
        </w:rPr>
        <w:t>months.</w:t>
      </w:r>
    </w:p>
    <w:p w:rsidR="00FF7DD3" w:rsidRPr="009F0459" w:rsidRDefault="00FF7DD3" w:rsidP="00FF7DD3">
      <w:pPr>
        <w:spacing w:after="0" w:line="360" w:lineRule="auto"/>
        <w:rPr>
          <w:rFonts w:ascii="Tahoma" w:eastAsia="Calibri" w:hAnsi="Tahoma" w:cs="Tahoma"/>
          <w:i/>
          <w:lang w:val="vi-VN"/>
        </w:rPr>
      </w:pPr>
      <w:r w:rsidRPr="009F0459">
        <w:rPr>
          <w:rFonts w:ascii="Tahoma" w:eastAsia="Calibri" w:hAnsi="Tahoma" w:cs="Tahoma"/>
          <w:i/>
          <w:lang w:val="vi-VN"/>
        </w:rPr>
        <w:t xml:space="preserve">2. </w:t>
      </w:r>
      <w:r w:rsidRPr="009F0459">
        <w:rPr>
          <w:rFonts w:ascii="Tahoma" w:eastAsia="Calibri" w:hAnsi="Tahoma" w:cs="Tahoma"/>
          <w:lang w:val="vi-VN"/>
        </w:rPr>
        <w:t xml:space="preserve">Tom </w:t>
      </w:r>
      <w:r w:rsidRPr="009F0459">
        <w:rPr>
          <w:rFonts w:ascii="Tahoma" w:eastAsia="Calibri" w:hAnsi="Tahoma" w:cs="Tahoma"/>
          <w:lang w:bidi="en-US"/>
        </w:rPr>
        <w:t>felt tired from the long journey, so he went to bed early.</w:t>
      </w:r>
      <w:r w:rsidRPr="009F0459">
        <w:rPr>
          <w:rFonts w:ascii="Tahoma" w:eastAsia="Calibri" w:hAnsi="Tahoma" w:cs="Tahoma"/>
          <w:i/>
          <w:lang w:val="vi-VN"/>
        </w:rPr>
        <w:t xml:space="preserve"> (Rewrite the sentence, using Present Participle)</w:t>
      </w:r>
    </w:p>
    <w:p w:rsidR="00FF7DD3" w:rsidRPr="009F0459" w:rsidRDefault="00FF7DD3" w:rsidP="00FF7DD3">
      <w:pPr>
        <w:spacing w:after="0" w:line="360" w:lineRule="auto"/>
        <w:rPr>
          <w:rFonts w:ascii="Tahoma" w:eastAsia="Calibri" w:hAnsi="Tahoma" w:cs="Tahoma"/>
          <w:b/>
          <w:lang w:val="vi-VN" w:bidi="en-US"/>
        </w:rPr>
      </w:pPr>
      <w:r w:rsidRPr="009F0459">
        <w:rPr>
          <w:rFonts w:ascii="Tahoma" w:eastAsia="Calibri" w:hAnsi="Tahoma" w:cs="Tahoma"/>
          <w:lang w:bidi="en-US"/>
        </w:rPr>
        <w:t>→</w:t>
      </w:r>
      <w:r w:rsidRPr="009F0459">
        <w:rPr>
          <w:rFonts w:ascii="Tahoma" w:eastAsia="Calibri" w:hAnsi="Tahoma" w:cs="Tahoma"/>
          <w:lang w:val="vi-VN" w:bidi="en-US"/>
        </w:rPr>
        <w:t xml:space="preserve"> </w:t>
      </w:r>
      <w:r w:rsidRPr="009F0459">
        <w:rPr>
          <w:rFonts w:ascii="Tahoma" w:eastAsia="Calibri" w:hAnsi="Tahoma" w:cs="Tahoma"/>
          <w:b/>
          <w:lang w:val="vi-VN" w:bidi="en-US"/>
        </w:rPr>
        <w:t xml:space="preserve">Feeling </w:t>
      </w:r>
      <w:r w:rsidRPr="009F0459">
        <w:rPr>
          <w:rFonts w:ascii="Tahoma" w:eastAsia="Calibri" w:hAnsi="Tahoma" w:cs="Tahoma"/>
          <w:b/>
          <w:lang w:bidi="en-US"/>
        </w:rPr>
        <w:t xml:space="preserve">tired from the long journey, </w:t>
      </w:r>
      <w:r w:rsidRPr="009F0459">
        <w:rPr>
          <w:rFonts w:ascii="Tahoma" w:eastAsia="Calibri" w:hAnsi="Tahoma" w:cs="Tahoma"/>
          <w:b/>
          <w:lang w:val="vi-VN" w:bidi="en-US"/>
        </w:rPr>
        <w:t xml:space="preserve">Tom </w:t>
      </w:r>
      <w:r w:rsidRPr="009F0459">
        <w:rPr>
          <w:rFonts w:ascii="Tahoma" w:eastAsia="Calibri" w:hAnsi="Tahoma" w:cs="Tahoma"/>
          <w:b/>
          <w:lang w:bidi="en-US"/>
        </w:rPr>
        <w:t>went to bed early.</w:t>
      </w:r>
    </w:p>
    <w:p w:rsidR="00FF7DD3" w:rsidRPr="009F0459" w:rsidRDefault="00FF7DD3" w:rsidP="00FF7DD3">
      <w:pPr>
        <w:spacing w:after="0" w:line="360" w:lineRule="auto"/>
        <w:rPr>
          <w:rFonts w:ascii="Tahoma" w:eastAsia="Calibri" w:hAnsi="Tahoma" w:cs="Tahoma"/>
          <w:i/>
          <w:lang w:val="vi-VN"/>
        </w:rPr>
      </w:pPr>
      <w:r w:rsidRPr="009F0459">
        <w:rPr>
          <w:rFonts w:ascii="Tahoma" w:eastAsia="Calibri" w:hAnsi="Tahoma" w:cs="Tahoma"/>
          <w:i/>
          <w:lang w:val="vi-VN"/>
        </w:rPr>
        <w:t xml:space="preserve">3. </w:t>
      </w:r>
      <w:r w:rsidRPr="009F0459">
        <w:rPr>
          <w:rFonts w:ascii="Tahoma" w:eastAsia="Calibri" w:hAnsi="Tahoma" w:cs="Tahoma"/>
          <w:lang w:val="vi-VN"/>
        </w:rPr>
        <w:t>Because the patient was treated by the best doctors, the patient recovered quickly.</w:t>
      </w:r>
      <w:r w:rsidRPr="009F0459">
        <w:rPr>
          <w:rFonts w:ascii="Tahoma" w:eastAsia="Calibri" w:hAnsi="Tahoma" w:cs="Tahoma"/>
          <w:i/>
          <w:lang w:val="vi-VN"/>
        </w:rPr>
        <w:t xml:space="preserve"> (Rewrite the sentences, using Past Participle)</w:t>
      </w:r>
    </w:p>
    <w:p w:rsidR="00FF7DD3" w:rsidRPr="009F0459" w:rsidRDefault="00FF7DD3" w:rsidP="00FF7DD3">
      <w:pPr>
        <w:spacing w:after="0" w:line="360" w:lineRule="auto"/>
        <w:rPr>
          <w:rFonts w:ascii="Tahoma" w:eastAsia="Calibri" w:hAnsi="Tahoma" w:cs="Tahoma"/>
          <w:b/>
          <w:i/>
          <w:lang w:val="vi-VN"/>
        </w:rPr>
      </w:pPr>
      <w:r w:rsidRPr="009F0459">
        <w:rPr>
          <w:rFonts w:ascii="Tahoma" w:eastAsia="Calibri" w:hAnsi="Tahoma" w:cs="Tahoma"/>
          <w:lang w:val="vi-VN"/>
        </w:rPr>
        <w:sym w:font="Wingdings" w:char="F0E0"/>
      </w:r>
      <w:r w:rsidRPr="009F0459">
        <w:rPr>
          <w:rFonts w:ascii="Tahoma" w:eastAsia="Calibri" w:hAnsi="Tahoma" w:cs="Tahoma"/>
          <w:lang w:val="vi-VN"/>
        </w:rPr>
        <w:t xml:space="preserve"> </w:t>
      </w:r>
      <w:r w:rsidRPr="009F0459">
        <w:rPr>
          <w:rFonts w:ascii="Tahoma" w:eastAsia="Calibri" w:hAnsi="Tahoma" w:cs="Tahoma"/>
          <w:b/>
          <w:lang w:val="vi-VN"/>
        </w:rPr>
        <w:t>Treated/ Being treated by the best doctors, the patient recovered quickly.</w:t>
      </w:r>
    </w:p>
    <w:p w:rsidR="00FF7DD3" w:rsidRPr="009F0459" w:rsidRDefault="00FF7DD3" w:rsidP="00FF7DD3">
      <w:pPr>
        <w:tabs>
          <w:tab w:val="left" w:pos="9360"/>
        </w:tabs>
        <w:spacing w:after="0" w:line="360" w:lineRule="auto"/>
        <w:rPr>
          <w:rFonts w:ascii="Tahoma" w:eastAsia="Times New Roman" w:hAnsi="Tahoma" w:cs="Tahoma"/>
        </w:rPr>
      </w:pPr>
      <w:r w:rsidRPr="009F0459">
        <w:rPr>
          <w:rFonts w:ascii="Tahoma" w:eastAsia="Calibri" w:hAnsi="Tahoma" w:cs="Tahoma"/>
          <w:lang w:val="vi-VN"/>
        </w:rPr>
        <w:t xml:space="preserve">4. </w:t>
      </w:r>
      <w:r w:rsidRPr="009F0459">
        <w:rPr>
          <w:rFonts w:ascii="Tahoma" w:eastAsia="Times New Roman" w:hAnsi="Tahoma" w:cs="Tahoma"/>
        </w:rPr>
        <w:t xml:space="preserve">“Why don’t we take part in the Vietnam Southeast Asia Youth Leadership Program” </w:t>
      </w:r>
      <w:proofErr w:type="gramStart"/>
      <w:r w:rsidRPr="009F0459">
        <w:rPr>
          <w:rFonts w:ascii="Tahoma" w:eastAsia="Times New Roman" w:hAnsi="Tahoma" w:cs="Tahoma"/>
        </w:rPr>
        <w:t>Minh  said</w:t>
      </w:r>
      <w:proofErr w:type="gramEnd"/>
      <w:r w:rsidRPr="009F0459">
        <w:rPr>
          <w:rFonts w:ascii="Tahoma" w:eastAsia="Times New Roman" w:hAnsi="Tahoma" w:cs="Tahoma"/>
        </w:rPr>
        <w:t xml:space="preserve">. </w:t>
      </w:r>
      <w:r w:rsidRPr="009F0459">
        <w:rPr>
          <w:rFonts w:ascii="Tahoma" w:eastAsia="Calibri" w:hAnsi="Tahoma" w:cs="Tahoma"/>
          <w:i/>
          <w:lang w:val="vi-VN"/>
        </w:rPr>
        <w:t>(Rewrite the sentence with the word given)</w:t>
      </w:r>
    </w:p>
    <w:p w:rsidR="00FF7DD3" w:rsidRPr="009F0459" w:rsidRDefault="00FF7DD3" w:rsidP="00FF7DD3">
      <w:pPr>
        <w:tabs>
          <w:tab w:val="left" w:pos="9360"/>
        </w:tabs>
        <w:spacing w:after="0" w:line="360" w:lineRule="auto"/>
        <w:rPr>
          <w:rFonts w:ascii="Tahoma" w:eastAsia="Times New Roman" w:hAnsi="Tahoma" w:cs="Tahoma"/>
          <w:color w:val="000000"/>
          <w:lang w:val="vi-VN"/>
        </w:rPr>
      </w:pPr>
      <w:r w:rsidRPr="009F0459">
        <w:rPr>
          <w:rFonts w:ascii="Tahoma" w:eastAsia="Times New Roman" w:hAnsi="Tahoma" w:cs="Tahoma"/>
          <w:lang w:val="vi-VN"/>
        </w:rPr>
        <w:sym w:font="Wingdings" w:char="F0E0"/>
      </w:r>
      <w:r w:rsidRPr="009F0459">
        <w:rPr>
          <w:rFonts w:ascii="Tahoma" w:eastAsia="Times New Roman" w:hAnsi="Tahoma" w:cs="Tahoma"/>
          <w:lang w:val="vi-VN"/>
        </w:rPr>
        <w:t xml:space="preserve"> </w:t>
      </w:r>
      <w:r w:rsidRPr="009F0459">
        <w:rPr>
          <w:rFonts w:ascii="Tahoma" w:eastAsia="Times New Roman" w:hAnsi="Tahoma" w:cs="Tahoma"/>
        </w:rPr>
        <w:t xml:space="preserve">Minh </w:t>
      </w:r>
      <w:hyperlink r:id="rId6">
        <w:r w:rsidRPr="009F0459">
          <w:rPr>
            <w:rFonts w:ascii="Tahoma" w:eastAsia="Times New Roman" w:hAnsi="Tahoma" w:cs="Tahoma"/>
            <w:color w:val="000000"/>
          </w:rPr>
          <w:t>suggested</w:t>
        </w:r>
      </w:hyperlink>
      <w:r w:rsidRPr="009F0459">
        <w:rPr>
          <w:rFonts w:ascii="Tahoma" w:eastAsia="Times New Roman" w:hAnsi="Tahoma" w:cs="Tahoma"/>
          <w:color w:val="000000"/>
          <w:lang w:val="vi-VN"/>
        </w:rPr>
        <w:t xml:space="preserve"> </w:t>
      </w:r>
      <w:r w:rsidRPr="009F0459">
        <w:rPr>
          <w:rFonts w:ascii="Tahoma" w:eastAsia="Times New Roman" w:hAnsi="Tahoma" w:cs="Tahoma"/>
          <w:b/>
          <w:color w:val="000000"/>
          <w:lang w:val="vi-VN"/>
        </w:rPr>
        <w:t xml:space="preserve">taking </w:t>
      </w:r>
      <w:r w:rsidRPr="009F0459">
        <w:rPr>
          <w:rFonts w:ascii="Tahoma" w:eastAsia="Times New Roman" w:hAnsi="Tahoma" w:cs="Tahoma"/>
          <w:b/>
        </w:rPr>
        <w:t xml:space="preserve">part in the Vietnam Southeast Asia Youth Leadership </w:t>
      </w:r>
      <w:r w:rsidRPr="009F0459">
        <w:rPr>
          <w:rFonts w:ascii="Tahoma" w:eastAsia="Times New Roman" w:hAnsi="Tahoma" w:cs="Tahoma"/>
          <w:b/>
          <w:lang w:val="vi-VN"/>
        </w:rPr>
        <w:t>Program.</w:t>
      </w:r>
    </w:p>
    <w:p w:rsidR="00FF7DD3" w:rsidRPr="009F0459" w:rsidRDefault="00FF7DD3" w:rsidP="00FF7DD3">
      <w:pPr>
        <w:autoSpaceDE w:val="0"/>
        <w:autoSpaceDN w:val="0"/>
        <w:adjustRightInd w:val="0"/>
        <w:spacing w:after="0" w:line="360" w:lineRule="auto"/>
        <w:rPr>
          <w:rFonts w:ascii="Tahoma" w:eastAsia="Calibri" w:hAnsi="Tahoma" w:cs="Tahoma"/>
          <w:shd w:val="clear" w:color="auto" w:fill="FFFFFF"/>
        </w:rPr>
      </w:pPr>
      <w:r w:rsidRPr="009F0459">
        <w:rPr>
          <w:rFonts w:ascii="Tahoma" w:eastAsia="Times New Roman" w:hAnsi="Tahoma" w:cs="Tahoma"/>
          <w:color w:val="000000"/>
          <w:lang w:val="vi-VN"/>
        </w:rPr>
        <w:t xml:space="preserve">5. </w:t>
      </w:r>
      <w:r w:rsidRPr="009F0459">
        <w:rPr>
          <w:rFonts w:ascii="Tahoma" w:eastAsia="Calibri" w:hAnsi="Tahoma" w:cs="Tahoma"/>
          <w:shd w:val="clear" w:color="auto" w:fill="FFFFFF"/>
        </w:rPr>
        <w:t>Daisy didn’t lock the door when going out. She forgot it. (Combine two sentences with the words given)</w:t>
      </w:r>
    </w:p>
    <w:p w:rsidR="00FF7DD3" w:rsidRPr="009F0459" w:rsidRDefault="00FF7DD3" w:rsidP="00FF7DD3">
      <w:pPr>
        <w:tabs>
          <w:tab w:val="left" w:pos="9360"/>
        </w:tabs>
        <w:spacing w:after="0" w:line="360" w:lineRule="auto"/>
        <w:rPr>
          <w:rFonts w:ascii="Tahoma" w:eastAsia="Times New Roman" w:hAnsi="Tahoma" w:cs="Tahoma"/>
          <w:b/>
          <w:lang w:val="en-GB"/>
        </w:rPr>
      </w:pPr>
      <w:r w:rsidRPr="009F0459">
        <w:rPr>
          <w:rFonts w:ascii="Tahoma" w:eastAsia="Times New Roman" w:hAnsi="Tahoma" w:cs="Tahoma"/>
          <w:lang w:val="en-GB"/>
        </w:rPr>
        <w:lastRenderedPageBreak/>
        <w:sym w:font="Wingdings" w:char="F0E0"/>
      </w:r>
      <w:r w:rsidRPr="009F0459">
        <w:rPr>
          <w:rFonts w:ascii="Tahoma" w:eastAsia="Times New Roman" w:hAnsi="Tahoma" w:cs="Tahoma"/>
          <w:lang w:val="en-GB"/>
        </w:rPr>
        <w:t xml:space="preserve"> She forgot </w:t>
      </w:r>
      <w:r w:rsidRPr="009F0459">
        <w:rPr>
          <w:rFonts w:ascii="Tahoma" w:eastAsia="Times New Roman" w:hAnsi="Tahoma" w:cs="Tahoma"/>
          <w:b/>
          <w:lang w:val="vi-VN"/>
        </w:rPr>
        <w:t xml:space="preserve">to </w:t>
      </w:r>
      <w:r w:rsidRPr="009F0459">
        <w:rPr>
          <w:rFonts w:ascii="Tahoma" w:eastAsia="Times New Roman" w:hAnsi="Tahoma" w:cs="Tahoma"/>
          <w:b/>
          <w:lang w:val="en-GB"/>
        </w:rPr>
        <w:t>lock</w:t>
      </w:r>
      <w:r w:rsidRPr="009F0459">
        <w:rPr>
          <w:rFonts w:ascii="Tahoma" w:eastAsia="Times New Roman" w:hAnsi="Tahoma" w:cs="Tahoma"/>
          <w:b/>
          <w:lang w:val="vi-VN"/>
        </w:rPr>
        <w:t xml:space="preserve"> </w:t>
      </w:r>
      <w:r w:rsidRPr="009F0459">
        <w:rPr>
          <w:rFonts w:ascii="Tahoma" w:eastAsia="Times New Roman" w:hAnsi="Tahoma" w:cs="Tahoma"/>
          <w:b/>
          <w:lang w:val="en-GB"/>
        </w:rPr>
        <w:t>the door when going out.</w:t>
      </w:r>
    </w:p>
    <w:p w:rsidR="00293359" w:rsidRPr="009F0459" w:rsidRDefault="00A872B7">
      <w:pPr>
        <w:rPr>
          <w:rFonts w:ascii="Tahoma" w:hAnsi="Tahoma" w:cs="Tahoma"/>
        </w:rPr>
      </w:pPr>
    </w:p>
    <w:sectPr w:rsidR="00293359" w:rsidRPr="009F0459" w:rsidSect="007329DE">
      <w:pgSz w:w="12240" w:h="15840"/>
      <w:pgMar w:top="18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81534"/>
    <w:multiLevelType w:val="hybridMultilevel"/>
    <w:tmpl w:val="34EC8D02"/>
    <w:lvl w:ilvl="0" w:tplc="2C842B3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2B59DE"/>
    <w:multiLevelType w:val="hybridMultilevel"/>
    <w:tmpl w:val="77C650FE"/>
    <w:lvl w:ilvl="0" w:tplc="B322A03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8A23E4D"/>
    <w:multiLevelType w:val="hybridMultilevel"/>
    <w:tmpl w:val="8F0C4DE6"/>
    <w:lvl w:ilvl="0" w:tplc="0770A052">
      <w:start w:val="5"/>
      <w:numFmt w:val="decimal"/>
      <w:lvlText w:val="%1."/>
      <w:lvlJc w:val="left"/>
      <w:pPr>
        <w:ind w:left="920" w:hanging="361"/>
      </w:pPr>
      <w:rPr>
        <w:rFonts w:hint="default"/>
        <w:b/>
        <w:bCs/>
        <w:w w:val="100"/>
        <w:lang w:val="en-US" w:eastAsia="en-US" w:bidi="ar-SA"/>
      </w:rPr>
    </w:lvl>
    <w:lvl w:ilvl="1" w:tplc="D794EF38">
      <w:start w:val="1"/>
      <w:numFmt w:val="upperLetter"/>
      <w:lvlText w:val="%2."/>
      <w:lvlJc w:val="left"/>
      <w:pPr>
        <w:ind w:left="1189" w:hanging="269"/>
      </w:pPr>
      <w:rPr>
        <w:rFonts w:hint="default"/>
        <w:spacing w:val="-1"/>
        <w:w w:val="100"/>
        <w:lang w:val="en-US" w:eastAsia="en-US" w:bidi="ar-SA"/>
      </w:rPr>
    </w:lvl>
    <w:lvl w:ilvl="2" w:tplc="C8CAA1AC">
      <w:numFmt w:val="bullet"/>
      <w:lvlText w:val="•"/>
      <w:lvlJc w:val="left"/>
      <w:pPr>
        <w:ind w:left="1160" w:hanging="269"/>
      </w:pPr>
      <w:rPr>
        <w:rFonts w:hint="default"/>
        <w:lang w:val="en-US" w:eastAsia="en-US" w:bidi="ar-SA"/>
      </w:rPr>
    </w:lvl>
    <w:lvl w:ilvl="3" w:tplc="C17A1F50">
      <w:numFmt w:val="bullet"/>
      <w:lvlText w:val="•"/>
      <w:lvlJc w:val="left"/>
      <w:pPr>
        <w:ind w:left="1180" w:hanging="269"/>
      </w:pPr>
      <w:rPr>
        <w:rFonts w:hint="default"/>
        <w:lang w:val="en-US" w:eastAsia="en-US" w:bidi="ar-SA"/>
      </w:rPr>
    </w:lvl>
    <w:lvl w:ilvl="4" w:tplc="A8F2CC3C">
      <w:numFmt w:val="bullet"/>
      <w:lvlText w:val="•"/>
      <w:lvlJc w:val="left"/>
      <w:pPr>
        <w:ind w:left="1200" w:hanging="269"/>
      </w:pPr>
      <w:rPr>
        <w:rFonts w:hint="default"/>
        <w:lang w:val="en-US" w:eastAsia="en-US" w:bidi="ar-SA"/>
      </w:rPr>
    </w:lvl>
    <w:lvl w:ilvl="5" w:tplc="B75CBA30">
      <w:numFmt w:val="bullet"/>
      <w:lvlText w:val="•"/>
      <w:lvlJc w:val="left"/>
      <w:pPr>
        <w:ind w:left="2953" w:hanging="269"/>
      </w:pPr>
      <w:rPr>
        <w:rFonts w:hint="default"/>
        <w:lang w:val="en-US" w:eastAsia="en-US" w:bidi="ar-SA"/>
      </w:rPr>
    </w:lvl>
    <w:lvl w:ilvl="6" w:tplc="42647FE8">
      <w:numFmt w:val="bullet"/>
      <w:lvlText w:val="•"/>
      <w:lvlJc w:val="left"/>
      <w:pPr>
        <w:ind w:left="4706" w:hanging="269"/>
      </w:pPr>
      <w:rPr>
        <w:rFonts w:hint="default"/>
        <w:lang w:val="en-US" w:eastAsia="en-US" w:bidi="ar-SA"/>
      </w:rPr>
    </w:lvl>
    <w:lvl w:ilvl="7" w:tplc="535C7DDE">
      <w:numFmt w:val="bullet"/>
      <w:lvlText w:val="•"/>
      <w:lvlJc w:val="left"/>
      <w:pPr>
        <w:ind w:left="6460" w:hanging="269"/>
      </w:pPr>
      <w:rPr>
        <w:rFonts w:hint="default"/>
        <w:lang w:val="en-US" w:eastAsia="en-US" w:bidi="ar-SA"/>
      </w:rPr>
    </w:lvl>
    <w:lvl w:ilvl="8" w:tplc="4CF47F04">
      <w:numFmt w:val="bullet"/>
      <w:lvlText w:val="•"/>
      <w:lvlJc w:val="left"/>
      <w:pPr>
        <w:ind w:left="8213" w:hanging="269"/>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9DE"/>
    <w:rsid w:val="000B533B"/>
    <w:rsid w:val="001A6B0D"/>
    <w:rsid w:val="00382E37"/>
    <w:rsid w:val="005C6D3C"/>
    <w:rsid w:val="007329DE"/>
    <w:rsid w:val="00740312"/>
    <w:rsid w:val="009F0459"/>
    <w:rsid w:val="00A5288E"/>
    <w:rsid w:val="00A67866"/>
    <w:rsid w:val="00A872B7"/>
    <w:rsid w:val="00BD39BF"/>
    <w:rsid w:val="00C467A4"/>
    <w:rsid w:val="00CA26D3"/>
    <w:rsid w:val="00F34FBC"/>
    <w:rsid w:val="00FF7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9A712"/>
  <w15:chartTrackingRefBased/>
  <w15:docId w15:val="{F986037C-202B-40A6-A241-63B20391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B0D"/>
  </w:style>
  <w:style w:type="paragraph" w:styleId="Heading1">
    <w:name w:val="heading 1"/>
    <w:basedOn w:val="Normal"/>
    <w:next w:val="Normal"/>
    <w:link w:val="Heading1Char"/>
    <w:uiPriority w:val="9"/>
    <w:qFormat/>
    <w:rsid w:val="001A6B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1A6B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1A6B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1A6B0D"/>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1A6B0D"/>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1A6B0D"/>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1A6B0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6B0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A6B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329DE"/>
    <w:pPr>
      <w:ind w:left="720"/>
      <w:contextualSpacing/>
    </w:pPr>
  </w:style>
  <w:style w:type="table" w:styleId="TableGrid">
    <w:name w:val="Table Grid"/>
    <w:basedOn w:val="TableNormal"/>
    <w:uiPriority w:val="39"/>
    <w:qFormat/>
    <w:rsid w:val="007329D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6B0D"/>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1A6B0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1A6B0D"/>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1A6B0D"/>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1A6B0D"/>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1A6B0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1A6B0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6B0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A6B0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1A6B0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1A6B0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A6B0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A6B0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A6B0D"/>
    <w:rPr>
      <w:color w:val="5A5A5A" w:themeColor="text1" w:themeTint="A5"/>
      <w:spacing w:val="15"/>
    </w:rPr>
  </w:style>
  <w:style w:type="character" w:styleId="Strong">
    <w:name w:val="Strong"/>
    <w:basedOn w:val="DefaultParagraphFont"/>
    <w:uiPriority w:val="22"/>
    <w:qFormat/>
    <w:rsid w:val="001A6B0D"/>
    <w:rPr>
      <w:b/>
      <w:bCs/>
      <w:color w:val="auto"/>
    </w:rPr>
  </w:style>
  <w:style w:type="character" w:styleId="Emphasis">
    <w:name w:val="Emphasis"/>
    <w:basedOn w:val="DefaultParagraphFont"/>
    <w:uiPriority w:val="20"/>
    <w:qFormat/>
    <w:rsid w:val="001A6B0D"/>
    <w:rPr>
      <w:i/>
      <w:iCs/>
      <w:color w:val="auto"/>
    </w:rPr>
  </w:style>
  <w:style w:type="paragraph" w:styleId="NoSpacing">
    <w:name w:val="No Spacing"/>
    <w:uiPriority w:val="1"/>
    <w:qFormat/>
    <w:rsid w:val="001A6B0D"/>
    <w:pPr>
      <w:spacing w:after="0" w:line="240" w:lineRule="auto"/>
    </w:pPr>
  </w:style>
  <w:style w:type="paragraph" w:styleId="Quote">
    <w:name w:val="Quote"/>
    <w:basedOn w:val="Normal"/>
    <w:next w:val="Normal"/>
    <w:link w:val="QuoteChar"/>
    <w:uiPriority w:val="29"/>
    <w:qFormat/>
    <w:rsid w:val="001A6B0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A6B0D"/>
    <w:rPr>
      <w:i/>
      <w:iCs/>
      <w:color w:val="404040" w:themeColor="text1" w:themeTint="BF"/>
    </w:rPr>
  </w:style>
  <w:style w:type="paragraph" w:styleId="IntenseQuote">
    <w:name w:val="Intense Quote"/>
    <w:basedOn w:val="Normal"/>
    <w:next w:val="Normal"/>
    <w:link w:val="IntenseQuoteChar"/>
    <w:uiPriority w:val="30"/>
    <w:qFormat/>
    <w:rsid w:val="001A6B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1A6B0D"/>
    <w:rPr>
      <w:i/>
      <w:iCs/>
      <w:color w:val="404040" w:themeColor="text1" w:themeTint="BF"/>
    </w:rPr>
  </w:style>
  <w:style w:type="character" w:styleId="SubtleEmphasis">
    <w:name w:val="Subtle Emphasis"/>
    <w:basedOn w:val="DefaultParagraphFont"/>
    <w:uiPriority w:val="19"/>
    <w:qFormat/>
    <w:rsid w:val="001A6B0D"/>
    <w:rPr>
      <w:i/>
      <w:iCs/>
      <w:color w:val="404040" w:themeColor="text1" w:themeTint="BF"/>
    </w:rPr>
  </w:style>
  <w:style w:type="character" w:styleId="IntenseEmphasis">
    <w:name w:val="Intense Emphasis"/>
    <w:basedOn w:val="DefaultParagraphFont"/>
    <w:uiPriority w:val="21"/>
    <w:qFormat/>
    <w:rsid w:val="001A6B0D"/>
    <w:rPr>
      <w:b/>
      <w:bCs/>
      <w:i/>
      <w:iCs/>
      <w:color w:val="auto"/>
    </w:rPr>
  </w:style>
  <w:style w:type="character" w:styleId="SubtleReference">
    <w:name w:val="Subtle Reference"/>
    <w:basedOn w:val="DefaultParagraphFont"/>
    <w:uiPriority w:val="31"/>
    <w:qFormat/>
    <w:rsid w:val="001A6B0D"/>
    <w:rPr>
      <w:smallCaps/>
      <w:color w:val="404040" w:themeColor="text1" w:themeTint="BF"/>
    </w:rPr>
  </w:style>
  <w:style w:type="character" w:styleId="IntenseReference">
    <w:name w:val="Intense Reference"/>
    <w:basedOn w:val="DefaultParagraphFont"/>
    <w:uiPriority w:val="32"/>
    <w:qFormat/>
    <w:rsid w:val="001A6B0D"/>
    <w:rPr>
      <w:b/>
      <w:bCs/>
      <w:smallCaps/>
      <w:color w:val="404040" w:themeColor="text1" w:themeTint="BF"/>
      <w:spacing w:val="5"/>
    </w:rPr>
  </w:style>
  <w:style w:type="character" w:styleId="BookTitle">
    <w:name w:val="Book Title"/>
    <w:basedOn w:val="DefaultParagraphFont"/>
    <w:uiPriority w:val="33"/>
    <w:qFormat/>
    <w:rsid w:val="001A6B0D"/>
    <w:rPr>
      <w:b/>
      <w:bCs/>
      <w:i/>
      <w:iCs/>
      <w:spacing w:val="5"/>
    </w:rPr>
  </w:style>
  <w:style w:type="paragraph" w:styleId="TOCHeading">
    <w:name w:val="TOC Heading"/>
    <w:basedOn w:val="Heading1"/>
    <w:next w:val="Normal"/>
    <w:uiPriority w:val="39"/>
    <w:semiHidden/>
    <w:unhideWhenUsed/>
    <w:qFormat/>
    <w:rsid w:val="001A6B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bWPxoLQi6DjxXB6t01V-rG6sVibHtYKszBgvSffHLxc/edit?usp=sharin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1065</Words>
  <Characters>6073</Characters>
  <Application>Microsoft Office Word</Application>
  <DocSecurity>0</DocSecurity>
  <Lines>50</Lines>
  <Paragraphs>14</Paragraphs>
  <ScaleCrop>false</ScaleCrop>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15</cp:revision>
  <dcterms:created xsi:type="dcterms:W3CDTF">2023-12-12T16:21:00Z</dcterms:created>
  <dcterms:modified xsi:type="dcterms:W3CDTF">2023-12-13T14:11:00Z</dcterms:modified>
</cp:coreProperties>
</file>