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580"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0"/>
        <w:gridCol w:w="5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tcBorders>
              <w:top w:val="nil"/>
              <w:left w:val="nil"/>
              <w:bottom w:val="nil"/>
              <w:right w:val="nil"/>
            </w:tcBorders>
          </w:tcPr>
          <w:p>
            <w:pPr>
              <w:spacing w:after="0" w:line="240" w:lineRule="auto"/>
              <w:jc w:val="left"/>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val="0"/>
                <w:bCs/>
                <w:sz w:val="28"/>
                <w:szCs w:val="28"/>
                <w:vertAlign w:val="baseline"/>
                <w:lang w:val="en-US" w:eastAsia="vi-VN"/>
              </w:rPr>
              <w:t>UBND THỊ XÃ GÒ CÔNG</w:t>
            </w:r>
          </w:p>
        </w:tc>
        <w:tc>
          <w:tcPr>
            <w:tcW w:w="5740" w:type="dxa"/>
            <w:tcBorders>
              <w:top w:val="nil"/>
              <w:left w:val="nil"/>
              <w:bottom w:val="nil"/>
              <w:right w:val="nil"/>
            </w:tcBorders>
          </w:tcPr>
          <w:p>
            <w:pPr>
              <w:spacing w:after="0" w:line="240" w:lineRule="auto"/>
              <w:jc w:val="center"/>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sz w:val="28"/>
                <w:szCs w:val="28"/>
                <w:vertAlign w:val="baseline"/>
                <w:lang w:val="en-US" w:eastAsia="vi-VN"/>
              </w:rPr>
              <w:t>ĐÁP ÁN ĐỀ  KIỂM TRA CUỐI HỌC KỲ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tcBorders>
              <w:top w:val="nil"/>
              <w:left w:val="nil"/>
              <w:bottom w:val="nil"/>
              <w:right w:val="nil"/>
            </w:tcBorders>
          </w:tcPr>
          <w:p>
            <w:pPr>
              <w:spacing w:after="0" w:line="240" w:lineRule="auto"/>
              <w:jc w:val="left"/>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sz w:val="28"/>
                <w:szCs w:val="28"/>
                <w:vertAlign w:val="baseline"/>
                <w:lang w:val="en-US" w:eastAsia="vi-VN"/>
              </w:rPr>
              <w:t>TRƯỜNG THCS PHƯỜNG 2</w:t>
            </w:r>
          </w:p>
        </w:tc>
        <w:tc>
          <w:tcPr>
            <w:tcW w:w="5740" w:type="dxa"/>
            <w:tcBorders>
              <w:top w:val="nil"/>
              <w:left w:val="nil"/>
              <w:bottom w:val="nil"/>
              <w:right w:val="nil"/>
            </w:tcBorders>
          </w:tcPr>
          <w:p>
            <w:pPr>
              <w:spacing w:after="0" w:line="240" w:lineRule="auto"/>
              <w:jc w:val="center"/>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sz w:val="28"/>
                <w:szCs w:val="28"/>
                <w:vertAlign w:val="baseline"/>
                <w:lang w:val="en-US" w:eastAsia="vi-VN"/>
              </w:rPr>
              <w:t>NĂM HỌC: 2022- 2023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tcBorders>
              <w:top w:val="nil"/>
              <w:left w:val="nil"/>
              <w:bottom w:val="nil"/>
              <w:right w:val="nil"/>
            </w:tcBorders>
          </w:tcPr>
          <w:p>
            <w:pPr>
              <w:spacing w:after="0" w:line="240" w:lineRule="auto"/>
              <w:jc w:val="center"/>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sz w:val="28"/>
                <w:szCs w:val="28"/>
                <w:vertAlign w:val="baseline"/>
                <w:lang w:val="en-US" w:eastAsia="vi-VN"/>
              </w:rPr>
              <w:t>ĐỀ CHÍNH THỨC</w:t>
            </w:r>
          </w:p>
        </w:tc>
        <w:tc>
          <w:tcPr>
            <w:tcW w:w="5740" w:type="dxa"/>
            <w:tcBorders>
              <w:top w:val="nil"/>
              <w:left w:val="nil"/>
              <w:bottom w:val="nil"/>
              <w:right w:val="nil"/>
            </w:tcBorders>
          </w:tcPr>
          <w:p>
            <w:pPr>
              <w:spacing w:after="0" w:line="240" w:lineRule="auto"/>
              <w:jc w:val="center"/>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sz w:val="28"/>
                <w:szCs w:val="28"/>
                <w:vertAlign w:val="baseline"/>
                <w:lang w:val="en-US" w:eastAsia="vi-VN"/>
              </w:rPr>
              <w:t>MÔN: GDCD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tcBorders>
              <w:top w:val="nil"/>
              <w:left w:val="nil"/>
              <w:bottom w:val="nil"/>
              <w:right w:val="nil"/>
            </w:tcBorders>
          </w:tcPr>
          <w:p>
            <w:pPr>
              <w:spacing w:after="0" w:line="240" w:lineRule="auto"/>
              <w:jc w:val="center"/>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val="0"/>
                <w:bCs/>
                <w:i/>
                <w:iCs/>
                <w:sz w:val="28"/>
                <w:szCs w:val="28"/>
                <w:vertAlign w:val="baseline"/>
                <w:lang w:val="en-US" w:eastAsia="vi-VN"/>
              </w:rPr>
              <w:t>(Đáp án có 02 trang)</w:t>
            </w:r>
          </w:p>
        </w:tc>
        <w:tc>
          <w:tcPr>
            <w:tcW w:w="5740" w:type="dxa"/>
            <w:tcBorders>
              <w:top w:val="nil"/>
              <w:left w:val="nil"/>
              <w:bottom w:val="nil"/>
              <w:right w:val="nil"/>
            </w:tcBorders>
          </w:tcPr>
          <w:p>
            <w:pPr>
              <w:spacing w:after="0" w:line="240" w:lineRule="auto"/>
              <w:jc w:val="center"/>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val="0"/>
                <w:bCs/>
                <w:sz w:val="28"/>
                <w:szCs w:val="28"/>
                <w:vertAlign w:val="baseline"/>
                <w:lang w:val="en-US" w:eastAsia="vi-VN"/>
              </w:rPr>
              <w:t>Thời gian làm bài: 60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840" w:type="dxa"/>
            <w:tcBorders>
              <w:top w:val="nil"/>
              <w:left w:val="nil"/>
              <w:bottom w:val="nil"/>
              <w:right w:val="nil"/>
            </w:tcBorders>
          </w:tcPr>
          <w:p>
            <w:pPr>
              <w:spacing w:after="0" w:line="240" w:lineRule="auto"/>
              <w:jc w:val="both"/>
              <w:rPr>
                <w:rFonts w:ascii="Times New Roman" w:hAnsi="Times New Roman" w:eastAsia="Times New Roman" w:cs="Times New Roman"/>
                <w:b/>
                <w:sz w:val="28"/>
                <w:szCs w:val="28"/>
                <w:vertAlign w:val="baseline"/>
                <w:lang w:eastAsia="vi-VN"/>
              </w:rPr>
            </w:pPr>
            <w:r>
              <w:rPr>
                <w:sz w:val="28"/>
              </w:rPr>
              <mc:AlternateContent>
                <mc:Choice Requires="wps">
                  <w:drawing>
                    <wp:anchor distT="0" distB="0" distL="114300" distR="114300" simplePos="0" relativeHeight="251659264" behindDoc="0" locked="0" layoutInCell="1" allowOverlap="1">
                      <wp:simplePos x="0" y="0"/>
                      <wp:positionH relativeFrom="column">
                        <wp:posOffset>909320</wp:posOffset>
                      </wp:positionH>
                      <wp:positionV relativeFrom="paragraph">
                        <wp:posOffset>48260</wp:posOffset>
                      </wp:positionV>
                      <wp:extent cx="890270" cy="316865"/>
                      <wp:effectExtent l="6350" t="6350" r="17780" b="6985"/>
                      <wp:wrapNone/>
                      <wp:docPr id="1" name="Rectangles 1"/>
                      <wp:cNvGraphicFramePr/>
                      <a:graphic xmlns:a="http://schemas.openxmlformats.org/drawingml/2006/main">
                        <a:graphicData uri="http://schemas.microsoft.com/office/word/2010/wordprocessingShape">
                          <wps:wsp>
                            <wps:cNvSpPr/>
                            <wps:spPr>
                              <a:xfrm>
                                <a:off x="998855" y="1798955"/>
                                <a:ext cx="890270" cy="31686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Mã đề 01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6pt;margin-top:3.8pt;height:24.95pt;width:70.1pt;z-index:251659264;v-text-anchor:middle;mso-width-relative:page;mso-height-relative:page;" fillcolor="#FFFFFF [3201]" filled="t" stroked="t" coordsize="21600,21600" o:gfxdata="UEsDBAoAAAAAAIdO4kAAAAAAAAAAAAAAAAAEAAAAZHJzL1BLAwQUAAAACACHTuJAaAZsy9YAAAAI&#10;AQAADwAAAGRycy9kb3ducmV2LnhtbE2PP0/DMBTEdyS+g/WQ2Kjd9K/SOB0QbCwJHWB7jd0kIn6O&#10;YrdJ+PQ8JhhPd7r7XXacXCdudgitJw3LhQJhqfKmpVrD6f31aQ8iRCSDnSerYbYBjvn9XYap8SMV&#10;9lbGWnAJhRQ1NDH2qZShaqzDsPC9JfYufnAYWQ61NAOOXO46mSi1lQ5b4oUGe/vc2OqrvDoNWE6f&#10;8zx/jKMsOtW+fBd9+VZo/fiwVAcQ0U7xLwy/+IwOOTOd/ZVMEB3r9SrhqIbdFgT7yX61BnHWsNlt&#10;QOaZ/H8g/wFQSwMEFAAAAAgAh07iQLBDEl9zAgAADQUAAA4AAABkcnMvZTJvRG9jLnhtbK1UTW/b&#10;MAy9D9h/EHRfnWT9SII4RZAgw4BiLdYNOyuybAvQ1yQlTvfr9yS7bdr10MN8kEmTeiQfSS+uj1qR&#10;g/BBWlPS8dmIEmG4raRpSvrzx/bTlJIQmamYskaU9EEEer38+GHRubmY2NaqSngCEBPmnStpG6Ob&#10;F0XgrdAsnFknDIy19ZpFqL4pKs86oGtVTEajy6KzvnLechECvm56Ix0Q/XsAbV1LLjaW77UwsUf1&#10;QrGIkkIrXaDLnG1dCx5v6zqISFRJUWnMJ4JA3qWzWC7YvPHMtZIPKbD3pPCqJs2kQdAnqA2LjOy9&#10;/AdKS+5tsHU841YXfSGZEVQxHr3i5r5lTuRaQHVwT6SH/wfLvx3uPJEVJoESwzQa/h2kMdMoEcg4&#10;8dO5MIfbvbvzgxYgpmKPtdfpjTLIsaSz2XR6cUHJA8CuZtMZ5EyvOEbCYZ/ORpMrEM/h8Hl8Ob3M&#10;9uIZx/kQvwirSRJK6pFIJpUdbkIEFFwfXVLYYJWstlKprPhmt1aeHBg6vc1Pio4rL9yUIR3SQx4p&#10;EYb5rTE3ELUDB8E0lDDVYDF49Dn2i9vhNMgoP28FSUluWGj7ZDJCz4SWEbujpAYZp7eVQaaJ557Z&#10;JMXj7jjQvbPVA5rkbT+9wfGtRIQbFuId8xhXlIKFjrc4amVRnx0kSlrr/7z1PfljimClpMP4o/bf&#10;e+YFJeqrwXzNxufngI1ZOb+4mkDxp5bdqcXs9dqCd8wQssti8o/qUay91b+w96sUFSZmOGL3LA/K&#10;OvZriT8HF6tVdsOOOBZvzL3jCTz12djVPtpa5nlIRPXsDPxhS3LPh41Oa3iqZ6/nv9jy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gGbMvWAAAACAEAAA8AAAAAAAAAAQAgAAAAIgAAAGRycy9kb3du&#10;cmV2LnhtbFBLAQIUABQAAAAIAIdO4kCwQxJfcwIAAA0FAAAOAAAAAAAAAAEAIAAAACUBAABkcnMv&#10;ZTJvRG9jLnhtbFBLBQYAAAAABgAGAFkBAAAKBgAAAAA=&#10;">
                      <v:fill on="t" focussize="0,0"/>
                      <v:stroke weight="1pt" color="#000000 [3200]" miterlimit="8" joinstyle="miter"/>
                      <v:imagedata o:title=""/>
                      <o:lock v:ext="edit" aspectratio="f"/>
                      <v:textbox>
                        <w:txbxContent>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Mã đề 01</w:t>
                            </w:r>
                          </w:p>
                        </w:txbxContent>
                      </v:textbox>
                    </v:rect>
                  </w:pict>
                </mc:Fallback>
              </mc:AlternateContent>
            </w:r>
          </w:p>
        </w:tc>
        <w:tc>
          <w:tcPr>
            <w:tcW w:w="5740" w:type="dxa"/>
            <w:tcBorders>
              <w:top w:val="nil"/>
              <w:left w:val="nil"/>
              <w:bottom w:val="nil"/>
              <w:right w:val="nil"/>
            </w:tcBorders>
          </w:tcPr>
          <w:p>
            <w:pPr>
              <w:spacing w:after="0" w:line="240" w:lineRule="auto"/>
              <w:jc w:val="both"/>
              <w:rPr>
                <w:rFonts w:ascii="Times New Roman" w:hAnsi="Times New Roman" w:eastAsia="Times New Roman" w:cs="Times New Roman"/>
                <w:b/>
                <w:sz w:val="28"/>
                <w:szCs w:val="28"/>
                <w:vertAlign w:val="baseline"/>
                <w:lang w:eastAsia="vi-VN"/>
              </w:rPr>
            </w:pPr>
          </w:p>
        </w:tc>
      </w:tr>
    </w:tbl>
    <w:p>
      <w:r>
        <w:rPr>
          <w:sz w:val="22"/>
        </w:rPr>
        <mc:AlternateContent>
          <mc:Choice Requires="wps">
            <w:drawing>
              <wp:anchor distT="0" distB="0" distL="114300" distR="114300" simplePos="0" relativeHeight="251660288" behindDoc="0" locked="0" layoutInCell="1" allowOverlap="1">
                <wp:simplePos x="0" y="0"/>
                <wp:positionH relativeFrom="column">
                  <wp:posOffset>-175895</wp:posOffset>
                </wp:positionH>
                <wp:positionV relativeFrom="paragraph">
                  <wp:posOffset>264160</wp:posOffset>
                </wp:positionV>
                <wp:extent cx="6239510" cy="18415"/>
                <wp:effectExtent l="0" t="4445" r="8890" b="15240"/>
                <wp:wrapNone/>
                <wp:docPr id="2" name="Straight Connector 2"/>
                <wp:cNvGraphicFramePr/>
                <a:graphic xmlns:a="http://schemas.openxmlformats.org/drawingml/2006/main">
                  <a:graphicData uri="http://schemas.microsoft.com/office/word/2010/wordprocessingShape">
                    <wps:wsp>
                      <wps:cNvCnPr/>
                      <wps:spPr>
                        <a:xfrm>
                          <a:off x="630555" y="2252345"/>
                          <a:ext cx="6239510"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85pt;margin-top:20.8pt;height:1.45pt;width:491.3pt;z-index:251660288;mso-width-relative:page;mso-height-relative:page;" filled="f" stroked="t" coordsize="21600,21600" o:gfxdata="UEsDBAoAAAAAAIdO4kAAAAAAAAAAAAAAAAAEAAAAZHJzL1BLAwQUAAAACACHTuJApH4/StgAAAAJ&#10;AQAADwAAAGRycy9kb3ducmV2LnhtbE2PwU6DQBCG7ya+w2ZMvLULDS0tsvRg4sHEREUPHrfsFGjZ&#10;WWS3gG/veLLHmfnzzffn+9l2YsTBt44UxMsIBFLlTEu1gs+Pp8UWhA+ajO4coYIf9LAvbm9ynRk3&#10;0TuOZagFQ8hnWkETQp9J6asGrfZL1yPx7egGqwOPQy3NoCeG206uomgjrW6JPzS6x8cGq3N5sUyh&#10;9Ps4d8PX2+tLsy2nEz6PKSp1fxdHDyACzuE/DH/6rA4FOx3chYwXnYLFKk05qiCJNyA4sFsnOxAH&#10;XiRrkEUurxsUv1BLAwQUAAAACACHTuJA/1xPleABAADDAwAADgAAAGRycy9lMm9Eb2MueG1srVNN&#10;b9swDL0P6H8QdF8cO3WRGXF6SNBdhi1A1x+gyLItQF8g1Tj596PkrF+79DAfZEqkHvkeqc392Rp2&#10;UoDau5aXiyVnyknfaTe0/On3w9c1ZxiF64TxTrX8opDfb2++bKbQqMqP3nQKGIE4bKbQ8jHG0BQF&#10;ylFZgQsflCNn78GKSFsYig7EROjWFNVyeVdMHroAXipEOt3PTn5FhM8A+r7XUu29fLbKxRkVlBGR&#10;KOGoA/JtrrbvlYy/+h5VZKblxDTmlZKQfUxrsd2IZgARRi2vJYjPlPCBkxXaUdIXqL2Igj2D/gfK&#10;agkefR8X0ttiJpIVIRbl8oM2j6MIKnMhqTG8iI7/D1b+PB2A6a7lFWdOWGr4YwShhzGynXeOBPTA&#10;qqTTFLCh8J07wHWH4QCJ9LkHm/5Eh51bfrda1nXN2YVAq7pa3dazzOocmUz+avWtLqkDkiLK9W2Z&#10;/cUrTgCM35W3LBktN9olFUQjTj8wUm4K/RuSjp1/0MbkThrHplRAndAFTWdPU0GmDcQQ3cCZMAON&#10;vYyQEdEb3aXbCQdhOO4MsJNIw5K/VDhlexeWUu8FjnNcds38rI70Moy2LV+/vW0cgST1Zr2SdfTd&#10;JcuYz6m3Oc11DtPwvN3n269vb/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H4/StgAAAAJAQAA&#10;DwAAAAAAAAABACAAAAAiAAAAZHJzL2Rvd25yZXYueG1sUEsBAhQAFAAAAAgAh07iQP9cT5XgAQAA&#10;wwMAAA4AAAAAAAAAAQAgAAAAJwEAAGRycy9lMm9Eb2MueG1sUEsFBgAAAAAGAAYAWQEAAHkFAAAA&#10;AA==&#10;">
                <v:fill on="f" focussize="0,0"/>
                <v:stroke weight="0.5pt" color="#000000 [3200]" miterlimit="8" joinstyle="miter"/>
                <v:imagedata o:title=""/>
                <o:lock v:ext="edit" aspectratio="f"/>
              </v:line>
            </w:pict>
          </mc:Fallback>
        </mc:AlternateContent>
      </w:r>
    </w:p>
    <w:p>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ĐÁP ÁN VÀ HƯỚNG DẪN CHẤM ĐỀ KIỂM TRA </w:t>
      </w:r>
      <w:r>
        <w:rPr>
          <w:rFonts w:hint="default" w:ascii="Times New Roman" w:hAnsi="Times New Roman" w:cs="Times New Roman"/>
          <w:b/>
          <w:sz w:val="28"/>
          <w:szCs w:val="28"/>
          <w:lang w:val="vi-VN"/>
        </w:rPr>
        <w:t>CUỐI</w:t>
      </w:r>
      <w:bookmarkStart w:id="0" w:name="_GoBack"/>
      <w:bookmarkEnd w:id="0"/>
      <w:r>
        <w:rPr>
          <w:rFonts w:ascii="Times New Roman" w:hAnsi="Times New Roman" w:cs="Times New Roman"/>
          <w:b/>
          <w:sz w:val="28"/>
          <w:szCs w:val="28"/>
          <w:lang w:val="en-US"/>
        </w:rPr>
        <w:t xml:space="preserve"> HỌC KÌ I </w:t>
      </w:r>
    </w:p>
    <w:p>
      <w:pPr>
        <w:jc w:val="center"/>
        <w:rPr>
          <w:rFonts w:hint="default" w:ascii="Times New Roman" w:hAnsi="Times New Roman" w:cs="Times New Roman"/>
          <w:b/>
          <w:sz w:val="28"/>
          <w:szCs w:val="28"/>
          <w:lang w:val="vi-VN"/>
        </w:rPr>
      </w:pPr>
      <w:r>
        <w:rPr>
          <w:rFonts w:ascii="Times New Roman" w:hAnsi="Times New Roman" w:cs="Times New Roman"/>
          <w:b/>
          <w:sz w:val="28"/>
          <w:szCs w:val="28"/>
          <w:lang w:val="en-US"/>
        </w:rPr>
        <w:t>MÔN</w:t>
      </w:r>
      <w:r>
        <w:rPr>
          <w:rFonts w:ascii="Times New Roman" w:hAnsi="Times New Roman" w:cs="Times New Roman"/>
          <w:b/>
          <w:sz w:val="28"/>
          <w:szCs w:val="28"/>
        </w:rPr>
        <w:t xml:space="preserve"> GDCD </w:t>
      </w:r>
      <w:r>
        <w:rPr>
          <w:rFonts w:hint="default" w:ascii="Times New Roman" w:hAnsi="Times New Roman" w:cs="Times New Roman"/>
          <w:b/>
          <w:sz w:val="28"/>
          <w:szCs w:val="28"/>
          <w:lang w:val="vi-VN"/>
        </w:rPr>
        <w:t>9</w:t>
      </w:r>
    </w:p>
    <w:p>
      <w:pPr>
        <w:spacing w:after="0" w:line="336" w:lineRule="auto"/>
        <w:rPr>
          <w:rFonts w:hint="default" w:ascii="Times New Roman" w:hAnsi="Times New Roman" w:cs="Times New Roman"/>
          <w:b/>
          <w:i/>
          <w:color w:val="000000"/>
          <w:sz w:val="28"/>
          <w:szCs w:val="28"/>
          <w:lang w:val="it-IT"/>
        </w:rPr>
      </w:pPr>
      <w:r>
        <w:rPr>
          <w:rFonts w:ascii="Times New Roman" w:hAnsi="Times New Roman" w:eastAsia="Calibri" w:cs="Times New Roman"/>
          <w:b/>
          <w:sz w:val="28"/>
          <w:szCs w:val="28"/>
          <w:lang w:eastAsia="vi-VN"/>
        </w:rPr>
        <w:t>PHẦN I. TRẮC NGHIỆM</w:t>
      </w:r>
      <w:r>
        <w:rPr>
          <w:rFonts w:ascii="Times New Roman" w:hAnsi="Times New Roman" w:eastAsia="Calibri" w:cs="Times New Roman"/>
          <w:sz w:val="28"/>
          <w:szCs w:val="28"/>
          <w:lang w:eastAsia="vi-VN"/>
        </w:rPr>
        <w:t xml:space="preserve"> </w:t>
      </w:r>
      <w:r>
        <w:rPr>
          <w:rFonts w:ascii="Times New Roman" w:hAnsi="Times New Roman" w:eastAsia="Calibri" w:cs="Times New Roman"/>
          <w:b/>
          <w:sz w:val="28"/>
          <w:szCs w:val="28"/>
          <w:lang w:eastAsia="vi-VN"/>
        </w:rPr>
        <w:t>( 3.0 điểm)</w:t>
      </w:r>
      <w:r>
        <w:rPr>
          <w:rFonts w:ascii="Times New Roman" w:hAnsi="Times New Roman" w:eastAsia="Calibri" w:cs="Times New Roman"/>
          <w:sz w:val="28"/>
          <w:szCs w:val="28"/>
          <w:lang w:eastAsia="vi-VN"/>
        </w:rPr>
        <w:t xml:space="preserve"> Mỗi ý đúng cho 0.</w:t>
      </w:r>
      <w:r>
        <w:rPr>
          <w:rFonts w:hint="default" w:ascii="Times New Roman" w:hAnsi="Times New Roman" w:eastAsia="Calibri" w:cs="Times New Roman"/>
          <w:sz w:val="28"/>
          <w:szCs w:val="28"/>
          <w:lang w:val="en-US" w:eastAsia="vi-VN"/>
        </w:rPr>
        <w:t>2</w:t>
      </w:r>
      <w:r>
        <w:rPr>
          <w:rFonts w:ascii="Times New Roman" w:hAnsi="Times New Roman" w:eastAsia="Calibri" w:cs="Times New Roman"/>
          <w:sz w:val="28"/>
          <w:szCs w:val="28"/>
          <w:lang w:eastAsia="vi-VN"/>
        </w:rPr>
        <w:t>5điểm</w:t>
      </w:r>
      <w:r>
        <w:rPr>
          <w:rFonts w:ascii="Times New Roman" w:hAnsi="Times New Roman" w:cs="Times New Roman"/>
          <w:sz w:val="28"/>
          <w:szCs w:val="28"/>
          <w:lang w:val="en-US"/>
        </w:rPr>
        <w:t xml:space="preserve"> </w:t>
      </w:r>
    </w:p>
    <w:tbl>
      <w:tblPr>
        <w:tblStyle w:val="5"/>
        <w:tblpPr w:leftFromText="180" w:rightFromText="180" w:vertAnchor="text" w:horzAnchor="page" w:tblpX="1312" w:tblpY="2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725"/>
        <w:gridCol w:w="725"/>
        <w:gridCol w:w="725"/>
        <w:gridCol w:w="725"/>
        <w:gridCol w:w="725"/>
        <w:gridCol w:w="725"/>
        <w:gridCol w:w="725"/>
        <w:gridCol w:w="725"/>
        <w:gridCol w:w="725"/>
        <w:gridCol w:w="730"/>
        <w:gridCol w:w="730"/>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top"/>
          </w:tcPr>
          <w:p>
            <w:pPr>
              <w:spacing w:before="0" w:beforeAutospacing="0"/>
              <w:jc w:val="center"/>
              <w:rPr>
                <w:rFonts w:hint="default" w:ascii="Times New Roman" w:hAnsi="Times New Roman" w:cs="Times New Roman"/>
                <w:b/>
                <w:i/>
                <w:color w:val="000000"/>
                <w:sz w:val="28"/>
                <w:szCs w:val="28"/>
                <w:vertAlign w:val="baseline"/>
                <w:lang w:val="it-IT"/>
              </w:rPr>
            </w:pPr>
            <w:r>
              <w:rPr>
                <w:rFonts w:hint="default" w:ascii="Times New Roman" w:hAnsi="Times New Roman" w:cs="Times New Roman"/>
                <w:b/>
                <w:color w:val="000000"/>
                <w:sz w:val="28"/>
                <w:szCs w:val="28"/>
              </w:rPr>
              <w:t>Câu</w:t>
            </w:r>
          </w:p>
        </w:tc>
        <w:tc>
          <w:tcPr>
            <w:tcW w:w="725" w:type="dxa"/>
            <w:vAlign w:val="center"/>
          </w:tcPr>
          <w:p>
            <w:pPr>
              <w:spacing w:before="0" w:beforeAutospacing="0"/>
              <w:jc w:val="center"/>
              <w:rPr>
                <w:rFonts w:hint="default" w:ascii="Times New Roman" w:hAnsi="Times New Roman" w:cs="Times New Roman"/>
                <w:b/>
                <w:bCs/>
                <w:i/>
                <w:color w:val="000000"/>
                <w:sz w:val="28"/>
                <w:szCs w:val="28"/>
                <w:vertAlign w:val="baseline"/>
                <w:lang w:val="it-IT"/>
              </w:rPr>
            </w:pPr>
            <w:r>
              <w:rPr>
                <w:rFonts w:hint="default" w:ascii="Times New Roman" w:hAnsi="Times New Roman" w:cs="Times New Roman"/>
                <w:b/>
                <w:bCs/>
                <w:color w:val="000000"/>
                <w:sz w:val="28"/>
                <w:szCs w:val="28"/>
              </w:rPr>
              <w:t>1</w:t>
            </w:r>
          </w:p>
        </w:tc>
        <w:tc>
          <w:tcPr>
            <w:tcW w:w="725" w:type="dxa"/>
            <w:vAlign w:val="center"/>
          </w:tcPr>
          <w:p>
            <w:pPr>
              <w:spacing w:before="0" w:beforeAutospacing="0"/>
              <w:jc w:val="center"/>
              <w:rPr>
                <w:rFonts w:hint="default" w:ascii="Times New Roman" w:hAnsi="Times New Roman" w:cs="Times New Roman"/>
                <w:b/>
                <w:bCs/>
                <w:i/>
                <w:color w:val="000000"/>
                <w:sz w:val="28"/>
                <w:szCs w:val="28"/>
                <w:vertAlign w:val="baseline"/>
                <w:lang w:val="it-IT"/>
              </w:rPr>
            </w:pPr>
            <w:r>
              <w:rPr>
                <w:rFonts w:hint="default" w:ascii="Times New Roman" w:hAnsi="Times New Roman" w:cs="Times New Roman"/>
                <w:b/>
                <w:bCs/>
                <w:color w:val="000000"/>
                <w:sz w:val="28"/>
                <w:szCs w:val="28"/>
              </w:rPr>
              <w:t>2</w:t>
            </w:r>
          </w:p>
        </w:tc>
        <w:tc>
          <w:tcPr>
            <w:tcW w:w="725" w:type="dxa"/>
            <w:vAlign w:val="center"/>
          </w:tcPr>
          <w:p>
            <w:pPr>
              <w:spacing w:before="0" w:beforeAutospacing="0"/>
              <w:jc w:val="center"/>
              <w:rPr>
                <w:rFonts w:hint="default" w:ascii="Times New Roman" w:hAnsi="Times New Roman" w:cs="Times New Roman"/>
                <w:b/>
                <w:bCs/>
                <w:i/>
                <w:color w:val="000000"/>
                <w:sz w:val="28"/>
                <w:szCs w:val="28"/>
                <w:vertAlign w:val="baseline"/>
                <w:lang w:val="it-IT"/>
              </w:rPr>
            </w:pPr>
            <w:r>
              <w:rPr>
                <w:rFonts w:hint="default" w:ascii="Times New Roman" w:hAnsi="Times New Roman" w:cs="Times New Roman"/>
                <w:b/>
                <w:bCs/>
                <w:color w:val="000000"/>
                <w:sz w:val="28"/>
                <w:szCs w:val="28"/>
              </w:rPr>
              <w:t>3</w:t>
            </w:r>
          </w:p>
        </w:tc>
        <w:tc>
          <w:tcPr>
            <w:tcW w:w="725" w:type="dxa"/>
            <w:vAlign w:val="center"/>
          </w:tcPr>
          <w:p>
            <w:pPr>
              <w:spacing w:before="0" w:beforeAutospacing="0"/>
              <w:jc w:val="center"/>
              <w:rPr>
                <w:rFonts w:hint="default" w:ascii="Times New Roman" w:hAnsi="Times New Roman" w:cs="Times New Roman"/>
                <w:b/>
                <w:bCs/>
                <w:i/>
                <w:color w:val="000000"/>
                <w:sz w:val="28"/>
                <w:szCs w:val="28"/>
                <w:vertAlign w:val="baseline"/>
                <w:lang w:val="it-IT"/>
              </w:rPr>
            </w:pPr>
            <w:r>
              <w:rPr>
                <w:rFonts w:hint="default" w:ascii="Times New Roman" w:hAnsi="Times New Roman" w:cs="Times New Roman"/>
                <w:b/>
                <w:bCs/>
                <w:color w:val="000000"/>
                <w:sz w:val="28"/>
                <w:szCs w:val="28"/>
              </w:rPr>
              <w:t>4</w:t>
            </w:r>
          </w:p>
        </w:tc>
        <w:tc>
          <w:tcPr>
            <w:tcW w:w="725" w:type="dxa"/>
            <w:vAlign w:val="center"/>
          </w:tcPr>
          <w:p>
            <w:pPr>
              <w:spacing w:before="0" w:beforeAutospacing="0"/>
              <w:jc w:val="center"/>
              <w:rPr>
                <w:rFonts w:hint="default" w:ascii="Times New Roman" w:hAnsi="Times New Roman" w:cs="Times New Roman"/>
                <w:b/>
                <w:bCs/>
                <w:i/>
                <w:color w:val="000000"/>
                <w:sz w:val="28"/>
                <w:szCs w:val="28"/>
                <w:vertAlign w:val="baseline"/>
                <w:lang w:val="it-IT"/>
              </w:rPr>
            </w:pPr>
            <w:r>
              <w:rPr>
                <w:rFonts w:hint="default" w:ascii="Times New Roman" w:hAnsi="Times New Roman" w:cs="Times New Roman"/>
                <w:b/>
                <w:bCs/>
                <w:color w:val="000000"/>
                <w:sz w:val="28"/>
                <w:szCs w:val="28"/>
              </w:rPr>
              <w:t>5</w:t>
            </w:r>
          </w:p>
        </w:tc>
        <w:tc>
          <w:tcPr>
            <w:tcW w:w="725" w:type="dxa"/>
            <w:vAlign w:val="center"/>
          </w:tcPr>
          <w:p>
            <w:pPr>
              <w:spacing w:before="0" w:beforeAutospacing="0"/>
              <w:jc w:val="center"/>
              <w:rPr>
                <w:rFonts w:hint="default" w:ascii="Times New Roman" w:hAnsi="Times New Roman" w:cs="Times New Roman"/>
                <w:b/>
                <w:bCs/>
                <w:i/>
                <w:color w:val="000000"/>
                <w:sz w:val="28"/>
                <w:szCs w:val="28"/>
                <w:vertAlign w:val="baseline"/>
                <w:lang w:val="it-IT"/>
              </w:rPr>
            </w:pPr>
            <w:r>
              <w:rPr>
                <w:rFonts w:hint="default" w:ascii="Times New Roman" w:hAnsi="Times New Roman" w:cs="Times New Roman"/>
                <w:b/>
                <w:bCs/>
                <w:color w:val="000000"/>
                <w:sz w:val="28"/>
                <w:szCs w:val="28"/>
              </w:rPr>
              <w:t>6</w:t>
            </w:r>
          </w:p>
        </w:tc>
        <w:tc>
          <w:tcPr>
            <w:tcW w:w="725" w:type="dxa"/>
            <w:vAlign w:val="center"/>
          </w:tcPr>
          <w:p>
            <w:pPr>
              <w:spacing w:before="0" w:beforeAutospacing="0"/>
              <w:jc w:val="center"/>
              <w:rPr>
                <w:rFonts w:hint="default" w:ascii="Times New Roman" w:hAnsi="Times New Roman" w:cs="Times New Roman"/>
                <w:b/>
                <w:bCs/>
                <w:i/>
                <w:color w:val="000000"/>
                <w:sz w:val="28"/>
                <w:szCs w:val="28"/>
                <w:vertAlign w:val="baseline"/>
                <w:lang w:val="it-IT"/>
              </w:rPr>
            </w:pPr>
            <w:r>
              <w:rPr>
                <w:rFonts w:hint="default" w:ascii="Times New Roman" w:hAnsi="Times New Roman" w:cs="Times New Roman"/>
                <w:b/>
                <w:bCs/>
                <w:color w:val="000000"/>
                <w:sz w:val="28"/>
                <w:szCs w:val="28"/>
              </w:rPr>
              <w:t>7</w:t>
            </w:r>
          </w:p>
        </w:tc>
        <w:tc>
          <w:tcPr>
            <w:tcW w:w="725" w:type="dxa"/>
            <w:vAlign w:val="center"/>
          </w:tcPr>
          <w:p>
            <w:pPr>
              <w:spacing w:before="0" w:beforeAutospacing="0"/>
              <w:jc w:val="center"/>
              <w:rPr>
                <w:rFonts w:hint="default" w:ascii="Times New Roman" w:hAnsi="Times New Roman" w:cs="Times New Roman"/>
                <w:b/>
                <w:bCs/>
                <w:i/>
                <w:color w:val="000000"/>
                <w:sz w:val="28"/>
                <w:szCs w:val="28"/>
                <w:vertAlign w:val="baseline"/>
                <w:lang w:val="it-IT"/>
              </w:rPr>
            </w:pPr>
            <w:r>
              <w:rPr>
                <w:rFonts w:hint="default" w:ascii="Times New Roman" w:hAnsi="Times New Roman" w:cs="Times New Roman"/>
                <w:b/>
                <w:bCs/>
                <w:color w:val="000000"/>
                <w:sz w:val="28"/>
                <w:szCs w:val="28"/>
              </w:rPr>
              <w:t>8</w:t>
            </w:r>
          </w:p>
        </w:tc>
        <w:tc>
          <w:tcPr>
            <w:tcW w:w="725" w:type="dxa"/>
            <w:vAlign w:val="center"/>
          </w:tcPr>
          <w:p>
            <w:pPr>
              <w:spacing w:before="0" w:beforeAutospacing="0"/>
              <w:jc w:val="center"/>
              <w:rPr>
                <w:rFonts w:hint="default" w:ascii="Times New Roman" w:hAnsi="Times New Roman" w:cs="Times New Roman"/>
                <w:b/>
                <w:bCs/>
                <w:i/>
                <w:color w:val="000000"/>
                <w:sz w:val="28"/>
                <w:szCs w:val="28"/>
                <w:vertAlign w:val="baseline"/>
                <w:lang w:val="it-IT"/>
              </w:rPr>
            </w:pPr>
            <w:r>
              <w:rPr>
                <w:rFonts w:hint="default" w:ascii="Times New Roman" w:hAnsi="Times New Roman" w:cs="Times New Roman"/>
                <w:b/>
                <w:bCs/>
                <w:color w:val="000000"/>
                <w:sz w:val="28"/>
                <w:szCs w:val="28"/>
              </w:rPr>
              <w:t>9</w:t>
            </w:r>
          </w:p>
        </w:tc>
        <w:tc>
          <w:tcPr>
            <w:tcW w:w="730" w:type="dxa"/>
            <w:vAlign w:val="center"/>
          </w:tcPr>
          <w:p>
            <w:pPr>
              <w:spacing w:before="0" w:beforeAutospacing="0"/>
              <w:jc w:val="center"/>
              <w:rPr>
                <w:rFonts w:hint="default" w:ascii="Times New Roman" w:hAnsi="Times New Roman" w:cs="Times New Roman"/>
                <w:b/>
                <w:bCs/>
                <w:color w:val="000000"/>
                <w:sz w:val="28"/>
                <w:szCs w:val="28"/>
                <w:lang w:val="vi-VN"/>
              </w:rPr>
            </w:pPr>
            <w:r>
              <w:rPr>
                <w:rFonts w:hint="default" w:ascii="Times New Roman" w:hAnsi="Times New Roman" w:cs="Times New Roman"/>
                <w:b/>
                <w:bCs/>
                <w:color w:val="000000"/>
                <w:sz w:val="28"/>
                <w:szCs w:val="28"/>
                <w:lang w:val="vi-VN"/>
              </w:rPr>
              <w:t>10</w:t>
            </w:r>
          </w:p>
        </w:tc>
        <w:tc>
          <w:tcPr>
            <w:tcW w:w="730" w:type="dxa"/>
            <w:vAlign w:val="center"/>
          </w:tcPr>
          <w:p>
            <w:pPr>
              <w:spacing w:before="0" w:beforeAutospacing="0"/>
              <w:jc w:val="center"/>
              <w:rPr>
                <w:rFonts w:hint="default" w:ascii="Times New Roman" w:hAnsi="Times New Roman" w:cs="Times New Roman"/>
                <w:b/>
                <w:bCs/>
                <w:color w:val="000000"/>
                <w:sz w:val="28"/>
                <w:szCs w:val="28"/>
                <w:lang w:val="vi-VN"/>
              </w:rPr>
            </w:pPr>
            <w:r>
              <w:rPr>
                <w:rFonts w:hint="default" w:ascii="Times New Roman" w:hAnsi="Times New Roman" w:cs="Times New Roman"/>
                <w:b/>
                <w:bCs/>
                <w:color w:val="000000"/>
                <w:sz w:val="28"/>
                <w:szCs w:val="28"/>
                <w:lang w:val="vi-VN"/>
              </w:rPr>
              <w:t>11</w:t>
            </w:r>
          </w:p>
        </w:tc>
        <w:tc>
          <w:tcPr>
            <w:tcW w:w="730" w:type="dxa"/>
            <w:vAlign w:val="center"/>
          </w:tcPr>
          <w:p>
            <w:pPr>
              <w:spacing w:before="0" w:beforeAutospacing="0"/>
              <w:jc w:val="center"/>
              <w:rPr>
                <w:rFonts w:hint="default" w:ascii="Times New Roman" w:hAnsi="Times New Roman" w:cs="Times New Roman"/>
                <w:b/>
                <w:bCs/>
                <w:color w:val="000000"/>
                <w:sz w:val="28"/>
                <w:szCs w:val="28"/>
                <w:lang w:val="vi-VN"/>
              </w:rPr>
            </w:pPr>
            <w:r>
              <w:rPr>
                <w:rFonts w:hint="default" w:ascii="Times New Roman" w:hAnsi="Times New Roman" w:cs="Times New Roman"/>
                <w:b/>
                <w:bCs/>
                <w:color w:val="000000"/>
                <w:sz w:val="28"/>
                <w:szCs w:val="28"/>
                <w:lang w:val="vi-V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top"/>
          </w:tcPr>
          <w:p>
            <w:pPr>
              <w:spacing w:before="0" w:beforeAutospacing="0"/>
              <w:jc w:val="center"/>
              <w:rPr>
                <w:rFonts w:hint="default" w:ascii="Times New Roman" w:hAnsi="Times New Roman" w:cs="Times New Roman"/>
                <w:b/>
                <w:i/>
                <w:color w:val="000000"/>
                <w:sz w:val="28"/>
                <w:szCs w:val="28"/>
                <w:vertAlign w:val="baseline"/>
                <w:lang w:val="it-IT"/>
              </w:rPr>
            </w:pPr>
            <w:r>
              <w:rPr>
                <w:rFonts w:hint="default" w:ascii="Times New Roman" w:hAnsi="Times New Roman" w:cs="Times New Roman"/>
                <w:b/>
                <w:color w:val="000000"/>
                <w:sz w:val="28"/>
                <w:szCs w:val="28"/>
              </w:rPr>
              <w:t>Đáp án</w:t>
            </w:r>
          </w:p>
        </w:tc>
        <w:tc>
          <w:tcPr>
            <w:tcW w:w="725" w:type="dxa"/>
            <w:vAlign w:val="center"/>
          </w:tcPr>
          <w:p>
            <w:pPr>
              <w:spacing w:before="0" w:beforeAutospacing="0"/>
              <w:jc w:val="center"/>
              <w:rPr>
                <w:rFonts w:hint="default" w:ascii="Times New Roman" w:hAnsi="Times New Roman" w:cs="Times New Roman"/>
                <w:b/>
                <w:bCs w:val="0"/>
                <w:i w:val="0"/>
                <w:iCs/>
                <w:color w:val="000000"/>
                <w:sz w:val="28"/>
                <w:szCs w:val="28"/>
                <w:vertAlign w:val="baseline"/>
                <w:lang w:val="vi-VN"/>
              </w:rPr>
            </w:pPr>
            <w:r>
              <w:rPr>
                <w:rFonts w:hint="default" w:ascii="Times New Roman" w:hAnsi="Times New Roman" w:cs="Times New Roman"/>
                <w:b/>
                <w:bCs w:val="0"/>
                <w:i w:val="0"/>
                <w:iCs/>
                <w:color w:val="000000"/>
                <w:sz w:val="28"/>
                <w:szCs w:val="28"/>
                <w:vertAlign w:val="baseline"/>
                <w:lang w:val="vi-VN"/>
              </w:rPr>
              <w:t>C</w:t>
            </w:r>
          </w:p>
        </w:tc>
        <w:tc>
          <w:tcPr>
            <w:tcW w:w="725" w:type="dxa"/>
            <w:vAlign w:val="center"/>
          </w:tcPr>
          <w:p>
            <w:pPr>
              <w:spacing w:before="0" w:beforeAutospacing="0"/>
              <w:jc w:val="center"/>
              <w:rPr>
                <w:rFonts w:hint="default" w:ascii="Times New Roman" w:hAnsi="Times New Roman" w:cs="Times New Roman"/>
                <w:b/>
                <w:bCs w:val="0"/>
                <w:i w:val="0"/>
                <w:iCs/>
                <w:color w:val="000000"/>
                <w:sz w:val="28"/>
                <w:szCs w:val="28"/>
                <w:vertAlign w:val="baseline"/>
                <w:lang w:val="vi-VN"/>
              </w:rPr>
            </w:pPr>
            <w:r>
              <w:rPr>
                <w:rFonts w:hint="default" w:ascii="Times New Roman" w:hAnsi="Times New Roman" w:cs="Times New Roman"/>
                <w:b/>
                <w:bCs w:val="0"/>
                <w:i w:val="0"/>
                <w:iCs/>
                <w:color w:val="000000"/>
                <w:sz w:val="28"/>
                <w:szCs w:val="28"/>
                <w:vertAlign w:val="baseline"/>
                <w:lang w:val="vi-VN"/>
              </w:rPr>
              <w:t>B</w:t>
            </w:r>
          </w:p>
        </w:tc>
        <w:tc>
          <w:tcPr>
            <w:tcW w:w="725" w:type="dxa"/>
            <w:vAlign w:val="center"/>
          </w:tcPr>
          <w:p>
            <w:pPr>
              <w:spacing w:before="0" w:beforeAutospacing="0"/>
              <w:jc w:val="center"/>
              <w:rPr>
                <w:rFonts w:hint="default" w:ascii="Times New Roman" w:hAnsi="Times New Roman" w:cs="Times New Roman"/>
                <w:b/>
                <w:bCs w:val="0"/>
                <w:i w:val="0"/>
                <w:iCs/>
                <w:color w:val="000000"/>
                <w:sz w:val="28"/>
                <w:szCs w:val="28"/>
                <w:vertAlign w:val="baseline"/>
                <w:lang w:val="vi-VN"/>
              </w:rPr>
            </w:pPr>
            <w:r>
              <w:rPr>
                <w:rFonts w:hint="default" w:ascii="Times New Roman" w:hAnsi="Times New Roman" w:cs="Times New Roman"/>
                <w:b/>
                <w:bCs w:val="0"/>
                <w:i w:val="0"/>
                <w:iCs/>
                <w:color w:val="000000"/>
                <w:sz w:val="28"/>
                <w:szCs w:val="28"/>
                <w:vertAlign w:val="baseline"/>
                <w:lang w:val="vi-VN"/>
              </w:rPr>
              <w:t>B</w:t>
            </w:r>
          </w:p>
        </w:tc>
        <w:tc>
          <w:tcPr>
            <w:tcW w:w="725" w:type="dxa"/>
            <w:vAlign w:val="center"/>
          </w:tcPr>
          <w:p>
            <w:pPr>
              <w:spacing w:before="0" w:beforeAutospacing="0"/>
              <w:jc w:val="center"/>
              <w:rPr>
                <w:rFonts w:hint="default" w:ascii="Times New Roman" w:hAnsi="Times New Roman" w:cs="Times New Roman"/>
                <w:b/>
                <w:bCs w:val="0"/>
                <w:i w:val="0"/>
                <w:iCs/>
                <w:color w:val="000000"/>
                <w:sz w:val="28"/>
                <w:szCs w:val="28"/>
                <w:vertAlign w:val="baseline"/>
                <w:lang w:val="vi-VN"/>
              </w:rPr>
            </w:pPr>
            <w:r>
              <w:rPr>
                <w:rFonts w:hint="default" w:ascii="Times New Roman" w:hAnsi="Times New Roman" w:cs="Times New Roman"/>
                <w:b/>
                <w:bCs w:val="0"/>
                <w:i w:val="0"/>
                <w:iCs/>
                <w:color w:val="000000"/>
                <w:sz w:val="28"/>
                <w:szCs w:val="28"/>
                <w:vertAlign w:val="baseline"/>
                <w:lang w:val="vi-VN"/>
              </w:rPr>
              <w:t>C</w:t>
            </w:r>
          </w:p>
        </w:tc>
        <w:tc>
          <w:tcPr>
            <w:tcW w:w="725" w:type="dxa"/>
            <w:vAlign w:val="center"/>
          </w:tcPr>
          <w:p>
            <w:pPr>
              <w:spacing w:before="0" w:beforeAutospacing="0"/>
              <w:jc w:val="center"/>
              <w:rPr>
                <w:rFonts w:hint="default" w:ascii="Times New Roman" w:hAnsi="Times New Roman" w:cs="Times New Roman"/>
                <w:b/>
                <w:bCs w:val="0"/>
                <w:i w:val="0"/>
                <w:iCs/>
                <w:color w:val="000000"/>
                <w:sz w:val="28"/>
                <w:szCs w:val="28"/>
                <w:vertAlign w:val="baseline"/>
                <w:lang w:val="vi-VN"/>
              </w:rPr>
            </w:pPr>
            <w:r>
              <w:rPr>
                <w:rFonts w:hint="default" w:ascii="Times New Roman" w:hAnsi="Times New Roman" w:cs="Times New Roman"/>
                <w:b/>
                <w:bCs w:val="0"/>
                <w:i w:val="0"/>
                <w:iCs/>
                <w:color w:val="000000"/>
                <w:sz w:val="28"/>
                <w:szCs w:val="28"/>
                <w:vertAlign w:val="baseline"/>
                <w:lang w:val="vi-VN"/>
              </w:rPr>
              <w:t>D</w:t>
            </w:r>
          </w:p>
        </w:tc>
        <w:tc>
          <w:tcPr>
            <w:tcW w:w="725" w:type="dxa"/>
            <w:vAlign w:val="center"/>
          </w:tcPr>
          <w:p>
            <w:pPr>
              <w:spacing w:before="0" w:beforeAutospacing="0"/>
              <w:jc w:val="center"/>
              <w:rPr>
                <w:rFonts w:hint="default" w:ascii="Times New Roman" w:hAnsi="Times New Roman" w:cs="Times New Roman"/>
                <w:b/>
                <w:bCs w:val="0"/>
                <w:i w:val="0"/>
                <w:iCs/>
                <w:color w:val="000000"/>
                <w:sz w:val="28"/>
                <w:szCs w:val="28"/>
                <w:vertAlign w:val="baseline"/>
                <w:lang w:val="vi-VN"/>
              </w:rPr>
            </w:pPr>
            <w:r>
              <w:rPr>
                <w:rFonts w:hint="default" w:ascii="Times New Roman" w:hAnsi="Times New Roman" w:cs="Times New Roman"/>
                <w:b/>
                <w:bCs w:val="0"/>
                <w:i w:val="0"/>
                <w:iCs/>
                <w:color w:val="000000"/>
                <w:sz w:val="28"/>
                <w:szCs w:val="28"/>
                <w:vertAlign w:val="baseline"/>
                <w:lang w:val="vi-VN"/>
              </w:rPr>
              <w:t>C</w:t>
            </w:r>
          </w:p>
        </w:tc>
        <w:tc>
          <w:tcPr>
            <w:tcW w:w="725" w:type="dxa"/>
            <w:vAlign w:val="center"/>
          </w:tcPr>
          <w:p>
            <w:pPr>
              <w:spacing w:before="0" w:beforeAutospacing="0"/>
              <w:jc w:val="center"/>
              <w:rPr>
                <w:rFonts w:hint="default" w:ascii="Times New Roman" w:hAnsi="Times New Roman" w:cs="Times New Roman"/>
                <w:b/>
                <w:bCs w:val="0"/>
                <w:i w:val="0"/>
                <w:iCs/>
                <w:color w:val="000000"/>
                <w:sz w:val="28"/>
                <w:szCs w:val="28"/>
                <w:vertAlign w:val="baseline"/>
                <w:lang w:val="vi-VN"/>
              </w:rPr>
            </w:pPr>
            <w:r>
              <w:rPr>
                <w:rFonts w:hint="default" w:ascii="Times New Roman" w:hAnsi="Times New Roman" w:cs="Times New Roman"/>
                <w:b/>
                <w:bCs w:val="0"/>
                <w:i w:val="0"/>
                <w:iCs/>
                <w:color w:val="000000"/>
                <w:sz w:val="28"/>
                <w:szCs w:val="28"/>
                <w:vertAlign w:val="baseline"/>
                <w:lang w:val="vi-VN"/>
              </w:rPr>
              <w:t>B</w:t>
            </w:r>
          </w:p>
        </w:tc>
        <w:tc>
          <w:tcPr>
            <w:tcW w:w="725" w:type="dxa"/>
            <w:vAlign w:val="center"/>
          </w:tcPr>
          <w:p>
            <w:pPr>
              <w:spacing w:before="0" w:beforeAutospacing="0"/>
              <w:jc w:val="center"/>
              <w:rPr>
                <w:rFonts w:hint="default" w:ascii="Times New Roman" w:hAnsi="Times New Roman" w:cs="Times New Roman"/>
                <w:b/>
                <w:bCs w:val="0"/>
                <w:i w:val="0"/>
                <w:iCs/>
                <w:color w:val="000000"/>
                <w:sz w:val="28"/>
                <w:szCs w:val="28"/>
                <w:vertAlign w:val="baseline"/>
                <w:lang w:val="vi-VN"/>
              </w:rPr>
            </w:pPr>
            <w:r>
              <w:rPr>
                <w:rFonts w:hint="default" w:ascii="Times New Roman" w:hAnsi="Times New Roman" w:cs="Times New Roman"/>
                <w:b/>
                <w:bCs w:val="0"/>
                <w:i w:val="0"/>
                <w:iCs/>
                <w:color w:val="000000"/>
                <w:sz w:val="28"/>
                <w:szCs w:val="28"/>
                <w:vertAlign w:val="baseline"/>
                <w:lang w:val="vi-VN"/>
              </w:rPr>
              <w:t>C</w:t>
            </w:r>
          </w:p>
        </w:tc>
        <w:tc>
          <w:tcPr>
            <w:tcW w:w="725" w:type="dxa"/>
            <w:vAlign w:val="center"/>
          </w:tcPr>
          <w:p>
            <w:pPr>
              <w:spacing w:before="0" w:beforeAutospacing="0"/>
              <w:jc w:val="center"/>
              <w:rPr>
                <w:rFonts w:hint="default" w:ascii="Times New Roman" w:hAnsi="Times New Roman" w:cs="Times New Roman"/>
                <w:b/>
                <w:bCs w:val="0"/>
                <w:i w:val="0"/>
                <w:iCs/>
                <w:color w:val="000000"/>
                <w:sz w:val="28"/>
                <w:szCs w:val="28"/>
                <w:vertAlign w:val="baseline"/>
                <w:lang w:val="vi-VN"/>
              </w:rPr>
            </w:pPr>
            <w:r>
              <w:rPr>
                <w:rFonts w:hint="default" w:ascii="Times New Roman" w:hAnsi="Times New Roman" w:cs="Times New Roman"/>
                <w:b/>
                <w:bCs w:val="0"/>
                <w:i w:val="0"/>
                <w:iCs/>
                <w:color w:val="000000"/>
                <w:sz w:val="28"/>
                <w:szCs w:val="28"/>
                <w:vertAlign w:val="baseline"/>
                <w:lang w:val="vi-VN"/>
              </w:rPr>
              <w:t>D</w:t>
            </w:r>
          </w:p>
        </w:tc>
        <w:tc>
          <w:tcPr>
            <w:tcW w:w="730" w:type="dxa"/>
            <w:vAlign w:val="center"/>
          </w:tcPr>
          <w:p>
            <w:pPr>
              <w:spacing w:before="0" w:beforeAutospacing="0"/>
              <w:jc w:val="center"/>
              <w:rPr>
                <w:rFonts w:hint="default" w:ascii="Times New Roman" w:hAnsi="Times New Roman" w:cs="Times New Roman"/>
                <w:b/>
                <w:bCs w:val="0"/>
                <w:i w:val="0"/>
                <w:iCs/>
                <w:color w:val="000000"/>
                <w:sz w:val="28"/>
                <w:szCs w:val="28"/>
                <w:lang w:val="vi-VN"/>
              </w:rPr>
            </w:pPr>
            <w:r>
              <w:rPr>
                <w:rFonts w:hint="default" w:ascii="Times New Roman" w:hAnsi="Times New Roman" w:cs="Times New Roman"/>
                <w:b/>
                <w:bCs w:val="0"/>
                <w:i w:val="0"/>
                <w:iCs/>
                <w:color w:val="000000"/>
                <w:sz w:val="28"/>
                <w:szCs w:val="28"/>
                <w:lang w:val="vi-VN"/>
              </w:rPr>
              <w:t>D</w:t>
            </w:r>
          </w:p>
        </w:tc>
        <w:tc>
          <w:tcPr>
            <w:tcW w:w="730" w:type="dxa"/>
            <w:vAlign w:val="center"/>
          </w:tcPr>
          <w:p>
            <w:pPr>
              <w:spacing w:before="0" w:beforeAutospacing="0"/>
              <w:jc w:val="center"/>
              <w:rPr>
                <w:rFonts w:hint="default" w:ascii="Times New Roman" w:hAnsi="Times New Roman" w:cs="Times New Roman"/>
                <w:b/>
                <w:bCs w:val="0"/>
                <w:i w:val="0"/>
                <w:iCs/>
                <w:color w:val="000000"/>
                <w:sz w:val="28"/>
                <w:szCs w:val="28"/>
                <w:lang w:val="vi-VN"/>
              </w:rPr>
            </w:pPr>
            <w:r>
              <w:rPr>
                <w:rFonts w:hint="default" w:ascii="Times New Roman" w:hAnsi="Times New Roman" w:cs="Times New Roman"/>
                <w:b/>
                <w:bCs w:val="0"/>
                <w:i w:val="0"/>
                <w:iCs/>
                <w:color w:val="000000"/>
                <w:sz w:val="28"/>
                <w:szCs w:val="28"/>
                <w:lang w:val="vi-VN"/>
              </w:rPr>
              <w:t>D</w:t>
            </w:r>
          </w:p>
        </w:tc>
        <w:tc>
          <w:tcPr>
            <w:tcW w:w="730" w:type="dxa"/>
            <w:vAlign w:val="center"/>
          </w:tcPr>
          <w:p>
            <w:pPr>
              <w:spacing w:before="0" w:beforeAutospacing="0"/>
              <w:jc w:val="center"/>
              <w:rPr>
                <w:rFonts w:hint="default" w:ascii="Times New Roman" w:hAnsi="Times New Roman" w:cs="Times New Roman"/>
                <w:b/>
                <w:bCs w:val="0"/>
                <w:i w:val="0"/>
                <w:iCs/>
                <w:color w:val="000000"/>
                <w:sz w:val="28"/>
                <w:szCs w:val="28"/>
                <w:lang w:val="vi-VN"/>
              </w:rPr>
            </w:pPr>
            <w:r>
              <w:rPr>
                <w:rFonts w:hint="default" w:ascii="Times New Roman" w:hAnsi="Times New Roman" w:cs="Times New Roman"/>
                <w:b/>
                <w:bCs w:val="0"/>
                <w:i w:val="0"/>
                <w:iCs/>
                <w:color w:val="000000"/>
                <w:sz w:val="28"/>
                <w:szCs w:val="28"/>
                <w:lang w:val="vi-VN"/>
              </w:rPr>
              <w:t>A</w:t>
            </w:r>
          </w:p>
        </w:tc>
      </w:tr>
    </w:tbl>
    <w:p>
      <w:pPr>
        <w:spacing w:before="0" w:beforeAutospacing="0"/>
        <w:rPr>
          <w:rFonts w:hint="default" w:ascii="Times New Roman" w:hAnsi="Times New Roman" w:cs="Times New Roman"/>
          <w:b/>
          <w:bCs/>
          <w:color w:val="000000"/>
          <w:sz w:val="28"/>
          <w:szCs w:val="28"/>
          <w:lang w:val="vi-VN"/>
        </w:rPr>
      </w:pPr>
    </w:p>
    <w:p>
      <w:pPr>
        <w:spacing w:before="0" w:beforeAutospacing="0"/>
        <w:rPr>
          <w:rFonts w:hint="default" w:ascii="Times New Roman" w:hAnsi="Times New Roman" w:cs="Times New Roman"/>
          <w:bCs/>
          <w:color w:val="000000"/>
          <w:sz w:val="28"/>
          <w:szCs w:val="28"/>
          <w:lang w:val="vi-VN"/>
        </w:rPr>
      </w:pPr>
      <w:r>
        <w:rPr>
          <w:rFonts w:hint="default" w:ascii="Times New Roman" w:hAnsi="Times New Roman" w:cs="Times New Roman"/>
          <w:b/>
          <w:bCs/>
          <w:color w:val="000000"/>
          <w:sz w:val="28"/>
          <w:szCs w:val="28"/>
          <w:lang w:val="vi-VN"/>
        </w:rPr>
        <w:t xml:space="preserve">PHẦN II. TỰ LUẬN </w:t>
      </w:r>
      <w:r>
        <w:rPr>
          <w:rFonts w:hint="default" w:ascii="Times New Roman" w:hAnsi="Times New Roman" w:cs="Times New Roman"/>
          <w:b/>
          <w:bCs w:val="0"/>
          <w:i w:val="0"/>
          <w:iCs/>
          <w:color w:val="000000"/>
          <w:sz w:val="28"/>
          <w:szCs w:val="28"/>
          <w:lang w:val="vi-VN"/>
        </w:rPr>
        <w:t>(7,0 điểm)</w:t>
      </w:r>
    </w:p>
    <w:tbl>
      <w:tblPr>
        <w:tblStyle w:val="3"/>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7666"/>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tcPr>
          <w:p>
            <w:pPr>
              <w:spacing w:before="0" w:beforeAutospacing="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Câu</w:t>
            </w:r>
          </w:p>
        </w:tc>
        <w:tc>
          <w:tcPr>
            <w:tcW w:w="7666" w:type="dxa"/>
            <w:shd w:val="clear" w:color="auto" w:fill="auto"/>
          </w:tcPr>
          <w:p>
            <w:pPr>
              <w:spacing w:before="0" w:beforeAutospacing="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lang w:val="vi-VN"/>
              </w:rPr>
              <w:t>Phương án chấm</w:t>
            </w:r>
          </w:p>
        </w:tc>
        <w:tc>
          <w:tcPr>
            <w:tcW w:w="884" w:type="dxa"/>
            <w:shd w:val="clear" w:color="auto" w:fill="auto"/>
          </w:tcPr>
          <w:p>
            <w:pPr>
              <w:spacing w:before="0" w:beforeAutospacing="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055" w:type="dxa"/>
            <w:shd w:val="clear" w:color="auto" w:fill="auto"/>
          </w:tcPr>
          <w:p>
            <w:pPr>
              <w:spacing w:before="0" w:beforeAutospacing="0"/>
              <w:rPr>
                <w:rFonts w:hint="default" w:ascii="Times New Roman" w:hAnsi="Times New Roman" w:cs="Times New Roman"/>
                <w:bCs/>
                <w:color w:val="000000"/>
                <w:sz w:val="28"/>
                <w:szCs w:val="28"/>
              </w:rPr>
            </w:pPr>
          </w:p>
          <w:p>
            <w:pPr>
              <w:spacing w:before="0" w:beforeAutospacing="0"/>
              <w:rPr>
                <w:rFonts w:hint="default" w:ascii="Times New Roman" w:hAnsi="Times New Roman" w:cs="Times New Roman"/>
                <w:b/>
                <w:bCs w:val="0"/>
                <w:color w:val="000000"/>
                <w:sz w:val="28"/>
                <w:szCs w:val="28"/>
                <w:lang w:val="vi-VN"/>
              </w:rPr>
            </w:pPr>
            <w:r>
              <w:rPr>
                <w:rFonts w:hint="default" w:ascii="Times New Roman" w:hAnsi="Times New Roman" w:cs="Times New Roman"/>
                <w:bCs/>
                <w:color w:val="000000"/>
                <w:sz w:val="28"/>
                <w:szCs w:val="28"/>
              </w:rPr>
              <w:t xml:space="preserve"> </w:t>
            </w:r>
            <w:r>
              <w:rPr>
                <w:rFonts w:hint="default" w:ascii="Times New Roman" w:hAnsi="Times New Roman" w:cs="Times New Roman"/>
                <w:b/>
                <w:bCs w:val="0"/>
                <w:color w:val="000000"/>
                <w:sz w:val="28"/>
                <w:szCs w:val="28"/>
                <w:lang w:val="vi-VN"/>
              </w:rPr>
              <w:t>Câu 1</w:t>
            </w:r>
          </w:p>
          <w:p>
            <w:pPr>
              <w:spacing w:before="0" w:beforeAutospacing="0"/>
              <w:rPr>
                <w:rFonts w:hint="default" w:ascii="Times New Roman" w:hAnsi="Times New Roman" w:cs="Times New Roman"/>
                <w:bCs/>
                <w:color w:val="000000"/>
                <w:sz w:val="28"/>
                <w:szCs w:val="28"/>
                <w:lang w:val="vi-VN"/>
              </w:rPr>
            </w:pPr>
            <w:r>
              <w:rPr>
                <w:rFonts w:hint="default" w:ascii="Times New Roman" w:hAnsi="Times New Roman" w:cs="Times New Roman"/>
                <w:b/>
                <w:bCs w:val="0"/>
                <w:color w:val="000000"/>
                <w:sz w:val="28"/>
                <w:szCs w:val="28"/>
                <w:lang w:val="vi-VN"/>
              </w:rPr>
              <w:t>(3.0đ)</w:t>
            </w:r>
          </w:p>
        </w:tc>
        <w:tc>
          <w:tcPr>
            <w:tcW w:w="7666" w:type="dxa"/>
            <w:shd w:val="clear" w:color="auto" w:fill="auto"/>
          </w:tcPr>
          <w:p>
            <w:pPr>
              <w:pStyle w:val="4"/>
              <w:shd w:val="clear" w:color="auto" w:fill="FFFFFF"/>
              <w:spacing w:before="0" w:beforeAutospacing="0" w:after="0" w:afterAutospacing="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A/Nhận xét</w:t>
            </w:r>
          </w:p>
          <w:p>
            <w:pPr>
              <w:keepNext w:val="0"/>
              <w:keepLines w:val="0"/>
              <w:pageBreakBefore w:val="0"/>
              <w:widowControl/>
              <w:tabs>
                <w:tab w:val="center" w:pos="4680"/>
                <w:tab w:val="right" w:pos="9360"/>
              </w:tabs>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8"/>
                <w:szCs w:val="28"/>
                <w:lang w:val="nb-NO"/>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nb-NO"/>
              </w:rPr>
              <w:t xml:space="preserve"> Em không đồng ý cách làm đó của H.</w:t>
            </w:r>
          </w:p>
          <w:p>
            <w:pPr>
              <w:keepNext w:val="0"/>
              <w:keepLines w:val="0"/>
              <w:pageBreakBefore w:val="0"/>
              <w:widowControl/>
              <w:tabs>
                <w:tab w:val="center" w:pos="4680"/>
                <w:tab w:val="right" w:pos="9360"/>
              </w:tabs>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8"/>
                <w:szCs w:val="28"/>
                <w:lang w:val="nb-NO"/>
              </w:rPr>
            </w:pPr>
            <w:r>
              <w:rPr>
                <w:rFonts w:hint="default" w:ascii="Times New Roman" w:hAnsi="Times New Roman" w:cs="Times New Roman"/>
                <w:sz w:val="28"/>
                <w:szCs w:val="28"/>
                <w:lang w:val="nb-NO"/>
              </w:rPr>
              <w:t xml:space="preserve">- Vì: </w:t>
            </w:r>
          </w:p>
          <w:p>
            <w:pPr>
              <w:keepNext w:val="0"/>
              <w:keepLines w:val="0"/>
              <w:pageBreakBefore w:val="0"/>
              <w:widowControl/>
              <w:tabs>
                <w:tab w:val="center" w:pos="4680"/>
                <w:tab w:val="right" w:pos="9360"/>
              </w:tabs>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8"/>
                <w:szCs w:val="28"/>
                <w:lang w:val="nb-NO"/>
              </w:rPr>
            </w:pPr>
            <w:r>
              <w:rPr>
                <w:rFonts w:hint="default" w:ascii="Times New Roman" w:hAnsi="Times New Roman" w:cs="Times New Roman"/>
                <w:sz w:val="28"/>
                <w:szCs w:val="28"/>
                <w:lang w:val="nb-NO"/>
              </w:rPr>
              <w:t xml:space="preserve"> + Mục đích của thầy cô yêu cầu mỗi người tự làm đáp án từng môn để người học tự nghiên cứu, tự học trong khi làm đáp án</w:t>
            </w:r>
          </w:p>
          <w:p>
            <w:pPr>
              <w:keepNext w:val="0"/>
              <w:keepLines w:val="0"/>
              <w:pageBreakBefore w:val="0"/>
              <w:widowControl/>
              <w:tabs>
                <w:tab w:val="center" w:pos="4680"/>
                <w:tab w:val="right" w:pos="9360"/>
              </w:tabs>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Q</w:t>
            </w:r>
            <w:r>
              <w:rPr>
                <w:rFonts w:hint="default" w:ascii="Times New Roman" w:hAnsi="Times New Roman" w:cs="Times New Roman"/>
                <w:sz w:val="28"/>
                <w:szCs w:val="28"/>
                <w:lang w:val="nb-NO"/>
              </w:rPr>
              <w:t>ua đó, người làm đáp án sẽ thuộc và hiểu rõ bài học hơn. Mỗi người chỉ làm một đáp án thì sẽ không ôn tập tốt được các môn học.</w:t>
            </w:r>
          </w:p>
          <w:p>
            <w:pPr>
              <w:pStyle w:val="4"/>
              <w:shd w:val="clear" w:color="auto" w:fill="FFFFFF"/>
              <w:spacing w:before="0" w:beforeAutospacing="0" w:after="0" w:afterAutospacing="0"/>
              <w:jc w:val="both"/>
              <w:rPr>
                <w:rFonts w:hint="default" w:ascii="Times New Roman" w:hAnsi="Times New Roman" w:cs="Times New Roman"/>
                <w:b/>
                <w:bCs/>
                <w:sz w:val="28"/>
                <w:szCs w:val="28"/>
                <w:lang w:val="nb-NO"/>
              </w:rPr>
            </w:pPr>
            <w:r>
              <w:rPr>
                <w:rFonts w:hint="default" w:ascii="Times New Roman" w:hAnsi="Times New Roman" w:cs="Times New Roman"/>
                <w:b/>
                <w:bCs/>
                <w:sz w:val="28"/>
                <w:szCs w:val="28"/>
                <w:lang w:val="vi-VN"/>
              </w:rPr>
              <w:t xml:space="preserve">B/ </w:t>
            </w:r>
            <w:r>
              <w:rPr>
                <w:rFonts w:hint="default" w:ascii="Times New Roman" w:hAnsi="Times New Roman" w:cs="Times New Roman"/>
                <w:b/>
                <w:bCs/>
                <w:sz w:val="28"/>
                <w:szCs w:val="28"/>
                <w:lang w:val="nb-NO"/>
              </w:rPr>
              <w:t>Nếu trong tình huống đó em sẽ:</w:t>
            </w:r>
          </w:p>
          <w:p>
            <w:pPr>
              <w:keepNext w:val="0"/>
              <w:keepLines w:val="0"/>
              <w:pageBreakBefore w:val="0"/>
              <w:widowControl/>
              <w:tabs>
                <w:tab w:val="center" w:pos="4680"/>
                <w:tab w:val="right" w:pos="9360"/>
              </w:tabs>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8"/>
                <w:szCs w:val="28"/>
                <w:lang w:val="nb-NO"/>
              </w:rPr>
            </w:pPr>
            <w:r>
              <w:rPr>
                <w:rFonts w:hint="default" w:ascii="Times New Roman" w:hAnsi="Times New Roman" w:cs="Times New Roman"/>
                <w:sz w:val="28"/>
                <w:szCs w:val="28"/>
                <w:lang w:val="nb-NO"/>
              </w:rPr>
              <w:t>+ Phân tích cho các bạn hiểu đúng nghĩa của hợp tác và khuyên các bạn tự làm đáp án.</w:t>
            </w:r>
          </w:p>
          <w:p>
            <w:pPr>
              <w:pStyle w:val="4"/>
              <w:keepNext w:val="0"/>
              <w:keepLines w:val="0"/>
              <w:pageBreakBefore w:val="0"/>
              <w:widowControl/>
              <w:shd w:val="clear" w:color="auto" w:fill="FFFFFF"/>
              <w:kinsoku/>
              <w:wordWrap/>
              <w:overflowPunct/>
              <w:topLinePunct w:val="0"/>
              <w:bidi w:val="0"/>
              <w:snapToGrid/>
              <w:spacing w:before="0" w:beforeAutospacing="0" w:after="0" w:afterAutospacing="0" w:line="240" w:lineRule="auto"/>
              <w:jc w:val="both"/>
              <w:textAlignment w:val="auto"/>
              <w:rPr>
                <w:rFonts w:hint="default" w:ascii="Times New Roman" w:hAnsi="Times New Roman" w:cs="Times New Roman"/>
                <w:sz w:val="28"/>
                <w:szCs w:val="28"/>
                <w:lang w:val="nb-NO"/>
              </w:rPr>
            </w:pPr>
            <w:r>
              <w:rPr>
                <w:rFonts w:hint="default" w:ascii="Times New Roman" w:hAnsi="Times New Roman" w:cs="Times New Roman"/>
                <w:sz w:val="28"/>
                <w:szCs w:val="28"/>
                <w:lang w:val="nb-NO"/>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nb-NO"/>
              </w:rPr>
              <w:t>Đây là việc hợp sức làm một việc không đúng, biểu hiện sự đối phó, dối trá với thầy cô chứ không phải chung sức làm việc, giúp đỡ nhau trong công việc vì lợi ích tiến bộ trong học tập nên không phải là biểu hiện hợp tác của học sinh.</w:t>
            </w:r>
          </w:p>
          <w:p>
            <w:pPr>
              <w:keepNext w:val="0"/>
              <w:keepLines w:val="0"/>
              <w:pageBreakBefore w:val="0"/>
              <w:widowControl/>
              <w:tabs>
                <w:tab w:val="center" w:pos="4680"/>
                <w:tab w:val="right" w:pos="9360"/>
              </w:tabs>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8"/>
                <w:szCs w:val="28"/>
                <w:lang w:val="it-IT"/>
              </w:rPr>
            </w:pPr>
            <w:r>
              <w:rPr>
                <w:rFonts w:hint="default" w:ascii="Times New Roman" w:hAnsi="Times New Roman" w:cs="Times New Roman"/>
                <w:sz w:val="28"/>
                <w:szCs w:val="28"/>
                <w:lang w:val="nb-NO"/>
              </w:rPr>
              <w:t>+ Nếu các bạn không thay đổi ý kiến và việc làm này, em sẽ báo cáo với thầy cô để có cách giải quyết tốt nhất</w:t>
            </w:r>
          </w:p>
        </w:tc>
        <w:tc>
          <w:tcPr>
            <w:tcW w:w="884" w:type="dxa"/>
            <w:shd w:val="clear" w:color="auto" w:fill="auto"/>
          </w:tcPr>
          <w:p>
            <w:pPr>
              <w:spacing w:before="0" w:beforeAutospacing="0"/>
              <w:jc w:val="both"/>
              <w:rPr>
                <w:rFonts w:hint="default" w:ascii="Times New Roman" w:hAnsi="Times New Roman" w:cs="Times New Roman"/>
                <w:bCs/>
                <w:color w:val="000000"/>
                <w:sz w:val="28"/>
                <w:szCs w:val="28"/>
                <w:lang w:val="it-IT"/>
              </w:rPr>
            </w:pPr>
          </w:p>
          <w:p>
            <w:pPr>
              <w:spacing w:before="0" w:beforeAutospacing="0"/>
              <w:jc w:val="both"/>
              <w:rPr>
                <w:rFonts w:hint="default" w:ascii="Times New Roman" w:hAnsi="Times New Roman" w:cs="Times New Roman"/>
                <w:bCs/>
                <w:color w:val="000000"/>
                <w:sz w:val="28"/>
                <w:szCs w:val="28"/>
                <w:lang w:val="it-IT"/>
              </w:rPr>
            </w:pPr>
            <w:r>
              <w:rPr>
                <w:rFonts w:hint="default" w:ascii="Times New Roman" w:hAnsi="Times New Roman" w:cs="Times New Roman"/>
                <w:bCs/>
                <w:color w:val="000000"/>
                <w:sz w:val="28"/>
                <w:szCs w:val="28"/>
                <w:lang w:val="vi-VN"/>
              </w:rPr>
              <w:t>0</w:t>
            </w:r>
            <w:r>
              <w:rPr>
                <w:rFonts w:hint="default" w:ascii="Times New Roman" w:hAnsi="Times New Roman" w:cs="Times New Roman"/>
                <w:bCs/>
                <w:color w:val="000000"/>
                <w:sz w:val="28"/>
                <w:szCs w:val="28"/>
                <w:lang w:val="it-IT"/>
              </w:rPr>
              <w:t>,</w:t>
            </w:r>
            <w:r>
              <w:rPr>
                <w:rFonts w:hint="default" w:ascii="Times New Roman" w:hAnsi="Times New Roman" w:cs="Times New Roman"/>
                <w:bCs/>
                <w:color w:val="000000"/>
                <w:sz w:val="28"/>
                <w:szCs w:val="28"/>
                <w:lang w:val="vi-VN"/>
              </w:rPr>
              <w:t>2</w:t>
            </w:r>
            <w:r>
              <w:rPr>
                <w:rFonts w:hint="default" w:ascii="Times New Roman" w:hAnsi="Times New Roman" w:cs="Times New Roman"/>
                <w:bCs/>
                <w:color w:val="000000"/>
                <w:sz w:val="28"/>
                <w:szCs w:val="28"/>
                <w:lang w:val="it-IT"/>
              </w:rPr>
              <w:t>5đ</w:t>
            </w:r>
          </w:p>
          <w:p>
            <w:pPr>
              <w:spacing w:before="0" w:beforeAutospacing="0"/>
              <w:jc w:val="both"/>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0,25đ</w:t>
            </w:r>
          </w:p>
          <w:p>
            <w:pPr>
              <w:spacing w:before="0" w:beforeAutospacing="0"/>
              <w:jc w:val="both"/>
              <w:rPr>
                <w:rFonts w:hint="default" w:ascii="Times New Roman" w:hAnsi="Times New Roman" w:cs="Times New Roman"/>
                <w:bCs/>
                <w:color w:val="000000"/>
                <w:sz w:val="28"/>
                <w:szCs w:val="28"/>
                <w:lang w:val="it-IT"/>
              </w:rPr>
            </w:pPr>
            <w:r>
              <w:rPr>
                <w:rFonts w:hint="default" w:ascii="Times New Roman" w:hAnsi="Times New Roman" w:cs="Times New Roman"/>
                <w:bCs/>
                <w:color w:val="000000"/>
                <w:sz w:val="28"/>
                <w:szCs w:val="28"/>
                <w:lang w:val="vi-VN"/>
              </w:rPr>
              <w:t>0,5</w:t>
            </w:r>
            <w:r>
              <w:rPr>
                <w:rFonts w:hint="default" w:ascii="Times New Roman" w:hAnsi="Times New Roman" w:cs="Times New Roman"/>
                <w:bCs/>
                <w:color w:val="000000"/>
                <w:sz w:val="28"/>
                <w:szCs w:val="28"/>
                <w:lang w:val="it-IT"/>
              </w:rPr>
              <w:t>đ</w:t>
            </w:r>
          </w:p>
          <w:p>
            <w:pPr>
              <w:spacing w:before="0" w:beforeAutospacing="0"/>
              <w:jc w:val="both"/>
              <w:rPr>
                <w:rFonts w:hint="default" w:ascii="Times New Roman" w:hAnsi="Times New Roman" w:cs="Times New Roman"/>
                <w:bCs/>
                <w:color w:val="000000"/>
                <w:sz w:val="28"/>
                <w:szCs w:val="28"/>
                <w:lang w:val="it-IT"/>
              </w:rPr>
            </w:pPr>
            <w:r>
              <w:rPr>
                <w:rFonts w:hint="default" w:ascii="Times New Roman" w:hAnsi="Times New Roman" w:cs="Times New Roman"/>
                <w:bCs/>
                <w:color w:val="000000"/>
                <w:sz w:val="28"/>
                <w:szCs w:val="28"/>
                <w:lang w:val="vi-VN"/>
              </w:rPr>
              <w:t>0,25</w:t>
            </w:r>
            <w:r>
              <w:rPr>
                <w:rFonts w:hint="default" w:ascii="Times New Roman" w:hAnsi="Times New Roman" w:cs="Times New Roman"/>
                <w:bCs/>
                <w:color w:val="000000"/>
                <w:sz w:val="28"/>
                <w:szCs w:val="28"/>
                <w:lang w:val="it-IT"/>
              </w:rPr>
              <w:t>đ</w:t>
            </w:r>
          </w:p>
          <w:p>
            <w:pPr>
              <w:spacing w:before="0" w:beforeAutospacing="0"/>
              <w:jc w:val="both"/>
              <w:rPr>
                <w:rFonts w:hint="default" w:ascii="Times New Roman" w:hAnsi="Times New Roman" w:cs="Times New Roman"/>
                <w:bCs/>
                <w:color w:val="000000"/>
                <w:sz w:val="28"/>
                <w:szCs w:val="28"/>
                <w:lang w:val="it-IT"/>
              </w:rPr>
            </w:pPr>
            <w:r>
              <w:rPr>
                <w:rFonts w:hint="default" w:ascii="Times New Roman" w:hAnsi="Times New Roman" w:cs="Times New Roman"/>
                <w:bCs/>
                <w:color w:val="000000"/>
                <w:sz w:val="28"/>
                <w:szCs w:val="28"/>
                <w:lang w:val="vi-VN"/>
              </w:rPr>
              <w:t>0,5</w:t>
            </w:r>
            <w:r>
              <w:rPr>
                <w:rFonts w:hint="default" w:ascii="Times New Roman" w:hAnsi="Times New Roman" w:cs="Times New Roman"/>
                <w:bCs/>
                <w:color w:val="000000"/>
                <w:sz w:val="28"/>
                <w:szCs w:val="28"/>
                <w:lang w:val="it-IT"/>
              </w:rPr>
              <w:t>đ</w:t>
            </w:r>
          </w:p>
          <w:p>
            <w:pPr>
              <w:spacing w:before="0" w:beforeAutospacing="0"/>
              <w:jc w:val="both"/>
              <w:rPr>
                <w:rFonts w:hint="default" w:ascii="Times New Roman" w:hAnsi="Times New Roman" w:cs="Times New Roman"/>
                <w:bCs/>
                <w:color w:val="000000"/>
                <w:sz w:val="28"/>
                <w:szCs w:val="28"/>
                <w:lang w:val="it-IT"/>
              </w:rPr>
            </w:pPr>
            <w:r>
              <w:rPr>
                <w:rFonts w:hint="default" w:ascii="Times New Roman" w:hAnsi="Times New Roman" w:cs="Times New Roman"/>
                <w:bCs/>
                <w:color w:val="000000"/>
                <w:sz w:val="28"/>
                <w:szCs w:val="28"/>
                <w:lang w:val="vi-VN"/>
              </w:rPr>
              <w:t>0,75</w:t>
            </w:r>
            <w:r>
              <w:rPr>
                <w:rFonts w:hint="default" w:ascii="Times New Roman" w:hAnsi="Times New Roman" w:cs="Times New Roman"/>
                <w:bCs/>
                <w:color w:val="000000"/>
                <w:sz w:val="28"/>
                <w:szCs w:val="28"/>
                <w:lang w:val="it-IT"/>
              </w:rPr>
              <w:t>đ</w:t>
            </w:r>
          </w:p>
          <w:p>
            <w:pPr>
              <w:spacing w:before="0" w:beforeAutospacing="0"/>
              <w:jc w:val="both"/>
              <w:rPr>
                <w:rFonts w:hint="default" w:ascii="Times New Roman" w:hAnsi="Times New Roman" w:cs="Times New Roman"/>
                <w:bCs/>
                <w:color w:val="000000"/>
                <w:sz w:val="28"/>
                <w:szCs w:val="28"/>
                <w:lang w:val="it-IT"/>
              </w:rPr>
            </w:pPr>
          </w:p>
          <w:p>
            <w:pPr>
              <w:spacing w:before="0" w:beforeAutospacing="0"/>
              <w:jc w:val="both"/>
              <w:rPr>
                <w:rFonts w:hint="default" w:ascii="Times New Roman" w:hAnsi="Times New Roman" w:cs="Times New Roman"/>
                <w:bCs/>
                <w:color w:val="000000"/>
                <w:sz w:val="28"/>
                <w:szCs w:val="28"/>
                <w:lang w:val="it-IT"/>
              </w:rPr>
            </w:pPr>
          </w:p>
          <w:p>
            <w:pPr>
              <w:spacing w:before="0" w:beforeAutospacing="0"/>
              <w:jc w:val="both"/>
              <w:rPr>
                <w:rFonts w:hint="default" w:ascii="Times New Roman" w:hAnsi="Times New Roman" w:cs="Times New Roman"/>
                <w:bCs/>
                <w:color w:val="000000"/>
                <w:sz w:val="28"/>
                <w:szCs w:val="28"/>
                <w:lang w:val="it-IT"/>
              </w:rPr>
            </w:pPr>
            <w:r>
              <w:rPr>
                <w:rFonts w:hint="default" w:ascii="Times New Roman" w:hAnsi="Times New Roman" w:cs="Times New Roman"/>
                <w:bCs/>
                <w:color w:val="000000"/>
                <w:sz w:val="28"/>
                <w:szCs w:val="28"/>
                <w:lang w:val="vi-VN"/>
              </w:rPr>
              <w:t>0,75</w:t>
            </w:r>
            <w:r>
              <w:rPr>
                <w:rFonts w:hint="default" w:ascii="Times New Roman" w:hAnsi="Times New Roman" w:cs="Times New Roman"/>
                <w:bCs/>
                <w:color w:val="000000"/>
                <w:sz w:val="28"/>
                <w:szCs w:val="28"/>
                <w:lang w:val="it-IT"/>
              </w:rPr>
              <w:t>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1055" w:type="dxa"/>
            <w:shd w:val="clear" w:color="auto" w:fill="auto"/>
            <w:vAlign w:val="center"/>
          </w:tcPr>
          <w:p>
            <w:pPr>
              <w:spacing w:before="0" w:beforeAutospacing="0"/>
              <w:jc w:val="center"/>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Câu 2</w:t>
            </w:r>
          </w:p>
          <w:p>
            <w:pPr>
              <w:spacing w:before="0" w:beforeAutospacing="0"/>
              <w:jc w:val="center"/>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(1.0đ)</w:t>
            </w:r>
          </w:p>
        </w:tc>
        <w:tc>
          <w:tcPr>
            <w:tcW w:w="7666" w:type="dxa"/>
            <w:tcBorders>
              <w:bottom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ascii="Times New Roman" w:hAnsi="Times New Roman" w:cs="Times New Roman"/>
                <w:b/>
                <w:bCs/>
                <w:color w:val="000000"/>
                <w:sz w:val="28"/>
                <w:szCs w:val="28"/>
                <w:lang w:val="vi-VN"/>
              </w:rPr>
            </w:pPr>
            <w:r>
              <w:rPr>
                <w:rFonts w:hint="default" w:ascii="Times New Roman" w:hAnsi="Times New Roman" w:cs="Times New Roman"/>
                <w:b/>
                <w:bCs/>
                <w:color w:val="000000"/>
                <w:sz w:val="28"/>
                <w:szCs w:val="28"/>
                <w:lang w:val="vi-VN"/>
              </w:rPr>
              <w:t>Ứng xử</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 Suy nghĩ của bạn là sai</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 Vì ngoài truyền thống đánh giặc, dân tộc ta còn có rất nhiều truyền thống đáng tự hào như: truyền thống hiếu học, cần cù, chịu khó trong lao động, tôn sư trọng đạo,... Vì thế chúng ta cần phải tự hào và bảo vệ, giữ gìn, phát huy những truyền thống đó</w:t>
            </w:r>
          </w:p>
        </w:tc>
        <w:tc>
          <w:tcPr>
            <w:tcW w:w="884" w:type="dxa"/>
            <w:tcBorders>
              <w:bottom w:val="single" w:color="auto" w:sz="4" w:space="0"/>
            </w:tcBorders>
            <w:shd w:val="clear" w:color="auto" w:fill="auto"/>
          </w:tcPr>
          <w:p>
            <w:pPr>
              <w:spacing w:before="0" w:beforeAutospacing="0"/>
              <w:jc w:val="both"/>
              <w:rPr>
                <w:rFonts w:hint="default" w:ascii="Times New Roman" w:hAnsi="Times New Roman" w:cs="Times New Roman"/>
                <w:b w:val="0"/>
                <w:bCs w:val="0"/>
                <w:color w:val="000000"/>
                <w:sz w:val="28"/>
                <w:szCs w:val="28"/>
                <w:lang w:val="vi-VN"/>
              </w:rPr>
            </w:pPr>
          </w:p>
          <w:p>
            <w:pPr>
              <w:spacing w:before="0" w:beforeAutospacing="0"/>
              <w:jc w:val="both"/>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0,25đ</w:t>
            </w:r>
          </w:p>
          <w:p>
            <w:pPr>
              <w:spacing w:before="0" w:beforeAutospacing="0"/>
              <w:jc w:val="both"/>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0,75đ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pPr>
              <w:spacing w:before="0" w:beforeAutospacing="0"/>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Câu 3</w:t>
            </w:r>
          </w:p>
          <w:p>
            <w:pPr>
              <w:spacing w:before="0" w:beforeAutospacing="0"/>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(3.0đ)</w:t>
            </w:r>
          </w:p>
        </w:tc>
        <w:tc>
          <w:tcPr>
            <w:tcW w:w="7666" w:type="dxa"/>
            <w:tcBorders>
              <w:bottom w:val="single" w:color="auto" w:sz="4" w:space="0"/>
            </w:tcBorders>
            <w:shd w:val="clear" w:color="auto" w:fill="auto"/>
          </w:tcPr>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rPr>
              <w:t>A</w:t>
            </w:r>
            <w:r>
              <w:rPr>
                <w:rFonts w:hint="default" w:ascii="Times New Roman" w:hAnsi="Times New Roman" w:cs="Times New Roman"/>
                <w:b/>
                <w:bCs/>
                <w:sz w:val="28"/>
                <w:szCs w:val="28"/>
                <w:lang w:val="vi-VN"/>
              </w:rPr>
              <w:t>/ nhận xét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Ca dao trên lên đức tính năng động sáng tạo.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8"/>
                <w:szCs w:val="28"/>
                <w:lang w:val="nl-NL"/>
              </w:rPr>
            </w:pPr>
            <w:r>
              <w:rPr>
                <w:rFonts w:hint="default" w:ascii="Times New Roman" w:hAnsi="Times New Roman" w:cs="Times New Roman"/>
                <w:sz w:val="28"/>
                <w:szCs w:val="28"/>
                <w:lang w:val="vi-VN"/>
              </w:rPr>
              <w:t>-</w:t>
            </w:r>
            <w:r>
              <w:rPr>
                <w:rFonts w:hint="default" w:ascii="Times New Roman" w:hAnsi="Times New Roman" w:cs="Times New Roman"/>
                <w:color w:val="000000"/>
                <w:sz w:val="28"/>
                <w:szCs w:val="28"/>
                <w:lang w:val="nl-NL"/>
              </w:rPr>
              <w:t xml:space="preserve"> </w:t>
            </w:r>
            <w:r>
              <w:rPr>
                <w:rFonts w:hint="default" w:ascii="Times New Roman" w:hAnsi="Times New Roman" w:cs="Times New Roman"/>
                <w:b/>
                <w:color w:val="000000"/>
                <w:sz w:val="28"/>
                <w:szCs w:val="28"/>
                <w:lang w:val="nl-NL"/>
              </w:rPr>
              <w:t>Năng động</w:t>
            </w:r>
            <w:r>
              <w:rPr>
                <w:rFonts w:hint="default" w:ascii="Times New Roman" w:hAnsi="Times New Roman" w:cs="Times New Roman"/>
                <w:color w:val="000000"/>
                <w:sz w:val="28"/>
                <w:szCs w:val="28"/>
                <w:lang w:val="nl-NL"/>
              </w:rPr>
              <w:t>: là tích cực, chủ động, dám nghĩ dám làm.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nl-NL"/>
              </w:rPr>
              <w:t xml:space="preserve">- </w:t>
            </w:r>
            <w:r>
              <w:rPr>
                <w:rFonts w:hint="default" w:ascii="Times New Roman" w:hAnsi="Times New Roman" w:cs="Times New Roman"/>
                <w:b/>
                <w:color w:val="000000"/>
                <w:sz w:val="28"/>
                <w:szCs w:val="28"/>
                <w:lang w:val="nl-NL"/>
              </w:rPr>
              <w:t>Sáng tạo</w:t>
            </w:r>
            <w:r>
              <w:rPr>
                <w:rFonts w:hint="default" w:ascii="Times New Roman" w:hAnsi="Times New Roman" w:cs="Times New Roman"/>
                <w:color w:val="000000"/>
                <w:sz w:val="28"/>
                <w:szCs w:val="28"/>
                <w:lang w:val="nl-NL"/>
              </w:rPr>
              <w:t>: là say mê nghiên cứu, tìm tòi để tạo ra những giá trị mới về vật chất, tinh thần, hoặc tìm ra các cách giải quyết mới mà không bị gò bó, phụ thuộc vào những cái đã có.</w:t>
            </w:r>
          </w:p>
          <w:p>
            <w:pPr>
              <w:pStyle w:val="4"/>
              <w:shd w:val="clear" w:color="auto" w:fill="FFFFFF"/>
              <w:spacing w:before="0" w:beforeAutospacing="0" w:after="0" w:afterAutospacing="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rPr>
              <w:t>B</w:t>
            </w:r>
            <w:r>
              <w:rPr>
                <w:rFonts w:hint="default" w:ascii="Times New Roman" w:hAnsi="Times New Roman" w:cs="Times New Roman"/>
                <w:b/>
                <w:bCs/>
                <w:sz w:val="28"/>
                <w:szCs w:val="28"/>
                <w:lang w:val="vi-VN"/>
              </w:rPr>
              <w:t>/ Giải thích</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Là phẩm chất cần thiết của người lao động</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Giúp con người vuột qua những khó khăn của hoàn cảnh, rút ngắn thời gian để đạt được mục đích.</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bCs/>
                <w:color w:val="000000"/>
                <w:sz w:val="28"/>
                <w:szCs w:val="28"/>
                <w:lang w:val="vi-VN"/>
              </w:rPr>
            </w:pPr>
            <w:r>
              <w:rPr>
                <w:rFonts w:hint="default" w:ascii="Times New Roman" w:hAnsi="Times New Roman" w:cs="Times New Roman"/>
                <w:sz w:val="28"/>
                <w:szCs w:val="28"/>
                <w:lang w:val="vi-VN"/>
              </w:rPr>
              <w:t>- Làm nên những thành tích vẻ vang, mang lại niềm vinh dự cho bản thân, gia đình và xã hội</w:t>
            </w:r>
          </w:p>
        </w:tc>
        <w:tc>
          <w:tcPr>
            <w:tcW w:w="884" w:type="dxa"/>
            <w:tcBorders>
              <w:bottom w:val="single" w:color="auto" w:sz="4" w:space="0"/>
            </w:tcBorders>
            <w:shd w:val="clear" w:color="auto" w:fill="auto"/>
          </w:tcPr>
          <w:p>
            <w:pPr>
              <w:spacing w:before="0" w:beforeAutospacing="0"/>
              <w:jc w:val="both"/>
              <w:rPr>
                <w:rFonts w:hint="default" w:ascii="Times New Roman" w:hAnsi="Times New Roman" w:cs="Times New Roman"/>
                <w:b w:val="0"/>
                <w:bCs w:val="0"/>
                <w:color w:val="000000"/>
                <w:sz w:val="28"/>
                <w:szCs w:val="28"/>
                <w:lang w:val="vi-VN"/>
              </w:rPr>
            </w:pPr>
          </w:p>
          <w:p>
            <w:pPr>
              <w:spacing w:before="0" w:beforeAutospacing="0"/>
              <w:jc w:val="both"/>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0.25đ</w:t>
            </w:r>
          </w:p>
          <w:p>
            <w:pPr>
              <w:spacing w:before="0" w:beforeAutospacing="0"/>
              <w:jc w:val="both"/>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0.25đ</w:t>
            </w:r>
          </w:p>
          <w:p>
            <w:pPr>
              <w:spacing w:before="0" w:beforeAutospacing="0"/>
              <w:jc w:val="both"/>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0.5đ</w:t>
            </w:r>
          </w:p>
          <w:p>
            <w:pPr>
              <w:spacing w:before="0" w:beforeAutospacing="0"/>
              <w:jc w:val="both"/>
              <w:rPr>
                <w:rFonts w:hint="default" w:ascii="Times New Roman" w:hAnsi="Times New Roman" w:cs="Times New Roman"/>
                <w:b w:val="0"/>
                <w:bCs w:val="0"/>
                <w:color w:val="000000"/>
                <w:sz w:val="28"/>
                <w:szCs w:val="28"/>
                <w:lang w:val="vi-VN"/>
              </w:rPr>
            </w:pPr>
          </w:p>
          <w:p>
            <w:pPr>
              <w:spacing w:before="0" w:beforeAutospacing="0"/>
              <w:jc w:val="both"/>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0,5đ</w:t>
            </w:r>
          </w:p>
          <w:p>
            <w:pPr>
              <w:spacing w:before="0" w:beforeAutospacing="0"/>
              <w:jc w:val="both"/>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0,75đ</w:t>
            </w:r>
          </w:p>
          <w:p>
            <w:pPr>
              <w:spacing w:before="0" w:beforeAutospacing="0"/>
              <w:jc w:val="both"/>
              <w:rPr>
                <w:rFonts w:hint="default" w:ascii="Times New Roman" w:hAnsi="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0,75đ</w:t>
            </w:r>
          </w:p>
        </w:tc>
      </w:tr>
    </w:tbl>
    <w:p>
      <w:pPr>
        <w:tabs>
          <w:tab w:val="center" w:pos="4840"/>
        </w:tabs>
      </w:pPr>
      <w:r>
        <w:rPr>
          <w:rFonts w:hint="default" w:ascii="Times New Roman" w:hAnsi="Times New Roman" w:eastAsia="Times New Roman" w:cs="Arial"/>
          <w:b/>
          <w:bCs/>
          <w:sz w:val="28"/>
          <w:szCs w:val="28"/>
          <w:lang w:val="en-US" w:eastAsia="vi-VN"/>
        </w:rPr>
        <w:tab/>
      </w:r>
      <w:r>
        <w:rPr>
          <w:rFonts w:ascii="Times New Roman" w:hAnsi="Times New Roman" w:eastAsia="Times New Roman" w:cs="Arial"/>
          <w:b/>
          <w:bCs/>
          <w:sz w:val="28"/>
          <w:szCs w:val="28"/>
          <w:lang w:eastAsia="vi-VN"/>
        </w:rPr>
        <w:t>.........................Hết.........................</w:t>
      </w:r>
    </w:p>
    <w:sectPr>
      <w:pgSz w:w="11906" w:h="16838"/>
      <w:pgMar w:top="1440" w:right="1306" w:bottom="1440" w:left="136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Agency FB">
    <w:panose1 w:val="020B0503020202020204"/>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3237B"/>
    <w:rsid w:val="26C251DD"/>
    <w:rsid w:val="26F3237B"/>
    <w:rsid w:val="393B6632"/>
    <w:rsid w:val="46E06D54"/>
    <w:rsid w:val="68562439"/>
    <w:rsid w:val="6BE07CC5"/>
    <w:rsid w:val="753F6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vi-VN"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nhideWhenUsed/>
    <w:qFormat/>
    <w:uiPriority w:val="99"/>
    <w:pPr>
      <w:spacing w:after="100" w:afterAutospacing="1"/>
    </w:pPr>
  </w:style>
  <w:style w:type="table" w:styleId="5">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2022-12-13T19:12:00Z</dcterms:created>
  <dcterms:modified xsi:type="dcterms:W3CDTF">2022-12-13T22:02:06Z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D4DDA55D87C341BFB636424858BC952F</vt:lpwstr>
  </property>
</Properties>
</file>