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 w:val="26"/>
          <w:szCs w:val="26"/>
        </w:rPr>
      </w:pPr>
      <w:bookmarkStart w:id="0" w:name="_GoBack"/>
      <w:bookmarkEnd w:id="0"/>
      <w:r>
        <w:rPr>
          <w:rFonts w:ascii="Times New Roman" w:hAnsi="Times New Roman" w:cs="Times New Roman"/>
          <w:b/>
          <w:color w:val="000000" w:themeColor="text1"/>
          <w:sz w:val="26"/>
          <w:szCs w:val="26"/>
        </w:rPr>
        <w:t>BỘ GIÁO DỤC VÀ ĐÀO TẠO</w:t>
      </w:r>
      <w:r>
        <w:rPr>
          <w:rFonts w:ascii="Times New Roman" w:hAnsi="Times New Roman" w:cs="Times New Roman"/>
          <w:b/>
          <w:color w:val="000000" w:themeColor="text1"/>
          <w:sz w:val="26"/>
          <w:szCs w:val="26"/>
        </w:rPr>
        <w:tab/>
        <w:t>KÌ THI TRUNG HỌC PHỔ THÔNG QUO6CS GIA 2023</w:t>
      </w:r>
    </w:p>
    <w:p w:rsid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ĐỀ MINH HỌA 01</w:t>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t>Bài thi: KHOA HỌC TỰ NHIÊN</w:t>
      </w:r>
    </w:p>
    <w:p w:rsid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t>Môn thi thành phần: VẬT LÝ</w:t>
      </w:r>
    </w:p>
    <w:p w:rsid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t>Thời gian làm bài: 50 phút, không kể thời gian phát đề</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con lắc lò xo gồm lò xo nhẹ gồm lò xo có độ cứng k và vật nhỏ đang dao động điều hòa. Chọn mốc tính thế năng tại vị trí cân bằng. Khi vật ở vị trí có li độ </w:t>
      </w:r>
      <w:r w:rsidRPr="002945C5">
        <w:rPr>
          <w:rFonts w:ascii="Times New Roman" w:hAnsi="Times New Roman" w:cs="Times New Roman"/>
          <w:i/>
          <w:iCs/>
          <w:color w:val="000000" w:themeColor="text1"/>
          <w:szCs w:val="24"/>
        </w:rPr>
        <w:t>x</w:t>
      </w:r>
      <w:r w:rsidRPr="002945C5">
        <w:rPr>
          <w:rFonts w:ascii="Times New Roman" w:hAnsi="Times New Roman" w:cs="Times New Roman"/>
          <w:color w:val="000000" w:themeColor="text1"/>
          <w:szCs w:val="24"/>
        </w:rPr>
        <w:t xml:space="preserve">, Đại lượng </w:t>
      </w:r>
      <w:r w:rsidR="00C2077E" w:rsidRPr="002945C5">
        <w:rPr>
          <w:rFonts w:ascii="Times New Roman" w:eastAsia="Times New Roman" w:hAnsi="Times New Roman" w:cs="Times New Roman"/>
          <w:b/>
          <w:noProof/>
          <w:color w:val="000000" w:themeColor="text1"/>
          <w:position w:val="-24"/>
          <w:szCs w:val="24"/>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5" o:title=""/>
          </v:shape>
          <o:OLEObject Type="Embed" ProgID="Equation.DSMT4" ShapeID="_x0000_i1025" DrawAspect="Content" ObjectID="_1745749731" r:id="rId6"/>
        </w:object>
      </w:r>
      <w:r w:rsidRPr="002945C5">
        <w:rPr>
          <w:rFonts w:ascii="Times New Roman" w:hAnsi="Times New Roman" w:cs="Times New Roman"/>
          <w:color w:val="000000" w:themeColor="text1"/>
          <w:szCs w:val="24"/>
        </w:rPr>
        <w:t>được gọi là</w:t>
      </w:r>
    </w:p>
    <w:p w:rsidR="002945C5" w:rsidRPr="002945C5" w:rsidRDefault="002945C5" w:rsidP="002945C5">
      <w:pPr>
        <w:pStyle w:val="NoSpacing"/>
        <w:tabs>
          <w:tab w:val="left" w:pos="709"/>
          <w:tab w:val="left" w:pos="1134"/>
        </w:tabs>
        <w:spacing w:line="240" w:lineRule="atLeast"/>
        <w:ind w:left="584"/>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lực kéo về. </w:t>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động năng của con lắc. </w:t>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lực ma sát.       </w:t>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thế năng của con lắc.</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2.</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hệ đang dao động cưỡng bức, phát biểu nào sau đây </w:t>
      </w:r>
      <w:r w:rsidRPr="002945C5">
        <w:rPr>
          <w:rFonts w:ascii="Times New Roman" w:hAnsi="Times New Roman" w:cs="Times New Roman"/>
          <w:b/>
          <w:color w:val="000000" w:themeColor="text1"/>
          <w:szCs w:val="24"/>
        </w:rPr>
        <w:t>sai</w:t>
      </w:r>
      <w:r w:rsidRPr="002945C5">
        <w:rPr>
          <w:rFonts w:ascii="Times New Roman" w:hAnsi="Times New Roman" w:cs="Times New Roman"/>
          <w:color w:val="000000" w:themeColor="text1"/>
          <w:szCs w:val="24"/>
        </w:rPr>
        <w:t>?</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A.</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Dao động cưỡng bức có biên độ không đổi.</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B.</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Dao động cưỡng bức có tần số luôn bằng tần số dao động riêng của hệ.</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C.</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Dao động cưỡng bức có tần sồ bằng tần số của lực cưỡng bức.</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D.</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Dao động cưỡng bức có biên độ phụ thuộc vào biên độ của lực cưõng bức.</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con lắc đơn có chiều dài </w:t>
      </w:r>
      <w:r w:rsidRPr="002945C5">
        <w:rPr>
          <w:rFonts w:ascii="Times New Roman" w:eastAsia="Cambria" w:hAnsi="Times New Roman" w:cs="Times New Roman"/>
          <w:i/>
          <w:color w:val="000000" w:themeColor="text1"/>
          <w:szCs w:val="24"/>
        </w:rPr>
        <w:t>l</w:t>
      </w:r>
      <w:r w:rsidRPr="002945C5">
        <w:rPr>
          <w:rFonts w:ascii="Times New Roman" w:hAnsi="Times New Roman" w:cs="Times New Roman"/>
          <w:color w:val="000000" w:themeColor="text1"/>
          <w:szCs w:val="24"/>
        </w:rPr>
        <w:t xml:space="preserve">, đang dao động điều hòa ở nơi có gia tốc trọng trường </w:t>
      </w:r>
      <w:r w:rsidRPr="002945C5">
        <w:rPr>
          <w:rFonts w:ascii="Times New Roman" w:eastAsia="Cambria" w:hAnsi="Times New Roman" w:cs="Times New Roman"/>
          <w:i/>
          <w:color w:val="000000" w:themeColor="text1"/>
          <w:szCs w:val="24"/>
        </w:rPr>
        <w:t>g</w:t>
      </w:r>
      <w:r w:rsidRPr="002945C5">
        <w:rPr>
          <w:rFonts w:ascii="Times New Roman" w:hAnsi="Times New Roman" w:cs="Times New Roman"/>
          <w:color w:val="000000" w:themeColor="text1"/>
          <w:szCs w:val="24"/>
        </w:rPr>
        <w:t xml:space="preserve">.  Đại lượng </w:t>
      </w:r>
      <w:r w:rsidR="00C2077E" w:rsidRPr="002945C5">
        <w:rPr>
          <w:rFonts w:ascii="Times New Roman" w:hAnsi="Times New Roman" w:cs="Times New Roman"/>
          <w:noProof/>
          <w:color w:val="000000" w:themeColor="text1"/>
          <w:position w:val="-30"/>
          <w:szCs w:val="24"/>
        </w:rPr>
        <w:object w:dxaOrig="1120" w:dyaOrig="740">
          <v:shape id="_x0000_i1026" type="#_x0000_t75" style="width:55.5pt;height:36.75pt" o:ole="">
            <v:imagedata r:id="rId7" o:title=""/>
          </v:shape>
          <o:OLEObject Type="Embed" ProgID="Equation.DSMT4" ShapeID="_x0000_i1026" DrawAspect="Content" ObjectID="_1745749732" r:id="rId8"/>
        </w:object>
      </w:r>
      <w:r w:rsidRPr="002945C5">
        <w:rPr>
          <w:rFonts w:ascii="Times New Roman" w:hAnsi="Times New Roman" w:cs="Times New Roman"/>
          <w:color w:val="000000" w:themeColor="text1"/>
          <w:szCs w:val="24"/>
        </w:rPr>
        <w:t xml:space="preserve"> được gọi là</w:t>
      </w:r>
    </w:p>
    <w:p w:rsidR="002945C5" w:rsidRPr="002945C5" w:rsidRDefault="002945C5" w:rsidP="002945C5">
      <w:pPr>
        <w:pStyle w:val="NoSpacing"/>
        <w:tabs>
          <w:tab w:val="left" w:pos="709"/>
          <w:tab w:val="left" w:pos="1134"/>
        </w:tabs>
        <w:spacing w:line="240" w:lineRule="atLeast"/>
        <w:ind w:left="694"/>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tần số của dao động.</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tần số góc của dao động.</w:t>
      </w:r>
    </w:p>
    <w:p w:rsidR="002945C5" w:rsidRPr="002945C5" w:rsidRDefault="002945C5" w:rsidP="002945C5">
      <w:pPr>
        <w:pStyle w:val="NoSpacing"/>
        <w:tabs>
          <w:tab w:val="left" w:pos="709"/>
          <w:tab w:val="left" w:pos="1134"/>
        </w:tabs>
        <w:spacing w:line="240" w:lineRule="atLeast"/>
        <w:ind w:left="694"/>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pha ban đầu của dao động.</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chu kì của dao động.</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4.</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Hai dao động điều hòa cùng phương có phương trình lần lượt là </w:t>
      </w:r>
      <w:r w:rsidRPr="002945C5">
        <w:rPr>
          <w:rFonts w:ascii="Times New Roman" w:eastAsia="Cambria" w:hAnsi="Times New Roman" w:cs="Times New Roman"/>
          <w:i/>
          <w:color w:val="000000" w:themeColor="text1"/>
          <w:szCs w:val="24"/>
        </w:rPr>
        <w:t>x</w:t>
      </w:r>
      <w:r w:rsidRPr="002945C5">
        <w:rPr>
          <w:rFonts w:ascii="Times New Roman" w:eastAsia="Cambria" w:hAnsi="Times New Roman" w:cs="Times New Roman"/>
          <w:color w:val="000000" w:themeColor="text1"/>
          <w:szCs w:val="24"/>
          <w:vertAlign w:val="subscript"/>
        </w:rPr>
        <w:t xml:space="preserve">1 </w:t>
      </w:r>
      <w:r w:rsidRPr="002945C5">
        <w:rPr>
          <w:rFonts w:ascii="Times New Roman" w:eastAsia="Cambria" w:hAnsi="Times New Roman" w:cs="Times New Roman"/>
          <w:color w:val="000000" w:themeColor="text1"/>
          <w:szCs w:val="24"/>
        </w:rPr>
        <w:t>=</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i/>
          <w:color w:val="000000" w:themeColor="text1"/>
          <w:szCs w:val="24"/>
        </w:rPr>
        <w:t>A</w:t>
      </w:r>
      <w:r w:rsidRPr="002945C5">
        <w:rPr>
          <w:rFonts w:ascii="Times New Roman" w:eastAsia="Cambria" w:hAnsi="Times New Roman" w:cs="Times New Roman"/>
          <w:color w:val="000000" w:themeColor="text1"/>
          <w:szCs w:val="24"/>
          <w:vertAlign w:val="subscript"/>
        </w:rPr>
        <w:t>1</w:t>
      </w:r>
      <w:r w:rsidRPr="002945C5">
        <w:rPr>
          <w:rFonts w:ascii="Times New Roman" w:eastAsia="Cambria" w:hAnsi="Times New Roman" w:cs="Times New Roman"/>
          <w:color w:val="000000" w:themeColor="text1"/>
          <w:szCs w:val="24"/>
        </w:rPr>
        <w:t>cos(</w:t>
      </w:r>
      <w:r w:rsidRPr="002945C5">
        <w:rPr>
          <w:rFonts w:ascii="Times New Roman" w:eastAsia="Cambria" w:hAnsi="Times New Roman" w:cs="Times New Roman"/>
          <w:i/>
          <w:color w:val="000000" w:themeColor="text1"/>
          <w:szCs w:val="24"/>
        </w:rPr>
        <w:t>ωt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i/>
          <w:color w:val="000000" w:themeColor="text1"/>
          <w:szCs w:val="24"/>
        </w:rPr>
        <w:t>φ</w:t>
      </w:r>
      <w:r w:rsidRPr="002945C5">
        <w:rPr>
          <w:rFonts w:ascii="Times New Roman" w:eastAsia="Cambria" w:hAnsi="Times New Roman" w:cs="Times New Roman"/>
          <w:color w:val="000000" w:themeColor="text1"/>
          <w:szCs w:val="24"/>
          <w:vertAlign w:val="subscript"/>
        </w:rPr>
        <w:t>1</w:t>
      </w:r>
      <w:r w:rsidRPr="002945C5">
        <w:rPr>
          <w:rFonts w:ascii="Times New Roman" w:hAnsi="Times New Roman" w:cs="Times New Roman"/>
          <w:color w:val="000000" w:themeColor="text1"/>
          <w:szCs w:val="24"/>
        </w:rPr>
        <w:t xml:space="preserve">) và </w:t>
      </w:r>
      <w:r w:rsidRPr="002945C5">
        <w:rPr>
          <w:rFonts w:ascii="Times New Roman" w:eastAsia="Cambria" w:hAnsi="Times New Roman" w:cs="Times New Roman"/>
          <w:i/>
          <w:color w:val="000000" w:themeColor="text1"/>
          <w:szCs w:val="24"/>
        </w:rPr>
        <w:t>x</w:t>
      </w:r>
      <w:r w:rsidRPr="002945C5">
        <w:rPr>
          <w:rFonts w:ascii="Times New Roman" w:eastAsia="Cambria" w:hAnsi="Times New Roman" w:cs="Times New Roman"/>
          <w:color w:val="000000" w:themeColor="text1"/>
          <w:szCs w:val="24"/>
          <w:vertAlign w:val="subscript"/>
        </w:rPr>
        <w:t xml:space="preserve">2 </w:t>
      </w:r>
      <w:r w:rsidRPr="002945C5">
        <w:rPr>
          <w:rFonts w:ascii="Times New Roman" w:eastAsia="Cambria" w:hAnsi="Times New Roman" w:cs="Times New Roman"/>
          <w:color w:val="000000" w:themeColor="text1"/>
          <w:szCs w:val="24"/>
        </w:rPr>
        <w:t>=</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i/>
          <w:color w:val="000000" w:themeColor="text1"/>
          <w:szCs w:val="24"/>
        </w:rPr>
        <w:t>A</w:t>
      </w:r>
      <w:r w:rsidRPr="002945C5">
        <w:rPr>
          <w:rFonts w:ascii="Times New Roman" w:eastAsia="Cambria" w:hAnsi="Times New Roman" w:cs="Times New Roman"/>
          <w:color w:val="000000" w:themeColor="text1"/>
          <w:szCs w:val="24"/>
          <w:vertAlign w:val="subscript"/>
        </w:rPr>
        <w:t>2</w:t>
      </w:r>
      <w:r w:rsidRPr="002945C5">
        <w:rPr>
          <w:rFonts w:ascii="Times New Roman" w:eastAsia="Cambria" w:hAnsi="Times New Roman" w:cs="Times New Roman"/>
          <w:color w:val="000000" w:themeColor="text1"/>
          <w:szCs w:val="24"/>
        </w:rPr>
        <w:t>cos(</w:t>
      </w:r>
      <w:r w:rsidRPr="002945C5">
        <w:rPr>
          <w:rFonts w:ascii="Times New Roman" w:eastAsia="Cambria" w:hAnsi="Times New Roman" w:cs="Times New Roman"/>
          <w:i/>
          <w:color w:val="000000" w:themeColor="text1"/>
          <w:szCs w:val="24"/>
        </w:rPr>
        <w:t>ωt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i/>
          <w:color w:val="000000" w:themeColor="text1"/>
          <w:szCs w:val="24"/>
        </w:rPr>
        <w:t>φ</w:t>
      </w:r>
      <w:r w:rsidRPr="002945C5">
        <w:rPr>
          <w:rFonts w:ascii="Times New Roman" w:eastAsia="Cambria" w:hAnsi="Times New Roman" w:cs="Times New Roman"/>
          <w:color w:val="000000" w:themeColor="text1"/>
          <w:szCs w:val="24"/>
          <w:vertAlign w:val="subscript"/>
        </w:rPr>
        <w:t>2</w:t>
      </w:r>
      <w:r w:rsidRPr="002945C5">
        <w:rPr>
          <w:rFonts w:ascii="Times New Roman" w:hAnsi="Times New Roman" w:cs="Times New Roman"/>
          <w:color w:val="000000" w:themeColor="text1"/>
          <w:szCs w:val="24"/>
        </w:rPr>
        <w:t xml:space="preserve">) với </w:t>
      </w:r>
      <w:r w:rsidRPr="002945C5">
        <w:rPr>
          <w:rFonts w:ascii="Times New Roman" w:eastAsia="Cambria" w:hAnsi="Times New Roman" w:cs="Times New Roman"/>
          <w:i/>
          <w:color w:val="000000" w:themeColor="text1"/>
          <w:szCs w:val="24"/>
        </w:rPr>
        <w:t>A</w:t>
      </w:r>
      <w:r w:rsidRPr="002945C5">
        <w:rPr>
          <w:rFonts w:ascii="Times New Roman" w:eastAsia="Cambria" w:hAnsi="Times New Roman" w:cs="Times New Roman"/>
          <w:color w:val="000000" w:themeColor="text1"/>
          <w:szCs w:val="24"/>
          <w:vertAlign w:val="subscript"/>
        </w:rPr>
        <w:t>1</w:t>
      </w:r>
      <w:r w:rsidRPr="002945C5">
        <w:rPr>
          <w:rFonts w:ascii="Times New Roman" w:eastAsia="Cambria" w:hAnsi="Times New Roman" w:cs="Times New Roman"/>
          <w:i/>
          <w:color w:val="000000" w:themeColor="text1"/>
          <w:szCs w:val="24"/>
        </w:rPr>
        <w:t>, A</w:t>
      </w:r>
      <w:r w:rsidRPr="002945C5">
        <w:rPr>
          <w:rFonts w:ascii="Times New Roman" w:eastAsia="Cambria" w:hAnsi="Times New Roman" w:cs="Times New Roman"/>
          <w:color w:val="000000" w:themeColor="text1"/>
          <w:szCs w:val="24"/>
          <w:vertAlign w:val="subscript"/>
        </w:rPr>
        <w:t xml:space="preserve">2 </w:t>
      </w:r>
      <w:r w:rsidRPr="002945C5">
        <w:rPr>
          <w:rFonts w:ascii="Times New Roman" w:hAnsi="Times New Roman" w:cs="Times New Roman"/>
          <w:color w:val="000000" w:themeColor="text1"/>
          <w:szCs w:val="24"/>
        </w:rPr>
        <w:t xml:space="preserve">và </w:t>
      </w:r>
      <w:r w:rsidRPr="002945C5">
        <w:rPr>
          <w:rFonts w:ascii="Times New Roman" w:eastAsia="Cambria" w:hAnsi="Times New Roman" w:cs="Times New Roman"/>
          <w:i/>
          <w:color w:val="000000" w:themeColor="text1"/>
          <w:szCs w:val="24"/>
        </w:rPr>
        <w:t xml:space="preserve">ω </w:t>
      </w:r>
      <w:r w:rsidRPr="002945C5">
        <w:rPr>
          <w:rFonts w:ascii="Times New Roman" w:hAnsi="Times New Roman" w:cs="Times New Roman"/>
          <w:color w:val="000000" w:themeColor="text1"/>
          <w:szCs w:val="24"/>
        </w:rPr>
        <w:t xml:space="preserve">là các hằng số dương. Dao động tổng hợp của hai dao động trên có biên độ là </w:t>
      </w:r>
      <w:r w:rsidRPr="002945C5">
        <w:rPr>
          <w:rFonts w:ascii="Times New Roman" w:eastAsia="Cambria" w:hAnsi="Times New Roman" w:cs="Times New Roman"/>
          <w:i/>
          <w:color w:val="000000" w:themeColor="text1"/>
          <w:szCs w:val="24"/>
        </w:rPr>
        <w:t>A</w:t>
      </w:r>
      <w:r w:rsidRPr="002945C5">
        <w:rPr>
          <w:rFonts w:ascii="Times New Roman" w:hAnsi="Times New Roman" w:cs="Times New Roman"/>
          <w:color w:val="000000" w:themeColor="text1"/>
          <w:szCs w:val="24"/>
        </w:rPr>
        <w:t>. Công thức nào sau đây đúng?</w:t>
      </w:r>
    </w:p>
    <w:p w:rsidR="002945C5" w:rsidRPr="002945C5" w:rsidRDefault="002945C5" w:rsidP="002945C5">
      <w:pPr>
        <w:pStyle w:val="NoSpacing"/>
        <w:tabs>
          <w:tab w:val="left" w:pos="709"/>
          <w:tab w:val="left" w:pos="1134"/>
        </w:tabs>
        <w:spacing w:line="240" w:lineRule="atLeast"/>
        <w:ind w:left="624"/>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w:t>
      </w:r>
      <w:r w:rsidR="00C2077E" w:rsidRPr="002945C5">
        <w:rPr>
          <w:rFonts w:ascii="Times New Roman" w:hAnsi="Times New Roman" w:cs="Times New Roman"/>
          <w:noProof/>
          <w:color w:val="000000" w:themeColor="text1"/>
          <w:position w:val="-12"/>
          <w:szCs w:val="24"/>
        </w:rPr>
        <w:object w:dxaOrig="3340" w:dyaOrig="380">
          <v:shape id="_x0000_i1027" type="#_x0000_t75" style="width:185.25pt;height:21pt" o:ole="">
            <v:imagedata r:id="rId9" o:title=""/>
          </v:shape>
          <o:OLEObject Type="Embed" ProgID="Equation.DSMT4" ShapeID="_x0000_i1027" DrawAspect="Content" ObjectID="_1745749733" r:id="rId10"/>
        </w:object>
      </w:r>
      <w:r w:rsidRPr="002945C5">
        <w:rPr>
          <w:rFonts w:ascii="Times New Roman" w:hAnsi="Times New Roman" w:cs="Times New Roman"/>
          <w:color w:val="000000" w:themeColor="text1"/>
          <w:szCs w:val="24"/>
        </w:rPr>
        <w:t xml:space="preserve">  .</w:t>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w:t>
      </w:r>
      <w:r w:rsidR="00C2077E" w:rsidRPr="002945C5">
        <w:rPr>
          <w:rFonts w:ascii="Times New Roman" w:hAnsi="Times New Roman" w:cs="Times New Roman"/>
          <w:noProof/>
          <w:color w:val="000000" w:themeColor="text1"/>
          <w:position w:val="-12"/>
          <w:szCs w:val="24"/>
        </w:rPr>
        <w:object w:dxaOrig="3340" w:dyaOrig="380">
          <v:shape id="_x0000_i1028" type="#_x0000_t75" style="width:189pt;height:21pt" o:ole="">
            <v:imagedata r:id="rId11" o:title=""/>
          </v:shape>
          <o:OLEObject Type="Embed" ProgID="Equation.DSMT4" ShapeID="_x0000_i1028" DrawAspect="Content" ObjectID="_1745749734" r:id="rId12"/>
        </w:object>
      </w:r>
      <w:r w:rsidRPr="002945C5">
        <w:rPr>
          <w:rFonts w:ascii="Times New Roman" w:hAnsi="Times New Roman" w:cs="Times New Roman"/>
          <w:color w:val="000000" w:themeColor="text1"/>
          <w:szCs w:val="24"/>
        </w:rPr>
        <w:t>.</w:t>
      </w:r>
    </w:p>
    <w:p w:rsidR="002945C5" w:rsidRPr="002945C5" w:rsidRDefault="002945C5" w:rsidP="002945C5">
      <w:pPr>
        <w:pStyle w:val="NoSpacing"/>
        <w:tabs>
          <w:tab w:val="left" w:pos="709"/>
          <w:tab w:val="left" w:pos="1134"/>
        </w:tabs>
        <w:spacing w:line="240" w:lineRule="atLeast"/>
        <w:ind w:left="624"/>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w:t>
      </w:r>
      <w:r w:rsidR="00C2077E" w:rsidRPr="002945C5">
        <w:rPr>
          <w:rFonts w:ascii="Times New Roman" w:hAnsi="Times New Roman" w:cs="Times New Roman"/>
          <w:noProof/>
          <w:color w:val="000000" w:themeColor="text1"/>
          <w:position w:val="-12"/>
          <w:szCs w:val="24"/>
        </w:rPr>
        <w:object w:dxaOrig="3340" w:dyaOrig="380">
          <v:shape id="_x0000_i1029" type="#_x0000_t75" style="width:194.25pt;height:21pt" o:ole="">
            <v:imagedata r:id="rId13" o:title=""/>
          </v:shape>
          <o:OLEObject Type="Embed" ProgID="Equation.DSMT4" ShapeID="_x0000_i1029" DrawAspect="Content" ObjectID="_1745749735" r:id="rId14"/>
        </w:object>
      </w:r>
      <w:r w:rsidRPr="002945C5">
        <w:rPr>
          <w:rFonts w:ascii="Times New Roman" w:hAnsi="Times New Roman" w:cs="Times New Roman"/>
          <w:color w:val="000000" w:themeColor="text1"/>
          <w:szCs w:val="24"/>
        </w:rPr>
        <w:t>.</w:t>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w:t>
      </w:r>
      <w:r w:rsidR="00C2077E" w:rsidRPr="002945C5">
        <w:rPr>
          <w:rFonts w:ascii="Times New Roman" w:hAnsi="Times New Roman" w:cs="Times New Roman"/>
          <w:noProof/>
          <w:color w:val="000000" w:themeColor="text1"/>
          <w:position w:val="-12"/>
          <w:szCs w:val="24"/>
        </w:rPr>
        <w:object w:dxaOrig="3340" w:dyaOrig="380">
          <v:shape id="_x0000_i1030" type="#_x0000_t75" style="width:189pt;height:21pt" o:ole="">
            <v:imagedata r:id="rId15" o:title=""/>
          </v:shape>
          <o:OLEObject Type="Embed" ProgID="Equation.DSMT4" ShapeID="_x0000_i1030" DrawAspect="Content" ObjectID="_1745749736" r:id="rId16"/>
        </w:object>
      </w:r>
      <w:r w:rsidRPr="002945C5">
        <w:rPr>
          <w:rFonts w:ascii="Times New Roman" w:hAnsi="Times New Roman" w:cs="Times New Roman"/>
          <w:color w:val="000000" w:themeColor="text1"/>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5.</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Trong sự truyền sóng cơ, tần số dao động của một phần tử môi trường có sóng truyền qua được gọi là</w:t>
      </w:r>
    </w:p>
    <w:p w:rsidR="002945C5" w:rsidRPr="002945C5" w:rsidRDefault="002945C5" w:rsidP="002945C5">
      <w:pPr>
        <w:pStyle w:val="NoSpacing"/>
        <w:tabs>
          <w:tab w:val="left" w:pos="709"/>
          <w:tab w:val="left" w:pos="1134"/>
        </w:tabs>
        <w:spacing w:line="240" w:lineRule="atLeast"/>
        <w:ind w:left="284" w:firstLine="460"/>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tốc độ truyền sóng.  </w:t>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năng lượng sóng.  </w:t>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tần số của sóng.     </w:t>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biên độ của sóng.</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6.</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Đặc trưng nào sau đây </w:t>
      </w:r>
      <w:r w:rsidRPr="002945C5">
        <w:rPr>
          <w:rFonts w:ascii="Times New Roman" w:hAnsi="Times New Roman" w:cs="Times New Roman"/>
          <w:b/>
          <w:bCs/>
          <w:color w:val="000000" w:themeColor="text1"/>
          <w:szCs w:val="24"/>
        </w:rPr>
        <w:t>không phải</w:t>
      </w:r>
      <w:r w:rsidRPr="002945C5">
        <w:rPr>
          <w:rFonts w:ascii="Times New Roman" w:hAnsi="Times New Roman" w:cs="Times New Roman"/>
          <w:color w:val="000000" w:themeColor="text1"/>
          <w:szCs w:val="24"/>
        </w:rPr>
        <w:t xml:space="preserve"> là đặc trưng sinh lí của âm?</w:t>
      </w:r>
    </w:p>
    <w:p w:rsidR="002945C5" w:rsidRPr="002945C5" w:rsidRDefault="002945C5" w:rsidP="002945C5">
      <w:pPr>
        <w:pStyle w:val="NoSpacing"/>
        <w:tabs>
          <w:tab w:val="left" w:pos="709"/>
          <w:tab w:val="left" w:pos="1134"/>
        </w:tabs>
        <w:spacing w:line="240" w:lineRule="atLeast"/>
        <w:ind w:firstLine="460"/>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Cường độ âm.</w:t>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Âm sắc.</w:t>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Độ to của âm.</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Độ cao của âm.</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7.</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Đặt điện áp xoay chiều vào hai đầu một đoạn mạch thì cường độ dòng điện trong mạch là </w:t>
      </w:r>
      <w:r w:rsidR="00C2077E" w:rsidRPr="002945C5">
        <w:rPr>
          <w:rFonts w:ascii="Times New Roman" w:hAnsi="Times New Roman" w:cs="Times New Roman"/>
          <w:noProof/>
          <w:color w:val="000000" w:themeColor="text1"/>
          <w:position w:val="-10"/>
          <w:szCs w:val="24"/>
        </w:rPr>
        <w:object w:dxaOrig="2079" w:dyaOrig="380">
          <v:shape id="_x0000_i1031" type="#_x0000_t75" style="width:102.75pt;height:19.5pt" o:ole="">
            <v:imagedata r:id="rId17" o:title=""/>
          </v:shape>
          <o:OLEObject Type="Embed" ProgID="Equation.DSMT4" ShapeID="_x0000_i1031" DrawAspect="Content" ObjectID="_1745749737" r:id="rId18"/>
        </w:object>
      </w:r>
      <w:r w:rsidRPr="002945C5">
        <w:rPr>
          <w:rFonts w:ascii="Times New Roman" w:hAnsi="Times New Roman" w:cs="Times New Roman"/>
          <w:color w:val="000000" w:themeColor="text1"/>
          <w:szCs w:val="24"/>
        </w:rPr>
        <w:t xml:space="preserve">. Cường độ dòng điện hiệu dụng trong mạch là </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2 A.</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w:t>
      </w:r>
      <w:r w:rsidR="00C2077E" w:rsidRPr="002945C5">
        <w:rPr>
          <w:rFonts w:ascii="Times New Roman" w:hAnsi="Times New Roman" w:cs="Times New Roman"/>
          <w:noProof/>
          <w:color w:val="000000" w:themeColor="text1"/>
          <w:position w:val="-6"/>
          <w:szCs w:val="24"/>
        </w:rPr>
        <w:object w:dxaOrig="499" w:dyaOrig="340">
          <v:shape id="_x0000_i1032" type="#_x0000_t75" style="width:24pt;height:17.25pt" o:ole="">
            <v:imagedata r:id="rId19" o:title=""/>
          </v:shape>
          <o:OLEObject Type="Embed" ProgID="Equation.DSMT4" ShapeID="_x0000_i1032" DrawAspect="Content" ObjectID="_1745749738" r:id="rId20"/>
        </w:object>
      </w:r>
      <w:r w:rsidRPr="002945C5">
        <w:rPr>
          <w:rFonts w:ascii="Times New Roman" w:hAnsi="Times New Roman" w:cs="Times New Roman"/>
          <w:color w:val="000000" w:themeColor="text1"/>
          <w:szCs w:val="24"/>
        </w:rPr>
        <w:t xml:space="preserve"> A.</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100 A.</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w:t>
      </w:r>
      <w:r w:rsidR="00C2077E" w:rsidRPr="002945C5">
        <w:rPr>
          <w:rFonts w:ascii="Times New Roman" w:hAnsi="Times New Roman" w:cs="Times New Roman"/>
          <w:noProof/>
          <w:color w:val="000000" w:themeColor="text1"/>
          <w:position w:val="-6"/>
          <w:szCs w:val="24"/>
        </w:rPr>
        <w:object w:dxaOrig="380" w:dyaOrig="340">
          <v:shape id="_x0000_i1033" type="#_x0000_t75" style="width:19.5pt;height:17.25pt" o:ole="">
            <v:imagedata r:id="rId21" o:title=""/>
          </v:shape>
          <o:OLEObject Type="Embed" ProgID="Equation.DSMT4" ShapeID="_x0000_i1033" DrawAspect="Content" ObjectID="_1745749739" r:id="rId22"/>
        </w:object>
      </w:r>
      <w:r w:rsidRPr="002945C5">
        <w:rPr>
          <w:rFonts w:ascii="Times New Roman" w:hAnsi="Times New Roman" w:cs="Times New Roman"/>
          <w:color w:val="000000" w:themeColor="text1"/>
          <w:szCs w:val="24"/>
        </w:rPr>
        <w:t xml:space="preserve"> A.</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8.</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Đặt điện áp xoay chiều có tần số góc </w:t>
      </w:r>
      <w:r w:rsidRPr="002945C5">
        <w:rPr>
          <w:rFonts w:ascii="Times New Roman" w:eastAsia="Cambria" w:hAnsi="Times New Roman" w:cs="Times New Roman"/>
          <w:i/>
          <w:color w:val="000000" w:themeColor="text1"/>
          <w:szCs w:val="24"/>
        </w:rPr>
        <w:t xml:space="preserve">ω </w:t>
      </w:r>
      <w:r w:rsidRPr="002945C5">
        <w:rPr>
          <w:rFonts w:ascii="Times New Roman" w:hAnsi="Times New Roman" w:cs="Times New Roman"/>
          <w:color w:val="000000" w:themeColor="text1"/>
          <w:szCs w:val="24"/>
        </w:rPr>
        <w:t xml:space="preserve">vào hai đầu đoạn mạch mắc nối tiếp gồm điện trở, cuộn cảm thuần có độ tự cảm </w:t>
      </w:r>
      <w:r w:rsidRPr="002945C5">
        <w:rPr>
          <w:rFonts w:ascii="Times New Roman" w:eastAsia="Cambria" w:hAnsi="Times New Roman" w:cs="Times New Roman"/>
          <w:i/>
          <w:color w:val="000000" w:themeColor="text1"/>
          <w:szCs w:val="24"/>
        </w:rPr>
        <w:t xml:space="preserve">L </w:t>
      </w:r>
      <w:r w:rsidRPr="002945C5">
        <w:rPr>
          <w:rFonts w:ascii="Times New Roman" w:hAnsi="Times New Roman" w:cs="Times New Roman"/>
          <w:color w:val="000000" w:themeColor="text1"/>
          <w:szCs w:val="24"/>
        </w:rPr>
        <w:t xml:space="preserve">và tụ điện có điện dung </w:t>
      </w:r>
      <w:r w:rsidRPr="002945C5">
        <w:rPr>
          <w:rFonts w:ascii="Times New Roman" w:eastAsia="Cambria" w:hAnsi="Times New Roman" w:cs="Times New Roman"/>
          <w:b/>
          <w:i/>
          <w:color w:val="000000" w:themeColor="text1"/>
          <w:szCs w:val="24"/>
        </w:rPr>
        <w:t>C</w:t>
      </w:r>
      <w:r w:rsidRPr="002945C5">
        <w:rPr>
          <w:rFonts w:ascii="Times New Roman" w:hAnsi="Times New Roman" w:cs="Times New Roman"/>
          <w:b/>
          <w:color w:val="000000" w:themeColor="text1"/>
          <w:szCs w:val="24"/>
        </w:rPr>
        <w:t>.</w:t>
      </w:r>
      <w:r w:rsidRPr="002945C5">
        <w:rPr>
          <w:rFonts w:ascii="Times New Roman" w:hAnsi="Times New Roman" w:cs="Times New Roman"/>
          <w:color w:val="000000" w:themeColor="text1"/>
          <w:szCs w:val="24"/>
        </w:rPr>
        <w:t xml:space="preserve"> Điều kiện để trong mạch có cộng hưởng là</w:t>
      </w:r>
    </w:p>
    <w:p w:rsidR="002945C5" w:rsidRPr="002945C5" w:rsidRDefault="002945C5" w:rsidP="002945C5">
      <w:pPr>
        <w:pStyle w:val="NoSpacing"/>
        <w:tabs>
          <w:tab w:val="left" w:pos="709"/>
          <w:tab w:val="left" w:pos="1134"/>
        </w:tabs>
        <w:spacing w:line="240" w:lineRule="atLeast"/>
        <w:ind w:firstLine="460"/>
        <w:rPr>
          <w:rFonts w:ascii="Times New Roman" w:hAnsi="Times New Roman" w:cs="Times New Roman"/>
          <w:color w:val="000000" w:themeColor="text1"/>
          <w:szCs w:val="24"/>
        </w:rPr>
      </w:pP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i/>
          <w:color w:val="000000" w:themeColor="text1"/>
          <w:szCs w:val="24"/>
        </w:rPr>
        <w:t xml:space="preserve">ωLC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1</w:t>
      </w:r>
      <w:r w:rsidRPr="002945C5">
        <w:rPr>
          <w:rFonts w:ascii="Times New Roman" w:hAnsi="Times New Roman" w:cs="Times New Roman"/>
          <w:color w:val="000000" w:themeColor="text1"/>
          <w:szCs w:val="24"/>
        </w:rPr>
        <w:t>.</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2</w:t>
      </w:r>
      <w:r w:rsidRPr="002945C5">
        <w:rPr>
          <w:rFonts w:ascii="Times New Roman" w:eastAsia="Cambria" w:hAnsi="Times New Roman" w:cs="Times New Roman"/>
          <w:i/>
          <w:color w:val="000000" w:themeColor="text1"/>
          <w:szCs w:val="24"/>
        </w:rPr>
        <w:t xml:space="preserve">ωLC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1</w:t>
      </w:r>
      <w:r w:rsidRPr="002945C5">
        <w:rPr>
          <w:rFonts w:ascii="Times New Roman" w:hAnsi="Times New Roman" w:cs="Times New Roman"/>
          <w:color w:val="000000" w:themeColor="text1"/>
          <w:szCs w:val="24"/>
        </w:rPr>
        <w:t>.</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2</w:t>
      </w:r>
      <w:r w:rsidRPr="002945C5">
        <w:rPr>
          <w:rFonts w:ascii="Times New Roman" w:eastAsia="Cambria" w:hAnsi="Times New Roman" w:cs="Times New Roman"/>
          <w:i/>
          <w:color w:val="000000" w:themeColor="text1"/>
          <w:szCs w:val="24"/>
        </w:rPr>
        <w:t>ω</w:t>
      </w:r>
      <w:r w:rsidRPr="002945C5">
        <w:rPr>
          <w:rFonts w:ascii="Times New Roman" w:eastAsia="Cambria" w:hAnsi="Times New Roman" w:cs="Times New Roman"/>
          <w:color w:val="000000" w:themeColor="text1"/>
          <w:szCs w:val="24"/>
          <w:vertAlign w:val="superscript"/>
        </w:rPr>
        <w:t>2</w:t>
      </w:r>
      <w:r w:rsidRPr="002945C5">
        <w:rPr>
          <w:rFonts w:ascii="Times New Roman" w:eastAsia="Cambria" w:hAnsi="Times New Roman" w:cs="Times New Roman"/>
          <w:i/>
          <w:color w:val="000000" w:themeColor="text1"/>
          <w:szCs w:val="24"/>
        </w:rPr>
        <w:t xml:space="preserve">LC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1</w:t>
      </w:r>
      <w:r w:rsidRPr="002945C5">
        <w:rPr>
          <w:rFonts w:ascii="Times New Roman" w:hAnsi="Times New Roman" w:cs="Times New Roman"/>
          <w:color w:val="000000" w:themeColor="text1"/>
          <w:szCs w:val="24"/>
        </w:rPr>
        <w:t>.</w:t>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i/>
          <w:color w:val="000000" w:themeColor="text1"/>
          <w:szCs w:val="24"/>
        </w:rPr>
        <w:t>ω</w:t>
      </w:r>
      <w:r w:rsidRPr="002945C5">
        <w:rPr>
          <w:rFonts w:ascii="Times New Roman" w:eastAsia="Cambria" w:hAnsi="Times New Roman" w:cs="Times New Roman"/>
          <w:color w:val="000000" w:themeColor="text1"/>
          <w:szCs w:val="24"/>
          <w:vertAlign w:val="superscript"/>
        </w:rPr>
        <w:t>2</w:t>
      </w:r>
      <w:r w:rsidRPr="002945C5">
        <w:rPr>
          <w:rFonts w:ascii="Times New Roman" w:eastAsia="Cambria" w:hAnsi="Times New Roman" w:cs="Times New Roman"/>
          <w:i/>
          <w:color w:val="000000" w:themeColor="text1"/>
          <w:szCs w:val="24"/>
        </w:rPr>
        <w:t xml:space="preserve">LC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1</w:t>
      </w:r>
      <w:r w:rsidRPr="002945C5">
        <w:rPr>
          <w:rFonts w:ascii="Times New Roman" w:hAnsi="Times New Roman" w:cs="Times New Roman"/>
          <w:color w:val="000000" w:themeColor="text1"/>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9.</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Máy biến áp là một thiết bị dùng để</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biến đổi điện áp xoay chiều mà không làm thay đổi tần số.</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biến đổi điện áp xoay chiều và làm thay đổi tần số.</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C. </w:t>
      </w:r>
      <w:r w:rsidRPr="002945C5">
        <w:rPr>
          <w:rFonts w:ascii="Times New Roman" w:hAnsi="Times New Roman" w:cs="Times New Roman"/>
          <w:color w:val="000000" w:themeColor="text1"/>
          <w:sz w:val="24"/>
          <w:szCs w:val="24"/>
        </w:rPr>
        <w:t>biến đổi điện áp một chiều.</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D. </w:t>
      </w:r>
      <w:r w:rsidRPr="002945C5">
        <w:rPr>
          <w:rFonts w:ascii="Times New Roman" w:hAnsi="Times New Roman" w:cs="Times New Roman"/>
          <w:color w:val="000000" w:themeColor="text1"/>
          <w:sz w:val="24"/>
          <w:szCs w:val="24"/>
        </w:rPr>
        <w:t>biến đổi cường độ dòng điện một chiều.</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10.</w:t>
      </w:r>
      <w:r w:rsidRPr="002945C5">
        <w:rPr>
          <w:rFonts w:ascii="Times New Roman" w:hAnsi="Times New Roman" w:cs="Times New Roman"/>
          <w:b/>
          <w:color w:val="000000" w:themeColor="text1"/>
          <w:sz w:val="26"/>
          <w:szCs w:val="26"/>
        </w:rPr>
        <w:tab/>
      </w:r>
      <w:r w:rsidRPr="002945C5">
        <w:rPr>
          <w:rFonts w:ascii="Times New Roman" w:hAnsi="Times New Roman" w:cs="Times New Roman"/>
          <w:b/>
          <w:color w:val="000000" w:themeColor="text1"/>
          <w:szCs w:val="24"/>
        </w:rPr>
        <w:t xml:space="preserve"> </w:t>
      </w:r>
      <w:r w:rsidRPr="002945C5">
        <w:rPr>
          <w:rFonts w:ascii="Times New Roman" w:hAnsi="Times New Roman" w:cs="Times New Roman"/>
          <w:color w:val="000000" w:themeColor="text1"/>
          <w:szCs w:val="24"/>
        </w:rPr>
        <w:t>Khi nói về sóng điện từ, phát biểu nào sau đây đúng?</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A.</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Sóng điện từ là sóng dọc.</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B.</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 xml:space="preserve">Sóng điện từ có vectơ cường độ điện trường </w:t>
      </w:r>
      <w:r w:rsidR="00C2077E" w:rsidRPr="002945C5">
        <w:rPr>
          <w:rFonts w:ascii="Times New Roman" w:hAnsi="Times New Roman" w:cs="Times New Roman"/>
          <w:noProof/>
          <w:color w:val="000000" w:themeColor="text1"/>
          <w:position w:val="-4"/>
          <w:sz w:val="24"/>
          <w:szCs w:val="24"/>
        </w:rPr>
        <w:object w:dxaOrig="240" w:dyaOrig="320">
          <v:shape id="_x0000_i1034" type="#_x0000_t75" style="width:12.75pt;height:16.5pt" o:ole="">
            <v:imagedata r:id="rId23" o:title=""/>
          </v:shape>
          <o:OLEObject Type="Embed" ProgID="Equation.DSMT4" ShapeID="_x0000_i1034" DrawAspect="Content" ObjectID="_1745749740" r:id="rId24"/>
        </w:object>
      </w:r>
      <w:r w:rsidRPr="002945C5">
        <w:rPr>
          <w:rFonts w:ascii="Times New Roman" w:hAnsi="Times New Roman" w:cs="Times New Roman"/>
          <w:color w:val="000000" w:themeColor="text1"/>
          <w:sz w:val="24"/>
          <w:szCs w:val="24"/>
        </w:rPr>
        <w:t xml:space="preserve"> và vectơ cảm ứng từ </w:t>
      </w:r>
      <w:r w:rsidR="00C2077E" w:rsidRPr="002945C5">
        <w:rPr>
          <w:rFonts w:ascii="Times New Roman" w:hAnsi="Times New Roman" w:cs="Times New Roman"/>
          <w:noProof/>
          <w:color w:val="000000" w:themeColor="text1"/>
          <w:position w:val="-4"/>
          <w:sz w:val="24"/>
          <w:szCs w:val="24"/>
        </w:rPr>
        <w:object w:dxaOrig="240" w:dyaOrig="320">
          <v:shape id="_x0000_i1035" type="#_x0000_t75" style="width:12.75pt;height:16.5pt" o:ole="">
            <v:imagedata r:id="rId25" o:title=""/>
          </v:shape>
          <o:OLEObject Type="Embed" ProgID="Equation.DSMT4" ShapeID="_x0000_i1035" DrawAspect="Content" ObjectID="_1745749741" r:id="rId26"/>
        </w:object>
      </w:r>
      <w:r w:rsidRPr="002945C5">
        <w:rPr>
          <w:rFonts w:ascii="Times New Roman" w:hAnsi="Times New Roman" w:cs="Times New Roman"/>
          <w:color w:val="000000" w:themeColor="text1"/>
          <w:sz w:val="24"/>
          <w:szCs w:val="24"/>
        </w:rPr>
        <w:t xml:space="preserve"> luôn cùng chiều với nhau.</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C.</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Sóng điện từ là sóng ngang.</w:t>
      </w:r>
    </w:p>
    <w:p w:rsidR="002945C5" w:rsidRPr="002945C5" w:rsidRDefault="002945C5" w:rsidP="002945C5">
      <w:pPr>
        <w:tabs>
          <w:tab w:val="left" w:pos="283"/>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D.</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Sóng điện từ có điện trường và từ trường tại một điểm luôn dao động ngược pha với nhau.</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11.</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Trong sơ đồ khối của máy phát thanh vô tuyến đơn giản </w:t>
      </w:r>
      <w:r w:rsidRPr="002945C5">
        <w:rPr>
          <w:rFonts w:ascii="Times New Roman" w:hAnsi="Times New Roman" w:cs="Times New Roman"/>
          <w:b/>
          <w:bCs/>
          <w:color w:val="000000" w:themeColor="text1"/>
          <w:szCs w:val="24"/>
        </w:rPr>
        <w:t>không</w:t>
      </w:r>
      <w:r w:rsidRPr="002945C5">
        <w:rPr>
          <w:rFonts w:ascii="Times New Roman" w:hAnsi="Times New Roman" w:cs="Times New Roman"/>
          <w:color w:val="000000" w:themeColor="text1"/>
          <w:szCs w:val="24"/>
        </w:rPr>
        <w:t xml:space="preserve"> có bộ phận nào sau đây?</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Mạch biến điệu.</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Micrô.</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Pr="002945C5">
        <w:rPr>
          <w:rFonts w:ascii="Times New Roman" w:hAnsi="Times New Roman" w:cs="Times New Roman"/>
          <w:color w:val="000000" w:themeColor="text1"/>
          <w:sz w:val="24"/>
          <w:szCs w:val="24"/>
        </w:rPr>
        <w:t>Mạch khuếch đại.</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Pr="002945C5">
        <w:rPr>
          <w:rFonts w:ascii="Times New Roman" w:hAnsi="Times New Roman" w:cs="Times New Roman"/>
          <w:color w:val="000000" w:themeColor="text1"/>
          <w:sz w:val="24"/>
          <w:szCs w:val="24"/>
        </w:rPr>
        <w:t>Mạch tách sóng.</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12.</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Quang phổ vạch phát xạ do chất nào sau đây phát ra khi bị nung nóng?</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Chất lỏng.</w:t>
      </w:r>
      <w:r w:rsidRPr="002945C5">
        <w:rPr>
          <w:rFonts w:ascii="Times New Roman" w:hAnsi="Times New Roman" w:cs="Times New Roman"/>
          <w:color w:val="000000" w:themeColor="text1"/>
          <w:sz w:val="24"/>
          <w:szCs w:val="24"/>
        </w:rPr>
        <w:tab/>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Chất khí ở áp suất cao.</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C. </w:t>
      </w:r>
      <w:r w:rsidRPr="002945C5">
        <w:rPr>
          <w:rFonts w:ascii="Times New Roman" w:hAnsi="Times New Roman" w:cs="Times New Roman"/>
          <w:color w:val="000000" w:themeColor="text1"/>
          <w:sz w:val="24"/>
          <w:szCs w:val="24"/>
        </w:rPr>
        <w:t>Chất khí ở áp suất thấp.</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Pr="002945C5">
        <w:rPr>
          <w:rFonts w:ascii="Times New Roman" w:hAnsi="Times New Roman" w:cs="Times New Roman"/>
          <w:color w:val="000000" w:themeColor="text1"/>
          <w:sz w:val="24"/>
          <w:szCs w:val="24"/>
        </w:rPr>
        <w:t>Chất rắn.</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13.</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Khi nói về tia </w:t>
      </w:r>
      <w:r w:rsidR="00C2077E" w:rsidRPr="002945C5">
        <w:rPr>
          <w:rFonts w:ascii="Times New Roman" w:hAnsi="Times New Roman" w:cs="Times New Roman"/>
          <w:noProof/>
          <w:color w:val="000000" w:themeColor="text1"/>
          <w:position w:val="-4"/>
          <w:szCs w:val="24"/>
        </w:rPr>
        <w:object w:dxaOrig="279" w:dyaOrig="260">
          <v:shape id="_x0000_i1036" type="#_x0000_t75" style="width:14.25pt;height:13.5pt" o:ole="">
            <v:imagedata r:id="rId27" o:title=""/>
          </v:shape>
          <o:OLEObject Type="Embed" ProgID="Equation.DSMT4" ShapeID="_x0000_i1036" DrawAspect="Content" ObjectID="_1745749742" r:id="rId28"/>
        </w:object>
      </w:r>
      <w:r w:rsidRPr="002945C5">
        <w:rPr>
          <w:rFonts w:ascii="Times New Roman" w:hAnsi="Times New Roman" w:cs="Times New Roman"/>
          <w:color w:val="000000" w:themeColor="text1"/>
          <w:szCs w:val="24"/>
        </w:rPr>
        <w:t>, phát biểu nào sau đây đúng?</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 xml:space="preserve">Tia </w:t>
      </w:r>
      <w:r w:rsidR="00C2077E" w:rsidRPr="002945C5">
        <w:rPr>
          <w:rFonts w:ascii="Times New Roman" w:hAnsi="Times New Roman" w:cs="Times New Roman"/>
          <w:noProof/>
          <w:color w:val="000000" w:themeColor="text1"/>
          <w:position w:val="-4"/>
          <w:sz w:val="24"/>
          <w:szCs w:val="24"/>
        </w:rPr>
        <w:object w:dxaOrig="279" w:dyaOrig="260">
          <v:shape id="_x0000_i1037" type="#_x0000_t75" style="width:14.25pt;height:13.5pt" o:ole="">
            <v:imagedata r:id="rId29" o:title=""/>
          </v:shape>
          <o:OLEObject Type="Embed" ProgID="Equation.DSMT4" ShapeID="_x0000_i1037" DrawAspect="Content" ObjectID="_1745749743" r:id="rId30"/>
        </w:object>
      </w:r>
      <w:r w:rsidRPr="002945C5">
        <w:rPr>
          <w:rFonts w:ascii="Times New Roman" w:hAnsi="Times New Roman" w:cs="Times New Roman"/>
          <w:color w:val="000000" w:themeColor="text1"/>
          <w:sz w:val="24"/>
          <w:szCs w:val="24"/>
        </w:rPr>
        <w:t xml:space="preserve"> dùng để chụp điện, chiếu điện trong y học.</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 xml:space="preserve">Tia </w:t>
      </w:r>
      <w:r w:rsidR="00C2077E" w:rsidRPr="002945C5">
        <w:rPr>
          <w:rFonts w:ascii="Times New Roman" w:hAnsi="Times New Roman" w:cs="Times New Roman"/>
          <w:noProof/>
          <w:color w:val="000000" w:themeColor="text1"/>
          <w:position w:val="-4"/>
          <w:sz w:val="24"/>
          <w:szCs w:val="24"/>
        </w:rPr>
        <w:object w:dxaOrig="279" w:dyaOrig="260">
          <v:shape id="_x0000_i1038" type="#_x0000_t75" style="width:14.25pt;height:13.5pt" o:ole="">
            <v:imagedata r:id="rId31" o:title=""/>
          </v:shape>
          <o:OLEObject Type="Embed" ProgID="Equation.DSMT4" ShapeID="_x0000_i1038" DrawAspect="Content" ObjectID="_1745749744" r:id="rId32"/>
        </w:object>
      </w:r>
      <w:r w:rsidRPr="002945C5">
        <w:rPr>
          <w:rFonts w:ascii="Times New Roman" w:hAnsi="Times New Roman" w:cs="Times New Roman"/>
          <w:color w:val="000000" w:themeColor="text1"/>
          <w:sz w:val="24"/>
          <w:szCs w:val="24"/>
        </w:rPr>
        <w:t xml:space="preserve"> có tần số nhỏ hơn tần số của tia hồng ngoại.</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2945C5">
        <w:rPr>
          <w:rFonts w:ascii="Times New Roman" w:hAnsi="Times New Roman" w:cs="Times New Roman"/>
          <w:b/>
          <w:color w:val="000000" w:themeColor="text1"/>
          <w:sz w:val="24"/>
          <w:szCs w:val="24"/>
          <w:lang w:val="fr-FR"/>
        </w:rPr>
        <w:lastRenderedPageBreak/>
        <w:t xml:space="preserve">C. </w:t>
      </w:r>
      <w:r w:rsidRPr="002945C5">
        <w:rPr>
          <w:rFonts w:ascii="Times New Roman" w:hAnsi="Times New Roman" w:cs="Times New Roman"/>
          <w:color w:val="000000" w:themeColor="text1"/>
          <w:sz w:val="24"/>
          <w:szCs w:val="24"/>
          <w:lang w:val="fr-FR"/>
        </w:rPr>
        <w:t xml:space="preserve">Tia </w:t>
      </w:r>
      <w:r w:rsidR="00C2077E" w:rsidRPr="002945C5">
        <w:rPr>
          <w:rFonts w:ascii="Times New Roman" w:hAnsi="Times New Roman" w:cs="Times New Roman"/>
          <w:noProof/>
          <w:color w:val="000000" w:themeColor="text1"/>
          <w:position w:val="-4"/>
          <w:sz w:val="24"/>
          <w:szCs w:val="24"/>
        </w:rPr>
        <w:object w:dxaOrig="279" w:dyaOrig="260">
          <v:shape id="_x0000_i1039" type="#_x0000_t75" style="width:14.25pt;height:13.5pt" o:ole="">
            <v:imagedata r:id="rId33" o:title=""/>
          </v:shape>
          <o:OLEObject Type="Embed" ProgID="Equation.DSMT4" ShapeID="_x0000_i1039" DrawAspect="Content" ObjectID="_1745749745" r:id="rId34"/>
        </w:object>
      </w:r>
      <w:r w:rsidRPr="002945C5">
        <w:rPr>
          <w:rFonts w:ascii="Times New Roman" w:hAnsi="Times New Roman" w:cs="Times New Roman"/>
          <w:color w:val="000000" w:themeColor="text1"/>
          <w:sz w:val="24"/>
          <w:szCs w:val="24"/>
          <w:lang w:val="fr-FR"/>
        </w:rPr>
        <w:t xml:space="preserve"> là dòng hạt êlectron chuyển động.</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lang w:val="fr-FR"/>
        </w:rPr>
      </w:pPr>
      <w:r w:rsidRPr="002945C5">
        <w:rPr>
          <w:rFonts w:ascii="Times New Roman" w:hAnsi="Times New Roman" w:cs="Times New Roman"/>
          <w:b/>
          <w:color w:val="000000" w:themeColor="text1"/>
          <w:sz w:val="24"/>
          <w:szCs w:val="24"/>
          <w:lang w:val="fr-FR"/>
        </w:rPr>
        <w:t xml:space="preserve">D. </w:t>
      </w:r>
      <w:r w:rsidRPr="002945C5">
        <w:rPr>
          <w:rFonts w:ascii="Times New Roman" w:hAnsi="Times New Roman" w:cs="Times New Roman"/>
          <w:color w:val="000000" w:themeColor="text1"/>
          <w:sz w:val="24"/>
          <w:szCs w:val="24"/>
          <w:lang w:val="fr-FR"/>
        </w:rPr>
        <w:t xml:space="preserve">Tia </w:t>
      </w:r>
      <w:r w:rsidR="00C2077E" w:rsidRPr="002945C5">
        <w:rPr>
          <w:rFonts w:ascii="Times New Roman" w:hAnsi="Times New Roman" w:cs="Times New Roman"/>
          <w:noProof/>
          <w:color w:val="000000" w:themeColor="text1"/>
          <w:position w:val="-4"/>
          <w:sz w:val="24"/>
          <w:szCs w:val="24"/>
        </w:rPr>
        <w:object w:dxaOrig="279" w:dyaOrig="260">
          <v:shape id="_x0000_i1040" type="#_x0000_t75" style="width:14.25pt;height:13.5pt" o:ole="">
            <v:imagedata r:id="rId35" o:title=""/>
          </v:shape>
          <o:OLEObject Type="Embed" ProgID="Equation.DSMT4" ShapeID="_x0000_i1040" DrawAspect="Content" ObjectID="_1745749746" r:id="rId36"/>
        </w:object>
      </w:r>
      <w:r w:rsidRPr="002945C5">
        <w:rPr>
          <w:rFonts w:ascii="Times New Roman" w:hAnsi="Times New Roman" w:cs="Times New Roman"/>
          <w:color w:val="000000" w:themeColor="text1"/>
          <w:sz w:val="24"/>
          <w:szCs w:val="24"/>
          <w:lang w:val="fr-FR"/>
        </w:rPr>
        <w:t xml:space="preserve"> có cùng bản chất với sóng siêu âm.</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14.</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Khi nói về tia laze, phát biểu nào sau đây </w:t>
      </w:r>
      <w:r w:rsidRPr="002945C5">
        <w:rPr>
          <w:rFonts w:ascii="Times New Roman" w:hAnsi="Times New Roman" w:cs="Times New Roman"/>
          <w:b/>
          <w:bCs/>
          <w:color w:val="000000" w:themeColor="text1"/>
          <w:szCs w:val="24"/>
        </w:rPr>
        <w:t>sai</w:t>
      </w:r>
      <w:r w:rsidRPr="002945C5">
        <w:rPr>
          <w:rFonts w:ascii="Times New Roman" w:hAnsi="Times New Roman" w:cs="Times New Roman"/>
          <w:color w:val="000000" w:themeColor="text1"/>
          <w:szCs w:val="24"/>
        </w:rPr>
        <w:t>?</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Tia laze có tính kết hợp cao.</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Tia laze là ánh sáng trắng.</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C. </w:t>
      </w:r>
      <w:r w:rsidRPr="002945C5">
        <w:rPr>
          <w:rFonts w:ascii="Times New Roman" w:hAnsi="Times New Roman" w:cs="Times New Roman"/>
          <w:color w:val="000000" w:themeColor="text1"/>
          <w:sz w:val="24"/>
          <w:szCs w:val="24"/>
        </w:rPr>
        <w:t>Tia laze có cường độ lớn.</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Pr="002945C5">
        <w:rPr>
          <w:rFonts w:ascii="Times New Roman" w:hAnsi="Times New Roman" w:cs="Times New Roman"/>
          <w:color w:val="000000" w:themeColor="text1"/>
          <w:sz w:val="24"/>
          <w:szCs w:val="24"/>
        </w:rPr>
        <w:t>Tia laze có tính định hướng cao.</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15.</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Xét nguyên tử hiđrô theo mẫu nguyên tử Bo. Khi êlectron chuyển động trên quỹ đạo </w:t>
      </w:r>
      <w:r w:rsidR="00C2077E" w:rsidRPr="002945C5">
        <w:rPr>
          <w:rFonts w:ascii="Times New Roman" w:hAnsi="Times New Roman" w:cs="Times New Roman"/>
          <w:noProof/>
          <w:color w:val="000000" w:themeColor="text1"/>
          <w:position w:val="-4"/>
          <w:szCs w:val="24"/>
        </w:rPr>
        <w:object w:dxaOrig="260" w:dyaOrig="260">
          <v:shape id="_x0000_i1041" type="#_x0000_t75" style="width:13.5pt;height:13.5pt" o:ole="">
            <v:imagedata r:id="rId37" o:title=""/>
          </v:shape>
          <o:OLEObject Type="Embed" ProgID="Equation.DSMT4" ShapeID="_x0000_i1041" DrawAspect="Content" ObjectID="_1745749747" r:id="rId38"/>
        </w:object>
      </w:r>
      <w:r w:rsidRPr="002945C5">
        <w:rPr>
          <w:rFonts w:ascii="Times New Roman" w:hAnsi="Times New Roman" w:cs="Times New Roman"/>
          <w:color w:val="000000" w:themeColor="text1"/>
          <w:szCs w:val="24"/>
        </w:rPr>
        <w:t xml:space="preserve"> thì bán kính quỹ đạo là </w:t>
      </w:r>
      <w:r w:rsidR="00C2077E" w:rsidRPr="002945C5">
        <w:rPr>
          <w:rFonts w:ascii="Times New Roman" w:hAnsi="Times New Roman" w:cs="Times New Roman"/>
          <w:noProof/>
          <w:color w:val="000000" w:themeColor="text1"/>
          <w:position w:val="-12"/>
          <w:szCs w:val="24"/>
        </w:rPr>
        <w:object w:dxaOrig="220" w:dyaOrig="360">
          <v:shape id="_x0000_i1042" type="#_x0000_t75" style="width:11.25pt;height:19.5pt" o:ole="">
            <v:imagedata r:id="rId39" o:title=""/>
          </v:shape>
          <o:OLEObject Type="Embed" ProgID="Equation.DSMT4" ShapeID="_x0000_i1042" DrawAspect="Content" ObjectID="_1745749748" r:id="rId40"/>
        </w:object>
      </w:r>
      <w:r w:rsidRPr="002945C5">
        <w:rPr>
          <w:rFonts w:ascii="Times New Roman" w:hAnsi="Times New Roman" w:cs="Times New Roman"/>
          <w:color w:val="000000" w:themeColor="text1"/>
          <w:szCs w:val="24"/>
        </w:rPr>
        <w:t xml:space="preserve">. Khi êlectron chuyển động trên quỹ đạo </w:t>
      </w:r>
      <w:r w:rsidR="00C2077E" w:rsidRPr="002945C5">
        <w:rPr>
          <w:rFonts w:ascii="Times New Roman" w:hAnsi="Times New Roman" w:cs="Times New Roman"/>
          <w:noProof/>
          <w:color w:val="000000" w:themeColor="text1"/>
          <w:position w:val="-6"/>
          <w:szCs w:val="24"/>
        </w:rPr>
        <w:object w:dxaOrig="279" w:dyaOrig="279">
          <v:shape id="_x0000_i1043" type="#_x0000_t75" style="width:14.25pt;height:14.25pt" o:ole="">
            <v:imagedata r:id="rId41" o:title=""/>
          </v:shape>
          <o:OLEObject Type="Embed" ProgID="Equation.DSMT4" ShapeID="_x0000_i1043" DrawAspect="Content" ObjectID="_1745749749" r:id="rId42"/>
        </w:object>
      </w:r>
      <w:r w:rsidRPr="002945C5">
        <w:rPr>
          <w:rFonts w:ascii="Times New Roman" w:hAnsi="Times New Roman" w:cs="Times New Roman"/>
          <w:color w:val="000000" w:themeColor="text1"/>
          <w:szCs w:val="24"/>
        </w:rPr>
        <w:t xml:space="preserve"> thì bán kính quỹ đạo là</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12"/>
          <w:sz w:val="24"/>
          <w:szCs w:val="24"/>
        </w:rPr>
        <w:object w:dxaOrig="440" w:dyaOrig="360">
          <v:shape id="_x0000_i1044" type="#_x0000_t75" style="width:21.75pt;height:19.5pt" o:ole="">
            <v:imagedata r:id="rId43" o:title=""/>
          </v:shape>
          <o:OLEObject Type="Embed" ProgID="Equation.DSMT4" ShapeID="_x0000_i1044" DrawAspect="Content" ObjectID="_1745749750" r:id="rId44"/>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12"/>
          <w:sz w:val="24"/>
          <w:szCs w:val="24"/>
        </w:rPr>
        <w:object w:dxaOrig="340" w:dyaOrig="360">
          <v:shape id="_x0000_i1045" type="#_x0000_t75" style="width:17.25pt;height:19.5pt" o:ole="">
            <v:imagedata r:id="rId45" o:title=""/>
          </v:shape>
          <o:OLEObject Type="Embed" ProgID="Equation.DSMT4" ShapeID="_x0000_i1045" DrawAspect="Content" ObjectID="_1745749751" r:id="rId46"/>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12"/>
          <w:sz w:val="24"/>
          <w:szCs w:val="24"/>
        </w:rPr>
        <w:object w:dxaOrig="340" w:dyaOrig="360">
          <v:shape id="_x0000_i1046" type="#_x0000_t75" style="width:17.25pt;height:19.5pt" o:ole="">
            <v:imagedata r:id="rId47" o:title=""/>
          </v:shape>
          <o:OLEObject Type="Embed" ProgID="Equation.DSMT4" ShapeID="_x0000_i1046" DrawAspect="Content" ObjectID="_1745749752" r:id="rId48"/>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12"/>
          <w:sz w:val="24"/>
          <w:szCs w:val="24"/>
        </w:rPr>
        <w:object w:dxaOrig="460" w:dyaOrig="360">
          <v:shape id="_x0000_i1047" type="#_x0000_t75" style="width:23.25pt;height:19.5pt" o:ole="">
            <v:imagedata r:id="rId49" o:title=""/>
          </v:shape>
          <o:OLEObject Type="Embed" ProgID="Equation.DSMT4" ShapeID="_x0000_i1047" DrawAspect="Content" ObjectID="_1745749753" r:id="rId50"/>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16.</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Đại lượng nào sau đây đặc trưng cho mức độ bền vững của hạt nhân?</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Năng lượng liên kết riêng.</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Năng lượng nghỉ.</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C. </w:t>
      </w:r>
      <w:r w:rsidRPr="002945C5">
        <w:rPr>
          <w:rFonts w:ascii="Times New Roman" w:hAnsi="Times New Roman" w:cs="Times New Roman"/>
          <w:color w:val="000000" w:themeColor="text1"/>
          <w:sz w:val="24"/>
          <w:szCs w:val="24"/>
        </w:rPr>
        <w:t>Năng lượng liên kết.</w:t>
      </w:r>
      <w:r w:rsidRPr="002945C5">
        <w:rPr>
          <w:rFonts w:ascii="Times New Roman" w:hAnsi="Times New Roman" w:cs="Times New Roman"/>
          <w:color w:val="000000" w:themeColor="text1"/>
          <w:sz w:val="24"/>
          <w:szCs w:val="24"/>
        </w:rPr>
        <w:tab/>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Pr="002945C5">
        <w:rPr>
          <w:rFonts w:ascii="Times New Roman" w:hAnsi="Times New Roman" w:cs="Times New Roman"/>
          <w:color w:val="000000" w:themeColor="text1"/>
          <w:sz w:val="24"/>
          <w:szCs w:val="24"/>
        </w:rPr>
        <w:t>Năng lượng của phản ứng hạt nhân.</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17.</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Số nuclôn có trong hạt nhân </w:t>
      </w:r>
      <w:r w:rsidR="00C2077E" w:rsidRPr="002945C5">
        <w:rPr>
          <w:rFonts w:ascii="Times New Roman" w:hAnsi="Times New Roman" w:cs="Times New Roman"/>
          <w:noProof/>
          <w:color w:val="000000" w:themeColor="text1"/>
          <w:position w:val="-12"/>
          <w:szCs w:val="24"/>
        </w:rPr>
        <w:object w:dxaOrig="380" w:dyaOrig="380">
          <v:shape id="_x0000_i1048" type="#_x0000_t75" style="width:19.5pt;height:19.5pt" o:ole="">
            <v:imagedata r:id="rId51" o:title=""/>
          </v:shape>
          <o:OLEObject Type="Embed" ProgID="Equation.DSMT4" ShapeID="_x0000_i1048" DrawAspect="Content" ObjectID="_1745749754" r:id="rId52"/>
        </w:object>
      </w:r>
      <w:r w:rsidRPr="002945C5">
        <w:rPr>
          <w:rFonts w:ascii="Times New Roman" w:hAnsi="Times New Roman" w:cs="Times New Roman"/>
          <w:color w:val="000000" w:themeColor="text1"/>
          <w:szCs w:val="24"/>
        </w:rPr>
        <w:t>là</w:t>
      </w:r>
    </w:p>
    <w:p w:rsidR="002945C5" w:rsidRPr="002945C5" w:rsidRDefault="002945C5" w:rsidP="002945C5">
      <w:pPr>
        <w:tabs>
          <w:tab w:val="left" w:pos="283"/>
          <w:tab w:val="left" w:pos="2823"/>
          <w:tab w:val="left" w:pos="5362"/>
          <w:tab w:val="left" w:pos="7901"/>
        </w:tabs>
        <w:spacing w:after="0" w:line="228" w:lineRule="auto"/>
        <w:rPr>
          <w:rFonts w:ascii="Times New Roman" w:hAnsi="Times New Roman" w:cs="Times New Roman"/>
          <w:color w:val="000000" w:themeColor="text1"/>
          <w:sz w:val="24"/>
          <w:szCs w:val="24"/>
        </w:rPr>
      </w:pPr>
      <w:r w:rsidRPr="002945C5">
        <w:rPr>
          <w:rStyle w:val="YoungMixChar"/>
          <w:color w:val="000000" w:themeColor="text1"/>
          <w:szCs w:val="24"/>
        </w:rPr>
        <w:tab/>
      </w:r>
      <w:r w:rsidRPr="002945C5">
        <w:rPr>
          <w:rStyle w:val="YoungMixChar"/>
          <w:b/>
          <w:color w:val="000000" w:themeColor="text1"/>
          <w:szCs w:val="24"/>
        </w:rPr>
        <w:t>A.</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10 .</w:t>
      </w:r>
      <w:r w:rsidRPr="002945C5">
        <w:rPr>
          <w:rStyle w:val="YoungMixChar"/>
          <w:color w:val="000000" w:themeColor="text1"/>
          <w:szCs w:val="24"/>
        </w:rPr>
        <w:tab/>
      </w:r>
      <w:r w:rsidRPr="002945C5">
        <w:rPr>
          <w:rStyle w:val="YoungMixChar"/>
          <w:b/>
          <w:color w:val="000000" w:themeColor="text1"/>
          <w:szCs w:val="24"/>
        </w:rPr>
        <w:t>B.</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4 .</w:t>
      </w:r>
      <w:r w:rsidRPr="002945C5">
        <w:rPr>
          <w:rStyle w:val="YoungMixChar"/>
          <w:color w:val="000000" w:themeColor="text1"/>
          <w:szCs w:val="24"/>
        </w:rPr>
        <w:tab/>
      </w:r>
      <w:r w:rsidRPr="002945C5">
        <w:rPr>
          <w:rStyle w:val="YoungMixChar"/>
          <w:b/>
          <w:color w:val="000000" w:themeColor="text1"/>
          <w:szCs w:val="24"/>
        </w:rPr>
        <w:t>C.</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7 .</w:t>
      </w:r>
      <w:r w:rsidRPr="002945C5">
        <w:rPr>
          <w:rStyle w:val="YoungMixChar"/>
          <w:color w:val="000000" w:themeColor="text1"/>
          <w:szCs w:val="24"/>
        </w:rPr>
        <w:tab/>
      </w:r>
      <w:r w:rsidRPr="002945C5">
        <w:rPr>
          <w:rStyle w:val="YoungMixChar"/>
          <w:b/>
          <w:color w:val="000000" w:themeColor="text1"/>
          <w:szCs w:val="24"/>
        </w:rPr>
        <w:t>D.</w:t>
      </w:r>
      <w:r w:rsidRPr="002945C5">
        <w:rPr>
          <w:rStyle w:val="YoungMixChar"/>
          <w:color w:val="000000" w:themeColor="text1"/>
          <w:szCs w:val="24"/>
        </w:rPr>
        <w:t xml:space="preserve"> </w:t>
      </w:r>
      <w:r w:rsidRPr="002945C5">
        <w:rPr>
          <w:rFonts w:ascii="Times New Roman" w:hAnsi="Times New Roman" w:cs="Times New Roman"/>
          <w:color w:val="000000" w:themeColor="text1"/>
          <w:sz w:val="24"/>
          <w:szCs w:val="24"/>
        </w:rPr>
        <w:t>3 .</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18.</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Đặt điện tích điểm </w:t>
      </w:r>
      <w:r w:rsidR="00C2077E" w:rsidRPr="002945C5">
        <w:rPr>
          <w:rFonts w:ascii="Times New Roman" w:hAnsi="Times New Roman" w:cs="Times New Roman"/>
          <w:noProof/>
          <w:color w:val="000000" w:themeColor="text1"/>
          <w:position w:val="-10"/>
          <w:szCs w:val="24"/>
        </w:rPr>
        <w:object w:dxaOrig="200" w:dyaOrig="260">
          <v:shape id="_x0000_i1049" type="#_x0000_t75" style="width:11.25pt;height:13.5pt" o:ole="">
            <v:imagedata r:id="rId53" o:title=""/>
          </v:shape>
          <o:OLEObject Type="Embed" ProgID="Equation.DSMT4" ShapeID="_x0000_i1049" DrawAspect="Content" ObjectID="_1745749755" r:id="rId54"/>
        </w:object>
      </w:r>
      <w:r w:rsidRPr="002945C5">
        <w:rPr>
          <w:rFonts w:ascii="Times New Roman" w:hAnsi="Times New Roman" w:cs="Times New Roman"/>
          <w:color w:val="000000" w:themeColor="text1"/>
          <w:szCs w:val="24"/>
        </w:rPr>
        <w:t xml:space="preserve"> vào trong điện trường đều có cường độ </w:t>
      </w:r>
      <w:r w:rsidR="00C2077E" w:rsidRPr="002945C5">
        <w:rPr>
          <w:rFonts w:ascii="Times New Roman" w:hAnsi="Times New Roman" w:cs="Times New Roman"/>
          <w:noProof/>
          <w:color w:val="000000" w:themeColor="text1"/>
          <w:position w:val="-4"/>
          <w:szCs w:val="24"/>
        </w:rPr>
        <w:object w:dxaOrig="240" w:dyaOrig="260">
          <v:shape id="_x0000_i1050" type="#_x0000_t75" style="width:12.75pt;height:13.5pt" o:ole="">
            <v:imagedata r:id="rId55" o:title=""/>
          </v:shape>
          <o:OLEObject Type="Embed" ProgID="Equation.DSMT4" ShapeID="_x0000_i1050" DrawAspect="Content" ObjectID="_1745749756" r:id="rId56"/>
        </w:object>
      </w:r>
      <w:r w:rsidRPr="002945C5">
        <w:rPr>
          <w:rFonts w:ascii="Times New Roman" w:hAnsi="Times New Roman" w:cs="Times New Roman"/>
          <w:color w:val="000000" w:themeColor="text1"/>
          <w:szCs w:val="24"/>
        </w:rPr>
        <w:t xml:space="preserve">, lực điện </w:t>
      </w:r>
      <w:r w:rsidR="00C2077E" w:rsidRPr="002945C5">
        <w:rPr>
          <w:rFonts w:ascii="Times New Roman" w:hAnsi="Times New Roman" w:cs="Times New Roman"/>
          <w:noProof/>
          <w:color w:val="000000" w:themeColor="text1"/>
          <w:position w:val="-4"/>
          <w:szCs w:val="24"/>
        </w:rPr>
        <w:object w:dxaOrig="260" w:dyaOrig="260">
          <v:shape id="_x0000_i1051" type="#_x0000_t75" style="width:13.5pt;height:13.5pt" o:ole="">
            <v:imagedata r:id="rId57" o:title=""/>
          </v:shape>
          <o:OLEObject Type="Embed" ProgID="Equation.DSMT4" ShapeID="_x0000_i1051" DrawAspect="Content" ObjectID="_1745749757" r:id="rId58"/>
        </w:object>
      </w:r>
      <w:r w:rsidRPr="002945C5">
        <w:rPr>
          <w:rFonts w:ascii="Times New Roman" w:hAnsi="Times New Roman" w:cs="Times New Roman"/>
          <w:color w:val="000000" w:themeColor="text1"/>
          <w:szCs w:val="24"/>
        </w:rPr>
        <w:t xml:space="preserve"> tác dụng lên điện tích </w:t>
      </w:r>
      <w:r w:rsidR="00C2077E" w:rsidRPr="002945C5">
        <w:rPr>
          <w:rFonts w:ascii="Times New Roman" w:hAnsi="Times New Roman" w:cs="Times New Roman"/>
          <w:noProof/>
          <w:color w:val="000000" w:themeColor="text1"/>
          <w:position w:val="-10"/>
          <w:szCs w:val="24"/>
        </w:rPr>
        <w:object w:dxaOrig="200" w:dyaOrig="260">
          <v:shape id="_x0000_i1052" type="#_x0000_t75" style="width:11.25pt;height:13.5pt" o:ole="">
            <v:imagedata r:id="rId59" o:title=""/>
          </v:shape>
          <o:OLEObject Type="Embed" ProgID="Equation.DSMT4" ShapeID="_x0000_i1052" DrawAspect="Content" ObjectID="_1745749758" r:id="rId60"/>
        </w:object>
      </w:r>
      <w:r w:rsidRPr="002945C5">
        <w:rPr>
          <w:rFonts w:ascii="Times New Roman" w:hAnsi="Times New Roman" w:cs="Times New Roman"/>
          <w:color w:val="000000" w:themeColor="text1"/>
          <w:szCs w:val="24"/>
        </w:rPr>
        <w:t xml:space="preserve"> được tính theo công thức</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10"/>
          <w:sz w:val="24"/>
          <w:szCs w:val="24"/>
        </w:rPr>
        <w:object w:dxaOrig="859" w:dyaOrig="360">
          <v:shape id="_x0000_i1053" type="#_x0000_t75" style="width:43.5pt;height:19.5pt" o:ole="">
            <v:imagedata r:id="rId61" o:title=""/>
          </v:shape>
          <o:OLEObject Type="Embed" ProgID="Equation.DSMT4" ShapeID="_x0000_i1053" DrawAspect="Content" ObjectID="_1745749759" r:id="rId62"/>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24"/>
          <w:sz w:val="24"/>
          <w:szCs w:val="24"/>
        </w:rPr>
        <w:object w:dxaOrig="920" w:dyaOrig="660">
          <v:shape id="_x0000_i1054" type="#_x0000_t75" style="width:45pt;height:31.5pt" o:ole="">
            <v:imagedata r:id="rId63" o:title=""/>
          </v:shape>
          <o:OLEObject Type="Embed" ProgID="Equation.DSMT4" ShapeID="_x0000_i1054" DrawAspect="Content" ObjectID="_1745749760" r:id="rId64"/>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10"/>
          <w:sz w:val="24"/>
          <w:szCs w:val="24"/>
        </w:rPr>
        <w:object w:dxaOrig="780" w:dyaOrig="320">
          <v:shape id="_x0000_i1055" type="#_x0000_t75" style="width:40.5pt;height:16.5pt" o:ole="">
            <v:imagedata r:id="rId65" o:title=""/>
          </v:shape>
          <o:OLEObject Type="Embed" ProgID="Equation.DSMT4" ShapeID="_x0000_i1055" DrawAspect="Content" ObjectID="_1745749761" r:id="rId66"/>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24"/>
          <w:sz w:val="24"/>
          <w:szCs w:val="24"/>
        </w:rPr>
        <w:object w:dxaOrig="820" w:dyaOrig="620">
          <v:shape id="_x0000_i1056" type="#_x0000_t75" style="width:41.25pt;height:30.75pt" o:ole="">
            <v:imagedata r:id="rId67" o:title=""/>
          </v:shape>
          <o:OLEObject Type="Embed" ProgID="Equation.DSMT4" ShapeID="_x0000_i1056" DrawAspect="Content" ObjectID="_1745749762" r:id="rId68"/>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19.</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Đặt hiệu điện thế không đổi </w:t>
      </w:r>
      <w:r w:rsidRPr="002945C5">
        <w:rPr>
          <w:rFonts w:ascii="Times New Roman" w:hAnsi="Times New Roman" w:cs="Times New Roman"/>
          <w:i/>
          <w:iCs/>
          <w:color w:val="000000" w:themeColor="text1"/>
          <w:szCs w:val="24"/>
        </w:rPr>
        <w:t>U</w:t>
      </w:r>
      <w:r w:rsidRPr="002945C5">
        <w:rPr>
          <w:rFonts w:ascii="Times New Roman" w:hAnsi="Times New Roman" w:cs="Times New Roman"/>
          <w:color w:val="000000" w:themeColor="text1"/>
          <w:szCs w:val="24"/>
        </w:rPr>
        <w:t xml:space="preserve"> vào hai đầu một điện trở thuần thì cường độ dòng điện không đổi chạy qua đoạn mạch là </w:t>
      </w:r>
      <w:r w:rsidRPr="002945C5">
        <w:rPr>
          <w:rFonts w:ascii="Times New Roman" w:hAnsi="Times New Roman" w:cs="Times New Roman"/>
          <w:i/>
          <w:iCs/>
          <w:color w:val="000000" w:themeColor="text1"/>
          <w:szCs w:val="24"/>
        </w:rPr>
        <w:t>I</w:t>
      </w:r>
      <w:r w:rsidRPr="002945C5">
        <w:rPr>
          <w:rFonts w:ascii="Times New Roman" w:hAnsi="Times New Roman" w:cs="Times New Roman"/>
          <w:color w:val="000000" w:themeColor="text1"/>
          <w:szCs w:val="24"/>
        </w:rPr>
        <w:t xml:space="preserve">. Nhiệt lượng tỏa ra trên vật dẫn sau khoảng thời gian </w:t>
      </w:r>
      <w:r w:rsidR="00C2077E" w:rsidRPr="002945C5">
        <w:rPr>
          <w:rFonts w:ascii="Times New Roman" w:hAnsi="Times New Roman" w:cs="Times New Roman"/>
          <w:noProof/>
          <w:color w:val="000000" w:themeColor="text1"/>
          <w:position w:val="-6"/>
          <w:szCs w:val="24"/>
        </w:rPr>
        <w:object w:dxaOrig="139" w:dyaOrig="240">
          <v:shape id="_x0000_i1057" type="#_x0000_t75" style="width:7.5pt;height:12.75pt" o:ole="">
            <v:imagedata r:id="rId69" o:title=""/>
          </v:shape>
          <o:OLEObject Type="Embed" ProgID="Equation.DSMT4" ShapeID="_x0000_i1057" DrawAspect="Content" ObjectID="_1745749763" r:id="rId70"/>
        </w:object>
      </w:r>
      <w:r w:rsidRPr="002945C5">
        <w:rPr>
          <w:rFonts w:ascii="Times New Roman" w:hAnsi="Times New Roman" w:cs="Times New Roman"/>
          <w:color w:val="000000" w:themeColor="text1"/>
          <w:szCs w:val="24"/>
        </w:rPr>
        <w:t xml:space="preserve"> là</w:t>
      </w:r>
    </w:p>
    <w:p w:rsidR="002945C5" w:rsidRPr="002945C5" w:rsidRDefault="002945C5" w:rsidP="002945C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10"/>
          <w:sz w:val="24"/>
          <w:szCs w:val="24"/>
        </w:rPr>
        <w:object w:dxaOrig="920" w:dyaOrig="360">
          <v:shape id="_x0000_i1058" type="#_x0000_t75" style="width:45pt;height:17.25pt" o:ole="">
            <v:imagedata r:id="rId71" o:title=""/>
          </v:shape>
          <o:OLEObject Type="Embed" ProgID="Equation.DSMT4" ShapeID="_x0000_i1058" DrawAspect="Content" ObjectID="_1745749764" r:id="rId72"/>
        </w:object>
      </w:r>
      <w:r w:rsidRPr="002945C5">
        <w:rPr>
          <w:rFonts w:ascii="Times New Roman" w:hAnsi="Times New Roman" w:cs="Times New Roman"/>
          <w:color w:val="000000" w:themeColor="text1"/>
          <w:sz w:val="24"/>
          <w:szCs w:val="24"/>
        </w:rPr>
        <w:t>.</w:t>
      </w:r>
      <w:r w:rsidRPr="002945C5">
        <w:rPr>
          <w:rFonts w:ascii="Times New Roman" w:hAnsi="Times New Roman" w:cs="Times New Roman"/>
          <w:b/>
          <w:color w:val="000000" w:themeColor="text1"/>
          <w:sz w:val="24"/>
          <w:szCs w:val="24"/>
        </w:rPr>
        <w:tab/>
        <w:t xml:space="preserve">B. </w:t>
      </w:r>
      <w:r w:rsidR="00C2077E" w:rsidRPr="002945C5">
        <w:rPr>
          <w:rFonts w:ascii="Times New Roman" w:hAnsi="Times New Roman" w:cs="Times New Roman"/>
          <w:noProof/>
          <w:color w:val="000000" w:themeColor="text1"/>
          <w:position w:val="-10"/>
          <w:sz w:val="24"/>
          <w:szCs w:val="24"/>
        </w:rPr>
        <w:object w:dxaOrig="440" w:dyaOrig="320">
          <v:shape id="_x0000_i1059" type="#_x0000_t75" style="width:21pt;height:16.5pt" o:ole="">
            <v:imagedata r:id="rId73" o:title=""/>
          </v:shape>
          <o:OLEObject Type="Embed" ProgID="Equation.DSMT4" ShapeID="_x0000_i1059" DrawAspect="Content" ObjectID="_1745749765" r:id="rId74"/>
        </w:object>
      </w:r>
      <w:r w:rsidRPr="002945C5">
        <w:rPr>
          <w:rFonts w:ascii="Times New Roman" w:hAnsi="Times New Roman" w:cs="Times New Roman"/>
          <w:color w:val="000000" w:themeColor="text1"/>
          <w:sz w:val="24"/>
          <w:szCs w:val="24"/>
        </w:rPr>
        <w:t xml:space="preserve"> UIt.</w:t>
      </w:r>
      <w:r w:rsidRPr="002945C5">
        <w:rPr>
          <w:rFonts w:ascii="Times New Roman" w:hAnsi="Times New Roman" w:cs="Times New Roman"/>
          <w:b/>
          <w:color w:val="000000" w:themeColor="text1"/>
          <w:sz w:val="24"/>
          <w:szCs w:val="24"/>
        </w:rPr>
        <w:tab/>
        <w:t xml:space="preserve">C. </w:t>
      </w:r>
      <w:r w:rsidR="00C2077E" w:rsidRPr="002945C5">
        <w:rPr>
          <w:rFonts w:ascii="Times New Roman" w:hAnsi="Times New Roman" w:cs="Times New Roman"/>
          <w:noProof/>
          <w:color w:val="000000" w:themeColor="text1"/>
          <w:position w:val="-10"/>
          <w:sz w:val="24"/>
          <w:szCs w:val="24"/>
        </w:rPr>
        <w:object w:dxaOrig="920" w:dyaOrig="360">
          <v:shape id="_x0000_i1060" type="#_x0000_t75" style="width:45pt;height:17.25pt" o:ole="">
            <v:imagedata r:id="rId75" o:title=""/>
          </v:shape>
          <o:OLEObject Type="Embed" ProgID="Equation.DSMT4" ShapeID="_x0000_i1060" DrawAspect="Content" ObjectID="_1745749766" r:id="rId76"/>
        </w:object>
      </w:r>
      <w:r w:rsidRPr="002945C5">
        <w:rPr>
          <w:rFonts w:ascii="Times New Roman" w:hAnsi="Times New Roman" w:cs="Times New Roman"/>
          <w:color w:val="000000" w:themeColor="text1"/>
          <w:sz w:val="24"/>
          <w:szCs w:val="24"/>
        </w:rPr>
        <w:t>.</w:t>
      </w:r>
      <w:r w:rsidRPr="002945C5">
        <w:rPr>
          <w:rFonts w:ascii="Times New Roman" w:hAnsi="Times New Roman" w:cs="Times New Roman"/>
          <w:b/>
          <w:color w:val="000000" w:themeColor="text1"/>
          <w:sz w:val="24"/>
          <w:szCs w:val="24"/>
        </w:rPr>
        <w:tab/>
        <w:t xml:space="preserve">D. </w:t>
      </w:r>
      <w:r w:rsidR="00C2077E" w:rsidRPr="002945C5">
        <w:rPr>
          <w:rFonts w:ascii="Times New Roman" w:hAnsi="Times New Roman" w:cs="Times New Roman"/>
          <w:noProof/>
          <w:color w:val="000000" w:themeColor="text1"/>
          <w:position w:val="-10"/>
          <w:sz w:val="24"/>
          <w:szCs w:val="24"/>
        </w:rPr>
        <w:object w:dxaOrig="1020" w:dyaOrig="360">
          <v:shape id="_x0000_i1061" type="#_x0000_t75" style="width:51pt;height:17.25pt" o:ole="">
            <v:imagedata r:id="rId77" o:title=""/>
          </v:shape>
          <o:OLEObject Type="Embed" ProgID="Equation.DSMT4" ShapeID="_x0000_i1061" DrawAspect="Content" ObjectID="_1745749767" r:id="rId78"/>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20.</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Ánh sáng truyền từ môi trường thứ nhất có chiết suất </w:t>
      </w:r>
      <w:r w:rsidR="00C2077E" w:rsidRPr="002945C5">
        <w:rPr>
          <w:rFonts w:ascii="Times New Roman" w:hAnsi="Times New Roman" w:cs="Times New Roman"/>
          <w:noProof/>
          <w:color w:val="000000" w:themeColor="text1"/>
          <w:position w:val="-12"/>
          <w:szCs w:val="24"/>
        </w:rPr>
        <w:object w:dxaOrig="260" w:dyaOrig="360">
          <v:shape id="_x0000_i1062" type="#_x0000_t75" style="width:13.5pt;height:19.5pt" o:ole="">
            <v:imagedata r:id="rId79" o:title=""/>
          </v:shape>
          <o:OLEObject Type="Embed" ProgID="Equation.DSMT4" ShapeID="_x0000_i1062" DrawAspect="Content" ObjectID="_1745749768" r:id="rId80"/>
        </w:object>
      </w:r>
      <w:r w:rsidRPr="002945C5">
        <w:rPr>
          <w:rFonts w:ascii="Times New Roman" w:hAnsi="Times New Roman" w:cs="Times New Roman"/>
          <w:color w:val="000000" w:themeColor="text1"/>
          <w:szCs w:val="24"/>
        </w:rPr>
        <w:t xml:space="preserve"> sang môi trường thứ hai có chiết suất </w:t>
      </w:r>
      <w:r w:rsidR="00C2077E" w:rsidRPr="002945C5">
        <w:rPr>
          <w:rFonts w:ascii="Times New Roman" w:hAnsi="Times New Roman" w:cs="Times New Roman"/>
          <w:noProof/>
          <w:color w:val="000000" w:themeColor="text1"/>
          <w:position w:val="-12"/>
          <w:szCs w:val="24"/>
        </w:rPr>
        <w:object w:dxaOrig="279" w:dyaOrig="360">
          <v:shape id="_x0000_i1063" type="#_x0000_t75" style="width:14.25pt;height:19.5pt" o:ole="">
            <v:imagedata r:id="rId81" o:title=""/>
          </v:shape>
          <o:OLEObject Type="Embed" ProgID="Equation.DSMT4" ShapeID="_x0000_i1063" DrawAspect="Content" ObjectID="_1745749769" r:id="rId82"/>
        </w:object>
      </w:r>
      <w:r w:rsidRPr="002945C5">
        <w:rPr>
          <w:rFonts w:ascii="Times New Roman" w:hAnsi="Times New Roman" w:cs="Times New Roman"/>
          <w:color w:val="000000" w:themeColor="text1"/>
          <w:szCs w:val="24"/>
        </w:rPr>
        <w:t xml:space="preserve"> (với </w:t>
      </w:r>
      <w:r w:rsidR="00C2077E" w:rsidRPr="002945C5">
        <w:rPr>
          <w:rFonts w:ascii="Times New Roman" w:hAnsi="Times New Roman" w:cs="Times New Roman"/>
          <w:noProof/>
          <w:color w:val="000000" w:themeColor="text1"/>
          <w:position w:val="-14"/>
          <w:szCs w:val="24"/>
        </w:rPr>
        <w:object w:dxaOrig="840" w:dyaOrig="400">
          <v:shape id="_x0000_i1064" type="#_x0000_t75" style="width:42pt;height:20.25pt" o:ole="">
            <v:imagedata r:id="rId83" o:title=""/>
          </v:shape>
          <o:OLEObject Type="Embed" ProgID="Equation.DSMT4" ShapeID="_x0000_i1064" DrawAspect="Content" ObjectID="_1745749770" r:id="rId84"/>
        </w:object>
      </w:r>
      <w:r w:rsidRPr="002945C5">
        <w:rPr>
          <w:rFonts w:ascii="Times New Roman" w:hAnsi="Times New Roman" w:cs="Times New Roman"/>
          <w:color w:val="000000" w:themeColor="text1"/>
          <w:szCs w:val="24"/>
        </w:rPr>
        <w:t xml:space="preserve">. Góc giới hạn phản xạ toàn phần </w:t>
      </w:r>
      <w:r w:rsidR="00C2077E" w:rsidRPr="002945C5">
        <w:rPr>
          <w:rFonts w:ascii="Times New Roman" w:hAnsi="Times New Roman" w:cs="Times New Roman"/>
          <w:noProof/>
          <w:color w:val="000000" w:themeColor="text1"/>
          <w:position w:val="-14"/>
          <w:szCs w:val="24"/>
        </w:rPr>
        <w:object w:dxaOrig="279" w:dyaOrig="380">
          <v:shape id="_x0000_i1065" type="#_x0000_t75" style="width:14.25pt;height:19.5pt" o:ole="">
            <v:imagedata r:id="rId85" o:title=""/>
          </v:shape>
          <o:OLEObject Type="Embed" ProgID="Equation.DSMT4" ShapeID="_x0000_i1065" DrawAspect="Content" ObjectID="_1745749771" r:id="rId86"/>
        </w:object>
      </w:r>
      <w:r w:rsidRPr="002945C5">
        <w:rPr>
          <w:rFonts w:ascii="Times New Roman" w:hAnsi="Times New Roman" w:cs="Times New Roman"/>
          <w:color w:val="000000" w:themeColor="text1"/>
          <w:szCs w:val="24"/>
        </w:rPr>
        <w:t xml:space="preserve"> được tính theo công thức</w:t>
      </w:r>
    </w:p>
    <w:p w:rsidR="002945C5" w:rsidRPr="002945C5" w:rsidRDefault="002945C5" w:rsidP="002945C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30"/>
          <w:sz w:val="24"/>
          <w:szCs w:val="24"/>
        </w:rPr>
        <w:object w:dxaOrig="1120" w:dyaOrig="720">
          <v:shape id="_x0000_i1066" type="#_x0000_t75" style="width:55.5pt;height:36.75pt" o:ole="">
            <v:imagedata r:id="rId87" o:title=""/>
          </v:shape>
          <o:OLEObject Type="Embed" ProgID="Equation.DSMT4" ShapeID="_x0000_i1066" DrawAspect="Content" ObjectID="_1745749772" r:id="rId88"/>
        </w:object>
      </w:r>
      <w:r w:rsidRPr="002945C5">
        <w:rPr>
          <w:rFonts w:ascii="Times New Roman" w:hAnsi="Times New Roman" w:cs="Times New Roman"/>
          <w:b/>
          <w:color w:val="000000" w:themeColor="text1"/>
          <w:sz w:val="24"/>
          <w:szCs w:val="24"/>
        </w:rPr>
        <w:tab/>
        <w:t xml:space="preserve">B. </w:t>
      </w:r>
      <w:r w:rsidR="00C2077E" w:rsidRPr="002945C5">
        <w:rPr>
          <w:rFonts w:ascii="Times New Roman" w:hAnsi="Times New Roman" w:cs="Times New Roman"/>
          <w:noProof/>
          <w:color w:val="000000" w:themeColor="text1"/>
          <w:position w:val="-30"/>
          <w:sz w:val="24"/>
          <w:szCs w:val="24"/>
        </w:rPr>
        <w:object w:dxaOrig="1120" w:dyaOrig="680">
          <v:shape id="_x0000_i1067" type="#_x0000_t75" style="width:55.5pt;height:33.75pt" o:ole="">
            <v:imagedata r:id="rId89" o:title=""/>
          </v:shape>
          <o:OLEObject Type="Embed" ProgID="Equation.DSMT4" ShapeID="_x0000_i1067" DrawAspect="Content" ObjectID="_1745749773" r:id="rId90"/>
        </w:object>
      </w:r>
      <w:r w:rsidRPr="002945C5">
        <w:rPr>
          <w:rFonts w:ascii="Times New Roman" w:hAnsi="Times New Roman" w:cs="Times New Roman"/>
          <w:b/>
          <w:color w:val="000000" w:themeColor="text1"/>
          <w:sz w:val="24"/>
          <w:szCs w:val="24"/>
        </w:rPr>
        <w:tab/>
        <w:t xml:space="preserve">C. </w:t>
      </w:r>
      <w:r w:rsidR="00C2077E" w:rsidRPr="002945C5">
        <w:rPr>
          <w:rFonts w:ascii="Times New Roman" w:hAnsi="Times New Roman" w:cs="Times New Roman"/>
          <w:noProof/>
          <w:color w:val="000000" w:themeColor="text1"/>
          <w:position w:val="-30"/>
          <w:sz w:val="24"/>
          <w:szCs w:val="24"/>
        </w:rPr>
        <w:object w:dxaOrig="1120" w:dyaOrig="720">
          <v:shape id="_x0000_i1068" type="#_x0000_t75" style="width:55.5pt;height:36.75pt" o:ole="">
            <v:imagedata r:id="rId91" o:title=""/>
          </v:shape>
          <o:OLEObject Type="Embed" ProgID="Equation.DSMT4" ShapeID="_x0000_i1068" DrawAspect="Content" ObjectID="_1745749774" r:id="rId92"/>
        </w:object>
      </w:r>
      <w:r w:rsidRPr="002945C5">
        <w:rPr>
          <w:rFonts w:ascii="Times New Roman" w:hAnsi="Times New Roman" w:cs="Times New Roman"/>
          <w:b/>
          <w:color w:val="000000" w:themeColor="text1"/>
          <w:sz w:val="24"/>
          <w:szCs w:val="24"/>
        </w:rPr>
        <w:tab/>
        <w:t xml:space="preserve">D. </w:t>
      </w:r>
      <w:r w:rsidR="00C2077E" w:rsidRPr="002945C5">
        <w:rPr>
          <w:rFonts w:ascii="Times New Roman" w:hAnsi="Times New Roman" w:cs="Times New Roman"/>
          <w:noProof/>
          <w:color w:val="000000" w:themeColor="text1"/>
          <w:position w:val="-30"/>
          <w:sz w:val="24"/>
          <w:szCs w:val="24"/>
        </w:rPr>
        <w:object w:dxaOrig="1120" w:dyaOrig="680">
          <v:shape id="_x0000_i1069" type="#_x0000_t75" style="width:55.5pt;height:33.75pt" o:ole="">
            <v:imagedata r:id="rId93" o:title=""/>
          </v:shape>
          <o:OLEObject Type="Embed" ProgID="Equation.DSMT4" ShapeID="_x0000_i1069" DrawAspect="Content" ObjectID="_1745749775" r:id="rId94"/>
        </w:objec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21.</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chất điểm dao động với phương trình </w:t>
      </w:r>
      <w:r w:rsidRPr="002945C5">
        <w:rPr>
          <w:rFonts w:ascii="Times New Roman" w:eastAsia="Cambria" w:hAnsi="Times New Roman" w:cs="Times New Roman"/>
          <w:i/>
          <w:color w:val="000000" w:themeColor="text1"/>
          <w:szCs w:val="24"/>
        </w:rPr>
        <w:t xml:space="preserve">x </w:t>
      </w:r>
      <w:r w:rsidRPr="002945C5">
        <w:rPr>
          <w:rFonts w:ascii="Times New Roman" w:hAnsi="Times New Roman" w:cs="Times New Roman"/>
          <w:color w:val="000000" w:themeColor="text1"/>
          <w:szCs w:val="24"/>
        </w:rPr>
        <w:t xml:space="preserve">= </w:t>
      </w:r>
      <w:r w:rsidRPr="002945C5">
        <w:rPr>
          <w:rFonts w:ascii="Times New Roman" w:eastAsia="Cambria" w:hAnsi="Times New Roman" w:cs="Times New Roman"/>
          <w:color w:val="000000" w:themeColor="text1"/>
          <w:szCs w:val="24"/>
        </w:rPr>
        <w:t>8cos5</w:t>
      </w:r>
      <w:r w:rsidRPr="002945C5">
        <w:rPr>
          <w:rFonts w:ascii="Times New Roman" w:eastAsia="Cambria" w:hAnsi="Times New Roman" w:cs="Times New Roman"/>
          <w:i/>
          <w:color w:val="000000" w:themeColor="text1"/>
          <w:szCs w:val="24"/>
        </w:rPr>
        <w:t xml:space="preserve">t (cm) </w:t>
      </w:r>
      <w:r w:rsidRPr="002945C5">
        <w:rPr>
          <w:rFonts w:ascii="Times New Roman" w:hAnsi="Times New Roman" w:cs="Times New Roman"/>
          <w:color w:val="000000" w:themeColor="text1"/>
          <w:szCs w:val="24"/>
        </w:rPr>
        <w:t>(</w:t>
      </w:r>
      <w:r w:rsidRPr="002945C5">
        <w:rPr>
          <w:rFonts w:ascii="Times New Roman" w:eastAsia="Cambria" w:hAnsi="Times New Roman" w:cs="Times New Roman"/>
          <w:i/>
          <w:color w:val="000000" w:themeColor="text1"/>
          <w:szCs w:val="24"/>
        </w:rPr>
        <w:t xml:space="preserve">t </w:t>
      </w:r>
      <w:r w:rsidRPr="002945C5">
        <w:rPr>
          <w:rFonts w:ascii="Times New Roman" w:hAnsi="Times New Roman" w:cs="Times New Roman"/>
          <w:color w:val="000000" w:themeColor="text1"/>
          <w:szCs w:val="24"/>
        </w:rPr>
        <w:t>tính bằng s). Tốc độ chất điểm khi đi qua vị trí cân bằng là</w:t>
      </w:r>
    </w:p>
    <w:p w:rsidR="002945C5" w:rsidRPr="002945C5" w:rsidRDefault="002945C5" w:rsidP="002945C5">
      <w:pPr>
        <w:pStyle w:val="NoSpacing"/>
        <w:tabs>
          <w:tab w:val="left" w:pos="709"/>
          <w:tab w:val="left" w:pos="1134"/>
        </w:tabs>
        <w:spacing w:line="240" w:lineRule="atLeast"/>
        <w:rPr>
          <w:rFonts w:ascii="Times New Roman" w:hAnsi="Times New Roman" w:cs="Times New Roman"/>
          <w:color w:val="000000" w:themeColor="text1"/>
          <w:szCs w:val="24"/>
        </w:rPr>
      </w:pP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A.</w:t>
      </w:r>
      <w:r w:rsidRPr="002945C5">
        <w:rPr>
          <w:rFonts w:ascii="Times New Roman" w:hAnsi="Times New Roman" w:cs="Times New Roman"/>
          <w:color w:val="000000" w:themeColor="text1"/>
          <w:szCs w:val="24"/>
        </w:rPr>
        <w:t xml:space="preserve"> 100 cm/s.</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r>
      <w:r w:rsidRPr="002945C5">
        <w:rPr>
          <w:rFonts w:ascii="Times New Roman" w:hAnsi="Times New Roman" w:cs="Times New Roman"/>
          <w:b/>
          <w:color w:val="000000" w:themeColor="text1"/>
          <w:szCs w:val="24"/>
        </w:rPr>
        <w:t>B.</w:t>
      </w:r>
      <w:r w:rsidRPr="002945C5">
        <w:rPr>
          <w:rFonts w:ascii="Times New Roman" w:hAnsi="Times New Roman" w:cs="Times New Roman"/>
          <w:color w:val="000000" w:themeColor="text1"/>
          <w:szCs w:val="24"/>
        </w:rPr>
        <w:t xml:space="preserve"> 20 cm/s.</w:t>
      </w:r>
      <w:r w:rsidRPr="002945C5">
        <w:rPr>
          <w:rFonts w:ascii="Times New Roman" w:hAnsi="Times New Roman" w:cs="Times New Roman"/>
          <w:color w:val="000000" w:themeColor="text1"/>
          <w:szCs w:val="24"/>
        </w:rPr>
        <w:tab/>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40 cm/s.</w:t>
      </w:r>
      <w:r w:rsidRPr="002945C5">
        <w:rPr>
          <w:rFonts w:ascii="Times New Roman" w:hAnsi="Times New Roman" w:cs="Times New Roman"/>
          <w:color w:val="000000" w:themeColor="text1"/>
          <w:szCs w:val="24"/>
        </w:rPr>
        <w:tab/>
        <w:t xml:space="preserve">         </w:t>
      </w:r>
      <w:r w:rsidRPr="002945C5">
        <w:rPr>
          <w:rFonts w:ascii="Times New Roman" w:hAnsi="Times New Roman" w:cs="Times New Roman"/>
          <w:b/>
          <w:color w:val="000000" w:themeColor="text1"/>
          <w:szCs w:val="24"/>
        </w:rPr>
        <w:t>D.</w:t>
      </w:r>
      <w:r w:rsidRPr="002945C5">
        <w:rPr>
          <w:rFonts w:ascii="Times New Roman" w:hAnsi="Times New Roman" w:cs="Times New Roman"/>
          <w:color w:val="000000" w:themeColor="text1"/>
          <w:szCs w:val="24"/>
        </w:rPr>
        <w:t xml:space="preserve"> 200 cm/s.</w:t>
      </w:r>
    </w:p>
    <w:p w:rsidR="002945C5" w:rsidRPr="002945C5" w:rsidRDefault="002945C5" w:rsidP="002945C5">
      <w:pPr>
        <w:spacing w:after="0" w:line="259" w:lineRule="auto"/>
        <w:rPr>
          <w:rFonts w:ascii="Times New Roman" w:hAnsi="Times New Roman" w:cs="Times New Roman"/>
          <w:color w:val="000000" w:themeColor="text1"/>
          <w:sz w:val="24"/>
          <w:szCs w:val="24"/>
        </w:rPr>
      </w:pP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22.</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Trong hiện tượng giao thoa sóng nước, tại các điểm cực đại giao thoa thì độ lệch pha của hai sóng từ hai nguồn truyền tới là </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position w:val="-24"/>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10"/>
          <w:sz w:val="24"/>
          <w:szCs w:val="24"/>
        </w:rPr>
        <w:object w:dxaOrig="1040" w:dyaOrig="320">
          <v:shape id="_x0000_i1070" type="#_x0000_t75" style="width:52.5pt;height:16.5pt" o:ole="">
            <v:imagedata r:id="rId95" o:title=""/>
          </v:shape>
          <o:OLEObject Type="Embed" ProgID="Equation.DSMT4" ShapeID="_x0000_i1070" DrawAspect="Content" ObjectID="_1745749776" r:id="rId96"/>
        </w:object>
      </w:r>
      <w:r w:rsidRPr="002945C5">
        <w:rPr>
          <w:rFonts w:ascii="Times New Roman" w:hAnsi="Times New Roman" w:cs="Times New Roman"/>
          <w:color w:val="000000" w:themeColor="text1"/>
          <w:sz w:val="24"/>
          <w:szCs w:val="24"/>
        </w:rPr>
        <w:t xml:space="preserve">với </w:t>
      </w:r>
      <w:r w:rsidR="00C2077E" w:rsidRPr="002945C5">
        <w:rPr>
          <w:rFonts w:ascii="Times New Roman" w:hAnsi="Times New Roman" w:cs="Times New Roman"/>
          <w:noProof/>
          <w:color w:val="000000" w:themeColor="text1"/>
          <w:position w:val="-10"/>
          <w:sz w:val="24"/>
          <w:szCs w:val="24"/>
        </w:rPr>
        <w:object w:dxaOrig="1380" w:dyaOrig="320">
          <v:shape id="_x0000_i1071" type="#_x0000_t75" style="width:69.75pt;height:16.5pt" o:ole="">
            <v:imagedata r:id="rId97" o:title=""/>
          </v:shape>
          <o:OLEObject Type="Embed" ProgID="Equation.DSMT4" ShapeID="_x0000_i1071" DrawAspect="Content" ObjectID="_1745749777" r:id="rId98"/>
        </w:objec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10"/>
          <w:sz w:val="24"/>
          <w:szCs w:val="24"/>
        </w:rPr>
        <w:object w:dxaOrig="900" w:dyaOrig="320">
          <v:shape id="_x0000_i1072" type="#_x0000_t75" style="width:45pt;height:16.5pt" o:ole="">
            <v:imagedata r:id="rId99" o:title=""/>
          </v:shape>
          <o:OLEObject Type="Embed" ProgID="Equation.DSMT4" ShapeID="_x0000_i1072" DrawAspect="Content" ObjectID="_1745749778" r:id="rId100"/>
        </w:object>
      </w:r>
      <w:r w:rsidRPr="002945C5">
        <w:rPr>
          <w:rFonts w:ascii="Times New Roman" w:hAnsi="Times New Roman" w:cs="Times New Roman"/>
          <w:color w:val="000000" w:themeColor="text1"/>
          <w:sz w:val="24"/>
          <w:szCs w:val="24"/>
        </w:rPr>
        <w:t xml:space="preserve">với </w:t>
      </w:r>
      <w:r w:rsidR="00C2077E" w:rsidRPr="002945C5">
        <w:rPr>
          <w:rFonts w:ascii="Times New Roman" w:hAnsi="Times New Roman" w:cs="Times New Roman"/>
          <w:noProof/>
          <w:color w:val="000000" w:themeColor="text1"/>
          <w:position w:val="-10"/>
          <w:sz w:val="24"/>
          <w:szCs w:val="24"/>
        </w:rPr>
        <w:object w:dxaOrig="1380" w:dyaOrig="320">
          <v:shape id="_x0000_i1073" type="#_x0000_t75" style="width:69.75pt;height:16.5pt" o:ole="">
            <v:imagedata r:id="rId97" o:title=""/>
          </v:shape>
          <o:OLEObject Type="Embed" ProgID="Equation.DSMT4" ShapeID="_x0000_i1073" DrawAspect="Content" ObjectID="_1745749779" r:id="rId101"/>
        </w:objec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10"/>
          <w:sz w:val="24"/>
          <w:szCs w:val="24"/>
        </w:rPr>
        <w:object w:dxaOrig="1480" w:dyaOrig="320">
          <v:shape id="_x0000_i1074" type="#_x0000_t75" style="width:75pt;height:16.5pt" o:ole="">
            <v:imagedata r:id="rId102" o:title=""/>
          </v:shape>
          <o:OLEObject Type="Embed" ProgID="Equation.DSMT4" ShapeID="_x0000_i1074" DrawAspect="Content" ObjectID="_1745749780" r:id="rId103"/>
        </w:object>
      </w:r>
      <w:r w:rsidRPr="002945C5">
        <w:rPr>
          <w:rFonts w:ascii="Times New Roman" w:hAnsi="Times New Roman" w:cs="Times New Roman"/>
          <w:color w:val="000000" w:themeColor="text1"/>
          <w:sz w:val="24"/>
          <w:szCs w:val="24"/>
        </w:rPr>
        <w:t xml:space="preserve">với </w:t>
      </w:r>
      <w:r w:rsidR="00C2077E" w:rsidRPr="002945C5">
        <w:rPr>
          <w:rFonts w:ascii="Times New Roman" w:hAnsi="Times New Roman" w:cs="Times New Roman"/>
          <w:noProof/>
          <w:color w:val="000000" w:themeColor="text1"/>
          <w:position w:val="-10"/>
          <w:sz w:val="24"/>
          <w:szCs w:val="24"/>
        </w:rPr>
        <w:object w:dxaOrig="1380" w:dyaOrig="320">
          <v:shape id="_x0000_i1075" type="#_x0000_t75" style="width:69.75pt;height:16.5pt" o:ole="">
            <v:imagedata r:id="rId97" o:title=""/>
          </v:shape>
          <o:OLEObject Type="Embed" ProgID="Equation.DSMT4" ShapeID="_x0000_i1075" DrawAspect="Content" ObjectID="_1745749781" r:id="rId104"/>
        </w:objec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24"/>
          <w:sz w:val="24"/>
          <w:szCs w:val="24"/>
        </w:rPr>
        <w:object w:dxaOrig="1440" w:dyaOrig="620">
          <v:shape id="_x0000_i1076" type="#_x0000_t75" style="width:72.75pt;height:30.75pt" o:ole="">
            <v:imagedata r:id="rId105" o:title=""/>
          </v:shape>
          <o:OLEObject Type="Embed" ProgID="Equation.DSMT4" ShapeID="_x0000_i1076" DrawAspect="Content" ObjectID="_1745749782" r:id="rId106"/>
        </w:object>
      </w:r>
      <w:r w:rsidRPr="002945C5">
        <w:rPr>
          <w:rFonts w:ascii="Times New Roman" w:hAnsi="Times New Roman" w:cs="Times New Roman"/>
          <w:color w:val="000000" w:themeColor="text1"/>
          <w:sz w:val="24"/>
          <w:szCs w:val="24"/>
        </w:rPr>
        <w:t xml:space="preserve">với </w:t>
      </w:r>
      <w:r w:rsidR="00C2077E" w:rsidRPr="002945C5">
        <w:rPr>
          <w:rFonts w:ascii="Times New Roman" w:hAnsi="Times New Roman" w:cs="Times New Roman"/>
          <w:noProof/>
          <w:color w:val="000000" w:themeColor="text1"/>
          <w:position w:val="-10"/>
          <w:sz w:val="24"/>
          <w:szCs w:val="24"/>
        </w:rPr>
        <w:object w:dxaOrig="1380" w:dyaOrig="320">
          <v:shape id="_x0000_i1077" type="#_x0000_t75" style="width:69.75pt;height:16.5pt" o:ole="">
            <v:imagedata r:id="rId97" o:title=""/>
          </v:shape>
          <o:OLEObject Type="Embed" ProgID="Equation.DSMT4" ShapeID="_x0000_i1077" DrawAspect="Content" ObjectID="_1745749783" r:id="rId107"/>
        </w:objec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23.</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lang w:val="de-DE"/>
        </w:rPr>
        <w:t xml:space="preserve">Một sợi dây căng ngang, hai đầu cố định, đang có sóng dừng ổn định. Khoảng cách giữa hai nút sóng liên tiếp là 0,8 m. </w:t>
      </w:r>
      <w:r w:rsidRPr="002945C5">
        <w:rPr>
          <w:rFonts w:ascii="Times New Roman" w:hAnsi="Times New Roman" w:cs="Times New Roman"/>
          <w:color w:val="000000" w:themeColor="text1"/>
          <w:szCs w:val="24"/>
        </w:rPr>
        <w:t>Bước sóng trên dây là</w:t>
      </w:r>
    </w:p>
    <w:p w:rsidR="002945C5" w:rsidRPr="002945C5" w:rsidRDefault="002945C5" w:rsidP="002945C5">
      <w:pPr>
        <w:pStyle w:val="ListParagraph"/>
        <w:tabs>
          <w:tab w:val="left" w:pos="283"/>
          <w:tab w:val="left" w:pos="2835"/>
          <w:tab w:val="left" w:pos="5386"/>
          <w:tab w:val="left" w:pos="7937"/>
        </w:tabs>
        <w:spacing w:after="0"/>
        <w:ind w:left="0" w:firstLine="283"/>
        <w:jc w:val="both"/>
        <w:rPr>
          <w:rFonts w:ascii="Times New Roman" w:hAnsi="Times New Roman"/>
          <w:color w:val="000000" w:themeColor="text1"/>
          <w:sz w:val="24"/>
          <w:szCs w:val="24"/>
        </w:rPr>
      </w:pPr>
      <w:r w:rsidRPr="002945C5">
        <w:rPr>
          <w:rFonts w:ascii="Times New Roman" w:hAnsi="Times New Roman"/>
          <w:b/>
          <w:color w:val="000000" w:themeColor="text1"/>
          <w:sz w:val="24"/>
          <w:szCs w:val="24"/>
        </w:rPr>
        <w:t xml:space="preserve">A. </w:t>
      </w:r>
      <w:r w:rsidRPr="002945C5">
        <w:rPr>
          <w:rFonts w:ascii="Times New Roman" w:hAnsi="Times New Roman"/>
          <w:color w:val="000000" w:themeColor="text1"/>
          <w:sz w:val="24"/>
          <w:szCs w:val="24"/>
        </w:rPr>
        <w:t xml:space="preserve">2,4 m. </w:t>
      </w:r>
      <w:r w:rsidRPr="002945C5">
        <w:rPr>
          <w:rFonts w:ascii="Times New Roman" w:hAnsi="Times New Roman"/>
          <w:b/>
          <w:color w:val="000000" w:themeColor="text1"/>
          <w:sz w:val="24"/>
          <w:szCs w:val="24"/>
        </w:rPr>
        <w:tab/>
        <w:t xml:space="preserve">B. </w:t>
      </w:r>
      <w:r w:rsidRPr="002945C5">
        <w:rPr>
          <w:rFonts w:ascii="Times New Roman" w:hAnsi="Times New Roman"/>
          <w:color w:val="000000" w:themeColor="text1"/>
          <w:sz w:val="24"/>
          <w:szCs w:val="24"/>
        </w:rPr>
        <w:t>1,6 m.</w:t>
      </w:r>
      <w:r w:rsidRPr="002945C5">
        <w:rPr>
          <w:rFonts w:ascii="Times New Roman" w:hAnsi="Times New Roman"/>
          <w:b/>
          <w:color w:val="000000" w:themeColor="text1"/>
          <w:sz w:val="24"/>
          <w:szCs w:val="24"/>
        </w:rPr>
        <w:tab/>
        <w:t xml:space="preserve">C. </w:t>
      </w:r>
      <w:r w:rsidRPr="002945C5">
        <w:rPr>
          <w:rFonts w:ascii="Times New Roman" w:hAnsi="Times New Roman"/>
          <w:color w:val="000000" w:themeColor="text1"/>
          <w:sz w:val="24"/>
          <w:szCs w:val="24"/>
        </w:rPr>
        <w:t>0,4 m.</w:t>
      </w:r>
      <w:r w:rsidRPr="002945C5">
        <w:rPr>
          <w:rFonts w:ascii="Times New Roman" w:hAnsi="Times New Roman"/>
          <w:b/>
          <w:color w:val="000000" w:themeColor="text1"/>
          <w:sz w:val="24"/>
          <w:szCs w:val="24"/>
        </w:rPr>
        <w:tab/>
        <w:t xml:space="preserve">D. </w:t>
      </w:r>
      <w:r w:rsidRPr="002945C5">
        <w:rPr>
          <w:rFonts w:ascii="Times New Roman" w:hAnsi="Times New Roman"/>
          <w:color w:val="000000" w:themeColor="text1"/>
          <w:sz w:val="24"/>
          <w:szCs w:val="24"/>
        </w:rPr>
        <w:t>0,8 m.</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24.</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lang w:val="fr-FR"/>
        </w:rPr>
        <w:t xml:space="preserve">Điện áp ở hai đầu một đoạn mạch có biểu thức là </w:t>
      </w:r>
      <w:r w:rsidR="00C2077E" w:rsidRPr="002945C5">
        <w:rPr>
          <w:rFonts w:ascii="Times New Roman" w:hAnsi="Times New Roman" w:cs="Times New Roman"/>
          <w:noProof/>
          <w:color w:val="000000" w:themeColor="text1"/>
          <w:position w:val="-28"/>
          <w:szCs w:val="24"/>
        </w:rPr>
        <w:object w:dxaOrig="2700" w:dyaOrig="680">
          <v:shape id="_x0000_i1078" type="#_x0000_t75" style="width:135pt;height:35.25pt" o:ole="">
            <v:imagedata r:id="rId108" o:title=""/>
          </v:shape>
          <o:OLEObject Type="Embed" ProgID="Equation.DSMT4" ShapeID="_x0000_i1078" DrawAspect="Content" ObjectID="_1745749784" r:id="rId109"/>
        </w:object>
      </w:r>
      <w:r w:rsidRPr="002945C5">
        <w:rPr>
          <w:rFonts w:ascii="Times New Roman" w:hAnsi="Times New Roman" w:cs="Times New Roman"/>
          <w:color w:val="000000" w:themeColor="text1"/>
          <w:szCs w:val="24"/>
          <w:lang w:val="fr-FR"/>
        </w:rPr>
        <w:t xml:space="preserve"> (V) (t tính bắng s). </w:t>
      </w:r>
      <w:r w:rsidRPr="002945C5">
        <w:rPr>
          <w:rFonts w:ascii="Times New Roman" w:hAnsi="Times New Roman" w:cs="Times New Roman"/>
          <w:color w:val="000000" w:themeColor="text1"/>
          <w:szCs w:val="24"/>
        </w:rPr>
        <w:t>Giá trị của u ở thời điểm t = 5 ms là</w:t>
      </w:r>
    </w:p>
    <w:p w:rsidR="002945C5" w:rsidRPr="002945C5" w:rsidRDefault="002945C5" w:rsidP="002945C5">
      <w:pPr>
        <w:tabs>
          <w:tab w:val="left" w:pos="283"/>
          <w:tab w:val="left" w:pos="2835"/>
          <w:tab w:val="left" w:pos="5386"/>
          <w:tab w:val="left" w:pos="7937"/>
        </w:tabs>
        <w:spacing w:after="0"/>
        <w:ind w:left="283"/>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A.</w:t>
      </w:r>
      <w:r w:rsidRPr="002945C5">
        <w:rPr>
          <w:rFonts w:ascii="Times New Roman" w:hAnsi="Times New Roman" w:cs="Times New Roman"/>
          <w:color w:val="000000" w:themeColor="text1"/>
          <w:sz w:val="24"/>
          <w:szCs w:val="24"/>
        </w:rPr>
        <w:t xml:space="preserve"> – 220 V.</w:t>
      </w:r>
      <w:r w:rsidRPr="002945C5">
        <w:rPr>
          <w:rFonts w:ascii="Times New Roman" w:hAnsi="Times New Roman" w:cs="Times New Roman"/>
          <w:b/>
          <w:color w:val="000000" w:themeColor="text1"/>
          <w:sz w:val="24"/>
          <w:szCs w:val="24"/>
          <w:lang w:val="vi-VN"/>
        </w:rPr>
        <w:tab/>
      </w:r>
      <w:r w:rsidRPr="002945C5">
        <w:rPr>
          <w:rFonts w:ascii="Times New Roman" w:hAnsi="Times New Roman" w:cs="Times New Roman"/>
          <w:b/>
          <w:color w:val="000000" w:themeColor="text1"/>
          <w:sz w:val="24"/>
          <w:szCs w:val="24"/>
        </w:rPr>
        <w:t>B.</w:t>
      </w:r>
      <w:r w:rsidR="00C2077E" w:rsidRPr="002945C5">
        <w:rPr>
          <w:rFonts w:ascii="Times New Roman" w:hAnsi="Times New Roman" w:cs="Times New Roman"/>
          <w:noProof/>
          <w:color w:val="000000" w:themeColor="text1"/>
        </w:rPr>
        <w:object w:dxaOrig="660" w:dyaOrig="330">
          <v:shape id="_x0000_i1079" type="#_x0000_t75" style="width:33.75pt;height:16.5pt" o:ole="">
            <v:imagedata r:id="rId110" o:title=""/>
          </v:shape>
          <o:OLEObject Type="Embed" ProgID="Equation.DSMT4" ShapeID="_x0000_i1079" DrawAspect="Content" ObjectID="_1745749785" r:id="rId111"/>
        </w:object>
      </w:r>
      <w:r w:rsidRPr="002945C5">
        <w:rPr>
          <w:rFonts w:ascii="Times New Roman" w:hAnsi="Times New Roman" w:cs="Times New Roman"/>
          <w:color w:val="000000" w:themeColor="text1"/>
          <w:sz w:val="24"/>
          <w:szCs w:val="24"/>
        </w:rPr>
        <w:t>V.</w:t>
      </w:r>
      <w:r w:rsidRPr="002945C5">
        <w:rPr>
          <w:rFonts w:ascii="Times New Roman" w:hAnsi="Times New Roman" w:cs="Times New Roman"/>
          <w:b/>
          <w:color w:val="000000" w:themeColor="text1"/>
          <w:sz w:val="24"/>
          <w:szCs w:val="24"/>
          <w:lang w:val="vi-VN"/>
        </w:rPr>
        <w:tab/>
      </w:r>
      <w:r w:rsidRPr="002945C5">
        <w:rPr>
          <w:rFonts w:ascii="Times New Roman" w:hAnsi="Times New Roman" w:cs="Times New Roman"/>
          <w:b/>
          <w:color w:val="000000" w:themeColor="text1"/>
          <w:sz w:val="24"/>
          <w:szCs w:val="24"/>
        </w:rPr>
        <w:t>C.</w:t>
      </w:r>
      <w:r w:rsidRPr="002945C5">
        <w:rPr>
          <w:rFonts w:ascii="Times New Roman" w:hAnsi="Times New Roman" w:cs="Times New Roman"/>
          <w:color w:val="000000" w:themeColor="text1"/>
          <w:sz w:val="24"/>
          <w:szCs w:val="24"/>
        </w:rPr>
        <w:t xml:space="preserve"> 220 V.</w:t>
      </w:r>
      <w:r w:rsidRPr="002945C5">
        <w:rPr>
          <w:rFonts w:ascii="Times New Roman" w:hAnsi="Times New Roman" w:cs="Times New Roman"/>
          <w:b/>
          <w:color w:val="000000" w:themeColor="text1"/>
          <w:sz w:val="24"/>
          <w:szCs w:val="24"/>
        </w:rPr>
        <w:tab/>
        <w:t>D.</w:t>
      </w:r>
      <w:r w:rsidRPr="002945C5">
        <w:rPr>
          <w:rFonts w:ascii="Times New Roman" w:hAnsi="Times New Roman" w:cs="Times New Roman"/>
          <w:color w:val="000000" w:themeColor="text1"/>
          <w:sz w:val="24"/>
          <w:szCs w:val="24"/>
        </w:rPr>
        <w:t xml:space="preserve"> - </w:t>
      </w:r>
      <w:r w:rsidR="00C2077E" w:rsidRPr="002945C5">
        <w:rPr>
          <w:rFonts w:ascii="Times New Roman" w:hAnsi="Times New Roman" w:cs="Times New Roman"/>
          <w:noProof/>
          <w:color w:val="000000" w:themeColor="text1"/>
        </w:rPr>
        <w:object w:dxaOrig="660" w:dyaOrig="330">
          <v:shape id="_x0000_i1080" type="#_x0000_t75" style="width:33.75pt;height:16.5pt" o:ole="">
            <v:imagedata r:id="rId110" o:title=""/>
          </v:shape>
          <o:OLEObject Type="Embed" ProgID="Equation.DSMT4" ShapeID="_x0000_i1080" DrawAspect="Content" ObjectID="_1745749786" r:id="rId112"/>
        </w:object>
      </w:r>
      <w:r w:rsidRPr="002945C5">
        <w:rPr>
          <w:rFonts w:ascii="Times New Roman" w:hAnsi="Times New Roman" w:cs="Times New Roman"/>
          <w:color w:val="000000" w:themeColor="text1"/>
          <w:sz w:val="24"/>
          <w:szCs w:val="24"/>
        </w:rPr>
        <w:t>V.</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eastAsia="SymbolMT" w:hAnsi="Times New Roman" w:cs="Times New Roman"/>
          <w:b/>
          <w:color w:val="000000" w:themeColor="text1"/>
          <w:szCs w:val="24"/>
        </w:rPr>
      </w:pPr>
      <w:r w:rsidRPr="002945C5">
        <w:rPr>
          <w:rFonts w:ascii="Times New Roman" w:eastAsia="SymbolMT" w:hAnsi="Times New Roman" w:cs="Times New Roman"/>
          <w:b/>
          <w:color w:val="000000" w:themeColor="text1"/>
          <w:sz w:val="26"/>
          <w:szCs w:val="26"/>
        </w:rPr>
        <w:t>Câu 25.</w:t>
      </w:r>
      <w:r w:rsidRPr="002945C5">
        <w:rPr>
          <w:rFonts w:ascii="Times New Roman" w:eastAsia="SymbolMT"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Đặt điện áp xoay chiều vào hai đầu một cuộn dây có điện trở thuần </w:t>
      </w:r>
      <w:r w:rsidR="00C2077E" w:rsidRPr="002945C5">
        <w:rPr>
          <w:rFonts w:ascii="Times New Roman" w:hAnsi="Times New Roman" w:cs="Times New Roman"/>
          <w:noProof/>
          <w:color w:val="000000" w:themeColor="text1"/>
          <w:position w:val="-6"/>
          <w:szCs w:val="24"/>
        </w:rPr>
        <w:object w:dxaOrig="479" w:dyaOrig="279">
          <v:shape id="_x0000_i1081" type="#_x0000_t75" style="width:23.25pt;height:13.5pt;mso-position-horizontal-relative:page;mso-position-vertical-relative:page" o:ole="">
            <v:imagedata r:id="rId113" o:title=""/>
          </v:shape>
          <o:OLEObject Type="Embed" ProgID="Equation.DSMT4" ShapeID="_x0000_i1081" DrawAspect="Content" ObjectID="_1745749787" r:id="rId114"/>
        </w:object>
      </w:r>
      <w:r w:rsidRPr="002945C5">
        <w:rPr>
          <w:rFonts w:ascii="Times New Roman" w:hAnsi="Times New Roman" w:cs="Times New Roman"/>
          <w:color w:val="000000" w:themeColor="text1"/>
          <w:szCs w:val="24"/>
        </w:rPr>
        <w:t xml:space="preserve"> và hệ số tự cảm L thì cường độ dòng điện trong mạch là  </w:t>
      </w:r>
      <w:r w:rsidR="00C2077E" w:rsidRPr="002945C5">
        <w:rPr>
          <w:rFonts w:ascii="Times New Roman" w:eastAsia="Arial" w:hAnsi="Times New Roman" w:cs="Times New Roman"/>
          <w:noProof/>
          <w:color w:val="000000" w:themeColor="text1"/>
          <w:position w:val="-10"/>
          <w:szCs w:val="24"/>
        </w:rPr>
        <w:object w:dxaOrig="2079" w:dyaOrig="379">
          <v:shape id="_x0000_i1082" type="#_x0000_t75" style="width:103.5pt;height:19.5pt;mso-position-horizontal-relative:page;mso-position-vertical-relative:page" o:ole="">
            <v:imagedata r:id="rId115" o:title=""/>
          </v:shape>
          <o:OLEObject Type="Embed" ProgID="Equation.DSMT4" ShapeID="_x0000_i1082" DrawAspect="Content" ObjectID="_1745749788" r:id="rId116"/>
        </w:object>
      </w:r>
      <w:r w:rsidRPr="002945C5">
        <w:rPr>
          <w:rFonts w:ascii="Times New Roman" w:hAnsi="Times New Roman" w:cs="Times New Roman"/>
          <w:color w:val="000000" w:themeColor="text1"/>
          <w:szCs w:val="24"/>
        </w:rPr>
        <w:t>. Công suất tiêu thụ điện của cuộn dây là</w:t>
      </w:r>
    </w:p>
    <w:p w:rsidR="002945C5" w:rsidRPr="002945C5" w:rsidRDefault="002945C5" w:rsidP="002945C5">
      <w:pPr>
        <w:pStyle w:val="ListParagraph"/>
        <w:tabs>
          <w:tab w:val="left" w:pos="283"/>
          <w:tab w:val="left" w:pos="2835"/>
          <w:tab w:val="left" w:pos="5386"/>
          <w:tab w:val="left" w:pos="7937"/>
        </w:tabs>
        <w:spacing w:after="0"/>
        <w:ind w:left="0" w:firstLine="283"/>
        <w:jc w:val="both"/>
        <w:rPr>
          <w:rFonts w:ascii="Times New Roman" w:eastAsia="SymbolMT" w:hAnsi="Times New Roman"/>
          <w:b/>
          <w:color w:val="000000" w:themeColor="text1"/>
          <w:sz w:val="24"/>
          <w:szCs w:val="24"/>
        </w:rPr>
      </w:pPr>
      <w:r w:rsidRPr="002945C5">
        <w:rPr>
          <w:rFonts w:ascii="Times New Roman" w:hAnsi="Times New Roman"/>
          <w:b/>
          <w:bCs/>
          <w:color w:val="000000" w:themeColor="text1"/>
          <w:sz w:val="24"/>
          <w:szCs w:val="24"/>
        </w:rPr>
        <w:t xml:space="preserve">A. </w:t>
      </w:r>
      <w:r w:rsidRPr="002945C5">
        <w:rPr>
          <w:rFonts w:ascii="Times New Roman" w:hAnsi="Times New Roman"/>
          <w:bCs/>
          <w:color w:val="000000" w:themeColor="text1"/>
          <w:sz w:val="24"/>
          <w:szCs w:val="24"/>
        </w:rPr>
        <w:t>10W.</w:t>
      </w:r>
      <w:r w:rsidRPr="002945C5">
        <w:rPr>
          <w:rFonts w:ascii="Times New Roman" w:hAnsi="Times New Roman"/>
          <w:b/>
          <w:color w:val="000000" w:themeColor="text1"/>
          <w:sz w:val="24"/>
          <w:szCs w:val="24"/>
        </w:rPr>
        <w:tab/>
      </w:r>
      <w:r w:rsidRPr="002945C5">
        <w:rPr>
          <w:rFonts w:ascii="Times New Roman" w:hAnsi="Times New Roman"/>
          <w:b/>
          <w:bCs/>
          <w:color w:val="000000" w:themeColor="text1"/>
          <w:sz w:val="24"/>
          <w:szCs w:val="24"/>
        </w:rPr>
        <w:t xml:space="preserve">B. </w:t>
      </w:r>
      <w:r w:rsidRPr="002945C5">
        <w:rPr>
          <w:rFonts w:ascii="Times New Roman" w:hAnsi="Times New Roman"/>
          <w:bCs/>
          <w:color w:val="000000" w:themeColor="text1"/>
          <w:sz w:val="24"/>
          <w:szCs w:val="24"/>
        </w:rPr>
        <w:t>9W.</w:t>
      </w:r>
      <w:r w:rsidRPr="002945C5">
        <w:rPr>
          <w:rFonts w:ascii="Times New Roman" w:hAnsi="Times New Roman"/>
          <w:b/>
          <w:color w:val="000000" w:themeColor="text1"/>
          <w:sz w:val="24"/>
          <w:szCs w:val="24"/>
        </w:rPr>
        <w:tab/>
      </w:r>
      <w:r w:rsidRPr="002945C5">
        <w:rPr>
          <w:rFonts w:ascii="Times New Roman" w:hAnsi="Times New Roman"/>
          <w:b/>
          <w:bCs/>
          <w:color w:val="000000" w:themeColor="text1"/>
          <w:sz w:val="24"/>
          <w:szCs w:val="24"/>
        </w:rPr>
        <w:t>C.</w:t>
      </w:r>
      <w:r w:rsidRPr="002945C5">
        <w:rPr>
          <w:rFonts w:ascii="Times New Roman" w:eastAsia="Arial" w:hAnsi="Times New Roman"/>
          <w:color w:val="000000" w:themeColor="text1"/>
          <w:sz w:val="24"/>
          <w:szCs w:val="24"/>
          <w:lang w:val="vi-VN"/>
        </w:rPr>
        <w:t xml:space="preserve"> </w:t>
      </w:r>
      <w:r w:rsidRPr="002945C5">
        <w:rPr>
          <w:rFonts w:ascii="Times New Roman" w:hAnsi="Times New Roman"/>
          <w:bCs/>
          <w:color w:val="000000" w:themeColor="text1"/>
          <w:sz w:val="24"/>
          <w:szCs w:val="24"/>
        </w:rPr>
        <w:t>7W.</w:t>
      </w:r>
      <w:r w:rsidRPr="002945C5">
        <w:rPr>
          <w:rFonts w:ascii="Times New Roman" w:hAnsi="Times New Roman"/>
          <w:b/>
          <w:color w:val="000000" w:themeColor="text1"/>
          <w:sz w:val="24"/>
          <w:szCs w:val="24"/>
        </w:rPr>
        <w:tab/>
      </w:r>
      <w:r w:rsidRPr="002945C5">
        <w:rPr>
          <w:rFonts w:ascii="Times New Roman" w:hAnsi="Times New Roman"/>
          <w:b/>
          <w:bCs/>
          <w:color w:val="000000" w:themeColor="text1"/>
          <w:sz w:val="24"/>
          <w:szCs w:val="24"/>
        </w:rPr>
        <w:t>D.</w:t>
      </w:r>
      <w:r w:rsidRPr="002945C5">
        <w:rPr>
          <w:rFonts w:ascii="Times New Roman" w:hAnsi="Times New Roman"/>
          <w:color w:val="000000" w:themeColor="text1"/>
          <w:sz w:val="24"/>
          <w:szCs w:val="24"/>
        </w:rPr>
        <w:t xml:space="preserve"> </w:t>
      </w:r>
      <w:r w:rsidRPr="002945C5">
        <w:rPr>
          <w:rFonts w:ascii="Times New Roman" w:hAnsi="Times New Roman"/>
          <w:bCs/>
          <w:color w:val="000000" w:themeColor="text1"/>
          <w:sz w:val="24"/>
          <w:szCs w:val="24"/>
        </w:rPr>
        <w:t>5W.</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lang w:val="pt-BR"/>
        </w:rPr>
      </w:pPr>
      <w:r w:rsidRPr="002945C5">
        <w:rPr>
          <w:rFonts w:ascii="Times New Roman" w:hAnsi="Times New Roman" w:cs="Times New Roman"/>
          <w:b/>
          <w:color w:val="000000" w:themeColor="text1"/>
          <w:sz w:val="26"/>
          <w:szCs w:val="26"/>
          <w:lang w:val="pt-BR"/>
        </w:rPr>
        <w:t>Câu 26.</w:t>
      </w:r>
      <w:r w:rsidRPr="002945C5">
        <w:rPr>
          <w:rFonts w:ascii="Times New Roman" w:hAnsi="Times New Roman" w:cs="Times New Roman"/>
          <w:b/>
          <w:color w:val="000000" w:themeColor="text1"/>
          <w:sz w:val="26"/>
          <w:szCs w:val="26"/>
          <w:lang w:val="pt-BR"/>
        </w:rPr>
        <w:tab/>
      </w:r>
      <w:r w:rsidRPr="002945C5">
        <w:rPr>
          <w:rFonts w:ascii="Times New Roman" w:hAnsi="Times New Roman" w:cs="Times New Roman"/>
          <w:color w:val="000000" w:themeColor="text1"/>
          <w:szCs w:val="24"/>
          <w:lang w:val="pt-BR"/>
        </w:rPr>
        <w:t>Mạch dao động điện từ lí tưởng gồm cuộn cảm thuần có độ tự cảm 10</w:t>
      </w:r>
      <w:r w:rsidRPr="002945C5">
        <w:rPr>
          <w:rFonts w:ascii="Times New Roman" w:eastAsia="SymbolMT" w:hAnsi="Times New Roman" w:cs="Times New Roman"/>
          <w:color w:val="000000" w:themeColor="text1"/>
          <w:szCs w:val="24"/>
          <w:vertAlign w:val="superscript"/>
          <w:lang w:val="pt-BR"/>
        </w:rPr>
        <w:t>−</w:t>
      </w:r>
      <w:r w:rsidRPr="002945C5">
        <w:rPr>
          <w:rFonts w:ascii="Times New Roman" w:hAnsi="Times New Roman" w:cs="Times New Roman"/>
          <w:color w:val="000000" w:themeColor="text1"/>
          <w:szCs w:val="24"/>
          <w:vertAlign w:val="superscript"/>
          <w:lang w:val="pt-BR"/>
        </w:rPr>
        <w:t>4</w:t>
      </w:r>
      <w:r w:rsidRPr="002945C5">
        <w:rPr>
          <w:rFonts w:ascii="Times New Roman" w:hAnsi="Times New Roman" w:cs="Times New Roman"/>
          <w:color w:val="000000" w:themeColor="text1"/>
          <w:szCs w:val="24"/>
          <w:lang w:val="pt-BR"/>
        </w:rPr>
        <w:t xml:space="preserve"> H và tụ điện có điện dung</w:t>
      </w:r>
      <w:r w:rsidRPr="002945C5">
        <w:rPr>
          <w:rFonts w:ascii="Times New Roman" w:hAnsi="Times New Roman" w:cs="Times New Roman"/>
          <w:b/>
          <w:color w:val="000000" w:themeColor="text1"/>
          <w:szCs w:val="24"/>
          <w:lang w:val="pt-BR"/>
        </w:rPr>
        <w:tab/>
      </w:r>
      <w:r w:rsidRPr="002945C5">
        <w:rPr>
          <w:rFonts w:ascii="Times New Roman" w:hAnsi="Times New Roman" w:cs="Times New Roman"/>
          <w:b/>
          <w:bCs/>
          <w:color w:val="000000" w:themeColor="text1"/>
          <w:szCs w:val="24"/>
          <w:lang w:val="pt-BR"/>
        </w:rPr>
        <w:t>C.</w:t>
      </w:r>
      <w:r w:rsidRPr="002945C5">
        <w:rPr>
          <w:rFonts w:ascii="Times New Roman" w:hAnsi="Times New Roman" w:cs="Times New Roman"/>
          <w:color w:val="000000" w:themeColor="text1"/>
          <w:szCs w:val="24"/>
          <w:lang w:val="pt-BR"/>
        </w:rPr>
        <w:t xml:space="preserve"> Biết tần số dao động riêng của mạch là 100 kHz. Lấy </w:t>
      </w:r>
      <w:r w:rsidRPr="002945C5">
        <w:rPr>
          <w:rFonts w:ascii="Times New Roman" w:eastAsia="SymbolMT" w:hAnsi="Times New Roman" w:cs="Times New Roman"/>
          <w:color w:val="000000" w:themeColor="text1"/>
          <w:szCs w:val="24"/>
        </w:rPr>
        <w:t>π</w:t>
      </w:r>
      <w:r w:rsidRPr="002945C5">
        <w:rPr>
          <w:rFonts w:ascii="Times New Roman" w:hAnsi="Times New Roman" w:cs="Times New Roman"/>
          <w:color w:val="000000" w:themeColor="text1"/>
          <w:szCs w:val="24"/>
          <w:vertAlign w:val="superscript"/>
          <w:lang w:val="pt-BR"/>
        </w:rPr>
        <w:t xml:space="preserve">2 </w:t>
      </w:r>
      <w:r w:rsidRPr="002945C5">
        <w:rPr>
          <w:rFonts w:ascii="Times New Roman" w:eastAsia="SymbolMT" w:hAnsi="Times New Roman" w:cs="Times New Roman"/>
          <w:color w:val="000000" w:themeColor="text1"/>
          <w:szCs w:val="24"/>
          <w:lang w:val="pt-BR"/>
        </w:rPr>
        <w:t>=</w:t>
      </w:r>
      <w:r w:rsidRPr="002945C5">
        <w:rPr>
          <w:rFonts w:ascii="Times New Roman" w:hAnsi="Times New Roman" w:cs="Times New Roman"/>
          <w:color w:val="000000" w:themeColor="text1"/>
          <w:szCs w:val="24"/>
          <w:lang w:val="pt-BR"/>
        </w:rPr>
        <w:t>10. Giá trị của C là</w:t>
      </w:r>
    </w:p>
    <w:p w:rsidR="002945C5" w:rsidRPr="002945C5" w:rsidRDefault="002945C5" w:rsidP="002945C5">
      <w:pPr>
        <w:widowControl w:val="0"/>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2945C5">
        <w:rPr>
          <w:rFonts w:ascii="Times New Roman" w:hAnsi="Times New Roman" w:cs="Times New Roman"/>
          <w:b/>
          <w:bCs/>
          <w:color w:val="000000" w:themeColor="text1"/>
          <w:sz w:val="24"/>
          <w:szCs w:val="24"/>
          <w:lang w:val="pt-BR"/>
        </w:rPr>
        <w:t xml:space="preserve">A. </w:t>
      </w:r>
      <w:r w:rsidRPr="002945C5">
        <w:rPr>
          <w:rFonts w:ascii="Times New Roman" w:hAnsi="Times New Roman" w:cs="Times New Roman"/>
          <w:color w:val="000000" w:themeColor="text1"/>
          <w:sz w:val="24"/>
          <w:szCs w:val="24"/>
          <w:lang w:val="pt-BR"/>
        </w:rPr>
        <w:t xml:space="preserve">0,25 F. </w:t>
      </w:r>
      <w:r w:rsidRPr="002945C5">
        <w:rPr>
          <w:rFonts w:ascii="Times New Roman" w:hAnsi="Times New Roman" w:cs="Times New Roman"/>
          <w:b/>
          <w:color w:val="000000" w:themeColor="text1"/>
          <w:sz w:val="24"/>
          <w:szCs w:val="24"/>
          <w:lang w:val="pt-BR"/>
        </w:rPr>
        <w:tab/>
      </w:r>
      <w:r w:rsidRPr="002945C5">
        <w:rPr>
          <w:rFonts w:ascii="Times New Roman" w:hAnsi="Times New Roman" w:cs="Times New Roman"/>
          <w:b/>
          <w:bCs/>
          <w:color w:val="000000" w:themeColor="text1"/>
          <w:sz w:val="24"/>
          <w:szCs w:val="24"/>
          <w:lang w:val="pt-BR"/>
        </w:rPr>
        <w:t xml:space="preserve">B. </w:t>
      </w:r>
      <w:r w:rsidRPr="002945C5">
        <w:rPr>
          <w:rFonts w:ascii="Times New Roman" w:hAnsi="Times New Roman" w:cs="Times New Roman"/>
          <w:color w:val="000000" w:themeColor="text1"/>
          <w:sz w:val="24"/>
          <w:szCs w:val="24"/>
          <w:lang w:val="pt-BR"/>
        </w:rPr>
        <w:t xml:space="preserve">25 nF. </w:t>
      </w:r>
      <w:r w:rsidRPr="002945C5">
        <w:rPr>
          <w:rFonts w:ascii="Times New Roman" w:hAnsi="Times New Roman" w:cs="Times New Roman"/>
          <w:b/>
          <w:color w:val="000000" w:themeColor="text1"/>
          <w:sz w:val="24"/>
          <w:szCs w:val="24"/>
          <w:lang w:val="pt-BR"/>
        </w:rPr>
        <w:tab/>
      </w:r>
      <w:r w:rsidRPr="002945C5">
        <w:rPr>
          <w:rFonts w:ascii="Times New Roman" w:hAnsi="Times New Roman" w:cs="Times New Roman"/>
          <w:b/>
          <w:bCs/>
          <w:color w:val="000000" w:themeColor="text1"/>
          <w:sz w:val="24"/>
          <w:szCs w:val="24"/>
          <w:lang w:val="pt-BR"/>
        </w:rPr>
        <w:t xml:space="preserve">C. </w:t>
      </w:r>
      <w:r w:rsidRPr="002945C5">
        <w:rPr>
          <w:rFonts w:ascii="Times New Roman" w:hAnsi="Times New Roman" w:cs="Times New Roman"/>
          <w:color w:val="000000" w:themeColor="text1"/>
          <w:sz w:val="24"/>
          <w:szCs w:val="24"/>
          <w:lang w:val="pt-BR"/>
        </w:rPr>
        <w:t xml:space="preserve">0,025 F. </w:t>
      </w:r>
      <w:r w:rsidRPr="002945C5">
        <w:rPr>
          <w:rFonts w:ascii="Times New Roman" w:hAnsi="Times New Roman" w:cs="Times New Roman"/>
          <w:b/>
          <w:color w:val="000000" w:themeColor="text1"/>
          <w:sz w:val="24"/>
          <w:szCs w:val="24"/>
          <w:lang w:val="pt-BR"/>
        </w:rPr>
        <w:tab/>
      </w:r>
      <w:r w:rsidRPr="002945C5">
        <w:rPr>
          <w:rFonts w:ascii="Times New Roman" w:hAnsi="Times New Roman" w:cs="Times New Roman"/>
          <w:b/>
          <w:bCs/>
          <w:color w:val="000000" w:themeColor="text1"/>
          <w:sz w:val="24"/>
          <w:szCs w:val="24"/>
          <w:lang w:val="pt-BR"/>
        </w:rPr>
        <w:t xml:space="preserve">D. </w:t>
      </w:r>
      <w:r w:rsidRPr="002945C5">
        <w:rPr>
          <w:rFonts w:ascii="Times New Roman" w:hAnsi="Times New Roman" w:cs="Times New Roman"/>
          <w:color w:val="000000" w:themeColor="text1"/>
          <w:sz w:val="24"/>
          <w:szCs w:val="24"/>
          <w:lang w:val="pt-BR"/>
        </w:rPr>
        <w:t>250 nF</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27.</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Trong thí nghiệm Y-âng về giao thoa ánh sáng, nguồn sáng phát ra ánh sáng đơn sắc có bước sóng 600 nm. Khoảng cách từ mặt phẳng chứa hai khe đến màn quan sát là 2 m. Trên màn, khoảng vân đo được là 1,5 mm. Khoảng cách giữa hai khe bằng</w:t>
      </w:r>
    </w:p>
    <w:p w:rsidR="002945C5" w:rsidRPr="002945C5" w:rsidRDefault="002945C5" w:rsidP="002945C5">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rPr>
      </w:pPr>
      <w:r w:rsidRPr="002945C5">
        <w:rPr>
          <w:rFonts w:ascii="Times New Roman" w:hAnsi="Times New Roman" w:cs="Times New Roman"/>
          <w:b/>
          <w:bCs/>
          <w:color w:val="000000" w:themeColor="text1"/>
          <w:sz w:val="24"/>
          <w:szCs w:val="24"/>
        </w:rPr>
        <w:lastRenderedPageBreak/>
        <w:t xml:space="preserve">A. </w:t>
      </w:r>
      <w:r w:rsidRPr="002945C5">
        <w:rPr>
          <w:rFonts w:ascii="Times New Roman" w:hAnsi="Times New Roman" w:cs="Times New Roman"/>
          <w:color w:val="000000" w:themeColor="text1"/>
          <w:sz w:val="24"/>
          <w:szCs w:val="24"/>
        </w:rPr>
        <w:t xml:space="preserve">0,4 mm. </w:t>
      </w:r>
      <w:r w:rsidRPr="002945C5">
        <w:rPr>
          <w:rFonts w:ascii="Times New Roman" w:hAnsi="Times New Roman" w:cs="Times New Roman"/>
          <w:b/>
          <w:color w:val="000000" w:themeColor="text1"/>
          <w:sz w:val="24"/>
          <w:szCs w:val="24"/>
        </w:rPr>
        <w:tab/>
      </w:r>
      <w:r w:rsidRPr="002945C5">
        <w:rPr>
          <w:rFonts w:ascii="Times New Roman" w:hAnsi="Times New Roman" w:cs="Times New Roman"/>
          <w:b/>
          <w:bCs/>
          <w:color w:val="000000" w:themeColor="text1"/>
          <w:sz w:val="24"/>
          <w:szCs w:val="24"/>
        </w:rPr>
        <w:t xml:space="preserve">B. </w:t>
      </w:r>
      <w:r w:rsidRPr="002945C5">
        <w:rPr>
          <w:rFonts w:ascii="Times New Roman" w:hAnsi="Times New Roman" w:cs="Times New Roman"/>
          <w:color w:val="000000" w:themeColor="text1"/>
          <w:sz w:val="24"/>
          <w:szCs w:val="24"/>
        </w:rPr>
        <w:t xml:space="preserve">0,9 mm. </w:t>
      </w:r>
      <w:r w:rsidRPr="002945C5">
        <w:rPr>
          <w:rFonts w:ascii="Times New Roman" w:hAnsi="Times New Roman" w:cs="Times New Roman"/>
          <w:b/>
          <w:color w:val="000000" w:themeColor="text1"/>
          <w:sz w:val="24"/>
          <w:szCs w:val="24"/>
        </w:rPr>
        <w:tab/>
      </w:r>
      <w:r w:rsidRPr="002945C5">
        <w:rPr>
          <w:rFonts w:ascii="Times New Roman" w:hAnsi="Times New Roman" w:cs="Times New Roman"/>
          <w:b/>
          <w:bCs/>
          <w:color w:val="000000" w:themeColor="text1"/>
          <w:sz w:val="24"/>
          <w:szCs w:val="24"/>
        </w:rPr>
        <w:t xml:space="preserve">C. </w:t>
      </w:r>
      <w:r w:rsidRPr="002945C5">
        <w:rPr>
          <w:rFonts w:ascii="Times New Roman" w:hAnsi="Times New Roman" w:cs="Times New Roman"/>
          <w:color w:val="000000" w:themeColor="text1"/>
          <w:sz w:val="24"/>
          <w:szCs w:val="24"/>
        </w:rPr>
        <w:t xml:space="preserve">0,45 mm. </w:t>
      </w:r>
      <w:r w:rsidRPr="002945C5">
        <w:rPr>
          <w:rFonts w:ascii="Times New Roman" w:hAnsi="Times New Roman" w:cs="Times New Roman"/>
          <w:b/>
          <w:color w:val="000000" w:themeColor="text1"/>
          <w:sz w:val="24"/>
          <w:szCs w:val="24"/>
        </w:rPr>
        <w:tab/>
      </w:r>
      <w:r w:rsidRPr="002945C5">
        <w:rPr>
          <w:rFonts w:ascii="Times New Roman" w:hAnsi="Times New Roman" w:cs="Times New Roman"/>
          <w:b/>
          <w:bCs/>
          <w:color w:val="000000" w:themeColor="text1"/>
          <w:sz w:val="24"/>
          <w:szCs w:val="24"/>
        </w:rPr>
        <w:t xml:space="preserve">D. </w:t>
      </w:r>
      <w:r w:rsidRPr="002945C5">
        <w:rPr>
          <w:rFonts w:ascii="Times New Roman" w:hAnsi="Times New Roman" w:cs="Times New Roman"/>
          <w:color w:val="000000" w:themeColor="text1"/>
          <w:sz w:val="24"/>
          <w:szCs w:val="24"/>
        </w:rPr>
        <w:t>0,8 mm.</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28.</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Trong chân không, một ánh sáng có bước sóng là 0,60 </w:t>
      </w:r>
      <w:r w:rsidRPr="002945C5">
        <w:rPr>
          <w:rFonts w:ascii="Times New Roman" w:hAnsi="Times New Roman" w:cs="Times New Roman"/>
          <w:color w:val="000000" w:themeColor="text1"/>
          <w:szCs w:val="24"/>
        </w:rPr>
        <w:sym w:font="Symbol" w:char="F06D"/>
      </w:r>
      <w:r w:rsidRPr="002945C5">
        <w:rPr>
          <w:rFonts w:ascii="Times New Roman" w:hAnsi="Times New Roman" w:cs="Times New Roman"/>
          <w:color w:val="000000" w:themeColor="text1"/>
          <w:szCs w:val="24"/>
        </w:rPr>
        <w:t>m. Năng lượng phô tôn  ánh sáng này bằng</w:t>
      </w:r>
    </w:p>
    <w:p w:rsidR="002945C5" w:rsidRPr="002945C5" w:rsidRDefault="002945C5" w:rsidP="002945C5">
      <w:pPr>
        <w:tabs>
          <w:tab w:val="left" w:pos="283"/>
          <w:tab w:val="left" w:pos="2835"/>
          <w:tab w:val="left" w:pos="5386"/>
          <w:tab w:val="left" w:pos="7937"/>
        </w:tabs>
        <w:spacing w:after="0" w:line="360" w:lineRule="auto"/>
        <w:ind w:firstLine="283"/>
        <w:contextualSpacing/>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4,07 eV.</w:t>
      </w:r>
      <w:r w:rsidRPr="002945C5">
        <w:rPr>
          <w:rFonts w:ascii="Times New Roman" w:hAnsi="Times New Roman" w:cs="Times New Roman"/>
          <w:b/>
          <w:color w:val="000000" w:themeColor="text1"/>
          <w:sz w:val="24"/>
          <w:szCs w:val="24"/>
        </w:rPr>
        <w:tab/>
        <w:t xml:space="preserve">B. </w:t>
      </w:r>
      <w:r w:rsidRPr="002945C5">
        <w:rPr>
          <w:rFonts w:ascii="Times New Roman" w:hAnsi="Times New Roman" w:cs="Times New Roman"/>
          <w:color w:val="000000" w:themeColor="text1"/>
          <w:sz w:val="24"/>
          <w:szCs w:val="24"/>
        </w:rPr>
        <w:t>5,14 eV.</w:t>
      </w:r>
      <w:r w:rsidRPr="002945C5">
        <w:rPr>
          <w:rFonts w:ascii="Times New Roman" w:hAnsi="Times New Roman" w:cs="Times New Roman"/>
          <w:b/>
          <w:color w:val="000000" w:themeColor="text1"/>
          <w:sz w:val="24"/>
          <w:szCs w:val="24"/>
        </w:rPr>
        <w:tab/>
        <w:t xml:space="preserve">C. </w:t>
      </w:r>
      <w:r w:rsidRPr="002945C5">
        <w:rPr>
          <w:rFonts w:ascii="Times New Roman" w:hAnsi="Times New Roman" w:cs="Times New Roman"/>
          <w:color w:val="000000" w:themeColor="text1"/>
          <w:sz w:val="24"/>
          <w:szCs w:val="24"/>
        </w:rPr>
        <w:t>3,34 eV.</w:t>
      </w:r>
      <w:r w:rsidRPr="002945C5">
        <w:rPr>
          <w:rFonts w:ascii="Times New Roman" w:hAnsi="Times New Roman" w:cs="Times New Roman"/>
          <w:b/>
          <w:color w:val="000000" w:themeColor="text1"/>
          <w:sz w:val="24"/>
          <w:szCs w:val="24"/>
        </w:rPr>
        <w:tab/>
        <w:t xml:space="preserve">D. </w:t>
      </w:r>
      <w:r w:rsidRPr="002945C5">
        <w:rPr>
          <w:rFonts w:ascii="Times New Roman" w:hAnsi="Times New Roman" w:cs="Times New Roman"/>
          <w:color w:val="000000" w:themeColor="text1"/>
          <w:sz w:val="24"/>
          <w:szCs w:val="24"/>
        </w:rPr>
        <w:t>2,07 eV.</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lang w:val="nl-NL"/>
        </w:rPr>
      </w:pPr>
      <w:r w:rsidRPr="002945C5">
        <w:rPr>
          <w:rFonts w:ascii="Times New Roman" w:hAnsi="Times New Roman" w:cs="Times New Roman"/>
          <w:b/>
          <w:color w:val="000000" w:themeColor="text1"/>
          <w:sz w:val="26"/>
          <w:szCs w:val="26"/>
          <w:lang w:val="nl-NL"/>
        </w:rPr>
        <w:t>Câu 29.</w:t>
      </w:r>
      <w:r w:rsidRPr="002945C5">
        <w:rPr>
          <w:rFonts w:ascii="Times New Roman" w:hAnsi="Times New Roman" w:cs="Times New Roman"/>
          <w:b/>
          <w:color w:val="000000" w:themeColor="text1"/>
          <w:sz w:val="26"/>
          <w:szCs w:val="26"/>
          <w:lang w:val="nl-NL"/>
        </w:rPr>
        <w:tab/>
      </w:r>
      <w:r w:rsidRPr="002945C5">
        <w:rPr>
          <w:rFonts w:ascii="Times New Roman" w:hAnsi="Times New Roman" w:cs="Times New Roman"/>
          <w:color w:val="000000" w:themeColor="text1"/>
          <w:szCs w:val="24"/>
        </w:rPr>
        <w:t>Trong</w:t>
      </w:r>
      <w:r w:rsidRPr="002945C5">
        <w:rPr>
          <w:rFonts w:ascii="Times New Roman" w:hAnsi="Times New Roman" w:cs="Times New Roman"/>
          <w:color w:val="000000" w:themeColor="text1"/>
          <w:szCs w:val="24"/>
          <w:lang w:val="nl-NL"/>
        </w:rPr>
        <w:t xml:space="preserve"> phản ứng sau đây: n + </w:t>
      </w:r>
      <w:r w:rsidR="00C2077E" w:rsidRPr="002945C5">
        <w:rPr>
          <w:rFonts w:ascii="Times New Roman" w:hAnsi="Times New Roman" w:cs="Times New Roman"/>
          <w:noProof/>
          <w:color w:val="000000" w:themeColor="text1"/>
          <w:position w:val="-10"/>
          <w:szCs w:val="24"/>
        </w:rPr>
        <w:object w:dxaOrig="320" w:dyaOrig="380">
          <v:shape id="_x0000_i1083" type="#_x0000_t75" style="width:16.5pt;height:19.5pt" o:ole="">
            <v:imagedata r:id="rId117" o:title=""/>
          </v:shape>
          <o:OLEObject Type="Embed" ProgID="Equation.3" ShapeID="_x0000_i1083" DrawAspect="Content" ObjectID="_1745749789" r:id="rId118"/>
        </w:object>
      </w:r>
      <w:r w:rsidRPr="002945C5">
        <w:rPr>
          <w:rFonts w:ascii="Times New Roman" w:hAnsi="Times New Roman" w:cs="Times New Roman"/>
          <w:color w:val="000000" w:themeColor="text1"/>
          <w:szCs w:val="24"/>
          <w:lang w:val="nl-NL"/>
        </w:rPr>
        <w:t xml:space="preserve">U → </w:t>
      </w:r>
      <w:r w:rsidR="00C2077E" w:rsidRPr="002945C5">
        <w:rPr>
          <w:rFonts w:ascii="Times New Roman" w:hAnsi="Times New Roman" w:cs="Times New Roman"/>
          <w:noProof/>
          <w:color w:val="000000" w:themeColor="text1"/>
          <w:position w:val="-10"/>
          <w:szCs w:val="24"/>
        </w:rPr>
        <w:object w:dxaOrig="240" w:dyaOrig="380">
          <v:shape id="_x0000_i1084" type="#_x0000_t75" style="width:13.5pt;height:19.5pt" o:ole="">
            <v:imagedata r:id="rId119" o:title=""/>
          </v:shape>
          <o:OLEObject Type="Embed" ProgID="Equation.3" ShapeID="_x0000_i1084" DrawAspect="Content" ObjectID="_1745749790" r:id="rId120"/>
        </w:object>
      </w:r>
      <w:r w:rsidRPr="002945C5">
        <w:rPr>
          <w:rFonts w:ascii="Times New Roman" w:hAnsi="Times New Roman" w:cs="Times New Roman"/>
          <w:color w:val="000000" w:themeColor="text1"/>
          <w:szCs w:val="24"/>
          <w:lang w:val="nl-NL"/>
        </w:rPr>
        <w:t xml:space="preserve">Mo + </w:t>
      </w:r>
      <w:r w:rsidR="00C2077E" w:rsidRPr="002945C5">
        <w:rPr>
          <w:rFonts w:ascii="Times New Roman" w:hAnsi="Times New Roman" w:cs="Times New Roman"/>
          <w:noProof/>
          <w:color w:val="000000" w:themeColor="text1"/>
          <w:position w:val="-10"/>
          <w:szCs w:val="24"/>
        </w:rPr>
        <w:object w:dxaOrig="300" w:dyaOrig="380">
          <v:shape id="_x0000_i1085" type="#_x0000_t75" style="width:15.75pt;height:19.5pt" o:ole="">
            <v:imagedata r:id="rId121" o:title=""/>
          </v:shape>
          <o:OLEObject Type="Embed" ProgID="Equation.3" ShapeID="_x0000_i1085" DrawAspect="Content" ObjectID="_1745749791" r:id="rId122"/>
        </w:object>
      </w:r>
      <w:r w:rsidRPr="002945C5">
        <w:rPr>
          <w:rFonts w:ascii="Times New Roman" w:hAnsi="Times New Roman" w:cs="Times New Roman"/>
          <w:color w:val="000000" w:themeColor="text1"/>
          <w:szCs w:val="24"/>
          <w:lang w:val="nl-NL"/>
        </w:rPr>
        <w:t>La + 2X + 7β</w:t>
      </w:r>
      <w:r w:rsidRPr="002945C5">
        <w:rPr>
          <w:rFonts w:ascii="Times New Roman" w:hAnsi="Times New Roman" w:cs="Times New Roman"/>
          <w:color w:val="000000" w:themeColor="text1"/>
          <w:szCs w:val="24"/>
          <w:vertAlign w:val="superscript"/>
          <w:lang w:val="nl-NL"/>
        </w:rPr>
        <w:t>–</w:t>
      </w:r>
      <w:r w:rsidRPr="002945C5">
        <w:rPr>
          <w:rFonts w:ascii="Times New Roman" w:hAnsi="Times New Roman" w:cs="Times New Roman"/>
          <w:color w:val="000000" w:themeColor="text1"/>
          <w:szCs w:val="24"/>
          <w:lang w:val="nl-NL"/>
        </w:rPr>
        <w:t xml:space="preserve"> ; hạt X là</w:t>
      </w:r>
    </w:p>
    <w:p w:rsidR="002945C5" w:rsidRPr="002945C5" w:rsidRDefault="002945C5" w:rsidP="002945C5">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nl-NL"/>
        </w:rPr>
      </w:pPr>
      <w:r w:rsidRPr="002945C5">
        <w:rPr>
          <w:rFonts w:ascii="Times New Roman" w:hAnsi="Times New Roman" w:cs="Times New Roman"/>
          <w:b/>
          <w:color w:val="000000" w:themeColor="text1"/>
          <w:sz w:val="24"/>
          <w:szCs w:val="24"/>
          <w:lang w:val="nl-NL"/>
        </w:rPr>
        <w:t>A.</w:t>
      </w:r>
      <w:r w:rsidRPr="002945C5">
        <w:rPr>
          <w:rFonts w:ascii="Times New Roman" w:hAnsi="Times New Roman" w:cs="Times New Roman"/>
          <w:color w:val="000000" w:themeColor="text1"/>
          <w:sz w:val="24"/>
          <w:szCs w:val="24"/>
          <w:lang w:val="nl-NL"/>
        </w:rPr>
        <w:t xml:space="preserve"> Electron </w:t>
      </w:r>
      <w:r w:rsidRPr="002945C5">
        <w:rPr>
          <w:rFonts w:ascii="Times New Roman" w:hAnsi="Times New Roman" w:cs="Times New Roman"/>
          <w:b/>
          <w:color w:val="000000" w:themeColor="text1"/>
          <w:sz w:val="24"/>
          <w:szCs w:val="24"/>
          <w:lang w:val="nl-NL"/>
        </w:rPr>
        <w:tab/>
        <w:t>B.</w:t>
      </w:r>
      <w:r w:rsidRPr="002945C5">
        <w:rPr>
          <w:rFonts w:ascii="Times New Roman" w:hAnsi="Times New Roman" w:cs="Times New Roman"/>
          <w:color w:val="000000" w:themeColor="text1"/>
          <w:sz w:val="24"/>
          <w:szCs w:val="24"/>
          <w:lang w:val="nl-NL"/>
        </w:rPr>
        <w:t xml:space="preserve"> Proton </w:t>
      </w:r>
      <w:r w:rsidRPr="002945C5">
        <w:rPr>
          <w:rFonts w:ascii="Times New Roman" w:hAnsi="Times New Roman" w:cs="Times New Roman"/>
          <w:b/>
          <w:color w:val="000000" w:themeColor="text1"/>
          <w:sz w:val="24"/>
          <w:szCs w:val="24"/>
          <w:lang w:val="nl-NL"/>
        </w:rPr>
        <w:tab/>
        <w:t>C.</w:t>
      </w:r>
      <w:r w:rsidRPr="002945C5">
        <w:rPr>
          <w:rFonts w:ascii="Times New Roman" w:hAnsi="Times New Roman" w:cs="Times New Roman"/>
          <w:color w:val="000000" w:themeColor="text1"/>
          <w:sz w:val="24"/>
          <w:szCs w:val="24"/>
          <w:lang w:val="nl-NL"/>
        </w:rPr>
        <w:t xml:space="preserve"> Hêli </w:t>
      </w:r>
      <w:r w:rsidRPr="002945C5">
        <w:rPr>
          <w:rFonts w:ascii="Times New Roman" w:hAnsi="Times New Roman" w:cs="Times New Roman"/>
          <w:b/>
          <w:color w:val="000000" w:themeColor="text1"/>
          <w:sz w:val="24"/>
          <w:szCs w:val="24"/>
          <w:lang w:val="nl-NL"/>
        </w:rPr>
        <w:tab/>
        <w:t>D.</w:t>
      </w:r>
      <w:r w:rsidRPr="002945C5">
        <w:rPr>
          <w:rFonts w:ascii="Times New Roman" w:hAnsi="Times New Roman" w:cs="Times New Roman"/>
          <w:color w:val="000000" w:themeColor="text1"/>
          <w:sz w:val="24"/>
          <w:szCs w:val="24"/>
          <w:lang w:val="nl-NL"/>
        </w:rPr>
        <w:t xml:space="preserve"> Nơtron </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b/>
          <w:color w:val="000000" w:themeColor="text1"/>
          <w:szCs w:val="24"/>
        </w:rPr>
      </w:pPr>
      <w:r w:rsidRPr="002945C5">
        <w:rPr>
          <w:rFonts w:ascii="Times New Roman" w:hAnsi="Times New Roman" w:cs="Times New Roman"/>
          <w:b/>
          <w:color w:val="000000" w:themeColor="text1"/>
          <w:sz w:val="26"/>
          <w:szCs w:val="26"/>
        </w:rPr>
        <w:t>Câu 30.</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vòng dây dẫn kín, phẳng được đặt trong từ trường đều. Trong khoảng thời gian </w:t>
      </w:r>
      <w:r w:rsidR="00C2077E" w:rsidRPr="002945C5">
        <w:rPr>
          <w:rFonts w:ascii="Times New Roman" w:hAnsi="Times New Roman" w:cs="Times New Roman"/>
          <w:noProof/>
          <w:color w:val="000000" w:themeColor="text1"/>
          <w:position w:val="-10"/>
          <w:szCs w:val="24"/>
        </w:rPr>
        <w:object w:dxaOrig="760" w:dyaOrig="320">
          <v:shape id="_x0000_i1086" type="#_x0000_t75" style="width:37.5pt;height:16.5pt" o:ole="">
            <v:imagedata r:id="rId123" o:title=""/>
          </v:shape>
          <o:OLEObject Type="Embed" ProgID="Equation.DSMT4" ShapeID="_x0000_i1086" DrawAspect="Content" ObjectID="_1745749792" r:id="rId124"/>
        </w:object>
      </w:r>
      <w:r w:rsidRPr="002945C5">
        <w:rPr>
          <w:rFonts w:ascii="Times New Roman" w:hAnsi="Times New Roman" w:cs="Times New Roman"/>
          <w:color w:val="000000" w:themeColor="text1"/>
          <w:szCs w:val="24"/>
        </w:rPr>
        <w:t xml:space="preserve"> từ thông qua vòng dây giảm đều từ giá trị </w:t>
      </w:r>
      <w:r w:rsidR="00C2077E" w:rsidRPr="002945C5">
        <w:rPr>
          <w:rFonts w:ascii="Times New Roman" w:hAnsi="Times New Roman" w:cs="Times New Roman"/>
          <w:noProof/>
          <w:color w:val="000000" w:themeColor="text1"/>
          <w:position w:val="-6"/>
          <w:szCs w:val="24"/>
        </w:rPr>
        <w:object w:dxaOrig="999" w:dyaOrig="340">
          <v:shape id="_x0000_i1087" type="#_x0000_t75" style="width:51pt;height:16.5pt" o:ole="">
            <v:imagedata r:id="rId125" o:title=""/>
          </v:shape>
          <o:OLEObject Type="Embed" ProgID="Equation.DSMT4" ShapeID="_x0000_i1087" DrawAspect="Content" ObjectID="_1745749793" r:id="rId126"/>
        </w:object>
      </w:r>
      <w:r w:rsidRPr="002945C5">
        <w:rPr>
          <w:rFonts w:ascii="Times New Roman" w:hAnsi="Times New Roman" w:cs="Times New Roman"/>
          <w:color w:val="000000" w:themeColor="text1"/>
          <w:szCs w:val="24"/>
        </w:rPr>
        <w:t xml:space="preserve"> về 0 thì suất điện động cảm ứng xuất hiện trong vòng dây có độ lớn là</w:t>
      </w:r>
    </w:p>
    <w:p w:rsidR="002945C5" w:rsidRPr="002945C5" w:rsidRDefault="002945C5" w:rsidP="002945C5">
      <w:pPr>
        <w:tabs>
          <w:tab w:val="left" w:pos="28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A.</w:t>
      </w:r>
      <w:r w:rsidRPr="002945C5">
        <w:rPr>
          <w:rFonts w:ascii="Times New Roman" w:hAnsi="Times New Roman" w:cs="Times New Roman"/>
          <w:color w:val="000000" w:themeColor="text1"/>
          <w:sz w:val="24"/>
          <w:szCs w:val="24"/>
        </w:rPr>
        <w:t xml:space="preserve"> </w:t>
      </w:r>
      <w:r w:rsidR="00C2077E" w:rsidRPr="002945C5">
        <w:rPr>
          <w:rFonts w:ascii="Times New Roman" w:hAnsi="Times New Roman" w:cs="Times New Roman"/>
          <w:noProof/>
          <w:color w:val="000000" w:themeColor="text1"/>
          <w:position w:val="-10"/>
          <w:sz w:val="24"/>
          <w:szCs w:val="24"/>
        </w:rPr>
        <w:object w:dxaOrig="780" w:dyaOrig="320">
          <v:shape id="_x0000_i1088" type="#_x0000_t75" style="width:40.5pt;height:16.5pt" o:ole="">
            <v:imagedata r:id="rId127" o:title=""/>
          </v:shape>
          <o:OLEObject Type="Embed" ProgID="Equation.DSMT4" ShapeID="_x0000_i1088" DrawAspect="Content" ObjectID="_1745749794" r:id="rId128"/>
        </w:object>
      </w:r>
      <w:r w:rsidRPr="002945C5">
        <w:rPr>
          <w:rFonts w:ascii="Times New Roman" w:hAnsi="Times New Roman" w:cs="Times New Roman"/>
          <w:color w:val="000000" w:themeColor="text1"/>
          <w:sz w:val="24"/>
          <w:szCs w:val="24"/>
        </w:rPr>
        <w:t xml:space="preserve"> </w:t>
      </w:r>
      <w:r w:rsidRPr="002945C5">
        <w:rPr>
          <w:rFonts w:ascii="Times New Roman" w:hAnsi="Times New Roman" w:cs="Times New Roman"/>
          <w:b/>
          <w:color w:val="000000" w:themeColor="text1"/>
          <w:sz w:val="24"/>
          <w:szCs w:val="24"/>
        </w:rPr>
        <w:tab/>
        <w:t>B.</w:t>
      </w:r>
      <w:r w:rsidRPr="002945C5">
        <w:rPr>
          <w:rFonts w:ascii="Times New Roman" w:hAnsi="Times New Roman" w:cs="Times New Roman"/>
          <w:color w:val="000000" w:themeColor="text1"/>
          <w:sz w:val="24"/>
          <w:szCs w:val="24"/>
        </w:rPr>
        <w:t xml:space="preserve"> </w:t>
      </w:r>
      <w:r w:rsidR="00C2077E" w:rsidRPr="002945C5">
        <w:rPr>
          <w:rFonts w:ascii="Times New Roman" w:hAnsi="Times New Roman" w:cs="Times New Roman"/>
          <w:noProof/>
          <w:color w:val="000000" w:themeColor="text1"/>
          <w:position w:val="-10"/>
          <w:sz w:val="24"/>
          <w:szCs w:val="24"/>
        </w:rPr>
        <w:object w:dxaOrig="780" w:dyaOrig="320">
          <v:shape id="_x0000_i1089" type="#_x0000_t75" style="width:40.5pt;height:16.5pt" o:ole="">
            <v:imagedata r:id="rId129" o:title=""/>
          </v:shape>
          <o:OLEObject Type="Embed" ProgID="Equation.DSMT4" ShapeID="_x0000_i1089" DrawAspect="Content" ObjectID="_1745749795" r:id="rId130"/>
        </w:object>
      </w:r>
      <w:r w:rsidRPr="002945C5">
        <w:rPr>
          <w:rFonts w:ascii="Times New Roman" w:hAnsi="Times New Roman" w:cs="Times New Roman"/>
          <w:color w:val="000000" w:themeColor="text1"/>
          <w:sz w:val="24"/>
          <w:szCs w:val="24"/>
        </w:rPr>
        <w:t xml:space="preserve"> </w:t>
      </w:r>
      <w:r w:rsidRPr="002945C5">
        <w:rPr>
          <w:rFonts w:ascii="Times New Roman" w:hAnsi="Times New Roman" w:cs="Times New Roman"/>
          <w:b/>
          <w:color w:val="000000" w:themeColor="text1"/>
          <w:sz w:val="24"/>
          <w:szCs w:val="24"/>
        </w:rPr>
        <w:tab/>
        <w:t>C.</w:t>
      </w:r>
      <w:r w:rsidRPr="002945C5">
        <w:rPr>
          <w:rFonts w:ascii="Times New Roman" w:hAnsi="Times New Roman" w:cs="Times New Roman"/>
          <w:color w:val="000000" w:themeColor="text1"/>
          <w:sz w:val="24"/>
          <w:szCs w:val="24"/>
        </w:rPr>
        <w:t xml:space="preserve"> </w:t>
      </w:r>
      <w:r w:rsidR="00C2077E" w:rsidRPr="002945C5">
        <w:rPr>
          <w:rFonts w:ascii="Times New Roman" w:hAnsi="Times New Roman" w:cs="Times New Roman"/>
          <w:noProof/>
          <w:color w:val="000000" w:themeColor="text1"/>
          <w:position w:val="-10"/>
          <w:sz w:val="24"/>
          <w:szCs w:val="24"/>
        </w:rPr>
        <w:object w:dxaOrig="800" w:dyaOrig="320">
          <v:shape id="_x0000_i1090" type="#_x0000_t75" style="width:41.25pt;height:16.5pt" o:ole="">
            <v:imagedata r:id="rId131" o:title=""/>
          </v:shape>
          <o:OLEObject Type="Embed" ProgID="Equation.DSMT4" ShapeID="_x0000_i1090" DrawAspect="Content" ObjectID="_1745749796" r:id="rId132"/>
        </w:object>
      </w:r>
      <w:r w:rsidRPr="002945C5">
        <w:rPr>
          <w:rFonts w:ascii="Times New Roman" w:hAnsi="Times New Roman" w:cs="Times New Roman"/>
          <w:color w:val="000000" w:themeColor="text1"/>
          <w:sz w:val="24"/>
          <w:szCs w:val="24"/>
        </w:rPr>
        <w:t xml:space="preserve"> </w:t>
      </w:r>
      <w:r w:rsidRPr="002945C5">
        <w:rPr>
          <w:rFonts w:ascii="Times New Roman" w:hAnsi="Times New Roman" w:cs="Times New Roman"/>
          <w:b/>
          <w:color w:val="000000" w:themeColor="text1"/>
          <w:sz w:val="24"/>
          <w:szCs w:val="24"/>
        </w:rPr>
        <w:tab/>
        <w:t>D.</w:t>
      </w:r>
      <w:r w:rsidRPr="002945C5">
        <w:rPr>
          <w:rFonts w:ascii="Times New Roman" w:hAnsi="Times New Roman" w:cs="Times New Roman"/>
          <w:color w:val="000000" w:themeColor="text1"/>
          <w:sz w:val="24"/>
          <w:szCs w:val="24"/>
        </w:rPr>
        <w:t xml:space="preserve"> </w:t>
      </w:r>
      <w:r w:rsidR="00C2077E" w:rsidRPr="002945C5">
        <w:rPr>
          <w:rFonts w:ascii="Times New Roman" w:hAnsi="Times New Roman" w:cs="Times New Roman"/>
          <w:noProof/>
          <w:color w:val="000000" w:themeColor="text1"/>
          <w:position w:val="-10"/>
          <w:sz w:val="24"/>
          <w:szCs w:val="24"/>
        </w:rPr>
        <w:object w:dxaOrig="800" w:dyaOrig="320">
          <v:shape id="_x0000_i1091" type="#_x0000_t75" style="width:41.25pt;height:16.5pt" o:ole="">
            <v:imagedata r:id="rId133" o:title=""/>
          </v:shape>
          <o:OLEObject Type="Embed" ProgID="Equation.DSMT4" ShapeID="_x0000_i1091" DrawAspect="Content" ObjectID="_1745749797" r:id="rId134"/>
        </w:object>
      </w:r>
      <w:r w:rsidRPr="002945C5">
        <w:rPr>
          <w:rFonts w:ascii="Times New Roman" w:hAnsi="Times New Roman" w:cs="Times New Roman"/>
          <w:color w:val="000000" w:themeColor="text1"/>
          <w:sz w:val="24"/>
          <w:szCs w:val="24"/>
        </w:rPr>
        <w:t xml:space="preserve"> </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eastAsia="Times New Roman" w:hAnsi="Times New Roman" w:cs="Times New Roman"/>
          <w:color w:val="000000" w:themeColor="text1"/>
          <w:szCs w:val="24"/>
        </w:rPr>
      </w:pPr>
      <w:r w:rsidRPr="002945C5">
        <w:rPr>
          <w:rFonts w:ascii="Times New Roman" w:eastAsia="Times New Roman" w:hAnsi="Times New Roman" w:cs="Times New Roman"/>
          <w:b/>
          <w:color w:val="000000" w:themeColor="text1"/>
          <w:sz w:val="26"/>
          <w:szCs w:val="26"/>
        </w:rPr>
        <w:t>Câu 31.</w:t>
      </w:r>
      <w:r w:rsidRPr="002945C5">
        <w:rPr>
          <w:rFonts w:ascii="Times New Roman" w:eastAsia="Times New Roman" w:hAnsi="Times New Roman" w:cs="Times New Roman"/>
          <w:b/>
          <w:color w:val="000000" w:themeColor="text1"/>
          <w:sz w:val="26"/>
          <w:szCs w:val="26"/>
        </w:rPr>
        <w:tab/>
      </w:r>
      <w:r w:rsidRPr="002945C5">
        <w:rPr>
          <w:rFonts w:ascii="Times New Roman" w:eastAsia="Times New Roman" w:hAnsi="Times New Roman" w:cs="Times New Roman"/>
          <w:color w:val="000000" w:themeColor="text1"/>
          <w:szCs w:val="24"/>
        </w:rPr>
        <w:t>Một con lắc đơn gồm vật có khối lượng 100 g và sợi dây dài l = 20 cm treo tại một điểm cố định. Kéo con lắc khỏi phương thẳng đứng một góc bằn 0,1 rad về phía bên phải rồi chuyền cho một vận tốc 14 cm/s theo phương vuông góc với dây về phía vi trí cân bằng thì con lắc dao động điều hòa. Lấy g = 9,8 m/s</w:t>
      </w:r>
      <w:r w:rsidRPr="002945C5">
        <w:rPr>
          <w:rFonts w:ascii="Times New Roman" w:eastAsia="Times New Roman" w:hAnsi="Times New Roman" w:cs="Times New Roman"/>
          <w:color w:val="000000" w:themeColor="text1"/>
          <w:szCs w:val="24"/>
          <w:vertAlign w:val="superscript"/>
        </w:rPr>
        <w:t xml:space="preserve">2 </w:t>
      </w:r>
      <w:r w:rsidRPr="002945C5">
        <w:rPr>
          <w:rFonts w:ascii="Times New Roman" w:eastAsia="Times New Roman" w:hAnsi="Times New Roman" w:cs="Times New Roman"/>
          <w:color w:val="000000" w:themeColor="text1"/>
          <w:szCs w:val="24"/>
        </w:rPr>
        <w:t xml:space="preserve">. Lực kéo về cực đại tác dụng vào con lắc có độ lớn là </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eastAsia="Times New Roman" w:hAnsi="Times New Roman" w:cs="Times New Roman"/>
          <w:color w:val="000000" w:themeColor="text1"/>
          <w:szCs w:val="24"/>
        </w:rPr>
      </w:pPr>
      <w:r w:rsidRPr="002945C5">
        <w:rPr>
          <w:rFonts w:ascii="Times New Roman" w:eastAsia="Times New Roman" w:hAnsi="Times New Roman" w:cs="Times New Roman"/>
          <w:b/>
          <w:color w:val="000000" w:themeColor="text1"/>
          <w:szCs w:val="24"/>
        </w:rPr>
        <w:t>A.</w:t>
      </w:r>
      <w:r w:rsidRPr="002945C5">
        <w:rPr>
          <w:rFonts w:ascii="Times New Roman" w:eastAsia="Times New Roman" w:hAnsi="Times New Roman" w:cs="Times New Roman"/>
          <w:color w:val="000000" w:themeColor="text1"/>
          <w:szCs w:val="24"/>
        </w:rPr>
        <w:t xml:space="preserve"> 0,14 N. </w:t>
      </w:r>
      <w:r w:rsidRPr="002945C5">
        <w:rPr>
          <w:rFonts w:ascii="Times New Roman" w:eastAsia="Times New Roman" w:hAnsi="Times New Roman" w:cs="Times New Roman"/>
          <w:color w:val="000000" w:themeColor="text1"/>
          <w:szCs w:val="24"/>
        </w:rPr>
        <w:tab/>
      </w:r>
      <w:r w:rsidRPr="002945C5">
        <w:rPr>
          <w:rFonts w:ascii="Times New Roman" w:eastAsia="Times New Roman" w:hAnsi="Times New Roman" w:cs="Times New Roman"/>
          <w:color w:val="000000" w:themeColor="text1"/>
          <w:szCs w:val="24"/>
        </w:rPr>
        <w:tab/>
      </w:r>
      <w:r w:rsidRPr="002945C5">
        <w:rPr>
          <w:rFonts w:ascii="Times New Roman" w:eastAsia="Times New Roman" w:hAnsi="Times New Roman" w:cs="Times New Roman"/>
          <w:b/>
          <w:color w:val="000000" w:themeColor="text1"/>
          <w:szCs w:val="24"/>
        </w:rPr>
        <w:t>B.</w:t>
      </w:r>
      <w:r w:rsidRPr="002945C5">
        <w:rPr>
          <w:rFonts w:ascii="Times New Roman" w:eastAsia="Times New Roman" w:hAnsi="Times New Roman" w:cs="Times New Roman"/>
          <w:color w:val="000000" w:themeColor="text1"/>
          <w:szCs w:val="24"/>
        </w:rPr>
        <w:t xml:space="preserve"> 0,98 N. </w:t>
      </w:r>
      <w:r w:rsidRPr="002945C5">
        <w:rPr>
          <w:rFonts w:ascii="Times New Roman" w:eastAsia="Times New Roman" w:hAnsi="Times New Roman" w:cs="Times New Roman"/>
          <w:color w:val="000000" w:themeColor="text1"/>
          <w:szCs w:val="24"/>
        </w:rPr>
        <w:tab/>
      </w:r>
      <w:r w:rsidRPr="002945C5">
        <w:rPr>
          <w:rFonts w:ascii="Times New Roman" w:eastAsia="Times New Roman" w:hAnsi="Times New Roman" w:cs="Times New Roman"/>
          <w:color w:val="000000" w:themeColor="text1"/>
          <w:szCs w:val="24"/>
        </w:rPr>
        <w:tab/>
      </w:r>
      <w:r w:rsidRPr="002945C5">
        <w:rPr>
          <w:rFonts w:ascii="Times New Roman" w:eastAsia="Times New Roman" w:hAnsi="Times New Roman" w:cs="Times New Roman"/>
          <w:b/>
          <w:color w:val="000000" w:themeColor="text1"/>
          <w:szCs w:val="24"/>
        </w:rPr>
        <w:t>C.</w:t>
      </w:r>
      <w:r w:rsidRPr="002945C5">
        <w:rPr>
          <w:rFonts w:ascii="Times New Roman" w:eastAsia="Times New Roman" w:hAnsi="Times New Roman" w:cs="Times New Roman"/>
          <w:color w:val="000000" w:themeColor="text1"/>
          <w:szCs w:val="24"/>
        </w:rPr>
        <w:t xml:space="preserve"> 0,098 N. </w:t>
      </w:r>
      <w:r w:rsidRPr="002945C5">
        <w:rPr>
          <w:rFonts w:ascii="Times New Roman" w:eastAsia="Times New Roman" w:hAnsi="Times New Roman" w:cs="Times New Roman"/>
          <w:color w:val="000000" w:themeColor="text1"/>
          <w:szCs w:val="24"/>
        </w:rPr>
        <w:tab/>
      </w:r>
      <w:r w:rsidRPr="002945C5">
        <w:rPr>
          <w:rFonts w:ascii="Times New Roman" w:eastAsia="Times New Roman" w:hAnsi="Times New Roman" w:cs="Times New Roman"/>
          <w:color w:val="000000" w:themeColor="text1"/>
          <w:szCs w:val="24"/>
        </w:rPr>
        <w:tab/>
      </w:r>
      <w:r w:rsidRPr="002945C5">
        <w:rPr>
          <w:rFonts w:ascii="Times New Roman" w:eastAsia="Times New Roman" w:hAnsi="Times New Roman" w:cs="Times New Roman"/>
          <w:b/>
          <w:color w:val="000000" w:themeColor="text1"/>
          <w:szCs w:val="24"/>
        </w:rPr>
        <w:t>D.</w:t>
      </w:r>
      <w:r w:rsidRPr="002945C5">
        <w:rPr>
          <w:rFonts w:ascii="Times New Roman" w:eastAsia="Times New Roman" w:hAnsi="Times New Roman" w:cs="Times New Roman"/>
          <w:color w:val="000000" w:themeColor="text1"/>
          <w:szCs w:val="24"/>
        </w:rPr>
        <w:t xml:space="preserve"> 0,014 N.</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eastAsia="Times New Roman" w:hAnsi="Times New Roman" w:cs="Times New Roman"/>
          <w:color w:val="000000" w:themeColor="text1"/>
          <w:szCs w:val="24"/>
        </w:rPr>
      </w:pPr>
      <w:r w:rsidRPr="002945C5">
        <w:rPr>
          <w:rFonts w:ascii="Times New Roman" w:eastAsia="Times New Roman" w:hAnsi="Times New Roman" w:cs="Times New Roman"/>
          <w:b/>
          <w:color w:val="000000" w:themeColor="text1"/>
          <w:sz w:val="26"/>
          <w:szCs w:val="26"/>
        </w:rPr>
        <w:t>Câu 32.</w:t>
      </w:r>
      <w:r w:rsidRPr="002945C5">
        <w:rPr>
          <w:rFonts w:ascii="Times New Roman" w:eastAsia="Times New Roman" w:hAnsi="Times New Roman" w:cs="Times New Roman"/>
          <w:b/>
          <w:color w:val="000000" w:themeColor="text1"/>
          <w:sz w:val="26"/>
          <w:szCs w:val="26"/>
        </w:rPr>
        <w:tab/>
      </w:r>
      <w:r w:rsidRPr="002945C5">
        <w:rPr>
          <w:rFonts w:ascii="Times New Roman" w:eastAsia="Times New Roman" w:hAnsi="Times New Roman" w:cs="Times New Roman"/>
          <w:color w:val="000000" w:themeColor="text1"/>
          <w:szCs w:val="24"/>
        </w:rPr>
        <w:t>Cho một sợi dây AB có đầu B tự do, đầu A dao động điều hòa theo phương vuông góc với sợi dây với tần số 22 Hz. Trên dây có sóng dừng với 6 nút. Nếu đầu B cố định và coi tốc độ truyền sóng của dây như cũ, để trên dây vẫn có 6 nút thì tần số dao động của đầu A phải bằng</w:t>
      </w:r>
    </w:p>
    <w:p w:rsidR="002945C5" w:rsidRPr="002945C5" w:rsidRDefault="002945C5" w:rsidP="002945C5">
      <w:pPr>
        <w:spacing w:after="0" w:line="360" w:lineRule="atLeast"/>
        <w:ind w:left="48" w:right="48"/>
        <w:jc w:val="both"/>
        <w:rPr>
          <w:rFonts w:ascii="Times New Roman" w:eastAsia="Times New Roman" w:hAnsi="Times New Roman" w:cs="Times New Roman"/>
          <w:color w:val="000000" w:themeColor="text1"/>
          <w:sz w:val="24"/>
          <w:szCs w:val="24"/>
        </w:rPr>
      </w:pPr>
      <w:r w:rsidRPr="002945C5">
        <w:rPr>
          <w:rFonts w:ascii="Times New Roman" w:eastAsia="Times New Roman" w:hAnsi="Times New Roman" w:cs="Times New Roman"/>
          <w:b/>
          <w:color w:val="000000" w:themeColor="text1"/>
          <w:sz w:val="24"/>
          <w:szCs w:val="24"/>
        </w:rPr>
        <w:t>A.</w:t>
      </w:r>
      <w:r w:rsidRPr="002945C5">
        <w:rPr>
          <w:rFonts w:ascii="Times New Roman" w:eastAsia="Times New Roman" w:hAnsi="Times New Roman" w:cs="Times New Roman"/>
          <w:color w:val="000000" w:themeColor="text1"/>
          <w:sz w:val="24"/>
          <w:szCs w:val="24"/>
        </w:rPr>
        <w:t xml:space="preserve"> 18 Hz.       </w:t>
      </w:r>
      <w:r w:rsidRPr="002945C5">
        <w:rPr>
          <w:rFonts w:ascii="Times New Roman" w:eastAsia="Times New Roman" w:hAnsi="Times New Roman" w:cs="Times New Roman"/>
          <w:b/>
          <w:color w:val="000000" w:themeColor="text1"/>
          <w:sz w:val="24"/>
          <w:szCs w:val="24"/>
        </w:rPr>
        <w:t>B.</w:t>
      </w:r>
      <w:r w:rsidRPr="002945C5">
        <w:rPr>
          <w:rFonts w:ascii="Times New Roman" w:eastAsia="Times New Roman" w:hAnsi="Times New Roman" w:cs="Times New Roman"/>
          <w:color w:val="000000" w:themeColor="text1"/>
          <w:sz w:val="24"/>
          <w:szCs w:val="24"/>
        </w:rPr>
        <w:t xml:space="preserve"> 25 Hz.                </w:t>
      </w:r>
      <w:r w:rsidRPr="002945C5">
        <w:rPr>
          <w:rFonts w:ascii="Times New Roman" w:eastAsia="Times New Roman" w:hAnsi="Times New Roman" w:cs="Times New Roman"/>
          <w:b/>
          <w:color w:val="000000" w:themeColor="text1"/>
          <w:sz w:val="24"/>
          <w:szCs w:val="24"/>
        </w:rPr>
        <w:t>C.</w:t>
      </w:r>
      <w:r w:rsidRPr="002945C5">
        <w:rPr>
          <w:rFonts w:ascii="Times New Roman" w:eastAsia="Times New Roman" w:hAnsi="Times New Roman" w:cs="Times New Roman"/>
          <w:color w:val="000000" w:themeColor="text1"/>
          <w:sz w:val="24"/>
          <w:szCs w:val="24"/>
        </w:rPr>
        <w:t xml:space="preserve"> 23 Hz.       </w:t>
      </w:r>
      <w:r w:rsidRPr="002945C5">
        <w:rPr>
          <w:rFonts w:ascii="Times New Roman" w:eastAsia="Times New Roman" w:hAnsi="Times New Roman" w:cs="Times New Roman"/>
          <w:b/>
          <w:color w:val="000000" w:themeColor="text1"/>
          <w:sz w:val="24"/>
          <w:szCs w:val="24"/>
        </w:rPr>
        <w:t>D.</w:t>
      </w:r>
      <w:r w:rsidRPr="002945C5">
        <w:rPr>
          <w:rFonts w:ascii="Times New Roman" w:eastAsia="Times New Roman" w:hAnsi="Times New Roman" w:cs="Times New Roman"/>
          <w:color w:val="000000" w:themeColor="text1"/>
          <w:sz w:val="24"/>
          <w:szCs w:val="24"/>
        </w:rPr>
        <w:t xml:space="preserve"> 20 Hz.</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33.</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Đặt một điện áp xoay chiều </w:t>
      </w:r>
      <w:r w:rsidR="00C2077E" w:rsidRPr="002945C5">
        <w:rPr>
          <w:rFonts w:ascii="Times New Roman" w:hAnsi="Times New Roman" w:cs="Times New Roman"/>
          <w:noProof/>
          <w:color w:val="000000" w:themeColor="text1"/>
          <w:position w:val="-6"/>
          <w:szCs w:val="24"/>
        </w:rPr>
        <w:object w:dxaOrig="1540" w:dyaOrig="340">
          <v:shape id="_x0000_i1092" type="#_x0000_t75" style="width:76.5pt;height:17.25pt" o:ole="">
            <v:imagedata r:id="rId135" o:title=""/>
          </v:shape>
          <o:OLEObject Type="Embed" ProgID="Equation.DSMT4" ShapeID="_x0000_i1092" DrawAspect="Content" ObjectID="_1745749798" r:id="rId136"/>
        </w:object>
      </w:r>
      <w:r w:rsidRPr="002945C5">
        <w:rPr>
          <w:rFonts w:ascii="Times New Roman" w:hAnsi="Times New Roman" w:cs="Times New Roman"/>
          <w:color w:val="000000" w:themeColor="text1"/>
          <w:szCs w:val="24"/>
        </w:rPr>
        <w:t xml:space="preserve"> vào hai đầu đoạn mạch mắc nối tiếp gồm R, cuộn cảm thuần L và tụ điện </w:t>
      </w:r>
      <w:r w:rsidRPr="002945C5">
        <w:rPr>
          <w:rFonts w:ascii="Times New Roman" w:hAnsi="Times New Roman" w:cs="Times New Roman"/>
          <w:b/>
          <w:color w:val="000000" w:themeColor="text1"/>
          <w:szCs w:val="24"/>
        </w:rPr>
        <w:t>C.</w:t>
      </w:r>
      <w:r w:rsidRPr="002945C5">
        <w:rPr>
          <w:rFonts w:ascii="Times New Roman" w:hAnsi="Times New Roman" w:cs="Times New Roman"/>
          <w:color w:val="000000" w:themeColor="text1"/>
          <w:szCs w:val="24"/>
        </w:rPr>
        <w:t xml:space="preserve"> Khi đó điện áp hiệu dụng giữa hai đầu các phần tử R, L và C lần lượt là </w:t>
      </w:r>
      <w:r w:rsidR="00C2077E" w:rsidRPr="002945C5">
        <w:rPr>
          <w:rFonts w:ascii="Times New Roman" w:hAnsi="Times New Roman" w:cs="Times New Roman"/>
          <w:noProof/>
          <w:color w:val="000000" w:themeColor="text1"/>
          <w:position w:val="-10"/>
          <w:szCs w:val="24"/>
        </w:rPr>
        <w:object w:dxaOrig="1040" w:dyaOrig="320">
          <v:shape id="_x0000_i1093" type="#_x0000_t75" style="width:51.75pt;height:16.5pt" o:ole="">
            <v:imagedata r:id="rId137" o:title=""/>
          </v:shape>
          <o:OLEObject Type="Embed" ProgID="Equation.DSMT4" ShapeID="_x0000_i1093" DrawAspect="Content" ObjectID="_1745749799" r:id="rId138"/>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6"/>
          <w:szCs w:val="24"/>
        </w:rPr>
        <w:object w:dxaOrig="520" w:dyaOrig="279">
          <v:shape id="_x0000_i1094" type="#_x0000_t75" style="width:27pt;height:14.25pt" o:ole="">
            <v:imagedata r:id="rId139" o:title=""/>
          </v:shape>
          <o:OLEObject Type="Embed" ProgID="Equation.DSMT4" ShapeID="_x0000_i1094" DrawAspect="Content" ObjectID="_1745749800" r:id="rId140"/>
        </w:object>
      </w:r>
      <w:r w:rsidRPr="002945C5">
        <w:rPr>
          <w:rFonts w:ascii="Times New Roman" w:hAnsi="Times New Roman" w:cs="Times New Roman"/>
          <w:color w:val="000000" w:themeColor="text1"/>
          <w:szCs w:val="24"/>
        </w:rPr>
        <w:t xml:space="preserve">.Thay tụ điện C bởi tụ điện </w:t>
      </w:r>
      <w:r w:rsidR="00C2077E" w:rsidRPr="002945C5">
        <w:rPr>
          <w:rFonts w:ascii="Times New Roman" w:hAnsi="Times New Roman" w:cs="Times New Roman"/>
          <w:noProof/>
          <w:color w:val="000000" w:themeColor="text1"/>
          <w:position w:val="-12"/>
          <w:szCs w:val="24"/>
        </w:rPr>
        <w:object w:dxaOrig="279" w:dyaOrig="360">
          <v:shape id="_x0000_i1095" type="#_x0000_t75" style="width:14.25pt;height:19.5pt" o:ole="">
            <v:imagedata r:id="rId141" o:title=""/>
          </v:shape>
          <o:OLEObject Type="Embed" ProgID="Equation.DSMT4" ShapeID="_x0000_i1095" DrawAspect="Content" ObjectID="_1745749801" r:id="rId142"/>
        </w:object>
      </w:r>
      <w:r w:rsidRPr="002945C5">
        <w:rPr>
          <w:rFonts w:ascii="Times New Roman" w:hAnsi="Times New Roman" w:cs="Times New Roman"/>
          <w:color w:val="000000" w:themeColor="text1"/>
          <w:szCs w:val="24"/>
        </w:rPr>
        <w:t xml:space="preserve"> để cường độ dòng điện hiệu dụng trong mạch đạt giá trị cực đại. Khi đó, điện áp hiệu dụng hai đầu tụ điện </w:t>
      </w:r>
      <w:r w:rsidR="00C2077E" w:rsidRPr="002945C5">
        <w:rPr>
          <w:rFonts w:ascii="Times New Roman" w:hAnsi="Times New Roman" w:cs="Times New Roman"/>
          <w:noProof/>
          <w:color w:val="000000" w:themeColor="text1"/>
          <w:position w:val="-12"/>
          <w:szCs w:val="24"/>
        </w:rPr>
        <w:object w:dxaOrig="279" w:dyaOrig="360">
          <v:shape id="_x0000_i1096" type="#_x0000_t75" style="width:14.25pt;height:19.5pt" o:ole="">
            <v:imagedata r:id="rId143" o:title=""/>
          </v:shape>
          <o:OLEObject Type="Embed" ProgID="Equation.DSMT4" ShapeID="_x0000_i1096" DrawAspect="Content" ObjectID="_1745749802" r:id="rId144"/>
        </w:object>
      </w:r>
      <w:r w:rsidRPr="002945C5">
        <w:rPr>
          <w:rFonts w:ascii="Times New Roman" w:hAnsi="Times New Roman" w:cs="Times New Roman"/>
          <w:color w:val="000000" w:themeColor="text1"/>
          <w:szCs w:val="24"/>
        </w:rPr>
        <w:t xml:space="preserve"> là</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6"/>
          <w:sz w:val="24"/>
          <w:szCs w:val="24"/>
        </w:rPr>
        <w:object w:dxaOrig="520" w:dyaOrig="279">
          <v:shape id="_x0000_i1097" type="#_x0000_t75" style="width:27pt;height:14.25pt" o:ole="">
            <v:imagedata r:id="rId145" o:title=""/>
          </v:shape>
          <o:OLEObject Type="Embed" ProgID="Equation.DSMT4" ShapeID="_x0000_i1097" DrawAspect="Content" ObjectID="_1745749803" r:id="rId146"/>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6"/>
          <w:sz w:val="24"/>
          <w:szCs w:val="24"/>
        </w:rPr>
        <w:object w:dxaOrig="620" w:dyaOrig="279">
          <v:shape id="_x0000_i1098" type="#_x0000_t75" style="width:30.75pt;height:14.25pt" o:ole="">
            <v:imagedata r:id="rId147" o:title=""/>
          </v:shape>
          <o:OLEObject Type="Embed" ProgID="Equation.DSMT4" ShapeID="_x0000_i1098" DrawAspect="Content" ObjectID="_1745749804" r:id="rId148"/>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6"/>
          <w:sz w:val="24"/>
          <w:szCs w:val="24"/>
        </w:rPr>
        <w:object w:dxaOrig="520" w:dyaOrig="279">
          <v:shape id="_x0000_i1099" type="#_x0000_t75" style="width:27pt;height:14.25pt" o:ole="">
            <v:imagedata r:id="rId149" o:title=""/>
          </v:shape>
          <o:OLEObject Type="Embed" ProgID="Equation.DSMT4" ShapeID="_x0000_i1099" DrawAspect="Content" ObjectID="_1745749805" r:id="rId150"/>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6"/>
          <w:sz w:val="24"/>
          <w:szCs w:val="24"/>
        </w:rPr>
        <w:object w:dxaOrig="620" w:dyaOrig="279">
          <v:shape id="_x0000_i1100" type="#_x0000_t75" style="width:30.75pt;height:14.25pt" o:ole="">
            <v:imagedata r:id="rId151" o:title=""/>
          </v:shape>
          <o:OLEObject Type="Embed" ProgID="Equation.DSMT4" ShapeID="_x0000_i1100" DrawAspect="Content" ObjectID="_1745749806" r:id="rId152"/>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34.</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Rôto của một máy phát điện xoay chiều một pha có 4 cực từ và quay với tốc độ </w:t>
      </w:r>
      <w:r w:rsidR="00C2077E" w:rsidRPr="002945C5">
        <w:rPr>
          <w:rFonts w:ascii="Times New Roman" w:hAnsi="Times New Roman" w:cs="Times New Roman"/>
          <w:noProof/>
          <w:color w:val="000000" w:themeColor="text1"/>
          <w:position w:val="-6"/>
          <w:szCs w:val="24"/>
        </w:rPr>
        <w:object w:dxaOrig="200" w:dyaOrig="220">
          <v:shape id="_x0000_i1101" type="#_x0000_t75" style="width:9.75pt;height:11.25pt" o:ole="">
            <v:imagedata r:id="rId153" o:title=""/>
          </v:shape>
          <o:OLEObject Type="Embed" ProgID="Equation.DSMT4" ShapeID="_x0000_i1101" DrawAspect="Content" ObjectID="_1745749807" r:id="rId154"/>
        </w:object>
      </w:r>
      <w:r w:rsidRPr="002945C5">
        <w:rPr>
          <w:rFonts w:ascii="Times New Roman" w:hAnsi="Times New Roman" w:cs="Times New Roman"/>
          <w:color w:val="000000" w:themeColor="text1"/>
          <w:szCs w:val="24"/>
        </w:rPr>
        <w:t xml:space="preserve"> vòng/phút; hai cực phần ứng của máy mắc với một tụ điện có điện dung </w:t>
      </w:r>
      <w:r w:rsidR="00C2077E" w:rsidRPr="002945C5">
        <w:rPr>
          <w:rFonts w:ascii="Times New Roman" w:hAnsi="Times New Roman" w:cs="Times New Roman"/>
          <w:noProof/>
          <w:color w:val="000000" w:themeColor="text1"/>
          <w:position w:val="-10"/>
          <w:szCs w:val="24"/>
        </w:rPr>
        <w:object w:dxaOrig="980" w:dyaOrig="320">
          <v:shape id="_x0000_i1102" type="#_x0000_t75" style="width:48.75pt;height:16.5pt" o:ole="">
            <v:imagedata r:id="rId155" o:title=""/>
          </v:shape>
          <o:OLEObject Type="Embed" ProgID="Equation.DSMT4" ShapeID="_x0000_i1102" DrawAspect="Content" ObjectID="_1745749808" r:id="rId156"/>
        </w:object>
      </w:r>
      <w:r w:rsidRPr="002945C5">
        <w:rPr>
          <w:rFonts w:ascii="Times New Roman" w:hAnsi="Times New Roman" w:cs="Times New Roman"/>
          <w:color w:val="000000" w:themeColor="text1"/>
          <w:szCs w:val="24"/>
        </w:rPr>
        <w:t xml:space="preserve">. Cho rằng điện trở trong của máy không đáng kể. Biết rằng rôto quay với tốc độ 1500 vòng/phút thì suất điện động hiệu dụng của máy là </w:t>
      </w:r>
      <w:r w:rsidR="00C2077E" w:rsidRPr="002945C5">
        <w:rPr>
          <w:rFonts w:ascii="Times New Roman" w:hAnsi="Times New Roman" w:cs="Times New Roman"/>
          <w:noProof/>
          <w:color w:val="000000" w:themeColor="text1"/>
          <w:position w:val="-6"/>
          <w:szCs w:val="24"/>
        </w:rPr>
        <w:object w:dxaOrig="639" w:dyaOrig="279">
          <v:shape id="_x0000_i1103" type="#_x0000_t75" style="width:31.5pt;height:13.5pt" o:ole="">
            <v:imagedata r:id="rId157" o:title=""/>
          </v:shape>
          <o:OLEObject Type="Embed" ProgID="Equation.DSMT4" ShapeID="_x0000_i1103" DrawAspect="Content" ObjectID="_1745749809" r:id="rId158"/>
        </w:object>
      </w:r>
      <w:r w:rsidRPr="002945C5">
        <w:rPr>
          <w:rFonts w:ascii="Times New Roman" w:hAnsi="Times New Roman" w:cs="Times New Roman"/>
          <w:color w:val="000000" w:themeColor="text1"/>
          <w:szCs w:val="24"/>
        </w:rPr>
        <w:t>. Khi tốc độ quay của rôto là 150 vòng/phút thì cường độ dòng điện hiệu dụng trong mạch là</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10"/>
          <w:sz w:val="24"/>
          <w:szCs w:val="24"/>
        </w:rPr>
        <w:object w:dxaOrig="880" w:dyaOrig="320">
          <v:shape id="_x0000_i1104" type="#_x0000_t75" style="width:44.25pt;height:16.5pt" o:ole="">
            <v:imagedata r:id="rId159" o:title=""/>
          </v:shape>
          <o:OLEObject Type="Embed" ProgID="Equation.DSMT4" ShapeID="_x0000_i1104" DrawAspect="Content" ObjectID="_1745749810" r:id="rId160"/>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10"/>
          <w:sz w:val="24"/>
          <w:szCs w:val="24"/>
        </w:rPr>
        <w:object w:dxaOrig="900" w:dyaOrig="320">
          <v:shape id="_x0000_i1105" type="#_x0000_t75" style="width:45pt;height:16.5pt" o:ole="">
            <v:imagedata r:id="rId161" o:title=""/>
          </v:shape>
          <o:OLEObject Type="Embed" ProgID="Equation.DSMT4" ShapeID="_x0000_i1105" DrawAspect="Content" ObjectID="_1745749811" r:id="rId162"/>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10"/>
          <w:sz w:val="24"/>
          <w:szCs w:val="24"/>
        </w:rPr>
        <w:object w:dxaOrig="900" w:dyaOrig="320">
          <v:shape id="_x0000_i1106" type="#_x0000_t75" style="width:45pt;height:16.5pt" o:ole="">
            <v:imagedata r:id="rId163" o:title=""/>
          </v:shape>
          <o:OLEObject Type="Embed" ProgID="Equation.DSMT4" ShapeID="_x0000_i1106" DrawAspect="Content" ObjectID="_1745749812" r:id="rId164"/>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10"/>
          <w:sz w:val="24"/>
          <w:szCs w:val="24"/>
        </w:rPr>
        <w:object w:dxaOrig="859" w:dyaOrig="320">
          <v:shape id="_x0000_i1107" type="#_x0000_t75" style="width:43.5pt;height:16.5pt" o:ole="">
            <v:imagedata r:id="rId165" o:title=""/>
          </v:shape>
          <o:OLEObject Type="Embed" ProgID="Equation.DSMT4" ShapeID="_x0000_i1107" DrawAspect="Content" ObjectID="_1745749813" r:id="rId166"/>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35.</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Thực hiện thí nghiệm Y-âng về giao thoa ánh sáng với ánh sáng đơn sắc có bước sóng </w:t>
      </w:r>
      <w:r w:rsidR="00C2077E" w:rsidRPr="002945C5">
        <w:rPr>
          <w:rFonts w:ascii="Times New Roman" w:hAnsi="Times New Roman" w:cs="Times New Roman"/>
          <w:noProof/>
          <w:color w:val="000000" w:themeColor="text1"/>
          <w:position w:val="-6"/>
          <w:szCs w:val="24"/>
        </w:rPr>
        <w:object w:dxaOrig="220" w:dyaOrig="279">
          <v:shape id="_x0000_i1108" type="#_x0000_t75" style="width:11.25pt;height:14.25pt" o:ole="">
            <v:imagedata r:id="rId167" o:title=""/>
          </v:shape>
          <o:OLEObject Type="Embed" ProgID="Equation.DSMT4" ShapeID="_x0000_i1108" DrawAspect="Content" ObjectID="_1745749814" r:id="rId168"/>
        </w:object>
      </w:r>
      <w:r w:rsidRPr="002945C5">
        <w:rPr>
          <w:rFonts w:ascii="Times New Roman" w:hAnsi="Times New Roman" w:cs="Times New Roman"/>
          <w:color w:val="000000" w:themeColor="text1"/>
          <w:szCs w:val="24"/>
        </w:rPr>
        <w:t xml:space="preserve">. Biết khoảng cách giữa một vân tối và vân sáng kề nó là </w:t>
      </w:r>
      <w:r w:rsidR="00C2077E" w:rsidRPr="002945C5">
        <w:rPr>
          <w:rFonts w:ascii="Times New Roman" w:hAnsi="Times New Roman" w:cs="Times New Roman"/>
          <w:noProof/>
          <w:color w:val="000000" w:themeColor="text1"/>
          <w:position w:val="-10"/>
          <w:szCs w:val="24"/>
        </w:rPr>
        <w:object w:dxaOrig="760" w:dyaOrig="320">
          <v:shape id="_x0000_i1109" type="#_x0000_t75" style="width:38.25pt;height:16.5pt" o:ole="">
            <v:imagedata r:id="rId169" o:title=""/>
          </v:shape>
          <o:OLEObject Type="Embed" ProgID="Equation.DSMT4" ShapeID="_x0000_i1109" DrawAspect="Content" ObjectID="_1745749815" r:id="rId170"/>
        </w:object>
      </w:r>
      <w:r w:rsidRPr="002945C5">
        <w:rPr>
          <w:rFonts w:ascii="Times New Roman" w:hAnsi="Times New Roman" w:cs="Times New Roman"/>
          <w:color w:val="000000" w:themeColor="text1"/>
          <w:szCs w:val="24"/>
        </w:rPr>
        <w:t xml:space="preserve">. Trên màn, </w:t>
      </w:r>
      <w:r w:rsidR="00C2077E" w:rsidRPr="002945C5">
        <w:rPr>
          <w:rFonts w:ascii="Times New Roman" w:hAnsi="Times New Roman" w:cs="Times New Roman"/>
          <w:noProof/>
          <w:color w:val="000000" w:themeColor="text1"/>
          <w:position w:val="-4"/>
          <w:szCs w:val="24"/>
        </w:rPr>
        <w:object w:dxaOrig="320" w:dyaOrig="260">
          <v:shape id="_x0000_i1110" type="#_x0000_t75" style="width:16.5pt;height:13.5pt" o:ole="">
            <v:imagedata r:id="rId171" o:title=""/>
          </v:shape>
          <o:OLEObject Type="Embed" ProgID="Equation.DSMT4" ShapeID="_x0000_i1110" DrawAspect="Content" ObjectID="_1745749816" r:id="rId172"/>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6"/>
          <w:szCs w:val="24"/>
        </w:rPr>
        <w:object w:dxaOrig="279" w:dyaOrig="279">
          <v:shape id="_x0000_i1111" type="#_x0000_t75" style="width:14.25pt;height:14.25pt" o:ole="">
            <v:imagedata r:id="rId173" o:title=""/>
          </v:shape>
          <o:OLEObject Type="Embed" ProgID="Equation.DSMT4" ShapeID="_x0000_i1111" DrawAspect="Content" ObjectID="_1745749817" r:id="rId174"/>
        </w:object>
      </w:r>
      <w:r w:rsidRPr="002945C5">
        <w:rPr>
          <w:rFonts w:ascii="Times New Roman" w:hAnsi="Times New Roman" w:cs="Times New Roman"/>
          <w:color w:val="000000" w:themeColor="text1"/>
          <w:szCs w:val="24"/>
        </w:rPr>
        <w:t xml:space="preserve"> là hai điểm ở hai bên so với vân trung tâm, cách vân trung tâm lần lượt là </w:t>
      </w:r>
      <w:r w:rsidR="00C2077E" w:rsidRPr="002945C5">
        <w:rPr>
          <w:rFonts w:ascii="Times New Roman" w:hAnsi="Times New Roman" w:cs="Times New Roman"/>
          <w:noProof/>
          <w:color w:val="000000" w:themeColor="text1"/>
          <w:position w:val="-6"/>
          <w:szCs w:val="24"/>
        </w:rPr>
        <w:object w:dxaOrig="600" w:dyaOrig="279">
          <v:shape id="_x0000_i1112" type="#_x0000_t75" style="width:30pt;height:14.25pt" o:ole="">
            <v:imagedata r:id="rId175" o:title=""/>
          </v:shape>
          <o:OLEObject Type="Embed" ProgID="Equation.DSMT4" ShapeID="_x0000_i1112" DrawAspect="Content" ObjectID="_1745749818" r:id="rId176"/>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6"/>
          <w:szCs w:val="24"/>
        </w:rPr>
        <w:object w:dxaOrig="580" w:dyaOrig="279">
          <v:shape id="_x0000_i1113" type="#_x0000_t75" style="width:28.5pt;height:14.25pt" o:ole="">
            <v:imagedata r:id="rId177" o:title=""/>
          </v:shape>
          <o:OLEObject Type="Embed" ProgID="Equation.DSMT4" ShapeID="_x0000_i1113" DrawAspect="Content" ObjectID="_1745749819" r:id="rId178"/>
        </w:object>
      </w:r>
      <w:r w:rsidRPr="002945C5">
        <w:rPr>
          <w:rFonts w:ascii="Times New Roman" w:hAnsi="Times New Roman" w:cs="Times New Roman"/>
          <w:color w:val="000000" w:themeColor="text1"/>
          <w:szCs w:val="24"/>
        </w:rPr>
        <w:t xml:space="preserve">. Số vân sáng giữa hai điểm </w:t>
      </w:r>
      <w:r w:rsidR="00C2077E" w:rsidRPr="002945C5">
        <w:rPr>
          <w:rFonts w:ascii="Times New Roman" w:hAnsi="Times New Roman" w:cs="Times New Roman"/>
          <w:noProof/>
          <w:color w:val="000000" w:themeColor="text1"/>
          <w:position w:val="-4"/>
          <w:szCs w:val="24"/>
        </w:rPr>
        <w:object w:dxaOrig="320" w:dyaOrig="260">
          <v:shape id="_x0000_i1114" type="#_x0000_t75" style="width:16.5pt;height:13.5pt" o:ole="">
            <v:imagedata r:id="rId179" o:title=""/>
          </v:shape>
          <o:OLEObject Type="Embed" ProgID="Equation.DSMT4" ShapeID="_x0000_i1114" DrawAspect="Content" ObjectID="_1745749820" r:id="rId180"/>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6"/>
          <w:szCs w:val="24"/>
        </w:rPr>
        <w:object w:dxaOrig="279" w:dyaOrig="279">
          <v:shape id="_x0000_i1115" type="#_x0000_t75" style="width:14.25pt;height:14.25pt" o:ole="">
            <v:imagedata r:id="rId181" o:title=""/>
          </v:shape>
          <o:OLEObject Type="Embed" ProgID="Equation.DSMT4" ShapeID="_x0000_i1115" DrawAspect="Content" ObjectID="_1745749821" r:id="rId182"/>
        </w:object>
      </w:r>
      <w:r w:rsidRPr="002945C5">
        <w:rPr>
          <w:rFonts w:ascii="Times New Roman" w:hAnsi="Times New Roman" w:cs="Times New Roman"/>
          <w:color w:val="000000" w:themeColor="text1"/>
          <w:szCs w:val="24"/>
        </w:rPr>
        <w:t xml:space="preserve"> là</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Pr="002945C5">
        <w:rPr>
          <w:rFonts w:ascii="Times New Roman" w:hAnsi="Times New Roman" w:cs="Times New Roman"/>
          <w:color w:val="000000" w:themeColor="text1"/>
          <w:sz w:val="24"/>
          <w:szCs w:val="24"/>
        </w:rPr>
        <w:t>11.</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Pr="002945C5">
        <w:rPr>
          <w:rFonts w:ascii="Times New Roman" w:hAnsi="Times New Roman" w:cs="Times New Roman"/>
          <w:color w:val="000000" w:themeColor="text1"/>
          <w:sz w:val="24"/>
          <w:szCs w:val="24"/>
        </w:rPr>
        <w:t>10.</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Pr="002945C5">
        <w:rPr>
          <w:rFonts w:ascii="Times New Roman" w:hAnsi="Times New Roman" w:cs="Times New Roman"/>
          <w:color w:val="000000" w:themeColor="text1"/>
          <w:sz w:val="24"/>
          <w:szCs w:val="24"/>
        </w:rPr>
        <w:t>5.</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Pr="002945C5">
        <w:rPr>
          <w:rFonts w:ascii="Times New Roman" w:hAnsi="Times New Roman" w:cs="Times New Roman"/>
          <w:color w:val="000000" w:themeColor="text1"/>
          <w:sz w:val="24"/>
          <w:szCs w:val="24"/>
        </w:rPr>
        <w:t>6.</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36.</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tấm pin Mặt Trời được chiếu bởi chùm sáng đơn sắc có tần số </w:t>
      </w:r>
      <w:r w:rsidR="00C2077E" w:rsidRPr="002945C5">
        <w:rPr>
          <w:rFonts w:ascii="Times New Roman" w:hAnsi="Times New Roman" w:cs="Times New Roman"/>
          <w:noProof/>
          <w:color w:val="000000" w:themeColor="text1"/>
          <w:position w:val="-6"/>
          <w:szCs w:val="24"/>
        </w:rPr>
        <w:object w:dxaOrig="945" w:dyaOrig="315">
          <v:shape id="_x0000_i1116" type="#_x0000_t75" style="width:48pt;height:16.5pt" o:ole="">
            <v:imagedata r:id="rId183" o:title=""/>
          </v:shape>
          <o:OLEObject Type="Embed" ProgID="Equation.DSMT4" ShapeID="_x0000_i1116" DrawAspect="Content" ObjectID="_1745749822" r:id="rId184"/>
        </w:object>
      </w:r>
      <w:r w:rsidRPr="002945C5">
        <w:rPr>
          <w:rFonts w:ascii="Times New Roman" w:hAnsi="Times New Roman" w:cs="Times New Roman"/>
          <w:color w:val="000000" w:themeColor="text1"/>
          <w:szCs w:val="24"/>
        </w:rPr>
        <w:t xml:space="preserve">. Mỗi giây có </w:t>
      </w:r>
      <w:r w:rsidR="00C2077E" w:rsidRPr="002945C5">
        <w:rPr>
          <w:rFonts w:ascii="Times New Roman" w:hAnsi="Times New Roman" w:cs="Times New Roman"/>
          <w:noProof/>
          <w:color w:val="000000" w:themeColor="text1"/>
          <w:position w:val="-6"/>
          <w:szCs w:val="24"/>
        </w:rPr>
        <w:object w:dxaOrig="675" w:dyaOrig="315">
          <v:shape id="_x0000_i1117" type="#_x0000_t75" style="width:33.75pt;height:16.5pt" o:ole="">
            <v:imagedata r:id="rId185" o:title=""/>
          </v:shape>
          <o:OLEObject Type="Embed" ProgID="Equation.DSMT4" ShapeID="_x0000_i1117" DrawAspect="Content" ObjectID="_1745749823" r:id="rId186"/>
        </w:object>
      </w:r>
      <w:r w:rsidRPr="002945C5">
        <w:rPr>
          <w:rFonts w:ascii="Times New Roman" w:hAnsi="Times New Roman" w:cs="Times New Roman"/>
          <w:color w:val="000000" w:themeColor="text1"/>
          <w:szCs w:val="24"/>
        </w:rPr>
        <w:t xml:space="preserve"> phôtôn đập vào tấm pin. Hiệu suất của pin là </w:t>
      </w:r>
      <w:r w:rsidR="00C2077E" w:rsidRPr="002945C5">
        <w:rPr>
          <w:rFonts w:ascii="Times New Roman" w:hAnsi="Times New Roman" w:cs="Times New Roman"/>
          <w:noProof/>
          <w:color w:val="000000" w:themeColor="text1"/>
          <w:position w:val="-10"/>
          <w:szCs w:val="24"/>
        </w:rPr>
        <w:object w:dxaOrig="675" w:dyaOrig="315">
          <v:shape id="_x0000_i1118" type="#_x0000_t75" style="width:33.75pt;height:16.5pt" o:ole="">
            <v:imagedata r:id="rId187" o:title=""/>
          </v:shape>
          <o:OLEObject Type="Embed" ProgID="Equation.DSMT4" ShapeID="_x0000_i1118" DrawAspect="Content" ObjectID="_1745749824" r:id="rId188"/>
        </w:object>
      </w:r>
      <w:r w:rsidRPr="002945C5">
        <w:rPr>
          <w:rFonts w:ascii="Times New Roman" w:hAnsi="Times New Roman" w:cs="Times New Roman"/>
          <w:color w:val="000000" w:themeColor="text1"/>
          <w:szCs w:val="24"/>
        </w:rPr>
        <w:t>. Công suất phát điện của tấm pin Mặt Trời này là</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eastAsia="Calibri" w:hAnsi="Times New Roman" w:cs="Times New Roman"/>
          <w:noProof/>
          <w:color w:val="000000" w:themeColor="text1"/>
          <w:position w:val="-10"/>
          <w:sz w:val="24"/>
          <w:szCs w:val="24"/>
        </w:rPr>
        <w:object w:dxaOrig="900" w:dyaOrig="315">
          <v:shape id="_x0000_i1119" type="#_x0000_t75" style="width:45pt;height:16.5pt" o:ole="">
            <v:imagedata r:id="rId189" o:title=""/>
          </v:shape>
          <o:OLEObject Type="Embed" ProgID="Equation.DSMT4" ShapeID="_x0000_i1119" DrawAspect="Content" ObjectID="_1745749825" r:id="rId190"/>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eastAsia="Calibri" w:hAnsi="Times New Roman" w:cs="Times New Roman"/>
          <w:noProof/>
          <w:color w:val="000000" w:themeColor="text1"/>
          <w:position w:val="-10"/>
          <w:sz w:val="24"/>
          <w:szCs w:val="24"/>
        </w:rPr>
        <w:object w:dxaOrig="870" w:dyaOrig="315">
          <v:shape id="_x0000_i1120" type="#_x0000_t75" style="width:43.5pt;height:16.5pt" o:ole="">
            <v:imagedata r:id="rId191" o:title=""/>
          </v:shape>
          <o:OLEObject Type="Embed" ProgID="Equation.DSMT4" ShapeID="_x0000_i1120" DrawAspect="Content" ObjectID="_1745749826" r:id="rId192"/>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eastAsia="Calibri" w:hAnsi="Times New Roman" w:cs="Times New Roman"/>
          <w:noProof/>
          <w:color w:val="000000" w:themeColor="text1"/>
          <w:position w:val="-10"/>
          <w:sz w:val="24"/>
          <w:szCs w:val="24"/>
        </w:rPr>
        <w:object w:dxaOrig="870" w:dyaOrig="315">
          <v:shape id="_x0000_i1121" type="#_x0000_t75" style="width:43.5pt;height:16.5pt" o:ole="">
            <v:imagedata r:id="rId193" o:title=""/>
          </v:shape>
          <o:OLEObject Type="Embed" ProgID="Equation.DSMT4" ShapeID="_x0000_i1121" DrawAspect="Content" ObjectID="_1745749827" r:id="rId194"/>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eastAsia="Calibri" w:hAnsi="Times New Roman" w:cs="Times New Roman"/>
          <w:noProof/>
          <w:color w:val="000000" w:themeColor="text1"/>
          <w:position w:val="-10"/>
          <w:sz w:val="24"/>
          <w:szCs w:val="24"/>
        </w:rPr>
        <w:object w:dxaOrig="870" w:dyaOrig="315">
          <v:shape id="_x0000_i1122" type="#_x0000_t75" style="width:43.5pt;height:16.5pt" o:ole="">
            <v:imagedata r:id="rId195" o:title=""/>
          </v:shape>
          <o:OLEObject Type="Embed" ProgID="Equation.DSMT4" ShapeID="_x0000_i1122" DrawAspect="Content" ObjectID="_1745749828" r:id="rId196"/>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37.</w:t>
      </w:r>
      <w:r w:rsidRPr="002945C5">
        <w:rPr>
          <w:rFonts w:ascii="Times New Roman" w:hAnsi="Times New Roman" w:cs="Times New Roman"/>
          <w:b/>
          <w:color w:val="000000" w:themeColor="text1"/>
          <w:sz w:val="26"/>
          <w:szCs w:val="26"/>
        </w:rPr>
        <w:tab/>
      </w:r>
      <w:r w:rsidRPr="002945C5">
        <w:rPr>
          <w:rFonts w:ascii="Times New Roman" w:eastAsia="Times New Roman" w:hAnsi="Times New Roman" w:cs="Times New Roman"/>
          <w:color w:val="000000" w:themeColor="text1"/>
          <w:szCs w:val="24"/>
        </w:rPr>
        <w:t>Một</w:t>
      </w:r>
      <w:r w:rsidRPr="002945C5">
        <w:rPr>
          <w:rFonts w:ascii="Times New Roman" w:hAnsi="Times New Roman" w:cs="Times New Roman"/>
          <w:color w:val="000000" w:themeColor="text1"/>
          <w:szCs w:val="24"/>
        </w:rPr>
        <w:t xml:space="preserve"> chất phóng xạ A, phóng xạ anpha có chu kì bán rã là </w:t>
      </w:r>
      <w:r w:rsidR="00C2077E" w:rsidRPr="002945C5">
        <w:rPr>
          <w:rFonts w:ascii="Times New Roman" w:hAnsi="Times New Roman" w:cs="Times New Roman"/>
          <w:noProof/>
          <w:color w:val="000000" w:themeColor="text1"/>
          <w:position w:val="-4"/>
          <w:szCs w:val="24"/>
        </w:rPr>
        <w:object w:dxaOrig="580" w:dyaOrig="260">
          <v:shape id="_x0000_i1123" type="#_x0000_t75" style="width:28.5pt;height:13.5pt" o:ole="">
            <v:imagedata r:id="rId197" o:title=""/>
          </v:shape>
          <o:OLEObject Type="Embed" ProgID="Equation.DSMT4" ShapeID="_x0000_i1123" DrawAspect="Content" ObjectID="_1745749829" r:id="rId198"/>
        </w:object>
      </w:r>
      <w:r w:rsidRPr="002945C5">
        <w:rPr>
          <w:rFonts w:ascii="Times New Roman" w:hAnsi="Times New Roman" w:cs="Times New Roman"/>
          <w:color w:val="000000" w:themeColor="text1"/>
          <w:szCs w:val="24"/>
        </w:rPr>
        <w:t xml:space="preserve"> giờ. Ban đầu có một mẫu A nguyên chất có khối lượng </w:t>
      </w:r>
      <w:r w:rsidR="00C2077E" w:rsidRPr="002945C5">
        <w:rPr>
          <w:rFonts w:ascii="Times New Roman" w:hAnsi="Times New Roman" w:cs="Times New Roman"/>
          <w:noProof/>
          <w:color w:val="000000" w:themeColor="text1"/>
          <w:position w:val="-10"/>
          <w:szCs w:val="24"/>
        </w:rPr>
        <w:object w:dxaOrig="460" w:dyaOrig="320">
          <v:shape id="_x0000_i1124" type="#_x0000_t75" style="width:23.25pt;height:16.5pt" o:ole="">
            <v:imagedata r:id="rId199" o:title=""/>
          </v:shape>
          <o:OLEObject Type="Embed" ProgID="Equation.DSMT4" ShapeID="_x0000_i1124" DrawAspect="Content" ObjectID="_1745749830" r:id="rId200"/>
        </w:object>
      </w:r>
      <w:r w:rsidRPr="002945C5">
        <w:rPr>
          <w:rFonts w:ascii="Times New Roman" w:hAnsi="Times New Roman" w:cs="Times New Roman"/>
          <w:color w:val="000000" w:themeColor="text1"/>
          <w:szCs w:val="24"/>
        </w:rPr>
        <w:t xml:space="preserve"> được chia thành hai phần I và II có khối lượng tương ứng là </w:t>
      </w:r>
      <w:r w:rsidR="00C2077E" w:rsidRPr="002945C5">
        <w:rPr>
          <w:rFonts w:ascii="Times New Roman" w:hAnsi="Times New Roman" w:cs="Times New Roman"/>
          <w:noProof/>
          <w:color w:val="000000" w:themeColor="text1"/>
          <w:position w:val="-12"/>
          <w:szCs w:val="24"/>
        </w:rPr>
        <w:object w:dxaOrig="300" w:dyaOrig="360">
          <v:shape id="_x0000_i1125" type="#_x0000_t75" style="width:15.75pt;height:19.5pt" o:ole="">
            <v:imagedata r:id="rId201" o:title=""/>
          </v:shape>
          <o:OLEObject Type="Embed" ProgID="Equation.DSMT4" ShapeID="_x0000_i1125" DrawAspect="Content" ObjectID="_1745749831" r:id="rId202"/>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12"/>
          <w:szCs w:val="24"/>
        </w:rPr>
        <w:object w:dxaOrig="320" w:dyaOrig="360">
          <v:shape id="_x0000_i1126" type="#_x0000_t75" style="width:16.5pt;height:19.5pt" o:ole="">
            <v:imagedata r:id="rId203" o:title=""/>
          </v:shape>
          <o:OLEObject Type="Embed" ProgID="Equation.DSMT4" ShapeID="_x0000_i1126" DrawAspect="Content" ObjectID="_1745749832" r:id="rId204"/>
        </w:object>
      </w:r>
      <w:r w:rsidRPr="002945C5">
        <w:rPr>
          <w:rFonts w:ascii="Times New Roman" w:hAnsi="Times New Roman" w:cs="Times New Roman"/>
          <w:color w:val="000000" w:themeColor="text1"/>
          <w:szCs w:val="24"/>
        </w:rPr>
        <w:t xml:space="preserve">. Tính từ </w:t>
      </w:r>
      <w:r w:rsidR="00C2077E" w:rsidRPr="002945C5">
        <w:rPr>
          <w:rFonts w:ascii="Times New Roman" w:hAnsi="Times New Roman" w:cs="Times New Roman"/>
          <w:noProof/>
          <w:color w:val="000000" w:themeColor="text1"/>
          <w:position w:val="-6"/>
          <w:szCs w:val="24"/>
        </w:rPr>
        <w:object w:dxaOrig="499" w:dyaOrig="279">
          <v:shape id="_x0000_i1127" type="#_x0000_t75" style="width:24.75pt;height:13.5pt" o:ole="">
            <v:imagedata r:id="rId205" o:title=""/>
          </v:shape>
          <o:OLEObject Type="Embed" ProgID="Equation.DSMT4" ShapeID="_x0000_i1127" DrawAspect="Content" ObjectID="_1745749833" r:id="rId206"/>
        </w:object>
      </w:r>
      <w:r w:rsidRPr="002945C5">
        <w:rPr>
          <w:rFonts w:ascii="Times New Roman" w:hAnsi="Times New Roman" w:cs="Times New Roman"/>
          <w:color w:val="000000" w:themeColor="text1"/>
          <w:szCs w:val="24"/>
        </w:rPr>
        <w:t xml:space="preserve"> đến </w:t>
      </w:r>
      <w:r w:rsidR="00C2077E" w:rsidRPr="002945C5">
        <w:rPr>
          <w:rFonts w:ascii="Times New Roman" w:hAnsi="Times New Roman" w:cs="Times New Roman"/>
          <w:noProof/>
          <w:color w:val="000000" w:themeColor="text1"/>
          <w:position w:val="-12"/>
          <w:szCs w:val="24"/>
        </w:rPr>
        <w:object w:dxaOrig="560" w:dyaOrig="360">
          <v:shape id="_x0000_i1128" type="#_x0000_t75" style="width:27.75pt;height:19.5pt" o:ole="">
            <v:imagedata r:id="rId207" o:title=""/>
          </v:shape>
          <o:OLEObject Type="Embed" ProgID="Equation.DSMT4" ShapeID="_x0000_i1128" DrawAspect="Content" ObjectID="_1745749834" r:id="rId208"/>
        </w:object>
      </w:r>
      <w:r w:rsidRPr="002945C5">
        <w:rPr>
          <w:rFonts w:ascii="Times New Roman" w:hAnsi="Times New Roman" w:cs="Times New Roman"/>
          <w:color w:val="000000" w:themeColor="text1"/>
          <w:szCs w:val="24"/>
        </w:rPr>
        <w:t xml:space="preserve"> giờ, ở phần I thu được 3,9 lít khí heli ở điểu kiện tiêu chuẩn. Tính từ </w:t>
      </w:r>
      <w:r w:rsidR="00C2077E" w:rsidRPr="002945C5">
        <w:rPr>
          <w:rFonts w:ascii="Times New Roman" w:hAnsi="Times New Roman" w:cs="Times New Roman"/>
          <w:noProof/>
          <w:color w:val="000000" w:themeColor="text1"/>
          <w:position w:val="-12"/>
          <w:szCs w:val="24"/>
        </w:rPr>
        <w:object w:dxaOrig="180" w:dyaOrig="360">
          <v:shape id="_x0000_i1129" type="#_x0000_t75" style="width:9pt;height:19.5pt" o:ole="">
            <v:imagedata r:id="rId209" o:title=""/>
          </v:shape>
          <o:OLEObject Type="Embed" ProgID="Equation.DSMT4" ShapeID="_x0000_i1129" DrawAspect="Content" ObjectID="_1745749835" r:id="rId210"/>
        </w:object>
      </w:r>
      <w:r w:rsidRPr="002945C5">
        <w:rPr>
          <w:rFonts w:ascii="Times New Roman" w:hAnsi="Times New Roman" w:cs="Times New Roman"/>
          <w:color w:val="000000" w:themeColor="text1"/>
          <w:szCs w:val="24"/>
        </w:rPr>
        <w:t xml:space="preserve"> đến </w:t>
      </w:r>
      <w:r w:rsidR="00C2077E" w:rsidRPr="002945C5">
        <w:rPr>
          <w:rFonts w:ascii="Times New Roman" w:hAnsi="Times New Roman" w:cs="Times New Roman"/>
          <w:noProof/>
          <w:color w:val="000000" w:themeColor="text1"/>
          <w:position w:val="-12"/>
          <w:szCs w:val="24"/>
        </w:rPr>
        <w:object w:dxaOrig="600" w:dyaOrig="360">
          <v:shape id="_x0000_i1130" type="#_x0000_t75" style="width:30pt;height:19.5pt" o:ole="">
            <v:imagedata r:id="rId211" o:title=""/>
          </v:shape>
          <o:OLEObject Type="Embed" ProgID="Equation.DSMT4" ShapeID="_x0000_i1130" DrawAspect="Content" ObjectID="_1745749836" r:id="rId212"/>
        </w:object>
      </w:r>
      <w:r w:rsidRPr="002945C5">
        <w:rPr>
          <w:rFonts w:ascii="Times New Roman" w:hAnsi="Times New Roman" w:cs="Times New Roman"/>
          <w:color w:val="000000" w:themeColor="text1"/>
          <w:szCs w:val="24"/>
        </w:rPr>
        <w:t xml:space="preserve"> giờ, ở phần II thu được 0,6 lít khí heli ở điểu kiện tiêu chuẩn. Khối lượng của phần I có giá trị gần nhất với giá trị nào sau đây?</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10"/>
          <w:sz w:val="24"/>
          <w:szCs w:val="24"/>
        </w:rPr>
        <w:object w:dxaOrig="420" w:dyaOrig="320">
          <v:shape id="_x0000_i1131" type="#_x0000_t75" style="width:21pt;height:16.5pt" o:ole="">
            <v:imagedata r:id="rId213" o:title=""/>
          </v:shape>
          <o:OLEObject Type="Embed" ProgID="Equation.DSMT4" ShapeID="_x0000_i1131" DrawAspect="Content" ObjectID="_1745749837" r:id="rId214"/>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10"/>
          <w:sz w:val="24"/>
          <w:szCs w:val="24"/>
        </w:rPr>
        <w:object w:dxaOrig="460" w:dyaOrig="320">
          <v:shape id="_x0000_i1132" type="#_x0000_t75" style="width:23.25pt;height:16.5pt" o:ole="">
            <v:imagedata r:id="rId215" o:title=""/>
          </v:shape>
          <o:OLEObject Type="Embed" ProgID="Equation.DSMT4" ShapeID="_x0000_i1132" DrawAspect="Content" ObjectID="_1745749838" r:id="rId216"/>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10"/>
          <w:sz w:val="24"/>
          <w:szCs w:val="24"/>
        </w:rPr>
        <w:object w:dxaOrig="460" w:dyaOrig="320">
          <v:shape id="_x0000_i1133" type="#_x0000_t75" style="width:23.25pt;height:16.5pt" o:ole="">
            <v:imagedata r:id="rId217" o:title=""/>
          </v:shape>
          <o:OLEObject Type="Embed" ProgID="Equation.DSMT4" ShapeID="_x0000_i1133" DrawAspect="Content" ObjectID="_1745749839" r:id="rId218"/>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10"/>
          <w:sz w:val="24"/>
          <w:szCs w:val="24"/>
        </w:rPr>
        <w:object w:dxaOrig="460" w:dyaOrig="320">
          <v:shape id="_x0000_i1134" type="#_x0000_t75" style="width:23.25pt;height:16.5pt" o:ole="">
            <v:imagedata r:id="rId219" o:title=""/>
          </v:shape>
          <o:OLEObject Type="Embed" ProgID="Equation.DSMT4" ShapeID="_x0000_i1134" DrawAspect="Content" ObjectID="_1745749840" r:id="rId220"/>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38.</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Một con lắc lò xo gồm vật </w:t>
      </w:r>
      <w:r w:rsidR="00C2077E" w:rsidRPr="002945C5">
        <w:rPr>
          <w:rFonts w:ascii="Times New Roman" w:hAnsi="Times New Roman" w:cs="Times New Roman"/>
          <w:noProof/>
          <w:color w:val="000000" w:themeColor="text1"/>
          <w:position w:val="-12"/>
          <w:szCs w:val="24"/>
        </w:rPr>
        <w:object w:dxaOrig="300" w:dyaOrig="360">
          <v:shape id="_x0000_i1135" type="#_x0000_t75" style="width:15.75pt;height:19.5pt" o:ole="">
            <v:imagedata r:id="rId221" o:title=""/>
          </v:shape>
          <o:OLEObject Type="Embed" ProgID="Equation.DSMT4" ShapeID="_x0000_i1135" DrawAspect="Content" ObjectID="_1745749841" r:id="rId222"/>
        </w:object>
      </w:r>
      <w:r w:rsidRPr="002945C5">
        <w:rPr>
          <w:rFonts w:ascii="Times New Roman" w:hAnsi="Times New Roman" w:cs="Times New Roman"/>
          <w:color w:val="000000" w:themeColor="text1"/>
          <w:szCs w:val="24"/>
        </w:rPr>
        <w:t xml:space="preserve"> có khối lượng </w:t>
      </w:r>
      <w:r w:rsidR="00C2077E" w:rsidRPr="002945C5">
        <w:rPr>
          <w:rFonts w:ascii="Times New Roman" w:hAnsi="Times New Roman" w:cs="Times New Roman"/>
          <w:noProof/>
          <w:color w:val="000000" w:themeColor="text1"/>
          <w:position w:val="-10"/>
          <w:szCs w:val="24"/>
        </w:rPr>
        <w:object w:dxaOrig="580" w:dyaOrig="320">
          <v:shape id="_x0000_i1136" type="#_x0000_t75" style="width:28.5pt;height:16.5pt" o:ole="">
            <v:imagedata r:id="rId223" o:title=""/>
          </v:shape>
          <o:OLEObject Type="Embed" ProgID="Equation.DSMT4" ShapeID="_x0000_i1136" DrawAspect="Content" ObjectID="_1745749842" r:id="rId224"/>
        </w:object>
      </w:r>
      <w:r w:rsidRPr="002945C5">
        <w:rPr>
          <w:rFonts w:ascii="Times New Roman" w:hAnsi="Times New Roman" w:cs="Times New Roman"/>
          <w:color w:val="000000" w:themeColor="text1"/>
          <w:szCs w:val="24"/>
        </w:rPr>
        <w:t xml:space="preserve"> và lò xo nhẹ có độ cứng </w:t>
      </w:r>
      <w:r w:rsidR="00C2077E" w:rsidRPr="002945C5">
        <w:rPr>
          <w:rFonts w:ascii="Times New Roman" w:hAnsi="Times New Roman" w:cs="Times New Roman"/>
          <w:noProof/>
          <w:color w:val="000000" w:themeColor="text1"/>
          <w:position w:val="-6"/>
          <w:szCs w:val="24"/>
        </w:rPr>
        <w:object w:dxaOrig="980" w:dyaOrig="279">
          <v:shape id="_x0000_i1137" type="#_x0000_t75" style="width:48.75pt;height:14.25pt" o:ole="">
            <v:imagedata r:id="rId225" o:title=""/>
          </v:shape>
          <o:OLEObject Type="Embed" ProgID="Equation.DSMT4" ShapeID="_x0000_i1137" DrawAspect="Content" ObjectID="_1745749843" r:id="rId226"/>
        </w:object>
      </w:r>
      <w:r w:rsidRPr="002945C5">
        <w:rPr>
          <w:rFonts w:ascii="Times New Roman" w:hAnsi="Times New Roman" w:cs="Times New Roman"/>
          <w:color w:val="000000" w:themeColor="text1"/>
          <w:szCs w:val="24"/>
        </w:rPr>
        <w:t xml:space="preserve"> được treo vào một giá cố định. Treo vật </w:t>
      </w:r>
      <w:r w:rsidR="00C2077E" w:rsidRPr="002945C5">
        <w:rPr>
          <w:rFonts w:ascii="Times New Roman" w:hAnsi="Times New Roman" w:cs="Times New Roman"/>
          <w:noProof/>
          <w:color w:val="000000" w:themeColor="text1"/>
          <w:position w:val="-12"/>
          <w:szCs w:val="24"/>
        </w:rPr>
        <w:object w:dxaOrig="320" w:dyaOrig="360">
          <v:shape id="_x0000_i1138" type="#_x0000_t75" style="width:16.5pt;height:19.5pt" o:ole="">
            <v:imagedata r:id="rId227" o:title=""/>
          </v:shape>
          <o:OLEObject Type="Embed" ProgID="Equation.DSMT4" ShapeID="_x0000_i1138" DrawAspect="Content" ObjectID="_1745749844" r:id="rId228"/>
        </w:object>
      </w:r>
      <w:r w:rsidRPr="002945C5">
        <w:rPr>
          <w:rFonts w:ascii="Times New Roman" w:hAnsi="Times New Roman" w:cs="Times New Roman"/>
          <w:color w:val="000000" w:themeColor="text1"/>
          <w:szCs w:val="24"/>
        </w:rPr>
        <w:t xml:space="preserve"> có khối lượng </w:t>
      </w:r>
      <w:r w:rsidR="00C2077E" w:rsidRPr="002945C5">
        <w:rPr>
          <w:rFonts w:ascii="Times New Roman" w:hAnsi="Times New Roman" w:cs="Times New Roman"/>
          <w:noProof/>
          <w:color w:val="000000" w:themeColor="text1"/>
          <w:position w:val="-10"/>
          <w:szCs w:val="24"/>
        </w:rPr>
        <w:object w:dxaOrig="560" w:dyaOrig="320">
          <v:shape id="_x0000_i1139" type="#_x0000_t75" style="width:27.75pt;height:16.5pt" o:ole="">
            <v:imagedata r:id="rId229" o:title=""/>
          </v:shape>
          <o:OLEObject Type="Embed" ProgID="Equation.DSMT4" ShapeID="_x0000_i1139" DrawAspect="Content" ObjectID="_1745749845" r:id="rId230"/>
        </w:object>
      </w:r>
      <w:r w:rsidRPr="002945C5">
        <w:rPr>
          <w:rFonts w:ascii="Times New Roman" w:hAnsi="Times New Roman" w:cs="Times New Roman"/>
          <w:color w:val="000000" w:themeColor="text1"/>
          <w:szCs w:val="24"/>
        </w:rPr>
        <w:t xml:space="preserve"> vào vật </w:t>
      </w:r>
      <w:r w:rsidR="00C2077E" w:rsidRPr="002945C5">
        <w:rPr>
          <w:rFonts w:ascii="Times New Roman" w:hAnsi="Times New Roman" w:cs="Times New Roman"/>
          <w:noProof/>
          <w:color w:val="000000" w:themeColor="text1"/>
          <w:position w:val="-12"/>
          <w:szCs w:val="24"/>
        </w:rPr>
        <w:object w:dxaOrig="300" w:dyaOrig="360">
          <v:shape id="_x0000_i1140" type="#_x0000_t75" style="width:15.75pt;height:19.5pt" o:ole="">
            <v:imagedata r:id="rId231" o:title=""/>
          </v:shape>
          <o:OLEObject Type="Embed" ProgID="Equation.DSMT4" ShapeID="_x0000_i1140" DrawAspect="Content" ObjectID="_1745749846" r:id="rId232"/>
        </w:object>
      </w:r>
      <w:r w:rsidRPr="002945C5">
        <w:rPr>
          <w:rFonts w:ascii="Times New Roman" w:hAnsi="Times New Roman" w:cs="Times New Roman"/>
          <w:color w:val="000000" w:themeColor="text1"/>
          <w:szCs w:val="24"/>
        </w:rPr>
        <w:t xml:space="preserve"> bằng sợi dây mảnh, dài </w:t>
      </w:r>
      <w:r w:rsidR="00C2077E" w:rsidRPr="002945C5">
        <w:rPr>
          <w:rFonts w:ascii="Times New Roman" w:hAnsi="Times New Roman" w:cs="Times New Roman"/>
          <w:noProof/>
          <w:color w:val="000000" w:themeColor="text1"/>
          <w:position w:val="-6"/>
          <w:szCs w:val="24"/>
        </w:rPr>
        <w:object w:dxaOrig="639" w:dyaOrig="279">
          <v:shape id="_x0000_i1141" type="#_x0000_t75" style="width:31.5pt;height:14.25pt" o:ole="">
            <v:imagedata r:id="rId233" o:title=""/>
          </v:shape>
          <o:OLEObject Type="Embed" ProgID="Equation.DSMT4" ShapeID="_x0000_i1141" DrawAspect="Content" ObjectID="_1745749847" r:id="rId234"/>
        </w:object>
      </w:r>
      <w:r w:rsidRPr="002945C5">
        <w:rPr>
          <w:rFonts w:ascii="Times New Roman" w:hAnsi="Times New Roman" w:cs="Times New Roman"/>
          <w:color w:val="000000" w:themeColor="text1"/>
          <w:szCs w:val="24"/>
        </w:rPr>
        <w:t xml:space="preserve">. Khi hệ đang cân bằng thì dây nối hai vật bị đứt. Sau khi dây đứt, </w:t>
      </w:r>
      <w:r w:rsidR="00C2077E" w:rsidRPr="002945C5">
        <w:rPr>
          <w:rFonts w:ascii="Times New Roman" w:hAnsi="Times New Roman" w:cs="Times New Roman"/>
          <w:noProof/>
          <w:color w:val="000000" w:themeColor="text1"/>
          <w:position w:val="-12"/>
          <w:szCs w:val="24"/>
        </w:rPr>
        <w:object w:dxaOrig="320" w:dyaOrig="360">
          <v:shape id="_x0000_i1142" type="#_x0000_t75" style="width:16.5pt;height:19.5pt" o:ole="">
            <v:imagedata r:id="rId235" o:title=""/>
          </v:shape>
          <o:OLEObject Type="Embed" ProgID="Equation.DSMT4" ShapeID="_x0000_i1142" DrawAspect="Content" ObjectID="_1745749848" r:id="rId236"/>
        </w:object>
      </w:r>
      <w:r w:rsidRPr="002945C5">
        <w:rPr>
          <w:rFonts w:ascii="Times New Roman" w:hAnsi="Times New Roman" w:cs="Times New Roman"/>
          <w:color w:val="000000" w:themeColor="text1"/>
          <w:szCs w:val="24"/>
        </w:rPr>
        <w:t xml:space="preserve"> rơi tự do với gia tốc </w:t>
      </w:r>
      <w:r w:rsidR="00C2077E" w:rsidRPr="002945C5">
        <w:rPr>
          <w:rFonts w:ascii="Times New Roman" w:hAnsi="Times New Roman" w:cs="Times New Roman"/>
          <w:noProof/>
          <w:color w:val="000000" w:themeColor="text1"/>
          <w:position w:val="-6"/>
          <w:szCs w:val="24"/>
        </w:rPr>
        <w:object w:dxaOrig="840" w:dyaOrig="320">
          <v:shape id="_x0000_i1143" type="#_x0000_t75" style="width:42pt;height:16.5pt" o:ole="">
            <v:imagedata r:id="rId237" o:title=""/>
          </v:shape>
          <o:OLEObject Type="Embed" ProgID="Equation.DSMT4" ShapeID="_x0000_i1143" DrawAspect="Content" ObjectID="_1745749849" r:id="rId238"/>
        </w:object>
      </w:r>
      <w:r w:rsidRPr="002945C5">
        <w:rPr>
          <w:rFonts w:ascii="Times New Roman" w:hAnsi="Times New Roman" w:cs="Times New Roman"/>
          <w:color w:val="000000" w:themeColor="text1"/>
          <w:szCs w:val="24"/>
        </w:rPr>
        <w:t xml:space="preserve"> còn </w:t>
      </w:r>
      <w:r w:rsidR="00C2077E" w:rsidRPr="002945C5">
        <w:rPr>
          <w:rFonts w:ascii="Times New Roman" w:hAnsi="Times New Roman" w:cs="Times New Roman"/>
          <w:noProof/>
          <w:color w:val="000000" w:themeColor="text1"/>
          <w:position w:val="-12"/>
          <w:szCs w:val="24"/>
        </w:rPr>
        <w:object w:dxaOrig="300" w:dyaOrig="360">
          <v:shape id="_x0000_i1144" type="#_x0000_t75" style="width:15.75pt;height:19.5pt" o:ole="">
            <v:imagedata r:id="rId239" o:title=""/>
          </v:shape>
          <o:OLEObject Type="Embed" ProgID="Equation.DSMT4" ShapeID="_x0000_i1144" DrawAspect="Content" ObjectID="_1745749850" r:id="rId240"/>
        </w:object>
      </w:r>
      <w:r w:rsidRPr="002945C5">
        <w:rPr>
          <w:rFonts w:ascii="Times New Roman" w:hAnsi="Times New Roman" w:cs="Times New Roman"/>
          <w:color w:val="000000" w:themeColor="text1"/>
          <w:szCs w:val="24"/>
        </w:rPr>
        <w:t xml:space="preserve"> dao động điều hoà theo phương đứng. Khi </w:t>
      </w:r>
      <w:r w:rsidR="00C2077E" w:rsidRPr="002945C5">
        <w:rPr>
          <w:rFonts w:ascii="Times New Roman" w:hAnsi="Times New Roman" w:cs="Times New Roman"/>
          <w:noProof/>
          <w:color w:val="000000" w:themeColor="text1"/>
          <w:position w:val="-12"/>
          <w:szCs w:val="24"/>
        </w:rPr>
        <w:object w:dxaOrig="300" w:dyaOrig="360">
          <v:shape id="_x0000_i1145" type="#_x0000_t75" style="width:15.75pt;height:19.5pt" o:ole="">
            <v:imagedata r:id="rId241" o:title=""/>
          </v:shape>
          <o:OLEObject Type="Embed" ProgID="Equation.DSMT4" ShapeID="_x0000_i1145" DrawAspect="Content" ObjectID="_1745749851" r:id="rId242"/>
        </w:object>
      </w:r>
      <w:r w:rsidRPr="002945C5">
        <w:rPr>
          <w:rFonts w:ascii="Times New Roman" w:hAnsi="Times New Roman" w:cs="Times New Roman"/>
          <w:color w:val="000000" w:themeColor="text1"/>
          <w:szCs w:val="24"/>
        </w:rPr>
        <w:t xml:space="preserve"> đi qua vị trí cân bằng lần thứ hai mà </w:t>
      </w:r>
      <w:r w:rsidR="00C2077E" w:rsidRPr="002945C5">
        <w:rPr>
          <w:rFonts w:ascii="Times New Roman" w:hAnsi="Times New Roman" w:cs="Times New Roman"/>
          <w:noProof/>
          <w:color w:val="000000" w:themeColor="text1"/>
          <w:position w:val="-12"/>
          <w:szCs w:val="24"/>
        </w:rPr>
        <w:object w:dxaOrig="320" w:dyaOrig="360">
          <v:shape id="_x0000_i1146" type="#_x0000_t75" style="width:16.5pt;height:19.5pt" o:ole="">
            <v:imagedata r:id="rId243" o:title=""/>
          </v:shape>
          <o:OLEObject Type="Embed" ProgID="Equation.DSMT4" ShapeID="_x0000_i1146" DrawAspect="Content" ObjectID="_1745749852" r:id="rId244"/>
        </w:object>
      </w:r>
      <w:r w:rsidRPr="002945C5">
        <w:rPr>
          <w:rFonts w:ascii="Times New Roman" w:hAnsi="Times New Roman" w:cs="Times New Roman"/>
          <w:color w:val="000000" w:themeColor="text1"/>
          <w:szCs w:val="24"/>
        </w:rPr>
        <w:t xml:space="preserve"> vẫn đang rơi thì khoảng cách giữa hai vật có giá trị gần nhất với giá trị sau đây?</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hAnsi="Times New Roman" w:cs="Times New Roman"/>
          <w:noProof/>
          <w:color w:val="000000" w:themeColor="text1"/>
          <w:position w:val="-6"/>
          <w:sz w:val="24"/>
          <w:szCs w:val="24"/>
        </w:rPr>
        <w:object w:dxaOrig="620" w:dyaOrig="279">
          <v:shape id="_x0000_i1147" type="#_x0000_t75" style="width:30.75pt;height:14.25pt" o:ole="">
            <v:imagedata r:id="rId245" o:title=""/>
          </v:shape>
          <o:OLEObject Type="Embed" ProgID="Equation.DSMT4" ShapeID="_x0000_i1147" DrawAspect="Content" ObjectID="_1745749853" r:id="rId246"/>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6"/>
          <w:sz w:val="24"/>
          <w:szCs w:val="24"/>
        </w:rPr>
        <w:object w:dxaOrig="620" w:dyaOrig="279">
          <v:shape id="_x0000_i1148" type="#_x0000_t75" style="width:30.75pt;height:14.25pt" o:ole="">
            <v:imagedata r:id="rId247" o:title=""/>
          </v:shape>
          <o:OLEObject Type="Embed" ProgID="Equation.DSMT4" ShapeID="_x0000_i1148" DrawAspect="Content" ObjectID="_1745749854" r:id="rId248"/>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6"/>
          <w:sz w:val="24"/>
          <w:szCs w:val="24"/>
        </w:rPr>
        <w:object w:dxaOrig="600" w:dyaOrig="279">
          <v:shape id="_x0000_i1149" type="#_x0000_t75" style="width:30pt;height:14.25pt" o:ole="">
            <v:imagedata r:id="rId249" o:title=""/>
          </v:shape>
          <o:OLEObject Type="Embed" ProgID="Equation.DSMT4" ShapeID="_x0000_i1149" DrawAspect="Content" ObjectID="_1745749855" r:id="rId250"/>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6"/>
          <w:sz w:val="24"/>
          <w:szCs w:val="24"/>
        </w:rPr>
        <w:object w:dxaOrig="620" w:dyaOrig="279">
          <v:shape id="_x0000_i1150" type="#_x0000_t75" style="width:30.75pt;height:14.25pt" o:ole="">
            <v:imagedata r:id="rId251" o:title=""/>
          </v:shape>
          <o:OLEObject Type="Embed" ProgID="Equation.DSMT4" ShapeID="_x0000_i1150" DrawAspect="Content" ObjectID="_1745749856" r:id="rId252"/>
        </w:object>
      </w:r>
      <w:r w:rsidRPr="002945C5">
        <w:rPr>
          <w:rFonts w:ascii="Times New Roman" w:hAnsi="Times New Roman" w:cs="Times New Roman"/>
          <w:color w:val="000000" w:themeColor="text1"/>
          <w:sz w:val="24"/>
          <w:szCs w:val="24"/>
        </w:rPr>
        <w:t>.</w:t>
      </w:r>
    </w:p>
    <w:p w:rsidR="002945C5" w:rsidRPr="002945C5" w:rsidRDefault="002945C5" w:rsidP="002945C5">
      <w:pPr>
        <w:pStyle w:val="NoSpacing"/>
        <w:tabs>
          <w:tab w:val="left" w:pos="709"/>
          <w:tab w:val="left" w:pos="993"/>
          <w:tab w:val="left" w:pos="1134"/>
          <w:tab w:val="left" w:pos="1276"/>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39.</w:t>
      </w:r>
      <w:r w:rsidRPr="002945C5">
        <w:rPr>
          <w:rFonts w:ascii="Times New Roman" w:hAnsi="Times New Roman" w:cs="Times New Roman"/>
          <w:b/>
          <w:color w:val="000000" w:themeColor="text1"/>
          <w:sz w:val="26"/>
          <w:szCs w:val="26"/>
        </w:rPr>
        <w:tab/>
      </w:r>
      <w:r w:rsidRPr="002945C5">
        <w:rPr>
          <w:rFonts w:ascii="Times New Roman" w:hAnsi="Times New Roman" w:cs="Times New Roman"/>
          <w:color w:val="000000" w:themeColor="text1"/>
          <w:szCs w:val="24"/>
        </w:rPr>
        <w:t xml:space="preserve">Ở mặt chất lỏng, có hai nguồn sóng </w:t>
      </w:r>
      <w:r w:rsidR="00C2077E" w:rsidRPr="002945C5">
        <w:rPr>
          <w:rFonts w:ascii="Times New Roman" w:hAnsi="Times New Roman" w:cs="Times New Roman"/>
          <w:noProof/>
          <w:color w:val="000000" w:themeColor="text1"/>
          <w:position w:val="-4"/>
          <w:szCs w:val="24"/>
        </w:rPr>
        <w:object w:dxaOrig="240" w:dyaOrig="260">
          <v:shape id="_x0000_i1151" type="#_x0000_t75" style="width:11.25pt;height:13.5pt" o:ole="">
            <v:imagedata r:id="rId253" o:title=""/>
          </v:shape>
          <o:OLEObject Type="Embed" ProgID="Equation.DSMT4" ShapeID="_x0000_i1151" DrawAspect="Content" ObjectID="_1745749857" r:id="rId254"/>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4"/>
          <w:szCs w:val="24"/>
        </w:rPr>
        <w:object w:dxaOrig="240" w:dyaOrig="260">
          <v:shape id="_x0000_i1152" type="#_x0000_t75" style="width:11.25pt;height:13.5pt" o:ole="">
            <v:imagedata r:id="rId255" o:title=""/>
          </v:shape>
          <o:OLEObject Type="Embed" ProgID="Equation.DSMT4" ShapeID="_x0000_i1152" DrawAspect="Content" ObjectID="_1745749858" r:id="rId256"/>
        </w:object>
      </w:r>
      <w:r w:rsidRPr="002945C5">
        <w:rPr>
          <w:rFonts w:ascii="Times New Roman" w:hAnsi="Times New Roman" w:cs="Times New Roman"/>
          <w:color w:val="000000" w:themeColor="text1"/>
          <w:szCs w:val="24"/>
        </w:rPr>
        <w:t xml:space="preserve"> cách nhau 16 cm, dao động theo phương thẳng đứng với phương trình </w:t>
      </w:r>
      <w:r w:rsidR="00C2077E" w:rsidRPr="002945C5">
        <w:rPr>
          <w:rFonts w:ascii="Times New Roman" w:hAnsi="Times New Roman" w:cs="Times New Roman"/>
          <w:noProof/>
          <w:color w:val="000000" w:themeColor="text1"/>
          <w:position w:val="-12"/>
          <w:szCs w:val="24"/>
        </w:rPr>
        <w:object w:dxaOrig="2560" w:dyaOrig="360">
          <v:shape id="_x0000_i1153" type="#_x0000_t75" style="width:127.5pt;height:19.5pt" o:ole="">
            <v:imagedata r:id="rId257" o:title=""/>
          </v:shape>
          <o:OLEObject Type="Embed" ProgID="Equation.DSMT4" ShapeID="_x0000_i1153" DrawAspect="Content" ObjectID="_1745749859" r:id="rId258"/>
        </w:object>
      </w:r>
      <w:r w:rsidRPr="002945C5">
        <w:rPr>
          <w:rFonts w:ascii="Times New Roman" w:hAnsi="Times New Roman" w:cs="Times New Roman"/>
          <w:color w:val="000000" w:themeColor="text1"/>
          <w:szCs w:val="24"/>
        </w:rPr>
        <w:t xml:space="preserve"> (t tính bằng </w:t>
      </w:r>
      <w:r w:rsidR="00C2077E" w:rsidRPr="002945C5">
        <w:rPr>
          <w:rFonts w:ascii="Times New Roman" w:hAnsi="Times New Roman" w:cs="Times New Roman"/>
          <w:noProof/>
          <w:color w:val="000000" w:themeColor="text1"/>
          <w:position w:val="-10"/>
          <w:szCs w:val="24"/>
        </w:rPr>
        <w:object w:dxaOrig="240" w:dyaOrig="320">
          <v:shape id="_x0000_i1154" type="#_x0000_t75" style="width:11.25pt;height:16.5pt" o:ole="">
            <v:imagedata r:id="rId259" o:title=""/>
          </v:shape>
          <o:OLEObject Type="Embed" ProgID="Equation.DSMT4" ShapeID="_x0000_i1154" DrawAspect="Content" ObjectID="_1745749860" r:id="rId260"/>
        </w:object>
      </w:r>
      <w:r w:rsidRPr="002945C5">
        <w:rPr>
          <w:rFonts w:ascii="Times New Roman" w:hAnsi="Times New Roman" w:cs="Times New Roman"/>
          <w:color w:val="000000" w:themeColor="text1"/>
          <w:szCs w:val="24"/>
        </w:rPr>
        <w:t xml:space="preserve">. Tốc độ truyền sóng trên mặt chất lỏng là </w:t>
      </w:r>
      <w:r w:rsidR="00C2077E" w:rsidRPr="002945C5">
        <w:rPr>
          <w:rFonts w:ascii="Times New Roman" w:hAnsi="Times New Roman" w:cs="Times New Roman"/>
          <w:noProof/>
          <w:color w:val="000000" w:themeColor="text1"/>
          <w:position w:val="-6"/>
          <w:szCs w:val="24"/>
        </w:rPr>
        <w:object w:dxaOrig="880" w:dyaOrig="279">
          <v:shape id="_x0000_i1155" type="#_x0000_t75" style="width:44.25pt;height:14.25pt" o:ole="">
            <v:imagedata r:id="rId261" o:title=""/>
          </v:shape>
          <o:OLEObject Type="Embed" ProgID="Equation.DSMT4" ShapeID="_x0000_i1155" DrawAspect="Content" ObjectID="_1745749861" r:id="rId262"/>
        </w:object>
      </w:r>
      <w:r w:rsidRPr="002945C5">
        <w:rPr>
          <w:rFonts w:ascii="Times New Roman" w:hAnsi="Times New Roman" w:cs="Times New Roman"/>
          <w:color w:val="000000" w:themeColor="text1"/>
          <w:szCs w:val="24"/>
        </w:rPr>
        <w:t xml:space="preserve">. Xét tia Ax ở mặt chất lỏng vuông góc với </w:t>
      </w:r>
      <w:r w:rsidR="00C2077E" w:rsidRPr="002945C5">
        <w:rPr>
          <w:rFonts w:ascii="Times New Roman" w:hAnsi="Times New Roman" w:cs="Times New Roman"/>
          <w:noProof/>
          <w:color w:val="000000" w:themeColor="text1"/>
          <w:position w:val="-4"/>
          <w:szCs w:val="24"/>
        </w:rPr>
        <w:object w:dxaOrig="400" w:dyaOrig="260">
          <v:shape id="_x0000_i1156" type="#_x0000_t75" style="width:20.25pt;height:13.5pt" o:ole="">
            <v:imagedata r:id="rId263" o:title=""/>
          </v:shape>
          <o:OLEObject Type="Embed" ProgID="Equation.DSMT4" ShapeID="_x0000_i1156" DrawAspect="Content" ObjectID="_1745749862" r:id="rId264"/>
        </w:object>
      </w:r>
      <w:r w:rsidRPr="002945C5">
        <w:rPr>
          <w:rFonts w:ascii="Times New Roman" w:hAnsi="Times New Roman" w:cs="Times New Roman"/>
          <w:color w:val="000000" w:themeColor="text1"/>
          <w:szCs w:val="24"/>
        </w:rPr>
        <w:t>. Hai điểm M, N thuộc Ax với M là cực đại giao thoa xa A nhất và N là cực tiểu giao thoa gần A nhất. Khoảng cách MN là</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lastRenderedPageBreak/>
        <w:t xml:space="preserve">A. </w:t>
      </w:r>
      <w:r w:rsidR="00C2077E" w:rsidRPr="002945C5">
        <w:rPr>
          <w:rFonts w:ascii="Times New Roman" w:hAnsi="Times New Roman" w:cs="Times New Roman"/>
          <w:noProof/>
          <w:color w:val="000000" w:themeColor="text1"/>
          <w:position w:val="-6"/>
          <w:sz w:val="24"/>
          <w:szCs w:val="24"/>
        </w:rPr>
        <w:object w:dxaOrig="920" w:dyaOrig="279">
          <v:shape id="_x0000_i1157" type="#_x0000_t75" style="width:45pt;height:14.25pt" o:ole="">
            <v:imagedata r:id="rId265" o:title=""/>
          </v:shape>
          <o:OLEObject Type="Embed" ProgID="Equation.DSMT4" ShapeID="_x0000_i1157" DrawAspect="Content" ObjectID="_1745749863" r:id="rId266"/>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hAnsi="Times New Roman" w:cs="Times New Roman"/>
          <w:noProof/>
          <w:color w:val="000000" w:themeColor="text1"/>
          <w:position w:val="-10"/>
          <w:sz w:val="24"/>
          <w:szCs w:val="24"/>
        </w:rPr>
        <w:object w:dxaOrig="840" w:dyaOrig="320">
          <v:shape id="_x0000_i1158" type="#_x0000_t75" style="width:42pt;height:16.5pt" o:ole="">
            <v:imagedata r:id="rId267" o:title=""/>
          </v:shape>
          <o:OLEObject Type="Embed" ProgID="Equation.DSMT4" ShapeID="_x0000_i1158" DrawAspect="Content" ObjectID="_1745749864" r:id="rId268"/>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hAnsi="Times New Roman" w:cs="Times New Roman"/>
          <w:noProof/>
          <w:color w:val="000000" w:themeColor="text1"/>
          <w:position w:val="-10"/>
          <w:sz w:val="24"/>
          <w:szCs w:val="24"/>
        </w:rPr>
        <w:object w:dxaOrig="840" w:dyaOrig="320">
          <v:shape id="_x0000_i1159" type="#_x0000_t75" style="width:42pt;height:16.5pt" o:ole="">
            <v:imagedata r:id="rId269" o:title=""/>
          </v:shape>
          <o:OLEObject Type="Embed" ProgID="Equation.DSMT4" ShapeID="_x0000_i1159" DrawAspect="Content" ObjectID="_1745749865" r:id="rId270"/>
        </w:object>
      </w:r>
      <w:r w:rsidRPr="002945C5">
        <w:rPr>
          <w:rFonts w:ascii="Times New Roman"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hAnsi="Times New Roman" w:cs="Times New Roman"/>
          <w:noProof/>
          <w:color w:val="000000" w:themeColor="text1"/>
          <w:position w:val="-10"/>
          <w:sz w:val="24"/>
          <w:szCs w:val="24"/>
        </w:rPr>
        <w:object w:dxaOrig="820" w:dyaOrig="320">
          <v:shape id="_x0000_i1160" type="#_x0000_t75" style="width:41.25pt;height:16.5pt" o:ole="">
            <v:imagedata r:id="rId271" o:title=""/>
          </v:shape>
          <o:OLEObject Type="Embed" ProgID="Equation.DSMT4" ShapeID="_x0000_i1160" DrawAspect="Content" ObjectID="_1745749866" r:id="rId272"/>
        </w:object>
      </w:r>
      <w:r w:rsidRPr="002945C5">
        <w:rPr>
          <w:rFonts w:ascii="Times New Roman" w:hAnsi="Times New Roman" w:cs="Times New Roman"/>
          <w:color w:val="000000" w:themeColor="text1"/>
          <w:sz w:val="24"/>
          <w:szCs w:val="24"/>
        </w:rPr>
        <w:t>.</w:t>
      </w:r>
    </w:p>
    <w:p w:rsidR="002945C5" w:rsidRPr="002945C5" w:rsidRDefault="002945C5" w:rsidP="002945C5">
      <w:pPr>
        <w:spacing w:after="0"/>
        <w:ind w:left="131" w:firstLine="720"/>
        <w:rPr>
          <w:rFonts w:ascii="Times New Roman" w:hAnsi="Times New Roman" w:cs="Times New Roman"/>
          <w:b/>
          <w:color w:val="000000" w:themeColor="text1"/>
          <w:sz w:val="24"/>
          <w:szCs w:val="24"/>
        </w:rPr>
      </w:pPr>
    </w:p>
    <w:p w:rsidR="002945C5" w:rsidRPr="002945C5" w:rsidRDefault="002945C5" w:rsidP="002945C5">
      <w:pPr>
        <w:pStyle w:val="NoSpacing"/>
        <w:tabs>
          <w:tab w:val="left" w:pos="709"/>
          <w:tab w:val="left" w:pos="993"/>
          <w:tab w:val="left" w:pos="1134"/>
          <w:tab w:val="left" w:pos="1276"/>
          <w:tab w:val="left" w:pos="1560"/>
        </w:tabs>
        <w:spacing w:line="240" w:lineRule="atLeast"/>
        <w:ind w:left="284"/>
        <w:rPr>
          <w:rFonts w:ascii="Times New Roman" w:hAnsi="Times New Roman" w:cs="Times New Roman"/>
          <w:color w:val="000000" w:themeColor="text1"/>
          <w:szCs w:val="24"/>
        </w:rPr>
      </w:pPr>
      <w:r w:rsidRPr="002945C5">
        <w:rPr>
          <w:rFonts w:ascii="Times New Roman" w:hAnsi="Times New Roman" w:cs="Times New Roman"/>
          <w:b/>
          <w:color w:val="000000" w:themeColor="text1"/>
          <w:sz w:val="26"/>
          <w:szCs w:val="26"/>
        </w:rPr>
        <w:t>Câu 40.</w:t>
      </w:r>
      <w:r w:rsidRPr="002945C5">
        <w:rPr>
          <w:rFonts w:ascii="Times New Roman" w:hAnsi="Times New Roman" w:cs="Times New Roman"/>
          <w:b/>
          <w:color w:val="000000" w:themeColor="text1"/>
          <w:sz w:val="26"/>
          <w:szCs w:val="26"/>
        </w:rPr>
        <w:tab/>
      </w:r>
      <w:r w:rsidRPr="002945C5">
        <w:rPr>
          <w:rFonts w:ascii="Times New Roman" w:hAnsi="Times New Roman" w:cs="Times New Roman"/>
          <w:noProof/>
          <w:color w:val="000000" w:themeColor="text1"/>
          <w:szCs w:val="24"/>
        </w:rPr>
        <w:drawing>
          <wp:anchor distT="0" distB="0" distL="114300" distR="114300" simplePos="0" relativeHeight="251659264" behindDoc="0" locked="0" layoutInCell="1" allowOverlap="1" wp14:anchorId="6C59A3D8" wp14:editId="45EF8C61">
            <wp:simplePos x="0" y="0"/>
            <wp:positionH relativeFrom="margin">
              <wp:align>right</wp:align>
            </wp:positionH>
            <wp:positionV relativeFrom="paragraph">
              <wp:posOffset>3810</wp:posOffset>
            </wp:positionV>
            <wp:extent cx="2286635" cy="1531620"/>
            <wp:effectExtent l="0" t="0" r="0" b="0"/>
            <wp:wrapSquare wrapText="bothSides"/>
            <wp:docPr id="463739163" name="Picture 46373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286635" cy="1531620"/>
                    </a:xfrm>
                    <a:prstGeom prst="rect">
                      <a:avLst/>
                    </a:prstGeom>
                    <a:noFill/>
                  </pic:spPr>
                </pic:pic>
              </a:graphicData>
            </a:graphic>
            <wp14:sizeRelH relativeFrom="page">
              <wp14:pctWidth>0</wp14:pctWidth>
            </wp14:sizeRelH>
            <wp14:sizeRelV relativeFrom="page">
              <wp14:pctHeight>0</wp14:pctHeight>
            </wp14:sizeRelV>
          </wp:anchor>
        </w:drawing>
      </w:r>
      <w:r w:rsidRPr="002945C5">
        <w:rPr>
          <w:rFonts w:ascii="Times New Roman" w:hAnsi="Times New Roman" w:cs="Times New Roman"/>
          <w:color w:val="000000" w:themeColor="text1"/>
          <w:spacing w:val="2"/>
          <w:szCs w:val="24"/>
        </w:rPr>
        <w:t>Đặt</w:t>
      </w:r>
      <w:r w:rsidRPr="002945C5">
        <w:rPr>
          <w:rFonts w:ascii="Times New Roman" w:hAnsi="Times New Roman" w:cs="Times New Roman"/>
          <w:color w:val="000000" w:themeColor="text1"/>
          <w:szCs w:val="24"/>
        </w:rPr>
        <w:t xml:space="preserve"> điện áp xoay chiều </w:t>
      </w:r>
      <w:r w:rsidR="00C2077E" w:rsidRPr="002945C5">
        <w:rPr>
          <w:rFonts w:ascii="Times New Roman" w:hAnsi="Times New Roman" w:cs="Times New Roman"/>
          <w:noProof/>
          <w:color w:val="000000" w:themeColor="text1"/>
          <w:position w:val="-6"/>
          <w:szCs w:val="24"/>
        </w:rPr>
        <w:object w:dxaOrig="2040" w:dyaOrig="345">
          <v:shape id="_x0000_i1161" type="#_x0000_t75" style="width:102pt;height:17.25pt" o:ole="">
            <v:imagedata r:id="rId274" o:title=""/>
          </v:shape>
          <o:OLEObject Type="Embed" ProgID="Equation.DSMT4" ShapeID="_x0000_i1161" DrawAspect="Content" ObjectID="_1745749867" r:id="rId275"/>
        </w:object>
      </w:r>
      <w:r w:rsidRPr="002945C5">
        <w:rPr>
          <w:rFonts w:ascii="Times New Roman" w:hAnsi="Times New Roman" w:cs="Times New Roman"/>
          <w:color w:val="000000" w:themeColor="text1"/>
          <w:szCs w:val="24"/>
        </w:rPr>
        <w:t xml:space="preserve"> (t tính bằng giây) vào hai đầu đoạn mạch AB gồm hai đoạn mạch </w:t>
      </w:r>
      <w:r w:rsidR="00C2077E" w:rsidRPr="002945C5">
        <w:rPr>
          <w:rFonts w:ascii="Times New Roman" w:hAnsi="Times New Roman" w:cs="Times New Roman"/>
          <w:noProof/>
          <w:color w:val="000000" w:themeColor="text1"/>
          <w:position w:val="-4"/>
          <w:szCs w:val="24"/>
        </w:rPr>
        <w:object w:dxaOrig="465" w:dyaOrig="270">
          <v:shape id="_x0000_i1162" type="#_x0000_t75" style="width:23.25pt;height:13.5pt" o:ole="">
            <v:imagedata r:id="rId276" o:title=""/>
          </v:shape>
          <o:OLEObject Type="Embed" ProgID="Equation.DSMT4" ShapeID="_x0000_i1162" DrawAspect="Content" ObjectID="_1745749868" r:id="rId277"/>
        </w:object>
      </w:r>
      <w:r w:rsidRPr="002945C5">
        <w:rPr>
          <w:rFonts w:ascii="Times New Roman" w:hAnsi="Times New Roman" w:cs="Times New Roman"/>
          <w:color w:val="000000" w:themeColor="text1"/>
          <w:szCs w:val="24"/>
        </w:rPr>
        <w:t xml:space="preserve"> và </w:t>
      </w:r>
      <w:r w:rsidR="00C2077E" w:rsidRPr="002945C5">
        <w:rPr>
          <w:rFonts w:ascii="Times New Roman" w:hAnsi="Times New Roman" w:cs="Times New Roman"/>
          <w:noProof/>
          <w:color w:val="000000" w:themeColor="text1"/>
          <w:position w:val="-4"/>
          <w:szCs w:val="24"/>
        </w:rPr>
        <w:object w:dxaOrig="435" w:dyaOrig="270">
          <v:shape id="_x0000_i1163" type="#_x0000_t75" style="width:21pt;height:13.5pt" o:ole="">
            <v:imagedata r:id="rId278" o:title=""/>
          </v:shape>
          <o:OLEObject Type="Embed" ProgID="Equation.DSMT4" ShapeID="_x0000_i1163" DrawAspect="Content" ObjectID="_1745749869" r:id="rId279"/>
        </w:object>
      </w:r>
      <w:r w:rsidRPr="002945C5">
        <w:rPr>
          <w:rFonts w:ascii="Times New Roman" w:hAnsi="Times New Roman" w:cs="Times New Roman"/>
          <w:color w:val="000000" w:themeColor="text1"/>
          <w:szCs w:val="24"/>
        </w:rPr>
        <w:t xml:space="preserve"> mắc nối tiếp. Đoạn </w:t>
      </w:r>
      <w:r w:rsidR="00C2077E" w:rsidRPr="002945C5">
        <w:rPr>
          <w:rFonts w:ascii="Times New Roman" w:hAnsi="Times New Roman" w:cs="Times New Roman"/>
          <w:noProof/>
          <w:color w:val="000000" w:themeColor="text1"/>
          <w:position w:val="-4"/>
          <w:szCs w:val="24"/>
        </w:rPr>
        <w:object w:dxaOrig="465" w:dyaOrig="270">
          <v:shape id="_x0000_i1164" type="#_x0000_t75" style="width:23.25pt;height:13.5pt" o:ole="">
            <v:imagedata r:id="rId280" o:title=""/>
          </v:shape>
          <o:OLEObject Type="Embed" ProgID="Equation.DSMT4" ShapeID="_x0000_i1164" DrawAspect="Content" ObjectID="_1745749870" r:id="rId281"/>
        </w:object>
      </w:r>
      <w:r w:rsidRPr="002945C5">
        <w:rPr>
          <w:rFonts w:ascii="Times New Roman" w:hAnsi="Times New Roman" w:cs="Times New Roman"/>
          <w:color w:val="000000" w:themeColor="text1"/>
          <w:szCs w:val="24"/>
        </w:rPr>
        <w:t xml:space="preserve"> chỉ có điện trở thuần, đoạn </w:t>
      </w:r>
      <w:r w:rsidR="00C2077E" w:rsidRPr="002945C5">
        <w:rPr>
          <w:rFonts w:ascii="Times New Roman" w:hAnsi="Times New Roman" w:cs="Times New Roman"/>
          <w:noProof/>
          <w:color w:val="000000" w:themeColor="text1"/>
          <w:position w:val="-4"/>
          <w:szCs w:val="24"/>
        </w:rPr>
        <w:object w:dxaOrig="435" w:dyaOrig="270">
          <v:shape id="_x0000_i1165" type="#_x0000_t75" style="width:21pt;height:13.5pt" o:ole="">
            <v:imagedata r:id="rId282" o:title=""/>
          </v:shape>
          <o:OLEObject Type="Embed" ProgID="Equation.DSMT4" ShapeID="_x0000_i1165" DrawAspect="Content" ObjectID="_1745749871" r:id="rId283"/>
        </w:object>
      </w:r>
      <w:r w:rsidRPr="002945C5">
        <w:rPr>
          <w:rFonts w:ascii="Times New Roman" w:hAnsi="Times New Roman" w:cs="Times New Roman"/>
          <w:color w:val="000000" w:themeColor="text1"/>
          <w:szCs w:val="24"/>
        </w:rPr>
        <w:t xml:space="preserve"> là cuộn dây có điện trở, với độ tự cảm L thay đổi được. Gọi </w:t>
      </w:r>
      <w:r w:rsidRPr="002945C5">
        <w:rPr>
          <w:rFonts w:ascii="Times New Roman" w:hAnsi="Times New Roman" w:cs="Times New Roman"/>
          <w:color w:val="000000" w:themeColor="text1"/>
          <w:szCs w:val="24"/>
          <w:shd w:val="clear" w:color="auto" w:fill="FFFFFF"/>
        </w:rPr>
        <w:t>φ</w:t>
      </w:r>
      <w:r w:rsidRPr="002945C5">
        <w:rPr>
          <w:rFonts w:ascii="Times New Roman" w:hAnsi="Times New Roman" w:cs="Times New Roman"/>
          <w:color w:val="000000" w:themeColor="text1"/>
          <w:szCs w:val="24"/>
        </w:rPr>
        <w:t xml:space="preserve"> là độ lệch pha của điện áp tức thời giữa hai đầu đoạn mạch MB (</w:t>
      </w:r>
      <w:r w:rsidR="00C2077E" w:rsidRPr="002945C5">
        <w:rPr>
          <w:rFonts w:ascii="Times New Roman" w:hAnsi="Times New Roman" w:cs="Times New Roman"/>
          <w:noProof/>
          <w:color w:val="000000" w:themeColor="text1"/>
          <w:position w:val="-12"/>
          <w:szCs w:val="24"/>
        </w:rPr>
        <w:object w:dxaOrig="405" w:dyaOrig="360">
          <v:shape id="_x0000_i1166" type="#_x0000_t75" style="width:20.25pt;height:19.5pt" o:ole="">
            <v:imagedata r:id="rId284" o:title=""/>
          </v:shape>
          <o:OLEObject Type="Embed" ProgID="Equation.DSMT4" ShapeID="_x0000_i1166" DrawAspect="Content" ObjectID="_1745749872" r:id="rId285"/>
        </w:object>
      </w:r>
      <w:r w:rsidRPr="002945C5">
        <w:rPr>
          <w:rFonts w:ascii="Times New Roman" w:hAnsi="Times New Roman" w:cs="Times New Roman"/>
          <w:color w:val="000000" w:themeColor="text1"/>
          <w:szCs w:val="24"/>
        </w:rPr>
        <w:t>) và AB (</w:t>
      </w:r>
      <w:r w:rsidR="00C2077E" w:rsidRPr="002945C5">
        <w:rPr>
          <w:rFonts w:ascii="Times New Roman" w:hAnsi="Times New Roman" w:cs="Times New Roman"/>
          <w:noProof/>
          <w:color w:val="000000" w:themeColor="text1"/>
          <w:position w:val="-12"/>
          <w:szCs w:val="24"/>
        </w:rPr>
        <w:object w:dxaOrig="390" w:dyaOrig="360">
          <v:shape id="_x0000_i1167" type="#_x0000_t75" style="width:19.5pt;height:19.5pt" o:ole="">
            <v:imagedata r:id="rId286" o:title=""/>
          </v:shape>
          <o:OLEObject Type="Embed" ProgID="Equation.DSMT4" ShapeID="_x0000_i1167" DrawAspect="Content" ObjectID="_1745749873" r:id="rId287"/>
        </w:object>
      </w:r>
      <w:r w:rsidRPr="002945C5">
        <w:rPr>
          <w:rFonts w:ascii="Times New Roman" w:hAnsi="Times New Roman" w:cs="Times New Roman"/>
          <w:color w:val="000000" w:themeColor="text1"/>
          <w:szCs w:val="24"/>
        </w:rPr>
        <w:t xml:space="preserve">). Đồ thị bên biểu diễn sự phụ thuộc của </w:t>
      </w:r>
      <w:r w:rsidR="00C2077E" w:rsidRPr="002945C5">
        <w:rPr>
          <w:rFonts w:ascii="Times New Roman" w:hAnsi="Times New Roman" w:cs="Times New Roman"/>
          <w:noProof/>
          <w:color w:val="000000" w:themeColor="text1"/>
          <w:position w:val="-10"/>
          <w:szCs w:val="24"/>
        </w:rPr>
        <w:object w:dxaOrig="555" w:dyaOrig="300">
          <v:shape id="_x0000_i1168" type="#_x0000_t75" style="width:27.75pt;height:15.75pt" o:ole="">
            <v:imagedata r:id="rId288" o:title=""/>
          </v:shape>
          <o:OLEObject Type="Embed" ProgID="Equation.DSMT4" ShapeID="_x0000_i1168" DrawAspect="Content" ObjectID="_1745749874" r:id="rId289"/>
        </w:object>
      </w:r>
      <w:r w:rsidRPr="002945C5">
        <w:rPr>
          <w:rFonts w:ascii="Times New Roman" w:hAnsi="Times New Roman" w:cs="Times New Roman"/>
          <w:color w:val="000000" w:themeColor="text1"/>
          <w:szCs w:val="24"/>
        </w:rPr>
        <w:t xml:space="preserve"> theo L. Khi </w:t>
      </w:r>
      <w:r w:rsidR="00C2077E" w:rsidRPr="002945C5">
        <w:rPr>
          <w:rFonts w:ascii="Times New Roman" w:hAnsi="Times New Roman" w:cs="Times New Roman"/>
          <w:noProof/>
          <w:color w:val="000000" w:themeColor="text1"/>
          <w:position w:val="-24"/>
          <w:szCs w:val="24"/>
        </w:rPr>
        <w:object w:dxaOrig="900" w:dyaOrig="615">
          <v:shape id="_x0000_i1169" type="#_x0000_t75" style="width:45pt;height:30.75pt" o:ole="">
            <v:imagedata r:id="rId290" o:title=""/>
          </v:shape>
          <o:OLEObject Type="Embed" ProgID="Equation.DSMT4" ShapeID="_x0000_i1169" DrawAspect="Content" ObjectID="_1745749875" r:id="rId291"/>
        </w:object>
      </w:r>
      <w:r w:rsidRPr="002945C5">
        <w:rPr>
          <w:rFonts w:ascii="Times New Roman" w:hAnsi="Times New Roman" w:cs="Times New Roman"/>
          <w:color w:val="000000" w:themeColor="text1"/>
          <w:szCs w:val="24"/>
        </w:rPr>
        <w:t>, công suất tiêu thụ của cuộn dây có giá trị gần nhất với giá trị nào sau đây?</w:t>
      </w:r>
    </w:p>
    <w:p w:rsidR="002945C5" w:rsidRPr="002945C5" w:rsidRDefault="002945C5" w:rsidP="002945C5">
      <w:pPr>
        <w:tabs>
          <w:tab w:val="left" w:pos="3402"/>
          <w:tab w:val="left" w:pos="5669"/>
          <w:tab w:val="left" w:pos="7937"/>
        </w:tabs>
        <w:spacing w:after="0" w:line="276" w:lineRule="auto"/>
        <w:ind w:left="992"/>
        <w:jc w:val="both"/>
        <w:rPr>
          <w:rFonts w:ascii="Times New Roman" w:hAnsi="Times New Roman" w:cs="Times New Roman"/>
          <w:color w:val="000000" w:themeColor="text1"/>
          <w:sz w:val="24"/>
          <w:szCs w:val="24"/>
        </w:rPr>
      </w:pPr>
      <w:r w:rsidRPr="002945C5">
        <w:rPr>
          <w:rFonts w:ascii="Times New Roman" w:hAnsi="Times New Roman" w:cs="Times New Roman"/>
          <w:b/>
          <w:color w:val="000000" w:themeColor="text1"/>
          <w:sz w:val="24"/>
          <w:szCs w:val="24"/>
        </w:rPr>
        <w:t xml:space="preserve">A. </w:t>
      </w:r>
      <w:r w:rsidR="00C2077E" w:rsidRPr="002945C5">
        <w:rPr>
          <w:rFonts w:ascii="Times New Roman" w:eastAsia="Calibri" w:hAnsi="Times New Roman" w:cs="Times New Roman"/>
          <w:noProof/>
          <w:color w:val="000000" w:themeColor="text1"/>
          <w:position w:val="-10"/>
          <w:sz w:val="24"/>
          <w:szCs w:val="24"/>
        </w:rPr>
        <w:object w:dxaOrig="780" w:dyaOrig="315">
          <v:shape id="_x0000_i1170" type="#_x0000_t75" style="width:38.25pt;height:16.5pt" o:ole="">
            <v:imagedata r:id="rId292" o:title=""/>
          </v:shape>
          <o:OLEObject Type="Embed" ProgID="Equation.DSMT4" ShapeID="_x0000_i1170" DrawAspect="Content" ObjectID="_1745749876" r:id="rId293"/>
        </w:object>
      </w:r>
      <w:r w:rsidRPr="002945C5">
        <w:rPr>
          <w:rFonts w:ascii="Times New Roman" w:eastAsia="Calibri"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B. </w:t>
      </w:r>
      <w:r w:rsidR="00C2077E" w:rsidRPr="002945C5">
        <w:rPr>
          <w:rFonts w:ascii="Times New Roman" w:eastAsia="Calibri" w:hAnsi="Times New Roman" w:cs="Times New Roman"/>
          <w:noProof/>
          <w:color w:val="000000" w:themeColor="text1"/>
          <w:position w:val="-10"/>
          <w:sz w:val="24"/>
          <w:szCs w:val="24"/>
        </w:rPr>
        <w:object w:dxaOrig="780" w:dyaOrig="315">
          <v:shape id="_x0000_i1171" type="#_x0000_t75" style="width:38.25pt;height:16.5pt" o:ole="">
            <v:imagedata r:id="rId294" o:title=""/>
          </v:shape>
          <o:OLEObject Type="Embed" ProgID="Equation.DSMT4" ShapeID="_x0000_i1171" DrawAspect="Content" ObjectID="_1745749877" r:id="rId295"/>
        </w:object>
      </w:r>
      <w:r w:rsidRPr="002945C5">
        <w:rPr>
          <w:rFonts w:ascii="Times New Roman" w:eastAsia="Calibri"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C. </w:t>
      </w:r>
      <w:r w:rsidR="00C2077E" w:rsidRPr="002945C5">
        <w:rPr>
          <w:rFonts w:ascii="Times New Roman" w:eastAsia="Calibri" w:hAnsi="Times New Roman" w:cs="Times New Roman"/>
          <w:noProof/>
          <w:color w:val="000000" w:themeColor="text1"/>
          <w:position w:val="-6"/>
          <w:sz w:val="24"/>
          <w:szCs w:val="24"/>
        </w:rPr>
        <w:object w:dxaOrig="585" w:dyaOrig="285">
          <v:shape id="_x0000_i1172" type="#_x0000_t75" style="width:28.5pt;height:14.25pt" o:ole="">
            <v:imagedata r:id="rId296" o:title=""/>
          </v:shape>
          <o:OLEObject Type="Embed" ProgID="Equation.DSMT4" ShapeID="_x0000_i1172" DrawAspect="Content" ObjectID="_1745749878" r:id="rId297"/>
        </w:object>
      </w:r>
      <w:r w:rsidRPr="002945C5">
        <w:rPr>
          <w:rFonts w:ascii="Times New Roman" w:eastAsia="Calibri" w:hAnsi="Times New Roman" w:cs="Times New Roman"/>
          <w:color w:val="000000" w:themeColor="text1"/>
          <w:sz w:val="24"/>
          <w:szCs w:val="24"/>
        </w:rPr>
        <w:t>.</w:t>
      </w:r>
      <w:r w:rsidRPr="002945C5">
        <w:rPr>
          <w:rFonts w:ascii="Times New Roman" w:hAnsi="Times New Roman" w:cs="Times New Roman"/>
          <w:color w:val="000000" w:themeColor="text1"/>
          <w:sz w:val="24"/>
          <w:szCs w:val="24"/>
        </w:rPr>
        <w:tab/>
      </w:r>
      <w:r w:rsidRPr="002945C5">
        <w:rPr>
          <w:rFonts w:ascii="Times New Roman" w:hAnsi="Times New Roman" w:cs="Times New Roman"/>
          <w:b/>
          <w:color w:val="000000" w:themeColor="text1"/>
          <w:sz w:val="24"/>
          <w:szCs w:val="24"/>
        </w:rPr>
        <w:t xml:space="preserve">D. </w:t>
      </w:r>
      <w:r w:rsidR="00C2077E" w:rsidRPr="002945C5">
        <w:rPr>
          <w:rFonts w:ascii="Times New Roman" w:eastAsia="Calibri" w:hAnsi="Times New Roman" w:cs="Times New Roman"/>
          <w:noProof/>
          <w:color w:val="000000" w:themeColor="text1"/>
          <w:position w:val="-6"/>
          <w:sz w:val="24"/>
          <w:szCs w:val="24"/>
        </w:rPr>
        <w:object w:dxaOrig="585" w:dyaOrig="285">
          <v:shape id="_x0000_i1173" type="#_x0000_t75" style="width:28.5pt;height:14.25pt" o:ole="">
            <v:imagedata r:id="rId298" o:title=""/>
          </v:shape>
          <o:OLEObject Type="Embed" ProgID="Equation.DSMT4" ShapeID="_x0000_i1173" DrawAspect="Content" ObjectID="_1745749879" r:id="rId299"/>
        </w:object>
      </w:r>
      <w:r w:rsidRPr="002945C5">
        <w:rPr>
          <w:rFonts w:ascii="Times New Roman" w:eastAsia="Calibri" w:hAnsi="Times New Roman" w:cs="Times New Roman"/>
          <w:color w:val="000000" w:themeColor="text1"/>
          <w:sz w:val="24"/>
          <w:szCs w:val="24"/>
        </w:rPr>
        <w:t>.</w:t>
      </w:r>
    </w:p>
    <w:p w:rsidR="002945C5" w:rsidRPr="002945C5" w:rsidRDefault="004F7E38" w:rsidP="002945C5">
      <w:pPr>
        <w:pStyle w:val="NoSpacing"/>
        <w:tabs>
          <w:tab w:val="left" w:pos="709"/>
          <w:tab w:val="left" w:pos="993"/>
          <w:tab w:val="left" w:pos="1134"/>
          <w:tab w:val="left" w:pos="1276"/>
        </w:tabs>
        <w:spacing w:line="240" w:lineRule="atLeast"/>
        <w:ind w:left="250"/>
        <w:rPr>
          <w:rFonts w:ascii="Times New Roman" w:hAnsi="Times New Roman" w:cs="Times New Roman"/>
          <w:color w:val="000000" w:themeColor="text1"/>
          <w:szCs w:val="24"/>
        </w:rPr>
      </w:pP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Pr>
          <w:rFonts w:ascii="Times New Roman" w:hAnsi="Times New Roman" w:cs="Times New Roman"/>
          <w:color w:val="000000" w:themeColor="text1"/>
          <w:szCs w:val="24"/>
        </w:rPr>
        <w:tab/>
        <w:t>------------HẾT---------------</w:t>
      </w:r>
    </w:p>
    <w:p w:rsidR="002945C5" w:rsidRPr="002945C5" w:rsidRDefault="002945C5" w:rsidP="002945C5">
      <w:pPr>
        <w:spacing w:after="0" w:line="276" w:lineRule="auto"/>
        <w:ind w:left="992"/>
        <w:rPr>
          <w:rFonts w:ascii="Times New Roman" w:hAnsi="Times New Roman" w:cs="Times New Roman"/>
          <w:b/>
          <w:color w:val="000000" w:themeColor="text1"/>
          <w:sz w:val="24"/>
          <w:szCs w:val="24"/>
        </w:rPr>
      </w:pPr>
    </w:p>
    <w:p w:rsidR="002945C5" w:rsidRPr="002945C5" w:rsidRDefault="002945C5" w:rsidP="002945C5">
      <w:pPr>
        <w:spacing w:after="0" w:line="276"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BẢNG 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945C5" w:rsidRPr="002945C5" w:rsidTr="00687F4E">
        <w:trPr>
          <w:jc w:val="center"/>
        </w:trPr>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4A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5C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6A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7A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8D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9A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10C</w:t>
            </w:r>
          </w:p>
        </w:tc>
      </w:tr>
      <w:tr w:rsidR="002945C5" w:rsidRPr="002945C5" w:rsidTr="00687F4E">
        <w:trPr>
          <w:jc w:val="center"/>
        </w:trPr>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11D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12C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13A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14B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15A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16A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17C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18C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19B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20D</w:t>
            </w:r>
          </w:p>
        </w:tc>
      </w:tr>
      <w:tr w:rsidR="002945C5" w:rsidRPr="002945C5" w:rsidTr="00687F4E">
        <w:trPr>
          <w:jc w:val="center"/>
        </w:trPr>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21C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22A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23B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24C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25A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26B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27D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28D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29D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30B</w:t>
            </w:r>
          </w:p>
        </w:tc>
      </w:tr>
      <w:tr w:rsidR="002945C5" w:rsidRPr="002945C5" w:rsidTr="00687F4E">
        <w:trPr>
          <w:jc w:val="center"/>
        </w:trPr>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31A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32D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33B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34C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35D</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36C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37B</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38A</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39C</w:t>
            </w:r>
          </w:p>
        </w:tc>
        <w:tc>
          <w:tcPr>
            <w:tcW w:w="936" w:type="dxa"/>
            <w:shd w:val="clear" w:color="auto" w:fill="auto"/>
          </w:tcPr>
          <w:p w:rsidR="002945C5" w:rsidRPr="002945C5" w:rsidRDefault="002945C5" w:rsidP="00687F4E">
            <w:pPr>
              <w:spacing w:after="0" w:line="240" w:lineRule="auto"/>
              <w:jc w:val="center"/>
              <w:rPr>
                <w:rFonts w:ascii="Times New Roman" w:hAnsi="Times New Roman" w:cs="Times New Roman"/>
                <w:b/>
                <w:color w:val="000000" w:themeColor="text1"/>
                <w:sz w:val="24"/>
                <w:szCs w:val="24"/>
              </w:rPr>
            </w:pPr>
            <w:r w:rsidRPr="002945C5">
              <w:rPr>
                <w:rFonts w:ascii="Times New Roman" w:hAnsi="Times New Roman" w:cs="Times New Roman"/>
                <w:b/>
                <w:color w:val="000000" w:themeColor="text1"/>
                <w:sz w:val="24"/>
                <w:szCs w:val="24"/>
              </w:rPr>
              <w:t>40A</w:t>
            </w:r>
          </w:p>
        </w:tc>
      </w:tr>
    </w:tbl>
    <w:p w:rsidR="0019086B" w:rsidRPr="002945C5" w:rsidRDefault="0019086B">
      <w:pPr>
        <w:rPr>
          <w:color w:val="000000" w:themeColor="text1"/>
        </w:rPr>
      </w:pPr>
    </w:p>
    <w:sectPr w:rsidR="0019086B" w:rsidRPr="002945C5" w:rsidSect="002945C5">
      <w:pgSz w:w="11907" w:h="16839" w:code="9"/>
      <w:pgMar w:top="851" w:right="567" w:bottom="993"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E3F"/>
    <w:multiLevelType w:val="hybridMultilevel"/>
    <w:tmpl w:val="8E8026A2"/>
    <w:lvl w:ilvl="0" w:tplc="4240206C">
      <w:start w:val="1"/>
      <w:numFmt w:val="decimal"/>
      <w:lvlRestart w:val="0"/>
      <w:lvlText w:val="Câu %1."/>
      <w:lvlJc w:val="left"/>
      <w:pPr>
        <w:ind w:left="3947" w:firstLine="0"/>
      </w:pPr>
      <w:rPr>
        <w:b/>
        <w:i w:val="0"/>
        <w:color w:val="0000FF"/>
      </w:rPr>
    </w:lvl>
    <w:lvl w:ilvl="1" w:tplc="04090019" w:tentative="1">
      <w:start w:val="1"/>
      <w:numFmt w:val="lowerLetter"/>
      <w:lvlText w:val="%2."/>
      <w:lvlJc w:val="left"/>
      <w:pPr>
        <w:ind w:left="5387" w:hanging="360"/>
      </w:pPr>
    </w:lvl>
    <w:lvl w:ilvl="2" w:tplc="0409001B" w:tentative="1">
      <w:start w:val="1"/>
      <w:numFmt w:val="lowerRoman"/>
      <w:lvlText w:val="%3."/>
      <w:lvlJc w:val="right"/>
      <w:pPr>
        <w:ind w:left="6107" w:hanging="180"/>
      </w:pPr>
    </w:lvl>
    <w:lvl w:ilvl="3" w:tplc="0409000F" w:tentative="1">
      <w:start w:val="1"/>
      <w:numFmt w:val="decimal"/>
      <w:lvlText w:val="%4."/>
      <w:lvlJc w:val="left"/>
      <w:pPr>
        <w:ind w:left="6827" w:hanging="360"/>
      </w:pPr>
    </w:lvl>
    <w:lvl w:ilvl="4" w:tplc="04090019" w:tentative="1">
      <w:start w:val="1"/>
      <w:numFmt w:val="lowerLetter"/>
      <w:lvlText w:val="%5."/>
      <w:lvlJc w:val="left"/>
      <w:pPr>
        <w:ind w:left="7547" w:hanging="360"/>
      </w:pPr>
    </w:lvl>
    <w:lvl w:ilvl="5" w:tplc="0409001B" w:tentative="1">
      <w:start w:val="1"/>
      <w:numFmt w:val="lowerRoman"/>
      <w:lvlText w:val="%6."/>
      <w:lvlJc w:val="right"/>
      <w:pPr>
        <w:ind w:left="8267" w:hanging="180"/>
      </w:pPr>
    </w:lvl>
    <w:lvl w:ilvl="6" w:tplc="0409000F" w:tentative="1">
      <w:start w:val="1"/>
      <w:numFmt w:val="decimal"/>
      <w:lvlText w:val="%7."/>
      <w:lvlJc w:val="left"/>
      <w:pPr>
        <w:ind w:left="8987" w:hanging="360"/>
      </w:pPr>
    </w:lvl>
    <w:lvl w:ilvl="7" w:tplc="04090019" w:tentative="1">
      <w:start w:val="1"/>
      <w:numFmt w:val="lowerLetter"/>
      <w:lvlText w:val="%8."/>
      <w:lvlJc w:val="left"/>
      <w:pPr>
        <w:ind w:left="9707" w:hanging="360"/>
      </w:pPr>
    </w:lvl>
    <w:lvl w:ilvl="8" w:tplc="0409001B" w:tentative="1">
      <w:start w:val="1"/>
      <w:numFmt w:val="lowerRoman"/>
      <w:lvlText w:val="%9."/>
      <w:lvlJc w:val="right"/>
      <w:pPr>
        <w:ind w:left="10427" w:hanging="180"/>
      </w:pPr>
    </w:lvl>
  </w:abstractNum>
  <w:abstractNum w:abstractNumId="1">
    <w:nsid w:val="0AC43B5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9691F"/>
    <w:multiLevelType w:val="hybridMultilevel"/>
    <w:tmpl w:val="AE1019F6"/>
    <w:lvl w:ilvl="0" w:tplc="46906326">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nsid w:val="284B7097"/>
    <w:multiLevelType w:val="hybridMultilevel"/>
    <w:tmpl w:val="2AEE6870"/>
    <w:lvl w:ilvl="0" w:tplc="73A8612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662AB"/>
    <w:multiLevelType w:val="hybridMultilevel"/>
    <w:tmpl w:val="934EAA60"/>
    <w:lvl w:ilvl="0" w:tplc="A6B87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91343"/>
    <w:multiLevelType w:val="hybridMultilevel"/>
    <w:tmpl w:val="A9104C2E"/>
    <w:lvl w:ilvl="0" w:tplc="F3D83CC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5B6BF7"/>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nsid w:val="4E4B536E"/>
    <w:multiLevelType w:val="hybridMultilevel"/>
    <w:tmpl w:val="EF52CE42"/>
    <w:lvl w:ilvl="0" w:tplc="7936A7E8">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52AD7AFB"/>
    <w:multiLevelType w:val="hybridMultilevel"/>
    <w:tmpl w:val="E68A027E"/>
    <w:lvl w:ilvl="0" w:tplc="3D0EA3BC">
      <w:start w:val="1"/>
      <w:numFmt w:val="decimal"/>
      <w:lvlRestart w:val="0"/>
      <w:lvlText w:val="Câu %1."/>
      <w:lvlJc w:val="left"/>
      <w:pPr>
        <w:ind w:left="27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7408A"/>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606C5ED3"/>
    <w:multiLevelType w:val="hybridMultilevel"/>
    <w:tmpl w:val="AE1019F6"/>
    <w:lvl w:ilvl="0" w:tplc="FFFFFFFF">
      <w:start w:val="1"/>
      <w:numFmt w:val="decimal"/>
      <w:lvlText w:val="Câu %1."/>
      <w:lvlJc w:val="left"/>
      <w:pPr>
        <w:ind w:left="644" w:hanging="360"/>
      </w:pPr>
      <w:rPr>
        <w:rFonts w:ascii="Times New Roman" w:hAnsi="Times New Roman" w:hint="default"/>
        <w:b/>
        <w:i w:val="0"/>
        <w:color w:val="auto"/>
        <w:sz w:val="26"/>
        <w:szCs w:val="26"/>
        <w:u w:val="double"/>
        <w:vertAlign w:val="baseline"/>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
  </w:num>
  <w:num w:numId="5">
    <w:abstractNumId w:val="0"/>
  </w:num>
  <w:num w:numId="6">
    <w:abstractNumId w:val="8"/>
  </w:num>
  <w:num w:numId="7">
    <w:abstractNumId w:val="2"/>
  </w:num>
  <w:num w:numId="8">
    <w:abstractNumId w:val="6"/>
  </w:num>
  <w:num w:numId="9">
    <w:abstractNumId w:val="14"/>
  </w:num>
  <w:num w:numId="10">
    <w:abstractNumId w:val="4"/>
  </w:num>
  <w:num w:numId="11">
    <w:abstractNumId w:val="15"/>
  </w:num>
  <w:num w:numId="12">
    <w:abstractNumId w:val="5"/>
  </w:num>
  <w:num w:numId="13">
    <w:abstractNumId w:val="13"/>
  </w:num>
  <w:num w:numId="14">
    <w:abstractNumId w:val="7"/>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C5"/>
    <w:rsid w:val="0019086B"/>
    <w:rsid w:val="002945C5"/>
    <w:rsid w:val="004F7E38"/>
    <w:rsid w:val="00521694"/>
    <w:rsid w:val="00661092"/>
    <w:rsid w:val="006D14E8"/>
    <w:rsid w:val="00C2077E"/>
    <w:rsid w:val="00CD1453"/>
    <w:rsid w:val="00E62478"/>
    <w:rsid w:val="00FC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DC848-5FE0-451C-A603-FB9E79FC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5C5"/>
    <w:pPr>
      <w:spacing w:line="240" w:lineRule="atLeast"/>
    </w:pPr>
    <w:rPr>
      <w:rFonts w:ascii="Georgia"/>
      <w:sz w:val="22"/>
      <w:szCs w:val="22"/>
    </w:rPr>
  </w:style>
  <w:style w:type="paragraph" w:styleId="Heading1">
    <w:name w:val="heading 1"/>
    <w:basedOn w:val="Normal"/>
    <w:next w:val="Normal"/>
    <w:link w:val="Heading1Char"/>
    <w:uiPriority w:val="9"/>
    <w:qFormat/>
    <w:rsid w:val="00E62478"/>
    <w:pPr>
      <w:keepNext/>
      <w:keepLines/>
      <w:spacing w:before="320" w:after="0" w:line="240" w:lineRule="auto"/>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E62478"/>
    <w:pPr>
      <w:keepNext/>
      <w:keepLines/>
      <w:spacing w:before="80" w:after="0" w:line="240" w:lineRule="auto"/>
      <w:outlineLvl w:val="1"/>
    </w:pPr>
    <w:rPr>
      <w:rFonts w:ascii="Calibri Light" w:eastAsia="SimSun" w:hAnsi="Calibri Light" w:cs="Times New Roman"/>
      <w:color w:val="404040"/>
      <w:sz w:val="28"/>
      <w:szCs w:val="28"/>
    </w:rPr>
  </w:style>
  <w:style w:type="paragraph" w:styleId="Heading3">
    <w:name w:val="heading 3"/>
    <w:basedOn w:val="Normal"/>
    <w:next w:val="Normal"/>
    <w:link w:val="Heading3Char"/>
    <w:uiPriority w:val="9"/>
    <w:semiHidden/>
    <w:unhideWhenUsed/>
    <w:qFormat/>
    <w:rsid w:val="00E62478"/>
    <w:pPr>
      <w:keepNext/>
      <w:keepLines/>
      <w:spacing w:before="40" w:after="0" w:line="240" w:lineRule="auto"/>
      <w:outlineLvl w:val="2"/>
    </w:pPr>
    <w:rPr>
      <w:rFonts w:ascii="Calibri Light" w:eastAsia="SimSu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E62478"/>
    <w:pPr>
      <w:keepNext/>
      <w:keepLines/>
      <w:spacing w:before="40" w:after="0"/>
      <w:outlineLvl w:val="3"/>
    </w:pPr>
    <w:rPr>
      <w:rFonts w:ascii="Calibri Light" w:eastAsia="SimSun" w:hAnsi="Calibri Light" w:cs="Times New Roman"/>
    </w:rPr>
  </w:style>
  <w:style w:type="paragraph" w:styleId="Heading5">
    <w:name w:val="heading 5"/>
    <w:basedOn w:val="Normal"/>
    <w:next w:val="Normal"/>
    <w:link w:val="Heading5Char"/>
    <w:uiPriority w:val="9"/>
    <w:semiHidden/>
    <w:unhideWhenUsed/>
    <w:qFormat/>
    <w:rsid w:val="00E62478"/>
    <w:pPr>
      <w:keepNext/>
      <w:keepLines/>
      <w:spacing w:before="40" w:after="0"/>
      <w:outlineLvl w:val="4"/>
    </w:pPr>
    <w:rPr>
      <w:rFonts w:ascii="Calibri Light" w:eastAsia="SimSun" w:hAnsi="Calibri Light" w:cs="Times New Roman"/>
      <w:color w:val="44546A"/>
    </w:rPr>
  </w:style>
  <w:style w:type="paragraph" w:styleId="Heading6">
    <w:name w:val="heading 6"/>
    <w:basedOn w:val="Normal"/>
    <w:next w:val="Normal"/>
    <w:link w:val="Heading6Char"/>
    <w:uiPriority w:val="9"/>
    <w:semiHidden/>
    <w:unhideWhenUsed/>
    <w:qFormat/>
    <w:rsid w:val="00E62478"/>
    <w:pPr>
      <w:keepNext/>
      <w:keepLines/>
      <w:spacing w:before="40" w:after="0"/>
      <w:outlineLvl w:val="5"/>
    </w:pPr>
    <w:rPr>
      <w:rFonts w:ascii="Calibri Light" w:eastAsia="SimSu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E62478"/>
    <w:pPr>
      <w:keepNext/>
      <w:keepLines/>
      <w:spacing w:before="40" w:after="0"/>
      <w:outlineLvl w:val="6"/>
    </w:pPr>
    <w:rPr>
      <w:rFonts w:ascii="Calibri Light" w:eastAsia="SimSu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E62478"/>
    <w:pPr>
      <w:keepNext/>
      <w:keepLines/>
      <w:spacing w:before="40" w:after="0"/>
      <w:outlineLvl w:val="7"/>
    </w:pPr>
    <w:rPr>
      <w:rFonts w:ascii="Calibri Light" w:eastAsia="SimSun" w:hAnsi="Calibri Light" w:cs="Times New Roman"/>
      <w:b/>
      <w:bCs/>
      <w:color w:val="44546A"/>
    </w:rPr>
  </w:style>
  <w:style w:type="paragraph" w:styleId="Heading9">
    <w:name w:val="heading 9"/>
    <w:basedOn w:val="Normal"/>
    <w:next w:val="Normal"/>
    <w:link w:val="Heading9Char"/>
    <w:uiPriority w:val="9"/>
    <w:semiHidden/>
    <w:unhideWhenUsed/>
    <w:qFormat/>
    <w:rsid w:val="00E62478"/>
    <w:pPr>
      <w:keepNext/>
      <w:keepLines/>
      <w:spacing w:before="40" w:after="0"/>
      <w:outlineLvl w:val="8"/>
    </w:pPr>
    <w:rPr>
      <w:rFonts w:ascii="Calibri Light" w:eastAsia="SimSu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2478"/>
    <w:rPr>
      <w:rFonts w:ascii="Calibri Light" w:eastAsia="SimSun" w:hAnsi="Calibri Light" w:cs="Times New Roman"/>
      <w:color w:val="2E74B5"/>
      <w:sz w:val="32"/>
      <w:szCs w:val="32"/>
    </w:rPr>
  </w:style>
  <w:style w:type="character" w:customStyle="1" w:styleId="Heading2Char">
    <w:name w:val="Heading 2 Char"/>
    <w:link w:val="Heading2"/>
    <w:uiPriority w:val="9"/>
    <w:semiHidden/>
    <w:rsid w:val="00E62478"/>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E62478"/>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E62478"/>
    <w:rPr>
      <w:rFonts w:ascii="Calibri Light" w:eastAsia="SimSun" w:hAnsi="Calibri Light" w:cs="Times New Roman"/>
      <w:sz w:val="22"/>
      <w:szCs w:val="22"/>
    </w:rPr>
  </w:style>
  <w:style w:type="character" w:customStyle="1" w:styleId="Heading5Char">
    <w:name w:val="Heading 5 Char"/>
    <w:link w:val="Heading5"/>
    <w:uiPriority w:val="9"/>
    <w:semiHidden/>
    <w:rsid w:val="00E62478"/>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E62478"/>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E62478"/>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E62478"/>
    <w:rPr>
      <w:rFonts w:ascii="Calibri Light" w:eastAsia="SimSun" w:hAnsi="Calibri Light" w:cs="Times New Roman"/>
      <w:b/>
      <w:bCs/>
      <w:color w:val="44546A"/>
    </w:rPr>
  </w:style>
  <w:style w:type="character" w:customStyle="1" w:styleId="Heading9Char">
    <w:name w:val="Heading 9 Char"/>
    <w:link w:val="Heading9"/>
    <w:uiPriority w:val="9"/>
    <w:semiHidden/>
    <w:rsid w:val="00E62478"/>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E62478"/>
    <w:pPr>
      <w:spacing w:line="240" w:lineRule="auto"/>
    </w:pPr>
    <w:rPr>
      <w:b/>
      <w:bCs/>
      <w:smallCaps/>
      <w:color w:val="595959"/>
      <w:spacing w:val="6"/>
    </w:rPr>
  </w:style>
  <w:style w:type="paragraph" w:styleId="Title">
    <w:name w:val="Title"/>
    <w:basedOn w:val="Normal"/>
    <w:next w:val="Normal"/>
    <w:link w:val="TitleChar"/>
    <w:uiPriority w:val="10"/>
    <w:qFormat/>
    <w:rsid w:val="00E62478"/>
    <w:pPr>
      <w:spacing w:after="0" w:line="240" w:lineRule="auto"/>
      <w:contextualSpacing/>
    </w:pPr>
    <w:rPr>
      <w:rFonts w:ascii="Calibri Light" w:eastAsia="SimSun" w:hAnsi="Calibri Light" w:cs="Times New Roman"/>
      <w:color w:val="5B9BD5"/>
      <w:spacing w:val="-10"/>
      <w:sz w:val="56"/>
      <w:szCs w:val="56"/>
    </w:rPr>
  </w:style>
  <w:style w:type="character" w:customStyle="1" w:styleId="TitleChar">
    <w:name w:val="Title Char"/>
    <w:link w:val="Title"/>
    <w:uiPriority w:val="10"/>
    <w:rsid w:val="00E62478"/>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E62478"/>
    <w:pPr>
      <w:numPr>
        <w:ilvl w:val="1"/>
      </w:numPr>
      <w:spacing w:line="240" w:lineRule="auto"/>
    </w:pPr>
    <w:rPr>
      <w:rFonts w:ascii="Calibri Light" w:eastAsia="SimSun" w:hAnsi="Calibri Light" w:cs="Times New Roman"/>
      <w:sz w:val="24"/>
      <w:szCs w:val="24"/>
    </w:rPr>
  </w:style>
  <w:style w:type="character" w:customStyle="1" w:styleId="SubtitleChar">
    <w:name w:val="Subtitle Char"/>
    <w:link w:val="Subtitle"/>
    <w:uiPriority w:val="11"/>
    <w:rsid w:val="00E62478"/>
    <w:rPr>
      <w:rFonts w:ascii="Calibri Light" w:eastAsia="SimSun" w:hAnsi="Calibri Light" w:cs="Times New Roman"/>
      <w:sz w:val="24"/>
      <w:szCs w:val="24"/>
    </w:rPr>
  </w:style>
  <w:style w:type="character" w:styleId="Strong">
    <w:name w:val="Strong"/>
    <w:uiPriority w:val="22"/>
    <w:qFormat/>
    <w:rsid w:val="00E62478"/>
    <w:rPr>
      <w:b/>
      <w:bCs/>
    </w:rPr>
  </w:style>
  <w:style w:type="character" w:styleId="Emphasis">
    <w:name w:val="Emphasis"/>
    <w:uiPriority w:val="20"/>
    <w:qFormat/>
    <w:rsid w:val="00E62478"/>
    <w:rPr>
      <w:i/>
      <w:iCs/>
    </w:rPr>
  </w:style>
  <w:style w:type="paragraph" w:styleId="NoSpacing">
    <w:name w:val="No Spacing"/>
    <w:uiPriority w:val="1"/>
    <w:qFormat/>
    <w:rsid w:val="00E62478"/>
    <w:pPr>
      <w:spacing w:after="0" w:line="240" w:lineRule="auto"/>
    </w:pPr>
  </w:style>
  <w:style w:type="paragraph" w:styleId="Quote">
    <w:name w:val="Quote"/>
    <w:basedOn w:val="Normal"/>
    <w:next w:val="Normal"/>
    <w:link w:val="QuoteChar"/>
    <w:uiPriority w:val="29"/>
    <w:qFormat/>
    <w:rsid w:val="00E62478"/>
    <w:pPr>
      <w:spacing w:before="160"/>
      <w:ind w:left="720" w:right="720"/>
    </w:pPr>
    <w:rPr>
      <w:i/>
      <w:iCs/>
      <w:color w:val="404040"/>
    </w:rPr>
  </w:style>
  <w:style w:type="character" w:customStyle="1" w:styleId="QuoteChar">
    <w:name w:val="Quote Char"/>
    <w:link w:val="Quote"/>
    <w:uiPriority w:val="29"/>
    <w:rsid w:val="00E62478"/>
    <w:rPr>
      <w:i/>
      <w:iCs/>
      <w:color w:val="404040"/>
    </w:rPr>
  </w:style>
  <w:style w:type="paragraph" w:styleId="IntenseQuote">
    <w:name w:val="Intense Quote"/>
    <w:basedOn w:val="Normal"/>
    <w:next w:val="Normal"/>
    <w:link w:val="IntenseQuoteChar"/>
    <w:uiPriority w:val="30"/>
    <w:qFormat/>
    <w:rsid w:val="00E62478"/>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E62478"/>
    <w:rPr>
      <w:rFonts w:ascii="Calibri Light" w:eastAsia="SimSun" w:hAnsi="Calibri Light" w:cs="Times New Roman"/>
      <w:color w:val="5B9BD5"/>
      <w:sz w:val="28"/>
      <w:szCs w:val="28"/>
    </w:rPr>
  </w:style>
  <w:style w:type="character" w:styleId="SubtleEmphasis">
    <w:name w:val="Subtle Emphasis"/>
    <w:uiPriority w:val="19"/>
    <w:qFormat/>
    <w:rsid w:val="00E62478"/>
    <w:rPr>
      <w:i/>
      <w:iCs/>
      <w:color w:val="404040"/>
    </w:rPr>
  </w:style>
  <w:style w:type="character" w:styleId="IntenseEmphasis">
    <w:name w:val="Intense Emphasis"/>
    <w:uiPriority w:val="21"/>
    <w:qFormat/>
    <w:rsid w:val="00E62478"/>
    <w:rPr>
      <w:b/>
      <w:bCs/>
      <w:i/>
      <w:iCs/>
    </w:rPr>
  </w:style>
  <w:style w:type="character" w:styleId="SubtleReference">
    <w:name w:val="Subtle Reference"/>
    <w:uiPriority w:val="31"/>
    <w:qFormat/>
    <w:rsid w:val="00E62478"/>
    <w:rPr>
      <w:smallCaps/>
      <w:color w:val="404040"/>
      <w:u w:val="single" w:color="7F7F7F"/>
    </w:rPr>
  </w:style>
  <w:style w:type="character" w:styleId="IntenseReference">
    <w:name w:val="Intense Reference"/>
    <w:uiPriority w:val="32"/>
    <w:qFormat/>
    <w:rsid w:val="00E62478"/>
    <w:rPr>
      <w:b/>
      <w:bCs/>
      <w:smallCaps/>
      <w:spacing w:val="5"/>
      <w:u w:val="single"/>
    </w:rPr>
  </w:style>
  <w:style w:type="character" w:styleId="BookTitle">
    <w:name w:val="Book Title"/>
    <w:uiPriority w:val="33"/>
    <w:qFormat/>
    <w:rsid w:val="00E62478"/>
    <w:rPr>
      <w:b/>
      <w:bCs/>
      <w:smallCaps/>
    </w:rPr>
  </w:style>
  <w:style w:type="paragraph" w:styleId="TOCHeading">
    <w:name w:val="TOC Heading"/>
    <w:basedOn w:val="Heading1"/>
    <w:next w:val="Normal"/>
    <w:uiPriority w:val="39"/>
    <w:semiHidden/>
    <w:unhideWhenUsed/>
    <w:qFormat/>
    <w:rsid w:val="00E62478"/>
    <w:pPr>
      <w:outlineLvl w:val="9"/>
    </w:pPr>
  </w:style>
  <w:style w:type="character" w:customStyle="1" w:styleId="YoungMixChar">
    <w:name w:val="YoungMix_Char"/>
    <w:rsid w:val="002945C5"/>
    <w:rPr>
      <w:rFonts w:ascii="Times New Roman" w:hAnsi="Times New Roman"/>
      <w:sz w:val="24"/>
    </w:rPr>
  </w:style>
  <w:style w:type="paragraph" w:styleId="ListParagraph">
    <w:name w:val="List Paragraph"/>
    <w:basedOn w:val="Normal"/>
    <w:link w:val="ListParagraphChar"/>
    <w:uiPriority w:val="34"/>
    <w:qFormat/>
    <w:rsid w:val="002945C5"/>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2945C5"/>
    <w:rPr>
      <w:rFonts w:ascii="Calibri" w:eastAsia="Calibri" w:hAnsi="Calibri" w:cs="Times New Roman"/>
      <w:sz w:val="22"/>
      <w:szCs w:val="22"/>
    </w:rPr>
  </w:style>
  <w:style w:type="paragraph" w:styleId="NormalWeb">
    <w:name w:val="Normal (Web)"/>
    <w:basedOn w:val="Normal"/>
    <w:uiPriority w:val="99"/>
    <w:rsid w:val="002945C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uiPriority w:val="1"/>
    <w:qFormat/>
    <w:rsid w:val="002945C5"/>
    <w:pPr>
      <w:tabs>
        <w:tab w:val="left" w:pos="344"/>
      </w:tabs>
      <w:spacing w:after="0" w:line="240" w:lineRule="auto"/>
      <w:jc w:val="both"/>
    </w:pPr>
    <w:rPr>
      <w:rFonts w:ascii="VNI-Times" w:eastAsia="Times New Roman" w:hAnsi="VNI-Times" w:cs="Times New Roman"/>
      <w:szCs w:val="24"/>
    </w:rPr>
  </w:style>
  <w:style w:type="character" w:customStyle="1" w:styleId="BodyTextChar">
    <w:name w:val="Body Text Char"/>
    <w:basedOn w:val="DefaultParagraphFont"/>
    <w:uiPriority w:val="99"/>
    <w:semiHidden/>
    <w:rsid w:val="002945C5"/>
    <w:rPr>
      <w:rFonts w:ascii="Georgia"/>
      <w:sz w:val="22"/>
      <w:szCs w:val="22"/>
    </w:rPr>
  </w:style>
  <w:style w:type="character" w:customStyle="1" w:styleId="BodyTextChar1">
    <w:name w:val="Body Text Char1"/>
    <w:link w:val="BodyText"/>
    <w:uiPriority w:val="1"/>
    <w:rsid w:val="002945C5"/>
    <w:rPr>
      <w:rFonts w:ascii="VNI-Times" w:eastAsia="Times New Roman" w:hAnsi="VNI-Times" w:cs="Times New Roman"/>
      <w:sz w:val="22"/>
      <w:szCs w:val="24"/>
    </w:rPr>
  </w:style>
  <w:style w:type="paragraph" w:styleId="BalloonText">
    <w:name w:val="Balloon Text"/>
    <w:basedOn w:val="Normal"/>
    <w:link w:val="BalloonTextChar"/>
    <w:uiPriority w:val="99"/>
    <w:semiHidden/>
    <w:unhideWhenUsed/>
    <w:rsid w:val="00294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C5"/>
    <w:rPr>
      <w:rFonts w:ascii="Tahoma" w:hAnsi="Tahoma" w:cs="Tahoma"/>
      <w:sz w:val="16"/>
      <w:szCs w:val="16"/>
    </w:rPr>
  </w:style>
  <w:style w:type="paragraph" w:styleId="Header">
    <w:name w:val="header"/>
    <w:basedOn w:val="Normal"/>
    <w:link w:val="HeaderChar"/>
    <w:uiPriority w:val="99"/>
    <w:unhideWhenUsed/>
    <w:rsid w:val="00294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5C5"/>
    <w:rPr>
      <w:rFonts w:ascii="Georgia"/>
      <w:sz w:val="22"/>
      <w:szCs w:val="22"/>
    </w:rPr>
  </w:style>
  <w:style w:type="paragraph" w:styleId="Footer">
    <w:name w:val="footer"/>
    <w:basedOn w:val="Normal"/>
    <w:link w:val="FooterChar"/>
    <w:uiPriority w:val="99"/>
    <w:unhideWhenUsed/>
    <w:rsid w:val="00294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5C5"/>
    <w:rPr>
      <w:rFonts w:asci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9.bin"/><Relationship Id="rId159" Type="http://schemas.openxmlformats.org/officeDocument/2006/relationships/image" Target="media/image76.wmf"/><Relationship Id="rId170" Type="http://schemas.openxmlformats.org/officeDocument/2006/relationships/oleObject" Target="embeddings/oleObject85.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3.bin"/><Relationship Id="rId247" Type="http://schemas.openxmlformats.org/officeDocument/2006/relationships/image" Target="media/image120.wmf"/><Relationship Id="rId107" Type="http://schemas.openxmlformats.org/officeDocument/2006/relationships/oleObject" Target="embeddings/oleObject53.bin"/><Relationship Id="rId268" Type="http://schemas.openxmlformats.org/officeDocument/2006/relationships/oleObject" Target="embeddings/oleObject134.bin"/><Relationship Id="rId289" Type="http://schemas.openxmlformats.org/officeDocument/2006/relationships/oleObject" Target="embeddings/oleObject144.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4.bin"/><Relationship Id="rId149" Type="http://schemas.openxmlformats.org/officeDocument/2006/relationships/image" Target="media/image71.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0.bin"/><Relationship Id="rId181" Type="http://schemas.openxmlformats.org/officeDocument/2006/relationships/image" Target="media/image87.wmf"/><Relationship Id="rId216" Type="http://schemas.openxmlformats.org/officeDocument/2006/relationships/oleObject" Target="embeddings/oleObject108.bin"/><Relationship Id="rId237" Type="http://schemas.openxmlformats.org/officeDocument/2006/relationships/image" Target="media/image115.wmf"/><Relationship Id="rId258" Type="http://schemas.openxmlformats.org/officeDocument/2006/relationships/oleObject" Target="embeddings/oleObject129.bin"/><Relationship Id="rId279" Type="http://schemas.openxmlformats.org/officeDocument/2006/relationships/oleObject" Target="embeddings/oleObject13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6.wmf"/><Relationship Id="rId290" Type="http://schemas.openxmlformats.org/officeDocument/2006/relationships/image" Target="media/image142.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2.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10.wmf"/><Relationship Id="rId248" Type="http://schemas.openxmlformats.org/officeDocument/2006/relationships/oleObject" Target="embeddings/oleObject124.bin"/><Relationship Id="rId269" Type="http://schemas.openxmlformats.org/officeDocument/2006/relationships/image" Target="media/image13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image" Target="media/image137.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70.bin"/><Relationship Id="rId161" Type="http://schemas.openxmlformats.org/officeDocument/2006/relationships/image" Target="media/image77.wmf"/><Relationship Id="rId182" Type="http://schemas.openxmlformats.org/officeDocument/2006/relationships/oleObject" Target="embeddings/oleObject91.bin"/><Relationship Id="rId217" Type="http://schemas.openxmlformats.org/officeDocument/2006/relationships/image" Target="media/image105.wmf"/><Relationship Id="rId6" Type="http://schemas.openxmlformats.org/officeDocument/2006/relationships/oleObject" Target="embeddings/oleObject1.bin"/><Relationship Id="rId238" Type="http://schemas.openxmlformats.org/officeDocument/2006/relationships/oleObject" Target="embeddings/oleObject119.bin"/><Relationship Id="rId259" Type="http://schemas.openxmlformats.org/officeDocument/2006/relationships/image" Target="media/image126.wmf"/><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35.bin"/><Relationship Id="rId291" Type="http://schemas.openxmlformats.org/officeDocument/2006/relationships/oleObject" Target="embeddings/oleObject145.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5.bin"/><Relationship Id="rId151" Type="http://schemas.openxmlformats.org/officeDocument/2006/relationships/image" Target="media/image72.wmf"/><Relationship Id="rId172" Type="http://schemas.openxmlformats.org/officeDocument/2006/relationships/oleObject" Target="embeddings/oleObject86.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4.bin"/><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0.bin"/><Relationship Id="rId281" Type="http://schemas.openxmlformats.org/officeDocument/2006/relationships/oleObject" Target="embeddings/oleObject14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7.wmf"/><Relationship Id="rId7" Type="http://schemas.openxmlformats.org/officeDocument/2006/relationships/image" Target="media/image2.wmf"/><Relationship Id="rId162" Type="http://schemas.openxmlformats.org/officeDocument/2006/relationships/oleObject" Target="embeddings/oleObject81.bin"/><Relationship Id="rId183" Type="http://schemas.openxmlformats.org/officeDocument/2006/relationships/image" Target="media/image88.wmf"/><Relationship Id="rId218" Type="http://schemas.openxmlformats.org/officeDocument/2006/relationships/oleObject" Target="embeddings/oleObject109.bin"/><Relationship Id="rId239"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5.bin"/><Relationship Id="rId255" Type="http://schemas.openxmlformats.org/officeDocument/2006/relationships/image" Target="media/image124.wmf"/><Relationship Id="rId271" Type="http://schemas.openxmlformats.org/officeDocument/2006/relationships/image" Target="media/image132.wmf"/><Relationship Id="rId276" Type="http://schemas.openxmlformats.org/officeDocument/2006/relationships/image" Target="media/image135.wmf"/><Relationship Id="rId292" Type="http://schemas.openxmlformats.org/officeDocument/2006/relationships/image" Target="media/image143.wmf"/><Relationship Id="rId297" Type="http://schemas.openxmlformats.org/officeDocument/2006/relationships/oleObject" Target="embeddings/oleObject148.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6.bin"/><Relationship Id="rId173" Type="http://schemas.openxmlformats.org/officeDocument/2006/relationships/image" Target="media/image83.wmf"/><Relationship Id="rId194" Type="http://schemas.openxmlformats.org/officeDocument/2006/relationships/oleObject" Target="embeddings/oleObject97.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4.bin"/><Relationship Id="rId229" Type="http://schemas.openxmlformats.org/officeDocument/2006/relationships/image" Target="media/image111.wmf"/><Relationship Id="rId19" Type="http://schemas.openxmlformats.org/officeDocument/2006/relationships/image" Target="media/image8.wmf"/><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3.bin"/><Relationship Id="rId287" Type="http://schemas.openxmlformats.org/officeDocument/2006/relationships/oleObject" Target="embeddings/oleObject143.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282" Type="http://schemas.openxmlformats.org/officeDocument/2006/relationships/image" Target="media/image138.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8.bin"/><Relationship Id="rId277" Type="http://schemas.openxmlformats.org/officeDocument/2006/relationships/oleObject" Target="embeddings/oleObject138.bin"/><Relationship Id="rId298" Type="http://schemas.openxmlformats.org/officeDocument/2006/relationships/image" Target="media/image146.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272" Type="http://schemas.openxmlformats.org/officeDocument/2006/relationships/oleObject" Target="embeddings/oleObject136.bin"/><Relationship Id="rId293" Type="http://schemas.openxmlformats.org/officeDocument/2006/relationships/oleObject" Target="embeddings/oleObject14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image" Target="media/image141.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0.wmf"/><Relationship Id="rId262" Type="http://schemas.openxmlformats.org/officeDocument/2006/relationships/oleObject" Target="embeddings/oleObject131.bin"/><Relationship Id="rId283" Type="http://schemas.openxmlformats.org/officeDocument/2006/relationships/oleObject" Target="embeddings/oleObject14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8.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image" Target="media/image136.wmf"/><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image" Target="media/image133.png"/><Relationship Id="rId294" Type="http://schemas.openxmlformats.org/officeDocument/2006/relationships/image" Target="media/image144.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image" Target="media/image139.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58.wmf"/><Relationship Id="rId144" Type="http://schemas.openxmlformats.org/officeDocument/2006/relationships/oleObject" Target="embeddings/oleObject72.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3.wmf"/><Relationship Id="rId134" Type="http://schemas.openxmlformats.org/officeDocument/2006/relationships/oleObject" Target="embeddings/oleObject67.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oleObject" Target="embeddings/oleObject14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275" Type="http://schemas.openxmlformats.org/officeDocument/2006/relationships/oleObject" Target="embeddings/oleObject137.bin"/><Relationship Id="rId296" Type="http://schemas.openxmlformats.org/officeDocument/2006/relationships/image" Target="media/image145.wmf"/><Relationship Id="rId300" Type="http://schemas.openxmlformats.org/officeDocument/2006/relationships/fontTable" Target="fontTable.xml"/><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8.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2093</Words>
  <Characters>11931</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2023-05-16T06:40:00Z</dcterms:created>
  <dcterms:modified xsi:type="dcterms:W3CDTF">2023-05-16T06:40:00Z</dcterms:modified>
</cp:coreProperties>
</file>