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0D" w:rsidRPr="006A120D" w:rsidRDefault="00E76131" w:rsidP="006A120D">
      <w:pPr>
        <w:jc w:val="center"/>
        <w:rPr>
          <w:rFonts w:ascii="Times New Roman" w:hAnsi="Times New Roman" w:cs="Times New Roman"/>
          <w:b/>
        </w:rPr>
      </w:pPr>
      <w:r w:rsidRPr="006A120D">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8BCE1ED" wp14:editId="0134305F">
                <wp:simplePos x="0" y="0"/>
                <wp:positionH relativeFrom="column">
                  <wp:posOffset>-953770</wp:posOffset>
                </wp:positionH>
                <wp:positionV relativeFrom="paragraph">
                  <wp:posOffset>-86360</wp:posOffset>
                </wp:positionV>
                <wp:extent cx="2544418" cy="842838"/>
                <wp:effectExtent l="0" t="0" r="27940" b="14605"/>
                <wp:wrapNone/>
                <wp:docPr id="1" name="Rectangle 1"/>
                <wp:cNvGraphicFramePr/>
                <a:graphic xmlns:a="http://schemas.openxmlformats.org/drawingml/2006/main">
                  <a:graphicData uri="http://schemas.microsoft.com/office/word/2010/wordprocessingShape">
                    <wps:wsp>
                      <wps:cNvSpPr/>
                      <wps:spPr>
                        <a:xfrm>
                          <a:off x="0" y="0"/>
                          <a:ext cx="2544418" cy="84283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PHÒNG GIÁO DỤC VÀ ĐÀO TẠO Q3</w:t>
                            </w:r>
                          </w:p>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TRƯỜNG THCS KIẾN THIẾT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1pt;margin-top:-6.8pt;width:200.3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" fillcolor="white [3212]" strokecolor="white [3212]" strokeweight="2pt">
                <v:textbox>
                  <w:txbxContent>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PHÒNG GIÁO DỤC VÀ ĐÀO TẠO Q3</w:t>
                      </w:r>
                    </w:p>
                    <w:p w:rsidR="00E76131" w:rsidRPr="00E76131" w:rsidRDefault="00E76131" w:rsidP="00E76131">
                      <w:pPr>
                        <w:jc w:val="center"/>
                        <w:rPr>
                          <w:rFonts w:ascii="Times New Roman" w:hAnsi="Times New Roman" w:cs="Times New Roman"/>
                        </w:rPr>
                      </w:pPr>
                      <w:r w:rsidRPr="00E76131">
                        <w:rPr>
                          <w:rFonts w:ascii="Times New Roman" w:hAnsi="Times New Roman" w:cs="Times New Roman"/>
                        </w:rPr>
                        <w:t>TRƯỜNG THCS KIẾN THIẾT</w:t>
                      </w:r>
                    </w:p>
                  </w:txbxContent>
                </v:textbox>
              </v:rect>
            </w:pict>
          </mc:Fallback>
        </mc:AlternateContent>
      </w:r>
      <w:r w:rsidRPr="006A120D">
        <w:rPr>
          <w:rFonts w:ascii="Times New Roman" w:hAnsi="Times New Roman" w:cs="Times New Roman"/>
          <w:b/>
        </w:rPr>
        <w:t xml:space="preserve">ĐỀ THAM KHẢO </w:t>
      </w:r>
      <w:r w:rsidR="006A120D" w:rsidRPr="006A120D">
        <w:rPr>
          <w:rFonts w:ascii="Times New Roman" w:hAnsi="Times New Roman" w:cs="Times New Roman"/>
          <w:b/>
        </w:rPr>
        <w:t xml:space="preserve">KIỂM TRA </w:t>
      </w:r>
      <w:r w:rsidRPr="006A120D">
        <w:rPr>
          <w:rFonts w:ascii="Times New Roman" w:hAnsi="Times New Roman" w:cs="Times New Roman"/>
          <w:b/>
        </w:rPr>
        <w:t>HỌC KÌ 1</w:t>
      </w:r>
    </w:p>
    <w:p w:rsidR="004D429A" w:rsidRPr="006A120D" w:rsidRDefault="00E76131" w:rsidP="00E76131">
      <w:pPr>
        <w:jc w:val="center"/>
        <w:rPr>
          <w:rFonts w:ascii="Times New Roman" w:hAnsi="Times New Roman" w:cs="Times New Roman"/>
          <w:b/>
        </w:rPr>
      </w:pPr>
      <w:r w:rsidRPr="006A120D">
        <w:rPr>
          <w:rFonts w:ascii="Times New Roman" w:hAnsi="Times New Roman" w:cs="Times New Roman"/>
          <w:b/>
        </w:rPr>
        <w:t>NĂM HỌC: 2020-2021</w:t>
      </w:r>
    </w:p>
    <w:p w:rsidR="006A120D" w:rsidRPr="006A120D" w:rsidRDefault="006A120D" w:rsidP="006A120D">
      <w:pPr>
        <w:jc w:val="center"/>
        <w:rPr>
          <w:rFonts w:ascii="Times New Roman" w:hAnsi="Times New Roman" w:cs="Times New Roman"/>
          <w:b/>
        </w:rPr>
      </w:pPr>
      <w:r w:rsidRPr="006A120D">
        <w:rPr>
          <w:rFonts w:ascii="Times New Roman" w:hAnsi="Times New Roman" w:cs="Times New Roman"/>
          <w:b/>
        </w:rPr>
        <w:t>MÔN- TOÁN 7</w:t>
      </w:r>
      <w:r w:rsidR="002B472A">
        <w:rPr>
          <w:rFonts w:ascii="Times New Roman" w:hAnsi="Times New Roman" w:cs="Times New Roman"/>
          <w:b/>
        </w:rPr>
        <w:t>( thời gian 90 phút)</w:t>
      </w:r>
    </w:p>
    <w:p w:rsidR="006A120D" w:rsidRPr="006A120D" w:rsidRDefault="006A120D" w:rsidP="006A120D">
      <w:pPr>
        <w:jc w:val="center"/>
        <w:rPr>
          <w:rFonts w:ascii="Times New Roman" w:hAnsi="Times New Roman" w:cs="Times New Roman"/>
          <w:b/>
          <w:i/>
        </w:rPr>
      </w:pPr>
      <w:r w:rsidRPr="006A120D">
        <w:rPr>
          <w:rFonts w:ascii="Times New Roman" w:hAnsi="Times New Roman" w:cs="Times New Roman"/>
          <w:b/>
          <w:i/>
        </w:rPr>
        <w:t>(Đề Có 1 Trang)</w:t>
      </w:r>
    </w:p>
    <w:p w:rsidR="006A120D" w:rsidRPr="00384F7A" w:rsidRDefault="006A120D" w:rsidP="00E76131">
      <w:pPr>
        <w:jc w:val="center"/>
        <w:rPr>
          <w:rFonts w:ascii="Times New Roman" w:hAnsi="Times New Roman" w:cs="Times New Roman"/>
        </w:rPr>
      </w:pPr>
    </w:p>
    <w:p w:rsidR="00E76131" w:rsidRPr="00384F7A" w:rsidRDefault="00E76131">
      <w:pPr>
        <w:rPr>
          <w:rFonts w:ascii="Times New Roman" w:hAnsi="Times New Roman" w:cs="Times New Roman"/>
          <w:b/>
        </w:rPr>
      </w:pPr>
    </w:p>
    <w:p w:rsidR="00E76131" w:rsidRPr="00384F7A" w:rsidRDefault="00E76131">
      <w:pPr>
        <w:rPr>
          <w:rFonts w:ascii="Times New Roman" w:hAnsi="Times New Roman" w:cs="Times New Roman"/>
          <w:b/>
        </w:rPr>
      </w:pPr>
    </w:p>
    <w:p w:rsidR="00E76131" w:rsidRPr="00384F7A" w:rsidRDefault="00E76131">
      <w:pPr>
        <w:rPr>
          <w:rFonts w:ascii="Times New Roman" w:hAnsi="Times New Roman" w:cs="Times New Roman"/>
        </w:rPr>
      </w:pPr>
      <w:r w:rsidRPr="00384F7A">
        <w:rPr>
          <w:rFonts w:ascii="Times New Roman" w:hAnsi="Times New Roman" w:cs="Times New Roman"/>
        </w:rPr>
        <w:t xml:space="preserve">Bài 1: </w:t>
      </w:r>
      <w:r w:rsidR="006A120D">
        <w:rPr>
          <w:rFonts w:ascii="Times New Roman" w:hAnsi="Times New Roman" w:cs="Times New Roman"/>
        </w:rPr>
        <w:t xml:space="preserve">(3đ). </w:t>
      </w:r>
      <w:r w:rsidR="00384F7A" w:rsidRPr="00384F7A">
        <w:rPr>
          <w:rFonts w:ascii="Times New Roman" w:hAnsi="Times New Roman" w:cs="Times New Roman"/>
        </w:rPr>
        <w:t>T</w:t>
      </w:r>
      <w:r w:rsidRPr="00384F7A">
        <w:rPr>
          <w:rFonts w:ascii="Times New Roman" w:hAnsi="Times New Roman" w:cs="Times New Roman"/>
        </w:rPr>
        <w:t>hực hiện phép tính:</w:t>
      </w:r>
    </w:p>
    <w:p w:rsidR="00E76131" w:rsidRPr="00384F7A" w:rsidRDefault="00E76131">
      <w:pPr>
        <w:rPr>
          <w:rFonts w:ascii="Times New Roman" w:hAnsi="Times New Roman" w:cs="Times New Roman"/>
        </w:rPr>
      </w:pPr>
      <w:r w:rsidRPr="00384F7A">
        <w:rPr>
          <w:rFonts w:ascii="Times New Roman" w:hAnsi="Times New Roman" w:cs="Times New Roman"/>
        </w:rPr>
        <w:t xml:space="preserve">a) </w:t>
      </w:r>
      <w:r w:rsidRPr="00384F7A">
        <w:rPr>
          <w:rFonts w:ascii="Times New Roman" w:hAnsi="Times New Roman" w:cs="Times New Roman"/>
          <w:position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1.5pt" o:ole="">
            <v:imagedata r:id="rId5" o:title=""/>
          </v:shape>
          <o:OLEObject Type="Embed" ProgID="Equation.DSMT4" ShapeID="_x0000_i1025" DrawAspect="Content" ObjectID="_1666519664" r:id="rId6"/>
        </w:object>
      </w:r>
      <w:r w:rsidRPr="00384F7A">
        <w:rPr>
          <w:rFonts w:ascii="Times New Roman" w:hAnsi="Times New Roman" w:cs="Times New Roman"/>
        </w:rPr>
        <w:tab/>
      </w:r>
      <w:r w:rsidR="00073A90">
        <w:rPr>
          <w:rFonts w:ascii="Times New Roman" w:hAnsi="Times New Roman" w:cs="Times New Roman"/>
        </w:rPr>
        <w:tab/>
      </w:r>
      <w:r w:rsidR="00073A90">
        <w:rPr>
          <w:rFonts w:ascii="Times New Roman" w:hAnsi="Times New Roman" w:cs="Times New Roman"/>
        </w:rPr>
        <w:tab/>
      </w:r>
      <w:r w:rsidRPr="00384F7A">
        <w:rPr>
          <w:rFonts w:ascii="Times New Roman" w:hAnsi="Times New Roman" w:cs="Times New Roman"/>
        </w:rPr>
        <w:t xml:space="preserve">b) </w:t>
      </w:r>
      <w:r w:rsidRPr="00384F7A">
        <w:rPr>
          <w:rFonts w:ascii="Times New Roman" w:hAnsi="Times New Roman" w:cs="Times New Roman"/>
          <w:position w:val="-28"/>
        </w:rPr>
        <w:object w:dxaOrig="1840" w:dyaOrig="740">
          <v:shape id="_x0000_i1026" type="#_x0000_t75" style="width:92.25pt;height:36.75pt" o:ole="">
            <v:imagedata r:id="rId7" o:title=""/>
          </v:shape>
          <o:OLEObject Type="Embed" ProgID="Equation.DSMT4" ShapeID="_x0000_i1026" DrawAspect="Content" ObjectID="_1666519665" r:id="rId8"/>
        </w:object>
      </w:r>
      <w:r w:rsidRPr="00384F7A">
        <w:rPr>
          <w:rFonts w:ascii="Times New Roman" w:hAnsi="Times New Roman" w:cs="Times New Roman"/>
        </w:rPr>
        <w:tab/>
      </w:r>
      <w:r w:rsidR="00073A90">
        <w:rPr>
          <w:rFonts w:ascii="Times New Roman" w:hAnsi="Times New Roman" w:cs="Times New Roman"/>
        </w:rPr>
        <w:tab/>
      </w:r>
    </w:p>
    <w:p w:rsidR="00E76131" w:rsidRPr="00384F7A" w:rsidRDefault="006A120D">
      <w:pPr>
        <w:rPr>
          <w:rFonts w:ascii="Times New Roman" w:hAnsi="Times New Roman" w:cs="Times New Roman"/>
        </w:rPr>
      </w:pPr>
      <w:r>
        <w:rPr>
          <w:rFonts w:ascii="Times New Roman" w:hAnsi="Times New Roman" w:cs="Times New Roman"/>
        </w:rPr>
        <w:t>B</w:t>
      </w:r>
      <w:r w:rsidR="00E76131" w:rsidRPr="00384F7A">
        <w:rPr>
          <w:rFonts w:ascii="Times New Roman" w:hAnsi="Times New Roman" w:cs="Times New Roman"/>
        </w:rPr>
        <w:t>ài 2:</w:t>
      </w:r>
      <w:r>
        <w:rPr>
          <w:rFonts w:ascii="Times New Roman" w:hAnsi="Times New Roman" w:cs="Times New Roman"/>
        </w:rPr>
        <w:t xml:space="preserve"> (2đ)</w:t>
      </w:r>
      <w:r w:rsidR="00E76131" w:rsidRPr="00384F7A">
        <w:rPr>
          <w:rFonts w:ascii="Times New Roman" w:hAnsi="Times New Roman" w:cs="Times New Roman"/>
        </w:rPr>
        <w:t xml:space="preserve"> </w:t>
      </w:r>
      <w:r w:rsidR="00384F7A" w:rsidRPr="00384F7A">
        <w:rPr>
          <w:rFonts w:ascii="Times New Roman" w:hAnsi="Times New Roman" w:cs="Times New Roman"/>
        </w:rPr>
        <w:t>T</w:t>
      </w:r>
      <w:r w:rsidR="00E76131" w:rsidRPr="00384F7A">
        <w:rPr>
          <w:rFonts w:ascii="Times New Roman" w:hAnsi="Times New Roman" w:cs="Times New Roman"/>
        </w:rPr>
        <w:t xml:space="preserve">ìm </w:t>
      </w:r>
      <w:r w:rsidR="00E76131" w:rsidRPr="00384F7A">
        <w:rPr>
          <w:rFonts w:ascii="Times New Roman" w:hAnsi="Times New Roman" w:cs="Times New Roman"/>
          <w:position w:val="-6"/>
        </w:rPr>
        <w:object w:dxaOrig="200" w:dyaOrig="220">
          <v:shape id="_x0000_i1027" type="#_x0000_t75" style="width:9.75pt;height:11.25pt" o:ole="">
            <v:imagedata r:id="rId9" o:title=""/>
          </v:shape>
          <o:OLEObject Type="Embed" ProgID="Equation.DSMT4" ShapeID="_x0000_i1027" DrawAspect="Content" ObjectID="_1666519666" r:id="rId10"/>
        </w:object>
      </w:r>
      <w:r w:rsidR="00E76131" w:rsidRPr="00384F7A">
        <w:rPr>
          <w:rFonts w:ascii="Times New Roman" w:hAnsi="Times New Roman" w:cs="Times New Roman"/>
        </w:rPr>
        <w:t xml:space="preserve"> biết:</w:t>
      </w:r>
    </w:p>
    <w:p w:rsidR="00E76131" w:rsidRPr="00384F7A" w:rsidRDefault="00E76131">
      <w:pPr>
        <w:rPr>
          <w:rFonts w:ascii="Times New Roman" w:hAnsi="Times New Roman" w:cs="Times New Roman"/>
        </w:rPr>
      </w:pPr>
      <w:r w:rsidRPr="00384F7A">
        <w:rPr>
          <w:rFonts w:ascii="Times New Roman" w:hAnsi="Times New Roman" w:cs="Times New Roman"/>
        </w:rPr>
        <w:t xml:space="preserve">a) </w:t>
      </w:r>
      <w:r w:rsidRPr="00384F7A">
        <w:rPr>
          <w:rFonts w:ascii="Times New Roman" w:hAnsi="Times New Roman" w:cs="Times New Roman"/>
          <w:position w:val="-24"/>
        </w:rPr>
        <w:object w:dxaOrig="1020" w:dyaOrig="620">
          <v:shape id="_x0000_i1028" type="#_x0000_t75" style="width:51pt;height:31.5pt" o:ole="">
            <v:imagedata r:id="rId11" o:title=""/>
          </v:shape>
          <o:OLEObject Type="Embed" ProgID="Equation.DSMT4" ShapeID="_x0000_i1028" DrawAspect="Content" ObjectID="_1666519667" r:id="rId12"/>
        </w:object>
      </w:r>
      <w:r w:rsidRPr="00384F7A">
        <w:rPr>
          <w:rFonts w:ascii="Times New Roman" w:hAnsi="Times New Roman" w:cs="Times New Roman"/>
        </w:rPr>
        <w:tab/>
      </w:r>
      <w:r w:rsidRPr="00384F7A">
        <w:rPr>
          <w:rFonts w:ascii="Times New Roman" w:hAnsi="Times New Roman" w:cs="Times New Roman"/>
        </w:rPr>
        <w:tab/>
      </w:r>
      <w:r w:rsidR="00FA1FCD">
        <w:rPr>
          <w:rFonts w:ascii="Times New Roman" w:hAnsi="Times New Roman" w:cs="Times New Roman"/>
        </w:rPr>
        <w:tab/>
      </w:r>
      <w:r w:rsidR="00FA1FCD">
        <w:rPr>
          <w:rFonts w:ascii="Times New Roman" w:hAnsi="Times New Roman" w:cs="Times New Roman"/>
        </w:rPr>
        <w:tab/>
      </w:r>
      <w:r w:rsidRPr="00384F7A">
        <w:rPr>
          <w:rFonts w:ascii="Times New Roman" w:hAnsi="Times New Roman" w:cs="Times New Roman"/>
        </w:rPr>
        <w:t xml:space="preserve">b) </w:t>
      </w:r>
      <w:r w:rsidRPr="00384F7A">
        <w:rPr>
          <w:rFonts w:ascii="Times New Roman" w:hAnsi="Times New Roman" w:cs="Times New Roman"/>
          <w:position w:val="-24"/>
        </w:rPr>
        <w:object w:dxaOrig="1100" w:dyaOrig="620">
          <v:shape id="_x0000_i1029" type="#_x0000_t75" style="width:54.75pt;height:31.5pt" o:ole="">
            <v:imagedata r:id="rId13" o:title=""/>
          </v:shape>
          <o:OLEObject Type="Embed" ProgID="Equation.DSMT4" ShapeID="_x0000_i1029" DrawAspect="Content" ObjectID="_1666519668" r:id="rId14"/>
        </w:object>
      </w:r>
    </w:p>
    <w:p w:rsidR="00BF4C95" w:rsidRPr="00384F7A" w:rsidRDefault="006A120D">
      <w:pPr>
        <w:rPr>
          <w:rFonts w:ascii="Times New Roman" w:hAnsi="Times New Roman" w:cs="Times New Roman"/>
        </w:rPr>
      </w:pPr>
      <w:r>
        <w:rPr>
          <w:rFonts w:ascii="Times New Roman" w:hAnsi="Times New Roman" w:cs="Times New Roman"/>
        </w:rPr>
        <w:t>B</w:t>
      </w:r>
      <w:r w:rsidR="00BF4C95" w:rsidRPr="00384F7A">
        <w:rPr>
          <w:rFonts w:ascii="Times New Roman" w:hAnsi="Times New Roman" w:cs="Times New Roman"/>
        </w:rPr>
        <w:t xml:space="preserve">ài 3: </w:t>
      </w:r>
      <w:r>
        <w:rPr>
          <w:rFonts w:ascii="Times New Roman" w:hAnsi="Times New Roman" w:cs="Times New Roman"/>
        </w:rPr>
        <w:t xml:space="preserve">(1đ) </w:t>
      </w:r>
      <w:r w:rsidR="00384F7A" w:rsidRPr="00384F7A">
        <w:rPr>
          <w:rFonts w:ascii="Times New Roman" w:hAnsi="Times New Roman" w:cs="Times New Roman"/>
        </w:rPr>
        <w:t>T</w:t>
      </w:r>
      <w:r w:rsidR="00BF4C95" w:rsidRPr="00384F7A">
        <w:rPr>
          <w:rFonts w:ascii="Times New Roman" w:hAnsi="Times New Roman" w:cs="Times New Roman"/>
        </w:rPr>
        <w:t xml:space="preserve">ìm hai số </w:t>
      </w:r>
      <w:r w:rsidR="00BF4C95" w:rsidRPr="00384F7A">
        <w:rPr>
          <w:rFonts w:ascii="Times New Roman" w:hAnsi="Times New Roman" w:cs="Times New Roman"/>
          <w:position w:val="-6"/>
        </w:rPr>
        <w:object w:dxaOrig="200" w:dyaOrig="220">
          <v:shape id="_x0000_i1030" type="#_x0000_t75" style="width:9.75pt;height:11.25pt" o:ole="">
            <v:imagedata r:id="rId15" o:title=""/>
          </v:shape>
          <o:OLEObject Type="Embed" ProgID="Equation.DSMT4" ShapeID="_x0000_i1030" DrawAspect="Content" ObjectID="_1666519669" r:id="rId16"/>
        </w:object>
      </w:r>
      <w:r w:rsidR="00BF4C95" w:rsidRPr="00384F7A">
        <w:rPr>
          <w:rFonts w:ascii="Times New Roman" w:hAnsi="Times New Roman" w:cs="Times New Roman"/>
        </w:rPr>
        <w:t xml:space="preserve">và </w:t>
      </w:r>
      <w:r w:rsidR="00BF4C95" w:rsidRPr="00384F7A">
        <w:rPr>
          <w:rFonts w:ascii="Times New Roman" w:hAnsi="Times New Roman" w:cs="Times New Roman"/>
          <w:position w:val="-6"/>
        </w:rPr>
        <w:object w:dxaOrig="200" w:dyaOrig="279">
          <v:shape id="_x0000_i1031" type="#_x0000_t75" style="width:9.75pt;height:13.5pt" o:ole="">
            <v:imagedata r:id="rId17" o:title=""/>
          </v:shape>
          <o:OLEObject Type="Embed" ProgID="Equation.DSMT4" ShapeID="_x0000_i1031" DrawAspect="Content" ObjectID="_1666519670" r:id="rId18"/>
        </w:object>
      </w:r>
      <w:r w:rsidR="00BF4C95" w:rsidRPr="00384F7A">
        <w:rPr>
          <w:rFonts w:ascii="Times New Roman" w:hAnsi="Times New Roman" w:cs="Times New Roman"/>
        </w:rPr>
        <w:t>biết:</w:t>
      </w:r>
    </w:p>
    <w:p w:rsidR="00BF4C95" w:rsidRPr="00384F7A" w:rsidRDefault="00BF4C95">
      <w:pPr>
        <w:rPr>
          <w:rFonts w:ascii="Times New Roman" w:hAnsi="Times New Roman" w:cs="Times New Roman"/>
        </w:rPr>
      </w:pPr>
      <w:r w:rsidRPr="00384F7A">
        <w:rPr>
          <w:rFonts w:ascii="Times New Roman" w:hAnsi="Times New Roman" w:cs="Times New Roman"/>
          <w:noProof/>
        </w:rPr>
        <w:drawing>
          <wp:anchor distT="0" distB="0" distL="114300" distR="114300" simplePos="0" relativeHeight="251660288" behindDoc="0" locked="0" layoutInCell="1" allowOverlap="1" wp14:anchorId="7FF6A4C1" wp14:editId="341B6F02">
            <wp:simplePos x="0" y="0"/>
            <wp:positionH relativeFrom="column">
              <wp:posOffset>4603115</wp:posOffset>
            </wp:positionH>
            <wp:positionV relativeFrom="paragraph">
              <wp:posOffset>47625</wp:posOffset>
            </wp:positionV>
            <wp:extent cx="1764665" cy="1292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466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F7A">
        <w:rPr>
          <w:rFonts w:ascii="Times New Roman" w:hAnsi="Times New Roman" w:cs="Times New Roman"/>
          <w:position w:val="-24"/>
        </w:rPr>
        <w:object w:dxaOrig="680" w:dyaOrig="620">
          <v:shape id="_x0000_i1032" type="#_x0000_t75" style="width:33.75pt;height:31.5pt" o:ole="">
            <v:imagedata r:id="rId20" o:title=""/>
          </v:shape>
          <o:OLEObject Type="Embed" ProgID="Equation.DSMT4" ShapeID="_x0000_i1032" DrawAspect="Content" ObjectID="_1666519671" r:id="rId21"/>
        </w:object>
      </w:r>
      <w:r w:rsidRPr="00384F7A">
        <w:rPr>
          <w:rFonts w:ascii="Times New Roman" w:hAnsi="Times New Roman" w:cs="Times New Roman"/>
        </w:rPr>
        <w:t xml:space="preserve"> và </w:t>
      </w:r>
      <w:r w:rsidRPr="00384F7A">
        <w:rPr>
          <w:rFonts w:ascii="Times New Roman" w:hAnsi="Times New Roman" w:cs="Times New Roman"/>
          <w:position w:val="-6"/>
        </w:rPr>
        <w:object w:dxaOrig="1080" w:dyaOrig="279">
          <v:shape id="_x0000_i1033" type="#_x0000_t75" style="width:54pt;height:13.5pt" o:ole="">
            <v:imagedata r:id="rId22" o:title=""/>
          </v:shape>
          <o:OLEObject Type="Embed" ProgID="Equation.DSMT4" ShapeID="_x0000_i1033" DrawAspect="Content" ObjectID="_1666519672" r:id="rId23"/>
        </w:object>
      </w:r>
    </w:p>
    <w:p w:rsidR="00BF4C95" w:rsidRPr="00384F7A" w:rsidRDefault="00BF4C95">
      <w:pPr>
        <w:rPr>
          <w:rFonts w:ascii="Times New Roman" w:hAnsi="Times New Roman" w:cs="Times New Roman"/>
        </w:rPr>
      </w:pPr>
      <w:r w:rsidRPr="00384F7A">
        <w:rPr>
          <w:rFonts w:ascii="Times New Roman" w:hAnsi="Times New Roman" w:cs="Times New Roman"/>
        </w:rPr>
        <w:t xml:space="preserve">Bài 4: </w:t>
      </w:r>
      <w:r w:rsidR="006A120D">
        <w:rPr>
          <w:rFonts w:ascii="Times New Roman" w:hAnsi="Times New Roman" w:cs="Times New Roman"/>
        </w:rPr>
        <w:t xml:space="preserve">(1đ) </w:t>
      </w:r>
      <w:r w:rsidR="006A120D" w:rsidRPr="00384F7A">
        <w:rPr>
          <w:rFonts w:ascii="Times New Roman" w:hAnsi="Times New Roman" w:cs="Times New Roman"/>
        </w:rPr>
        <w:t>C</w:t>
      </w:r>
      <w:r w:rsidRPr="00384F7A">
        <w:rPr>
          <w:rFonts w:ascii="Times New Roman" w:hAnsi="Times New Roman" w:cs="Times New Roman"/>
        </w:rPr>
        <w:t xml:space="preserve">ho </w:t>
      </w:r>
      <w:r w:rsidRPr="00384F7A">
        <w:rPr>
          <w:rFonts w:ascii="Times New Roman" w:hAnsi="Times New Roman" w:cs="Times New Roman"/>
          <w:position w:val="-6"/>
        </w:rPr>
        <w:object w:dxaOrig="720" w:dyaOrig="279">
          <v:shape id="_x0000_i1034" type="#_x0000_t75" style="width:36pt;height:13.5pt" o:ole="">
            <v:imagedata r:id="rId24" o:title=""/>
          </v:shape>
          <o:OLEObject Type="Embed" ProgID="Equation.DSMT4" ShapeID="_x0000_i1034" DrawAspect="Content" ObjectID="_1666519673" r:id="rId25"/>
        </w:object>
      </w:r>
      <w:r w:rsidRPr="00384F7A">
        <w:rPr>
          <w:rFonts w:ascii="Times New Roman" w:hAnsi="Times New Roman" w:cs="Times New Roman"/>
        </w:rPr>
        <w:t>như hình 1, biế</w:t>
      </w:r>
      <w:r w:rsidR="00073A90">
        <w:rPr>
          <w:rFonts w:ascii="Times New Roman" w:hAnsi="Times New Roman" w:cs="Times New Roman"/>
        </w:rPr>
        <w:t>t góc B=</w:t>
      </w:r>
      <w:r w:rsidRPr="00384F7A">
        <w:rPr>
          <w:rFonts w:ascii="Times New Roman" w:hAnsi="Times New Roman" w:cs="Times New Roman"/>
        </w:rPr>
        <w:t>6</w:t>
      </w:r>
      <w:r w:rsidR="00073A90">
        <w:rPr>
          <w:rFonts w:ascii="Times New Roman" w:hAnsi="Times New Roman" w:cs="Times New Roman"/>
        </w:rPr>
        <w:t>3</w:t>
      </w:r>
      <w:r w:rsidRPr="00384F7A">
        <w:rPr>
          <w:rFonts w:ascii="Times New Roman" w:hAnsi="Times New Roman" w:cs="Times New Roman"/>
          <w:vertAlign w:val="superscript"/>
        </w:rPr>
        <w:t>0</w:t>
      </w:r>
      <w:r w:rsidRPr="00384F7A">
        <w:rPr>
          <w:rFonts w:ascii="Times New Roman" w:hAnsi="Times New Roman" w:cs="Times New Roman"/>
        </w:rPr>
        <w:t xml:space="preserve">. Hãy tính giá trị </w:t>
      </w:r>
      <w:r w:rsidRPr="00384F7A">
        <w:rPr>
          <w:rFonts w:ascii="Times New Roman" w:hAnsi="Times New Roman" w:cs="Times New Roman"/>
          <w:position w:val="-6"/>
        </w:rPr>
        <w:object w:dxaOrig="200" w:dyaOrig="220">
          <v:shape id="_x0000_i1035" type="#_x0000_t75" style="width:9.75pt;height:11.25pt" o:ole="">
            <v:imagedata r:id="rId26" o:title=""/>
          </v:shape>
          <o:OLEObject Type="Embed" ProgID="Equation.DSMT4" ShapeID="_x0000_i1035" DrawAspect="Content" ObjectID="_1666519674" r:id="rId27"/>
        </w:object>
      </w:r>
    </w:p>
    <w:p w:rsidR="00BF4C95" w:rsidRPr="00384F7A" w:rsidRDefault="00BF4C95">
      <w:pPr>
        <w:rPr>
          <w:rFonts w:ascii="Times New Roman" w:hAnsi="Times New Roman" w:cs="Times New Roman"/>
        </w:rPr>
      </w:pPr>
      <w:r w:rsidRPr="00384F7A">
        <w:rPr>
          <w:rFonts w:ascii="Times New Roman" w:hAnsi="Times New Roman" w:cs="Times New Roman"/>
        </w:rPr>
        <w:t xml:space="preserve">Bài 5: </w:t>
      </w:r>
      <w:r w:rsidR="006A120D">
        <w:rPr>
          <w:rFonts w:ascii="Times New Roman" w:hAnsi="Times New Roman" w:cs="Times New Roman"/>
        </w:rPr>
        <w:t xml:space="preserve">(1đ) </w:t>
      </w:r>
      <w:r w:rsidR="00384F7A" w:rsidRPr="00384F7A">
        <w:rPr>
          <w:rFonts w:ascii="Times New Roman" w:hAnsi="Times New Roman" w:cs="Times New Roman"/>
        </w:rPr>
        <w:t>M</w:t>
      </w:r>
      <w:r w:rsidRPr="00384F7A">
        <w:rPr>
          <w:rFonts w:ascii="Times New Roman" w:hAnsi="Times New Roman" w:cs="Times New Roman"/>
        </w:rPr>
        <w:t>ùa hè năm nay, bố mình làm rượu nho từ trái nho chín và đường</w:t>
      </w:r>
      <w:r w:rsidR="009B0275" w:rsidRPr="00384F7A">
        <w:rPr>
          <w:rFonts w:ascii="Times New Roman" w:hAnsi="Times New Roman" w:cs="Times New Roman"/>
        </w:rPr>
        <w:t>. theo công thức thì cứ 3.75 kg nho thì cần 1.25 kg đường bố đi chợ mua 6kg nho nhưng quên mua đường, vì thế bố bảo Nhi đi chợ. Nhi mua 1.9kg đường. hỏi bạn Nhi đã mua đủ đường để</w:t>
      </w:r>
      <w:r w:rsidR="006A120D">
        <w:rPr>
          <w:rFonts w:ascii="Times New Roman" w:hAnsi="Times New Roman" w:cs="Times New Roman"/>
        </w:rPr>
        <w:t xml:space="preserve"> dùng</w:t>
      </w:r>
      <w:r w:rsidR="009B0275" w:rsidRPr="00384F7A">
        <w:rPr>
          <w:rFonts w:ascii="Times New Roman" w:hAnsi="Times New Roman" w:cs="Times New Roman"/>
        </w:rPr>
        <w:t xml:space="preserve"> chưa?</w:t>
      </w:r>
    </w:p>
    <w:p w:rsidR="009B0275" w:rsidRPr="00384F7A" w:rsidRDefault="009B0275">
      <w:pPr>
        <w:rPr>
          <w:rFonts w:ascii="Times New Roman" w:hAnsi="Times New Roman" w:cs="Times New Roman"/>
        </w:rPr>
      </w:pPr>
      <w:r w:rsidRPr="00384F7A">
        <w:rPr>
          <w:rFonts w:ascii="Times New Roman" w:hAnsi="Times New Roman" w:cs="Times New Roman"/>
        </w:rPr>
        <w:t xml:space="preserve">Bài </w:t>
      </w:r>
      <w:r w:rsidR="00384F7A">
        <w:rPr>
          <w:rFonts w:ascii="Times New Roman" w:hAnsi="Times New Roman" w:cs="Times New Roman"/>
        </w:rPr>
        <w:t>6</w:t>
      </w:r>
      <w:r w:rsidRPr="00384F7A">
        <w:rPr>
          <w:rFonts w:ascii="Times New Roman" w:hAnsi="Times New Roman" w:cs="Times New Roman"/>
        </w:rPr>
        <w:t xml:space="preserve">: </w:t>
      </w:r>
      <w:r w:rsidR="006A120D">
        <w:rPr>
          <w:rFonts w:ascii="Times New Roman" w:hAnsi="Times New Roman" w:cs="Times New Roman"/>
        </w:rPr>
        <w:t xml:space="preserve">(2đ). </w:t>
      </w:r>
      <w:r w:rsidR="00384F7A" w:rsidRPr="00384F7A">
        <w:rPr>
          <w:rFonts w:ascii="Times New Roman" w:hAnsi="Times New Roman" w:cs="Times New Roman"/>
        </w:rPr>
        <w:t>C</w:t>
      </w:r>
      <w:r w:rsidRPr="00384F7A">
        <w:rPr>
          <w:rFonts w:ascii="Times New Roman" w:hAnsi="Times New Roman" w:cs="Times New Roman"/>
        </w:rPr>
        <w:t xml:space="preserve">ho </w:t>
      </w:r>
      <w:r w:rsidRPr="00384F7A">
        <w:rPr>
          <w:rFonts w:ascii="Times New Roman" w:hAnsi="Times New Roman" w:cs="Times New Roman"/>
          <w:position w:val="-6"/>
        </w:rPr>
        <w:object w:dxaOrig="720" w:dyaOrig="279">
          <v:shape id="_x0000_i1036" type="#_x0000_t75" style="width:36pt;height:13.5pt" o:ole="">
            <v:imagedata r:id="rId28" o:title=""/>
          </v:shape>
          <o:OLEObject Type="Embed" ProgID="Equation.DSMT4" ShapeID="_x0000_i1036" DrawAspect="Content" ObjectID="_1666519675" r:id="rId29"/>
        </w:object>
      </w:r>
      <w:r w:rsidRPr="00384F7A">
        <w:rPr>
          <w:rFonts w:ascii="Times New Roman" w:hAnsi="Times New Roman" w:cs="Times New Roman"/>
        </w:rPr>
        <w:t>vuông tại A (AB&lt;AC) trên cạnh BC lấy điểm M sao cho BA=BM. Gọi E là trung điểm AM.</w:t>
      </w:r>
    </w:p>
    <w:p w:rsidR="009B0275" w:rsidRPr="00384F7A" w:rsidRDefault="009B0275">
      <w:pPr>
        <w:rPr>
          <w:rFonts w:ascii="Times New Roman" w:hAnsi="Times New Roman" w:cs="Times New Roman"/>
        </w:rPr>
      </w:pPr>
      <w:r w:rsidRPr="00384F7A">
        <w:rPr>
          <w:rFonts w:ascii="Times New Roman" w:hAnsi="Times New Roman" w:cs="Times New Roman"/>
        </w:rPr>
        <w:t xml:space="preserve">a) </w:t>
      </w:r>
      <w:r w:rsidR="00384F7A" w:rsidRPr="00384F7A">
        <w:rPr>
          <w:rFonts w:ascii="Times New Roman" w:hAnsi="Times New Roman" w:cs="Times New Roman"/>
        </w:rPr>
        <w:t>C</w:t>
      </w:r>
      <w:r w:rsidRPr="00384F7A">
        <w:rPr>
          <w:rFonts w:ascii="Times New Roman" w:hAnsi="Times New Roman" w:cs="Times New Roman"/>
        </w:rPr>
        <w:t xml:space="preserve">hứng minh: </w:t>
      </w:r>
      <w:r w:rsidRPr="00384F7A">
        <w:rPr>
          <w:rFonts w:ascii="Times New Roman" w:hAnsi="Times New Roman" w:cs="Times New Roman"/>
          <w:position w:val="-4"/>
        </w:rPr>
        <w:object w:dxaOrig="1600" w:dyaOrig="260">
          <v:shape id="_x0000_i1037" type="#_x0000_t75" style="width:80.25pt;height:13.5pt" o:ole="">
            <v:imagedata r:id="rId30" o:title=""/>
          </v:shape>
          <o:OLEObject Type="Embed" ProgID="Equation.DSMT4" ShapeID="_x0000_i1037" DrawAspect="Content" ObjectID="_1666519676" r:id="rId31"/>
        </w:object>
      </w:r>
    </w:p>
    <w:p w:rsidR="009B0275" w:rsidRDefault="00384F7A">
      <w:pPr>
        <w:rPr>
          <w:rFonts w:ascii="Times New Roman" w:hAnsi="Times New Roman" w:cs="Times New Roman"/>
          <w:position w:val="-6"/>
        </w:rPr>
      </w:pPr>
      <w:r>
        <w:rPr>
          <w:rFonts w:ascii="Times New Roman" w:hAnsi="Times New Roman" w:cs="Times New Roman"/>
        </w:rPr>
        <w:t>b</w:t>
      </w:r>
      <w:r w:rsidRPr="00384F7A">
        <w:rPr>
          <w:rFonts w:ascii="Times New Roman" w:hAnsi="Times New Roman" w:cs="Times New Roman"/>
        </w:rPr>
        <w:t>) Gọ</w:t>
      </w:r>
      <w:r w:rsidR="00226C9F">
        <w:rPr>
          <w:rFonts w:ascii="Times New Roman" w:hAnsi="Times New Roman" w:cs="Times New Roman"/>
        </w:rPr>
        <w:t>i K</w:t>
      </w:r>
      <w:r w:rsidRPr="00384F7A">
        <w:rPr>
          <w:rFonts w:ascii="Times New Roman" w:hAnsi="Times New Roman" w:cs="Times New Roman"/>
        </w:rPr>
        <w:t xml:space="preserve"> là giao điể</w:t>
      </w:r>
      <w:r w:rsidR="006A120D">
        <w:rPr>
          <w:rFonts w:ascii="Times New Roman" w:hAnsi="Times New Roman" w:cs="Times New Roman"/>
        </w:rPr>
        <w:t>m BE và AC</w:t>
      </w:r>
      <w:r w:rsidRPr="00384F7A">
        <w:rPr>
          <w:rFonts w:ascii="Times New Roman" w:hAnsi="Times New Roman" w:cs="Times New Roman"/>
        </w:rPr>
        <w:t xml:space="preserve">. Chứng minh: </w:t>
      </w:r>
      <w:r w:rsidRPr="00384F7A">
        <w:rPr>
          <w:rFonts w:ascii="Times New Roman" w:hAnsi="Times New Roman" w:cs="Times New Roman"/>
          <w:position w:val="-6"/>
        </w:rPr>
        <w:object w:dxaOrig="1100" w:dyaOrig="279">
          <v:shape id="_x0000_i1038" type="#_x0000_t75" style="width:54.75pt;height:13.5pt" o:ole="">
            <v:imagedata r:id="rId32" o:title=""/>
          </v:shape>
          <o:OLEObject Type="Embed" ProgID="Equation.DSMT4" ShapeID="_x0000_i1038" DrawAspect="Content" ObjectID="_1666519677" r:id="rId33"/>
        </w:object>
      </w:r>
    </w:p>
    <w:p w:rsidR="00093EBA" w:rsidRDefault="00093EBA" w:rsidP="00074A64">
      <w:pPr>
        <w:jc w:val="center"/>
        <w:rPr>
          <w:rFonts w:ascii="Times New Roman" w:hAnsi="Times New Roman" w:cs="Times New Roman"/>
          <w:b/>
          <w:position w:val="-6"/>
        </w:rPr>
      </w:pPr>
    </w:p>
    <w:p w:rsidR="00093EBA" w:rsidRDefault="00093EBA" w:rsidP="00074A64">
      <w:pPr>
        <w:jc w:val="center"/>
        <w:rPr>
          <w:rFonts w:ascii="Times New Roman" w:hAnsi="Times New Roman" w:cs="Times New Roman"/>
          <w:b/>
          <w:position w:val="-6"/>
        </w:rPr>
      </w:pPr>
    </w:p>
    <w:p w:rsidR="00093EBA" w:rsidRDefault="00093EBA" w:rsidP="00074A64">
      <w:pPr>
        <w:jc w:val="center"/>
        <w:rPr>
          <w:rFonts w:ascii="Times New Roman" w:hAnsi="Times New Roman" w:cs="Times New Roman"/>
          <w:b/>
          <w:position w:val="-6"/>
        </w:rPr>
      </w:pPr>
    </w:p>
    <w:p w:rsidR="00093EBA" w:rsidRDefault="00093EBA" w:rsidP="00074A64">
      <w:pPr>
        <w:jc w:val="center"/>
        <w:rPr>
          <w:rFonts w:ascii="Times New Roman" w:hAnsi="Times New Roman" w:cs="Times New Roman"/>
          <w:b/>
          <w:position w:val="-6"/>
        </w:rPr>
      </w:pPr>
    </w:p>
    <w:p w:rsidR="00093EBA" w:rsidRDefault="00093EBA" w:rsidP="00074A64">
      <w:pPr>
        <w:jc w:val="center"/>
        <w:rPr>
          <w:rFonts w:ascii="Times New Roman" w:hAnsi="Times New Roman" w:cs="Times New Roman"/>
          <w:b/>
          <w:position w:val="-6"/>
        </w:rPr>
      </w:pPr>
    </w:p>
    <w:p w:rsidR="00074A64" w:rsidRDefault="00074A64" w:rsidP="00074A64">
      <w:pPr>
        <w:jc w:val="center"/>
        <w:rPr>
          <w:rFonts w:ascii="Times New Roman" w:hAnsi="Times New Roman" w:cs="Times New Roman"/>
          <w:b/>
          <w:position w:val="-6"/>
        </w:rPr>
      </w:pPr>
      <w:r w:rsidRPr="00074A64">
        <w:rPr>
          <w:rFonts w:ascii="Times New Roman" w:hAnsi="Times New Roman" w:cs="Times New Roman"/>
          <w:b/>
          <w:position w:val="-6"/>
        </w:rPr>
        <w:lastRenderedPageBreak/>
        <w:t>ĐÁP ÁN:</w:t>
      </w:r>
    </w:p>
    <w:p w:rsidR="00074A64" w:rsidRDefault="00074A64" w:rsidP="00074A64">
      <w:pPr>
        <w:rPr>
          <w:rFonts w:ascii="Times New Roman" w:hAnsi="Times New Roman" w:cs="Times New Roman"/>
          <w:b/>
          <w:position w:val="-6"/>
        </w:rPr>
      </w:pPr>
      <w:r>
        <w:rPr>
          <w:rFonts w:ascii="Times New Roman" w:hAnsi="Times New Roman" w:cs="Times New Roman"/>
          <w:b/>
          <w:position w:val="-6"/>
        </w:rPr>
        <w:t>Bài 1</w:t>
      </w:r>
    </w:p>
    <w:p w:rsidR="00074A64" w:rsidRDefault="00074A64" w:rsidP="00074A64">
      <w:pPr>
        <w:tabs>
          <w:tab w:val="right" w:leader="dot" w:pos="8640"/>
        </w:tabs>
        <w:rPr>
          <w:rFonts w:ascii="Times New Roman" w:hAnsi="Times New Roman" w:cs="Times New Roman"/>
          <w:b/>
          <w:position w:val="-6"/>
        </w:rPr>
      </w:pPr>
      <w:r>
        <w:rPr>
          <w:rFonts w:ascii="Times New Roman" w:hAnsi="Times New Roman" w:cs="Times New Roman"/>
          <w:b/>
          <w:position w:val="-6"/>
        </w:rPr>
        <w:t>a) = - 1</w:t>
      </w:r>
      <w:r>
        <w:rPr>
          <w:rFonts w:ascii="Times New Roman" w:hAnsi="Times New Roman" w:cs="Times New Roman"/>
          <w:b/>
          <w:position w:val="-6"/>
        </w:rPr>
        <w:tab/>
        <w:t>0.5*3</w:t>
      </w:r>
    </w:p>
    <w:p w:rsidR="00074A64" w:rsidRDefault="00074A64" w:rsidP="00074A64">
      <w:pPr>
        <w:tabs>
          <w:tab w:val="right" w:leader="dot" w:pos="8640"/>
        </w:tabs>
        <w:rPr>
          <w:rFonts w:ascii="Times New Roman" w:hAnsi="Times New Roman" w:cs="Times New Roman"/>
          <w:b/>
          <w:position w:val="-6"/>
        </w:rPr>
      </w:pPr>
      <w:r>
        <w:rPr>
          <w:rFonts w:ascii="Times New Roman" w:hAnsi="Times New Roman" w:cs="Times New Roman"/>
          <w:b/>
          <w:position w:val="-6"/>
        </w:rPr>
        <w:t xml:space="preserve">b) </w:t>
      </w:r>
      <w:r w:rsidR="00F46421">
        <w:rPr>
          <w:rFonts w:ascii="Times New Roman" w:hAnsi="Times New Roman" w:cs="Times New Roman"/>
          <w:b/>
          <w:position w:val="-6"/>
        </w:rPr>
        <w:t>=</w:t>
      </w:r>
      <w:r w:rsidR="00F46421" w:rsidRPr="00F46421">
        <w:t xml:space="preserve"> </w:t>
      </w:r>
      <w:r w:rsidR="00F46421" w:rsidRPr="002020E1">
        <w:rPr>
          <w:position w:val="-24"/>
        </w:rPr>
        <w:object w:dxaOrig="220" w:dyaOrig="620">
          <v:shape id="_x0000_i1039" type="#_x0000_t75" style="width:11.25pt;height:30.75pt" o:ole="">
            <v:imagedata r:id="rId34" o:title=""/>
          </v:shape>
          <o:OLEObject Type="Embed" ProgID="Equation.DSMT4" ShapeID="_x0000_i1039" DrawAspect="Content" ObjectID="_1666519678" r:id="rId35"/>
        </w:object>
      </w:r>
      <w:r w:rsidR="00F46421">
        <w:rPr>
          <w:rFonts w:ascii="Times New Roman" w:hAnsi="Times New Roman" w:cs="Times New Roman"/>
          <w:b/>
          <w:position w:val="-6"/>
        </w:rPr>
        <w:tab/>
        <w:t>0.5*3</w:t>
      </w:r>
    </w:p>
    <w:p w:rsidR="00F46421" w:rsidRDefault="00F46421" w:rsidP="00074A64">
      <w:pPr>
        <w:tabs>
          <w:tab w:val="right" w:leader="dot" w:pos="8640"/>
        </w:tabs>
        <w:rPr>
          <w:rFonts w:ascii="Times New Roman" w:hAnsi="Times New Roman" w:cs="Times New Roman"/>
          <w:b/>
          <w:position w:val="-6"/>
        </w:rPr>
      </w:pPr>
      <w:r>
        <w:rPr>
          <w:rFonts w:ascii="Times New Roman" w:hAnsi="Times New Roman" w:cs="Times New Roman"/>
          <w:b/>
          <w:position w:val="-6"/>
        </w:rPr>
        <w:t xml:space="preserve">bài 2: </w:t>
      </w:r>
    </w:p>
    <w:p w:rsidR="00F46421" w:rsidRDefault="00F46421" w:rsidP="00074A64">
      <w:pPr>
        <w:tabs>
          <w:tab w:val="right" w:leader="dot" w:pos="8640"/>
        </w:tabs>
      </w:pPr>
      <w:r>
        <w:rPr>
          <w:rFonts w:ascii="Times New Roman" w:hAnsi="Times New Roman" w:cs="Times New Roman"/>
          <w:b/>
          <w:position w:val="-6"/>
        </w:rPr>
        <w:t xml:space="preserve">a) </w:t>
      </w:r>
      <w:r w:rsidRPr="002020E1">
        <w:rPr>
          <w:position w:val="-24"/>
        </w:rPr>
        <w:object w:dxaOrig="720" w:dyaOrig="620">
          <v:shape id="_x0000_i1040" type="#_x0000_t75" style="width:36pt;height:30.75pt" o:ole="">
            <v:imagedata r:id="rId36" o:title=""/>
          </v:shape>
          <o:OLEObject Type="Embed" ProgID="Equation.DSMT4" ShapeID="_x0000_i1040" DrawAspect="Content" ObjectID="_1666519679" r:id="rId37"/>
        </w:object>
      </w:r>
      <w:r>
        <w:tab/>
        <w:t>0.5*2</w:t>
      </w:r>
    </w:p>
    <w:p w:rsidR="00F46421" w:rsidRDefault="00F46421" w:rsidP="00074A64">
      <w:pPr>
        <w:tabs>
          <w:tab w:val="right" w:leader="dot" w:pos="8640"/>
        </w:tabs>
      </w:pPr>
      <w:r>
        <w:t xml:space="preserve">b) </w:t>
      </w:r>
      <w:r w:rsidRPr="002020E1">
        <w:rPr>
          <w:position w:val="-24"/>
        </w:rPr>
        <w:object w:dxaOrig="1440" w:dyaOrig="620">
          <v:shape id="_x0000_i1041" type="#_x0000_t75" style="width:1in;height:30.75pt" o:ole="">
            <v:imagedata r:id="rId38" o:title=""/>
          </v:shape>
          <o:OLEObject Type="Embed" ProgID="Equation.DSMT4" ShapeID="_x0000_i1041" DrawAspect="Content" ObjectID="_1666519680" r:id="rId39"/>
        </w:object>
      </w:r>
      <w:r>
        <w:tab/>
        <w:t>0.5*2</w:t>
      </w:r>
    </w:p>
    <w:p w:rsidR="00F46421" w:rsidRDefault="00F46421" w:rsidP="00074A64">
      <w:pPr>
        <w:tabs>
          <w:tab w:val="right" w:leader="dot" w:pos="8640"/>
        </w:tabs>
      </w:pPr>
      <w:r>
        <w:t>Bài 3:</w:t>
      </w:r>
    </w:p>
    <w:p w:rsidR="00F46421" w:rsidRDefault="00F46421" w:rsidP="00074A64">
      <w:pPr>
        <w:tabs>
          <w:tab w:val="right" w:leader="dot" w:pos="8640"/>
        </w:tabs>
      </w:pPr>
      <w:r w:rsidRPr="002020E1">
        <w:rPr>
          <w:position w:val="-10"/>
        </w:rPr>
        <w:object w:dxaOrig="1760" w:dyaOrig="320">
          <v:shape id="_x0000_i1042" type="#_x0000_t75" style="width:87.75pt;height:15.75pt" o:ole="">
            <v:imagedata r:id="rId40" o:title=""/>
          </v:shape>
          <o:OLEObject Type="Embed" ProgID="Equation.DSMT4" ShapeID="_x0000_i1042" DrawAspect="Content" ObjectID="_1666519681" r:id="rId41"/>
        </w:object>
      </w:r>
      <w:r>
        <w:tab/>
        <w:t>0.5*2</w:t>
      </w:r>
    </w:p>
    <w:p w:rsidR="00F46421" w:rsidRDefault="00F46421" w:rsidP="00074A64">
      <w:pPr>
        <w:tabs>
          <w:tab w:val="right" w:leader="dot" w:pos="8640"/>
        </w:tabs>
      </w:pPr>
      <w:r>
        <w:t xml:space="preserve">Bài 4: </w:t>
      </w:r>
    </w:p>
    <w:p w:rsidR="00F46421" w:rsidRDefault="00F46421" w:rsidP="00074A64">
      <w:pPr>
        <w:tabs>
          <w:tab w:val="right" w:leader="dot" w:pos="8640"/>
        </w:tabs>
      </w:pPr>
      <w:r w:rsidRPr="002020E1">
        <w:rPr>
          <w:position w:val="-6"/>
        </w:rPr>
        <w:object w:dxaOrig="700" w:dyaOrig="279">
          <v:shape id="_x0000_i1043" type="#_x0000_t75" style="width:35.25pt;height:14.25pt" o:ole="">
            <v:imagedata r:id="rId42" o:title=""/>
          </v:shape>
          <o:OLEObject Type="Embed" ProgID="Equation.DSMT4" ShapeID="_x0000_i1043" DrawAspect="Content" ObjectID="_1666519682" r:id="rId43"/>
        </w:object>
      </w:r>
      <w:r>
        <w:tab/>
        <w:t>1</w:t>
      </w:r>
    </w:p>
    <w:p w:rsidR="00F46421" w:rsidRDefault="00F46421" w:rsidP="00074A64">
      <w:pPr>
        <w:tabs>
          <w:tab w:val="right" w:leader="dot" w:pos="8640"/>
        </w:tabs>
      </w:pPr>
      <w:r>
        <w:t>Bài 5: không đủ dùng</w:t>
      </w:r>
      <w:r>
        <w:tab/>
        <w:t>1</w:t>
      </w:r>
    </w:p>
    <w:p w:rsidR="00F46421" w:rsidRDefault="00F46421" w:rsidP="00074A64">
      <w:pPr>
        <w:tabs>
          <w:tab w:val="right" w:leader="dot" w:pos="8640"/>
        </w:tabs>
      </w:pPr>
      <w:r>
        <w:t xml:space="preserve">Bài 6: </w:t>
      </w:r>
    </w:p>
    <w:p w:rsidR="00F46421" w:rsidRDefault="00F46421" w:rsidP="00074A64">
      <w:pPr>
        <w:tabs>
          <w:tab w:val="right" w:leader="dot" w:pos="8640"/>
        </w:tabs>
      </w:pPr>
      <w:r>
        <w:t>a) đúng</w:t>
      </w:r>
      <w:r>
        <w:tab/>
        <w:t>1.0</w:t>
      </w:r>
    </w:p>
    <w:p w:rsidR="00F46421" w:rsidRDefault="00F46421" w:rsidP="00074A64">
      <w:pPr>
        <w:tabs>
          <w:tab w:val="right" w:leader="dot" w:pos="8640"/>
        </w:tabs>
        <w:rPr>
          <w:rFonts w:ascii="Times New Roman" w:hAnsi="Times New Roman" w:cs="Times New Roman"/>
          <w:b/>
          <w:position w:val="-6"/>
        </w:rPr>
      </w:pPr>
      <w:r>
        <w:t xml:space="preserve">b) đúng </w:t>
      </w:r>
      <w:r>
        <w:tab/>
        <w:t>1.0</w:t>
      </w:r>
    </w:p>
    <w:p w:rsidR="00F46421" w:rsidRDefault="00F46421"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Default="00093EBA" w:rsidP="00074A64">
      <w:pPr>
        <w:tabs>
          <w:tab w:val="right" w:leader="dot" w:pos="8640"/>
        </w:tabs>
        <w:rPr>
          <w:rFonts w:ascii="Times New Roman" w:hAnsi="Times New Roman" w:cs="Times New Roman"/>
          <w:b/>
          <w:position w:val="-6"/>
        </w:rPr>
      </w:pPr>
    </w:p>
    <w:p w:rsidR="00093EBA" w:rsidRPr="00074A64" w:rsidRDefault="00093EBA" w:rsidP="00074A64">
      <w:pPr>
        <w:tabs>
          <w:tab w:val="right" w:leader="dot" w:pos="8640"/>
        </w:tabs>
        <w:rPr>
          <w:rFonts w:ascii="Times New Roman" w:hAnsi="Times New Roman" w:cs="Times New Roman"/>
          <w:b/>
          <w:position w:val="-6"/>
        </w:rPr>
      </w:pPr>
      <w:bookmarkStart w:id="0" w:name="_GoBack"/>
      <w:bookmarkEnd w:id="0"/>
    </w:p>
    <w:p w:rsidR="00074A64" w:rsidRDefault="00074A64" w:rsidP="00074A64">
      <w:pPr>
        <w:jc w:val="center"/>
        <w:rPr>
          <w:rFonts w:ascii="Times New Roman" w:hAnsi="Times New Roman" w:cs="Times New Roman"/>
          <w:position w:val="-6"/>
        </w:rPr>
      </w:pPr>
    </w:p>
    <w:p w:rsidR="00B41DA4" w:rsidRPr="00F05CAB" w:rsidRDefault="00B41DA4" w:rsidP="00B41DA4">
      <w:pPr>
        <w:tabs>
          <w:tab w:val="left" w:leader="dot" w:pos="9639"/>
        </w:tabs>
        <w:jc w:val="center"/>
        <w:rPr>
          <w:rFonts w:ascii="Times New Roman" w:eastAsia="Calibri" w:hAnsi="Times New Roman" w:cs="Times New Roman"/>
          <w:b/>
        </w:rPr>
      </w:pPr>
      <w:r w:rsidRPr="00F05CAB">
        <w:rPr>
          <w:rFonts w:ascii="Times New Roman" w:eastAsia="Calibri" w:hAnsi="Times New Roman" w:cs="Times New Roman"/>
          <w:b/>
        </w:rPr>
        <w:t>MA TRẬN ĐỀ KIỂM TRA</w:t>
      </w:r>
    </w:p>
    <w:tbl>
      <w:tblPr>
        <w:tblStyle w:val="TableGrid"/>
        <w:tblW w:w="10080" w:type="dxa"/>
        <w:tblInd w:w="-432" w:type="dxa"/>
        <w:tblLayout w:type="fixed"/>
        <w:tblLook w:val="04A0" w:firstRow="1" w:lastRow="0" w:firstColumn="1" w:lastColumn="0" w:noHBand="0" w:noVBand="1"/>
      </w:tblPr>
      <w:tblGrid>
        <w:gridCol w:w="1890"/>
        <w:gridCol w:w="900"/>
        <w:gridCol w:w="882"/>
        <w:gridCol w:w="1188"/>
        <w:gridCol w:w="1080"/>
        <w:gridCol w:w="630"/>
        <w:gridCol w:w="720"/>
        <w:gridCol w:w="972"/>
        <w:gridCol w:w="108"/>
        <w:gridCol w:w="693"/>
        <w:gridCol w:w="1017"/>
      </w:tblGrid>
      <w:tr w:rsidR="00B41DA4" w:rsidRPr="00F05CAB" w:rsidTr="004E0E3B">
        <w:tc>
          <w:tcPr>
            <w:tcW w:w="1890" w:type="dxa"/>
            <w:vMerge w:val="restart"/>
            <w:tcBorders>
              <w:tl2br w:val="single" w:sz="4" w:space="0" w:color="auto"/>
            </w:tcBorders>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rPr>
              <w:t xml:space="preserve">                   </w:t>
            </w:r>
            <w:r w:rsidRPr="00F05CAB">
              <w:rPr>
                <w:rFonts w:eastAsia="Calibri" w:cs="Times New Roman"/>
                <w:b/>
              </w:rPr>
              <w:t>Cấp độ</w:t>
            </w:r>
          </w:p>
          <w:p w:rsidR="00B41DA4" w:rsidRPr="00F05CAB" w:rsidRDefault="00B41DA4" w:rsidP="002020E1">
            <w:pPr>
              <w:tabs>
                <w:tab w:val="left" w:leader="dot" w:pos="9639"/>
              </w:tabs>
              <w:rPr>
                <w:rFonts w:eastAsia="Calibri" w:cs="Times New Roman"/>
              </w:rPr>
            </w:pPr>
            <w:r w:rsidRPr="00F05CAB">
              <w:rPr>
                <w:rFonts w:eastAsia="Calibri" w:cs="Times New Roman"/>
                <w:b/>
              </w:rPr>
              <w:t>Chủ đề</w:t>
            </w:r>
            <w:r w:rsidRPr="00F05CAB">
              <w:rPr>
                <w:rFonts w:eastAsia="Calibri" w:cs="Times New Roman"/>
              </w:rPr>
              <w:t xml:space="preserve">              </w:t>
            </w:r>
          </w:p>
        </w:tc>
        <w:tc>
          <w:tcPr>
            <w:tcW w:w="1782" w:type="dxa"/>
            <w:gridSpan w:val="2"/>
            <w:vMerge w:val="restart"/>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b/>
              </w:rPr>
              <w:t>Nhận biết</w:t>
            </w:r>
          </w:p>
        </w:tc>
        <w:tc>
          <w:tcPr>
            <w:tcW w:w="2268" w:type="dxa"/>
            <w:gridSpan w:val="2"/>
            <w:vMerge w:val="restart"/>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b/>
              </w:rPr>
              <w:t>Thông hiểu</w:t>
            </w:r>
          </w:p>
        </w:tc>
        <w:tc>
          <w:tcPr>
            <w:tcW w:w="2322" w:type="dxa"/>
            <w:gridSpan w:val="3"/>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b/>
              </w:rPr>
              <w:t>Vận dụng</w:t>
            </w:r>
          </w:p>
        </w:tc>
        <w:tc>
          <w:tcPr>
            <w:tcW w:w="1818" w:type="dxa"/>
            <w:gridSpan w:val="3"/>
            <w:vMerge w:val="restart"/>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b/>
              </w:rPr>
              <w:t>Cộng</w:t>
            </w:r>
          </w:p>
        </w:tc>
      </w:tr>
      <w:tr w:rsidR="004E0E3B" w:rsidRPr="00F05CAB" w:rsidTr="004E0E3B">
        <w:tc>
          <w:tcPr>
            <w:tcW w:w="1890" w:type="dxa"/>
            <w:vMerge/>
            <w:tcBorders>
              <w:tl2br w:val="single" w:sz="4" w:space="0" w:color="auto"/>
            </w:tcBorders>
            <w:vAlign w:val="center"/>
          </w:tcPr>
          <w:p w:rsidR="00B41DA4" w:rsidRPr="00F05CAB" w:rsidRDefault="00B41DA4" w:rsidP="002020E1">
            <w:pPr>
              <w:tabs>
                <w:tab w:val="left" w:leader="dot" w:pos="9639"/>
              </w:tabs>
              <w:jc w:val="center"/>
              <w:rPr>
                <w:rFonts w:eastAsia="Calibri" w:cs="Times New Roman"/>
              </w:rPr>
            </w:pPr>
          </w:p>
        </w:tc>
        <w:tc>
          <w:tcPr>
            <w:tcW w:w="1782" w:type="dxa"/>
            <w:gridSpan w:val="2"/>
            <w:vMerge/>
            <w:vAlign w:val="center"/>
          </w:tcPr>
          <w:p w:rsidR="00B41DA4" w:rsidRPr="00F05CAB" w:rsidRDefault="00B41DA4" w:rsidP="002020E1">
            <w:pPr>
              <w:tabs>
                <w:tab w:val="left" w:leader="dot" w:pos="9639"/>
              </w:tabs>
              <w:jc w:val="center"/>
              <w:rPr>
                <w:rFonts w:eastAsia="Calibri" w:cs="Times New Roman"/>
                <w:b/>
              </w:rPr>
            </w:pPr>
          </w:p>
        </w:tc>
        <w:tc>
          <w:tcPr>
            <w:tcW w:w="2268" w:type="dxa"/>
            <w:gridSpan w:val="2"/>
            <w:vMerge/>
            <w:vAlign w:val="center"/>
          </w:tcPr>
          <w:p w:rsidR="00B41DA4" w:rsidRPr="00F05CAB" w:rsidRDefault="00B41DA4" w:rsidP="002020E1">
            <w:pPr>
              <w:tabs>
                <w:tab w:val="left" w:leader="dot" w:pos="9639"/>
              </w:tabs>
              <w:jc w:val="center"/>
              <w:rPr>
                <w:rFonts w:eastAsia="Calibri" w:cs="Times New Roman"/>
                <w:b/>
              </w:rPr>
            </w:pPr>
          </w:p>
        </w:tc>
        <w:tc>
          <w:tcPr>
            <w:tcW w:w="1350" w:type="dxa"/>
            <w:gridSpan w:val="2"/>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b/>
              </w:rPr>
              <w:t>Cấp độ thấp</w:t>
            </w:r>
          </w:p>
        </w:tc>
        <w:tc>
          <w:tcPr>
            <w:tcW w:w="972" w:type="dxa"/>
            <w:vAlign w:val="center"/>
          </w:tcPr>
          <w:p w:rsidR="00B41DA4" w:rsidRPr="00F05CAB" w:rsidRDefault="00B41DA4" w:rsidP="002020E1">
            <w:pPr>
              <w:tabs>
                <w:tab w:val="left" w:leader="dot" w:pos="9639"/>
              </w:tabs>
              <w:jc w:val="center"/>
              <w:rPr>
                <w:rFonts w:eastAsia="Calibri" w:cs="Times New Roman"/>
                <w:b/>
              </w:rPr>
            </w:pPr>
            <w:r w:rsidRPr="00F05CAB">
              <w:rPr>
                <w:rFonts w:eastAsia="Calibri" w:cs="Times New Roman"/>
                <w:b/>
              </w:rPr>
              <w:t>Cấp độ cao</w:t>
            </w:r>
          </w:p>
        </w:tc>
        <w:tc>
          <w:tcPr>
            <w:tcW w:w="1818" w:type="dxa"/>
            <w:gridSpan w:val="3"/>
            <w:vMerge/>
            <w:vAlign w:val="center"/>
          </w:tcPr>
          <w:p w:rsidR="00B41DA4" w:rsidRPr="00F05CAB" w:rsidRDefault="00B41DA4" w:rsidP="002020E1">
            <w:pPr>
              <w:tabs>
                <w:tab w:val="left" w:leader="dot" w:pos="9639"/>
              </w:tabs>
              <w:jc w:val="center"/>
              <w:rPr>
                <w:rFonts w:eastAsia="Calibri" w:cs="Times New Roman"/>
              </w:rPr>
            </w:pPr>
          </w:p>
        </w:tc>
      </w:tr>
      <w:tr w:rsidR="004E0E3B" w:rsidRPr="00F05CAB" w:rsidTr="004E0E3B">
        <w:tc>
          <w:tcPr>
            <w:tcW w:w="1890" w:type="dxa"/>
          </w:tcPr>
          <w:p w:rsidR="00B41DA4" w:rsidRPr="00F05CAB" w:rsidRDefault="00B41DA4" w:rsidP="002020E1">
            <w:pPr>
              <w:tabs>
                <w:tab w:val="left" w:leader="dot" w:pos="9639"/>
              </w:tabs>
              <w:rPr>
                <w:rFonts w:eastAsia="Calibri" w:cs="Times New Roman"/>
                <w:b/>
              </w:rPr>
            </w:pPr>
            <w:r w:rsidRPr="00F05CAB">
              <w:rPr>
                <w:rFonts w:eastAsia="Calibri" w:cs="Times New Roman"/>
                <w:b/>
              </w:rPr>
              <w:t>1.</w:t>
            </w:r>
            <w:r>
              <w:rPr>
                <w:rFonts w:eastAsia="Calibri" w:cs="Times New Roman"/>
                <w:b/>
              </w:rPr>
              <w:t xml:space="preserve"> Các phép tính trong Q</w:t>
            </w:r>
          </w:p>
        </w:tc>
        <w:tc>
          <w:tcPr>
            <w:tcW w:w="1782" w:type="dxa"/>
            <w:gridSpan w:val="2"/>
          </w:tcPr>
          <w:p w:rsidR="00B41DA4" w:rsidRPr="00F05CAB" w:rsidRDefault="00B41DA4" w:rsidP="002020E1">
            <w:pPr>
              <w:tabs>
                <w:tab w:val="left" w:leader="dot" w:pos="9639"/>
              </w:tabs>
              <w:rPr>
                <w:rFonts w:eastAsia="Calibri" w:cs="Times New Roman"/>
              </w:rPr>
            </w:pPr>
            <w:r w:rsidRPr="00F05CAB">
              <w:rPr>
                <w:rFonts w:eastAsia="Times New Roman" w:cs="Times New Roman"/>
                <w:szCs w:val="26"/>
                <w:lang w:val="nl-NL"/>
              </w:rPr>
              <w:t>Nhận biết thứ tự thực hiện phép tính để tính.</w:t>
            </w:r>
          </w:p>
        </w:tc>
        <w:tc>
          <w:tcPr>
            <w:tcW w:w="2268" w:type="dxa"/>
            <w:gridSpan w:val="2"/>
          </w:tcPr>
          <w:p w:rsidR="00B41DA4" w:rsidRPr="00F05CAB" w:rsidRDefault="00B41DA4" w:rsidP="00F93E45">
            <w:pPr>
              <w:tabs>
                <w:tab w:val="left" w:leader="dot" w:pos="9639"/>
              </w:tabs>
              <w:rPr>
                <w:rFonts w:eastAsia="Calibri" w:cs="Times New Roman"/>
              </w:rPr>
            </w:pPr>
            <w:r w:rsidRPr="00F05CAB">
              <w:rPr>
                <w:rFonts w:eastAsia="Calibri" w:cs="Times New Roman"/>
              </w:rPr>
              <w:t xml:space="preserve">Thứ tự tính </w:t>
            </w:r>
            <w:r w:rsidR="00F93E45">
              <w:rPr>
                <w:rFonts w:eastAsia="Calibri" w:cs="Times New Roman"/>
              </w:rPr>
              <w:t xml:space="preserve">chia hai </w:t>
            </w:r>
            <w:r w:rsidRPr="00F05CAB">
              <w:rPr>
                <w:rFonts w:eastAsia="Calibri" w:cs="Times New Roman"/>
              </w:rPr>
              <w:t>lũy thừa</w:t>
            </w:r>
            <w:r w:rsidR="00F93E45">
              <w:rPr>
                <w:rFonts w:eastAsia="Calibri" w:cs="Times New Roman"/>
              </w:rPr>
              <w:t xml:space="preserve"> cùng cơ số </w:t>
            </w:r>
            <w:r w:rsidRPr="00F05CAB">
              <w:rPr>
                <w:rFonts w:eastAsia="Calibri" w:cs="Times New Roman"/>
              </w:rPr>
              <w:t xml:space="preserve"> </w:t>
            </w:r>
            <w:r w:rsidR="00F93E45">
              <w:rPr>
                <w:rFonts w:eastAsia="Calibri" w:cs="Times New Roman"/>
              </w:rPr>
              <w:t>và tính</w:t>
            </w:r>
            <w:r w:rsidRPr="00F05CAB">
              <w:rPr>
                <w:rFonts w:eastAsia="Calibri" w:cs="Times New Roman"/>
              </w:rPr>
              <w:t>.</w:t>
            </w:r>
          </w:p>
        </w:tc>
        <w:tc>
          <w:tcPr>
            <w:tcW w:w="1350" w:type="dxa"/>
            <w:gridSpan w:val="2"/>
          </w:tcPr>
          <w:p w:rsidR="00B41DA4" w:rsidRPr="00F05CAB" w:rsidRDefault="00B41DA4" w:rsidP="002020E1">
            <w:pPr>
              <w:tabs>
                <w:tab w:val="left" w:leader="dot" w:pos="9639"/>
              </w:tabs>
              <w:rPr>
                <w:rFonts w:eastAsia="Calibri" w:cs="Times New Roman"/>
              </w:rPr>
            </w:pPr>
          </w:p>
        </w:tc>
        <w:tc>
          <w:tcPr>
            <w:tcW w:w="972" w:type="dxa"/>
          </w:tcPr>
          <w:p w:rsidR="00B41DA4" w:rsidRPr="00F05CAB" w:rsidRDefault="00B41DA4" w:rsidP="002020E1">
            <w:pPr>
              <w:tabs>
                <w:tab w:val="left" w:leader="dot" w:pos="9639"/>
              </w:tabs>
              <w:rPr>
                <w:rFonts w:eastAsia="Calibri" w:cs="Times New Roman"/>
              </w:rPr>
            </w:pPr>
          </w:p>
        </w:tc>
        <w:tc>
          <w:tcPr>
            <w:tcW w:w="1818" w:type="dxa"/>
            <w:gridSpan w:val="3"/>
            <w:vAlign w:val="center"/>
          </w:tcPr>
          <w:p w:rsidR="00B41DA4" w:rsidRPr="00F05CAB" w:rsidRDefault="00B41DA4" w:rsidP="002020E1">
            <w:pPr>
              <w:tabs>
                <w:tab w:val="left" w:leader="dot" w:pos="9639"/>
              </w:tabs>
              <w:jc w:val="center"/>
              <w:rPr>
                <w:rFonts w:eastAsia="Calibri" w:cs="Times New Roman"/>
              </w:rPr>
            </w:pPr>
          </w:p>
        </w:tc>
      </w:tr>
      <w:tr w:rsidR="00F93E45" w:rsidRPr="00F05CAB" w:rsidTr="004E0E3B">
        <w:tc>
          <w:tcPr>
            <w:tcW w:w="189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iCs/>
                <w:szCs w:val="26"/>
                <w:lang w:val="nl-NL"/>
              </w:rPr>
            </w:pPr>
            <w:r w:rsidRPr="00F05CAB">
              <w:rPr>
                <w:rFonts w:eastAsia="Times New Roman" w:cs="Times New Roman"/>
                <w:i/>
                <w:iCs/>
                <w:szCs w:val="26"/>
                <w:lang w:val="nl-NL"/>
              </w:rPr>
              <w:t>Số câu</w:t>
            </w:r>
          </w:p>
        </w:tc>
        <w:tc>
          <w:tcPr>
            <w:tcW w:w="900" w:type="dxa"/>
            <w:tcBorders>
              <w:top w:val="single" w:sz="4" w:space="0" w:color="auto"/>
              <w:left w:val="single" w:sz="4" w:space="0" w:color="auto"/>
              <w:bottom w:val="nil"/>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w:t>
            </w:r>
          </w:p>
        </w:tc>
        <w:tc>
          <w:tcPr>
            <w:tcW w:w="882"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188"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r w:rsidRPr="00F05CAB">
              <w:rPr>
                <w:rFonts w:eastAsia="Times New Roman" w:cs="Times New Roman"/>
                <w:i/>
                <w:szCs w:val="26"/>
                <w:lang w:val="nl-NL"/>
              </w:rPr>
              <w:t>1</w:t>
            </w:r>
          </w:p>
        </w:tc>
        <w:tc>
          <w:tcPr>
            <w:tcW w:w="108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30" w:type="dxa"/>
            <w:tcBorders>
              <w:top w:val="single" w:sz="4" w:space="0" w:color="auto"/>
              <w:left w:val="single" w:sz="4" w:space="0" w:color="auto"/>
              <w:bottom w:val="nil"/>
              <w:right w:val="single" w:sz="4" w:space="0" w:color="auto"/>
            </w:tcBorders>
            <w:vAlign w:val="center"/>
          </w:tcPr>
          <w:p w:rsidR="00B41DA4" w:rsidRPr="00F05CAB" w:rsidRDefault="00B41DA4" w:rsidP="002020E1">
            <w:pPr>
              <w:rPr>
                <w:rFonts w:eastAsia="Times New Roman" w:cs="Times New Roman"/>
                <w:i/>
                <w:szCs w:val="26"/>
                <w:lang w:val="nl-NL"/>
              </w:rPr>
            </w:pPr>
          </w:p>
        </w:tc>
        <w:tc>
          <w:tcPr>
            <w:tcW w:w="72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93"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17" w:type="dxa"/>
            <w:tcBorders>
              <w:top w:val="single" w:sz="4" w:space="0" w:color="auto"/>
              <w:left w:val="single" w:sz="4" w:space="0" w:color="auto"/>
              <w:bottom w:val="nil"/>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2</w:t>
            </w:r>
          </w:p>
        </w:tc>
      </w:tr>
      <w:tr w:rsidR="00F93E45" w:rsidRPr="00F05CAB" w:rsidTr="004E0E3B">
        <w:tc>
          <w:tcPr>
            <w:tcW w:w="1890"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900"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1.5</w:t>
            </w:r>
          </w:p>
        </w:tc>
        <w:tc>
          <w:tcPr>
            <w:tcW w:w="882"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r w:rsidRPr="00F05CAB">
              <w:rPr>
                <w:rFonts w:eastAsia="Times New Roman" w:cs="Times New Roman"/>
                <w:i/>
                <w:szCs w:val="26"/>
                <w:lang w:val="nl-NL"/>
              </w:rPr>
              <w:t>15%</w:t>
            </w:r>
          </w:p>
        </w:tc>
        <w:tc>
          <w:tcPr>
            <w:tcW w:w="1188"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1.5</w:t>
            </w:r>
          </w:p>
        </w:tc>
        <w:tc>
          <w:tcPr>
            <w:tcW w:w="1080"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15</w:t>
            </w:r>
            <w:r w:rsidR="00B41DA4" w:rsidRPr="00F05CAB">
              <w:rPr>
                <w:rFonts w:eastAsia="Times New Roman" w:cs="Times New Roman"/>
                <w:i/>
                <w:szCs w:val="26"/>
                <w:lang w:val="nl-NL"/>
              </w:rPr>
              <w:t>%</w:t>
            </w:r>
          </w:p>
        </w:tc>
        <w:tc>
          <w:tcPr>
            <w:tcW w:w="630"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720"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93"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17"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bCs/>
                <w:i/>
                <w:szCs w:val="26"/>
                <w:lang w:val="nl-NL"/>
              </w:rPr>
            </w:pPr>
            <w:r>
              <w:rPr>
                <w:rFonts w:eastAsia="Times New Roman" w:cs="Times New Roman"/>
                <w:bCs/>
                <w:i/>
                <w:szCs w:val="26"/>
                <w:lang w:val="nl-NL"/>
              </w:rPr>
              <w:t>3.0; 30</w:t>
            </w:r>
            <w:r w:rsidR="00B41DA4" w:rsidRPr="00F05CAB">
              <w:rPr>
                <w:rFonts w:eastAsia="Times New Roman" w:cs="Times New Roman"/>
                <w:bCs/>
                <w:i/>
                <w:szCs w:val="26"/>
                <w:lang w:val="nl-NL"/>
              </w:rPr>
              <w:t>%</w:t>
            </w:r>
          </w:p>
        </w:tc>
      </w:tr>
      <w:tr w:rsidR="004E0E3B" w:rsidRPr="00F05CAB" w:rsidTr="004E0E3B">
        <w:tc>
          <w:tcPr>
            <w:tcW w:w="1890" w:type="dxa"/>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left"/>
              <w:rPr>
                <w:rFonts w:eastAsia="Times New Roman" w:cs="Times New Roman"/>
                <w:b/>
                <w:szCs w:val="26"/>
                <w:lang w:val="nl-NL"/>
              </w:rPr>
            </w:pPr>
            <w:r w:rsidRPr="00F05CAB">
              <w:rPr>
                <w:rFonts w:eastAsia="Times New Roman" w:cs="Times New Roman"/>
                <w:b/>
                <w:szCs w:val="26"/>
                <w:lang w:val="nl-NL"/>
              </w:rPr>
              <w:t>2. Tìm x</w:t>
            </w:r>
          </w:p>
        </w:tc>
        <w:tc>
          <w:tcPr>
            <w:tcW w:w="1782" w:type="dxa"/>
            <w:gridSpan w:val="2"/>
            <w:tcBorders>
              <w:top w:val="single" w:sz="4" w:space="0" w:color="auto"/>
              <w:left w:val="single" w:sz="4" w:space="0" w:color="auto"/>
              <w:bottom w:val="single" w:sz="4" w:space="0" w:color="auto"/>
              <w:right w:val="single" w:sz="4" w:space="0" w:color="auto"/>
            </w:tcBorders>
          </w:tcPr>
          <w:p w:rsidR="00B41DA4" w:rsidRPr="00F05CAB" w:rsidRDefault="00B41DA4" w:rsidP="002020E1">
            <w:pPr>
              <w:rPr>
                <w:rFonts w:eastAsia="Times New Roman" w:cs="Times New Roman"/>
                <w:szCs w:val="26"/>
                <w:lang w:val="nl-NL"/>
              </w:rPr>
            </w:pPr>
            <w:r w:rsidRPr="00F05CAB">
              <w:rPr>
                <w:rFonts w:eastAsia="Times New Roman" w:cs="Times New Roman"/>
                <w:szCs w:val="26"/>
                <w:lang w:val="nl-NL"/>
              </w:rPr>
              <w:t>Tìm số chưa biết trong bài toán có 1 phép tính</w:t>
            </w:r>
          </w:p>
        </w:tc>
        <w:tc>
          <w:tcPr>
            <w:tcW w:w="2268" w:type="dxa"/>
            <w:gridSpan w:val="2"/>
            <w:tcBorders>
              <w:top w:val="single" w:sz="4" w:space="0" w:color="auto"/>
              <w:left w:val="single" w:sz="4" w:space="0" w:color="auto"/>
              <w:bottom w:val="single" w:sz="4" w:space="0" w:color="auto"/>
              <w:right w:val="single" w:sz="4" w:space="0" w:color="auto"/>
            </w:tcBorders>
          </w:tcPr>
          <w:p w:rsidR="00B41DA4" w:rsidRPr="00F05CAB" w:rsidRDefault="00B41DA4" w:rsidP="002020E1">
            <w:pPr>
              <w:rPr>
                <w:rFonts w:eastAsia="Times New Roman" w:cs="Times New Roman"/>
                <w:color w:val="000000"/>
                <w:szCs w:val="26"/>
                <w:lang w:val="nl-NL"/>
              </w:rPr>
            </w:pPr>
            <w:r w:rsidRPr="00F05CAB">
              <w:rPr>
                <w:rFonts w:eastAsia="Times New Roman" w:cs="Times New Roman"/>
                <w:color w:val="000000"/>
                <w:szCs w:val="26"/>
                <w:lang w:val="nl-NL"/>
              </w:rPr>
              <w:t>Biết chuyển và thực hiện phép tính để tìm x.</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bCs/>
                <w:i/>
                <w:szCs w:val="26"/>
                <w:lang w:val="nl-NL"/>
              </w:rPr>
            </w:pPr>
          </w:p>
        </w:tc>
      </w:tr>
      <w:tr w:rsidR="00F93E45" w:rsidRPr="00F05CAB" w:rsidTr="004E0E3B">
        <w:tc>
          <w:tcPr>
            <w:tcW w:w="189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iCs/>
                <w:szCs w:val="26"/>
                <w:lang w:val="nl-NL"/>
              </w:rPr>
            </w:pPr>
            <w:r w:rsidRPr="00F05CAB">
              <w:rPr>
                <w:rFonts w:eastAsia="Times New Roman" w:cs="Times New Roman"/>
                <w:i/>
                <w:iCs/>
                <w:szCs w:val="26"/>
                <w:lang w:val="nl-NL"/>
              </w:rPr>
              <w:t>Số câu</w:t>
            </w:r>
          </w:p>
        </w:tc>
        <w:tc>
          <w:tcPr>
            <w:tcW w:w="90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r w:rsidRPr="00F05CAB">
              <w:rPr>
                <w:rFonts w:eastAsia="Times New Roman" w:cs="Times New Roman"/>
                <w:i/>
                <w:szCs w:val="26"/>
                <w:lang w:val="nl-NL"/>
              </w:rPr>
              <w:t>1</w:t>
            </w:r>
          </w:p>
        </w:tc>
        <w:tc>
          <w:tcPr>
            <w:tcW w:w="882"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188"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r w:rsidRPr="00F05CAB">
              <w:rPr>
                <w:rFonts w:eastAsia="Times New Roman" w:cs="Times New Roman"/>
                <w:i/>
                <w:szCs w:val="26"/>
                <w:lang w:val="nl-NL"/>
              </w:rPr>
              <w:t>1</w:t>
            </w:r>
          </w:p>
        </w:tc>
        <w:tc>
          <w:tcPr>
            <w:tcW w:w="108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3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72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93"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17"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r w:rsidRPr="00F05CAB">
              <w:rPr>
                <w:rFonts w:eastAsia="Times New Roman" w:cs="Times New Roman"/>
                <w:i/>
                <w:szCs w:val="26"/>
                <w:lang w:val="nl-NL"/>
              </w:rPr>
              <w:t>2</w:t>
            </w:r>
          </w:p>
        </w:tc>
      </w:tr>
      <w:tr w:rsidR="00F93E45" w:rsidRPr="00F05CAB" w:rsidTr="004E0E3B">
        <w:tc>
          <w:tcPr>
            <w:tcW w:w="1890"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900"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1.0</w:t>
            </w:r>
          </w:p>
        </w:tc>
        <w:tc>
          <w:tcPr>
            <w:tcW w:w="882"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10</w:t>
            </w:r>
            <w:r w:rsidR="00B41DA4" w:rsidRPr="00F05CAB">
              <w:rPr>
                <w:rFonts w:eastAsia="Times New Roman" w:cs="Times New Roman"/>
                <w:i/>
                <w:szCs w:val="26"/>
                <w:lang w:val="nl-NL"/>
              </w:rPr>
              <w:t>%</w:t>
            </w:r>
          </w:p>
        </w:tc>
        <w:tc>
          <w:tcPr>
            <w:tcW w:w="1188"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1.0</w:t>
            </w:r>
          </w:p>
        </w:tc>
        <w:tc>
          <w:tcPr>
            <w:tcW w:w="1080"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10</w:t>
            </w:r>
            <w:r w:rsidR="00B41DA4" w:rsidRPr="00F05CAB">
              <w:rPr>
                <w:rFonts w:eastAsia="Times New Roman" w:cs="Times New Roman"/>
                <w:i/>
                <w:szCs w:val="26"/>
                <w:lang w:val="nl-NL"/>
              </w:rPr>
              <w:t>%</w:t>
            </w:r>
          </w:p>
        </w:tc>
        <w:tc>
          <w:tcPr>
            <w:tcW w:w="630"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720" w:type="dxa"/>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nil"/>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93" w:type="dxa"/>
            <w:tcBorders>
              <w:top w:val="nil"/>
              <w:left w:val="single" w:sz="4" w:space="0" w:color="auto"/>
              <w:bottom w:val="single" w:sz="4" w:space="0" w:color="auto"/>
              <w:right w:val="single" w:sz="4" w:space="0" w:color="auto"/>
            </w:tcBorders>
            <w:vAlign w:val="center"/>
          </w:tcPr>
          <w:p w:rsidR="00B41DA4" w:rsidRPr="00F05CAB" w:rsidRDefault="00B41DA4" w:rsidP="002020E1">
            <w:pPr>
              <w:rPr>
                <w:rFonts w:eastAsia="Times New Roman" w:cs="Times New Roman"/>
                <w:i/>
                <w:szCs w:val="26"/>
                <w:lang w:val="nl-NL"/>
              </w:rPr>
            </w:pPr>
          </w:p>
        </w:tc>
        <w:tc>
          <w:tcPr>
            <w:tcW w:w="1017" w:type="dxa"/>
            <w:tcBorders>
              <w:top w:val="nil"/>
              <w:left w:val="single" w:sz="4" w:space="0" w:color="auto"/>
              <w:bottom w:val="single" w:sz="4" w:space="0" w:color="auto"/>
              <w:right w:val="single" w:sz="4" w:space="0" w:color="auto"/>
            </w:tcBorders>
            <w:vAlign w:val="center"/>
          </w:tcPr>
          <w:p w:rsidR="00B41DA4" w:rsidRPr="00F05CAB" w:rsidRDefault="00F93E45" w:rsidP="002020E1">
            <w:pPr>
              <w:jc w:val="center"/>
              <w:rPr>
                <w:rFonts w:eastAsia="Times New Roman" w:cs="Times New Roman"/>
                <w:bCs/>
                <w:i/>
                <w:szCs w:val="26"/>
                <w:lang w:val="nl-NL"/>
              </w:rPr>
            </w:pPr>
            <w:r>
              <w:rPr>
                <w:rFonts w:eastAsia="Times New Roman" w:cs="Times New Roman"/>
                <w:bCs/>
                <w:i/>
                <w:szCs w:val="26"/>
                <w:lang w:val="nl-NL"/>
              </w:rPr>
              <w:t>2.0; 20</w:t>
            </w:r>
            <w:r w:rsidR="00B41DA4" w:rsidRPr="00F05CAB">
              <w:rPr>
                <w:rFonts w:eastAsia="Times New Roman" w:cs="Times New Roman"/>
                <w:bCs/>
                <w:i/>
                <w:szCs w:val="26"/>
                <w:lang w:val="nl-NL"/>
              </w:rPr>
              <w:t>%</w:t>
            </w:r>
          </w:p>
        </w:tc>
      </w:tr>
      <w:tr w:rsidR="004E0E3B" w:rsidRPr="00F05CAB" w:rsidTr="004E0E3B">
        <w:tc>
          <w:tcPr>
            <w:tcW w:w="1890" w:type="dxa"/>
            <w:tcBorders>
              <w:top w:val="single" w:sz="4" w:space="0" w:color="auto"/>
              <w:left w:val="single" w:sz="4" w:space="0" w:color="auto"/>
              <w:bottom w:val="nil"/>
              <w:right w:val="single" w:sz="4" w:space="0" w:color="auto"/>
            </w:tcBorders>
            <w:vAlign w:val="center"/>
          </w:tcPr>
          <w:p w:rsidR="00B41DA4" w:rsidRPr="00F05CAB" w:rsidRDefault="00F93E45" w:rsidP="002020E1">
            <w:pPr>
              <w:jc w:val="left"/>
              <w:rPr>
                <w:rFonts w:eastAsia="Times New Roman" w:cs="Times New Roman"/>
                <w:b/>
                <w:iCs/>
                <w:szCs w:val="26"/>
                <w:lang w:val="nl-NL"/>
              </w:rPr>
            </w:pPr>
            <w:r>
              <w:rPr>
                <w:rFonts w:eastAsia="Times New Roman" w:cs="Times New Roman"/>
                <w:b/>
                <w:iCs/>
                <w:szCs w:val="26"/>
                <w:lang w:val="nl-NL"/>
              </w:rPr>
              <w:t>3. Tìm 2 số a và b</w:t>
            </w:r>
          </w:p>
        </w:tc>
        <w:tc>
          <w:tcPr>
            <w:tcW w:w="1782"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left"/>
              <w:rPr>
                <w:rFonts w:eastAsia="Times New Roman" w:cs="Times New Roman"/>
                <w:szCs w:val="26"/>
                <w:lang w:val="nl-NL"/>
              </w:rPr>
            </w:pPr>
          </w:p>
        </w:tc>
        <w:tc>
          <w:tcPr>
            <w:tcW w:w="2268" w:type="dxa"/>
            <w:gridSpan w:val="2"/>
            <w:tcBorders>
              <w:top w:val="single" w:sz="4" w:space="0" w:color="auto"/>
              <w:left w:val="single" w:sz="4" w:space="0" w:color="auto"/>
              <w:bottom w:val="nil"/>
              <w:right w:val="single" w:sz="4" w:space="0" w:color="auto"/>
            </w:tcBorders>
            <w:vAlign w:val="center"/>
          </w:tcPr>
          <w:p w:rsidR="00B41DA4" w:rsidRPr="00F05CAB" w:rsidRDefault="00F93E45" w:rsidP="002020E1">
            <w:pPr>
              <w:jc w:val="left"/>
              <w:rPr>
                <w:rFonts w:eastAsia="Times New Roman" w:cs="Times New Roman"/>
                <w:szCs w:val="26"/>
                <w:lang w:val="nl-NL"/>
              </w:rPr>
            </w:pPr>
            <w:r>
              <w:rPr>
                <w:rFonts w:eastAsia="Times New Roman" w:cs="Times New Roman"/>
                <w:szCs w:val="26"/>
                <w:lang w:val="nl-NL"/>
              </w:rPr>
              <w:t>Biết vận dụng tính chất dãy tì số bằng nhau</w:t>
            </w:r>
          </w:p>
        </w:tc>
        <w:tc>
          <w:tcPr>
            <w:tcW w:w="135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szCs w:val="26"/>
                <w:lang w:val="nl-NL"/>
              </w:rPr>
            </w:pPr>
          </w:p>
        </w:tc>
        <w:tc>
          <w:tcPr>
            <w:tcW w:w="171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bCs/>
                <w:i/>
                <w:szCs w:val="26"/>
                <w:lang w:val="nl-NL"/>
              </w:rPr>
            </w:pPr>
          </w:p>
        </w:tc>
      </w:tr>
      <w:tr w:rsidR="00F93E45" w:rsidRPr="00F05CAB" w:rsidTr="004E0E3B">
        <w:tc>
          <w:tcPr>
            <w:tcW w:w="189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iCs/>
                <w:szCs w:val="26"/>
                <w:lang w:val="nl-NL"/>
              </w:rPr>
            </w:pPr>
          </w:p>
        </w:tc>
        <w:tc>
          <w:tcPr>
            <w:tcW w:w="90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882"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188"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r w:rsidRPr="00F05CAB">
              <w:rPr>
                <w:rFonts w:eastAsia="Times New Roman" w:cs="Times New Roman"/>
                <w:i/>
                <w:szCs w:val="26"/>
                <w:lang w:val="nl-NL"/>
              </w:rPr>
              <w:t>1</w:t>
            </w:r>
          </w:p>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1.0</w:t>
            </w:r>
          </w:p>
        </w:tc>
        <w:tc>
          <w:tcPr>
            <w:tcW w:w="1080" w:type="dxa"/>
            <w:tcBorders>
              <w:top w:val="single" w:sz="4" w:space="0" w:color="auto"/>
              <w:left w:val="single" w:sz="4" w:space="0" w:color="auto"/>
              <w:bottom w:val="nil"/>
              <w:right w:val="single" w:sz="4" w:space="0" w:color="auto"/>
            </w:tcBorders>
            <w:vAlign w:val="center"/>
          </w:tcPr>
          <w:p w:rsidR="00B41DA4" w:rsidRPr="00F05CAB" w:rsidRDefault="00F93E45" w:rsidP="002020E1">
            <w:pPr>
              <w:jc w:val="center"/>
              <w:rPr>
                <w:rFonts w:eastAsia="Times New Roman" w:cs="Times New Roman"/>
                <w:i/>
                <w:szCs w:val="26"/>
                <w:lang w:val="nl-NL"/>
              </w:rPr>
            </w:pPr>
            <w:r>
              <w:rPr>
                <w:rFonts w:eastAsia="Times New Roman" w:cs="Times New Roman"/>
                <w:i/>
                <w:szCs w:val="26"/>
                <w:lang w:val="nl-NL"/>
              </w:rPr>
              <w:t>10</w:t>
            </w:r>
            <w:r w:rsidR="00B41DA4" w:rsidRPr="00F05CAB">
              <w:rPr>
                <w:rFonts w:eastAsia="Times New Roman" w:cs="Times New Roman"/>
                <w:i/>
                <w:szCs w:val="26"/>
                <w:lang w:val="nl-NL"/>
              </w:rPr>
              <w:t>%</w:t>
            </w:r>
          </w:p>
        </w:tc>
        <w:tc>
          <w:tcPr>
            <w:tcW w:w="63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72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93"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17" w:type="dxa"/>
            <w:tcBorders>
              <w:top w:val="single" w:sz="4" w:space="0" w:color="auto"/>
              <w:left w:val="single" w:sz="4" w:space="0" w:color="auto"/>
              <w:bottom w:val="nil"/>
              <w:right w:val="single" w:sz="4" w:space="0" w:color="auto"/>
            </w:tcBorders>
            <w:vAlign w:val="center"/>
          </w:tcPr>
          <w:p w:rsidR="00B41DA4" w:rsidRPr="00F05CAB" w:rsidRDefault="00F93E45" w:rsidP="002020E1">
            <w:pPr>
              <w:jc w:val="center"/>
              <w:rPr>
                <w:rFonts w:eastAsia="Times New Roman" w:cs="Times New Roman"/>
                <w:bCs/>
                <w:i/>
                <w:szCs w:val="26"/>
                <w:lang w:val="nl-NL"/>
              </w:rPr>
            </w:pPr>
            <w:r>
              <w:rPr>
                <w:rFonts w:eastAsia="Times New Roman" w:cs="Times New Roman"/>
                <w:bCs/>
                <w:i/>
                <w:szCs w:val="26"/>
                <w:lang w:val="nl-NL"/>
              </w:rPr>
              <w:t>1</w:t>
            </w:r>
          </w:p>
          <w:p w:rsidR="00B41DA4" w:rsidRPr="00F05CAB" w:rsidRDefault="00F93E45" w:rsidP="002020E1">
            <w:pPr>
              <w:jc w:val="center"/>
              <w:rPr>
                <w:rFonts w:eastAsia="Times New Roman" w:cs="Times New Roman"/>
                <w:bCs/>
                <w:i/>
                <w:szCs w:val="26"/>
                <w:lang w:val="nl-NL"/>
              </w:rPr>
            </w:pPr>
            <w:r>
              <w:rPr>
                <w:rFonts w:eastAsia="Times New Roman" w:cs="Times New Roman"/>
                <w:bCs/>
                <w:i/>
                <w:szCs w:val="26"/>
                <w:lang w:val="nl-NL"/>
              </w:rPr>
              <w:t>1.0; 10</w:t>
            </w:r>
            <w:r w:rsidR="00B41DA4" w:rsidRPr="00F05CAB">
              <w:rPr>
                <w:rFonts w:eastAsia="Times New Roman" w:cs="Times New Roman"/>
                <w:bCs/>
                <w:i/>
                <w:szCs w:val="26"/>
                <w:lang w:val="nl-NL"/>
              </w:rPr>
              <w:t>%</w:t>
            </w:r>
          </w:p>
        </w:tc>
      </w:tr>
      <w:tr w:rsidR="00F93E45" w:rsidRPr="00F05CAB" w:rsidTr="004E0E3B">
        <w:tc>
          <w:tcPr>
            <w:tcW w:w="189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iCs/>
                <w:szCs w:val="26"/>
                <w:lang w:val="nl-NL"/>
              </w:rPr>
            </w:pPr>
            <w:r w:rsidRPr="00F05CAB">
              <w:rPr>
                <w:rFonts w:eastAsia="Times New Roman" w:cs="Times New Roman"/>
                <w:i/>
                <w:iCs/>
                <w:szCs w:val="26"/>
                <w:lang w:val="nl-NL"/>
              </w:rPr>
              <w:t>Số câu</w:t>
            </w:r>
          </w:p>
          <w:p w:rsidR="00B41DA4" w:rsidRPr="00F05CAB" w:rsidRDefault="00B41DA4" w:rsidP="002020E1">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90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882"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188" w:type="dxa"/>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30" w:type="dxa"/>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720" w:type="dxa"/>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693" w:type="dxa"/>
            <w:tcBorders>
              <w:top w:val="single" w:sz="4" w:space="0" w:color="auto"/>
              <w:left w:val="single" w:sz="4" w:space="0" w:color="auto"/>
              <w:bottom w:val="single" w:sz="4" w:space="0" w:color="auto"/>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1017"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bCs/>
                <w:i/>
                <w:szCs w:val="26"/>
                <w:lang w:val="nl-NL"/>
              </w:rPr>
            </w:pPr>
          </w:p>
        </w:tc>
      </w:tr>
      <w:tr w:rsidR="0043217F" w:rsidRPr="00F05CAB" w:rsidTr="004E0E3B">
        <w:tc>
          <w:tcPr>
            <w:tcW w:w="1890" w:type="dxa"/>
            <w:tcBorders>
              <w:top w:val="single" w:sz="4" w:space="0" w:color="auto"/>
              <w:left w:val="single" w:sz="4" w:space="0" w:color="auto"/>
              <w:bottom w:val="nil"/>
              <w:right w:val="single" w:sz="4" w:space="0" w:color="auto"/>
            </w:tcBorders>
            <w:vAlign w:val="center"/>
          </w:tcPr>
          <w:p w:rsidR="00B41DA4" w:rsidRPr="00F05CAB" w:rsidRDefault="00B41DA4" w:rsidP="002020E1">
            <w:pPr>
              <w:jc w:val="left"/>
              <w:rPr>
                <w:rFonts w:eastAsia="Times New Roman" w:cs="Times New Roman"/>
                <w:b/>
                <w:iCs/>
                <w:szCs w:val="26"/>
                <w:lang w:val="nl-NL"/>
              </w:rPr>
            </w:pPr>
            <w:r w:rsidRPr="00F05CAB">
              <w:rPr>
                <w:rFonts w:eastAsia="Times New Roman" w:cs="Times New Roman"/>
                <w:b/>
                <w:iCs/>
                <w:szCs w:val="26"/>
                <w:lang w:val="nl-NL"/>
              </w:rPr>
              <w:t>4. Toán thực tế</w:t>
            </w:r>
          </w:p>
        </w:tc>
        <w:tc>
          <w:tcPr>
            <w:tcW w:w="1782"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i/>
                <w:szCs w:val="26"/>
                <w:lang w:val="nl-NL"/>
              </w:rPr>
            </w:pPr>
          </w:p>
        </w:tc>
        <w:tc>
          <w:tcPr>
            <w:tcW w:w="2268" w:type="dxa"/>
            <w:gridSpan w:val="2"/>
            <w:tcBorders>
              <w:top w:val="single" w:sz="4" w:space="0" w:color="auto"/>
              <w:left w:val="single" w:sz="4" w:space="0" w:color="auto"/>
              <w:bottom w:val="single" w:sz="4" w:space="0" w:color="auto"/>
              <w:right w:val="single" w:sz="4" w:space="0" w:color="auto"/>
            </w:tcBorders>
          </w:tcPr>
          <w:p w:rsidR="00B41DA4" w:rsidRPr="00F05CAB" w:rsidRDefault="00B41DA4" w:rsidP="002020E1">
            <w:pPr>
              <w:rPr>
                <w:rFonts w:eastAsia="Times New Roman" w:cs="Times New Roman"/>
                <w:color w:val="000000"/>
                <w:szCs w:val="26"/>
                <w:lang w:val="nl-NL"/>
              </w:rPr>
            </w:pPr>
            <w:r w:rsidRPr="00F05CAB">
              <w:rPr>
                <w:rFonts w:eastAsia="Times New Roman" w:cs="Times New Roman"/>
                <w:color w:val="000000"/>
                <w:szCs w:val="26"/>
                <w:lang w:val="nl-NL"/>
              </w:rPr>
              <w:t>Thực  hiện phép tính trong bài toán thực tế.</w:t>
            </w:r>
            <w:r w:rsidR="00F93E45">
              <w:rPr>
                <w:rFonts w:eastAsia="Times New Roman" w:cs="Times New Roman"/>
                <w:color w:val="000000"/>
                <w:szCs w:val="26"/>
                <w:lang w:val="nl-NL"/>
              </w:rPr>
              <w:t xml:space="preserve"> Tìm số đo độ các góc còn lại</w:t>
            </w:r>
          </w:p>
        </w:tc>
        <w:tc>
          <w:tcPr>
            <w:tcW w:w="1350" w:type="dxa"/>
            <w:gridSpan w:val="2"/>
            <w:tcBorders>
              <w:top w:val="single" w:sz="4" w:space="0" w:color="auto"/>
              <w:left w:val="single" w:sz="4" w:space="0" w:color="auto"/>
              <w:bottom w:val="single" w:sz="4" w:space="0" w:color="auto"/>
              <w:right w:val="single" w:sz="4" w:space="0" w:color="auto"/>
            </w:tcBorders>
          </w:tcPr>
          <w:p w:rsidR="00B41DA4" w:rsidRPr="00F05CAB" w:rsidRDefault="004E0E3B" w:rsidP="002020E1">
            <w:pPr>
              <w:rPr>
                <w:rFonts w:eastAsia="Times New Roman" w:cs="Times New Roman"/>
                <w:color w:val="000000"/>
                <w:szCs w:val="26"/>
                <w:lang w:val="nl-NL"/>
              </w:rPr>
            </w:pPr>
            <w:r>
              <w:rPr>
                <w:rFonts w:eastAsia="Times New Roman" w:cs="Times New Roman"/>
                <w:szCs w:val="26"/>
                <w:lang w:val="nl-NL"/>
              </w:rPr>
              <w:t>Vận dụng bài toán tỉ lệ thuận</w:t>
            </w:r>
          </w:p>
        </w:tc>
        <w:tc>
          <w:tcPr>
            <w:tcW w:w="1080" w:type="dxa"/>
            <w:gridSpan w:val="2"/>
            <w:tcBorders>
              <w:top w:val="single" w:sz="4" w:space="0" w:color="auto"/>
              <w:left w:val="single" w:sz="4" w:space="0" w:color="auto"/>
              <w:bottom w:val="single" w:sz="4" w:space="0" w:color="auto"/>
              <w:right w:val="single" w:sz="4" w:space="0" w:color="auto"/>
            </w:tcBorders>
          </w:tcPr>
          <w:p w:rsidR="00B41DA4" w:rsidRPr="00F05CAB" w:rsidRDefault="00F93E45" w:rsidP="002020E1">
            <w:pPr>
              <w:rPr>
                <w:rFonts w:eastAsia="Times New Roman" w:cs="Times New Roman"/>
                <w:color w:val="000000"/>
                <w:szCs w:val="26"/>
                <w:lang w:val="nl-NL"/>
              </w:rPr>
            </w:pPr>
            <w:r>
              <w:rPr>
                <w:rFonts w:eastAsia="Times New Roman" w:cs="Times New Roman"/>
                <w:color w:val="000000"/>
                <w:szCs w:val="26"/>
                <w:lang w:val="nl-NL"/>
              </w:rPr>
              <w:t>Vận dung tổng ba góc trong tam giác</w:t>
            </w:r>
            <w:r w:rsidR="00B41DA4" w:rsidRPr="00F05CAB">
              <w:rPr>
                <w:rFonts w:eastAsia="Times New Roman" w:cs="Times New Roman"/>
                <w:color w:val="000000"/>
                <w:szCs w:val="26"/>
                <w:lang w:val="nl-NL"/>
              </w:rPr>
              <w:t>.</w:t>
            </w:r>
          </w:p>
        </w:tc>
        <w:tc>
          <w:tcPr>
            <w:tcW w:w="1710" w:type="dxa"/>
            <w:gridSpan w:val="2"/>
            <w:tcBorders>
              <w:top w:val="single" w:sz="4" w:space="0" w:color="auto"/>
              <w:left w:val="single" w:sz="4" w:space="0" w:color="auto"/>
              <w:bottom w:val="nil"/>
              <w:right w:val="single" w:sz="4" w:space="0" w:color="auto"/>
            </w:tcBorders>
            <w:vAlign w:val="center"/>
          </w:tcPr>
          <w:p w:rsidR="00B41DA4" w:rsidRPr="00F05CAB" w:rsidRDefault="00B41DA4" w:rsidP="002020E1">
            <w:pPr>
              <w:jc w:val="center"/>
              <w:rPr>
                <w:rFonts w:eastAsia="Times New Roman" w:cs="Times New Roman"/>
                <w:bCs/>
                <w:i/>
                <w:szCs w:val="26"/>
                <w:lang w:val="nl-NL"/>
              </w:rPr>
            </w:pPr>
          </w:p>
        </w:tc>
      </w:tr>
      <w:tr w:rsidR="004E0E3B" w:rsidRPr="00F05CAB" w:rsidTr="004E0E3B">
        <w:tc>
          <w:tcPr>
            <w:tcW w:w="1890"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t>Số câu</w:t>
            </w:r>
          </w:p>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900"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szCs w:val="26"/>
                <w:lang w:val="nl-NL"/>
              </w:rPr>
            </w:pPr>
          </w:p>
        </w:tc>
        <w:tc>
          <w:tcPr>
            <w:tcW w:w="882"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szCs w:val="26"/>
                <w:lang w:val="nl-NL"/>
              </w:rPr>
            </w:pPr>
          </w:p>
        </w:tc>
        <w:tc>
          <w:tcPr>
            <w:tcW w:w="1188"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p>
        </w:tc>
        <w:tc>
          <w:tcPr>
            <w:tcW w:w="1080"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p>
        </w:tc>
        <w:tc>
          <w:tcPr>
            <w:tcW w:w="630"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p>
        </w:tc>
        <w:tc>
          <w:tcPr>
            <w:tcW w:w="720"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r w:rsidRPr="00F05CAB">
              <w:rPr>
                <w:rFonts w:eastAsia="Times New Roman" w:cs="Times New Roman"/>
                <w:i/>
                <w:szCs w:val="26"/>
                <w:lang w:val="nl-NL"/>
              </w:rPr>
              <w:t>%</w:t>
            </w:r>
          </w:p>
        </w:tc>
        <w:tc>
          <w:tcPr>
            <w:tcW w:w="1080"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1</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p>
        </w:tc>
        <w:tc>
          <w:tcPr>
            <w:tcW w:w="693"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r w:rsidRPr="00F05CAB">
              <w:rPr>
                <w:rFonts w:eastAsia="Times New Roman" w:cs="Times New Roman"/>
                <w:i/>
                <w:szCs w:val="26"/>
                <w:lang w:val="nl-NL"/>
              </w:rPr>
              <w:t>%</w:t>
            </w:r>
          </w:p>
        </w:tc>
        <w:tc>
          <w:tcPr>
            <w:tcW w:w="1017"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bCs/>
                <w:i/>
                <w:szCs w:val="26"/>
                <w:lang w:val="nl-NL"/>
              </w:rPr>
            </w:pPr>
            <w:r>
              <w:rPr>
                <w:rFonts w:eastAsia="Times New Roman" w:cs="Times New Roman"/>
                <w:bCs/>
                <w:i/>
                <w:szCs w:val="26"/>
                <w:lang w:val="nl-NL"/>
              </w:rPr>
              <w:t>2</w:t>
            </w:r>
          </w:p>
          <w:p w:rsidR="004E0E3B" w:rsidRPr="00F05CAB" w:rsidRDefault="004E0E3B" w:rsidP="002020E1">
            <w:pPr>
              <w:jc w:val="center"/>
              <w:rPr>
                <w:rFonts w:eastAsia="Times New Roman" w:cs="Times New Roman"/>
                <w:bCs/>
                <w:i/>
                <w:szCs w:val="26"/>
                <w:lang w:val="nl-NL"/>
              </w:rPr>
            </w:pPr>
            <w:r>
              <w:rPr>
                <w:rFonts w:eastAsia="Times New Roman" w:cs="Times New Roman"/>
                <w:bCs/>
                <w:i/>
                <w:szCs w:val="26"/>
                <w:lang w:val="nl-NL"/>
              </w:rPr>
              <w:t>2.0; 20</w:t>
            </w:r>
            <w:r w:rsidRPr="00F05CAB">
              <w:rPr>
                <w:rFonts w:eastAsia="Times New Roman" w:cs="Times New Roman"/>
                <w:bCs/>
                <w:i/>
                <w:szCs w:val="26"/>
                <w:lang w:val="nl-NL"/>
              </w:rPr>
              <w:t>%</w:t>
            </w:r>
          </w:p>
        </w:tc>
      </w:tr>
      <w:tr w:rsidR="004E0E3B" w:rsidRPr="00F05CAB" w:rsidTr="004E0E3B">
        <w:tc>
          <w:tcPr>
            <w:tcW w:w="1890"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left"/>
              <w:rPr>
                <w:rFonts w:eastAsia="Times New Roman" w:cs="Times New Roman"/>
                <w:b/>
                <w:iCs/>
                <w:szCs w:val="26"/>
                <w:lang w:val="nl-NL"/>
              </w:rPr>
            </w:pPr>
            <w:r>
              <w:rPr>
                <w:rFonts w:eastAsia="Times New Roman" w:cs="Times New Roman"/>
                <w:b/>
                <w:iCs/>
                <w:szCs w:val="26"/>
                <w:lang w:val="nl-NL"/>
              </w:rPr>
              <w:t>5. Toán Hình</w:t>
            </w:r>
          </w:p>
        </w:tc>
        <w:tc>
          <w:tcPr>
            <w:tcW w:w="1782" w:type="dxa"/>
            <w:gridSpan w:val="2"/>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szCs w:val="26"/>
                <w:lang w:val="nl-NL"/>
              </w:rPr>
            </w:pPr>
          </w:p>
        </w:tc>
        <w:tc>
          <w:tcPr>
            <w:tcW w:w="2268"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p>
        </w:tc>
        <w:tc>
          <w:tcPr>
            <w:tcW w:w="1350"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43217F">
            <w:pPr>
              <w:rPr>
                <w:rFonts w:eastAsia="Times New Roman" w:cs="Times New Roman"/>
                <w:szCs w:val="26"/>
                <w:lang w:val="nl-NL"/>
              </w:rPr>
            </w:pPr>
            <w:r>
              <w:rPr>
                <w:rFonts w:eastAsia="Times New Roman" w:cs="Times New Roman"/>
                <w:szCs w:val="26"/>
                <w:lang w:val="nl-NL"/>
              </w:rPr>
              <w:t>Vận dụng trường hợp bằng nhau thứ 1 của tam giác</w:t>
            </w:r>
          </w:p>
          <w:p w:rsidR="004E0E3B" w:rsidRPr="00F05CAB" w:rsidRDefault="004E0E3B" w:rsidP="002020E1">
            <w:pPr>
              <w:jc w:val="left"/>
              <w:rPr>
                <w:rFonts w:eastAsia="Times New Roman" w:cs="Times New Roman"/>
                <w:szCs w:val="26"/>
                <w:lang w:val="nl-NL"/>
              </w:rPr>
            </w:pPr>
          </w:p>
        </w:tc>
        <w:tc>
          <w:tcPr>
            <w:tcW w:w="1080"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4E0E3B">
            <w:pPr>
              <w:rPr>
                <w:rFonts w:eastAsia="Times New Roman" w:cs="Times New Roman"/>
                <w:szCs w:val="26"/>
                <w:lang w:val="nl-NL"/>
              </w:rPr>
            </w:pPr>
            <w:r>
              <w:rPr>
                <w:rFonts w:eastAsia="Times New Roman" w:cs="Times New Roman"/>
                <w:szCs w:val="26"/>
                <w:lang w:val="nl-NL"/>
              </w:rPr>
              <w:t xml:space="preserve">Vận dụng trường hợp bằng nhau thứ 2 </w:t>
            </w:r>
            <w:r>
              <w:rPr>
                <w:rFonts w:eastAsia="Times New Roman" w:cs="Times New Roman"/>
                <w:szCs w:val="26"/>
                <w:lang w:val="nl-NL"/>
              </w:rPr>
              <w:lastRenderedPageBreak/>
              <w:t>của tam giác</w:t>
            </w:r>
          </w:p>
          <w:p w:rsidR="004E0E3B" w:rsidRPr="00F05CAB" w:rsidRDefault="004E0E3B" w:rsidP="002020E1">
            <w:pPr>
              <w:jc w:val="left"/>
              <w:rPr>
                <w:rFonts w:eastAsia="Times New Roman" w:cs="Times New Roman"/>
                <w:szCs w:val="26"/>
                <w:lang w:val="nl-NL"/>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bCs/>
                <w:i/>
                <w:szCs w:val="26"/>
                <w:lang w:val="nl-NL"/>
              </w:rPr>
            </w:pPr>
          </w:p>
        </w:tc>
      </w:tr>
      <w:tr w:rsidR="004E0E3B" w:rsidRPr="00F05CAB" w:rsidTr="004E0E3B">
        <w:tc>
          <w:tcPr>
            <w:tcW w:w="1890"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lastRenderedPageBreak/>
              <w:t>Số câu</w:t>
            </w:r>
          </w:p>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900"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szCs w:val="26"/>
                <w:lang w:val="nl-NL"/>
              </w:rPr>
            </w:pPr>
          </w:p>
        </w:tc>
        <w:tc>
          <w:tcPr>
            <w:tcW w:w="882"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szCs w:val="26"/>
                <w:lang w:val="nl-NL"/>
              </w:rPr>
            </w:pPr>
          </w:p>
        </w:tc>
        <w:tc>
          <w:tcPr>
            <w:tcW w:w="1188"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p>
        </w:tc>
        <w:tc>
          <w:tcPr>
            <w:tcW w:w="1080"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p>
        </w:tc>
        <w:tc>
          <w:tcPr>
            <w:tcW w:w="630" w:type="dxa"/>
            <w:tcBorders>
              <w:top w:val="single" w:sz="4" w:space="0" w:color="auto"/>
              <w:left w:val="single" w:sz="4" w:space="0" w:color="auto"/>
              <w:bottom w:val="single" w:sz="4" w:space="0" w:color="auto"/>
              <w:right w:val="single" w:sz="4" w:space="0" w:color="auto"/>
            </w:tcBorders>
          </w:tcPr>
          <w:p w:rsidR="004E0E3B" w:rsidRDefault="004E0E3B" w:rsidP="002020E1">
            <w:pPr>
              <w:jc w:val="center"/>
              <w:rPr>
                <w:rFonts w:eastAsia="Times New Roman" w:cs="Times New Roman"/>
                <w:i/>
                <w:szCs w:val="26"/>
                <w:lang w:val="nl-NL"/>
              </w:rPr>
            </w:pPr>
            <w:r>
              <w:rPr>
                <w:rFonts w:eastAsia="Times New Roman" w:cs="Times New Roman"/>
                <w:i/>
                <w:szCs w:val="26"/>
                <w:lang w:val="nl-NL"/>
              </w:rPr>
              <w:t>1</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p>
        </w:tc>
        <w:tc>
          <w:tcPr>
            <w:tcW w:w="720"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p>
        </w:tc>
        <w:tc>
          <w:tcPr>
            <w:tcW w:w="1080" w:type="dxa"/>
            <w:gridSpan w:val="2"/>
            <w:tcBorders>
              <w:top w:val="single" w:sz="4" w:space="0" w:color="auto"/>
              <w:left w:val="single" w:sz="4" w:space="0" w:color="auto"/>
              <w:bottom w:val="single" w:sz="4" w:space="0" w:color="auto"/>
              <w:right w:val="single" w:sz="4" w:space="0" w:color="auto"/>
            </w:tcBorders>
          </w:tcPr>
          <w:p w:rsidR="004E0E3B" w:rsidRDefault="004E0E3B" w:rsidP="002020E1">
            <w:pPr>
              <w:jc w:val="center"/>
              <w:rPr>
                <w:rFonts w:eastAsia="Times New Roman" w:cs="Times New Roman"/>
                <w:i/>
                <w:szCs w:val="26"/>
                <w:lang w:val="nl-NL"/>
              </w:rPr>
            </w:pPr>
            <w:r>
              <w:rPr>
                <w:rFonts w:eastAsia="Times New Roman" w:cs="Times New Roman"/>
                <w:i/>
                <w:szCs w:val="26"/>
                <w:lang w:val="nl-NL"/>
              </w:rPr>
              <w:t>1</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p>
        </w:tc>
        <w:tc>
          <w:tcPr>
            <w:tcW w:w="693" w:type="dxa"/>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10%</w:t>
            </w:r>
          </w:p>
        </w:tc>
        <w:tc>
          <w:tcPr>
            <w:tcW w:w="1017" w:type="dxa"/>
            <w:tcBorders>
              <w:top w:val="single" w:sz="4" w:space="0" w:color="auto"/>
              <w:left w:val="single" w:sz="4" w:space="0" w:color="auto"/>
              <w:bottom w:val="single" w:sz="4" w:space="0" w:color="auto"/>
              <w:right w:val="single" w:sz="4" w:space="0" w:color="auto"/>
            </w:tcBorders>
            <w:vAlign w:val="center"/>
          </w:tcPr>
          <w:p w:rsidR="004E0E3B" w:rsidRDefault="004E0E3B" w:rsidP="004E0E3B">
            <w:pPr>
              <w:jc w:val="center"/>
              <w:rPr>
                <w:rFonts w:eastAsia="Times New Roman" w:cs="Times New Roman"/>
                <w:bCs/>
                <w:i/>
                <w:szCs w:val="26"/>
                <w:lang w:val="nl-NL"/>
              </w:rPr>
            </w:pPr>
            <w:r>
              <w:rPr>
                <w:rFonts w:eastAsia="Times New Roman" w:cs="Times New Roman"/>
                <w:bCs/>
                <w:i/>
                <w:szCs w:val="26"/>
                <w:lang w:val="nl-NL"/>
              </w:rPr>
              <w:t>1</w:t>
            </w:r>
          </w:p>
          <w:p w:rsidR="004E0E3B" w:rsidRPr="00F05CAB" w:rsidRDefault="004E0E3B" w:rsidP="004E0E3B">
            <w:pPr>
              <w:jc w:val="center"/>
              <w:rPr>
                <w:rFonts w:eastAsia="Times New Roman" w:cs="Times New Roman"/>
                <w:bCs/>
                <w:i/>
                <w:szCs w:val="26"/>
                <w:lang w:val="nl-NL"/>
              </w:rPr>
            </w:pPr>
            <w:r>
              <w:rPr>
                <w:rFonts w:eastAsia="Times New Roman" w:cs="Times New Roman"/>
                <w:bCs/>
                <w:i/>
                <w:szCs w:val="26"/>
                <w:lang w:val="nl-NL"/>
              </w:rPr>
              <w:t>2; 2</w:t>
            </w:r>
            <w:r w:rsidRPr="00F05CAB">
              <w:rPr>
                <w:rFonts w:eastAsia="Times New Roman" w:cs="Times New Roman"/>
                <w:bCs/>
                <w:i/>
                <w:szCs w:val="26"/>
                <w:lang w:val="nl-NL"/>
              </w:rPr>
              <w:t>0%</w:t>
            </w:r>
          </w:p>
        </w:tc>
      </w:tr>
      <w:tr w:rsidR="004E0E3B" w:rsidRPr="00F05CAB" w:rsidTr="004E0E3B">
        <w:tc>
          <w:tcPr>
            <w:tcW w:w="1890" w:type="dxa"/>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t>Tổng số câu</w:t>
            </w:r>
          </w:p>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t>Tổng số điểm</w:t>
            </w:r>
          </w:p>
          <w:p w:rsidR="004E0E3B" w:rsidRPr="00F05CAB" w:rsidRDefault="004E0E3B" w:rsidP="002020E1">
            <w:pPr>
              <w:jc w:val="center"/>
              <w:rPr>
                <w:rFonts w:eastAsia="Times New Roman" w:cs="Times New Roman"/>
                <w:i/>
                <w:iCs/>
                <w:szCs w:val="26"/>
                <w:lang w:val="nl-NL"/>
              </w:rPr>
            </w:pPr>
            <w:r w:rsidRPr="00F05CAB">
              <w:rPr>
                <w:rFonts w:eastAsia="Times New Roman" w:cs="Times New Roman"/>
                <w:i/>
                <w:iCs/>
                <w:szCs w:val="26"/>
                <w:lang w:val="nl-NL"/>
              </w:rPr>
              <w:t>Tỉ lệ %</w:t>
            </w:r>
          </w:p>
        </w:tc>
        <w:tc>
          <w:tcPr>
            <w:tcW w:w="1782" w:type="dxa"/>
            <w:gridSpan w:val="2"/>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2</w:t>
            </w:r>
            <w:r w:rsidRPr="00F05CAB">
              <w:rPr>
                <w:rFonts w:eastAsia="Times New Roman" w:cs="Times New Roman"/>
                <w:i/>
                <w:szCs w:val="26"/>
                <w:lang w:val="nl-NL"/>
              </w:rPr>
              <w:t xml:space="preserve"> câu</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2.5</w:t>
            </w:r>
            <w:r w:rsidRPr="00F05CAB">
              <w:rPr>
                <w:rFonts w:eastAsia="Times New Roman" w:cs="Times New Roman"/>
                <w:i/>
                <w:szCs w:val="26"/>
                <w:lang w:val="nl-NL"/>
              </w:rPr>
              <w:t xml:space="preserve"> điểm</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25</w:t>
            </w:r>
            <w:r w:rsidRPr="00F05CAB">
              <w:rPr>
                <w:rFonts w:eastAsia="Times New Roman" w:cs="Times New Roman"/>
                <w:i/>
                <w:szCs w:val="26"/>
                <w:lang w:val="nl-NL"/>
              </w:rPr>
              <w:t>%</w:t>
            </w:r>
          </w:p>
        </w:tc>
        <w:tc>
          <w:tcPr>
            <w:tcW w:w="2268"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3</w:t>
            </w:r>
            <w:r w:rsidRPr="00F05CAB">
              <w:rPr>
                <w:rFonts w:eastAsia="Times New Roman" w:cs="Times New Roman"/>
                <w:i/>
                <w:szCs w:val="26"/>
                <w:lang w:val="nl-NL"/>
              </w:rPr>
              <w:t xml:space="preserve"> câu</w:t>
            </w:r>
          </w:p>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3,5 điểm</w:t>
            </w:r>
          </w:p>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35%</w:t>
            </w:r>
          </w:p>
        </w:tc>
        <w:tc>
          <w:tcPr>
            <w:tcW w:w="1350"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2 câu</w:t>
            </w:r>
          </w:p>
          <w:p w:rsidR="004E0E3B" w:rsidRPr="00F05CAB" w:rsidRDefault="004E0E3B" w:rsidP="002020E1">
            <w:pPr>
              <w:jc w:val="center"/>
              <w:rPr>
                <w:rFonts w:eastAsia="Times New Roman" w:cs="Times New Roman"/>
                <w:i/>
                <w:szCs w:val="26"/>
                <w:lang w:val="nl-NL"/>
              </w:rPr>
            </w:pPr>
            <w:r>
              <w:rPr>
                <w:rFonts w:eastAsia="Times New Roman" w:cs="Times New Roman"/>
                <w:i/>
                <w:szCs w:val="26"/>
                <w:lang w:val="nl-NL"/>
              </w:rPr>
              <w:t>2</w:t>
            </w:r>
            <w:r w:rsidRPr="00F05CAB">
              <w:rPr>
                <w:rFonts w:eastAsia="Times New Roman" w:cs="Times New Roman"/>
                <w:i/>
                <w:szCs w:val="26"/>
                <w:lang w:val="nl-NL"/>
              </w:rPr>
              <w:t xml:space="preserve"> điểm</w:t>
            </w:r>
          </w:p>
          <w:p w:rsidR="004E0E3B" w:rsidRPr="00F05CAB" w:rsidRDefault="004E0E3B" w:rsidP="004E0E3B">
            <w:pPr>
              <w:jc w:val="center"/>
              <w:rPr>
                <w:rFonts w:eastAsia="Times New Roman" w:cs="Times New Roman"/>
                <w:i/>
                <w:szCs w:val="26"/>
                <w:lang w:val="nl-NL"/>
              </w:rPr>
            </w:pPr>
            <w:r>
              <w:rPr>
                <w:rFonts w:eastAsia="Times New Roman" w:cs="Times New Roman"/>
                <w:i/>
                <w:szCs w:val="26"/>
                <w:lang w:val="nl-NL"/>
              </w:rPr>
              <w:t>20</w:t>
            </w:r>
            <w:r w:rsidRPr="00F05CAB">
              <w:rPr>
                <w:rFonts w:eastAsia="Times New Roman" w:cs="Times New Roman"/>
                <w:i/>
                <w:szCs w:val="26"/>
                <w:lang w:val="nl-NL"/>
              </w:rPr>
              <w:t>%</w:t>
            </w:r>
          </w:p>
        </w:tc>
        <w:tc>
          <w:tcPr>
            <w:tcW w:w="1080" w:type="dxa"/>
            <w:gridSpan w:val="2"/>
            <w:tcBorders>
              <w:top w:val="single" w:sz="4" w:space="0" w:color="auto"/>
              <w:left w:val="single" w:sz="4" w:space="0" w:color="auto"/>
              <w:bottom w:val="single" w:sz="4" w:space="0" w:color="auto"/>
              <w:right w:val="single" w:sz="4" w:space="0" w:color="auto"/>
            </w:tcBorders>
          </w:tcPr>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2 câu</w:t>
            </w:r>
          </w:p>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2 điểm</w:t>
            </w:r>
          </w:p>
          <w:p w:rsidR="004E0E3B" w:rsidRPr="00F05CAB" w:rsidRDefault="004E0E3B" w:rsidP="002020E1">
            <w:pPr>
              <w:jc w:val="center"/>
              <w:rPr>
                <w:rFonts w:eastAsia="Times New Roman" w:cs="Times New Roman"/>
                <w:i/>
                <w:szCs w:val="26"/>
                <w:lang w:val="nl-NL"/>
              </w:rPr>
            </w:pPr>
            <w:r w:rsidRPr="00F05CAB">
              <w:rPr>
                <w:rFonts w:eastAsia="Times New Roman" w:cs="Times New Roman"/>
                <w:i/>
                <w:szCs w:val="26"/>
                <w:lang w:val="nl-NL"/>
              </w:rPr>
              <w:t>20%</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E0E3B" w:rsidRPr="00F05CAB" w:rsidRDefault="004E0E3B" w:rsidP="002020E1">
            <w:pPr>
              <w:jc w:val="center"/>
              <w:rPr>
                <w:rFonts w:eastAsia="Times New Roman" w:cs="Times New Roman"/>
                <w:bCs/>
                <w:i/>
                <w:szCs w:val="26"/>
                <w:lang w:val="nl-NL"/>
              </w:rPr>
            </w:pPr>
            <w:r w:rsidRPr="00F05CAB">
              <w:rPr>
                <w:rFonts w:eastAsia="Times New Roman" w:cs="Times New Roman"/>
                <w:bCs/>
                <w:i/>
                <w:szCs w:val="26"/>
                <w:lang w:val="nl-NL"/>
              </w:rPr>
              <w:t>12 câu</w:t>
            </w:r>
          </w:p>
          <w:p w:rsidR="004E0E3B" w:rsidRPr="00F05CAB" w:rsidRDefault="004E0E3B" w:rsidP="002020E1">
            <w:pPr>
              <w:jc w:val="center"/>
              <w:rPr>
                <w:rFonts w:eastAsia="Times New Roman" w:cs="Times New Roman"/>
                <w:bCs/>
                <w:i/>
                <w:szCs w:val="26"/>
                <w:lang w:val="nl-NL"/>
              </w:rPr>
            </w:pPr>
            <w:r w:rsidRPr="00F05CAB">
              <w:rPr>
                <w:rFonts w:eastAsia="Times New Roman" w:cs="Times New Roman"/>
                <w:bCs/>
                <w:i/>
                <w:szCs w:val="26"/>
                <w:lang w:val="nl-NL"/>
              </w:rPr>
              <w:t>10 điểm</w:t>
            </w:r>
          </w:p>
          <w:p w:rsidR="004E0E3B" w:rsidRPr="00F05CAB" w:rsidRDefault="004E0E3B" w:rsidP="002020E1">
            <w:pPr>
              <w:jc w:val="center"/>
              <w:rPr>
                <w:rFonts w:eastAsia="Times New Roman" w:cs="Times New Roman"/>
                <w:bCs/>
                <w:i/>
                <w:szCs w:val="26"/>
                <w:lang w:val="nl-NL"/>
              </w:rPr>
            </w:pPr>
            <w:r w:rsidRPr="00F05CAB">
              <w:rPr>
                <w:rFonts w:eastAsia="Times New Roman" w:cs="Times New Roman"/>
                <w:bCs/>
                <w:i/>
                <w:szCs w:val="26"/>
                <w:lang w:val="nl-NL"/>
              </w:rPr>
              <w:t>100%</w:t>
            </w:r>
          </w:p>
        </w:tc>
      </w:tr>
    </w:tbl>
    <w:p w:rsidR="00B41DA4" w:rsidRPr="00384F7A" w:rsidRDefault="00B41DA4">
      <w:pPr>
        <w:rPr>
          <w:rFonts w:ascii="Times New Roman" w:hAnsi="Times New Roman" w:cs="Times New Roman"/>
        </w:rPr>
      </w:pPr>
    </w:p>
    <w:sectPr w:rsidR="00B41DA4" w:rsidRPr="00384F7A" w:rsidSect="00E76131">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31"/>
    <w:rsid w:val="00073A90"/>
    <w:rsid w:val="00074A64"/>
    <w:rsid w:val="00093EBA"/>
    <w:rsid w:val="00226C9F"/>
    <w:rsid w:val="002B472A"/>
    <w:rsid w:val="00384F7A"/>
    <w:rsid w:val="0043217F"/>
    <w:rsid w:val="004D429A"/>
    <w:rsid w:val="004E0E3B"/>
    <w:rsid w:val="006A120D"/>
    <w:rsid w:val="009B0275"/>
    <w:rsid w:val="00B41DA4"/>
    <w:rsid w:val="00BF4C95"/>
    <w:rsid w:val="00E76131"/>
    <w:rsid w:val="00F46421"/>
    <w:rsid w:val="00F93E45"/>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95"/>
    <w:rPr>
      <w:rFonts w:ascii="Tahoma" w:hAnsi="Tahoma" w:cs="Tahoma"/>
      <w:sz w:val="16"/>
      <w:szCs w:val="16"/>
    </w:rPr>
  </w:style>
  <w:style w:type="table" w:styleId="TableGrid">
    <w:name w:val="Table Grid"/>
    <w:basedOn w:val="TableNormal"/>
    <w:uiPriority w:val="39"/>
    <w:rsid w:val="00B41DA4"/>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95"/>
    <w:rPr>
      <w:rFonts w:ascii="Tahoma" w:hAnsi="Tahoma" w:cs="Tahoma"/>
      <w:sz w:val="16"/>
      <w:szCs w:val="16"/>
    </w:rPr>
  </w:style>
  <w:style w:type="table" w:styleId="TableGrid">
    <w:name w:val="Table Grid"/>
    <w:basedOn w:val="TableNormal"/>
    <w:uiPriority w:val="39"/>
    <w:rsid w:val="00B41DA4"/>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2020-11-03T06:58:00Z</dcterms:created>
  <dcterms:modified xsi:type="dcterms:W3CDTF">2020-11-10T06:21:00Z</dcterms:modified>
</cp:coreProperties>
</file>