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1"/>
        <w:gridCol w:w="1242"/>
        <w:gridCol w:w="5410"/>
      </w:tblGrid>
      <w:tr w:rsidR="00C27CB8" w:rsidRPr="00C27CB8" w:rsidTr="00C27CB8">
        <w:tc>
          <w:tcPr>
            <w:tcW w:w="3911" w:type="dxa"/>
            <w:tcBorders>
              <w:top w:val="nil"/>
              <w:left w:val="nil"/>
              <w:bottom w:val="nil"/>
              <w:right w:val="nil"/>
            </w:tcBorders>
            <w:shd w:val="clear" w:color="auto" w:fill="auto"/>
          </w:tcPr>
          <w:p w:rsidR="00C27CB8" w:rsidRPr="00C27CB8" w:rsidRDefault="00C27CB8" w:rsidP="00C27CB8">
            <w:pPr>
              <w:spacing w:after="0" w:line="240" w:lineRule="auto"/>
              <w:rPr>
                <w:rFonts w:ascii="Times New Roman" w:hAnsi="Times New Roman" w:cs="Times New Roman"/>
                <w:b/>
                <w:sz w:val="24"/>
                <w:szCs w:val="24"/>
                <w:lang w:val="pt-BR"/>
              </w:rPr>
            </w:pPr>
            <w:r w:rsidRPr="00C27CB8">
              <w:rPr>
                <w:rFonts w:ascii="Times New Roman" w:hAnsi="Times New Roman" w:cs="Times New Roman"/>
                <w:b/>
                <w:sz w:val="24"/>
                <w:szCs w:val="24"/>
                <w:lang w:val="pt-BR"/>
              </w:rPr>
              <w:t>PHÒNG GD&amp;ĐT CẦU GIẤY</w:t>
            </w:r>
          </w:p>
        </w:tc>
        <w:tc>
          <w:tcPr>
            <w:tcW w:w="6652" w:type="dxa"/>
            <w:gridSpan w:val="2"/>
            <w:tcBorders>
              <w:top w:val="nil"/>
              <w:left w:val="nil"/>
              <w:bottom w:val="nil"/>
              <w:right w:val="nil"/>
            </w:tcBorders>
            <w:shd w:val="clear" w:color="auto" w:fill="auto"/>
          </w:tcPr>
          <w:p w:rsidR="00C27CB8" w:rsidRPr="00C27CB8" w:rsidRDefault="00C27CB8" w:rsidP="00840C99">
            <w:pPr>
              <w:spacing w:after="0" w:line="240" w:lineRule="auto"/>
              <w:rPr>
                <w:rFonts w:ascii="Times New Roman" w:hAnsi="Times New Roman" w:cs="Times New Roman"/>
                <w:b/>
                <w:sz w:val="24"/>
                <w:szCs w:val="24"/>
                <w:lang w:val="pt-BR"/>
              </w:rPr>
            </w:pPr>
            <w:r w:rsidRPr="00C27CB8">
              <w:rPr>
                <w:rFonts w:ascii="Times New Roman" w:hAnsi="Times New Roman" w:cs="Times New Roman"/>
                <w:b/>
                <w:sz w:val="24"/>
                <w:szCs w:val="24"/>
                <w:lang w:val="pt-BR"/>
              </w:rPr>
              <w:t xml:space="preserve">       </w:t>
            </w:r>
            <w:r w:rsidR="00840C99">
              <w:rPr>
                <w:rFonts w:ascii="Times New Roman" w:hAnsi="Times New Roman" w:cs="Times New Roman"/>
                <w:b/>
                <w:sz w:val="24"/>
                <w:szCs w:val="24"/>
                <w:lang w:val="pt-BR"/>
              </w:rPr>
              <w:t xml:space="preserve">                           </w:t>
            </w:r>
            <w:r w:rsidRPr="00C27CB8">
              <w:rPr>
                <w:rFonts w:ascii="Times New Roman" w:hAnsi="Times New Roman" w:cs="Times New Roman"/>
                <w:b/>
                <w:sz w:val="24"/>
                <w:szCs w:val="24"/>
                <w:lang w:val="pt-BR"/>
              </w:rPr>
              <w:t xml:space="preserve">        ĐỀ </w:t>
            </w:r>
            <w:r>
              <w:rPr>
                <w:rFonts w:ascii="Times New Roman" w:hAnsi="Times New Roman" w:cs="Times New Roman"/>
                <w:b/>
                <w:sz w:val="24"/>
                <w:szCs w:val="24"/>
                <w:lang w:val="pt-BR"/>
              </w:rPr>
              <w:t xml:space="preserve">THI </w:t>
            </w:r>
            <w:r w:rsidR="00840C99">
              <w:rPr>
                <w:rFonts w:ascii="Times New Roman" w:hAnsi="Times New Roman" w:cs="Times New Roman"/>
                <w:b/>
                <w:sz w:val="24"/>
                <w:szCs w:val="24"/>
                <w:lang w:val="pt-BR"/>
              </w:rPr>
              <w:t>KHẢO SÁT CÂU LẠC BỘ</w:t>
            </w:r>
          </w:p>
        </w:tc>
      </w:tr>
      <w:tr w:rsidR="00C27CB8" w:rsidRPr="00C27CB8" w:rsidTr="00E139D4">
        <w:tc>
          <w:tcPr>
            <w:tcW w:w="5153" w:type="dxa"/>
            <w:gridSpan w:val="2"/>
            <w:tcBorders>
              <w:top w:val="nil"/>
              <w:left w:val="nil"/>
              <w:bottom w:val="nil"/>
              <w:right w:val="nil"/>
            </w:tcBorders>
            <w:shd w:val="clear" w:color="auto" w:fill="auto"/>
          </w:tcPr>
          <w:p w:rsidR="00C27CB8" w:rsidRPr="00C27CB8" w:rsidRDefault="00C27CB8" w:rsidP="00C27CB8">
            <w:pPr>
              <w:spacing w:after="0" w:line="240" w:lineRule="auto"/>
              <w:rPr>
                <w:rFonts w:ascii="Times New Roman" w:hAnsi="Times New Roman" w:cs="Times New Roman"/>
                <w:b/>
                <w:sz w:val="24"/>
                <w:szCs w:val="24"/>
                <w:lang w:val="pt-BR"/>
              </w:rPr>
            </w:pPr>
            <w:r w:rsidRPr="00C27CB8">
              <w:rPr>
                <w:rFonts w:ascii="Times New Roman" w:hAnsi="Times New Roman" w:cs="Times New Roman"/>
                <w:b/>
                <w:sz w:val="24"/>
                <w:szCs w:val="24"/>
                <w:lang w:val="pt-BR"/>
              </w:rPr>
              <w:t>TRƯỜNG THCS CẦU GIẤY</w:t>
            </w:r>
          </w:p>
        </w:tc>
        <w:tc>
          <w:tcPr>
            <w:tcW w:w="5410" w:type="dxa"/>
            <w:tcBorders>
              <w:top w:val="nil"/>
              <w:left w:val="nil"/>
              <w:bottom w:val="nil"/>
              <w:right w:val="nil"/>
            </w:tcBorders>
            <w:shd w:val="clear" w:color="auto" w:fill="auto"/>
          </w:tcPr>
          <w:p w:rsidR="00C27CB8" w:rsidRPr="00C27CB8" w:rsidRDefault="00C27CB8" w:rsidP="00C27CB8">
            <w:pPr>
              <w:spacing w:after="0" w:line="240" w:lineRule="auto"/>
              <w:rPr>
                <w:rFonts w:ascii="Times New Roman" w:hAnsi="Times New Roman" w:cs="Times New Roman"/>
                <w:b/>
                <w:sz w:val="24"/>
                <w:szCs w:val="24"/>
                <w:lang w:val="en-GB"/>
              </w:rPr>
            </w:pPr>
            <w:r w:rsidRPr="00C27CB8">
              <w:rPr>
                <w:rFonts w:ascii="Times New Roman" w:hAnsi="Times New Roman" w:cs="Times New Roman"/>
                <w:b/>
                <w:noProof/>
                <w:sz w:val="24"/>
                <w:szCs w:val="24"/>
              </w:rPr>
              <mc:AlternateContent>
                <mc:Choice Requires="wps">
                  <w:drawing>
                    <wp:anchor distT="4294967294" distB="4294967294" distL="114300" distR="114300" simplePos="0" relativeHeight="251659264" behindDoc="0" locked="0" layoutInCell="1" allowOverlap="1">
                      <wp:simplePos x="0" y="0"/>
                      <wp:positionH relativeFrom="column">
                        <wp:posOffset>1296035</wp:posOffset>
                      </wp:positionH>
                      <wp:positionV relativeFrom="paragraph">
                        <wp:posOffset>190499</wp:posOffset>
                      </wp:positionV>
                      <wp:extent cx="1097280" cy="0"/>
                      <wp:effectExtent l="0" t="0" r="2667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CB8B"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2.05pt,15pt" to="188.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Qh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"/>
                  </w:pict>
                </mc:Fallback>
              </mc:AlternateContent>
            </w:r>
            <w:r w:rsidRPr="00C27CB8">
              <w:rPr>
                <w:rFonts w:ascii="Times New Roman" w:hAnsi="Times New Roman" w:cs="Times New Roman"/>
                <w:b/>
                <w:sz w:val="24"/>
                <w:szCs w:val="24"/>
                <w:lang w:val="pt-BR"/>
              </w:rPr>
              <w:t xml:space="preserve">                         Năm học 202</w:t>
            </w:r>
            <w:r w:rsidR="00840C99">
              <w:rPr>
                <w:rFonts w:ascii="Times New Roman" w:hAnsi="Times New Roman" w:cs="Times New Roman"/>
                <w:b/>
                <w:sz w:val="24"/>
                <w:szCs w:val="24"/>
                <w:lang w:val="en-GB"/>
              </w:rPr>
              <w:t>3</w:t>
            </w:r>
            <w:r w:rsidRPr="00C27CB8">
              <w:rPr>
                <w:rFonts w:ascii="Times New Roman" w:hAnsi="Times New Roman" w:cs="Times New Roman"/>
                <w:b/>
                <w:sz w:val="24"/>
                <w:szCs w:val="24"/>
                <w:lang w:val="pt-BR"/>
              </w:rPr>
              <w:t xml:space="preserve"> – 202</w:t>
            </w:r>
            <w:r w:rsidR="00840C99">
              <w:rPr>
                <w:rFonts w:ascii="Times New Roman" w:hAnsi="Times New Roman" w:cs="Times New Roman"/>
                <w:b/>
                <w:sz w:val="24"/>
                <w:szCs w:val="24"/>
                <w:lang w:val="en-GB"/>
              </w:rPr>
              <w:t>4</w:t>
            </w:r>
          </w:p>
        </w:tc>
      </w:tr>
    </w:tbl>
    <w:p w:rsidR="00C27CB8" w:rsidRPr="00C27CB8" w:rsidRDefault="00C27CB8" w:rsidP="00C27CB8">
      <w:pPr>
        <w:spacing w:after="0" w:line="240" w:lineRule="auto"/>
        <w:jc w:val="center"/>
        <w:rPr>
          <w:rFonts w:ascii="Times New Roman" w:hAnsi="Times New Roman" w:cs="Times New Roman"/>
          <w:b/>
          <w:bCs/>
          <w:sz w:val="24"/>
          <w:szCs w:val="24"/>
        </w:rPr>
      </w:pPr>
      <w:r w:rsidRPr="00C27CB8">
        <w:rPr>
          <w:rFonts w:ascii="Times New Roman" w:hAnsi="Times New Roman" w:cs="Times New Roman"/>
          <w:b/>
          <w:noProof/>
          <w:sz w:val="24"/>
          <w:szCs w:val="24"/>
        </w:rPr>
        <mc:AlternateContent>
          <mc:Choice Requires="wps">
            <w:drawing>
              <wp:anchor distT="4294967292" distB="4294967292" distL="114300" distR="114300" simplePos="0" relativeHeight="251660288" behindDoc="0" locked="0" layoutInCell="1" allowOverlap="1" wp14:anchorId="118C406C" wp14:editId="4C901778">
                <wp:simplePos x="0" y="0"/>
                <wp:positionH relativeFrom="column">
                  <wp:posOffset>-343535</wp:posOffset>
                </wp:positionH>
                <wp:positionV relativeFrom="paragraph">
                  <wp:posOffset>10795</wp:posOffset>
                </wp:positionV>
                <wp:extent cx="1693545"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21A63"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7.05pt,.85pt" to="106.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JorHQIAADYEAAAOAAAAZHJzL2Uyb0RvYy54bWysU02P2yAQvVfqf0DcE9tZJ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"/>
            </w:pict>
          </mc:Fallback>
        </mc:AlternateContent>
      </w:r>
      <w:r w:rsidRPr="00C27CB8">
        <w:rPr>
          <w:rFonts w:ascii="Times New Roman" w:hAnsi="Times New Roman" w:cs="Times New Roman"/>
          <w:b/>
          <w:bCs/>
          <w:sz w:val="24"/>
          <w:szCs w:val="24"/>
        </w:rPr>
        <w:t>Môn: Ngữ văn – Lớ</w:t>
      </w:r>
      <w:r w:rsidR="00840C99">
        <w:rPr>
          <w:rFonts w:ascii="Times New Roman" w:hAnsi="Times New Roman" w:cs="Times New Roman"/>
          <w:b/>
          <w:bCs/>
          <w:sz w:val="24"/>
          <w:szCs w:val="24"/>
        </w:rPr>
        <w:t>p 8</w:t>
      </w:r>
    </w:p>
    <w:p w:rsidR="00C27CB8" w:rsidRPr="00C27CB8" w:rsidRDefault="00C27CB8" w:rsidP="00C27CB8">
      <w:pPr>
        <w:spacing w:after="0" w:line="240" w:lineRule="auto"/>
        <w:jc w:val="center"/>
        <w:rPr>
          <w:rFonts w:ascii="Times New Roman" w:hAnsi="Times New Roman" w:cs="Times New Roman"/>
          <w:b/>
          <w:sz w:val="24"/>
          <w:szCs w:val="24"/>
        </w:rPr>
      </w:pPr>
      <w:r w:rsidRPr="00C27CB8">
        <w:rPr>
          <w:rFonts w:ascii="Times New Roman" w:hAnsi="Times New Roman" w:cs="Times New Roman"/>
          <w:b/>
          <w:bCs/>
          <w:sz w:val="24"/>
          <w:szCs w:val="24"/>
        </w:rPr>
        <w:t xml:space="preserve">Thời gian làm bài: </w:t>
      </w:r>
      <w:r w:rsidRPr="00C27CB8">
        <w:rPr>
          <w:rFonts w:ascii="Times New Roman" w:hAnsi="Times New Roman" w:cs="Times New Roman"/>
          <w:b/>
          <w:bCs/>
          <w:sz w:val="24"/>
          <w:szCs w:val="24"/>
          <w:lang w:val="en-GB"/>
        </w:rPr>
        <w:t>9</w:t>
      </w:r>
      <w:r w:rsidRPr="00C27CB8">
        <w:rPr>
          <w:rFonts w:ascii="Times New Roman" w:hAnsi="Times New Roman" w:cs="Times New Roman"/>
          <w:b/>
          <w:bCs/>
          <w:sz w:val="24"/>
          <w:szCs w:val="24"/>
        </w:rPr>
        <w:t>0 phút</w:t>
      </w:r>
    </w:p>
    <w:p w:rsidR="00C27CB8" w:rsidRPr="00C27CB8" w:rsidRDefault="00C27CB8" w:rsidP="00C27CB8">
      <w:pPr>
        <w:spacing w:after="0" w:line="240" w:lineRule="auto"/>
        <w:jc w:val="center"/>
        <w:rPr>
          <w:rFonts w:ascii="Times New Roman" w:hAnsi="Times New Roman" w:cs="Times New Roman"/>
          <w:b/>
          <w:bCs/>
          <w:i/>
          <w:iCs/>
          <w:sz w:val="24"/>
          <w:szCs w:val="24"/>
          <w:u w:val="single"/>
          <w:lang w:val="fr-FR"/>
        </w:rPr>
      </w:pPr>
      <w:r w:rsidRPr="00C27CB8">
        <w:rPr>
          <w:rFonts w:ascii="Times New Roman" w:hAnsi="Times New Roman" w:cs="Times New Roman"/>
          <w:b/>
          <w:bCs/>
          <w:i/>
          <w:iCs/>
          <w:sz w:val="24"/>
          <w:szCs w:val="24"/>
          <w:u w:val="single"/>
          <w:lang w:val="fr-FR"/>
        </w:rPr>
        <w:t>(Đề kiểm tra gồm 02 trang)</w:t>
      </w:r>
    </w:p>
    <w:p w:rsidR="00C27CB8" w:rsidRPr="00C27CB8" w:rsidRDefault="00C27CB8" w:rsidP="00C27CB8">
      <w:pPr>
        <w:spacing w:after="0" w:line="240" w:lineRule="auto"/>
        <w:rPr>
          <w:rFonts w:ascii="Times New Roman" w:hAnsi="Times New Roman" w:cs="Times New Roman"/>
          <w:b/>
          <w:sz w:val="24"/>
          <w:szCs w:val="24"/>
        </w:rPr>
      </w:pPr>
    </w:p>
    <w:p w:rsidR="00C27CB8" w:rsidRPr="002F5A89" w:rsidRDefault="00C27CB8" w:rsidP="00151055">
      <w:pPr>
        <w:spacing w:after="0" w:line="240" w:lineRule="auto"/>
        <w:rPr>
          <w:rFonts w:ascii="Times New Roman" w:hAnsi="Times New Roman" w:cs="Times New Roman"/>
          <w:b/>
          <w:sz w:val="24"/>
          <w:szCs w:val="24"/>
        </w:rPr>
      </w:pPr>
    </w:p>
    <w:p w:rsidR="00840C99" w:rsidRPr="002F5A89" w:rsidRDefault="00840C99" w:rsidP="00840C99">
      <w:pPr>
        <w:spacing w:after="0" w:line="276" w:lineRule="auto"/>
        <w:ind w:firstLine="720"/>
        <w:jc w:val="both"/>
        <w:rPr>
          <w:rFonts w:ascii="Times New Roman" w:hAnsi="Times New Roman" w:cs="Times New Roman"/>
          <w:b/>
          <w:sz w:val="24"/>
          <w:szCs w:val="24"/>
        </w:rPr>
      </w:pPr>
      <w:r w:rsidRPr="002F5A89">
        <w:rPr>
          <w:rFonts w:ascii="Times New Roman" w:hAnsi="Times New Roman" w:cs="Times New Roman"/>
          <w:b/>
          <w:sz w:val="24"/>
          <w:szCs w:val="24"/>
        </w:rPr>
        <w:t>I. Phần I (5.0đ)</w:t>
      </w:r>
    </w:p>
    <w:p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  Những thử thách trong bất kì công việc nào cũng đều tồn tại. Điều quan trọng là cam kết với việc mình làm. Cam kết để đẩy mình qua những khoảng thời gian khó khăn. Cam kết để dốc hết sức mình vượt lên trở ngại. Cam kết để ráng thêm chút nữa ngay cả khi đã rã rời.</w:t>
      </w:r>
    </w:p>
    <w:p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Đam mê là cái ban đầu. Nhưng ý chí, nghị lực vượt khó, sự kiên trì của bản thân là những nguyên liệu khác của chiếc bánh thành công. Đam mê cũng không phải tự dưng mà có. Nó là điểm giao thoa giữa sở thích và tiềm năng. Từ hai chất xúc tác đó, người ta tiếp tục cọ xát, mài giũa, học tập trau dồi, tìm kiếm cơ hội, làm việc, thực hành, … Đến một lúc nào đó sẽ phát triển thành thiên hướng nghề nghiệp của con người. Nếu có đam mê, nhưng không có rèn luyện thì tiềm năng chẳng bao giờ hé mở.</w:t>
      </w:r>
    </w:p>
    <w:p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(Trích Tuổi trẻ đáng giá bao nhiêu? – Rosie Nguyễn, NXB Hội Nhà văn, 2018)</w:t>
      </w:r>
    </w:p>
    <w:p w:rsidR="00840C99" w:rsidRPr="002F5A89" w:rsidRDefault="00210C7E" w:rsidP="00840C9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Câu 1</w:t>
      </w:r>
      <w:r w:rsidR="00840C99" w:rsidRPr="002F5A89">
        <w:rPr>
          <w:rFonts w:ascii="Times New Roman" w:hAnsi="Times New Roman" w:cs="Times New Roman"/>
          <w:sz w:val="24"/>
          <w:szCs w:val="24"/>
        </w:rPr>
        <w:t>.Theo tác giả, cần những nguyên liệu nào để tạo nên một chiếc bánh thành công?</w:t>
      </w:r>
    </w:p>
    <w:p w:rsidR="00840C99" w:rsidRPr="002F5A89" w:rsidRDefault="00210C7E" w:rsidP="00840C9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Câu 2</w:t>
      </w:r>
      <w:r w:rsidR="00840C99" w:rsidRPr="002F5A89">
        <w:rPr>
          <w:rFonts w:ascii="Times New Roman" w:hAnsi="Times New Roman" w:cs="Times New Roman"/>
          <w:sz w:val="24"/>
          <w:szCs w:val="24"/>
        </w:rPr>
        <w:t xml:space="preserve">. Chỉ ra và phân tích tác dụng của một biện pháp tu từ được sử dụng trong những câu văn sau: </w:t>
      </w:r>
    </w:p>
    <w:p w:rsidR="00840C99" w:rsidRPr="002F5A89" w:rsidRDefault="00840C99" w:rsidP="00840C99">
      <w:pPr>
        <w:spacing w:after="0" w:line="276" w:lineRule="auto"/>
        <w:ind w:firstLine="720"/>
        <w:jc w:val="both"/>
        <w:rPr>
          <w:rFonts w:ascii="Times New Roman" w:hAnsi="Times New Roman" w:cs="Times New Roman"/>
          <w:sz w:val="24"/>
          <w:szCs w:val="24"/>
        </w:rPr>
      </w:pPr>
      <w:r w:rsidRPr="002F5A89">
        <w:rPr>
          <w:rFonts w:ascii="Times New Roman" w:hAnsi="Times New Roman" w:cs="Times New Roman"/>
          <w:sz w:val="24"/>
          <w:szCs w:val="24"/>
        </w:rPr>
        <w:t>“</w:t>
      </w:r>
      <w:r w:rsidRPr="002F5A89">
        <w:rPr>
          <w:rFonts w:ascii="Times New Roman" w:hAnsi="Times New Roman" w:cs="Times New Roman"/>
          <w:i/>
          <w:sz w:val="24"/>
          <w:szCs w:val="24"/>
        </w:rPr>
        <w:t>Điều quan trọng là cam kết với việc mình làm. Cam kết để đẩy mình qua những khoảng thời gian khó khăn. Cam kết để dốc hết sức mình vượt lên trở ngại. Cam kết để ráng thêm chút nữa ngay cả khi đã rã rời.</w:t>
      </w:r>
      <w:r w:rsidRPr="002F5A89">
        <w:rPr>
          <w:rFonts w:ascii="Times New Roman" w:hAnsi="Times New Roman" w:cs="Times New Roman"/>
          <w:sz w:val="24"/>
          <w:szCs w:val="24"/>
        </w:rPr>
        <w:t>”</w:t>
      </w:r>
    </w:p>
    <w:p w:rsidR="00840C99" w:rsidRPr="002F5A89" w:rsidRDefault="00210C7E" w:rsidP="00840C9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Câu 3</w:t>
      </w:r>
      <w:r w:rsidR="00840C99" w:rsidRPr="002F5A89">
        <w:rPr>
          <w:rFonts w:ascii="Times New Roman" w:hAnsi="Times New Roman" w:cs="Times New Roman"/>
          <w:sz w:val="24"/>
          <w:szCs w:val="24"/>
        </w:rPr>
        <w:t>. Hãy viết đoạn văn diễn dịch khoảng 2/3 trang giấy thi với câu chủ đề “</w:t>
      </w:r>
      <w:r w:rsidR="00840C99" w:rsidRPr="002F5A89">
        <w:rPr>
          <w:rFonts w:ascii="Times New Roman" w:hAnsi="Times New Roman" w:cs="Times New Roman"/>
          <w:i/>
          <w:sz w:val="24"/>
          <w:szCs w:val="24"/>
        </w:rPr>
        <w:t>Nếu có đam mê, nhưng không có rèn luyện thì tiềm năng chẳng bao giờ hé mở</w:t>
      </w:r>
      <w:r w:rsidR="00840C99" w:rsidRPr="002F5A89">
        <w:rPr>
          <w:rFonts w:ascii="Times New Roman" w:hAnsi="Times New Roman" w:cs="Times New Roman"/>
          <w:sz w:val="24"/>
          <w:szCs w:val="24"/>
        </w:rPr>
        <w:t>”.</w:t>
      </w:r>
    </w:p>
    <w:p w:rsidR="00840C99" w:rsidRPr="002F5A89" w:rsidRDefault="00840C99" w:rsidP="00840C99">
      <w:pPr>
        <w:spacing w:after="0" w:line="276" w:lineRule="auto"/>
        <w:ind w:firstLine="720"/>
        <w:jc w:val="both"/>
        <w:rPr>
          <w:rFonts w:ascii="Times New Roman" w:hAnsi="Times New Roman" w:cs="Times New Roman"/>
          <w:b/>
          <w:sz w:val="24"/>
          <w:szCs w:val="24"/>
        </w:rPr>
      </w:pPr>
      <w:r w:rsidRPr="002F5A89">
        <w:rPr>
          <w:rFonts w:ascii="Times New Roman" w:hAnsi="Times New Roman" w:cs="Times New Roman"/>
          <w:b/>
          <w:sz w:val="24"/>
          <w:szCs w:val="24"/>
        </w:rPr>
        <w:t>II.Phần II (5.0đ)</w:t>
      </w:r>
    </w:p>
    <w:p w:rsidR="002F5A89" w:rsidRPr="002F5A89" w:rsidRDefault="002F5A89" w:rsidP="002F5A8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Hãy viết bài văn ghi lại cảm xúc của em sau khi đọc</w:t>
      </w:r>
      <w:r w:rsidR="006B7F0F">
        <w:rPr>
          <w:rFonts w:ascii="Times New Roman" w:hAnsi="Times New Roman" w:cs="Times New Roman"/>
          <w:sz w:val="24"/>
          <w:szCs w:val="24"/>
        </w:rPr>
        <w:t xml:space="preserve"> bài thơ sau:</w:t>
      </w:r>
    </w:p>
    <w:p w:rsidR="00840C99" w:rsidRPr="002F5A89" w:rsidRDefault="00840C99" w:rsidP="00840C99">
      <w:pPr>
        <w:spacing w:after="0" w:line="276" w:lineRule="auto"/>
        <w:ind w:firstLine="720"/>
        <w:jc w:val="both"/>
        <w:rPr>
          <w:rFonts w:ascii="Times New Roman" w:hAnsi="Times New Roman" w:cs="Times New Roman"/>
          <w:sz w:val="24"/>
          <w:szCs w:val="24"/>
        </w:rPr>
      </w:pPr>
    </w:p>
    <w:p w:rsidR="006B7F0F" w:rsidRPr="00CE7E0D" w:rsidRDefault="006B7F0F" w:rsidP="006B7F0F">
      <w:pPr>
        <w:spacing w:after="0" w:line="240" w:lineRule="auto"/>
        <w:jc w:val="center"/>
        <w:rPr>
          <w:rFonts w:ascii="Times New Roman" w:hAnsi="Times New Roman" w:cs="Times New Roman"/>
          <w:b/>
          <w:sz w:val="24"/>
          <w:szCs w:val="24"/>
        </w:rPr>
      </w:pPr>
      <w:r w:rsidRPr="00CE7E0D">
        <w:rPr>
          <w:rFonts w:ascii="Times New Roman" w:hAnsi="Times New Roman" w:cs="Times New Roman"/>
          <w:b/>
          <w:sz w:val="24"/>
          <w:szCs w:val="24"/>
        </w:rPr>
        <w:t>VỚI CON</w:t>
      </w:r>
    </w:p>
    <w:p w:rsidR="006B7F0F" w:rsidRPr="00CE7E0D" w:rsidRDefault="006B7F0F" w:rsidP="006B7F0F">
      <w:pPr>
        <w:spacing w:after="0" w:line="240" w:lineRule="auto"/>
        <w:jc w:val="center"/>
        <w:rPr>
          <w:rFonts w:ascii="Times New Roman" w:hAnsi="Times New Roman" w:cs="Times New Roman"/>
          <w:sz w:val="24"/>
          <w:szCs w:val="24"/>
        </w:rPr>
      </w:pPr>
      <w:r w:rsidRPr="00CE7E0D">
        <w:rPr>
          <w:rFonts w:ascii="Times New Roman" w:hAnsi="Times New Roman" w:cs="Times New Roman"/>
          <w:sz w:val="24"/>
          <w:szCs w:val="24"/>
        </w:rPr>
        <w:t>Vũ Quần Phương</w:t>
      </w:r>
    </w:p>
    <w:p w:rsidR="006B7F0F" w:rsidRPr="00CE7E0D" w:rsidRDefault="006B7F0F" w:rsidP="006B7F0F">
      <w:pPr>
        <w:spacing w:after="0" w:line="240" w:lineRule="auto"/>
        <w:jc w:val="both"/>
        <w:rPr>
          <w:rFonts w:ascii="Times New Roman" w:hAnsi="Times New Roman" w:cs="Times New Roman"/>
          <w:sz w:val="24"/>
          <w:szCs w:val="24"/>
        </w:rPr>
      </w:pP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Bồng bồng!</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bồng con trên tay</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Buổi chiều nay, buổi chiều nay</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Khói hàng xóm bay là trên bếp</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Sau trận mưa trời mát hơi may.</w:t>
      </w:r>
    </w:p>
    <w:p w:rsidR="006B7F0F" w:rsidRPr="00CE7E0D" w:rsidRDefault="006B7F0F" w:rsidP="006B7F0F">
      <w:pPr>
        <w:spacing w:after="0" w:line="276" w:lineRule="auto"/>
        <w:ind w:left="5148"/>
        <w:jc w:val="both"/>
        <w:rPr>
          <w:rFonts w:ascii="Times New Roman" w:hAnsi="Times New Roman" w:cs="Times New Roman"/>
          <w:sz w:val="24"/>
          <w:szCs w:val="24"/>
        </w:rPr>
      </w:pP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bế con ra ngoài mái hiên</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Sông xa, trời rộng, mắt con</w:t>
      </w:r>
      <w:r>
        <w:rPr>
          <w:rFonts w:ascii="Times New Roman" w:hAnsi="Times New Roman" w:cs="Times New Roman"/>
          <w:sz w:val="24"/>
          <w:szCs w:val="24"/>
        </w:rPr>
        <w:t xml:space="preserve"> nhìn</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Cánh buồm trôi đấy, mây bay đấy!</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Cây giữa vườn cây, cỏ trước thềm.</w:t>
      </w:r>
    </w:p>
    <w:p w:rsidR="006B7F0F" w:rsidRPr="00CE7E0D" w:rsidRDefault="006B7F0F" w:rsidP="006B7F0F">
      <w:pPr>
        <w:spacing w:after="0" w:line="276" w:lineRule="auto"/>
        <w:ind w:left="2880"/>
        <w:jc w:val="both"/>
        <w:rPr>
          <w:rFonts w:ascii="Times New Roman" w:hAnsi="Times New Roman" w:cs="Times New Roman"/>
          <w:sz w:val="24"/>
          <w:szCs w:val="24"/>
        </w:rPr>
      </w:pP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bế con ra với phố phường</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Xe chạy người đi như nước tuôn</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Cây xanh, ngói đỏ, con đừng lạ</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Muối mặn, gừng cay, hoa trái thơm.</w:t>
      </w:r>
    </w:p>
    <w:p w:rsidR="006B7F0F" w:rsidRPr="00CE7E0D" w:rsidRDefault="006B7F0F" w:rsidP="006B7F0F">
      <w:pPr>
        <w:spacing w:after="0" w:line="276" w:lineRule="auto"/>
        <w:ind w:left="2880"/>
        <w:jc w:val="both"/>
        <w:rPr>
          <w:rFonts w:ascii="Times New Roman" w:hAnsi="Times New Roman" w:cs="Times New Roman"/>
          <w:sz w:val="24"/>
          <w:szCs w:val="24"/>
        </w:rPr>
      </w:pP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bế con ra với cuộc đời</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Con ơi yêu lấy mặt con người</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Tươi như quả chín, hồng như thắp</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Sau nét âu lo, vẫn nét cười.</w:t>
      </w:r>
    </w:p>
    <w:p w:rsidR="006B7F0F" w:rsidRPr="00CE7E0D" w:rsidRDefault="006B7F0F" w:rsidP="006B7F0F">
      <w:pPr>
        <w:spacing w:after="0" w:line="276" w:lineRule="auto"/>
        <w:ind w:left="5148"/>
        <w:jc w:val="both"/>
        <w:rPr>
          <w:rFonts w:ascii="Times New Roman" w:hAnsi="Times New Roman" w:cs="Times New Roman"/>
          <w:sz w:val="24"/>
          <w:szCs w:val="24"/>
        </w:rPr>
      </w:pP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Bố nhấc con lên, bố nhấc lên</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Dâng qua vai bố để con nhìn</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Mai sau thành bạn đi cùng bố</w:t>
      </w:r>
    </w:p>
    <w:p w:rsidR="006B7F0F" w:rsidRPr="00CE7E0D" w:rsidRDefault="006B7F0F" w:rsidP="006B7F0F">
      <w:pPr>
        <w:spacing w:after="0" w:line="276" w:lineRule="auto"/>
        <w:ind w:left="2880"/>
        <w:jc w:val="both"/>
        <w:rPr>
          <w:rFonts w:ascii="Times New Roman" w:hAnsi="Times New Roman" w:cs="Times New Roman"/>
          <w:sz w:val="24"/>
          <w:szCs w:val="24"/>
        </w:rPr>
      </w:pPr>
      <w:r w:rsidRPr="00CE7E0D">
        <w:rPr>
          <w:rFonts w:ascii="Times New Roman" w:hAnsi="Times New Roman" w:cs="Times New Roman"/>
          <w:sz w:val="24"/>
          <w:szCs w:val="24"/>
        </w:rPr>
        <w:t>Đường rộng trời ta xa mãi thêm.</w:t>
      </w:r>
    </w:p>
    <w:p w:rsidR="00C27CB8" w:rsidRPr="00A52A9B" w:rsidRDefault="00A52A9B" w:rsidP="004A1BAC">
      <w:pPr>
        <w:spacing w:after="0" w:line="240" w:lineRule="auto"/>
        <w:jc w:val="both"/>
        <w:rPr>
          <w:rFonts w:ascii="Times New Roman" w:hAnsi="Times New Roman" w:cs="Times New Roman"/>
          <w:sz w:val="24"/>
          <w:szCs w:val="24"/>
        </w:rPr>
      </w:pPr>
      <w:r w:rsidRPr="00A52A9B">
        <w:rPr>
          <w:rStyle w:val="Emphasis"/>
          <w:rFonts w:ascii="Times New Roman" w:hAnsi="Times New Roman" w:cs="Times New Roman"/>
          <w:color w:val="000000"/>
          <w:sz w:val="24"/>
          <w:szCs w:val="24"/>
          <w:shd w:val="clear" w:color="auto" w:fill="FFFFFF"/>
        </w:rPr>
        <w:t>(</w:t>
      </w:r>
      <w:r w:rsidRPr="00A52A9B">
        <w:rPr>
          <w:rStyle w:val="Emphasis"/>
          <w:rFonts w:ascii="Times New Roman" w:hAnsi="Times New Roman" w:cs="Times New Roman"/>
          <w:i w:val="0"/>
          <w:color w:val="000000"/>
          <w:sz w:val="24"/>
          <w:szCs w:val="24"/>
          <w:shd w:val="clear" w:color="auto" w:fill="FFFFFF"/>
        </w:rPr>
        <w:t>In trong</w:t>
      </w:r>
      <w:r w:rsidRPr="00A52A9B">
        <w:rPr>
          <w:rStyle w:val="Emphasis"/>
          <w:rFonts w:ascii="Times New Roman" w:hAnsi="Times New Roman" w:cs="Times New Roman"/>
          <w:color w:val="000000"/>
          <w:sz w:val="24"/>
          <w:szCs w:val="24"/>
          <w:shd w:val="clear" w:color="auto" w:fill="FFFFFF"/>
        </w:rPr>
        <w:t xml:space="preserve"> Tác phẩm văn học được giải thưởng nhà nước, Hoa trong cây, Những điều cùng đến, Vết thời gian, </w:t>
      </w:r>
      <w:r w:rsidRPr="00A52A9B">
        <w:rPr>
          <w:rStyle w:val="Emphasis"/>
          <w:rFonts w:ascii="Times New Roman" w:hAnsi="Times New Roman" w:cs="Times New Roman"/>
          <w:i w:val="0"/>
          <w:color w:val="000000"/>
          <w:sz w:val="24"/>
          <w:szCs w:val="24"/>
          <w:shd w:val="clear" w:color="auto" w:fill="FFFFFF"/>
        </w:rPr>
        <w:t>NXB Hội Nhà văn, 2014</w:t>
      </w:r>
      <w:r w:rsidRPr="00A52A9B">
        <w:rPr>
          <w:rStyle w:val="Emphasis"/>
          <w:rFonts w:ascii="Times New Roman" w:hAnsi="Times New Roman" w:cs="Times New Roman"/>
          <w:color w:val="000000"/>
          <w:sz w:val="24"/>
          <w:szCs w:val="24"/>
          <w:shd w:val="clear" w:color="auto" w:fill="FFFFFF"/>
        </w:rPr>
        <w:t>)</w:t>
      </w:r>
    </w:p>
    <w:p w:rsidR="00C27CB8" w:rsidRPr="002F5A89" w:rsidRDefault="00C27CB8" w:rsidP="004A1BAC">
      <w:pPr>
        <w:spacing w:after="0" w:line="240" w:lineRule="auto"/>
        <w:jc w:val="both"/>
        <w:rPr>
          <w:rFonts w:ascii="Times New Roman" w:hAnsi="Times New Roman" w:cs="Times New Roman"/>
          <w:sz w:val="24"/>
          <w:szCs w:val="24"/>
        </w:rPr>
      </w:pPr>
    </w:p>
    <w:p w:rsidR="00151055" w:rsidRPr="002F5A89" w:rsidRDefault="00151055" w:rsidP="00807C26">
      <w:pPr>
        <w:spacing w:after="0" w:line="240" w:lineRule="auto"/>
        <w:jc w:val="center"/>
        <w:rPr>
          <w:rFonts w:ascii="Times New Roman" w:hAnsi="Times New Roman" w:cs="Times New Roman"/>
          <w:b/>
          <w:sz w:val="24"/>
          <w:szCs w:val="24"/>
        </w:rPr>
      </w:pPr>
      <w:r w:rsidRPr="002F5A89">
        <w:rPr>
          <w:rFonts w:ascii="Times New Roman" w:hAnsi="Times New Roman" w:cs="Times New Roman"/>
          <w:b/>
          <w:sz w:val="24"/>
          <w:szCs w:val="24"/>
        </w:rPr>
        <w:t>HƯỚNG DẪN CHẤM</w:t>
      </w:r>
      <w:r w:rsidR="00241809" w:rsidRPr="002F5A89">
        <w:rPr>
          <w:rFonts w:ascii="Times New Roman" w:hAnsi="Times New Roman" w:cs="Times New Roman"/>
          <w:b/>
          <w:sz w:val="24"/>
          <w:szCs w:val="24"/>
        </w:rPr>
        <w:t xml:space="preserve"> </w:t>
      </w:r>
    </w:p>
    <w:p w:rsidR="002D7B2A" w:rsidRPr="002F5A89" w:rsidRDefault="002D7B2A" w:rsidP="00241809">
      <w:pPr>
        <w:widowControl w:val="0"/>
        <w:spacing w:before="60" w:after="120" w:line="288" w:lineRule="auto"/>
        <w:rPr>
          <w:rFonts w:ascii="Times New Roman" w:eastAsia="SimSun" w:hAnsi="Times New Roman" w:cs="Times New Roman"/>
          <w:b/>
          <w:kern w:val="2"/>
          <w:sz w:val="24"/>
          <w:szCs w:val="24"/>
          <w:lang w:eastAsia="zh-CN"/>
        </w:rPr>
      </w:pPr>
    </w:p>
    <w:tbl>
      <w:tblPr>
        <w:tblW w:w="88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7276"/>
        <w:gridCol w:w="808"/>
      </w:tblGrid>
      <w:tr w:rsidR="002D7B2A" w:rsidRPr="002F5A89" w:rsidTr="002D7B2A">
        <w:tc>
          <w:tcPr>
            <w:tcW w:w="811" w:type="dxa"/>
            <w:shd w:val="clear" w:color="auto" w:fill="auto"/>
          </w:tcPr>
          <w:p w:rsidR="002D7B2A" w:rsidRPr="002F5A89" w:rsidRDefault="002D7B2A" w:rsidP="002D7B2A">
            <w:pPr>
              <w:widowControl w:val="0"/>
              <w:spacing w:before="60" w:after="6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Câu</w:t>
            </w:r>
          </w:p>
        </w:tc>
        <w:tc>
          <w:tcPr>
            <w:tcW w:w="7276" w:type="dxa"/>
            <w:shd w:val="clear" w:color="auto" w:fill="auto"/>
          </w:tcPr>
          <w:p w:rsidR="002D7B2A" w:rsidRPr="002F5A89" w:rsidRDefault="002D7B2A" w:rsidP="002D7B2A">
            <w:pPr>
              <w:widowControl w:val="0"/>
              <w:spacing w:before="60" w:after="6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Nội dung</w:t>
            </w:r>
          </w:p>
        </w:tc>
        <w:tc>
          <w:tcPr>
            <w:tcW w:w="808" w:type="dxa"/>
            <w:shd w:val="clear" w:color="auto" w:fill="auto"/>
          </w:tcPr>
          <w:p w:rsidR="002D7B2A" w:rsidRPr="002F5A89" w:rsidRDefault="002D7B2A" w:rsidP="002D7B2A">
            <w:pPr>
              <w:widowControl w:val="0"/>
              <w:spacing w:before="60" w:after="6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Điểm</w:t>
            </w:r>
          </w:p>
        </w:tc>
      </w:tr>
      <w:tr w:rsidR="002D7B2A" w:rsidRPr="002F5A89" w:rsidTr="00E139D4">
        <w:tc>
          <w:tcPr>
            <w:tcW w:w="811" w:type="dxa"/>
            <w:shd w:val="clear" w:color="auto" w:fill="auto"/>
            <w:vAlign w:val="center"/>
          </w:tcPr>
          <w:p w:rsidR="002D7B2A" w:rsidRPr="002F5A89" w:rsidRDefault="00076389" w:rsidP="00E139D4">
            <w:pPr>
              <w:widowControl w:val="0"/>
              <w:spacing w:after="0" w:line="288" w:lineRule="auto"/>
              <w:jc w:val="center"/>
              <w:rPr>
                <w:rFonts w:ascii="Times New Roman" w:eastAsia="Times New Roman" w:hAnsi="Times New Roman" w:cs="Times New Roman"/>
                <w:b/>
                <w:kern w:val="2"/>
                <w:sz w:val="24"/>
                <w:szCs w:val="24"/>
                <w:lang w:eastAsia="zh-CN"/>
              </w:rPr>
            </w:pPr>
            <w:r w:rsidRPr="002F5A89">
              <w:rPr>
                <w:rFonts w:ascii="Times New Roman" w:eastAsia="Times New Roman" w:hAnsi="Times New Roman" w:cs="Times New Roman"/>
                <w:b/>
                <w:kern w:val="2"/>
                <w:sz w:val="24"/>
                <w:szCs w:val="24"/>
                <w:lang w:eastAsia="zh-CN"/>
              </w:rPr>
              <w:t>1</w:t>
            </w:r>
          </w:p>
        </w:tc>
        <w:tc>
          <w:tcPr>
            <w:tcW w:w="7276" w:type="dxa"/>
            <w:shd w:val="clear" w:color="auto" w:fill="auto"/>
          </w:tcPr>
          <w:p w:rsidR="002D7B2A" w:rsidRPr="002F5A89" w:rsidRDefault="002D7B2A" w:rsidP="00E139D4">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xml:space="preserve"> </w:t>
            </w:r>
          </w:p>
        </w:tc>
        <w:tc>
          <w:tcPr>
            <w:tcW w:w="808" w:type="dxa"/>
            <w:shd w:val="clear" w:color="auto" w:fill="auto"/>
          </w:tcPr>
          <w:p w:rsidR="002D7B2A" w:rsidRPr="002F5A89" w:rsidRDefault="00840C99" w:rsidP="00E139D4">
            <w:pPr>
              <w:widowControl w:val="0"/>
              <w:spacing w:after="0" w:line="288" w:lineRule="auto"/>
              <w:jc w:val="center"/>
              <w:rPr>
                <w:rFonts w:ascii="Times New Roman" w:eastAsia="Times New Roman" w:hAnsi="Times New Roman" w:cs="Times New Roman"/>
                <w:bCs/>
                <w:kern w:val="2"/>
                <w:sz w:val="24"/>
                <w:szCs w:val="24"/>
                <w:lang w:eastAsia="zh-CN"/>
              </w:rPr>
            </w:pPr>
            <w:r w:rsidRPr="002F5A89">
              <w:rPr>
                <w:rFonts w:ascii="Times New Roman" w:eastAsia="Times New Roman" w:hAnsi="Times New Roman" w:cs="Times New Roman"/>
                <w:b/>
                <w:kern w:val="2"/>
                <w:sz w:val="24"/>
                <w:szCs w:val="24"/>
                <w:lang w:eastAsia="zh-CN"/>
              </w:rPr>
              <w:t>5</w:t>
            </w:r>
            <w:r w:rsidR="002D7B2A" w:rsidRPr="002F5A89">
              <w:rPr>
                <w:rFonts w:ascii="Times New Roman" w:eastAsia="Times New Roman" w:hAnsi="Times New Roman" w:cs="Times New Roman"/>
                <w:b/>
                <w:kern w:val="2"/>
                <w:sz w:val="24"/>
                <w:szCs w:val="24"/>
                <w:lang w:eastAsia="zh-CN"/>
              </w:rPr>
              <w:t>.0</w:t>
            </w:r>
          </w:p>
        </w:tc>
      </w:tr>
      <w:tr w:rsidR="002D7B2A" w:rsidRPr="002F5A89" w:rsidTr="00E139D4">
        <w:tc>
          <w:tcPr>
            <w:tcW w:w="811" w:type="dxa"/>
            <w:shd w:val="clear" w:color="auto" w:fill="auto"/>
            <w:vAlign w:val="center"/>
          </w:tcPr>
          <w:p w:rsidR="002D7B2A" w:rsidRDefault="00210C7E"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Câu 1</w:t>
            </w:r>
          </w:p>
          <w:p w:rsidR="002F5A89" w:rsidRPr="002F5A89" w:rsidRDefault="002F5A89"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(1đ)</w:t>
            </w:r>
          </w:p>
        </w:tc>
        <w:tc>
          <w:tcPr>
            <w:tcW w:w="7276" w:type="dxa"/>
            <w:shd w:val="clear" w:color="auto" w:fill="auto"/>
          </w:tcPr>
          <w:p w:rsidR="00840C99" w:rsidRPr="002F5A89" w:rsidRDefault="00840C99" w:rsidP="00690028">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Theo tác g</w:t>
            </w:r>
            <w:r w:rsidR="00C40EAF">
              <w:rPr>
                <w:rFonts w:ascii="Times New Roman" w:eastAsia="Times New Roman" w:hAnsi="Times New Roman" w:cs="Times New Roman"/>
                <w:color w:val="000000"/>
                <w:kern w:val="2"/>
                <w:sz w:val="24"/>
                <w:szCs w:val="24"/>
                <w:lang w:eastAsia="zh-CN"/>
              </w:rPr>
              <w:t>i</w:t>
            </w:r>
            <w:r w:rsidRPr="002F5A89">
              <w:rPr>
                <w:rFonts w:ascii="Times New Roman" w:eastAsia="Times New Roman" w:hAnsi="Times New Roman" w:cs="Times New Roman"/>
                <w:color w:val="000000"/>
                <w:kern w:val="2"/>
                <w:sz w:val="24"/>
                <w:szCs w:val="24"/>
                <w:lang w:eastAsia="zh-CN"/>
              </w:rPr>
              <w:t xml:space="preserve">ả, những nguyên liệu để tạo nên một chiếc bánh thành công là: </w:t>
            </w:r>
          </w:p>
          <w:p w:rsidR="00840C99" w:rsidRPr="002F5A89" w:rsidRDefault="00840C99" w:rsidP="00840C9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Đam mê</w:t>
            </w:r>
          </w:p>
          <w:p w:rsidR="00C25BC0" w:rsidRPr="002F5A89" w:rsidRDefault="00840C99" w:rsidP="00840C9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Ý chí, nghị lực vượt khó, sự kiên trì của bản thân</w:t>
            </w:r>
          </w:p>
        </w:tc>
        <w:tc>
          <w:tcPr>
            <w:tcW w:w="808" w:type="dxa"/>
            <w:shd w:val="clear" w:color="auto" w:fill="auto"/>
          </w:tcPr>
          <w:p w:rsidR="002D7B2A" w:rsidRPr="002F5A89" w:rsidRDefault="002D7B2A" w:rsidP="00E139D4">
            <w:pPr>
              <w:widowControl w:val="0"/>
              <w:spacing w:after="0" w:line="288" w:lineRule="auto"/>
              <w:jc w:val="center"/>
              <w:rPr>
                <w:rFonts w:ascii="Times New Roman" w:eastAsia="Times New Roman" w:hAnsi="Times New Roman" w:cs="Times New Roman"/>
                <w:bCs/>
                <w:kern w:val="2"/>
                <w:sz w:val="24"/>
                <w:szCs w:val="24"/>
                <w:lang w:eastAsia="zh-CN"/>
              </w:rPr>
            </w:pPr>
            <w:r w:rsidRPr="002F5A89">
              <w:rPr>
                <w:rFonts w:ascii="Times New Roman" w:eastAsia="Times New Roman" w:hAnsi="Times New Roman" w:cs="Times New Roman"/>
                <w:bCs/>
                <w:kern w:val="2"/>
                <w:sz w:val="24"/>
                <w:szCs w:val="24"/>
                <w:lang w:eastAsia="zh-CN"/>
              </w:rPr>
              <w:t>1.0</w:t>
            </w:r>
          </w:p>
        </w:tc>
      </w:tr>
      <w:tr w:rsidR="002D7B2A" w:rsidRPr="002F5A89" w:rsidTr="002F5A89">
        <w:trPr>
          <w:trHeight w:val="2707"/>
        </w:trPr>
        <w:tc>
          <w:tcPr>
            <w:tcW w:w="811" w:type="dxa"/>
            <w:shd w:val="clear" w:color="auto" w:fill="auto"/>
            <w:vAlign w:val="center"/>
          </w:tcPr>
          <w:p w:rsidR="002D7B2A" w:rsidRDefault="00210C7E"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Câu 2</w:t>
            </w:r>
          </w:p>
          <w:p w:rsidR="002F5A89" w:rsidRPr="002F5A89" w:rsidRDefault="002F5A89"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(1đ)</w:t>
            </w:r>
          </w:p>
        </w:tc>
        <w:tc>
          <w:tcPr>
            <w:tcW w:w="7276" w:type="dxa"/>
            <w:shd w:val="clear" w:color="auto" w:fill="auto"/>
          </w:tcPr>
          <w:p w:rsidR="002D7B2A"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Phép tu từ: lặp cú pháp/ điệp ngữ/ liệt kê</w:t>
            </w:r>
          </w:p>
          <w:p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Tác dụng:</w:t>
            </w:r>
          </w:p>
          <w:p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-Tạo nhịp điệu nhịp nhàng, tha thiết</w:t>
            </w:r>
          </w:p>
          <w:p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Liên kết các câu văn</w:t>
            </w:r>
          </w:p>
          <w:p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Nhấn mạnh quyết tâm và làm rõ giá trị của việc cần nỗ lực cam kết để vượt qua những thử thách trong công việc</w:t>
            </w:r>
            <w:r w:rsidR="00CB439E" w:rsidRPr="002F5A89">
              <w:rPr>
                <w:rFonts w:ascii="Times New Roman" w:eastAsia="Times New Roman" w:hAnsi="Times New Roman" w:cs="Times New Roman"/>
                <w:color w:val="000000"/>
                <w:kern w:val="2"/>
                <w:sz w:val="24"/>
                <w:szCs w:val="24"/>
                <w:lang w:eastAsia="zh-CN"/>
              </w:rPr>
              <w:t>, vươn tới thành công của mỗi người</w:t>
            </w:r>
          </w:p>
          <w:p w:rsidR="00840C99" w:rsidRPr="002F5A89" w:rsidRDefault="00840C99" w:rsidP="00076389">
            <w:pPr>
              <w:widowControl w:val="0"/>
              <w:spacing w:after="0" w:line="288" w:lineRule="auto"/>
              <w:jc w:val="both"/>
              <w:rPr>
                <w:rFonts w:ascii="Times New Roman" w:eastAsia="Times New Roman" w:hAnsi="Times New Roman" w:cs="Times New Roman"/>
                <w:color w:val="000000"/>
                <w:kern w:val="2"/>
                <w:sz w:val="24"/>
                <w:szCs w:val="24"/>
                <w:lang w:eastAsia="zh-CN"/>
              </w:rPr>
            </w:pPr>
            <w:r w:rsidRPr="002F5A89">
              <w:rPr>
                <w:rFonts w:ascii="Times New Roman" w:eastAsia="Times New Roman" w:hAnsi="Times New Roman" w:cs="Times New Roman"/>
                <w:color w:val="000000"/>
                <w:kern w:val="2"/>
                <w:sz w:val="24"/>
                <w:szCs w:val="24"/>
                <w:lang w:eastAsia="zh-CN"/>
              </w:rPr>
              <w:t xml:space="preserve">- Cho thấy </w:t>
            </w:r>
            <w:r w:rsidR="00CB439E" w:rsidRPr="002F5A89">
              <w:rPr>
                <w:rFonts w:ascii="Times New Roman" w:eastAsia="Times New Roman" w:hAnsi="Times New Roman" w:cs="Times New Roman"/>
                <w:color w:val="000000"/>
                <w:kern w:val="2"/>
                <w:sz w:val="24"/>
                <w:szCs w:val="24"/>
                <w:lang w:eastAsia="zh-CN"/>
              </w:rPr>
              <w:t>sự chiêm nghiệm sâu sắc của người viết</w:t>
            </w:r>
          </w:p>
        </w:tc>
        <w:tc>
          <w:tcPr>
            <w:tcW w:w="808" w:type="dxa"/>
            <w:shd w:val="clear" w:color="auto" w:fill="auto"/>
          </w:tcPr>
          <w:p w:rsidR="002D7B2A" w:rsidRPr="002F5A89" w:rsidRDefault="002D7B2A" w:rsidP="00E139D4">
            <w:pPr>
              <w:widowControl w:val="0"/>
              <w:spacing w:after="0" w:line="288" w:lineRule="auto"/>
              <w:jc w:val="center"/>
              <w:rPr>
                <w:rFonts w:ascii="Times New Roman" w:eastAsia="Times New Roman" w:hAnsi="Times New Roman" w:cs="Times New Roman"/>
                <w:bCs/>
                <w:kern w:val="2"/>
                <w:sz w:val="24"/>
                <w:szCs w:val="24"/>
                <w:lang w:eastAsia="zh-CN"/>
              </w:rPr>
            </w:pPr>
            <w:r w:rsidRPr="002F5A89">
              <w:rPr>
                <w:rFonts w:ascii="Times New Roman" w:eastAsia="Times New Roman" w:hAnsi="Times New Roman" w:cs="Times New Roman"/>
                <w:bCs/>
                <w:kern w:val="2"/>
                <w:sz w:val="24"/>
                <w:szCs w:val="24"/>
                <w:lang w:eastAsia="zh-CN"/>
              </w:rPr>
              <w:t>1.0</w:t>
            </w:r>
          </w:p>
        </w:tc>
      </w:tr>
      <w:tr w:rsidR="002D7B2A" w:rsidRPr="002F5A89" w:rsidTr="00E139D4">
        <w:tc>
          <w:tcPr>
            <w:tcW w:w="811" w:type="dxa"/>
            <w:shd w:val="clear" w:color="auto" w:fill="auto"/>
            <w:vAlign w:val="center"/>
          </w:tcPr>
          <w:p w:rsidR="002D7B2A" w:rsidRDefault="00210C7E"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Câu 3</w:t>
            </w:r>
          </w:p>
          <w:p w:rsidR="002F5A89" w:rsidRPr="002F5A89" w:rsidRDefault="002F5A89" w:rsidP="00E139D4">
            <w:pPr>
              <w:widowControl w:val="0"/>
              <w:spacing w:after="0" w:line="288" w:lineRule="auto"/>
              <w:jc w:val="center"/>
              <w:rPr>
                <w:rFonts w:ascii="Times New Roman" w:eastAsia="Times New Roman" w:hAnsi="Times New Roman" w:cs="Times New Roman"/>
                <w:b/>
                <w:kern w:val="2"/>
                <w:sz w:val="24"/>
                <w:szCs w:val="24"/>
                <w:lang w:eastAsia="zh-CN"/>
              </w:rPr>
            </w:pPr>
            <w:r>
              <w:rPr>
                <w:rFonts w:ascii="Times New Roman" w:eastAsia="Times New Roman" w:hAnsi="Times New Roman" w:cs="Times New Roman"/>
                <w:b/>
                <w:kern w:val="2"/>
                <w:sz w:val="24"/>
                <w:szCs w:val="24"/>
                <w:lang w:eastAsia="zh-CN"/>
              </w:rPr>
              <w:t>(3đ)</w:t>
            </w:r>
          </w:p>
        </w:tc>
        <w:tc>
          <w:tcPr>
            <w:tcW w:w="7276" w:type="dxa"/>
            <w:shd w:val="clear" w:color="auto" w:fill="auto"/>
          </w:tcPr>
          <w:p w:rsidR="00443776"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Bài làm đảm bảo yêu cầu sau:</w:t>
            </w:r>
          </w:p>
          <w:p w:rsidR="002F5A89"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-Hình thức: Một đoạn văn nghị luận có bố cục sáng rõ, lập luận chặt chẽ, có luận điểm, lí lẽ sắc bén và dẫn chứng xác đáng, diễn đạt trong sáng, các câu văn có sự liên kết</w:t>
            </w:r>
          </w:p>
          <w:p w:rsidR="002F5A89"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-Kiểu đoạn: diễn dịch</w:t>
            </w:r>
          </w:p>
          <w:p w:rsidR="002F5A89" w:rsidRDefault="002F5A89"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 Nội dung:</w:t>
            </w:r>
          </w:p>
          <w:p w:rsidR="002F5A89" w:rsidRDefault="009F0A0D"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lastRenderedPageBreak/>
              <w:t>+Hiểu được vấn đề nghị luận: Rèn luyện bản thân sẽ giúp con người phát triển đam mê, thành công trong cuộc sống.</w:t>
            </w:r>
          </w:p>
          <w:p w:rsidR="009F0A0D" w:rsidRPr="002F5A89" w:rsidRDefault="009F0A0D" w:rsidP="00B469AD">
            <w:pPr>
              <w:widowControl w:val="0"/>
              <w:spacing w:after="0" w:line="288" w:lineRule="auto"/>
              <w:jc w:val="both"/>
              <w:rPr>
                <w:rFonts w:ascii="Times New Roman" w:eastAsia="Times New Roman" w:hAnsi="Times New Roman" w:cs="Times New Roman"/>
                <w:color w:val="000000"/>
                <w:kern w:val="2"/>
                <w:sz w:val="24"/>
                <w:szCs w:val="24"/>
                <w:lang w:eastAsia="zh-CN"/>
              </w:rPr>
            </w:pPr>
            <w:r>
              <w:rPr>
                <w:rFonts w:ascii="Times New Roman" w:eastAsia="Times New Roman" w:hAnsi="Times New Roman" w:cs="Times New Roman"/>
                <w:color w:val="000000"/>
                <w:kern w:val="2"/>
                <w:sz w:val="24"/>
                <w:szCs w:val="24"/>
                <w:lang w:eastAsia="zh-CN"/>
              </w:rPr>
              <w:t>+Bàn luận xác đáng về vấn đề nghị luận, nêu được quan điểm và có lí lẽ, dẫn chứng thuyết phục, xác đáng.</w:t>
            </w:r>
          </w:p>
        </w:tc>
        <w:tc>
          <w:tcPr>
            <w:tcW w:w="808" w:type="dxa"/>
            <w:shd w:val="clear" w:color="auto" w:fill="auto"/>
          </w:tcPr>
          <w:p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p>
          <w:p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0.5đ</w:t>
            </w:r>
          </w:p>
          <w:p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p>
          <w:p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p>
          <w:p w:rsidR="002F5A89" w:rsidRDefault="002F5A89" w:rsidP="00E139D4">
            <w:pPr>
              <w:widowControl w:val="0"/>
              <w:spacing w:after="0" w:line="288" w:lineRule="auto"/>
              <w:jc w:val="center"/>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t>0.5đ</w:t>
            </w:r>
          </w:p>
          <w:p w:rsidR="009F0A0D" w:rsidRDefault="009F0A0D" w:rsidP="00E139D4">
            <w:pPr>
              <w:widowControl w:val="0"/>
              <w:spacing w:after="0" w:line="288" w:lineRule="auto"/>
              <w:jc w:val="center"/>
              <w:rPr>
                <w:rFonts w:ascii="Times New Roman" w:eastAsia="Times New Roman" w:hAnsi="Times New Roman" w:cs="Times New Roman"/>
                <w:bCs/>
                <w:kern w:val="2"/>
                <w:sz w:val="24"/>
                <w:szCs w:val="24"/>
                <w:lang w:eastAsia="zh-CN"/>
              </w:rPr>
            </w:pPr>
          </w:p>
          <w:p w:rsidR="009F0A0D" w:rsidRPr="002F5A89" w:rsidRDefault="009F0A0D" w:rsidP="009F0A0D">
            <w:pPr>
              <w:widowControl w:val="0"/>
              <w:spacing w:after="0" w:line="288" w:lineRule="auto"/>
              <w:rPr>
                <w:rFonts w:ascii="Times New Roman" w:eastAsia="Times New Roman" w:hAnsi="Times New Roman" w:cs="Times New Roman"/>
                <w:bCs/>
                <w:kern w:val="2"/>
                <w:sz w:val="24"/>
                <w:szCs w:val="24"/>
                <w:lang w:eastAsia="zh-CN"/>
              </w:rPr>
            </w:pPr>
            <w:r>
              <w:rPr>
                <w:rFonts w:ascii="Times New Roman" w:eastAsia="Times New Roman" w:hAnsi="Times New Roman" w:cs="Times New Roman"/>
                <w:bCs/>
                <w:kern w:val="2"/>
                <w:sz w:val="24"/>
                <w:szCs w:val="24"/>
                <w:lang w:eastAsia="zh-CN"/>
              </w:rPr>
              <w:lastRenderedPageBreak/>
              <w:t>2.0đ</w:t>
            </w:r>
          </w:p>
        </w:tc>
      </w:tr>
      <w:tr w:rsidR="00076389" w:rsidRPr="002D7B2A" w:rsidTr="00076389">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076389" w:rsidRPr="002D7B2A" w:rsidRDefault="00076389" w:rsidP="00076389">
            <w:pPr>
              <w:widowControl w:val="0"/>
              <w:spacing w:after="0" w:line="288" w:lineRule="auto"/>
              <w:jc w:val="center"/>
              <w:rPr>
                <w:rFonts w:ascii="Times New Roman" w:eastAsia="Times New Roman" w:hAnsi="Times New Roman" w:cs="Times New Roman"/>
                <w:b/>
                <w:kern w:val="2"/>
                <w:sz w:val="26"/>
                <w:szCs w:val="26"/>
                <w:lang w:eastAsia="zh-CN"/>
              </w:rPr>
            </w:pPr>
            <w:r>
              <w:rPr>
                <w:rFonts w:ascii="Times New Roman" w:eastAsia="Times New Roman" w:hAnsi="Times New Roman" w:cs="Times New Roman"/>
                <w:b/>
                <w:kern w:val="2"/>
                <w:sz w:val="26"/>
                <w:szCs w:val="26"/>
                <w:lang w:eastAsia="zh-CN"/>
              </w:rPr>
              <w:lastRenderedPageBreak/>
              <w:t>2</w:t>
            </w: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076389" w:rsidRPr="00076389" w:rsidRDefault="00076389" w:rsidP="00076389">
            <w:pPr>
              <w:widowControl w:val="0"/>
              <w:spacing w:after="0" w:line="288" w:lineRule="auto"/>
              <w:jc w:val="both"/>
              <w:rPr>
                <w:rFonts w:ascii="Times New Roman" w:eastAsia="Times New Roman" w:hAnsi="Times New Roman" w:cs="Times New Roman"/>
                <w:color w:val="000000"/>
                <w:kern w:val="2"/>
                <w:sz w:val="26"/>
                <w:szCs w:val="26"/>
                <w:lang w:eastAsia="zh-CN"/>
              </w:rPr>
            </w:pP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076389" w:rsidRPr="00076389" w:rsidRDefault="002F5A89" w:rsidP="007230AB">
            <w:pPr>
              <w:widowControl w:val="0"/>
              <w:spacing w:after="0" w:line="288" w:lineRule="auto"/>
              <w:jc w:val="center"/>
              <w:rPr>
                <w:rFonts w:ascii="Times New Roman" w:eastAsia="Times New Roman" w:hAnsi="Times New Roman" w:cs="Times New Roman"/>
                <w:b/>
                <w:bCs/>
                <w:kern w:val="2"/>
                <w:sz w:val="26"/>
                <w:szCs w:val="26"/>
                <w:lang w:eastAsia="zh-CN"/>
              </w:rPr>
            </w:pPr>
            <w:r>
              <w:rPr>
                <w:rFonts w:ascii="Times New Roman" w:eastAsia="Times New Roman" w:hAnsi="Times New Roman" w:cs="Times New Roman"/>
                <w:b/>
                <w:bCs/>
                <w:kern w:val="2"/>
                <w:sz w:val="26"/>
                <w:szCs w:val="26"/>
                <w:lang w:eastAsia="zh-CN"/>
              </w:rPr>
              <w:t>5</w:t>
            </w:r>
            <w:r w:rsidR="00076389" w:rsidRPr="00076389">
              <w:rPr>
                <w:rFonts w:ascii="Times New Roman" w:eastAsia="Times New Roman" w:hAnsi="Times New Roman" w:cs="Times New Roman"/>
                <w:b/>
                <w:bCs/>
                <w:kern w:val="2"/>
                <w:sz w:val="26"/>
                <w:szCs w:val="26"/>
                <w:lang w:eastAsia="zh-CN"/>
              </w:rPr>
              <w:t>.0</w:t>
            </w:r>
          </w:p>
        </w:tc>
      </w:tr>
      <w:tr w:rsidR="00076389" w:rsidRPr="002D7B2A" w:rsidTr="00690028">
        <w:trPr>
          <w:trHeight w:val="4810"/>
        </w:trPr>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076389" w:rsidRPr="002D7B2A" w:rsidRDefault="00076389" w:rsidP="00076389">
            <w:pPr>
              <w:widowControl w:val="0"/>
              <w:spacing w:after="0" w:line="288" w:lineRule="auto"/>
              <w:jc w:val="center"/>
              <w:rPr>
                <w:rFonts w:ascii="Times New Roman" w:eastAsia="Times New Roman" w:hAnsi="Times New Roman" w:cs="Times New Roman"/>
                <w:b/>
                <w:kern w:val="2"/>
                <w:sz w:val="26"/>
                <w:szCs w:val="26"/>
                <w:lang w:eastAsia="zh-CN"/>
              </w:rPr>
            </w:pPr>
          </w:p>
        </w:tc>
        <w:tc>
          <w:tcPr>
            <w:tcW w:w="7276" w:type="dxa"/>
            <w:tcBorders>
              <w:top w:val="single" w:sz="4" w:space="0" w:color="auto"/>
              <w:left w:val="single" w:sz="4" w:space="0" w:color="auto"/>
              <w:bottom w:val="single" w:sz="4" w:space="0" w:color="auto"/>
              <w:right w:val="single" w:sz="4" w:space="0" w:color="auto"/>
            </w:tcBorders>
            <w:shd w:val="clear" w:color="auto" w:fill="auto"/>
          </w:tcPr>
          <w:p w:rsidR="00690028" w:rsidRPr="009F0A0D" w:rsidRDefault="00690028" w:rsidP="00690028">
            <w:pPr>
              <w:widowControl w:val="0"/>
              <w:spacing w:after="0" w:line="288" w:lineRule="auto"/>
              <w:jc w:val="both"/>
              <w:rPr>
                <w:rFonts w:ascii="Times New Roman" w:eastAsia="Times New Roman" w:hAnsi="Times New Roman" w:cs="Times New Roman"/>
                <w:iCs/>
                <w:kern w:val="2"/>
                <w:sz w:val="24"/>
                <w:szCs w:val="24"/>
                <w:lang w:eastAsia="zh-CN"/>
              </w:rPr>
            </w:pPr>
            <w:r w:rsidRPr="009F0A0D">
              <w:rPr>
                <w:rFonts w:ascii="Times New Roman" w:eastAsia="Times New Roman" w:hAnsi="Times New Roman" w:cs="Times New Roman"/>
                <w:iCs/>
                <w:kern w:val="2"/>
                <w:sz w:val="24"/>
                <w:szCs w:val="24"/>
                <w:lang w:eastAsia="zh-CN"/>
              </w:rPr>
              <w:t>Bài làm đảm bảo yêu cầu sau:</w:t>
            </w:r>
          </w:p>
          <w:p w:rsidR="00690028" w:rsidRPr="009F0A0D" w:rsidRDefault="00690028" w:rsidP="00690028">
            <w:pPr>
              <w:widowControl w:val="0"/>
              <w:spacing w:after="0" w:line="288" w:lineRule="auto"/>
              <w:jc w:val="both"/>
              <w:rPr>
                <w:rFonts w:ascii="Times New Roman" w:eastAsia="Times New Roman" w:hAnsi="Times New Roman" w:cs="Times New Roman"/>
                <w:iCs/>
                <w:kern w:val="2"/>
                <w:sz w:val="24"/>
                <w:szCs w:val="24"/>
                <w:lang w:eastAsia="zh-CN"/>
              </w:rPr>
            </w:pPr>
            <w:r w:rsidRPr="009F0A0D">
              <w:rPr>
                <w:rFonts w:ascii="Times New Roman" w:eastAsia="Times New Roman" w:hAnsi="Times New Roman" w:cs="Times New Roman"/>
                <w:b/>
                <w:iCs/>
                <w:kern w:val="2"/>
                <w:sz w:val="24"/>
                <w:szCs w:val="24"/>
                <w:lang w:eastAsia="zh-CN"/>
              </w:rPr>
              <w:t>- Hình thức:</w:t>
            </w:r>
            <w:r w:rsidRPr="009F0A0D">
              <w:rPr>
                <w:rFonts w:ascii="Times New Roman" w:eastAsia="Times New Roman" w:hAnsi="Times New Roman" w:cs="Times New Roman"/>
                <w:iCs/>
                <w:kern w:val="2"/>
                <w:sz w:val="24"/>
                <w:szCs w:val="24"/>
                <w:lang w:eastAsia="zh-CN"/>
              </w:rPr>
              <w:t xml:space="preserve"> Một bài văn có bố cục các ph</w:t>
            </w:r>
            <w:r w:rsidR="009F0A0D">
              <w:rPr>
                <w:rFonts w:ascii="Times New Roman" w:eastAsia="Times New Roman" w:hAnsi="Times New Roman" w:cs="Times New Roman"/>
                <w:iCs/>
                <w:kern w:val="2"/>
                <w:sz w:val="24"/>
                <w:szCs w:val="24"/>
                <w:lang w:eastAsia="zh-CN"/>
              </w:rPr>
              <w:t>ần rõ ràng, diễn đạt trôi chảy, lưu loát</w:t>
            </w:r>
          </w:p>
          <w:p w:rsidR="006B7F0F" w:rsidRDefault="00690028" w:rsidP="00690028">
            <w:pPr>
              <w:widowControl w:val="0"/>
              <w:spacing w:after="0" w:line="288" w:lineRule="auto"/>
              <w:jc w:val="both"/>
              <w:rPr>
                <w:rFonts w:ascii="Times New Roman" w:hAnsi="Times New Roman" w:cs="Times New Roman"/>
                <w:color w:val="000000"/>
                <w:sz w:val="24"/>
                <w:szCs w:val="24"/>
                <w:shd w:val="clear" w:color="auto" w:fill="FFFFFF"/>
              </w:rPr>
            </w:pPr>
            <w:r w:rsidRPr="009F0A0D">
              <w:rPr>
                <w:rFonts w:ascii="Times New Roman" w:eastAsia="Times New Roman" w:hAnsi="Times New Roman" w:cs="Times New Roman"/>
                <w:b/>
                <w:iCs/>
                <w:kern w:val="2"/>
                <w:sz w:val="24"/>
                <w:szCs w:val="24"/>
                <w:lang w:eastAsia="zh-CN"/>
              </w:rPr>
              <w:t>- Nội dung:</w:t>
            </w:r>
            <w:r w:rsidR="009F0A0D">
              <w:rPr>
                <w:rFonts w:ascii="Times New Roman" w:eastAsia="Times New Roman" w:hAnsi="Times New Roman" w:cs="Times New Roman"/>
                <w:b/>
                <w:iCs/>
                <w:kern w:val="2"/>
                <w:sz w:val="24"/>
                <w:szCs w:val="24"/>
                <w:lang w:eastAsia="zh-CN"/>
              </w:rPr>
              <w:t xml:space="preserve"> </w:t>
            </w:r>
            <w:r w:rsidR="009F0A0D" w:rsidRPr="009F0A0D">
              <w:rPr>
                <w:rFonts w:ascii="Times New Roman" w:eastAsia="Times New Roman" w:hAnsi="Times New Roman" w:cs="Times New Roman"/>
                <w:iCs/>
                <w:kern w:val="2"/>
                <w:sz w:val="24"/>
                <w:szCs w:val="24"/>
                <w:lang w:eastAsia="zh-CN"/>
              </w:rPr>
              <w:t>HS biết khai thác các tín hiệu nghệ thuật để cảm nhận vẻ đẹp nội dung của bài thơ</w:t>
            </w:r>
            <w:r w:rsidR="006B7F0F">
              <w:rPr>
                <w:rFonts w:ascii="Times New Roman" w:eastAsia="Times New Roman" w:hAnsi="Times New Roman" w:cs="Times New Roman"/>
                <w:iCs/>
                <w:kern w:val="2"/>
                <w:sz w:val="24"/>
                <w:szCs w:val="24"/>
                <w:lang w:eastAsia="zh-CN"/>
              </w:rPr>
              <w:t xml:space="preserve">: </w:t>
            </w:r>
            <w:r w:rsidR="006B7F0F" w:rsidRPr="006B7F0F">
              <w:rPr>
                <w:rFonts w:ascii="Times New Roman" w:hAnsi="Times New Roman" w:cs="Times New Roman"/>
                <w:color w:val="000000"/>
                <w:sz w:val="24"/>
                <w:szCs w:val="24"/>
                <w:shd w:val="clear" w:color="auto" w:fill="FFFFFF"/>
              </w:rPr>
              <w:t>Theo bước chân người bố bế con, </w:t>
            </w:r>
            <w:r w:rsidR="006B7F0F" w:rsidRPr="006B7F0F">
              <w:rPr>
                <w:rFonts w:ascii="Times New Roman" w:hAnsi="Times New Roman" w:cs="Times New Roman"/>
                <w:color w:val="000000"/>
                <w:sz w:val="24"/>
                <w:szCs w:val="24"/>
                <w:shd w:val="clear" w:color="auto" w:fill="FFFFFF"/>
              </w:rPr>
              <w:t xml:space="preserve"> hình ảnh thiên nhiên, cuộc sống mở rộng mãi ra trước mắt con, </w:t>
            </w:r>
            <w:r w:rsidR="006B7F0F">
              <w:rPr>
                <w:rFonts w:ascii="Times New Roman" w:hAnsi="Times New Roman" w:cs="Times New Roman"/>
                <w:color w:val="000000"/>
                <w:sz w:val="24"/>
                <w:szCs w:val="24"/>
                <w:shd w:val="clear" w:color="auto" w:fill="FFFFFF"/>
              </w:rPr>
              <w:t xml:space="preserve">từng bước </w:t>
            </w:r>
            <w:r w:rsidR="006B7F0F" w:rsidRPr="006B7F0F">
              <w:rPr>
                <w:rFonts w:ascii="Times New Roman" w:hAnsi="Times New Roman" w:cs="Times New Roman"/>
                <w:color w:val="000000"/>
                <w:sz w:val="24"/>
                <w:szCs w:val="24"/>
                <w:shd w:val="clear" w:color="auto" w:fill="FFFFFF"/>
              </w:rPr>
              <w:t>giúp con</w:t>
            </w:r>
            <w:r w:rsidR="006B7F0F">
              <w:rPr>
                <w:rFonts w:ascii="Times New Roman" w:hAnsi="Times New Roman" w:cs="Times New Roman"/>
                <w:color w:val="000000"/>
                <w:sz w:val="24"/>
                <w:szCs w:val="24"/>
                <w:shd w:val="clear" w:color="auto" w:fill="FFFFFF"/>
              </w:rPr>
              <w:t xml:space="preserve"> nhận thức cuộc sống và</w:t>
            </w:r>
            <w:r w:rsidR="006B7F0F" w:rsidRPr="006B7F0F">
              <w:rPr>
                <w:rFonts w:ascii="Times New Roman" w:hAnsi="Times New Roman" w:cs="Times New Roman"/>
                <w:color w:val="000000"/>
                <w:sz w:val="24"/>
                <w:szCs w:val="24"/>
                <w:shd w:val="clear" w:color="auto" w:fill="FFFFFF"/>
              </w:rPr>
              <w:t xml:space="preserve"> trưởng thành, </w:t>
            </w:r>
            <w:r w:rsidR="006B7F0F">
              <w:rPr>
                <w:rFonts w:ascii="Times New Roman" w:hAnsi="Times New Roman" w:cs="Times New Roman"/>
                <w:color w:val="000000"/>
                <w:sz w:val="24"/>
                <w:szCs w:val="24"/>
                <w:shd w:val="clear" w:color="auto" w:fill="FFFFFF"/>
              </w:rPr>
              <w:t xml:space="preserve">từ đó ta thấy </w:t>
            </w:r>
            <w:r w:rsidR="006B7F0F" w:rsidRPr="006B7F0F">
              <w:rPr>
                <w:rFonts w:ascii="Times New Roman" w:hAnsi="Times New Roman" w:cs="Times New Roman"/>
                <w:color w:val="000000"/>
                <w:sz w:val="24"/>
                <w:szCs w:val="24"/>
                <w:shd w:val="clear" w:color="auto" w:fill="FFFFFF"/>
              </w:rPr>
              <w:t>tình yêu của bố dành cho con là vô hạ</w:t>
            </w:r>
            <w:r w:rsidR="006B7F0F">
              <w:rPr>
                <w:rFonts w:ascii="Times New Roman" w:hAnsi="Times New Roman" w:cs="Times New Roman"/>
                <w:color w:val="000000"/>
                <w:sz w:val="24"/>
                <w:szCs w:val="24"/>
                <w:shd w:val="clear" w:color="auto" w:fill="FFFFFF"/>
              </w:rPr>
              <w:t>n.</w:t>
            </w:r>
          </w:p>
          <w:p w:rsidR="00690028" w:rsidRPr="009F0A0D" w:rsidRDefault="00690028" w:rsidP="00690028">
            <w:pPr>
              <w:widowControl w:val="0"/>
              <w:spacing w:after="0" w:line="288" w:lineRule="auto"/>
              <w:jc w:val="both"/>
              <w:rPr>
                <w:rFonts w:ascii="Times New Roman" w:eastAsia="Times New Roman" w:hAnsi="Times New Roman" w:cs="Times New Roman"/>
                <w:iCs/>
                <w:kern w:val="2"/>
                <w:sz w:val="24"/>
                <w:szCs w:val="24"/>
                <w:lang w:eastAsia="zh-CN"/>
              </w:rPr>
            </w:pPr>
            <w:r w:rsidRPr="009F0A0D">
              <w:rPr>
                <w:rFonts w:ascii="Times New Roman" w:eastAsia="Times New Roman" w:hAnsi="Times New Roman" w:cs="Times New Roman"/>
                <w:iCs/>
                <w:kern w:val="2"/>
                <w:sz w:val="24"/>
                <w:szCs w:val="24"/>
                <w:lang w:eastAsia="zh-CN"/>
              </w:rPr>
              <w:t xml:space="preserve">+ Mở bài: Giới thiệu </w:t>
            </w:r>
            <w:r w:rsidR="004462F2">
              <w:rPr>
                <w:rFonts w:ascii="Times New Roman" w:eastAsia="Times New Roman" w:hAnsi="Times New Roman" w:cs="Times New Roman"/>
                <w:iCs/>
                <w:kern w:val="2"/>
                <w:sz w:val="24"/>
                <w:szCs w:val="24"/>
                <w:lang w:eastAsia="zh-CN"/>
              </w:rPr>
              <w:t>tác giả, tác phẩm, ấn tượng khái quát về bài thơ</w:t>
            </w:r>
          </w:p>
          <w:p w:rsidR="00690028" w:rsidRDefault="00CA5298" w:rsidP="00690028">
            <w:pPr>
              <w:widowControl w:val="0"/>
              <w:spacing w:after="0" w:line="288" w:lineRule="auto"/>
              <w:jc w:val="both"/>
              <w:rPr>
                <w:rFonts w:ascii="Times New Roman" w:eastAsia="Times New Roman" w:hAnsi="Times New Roman" w:cs="Times New Roman"/>
                <w:iCs/>
                <w:kern w:val="2"/>
                <w:sz w:val="24"/>
                <w:szCs w:val="24"/>
                <w:lang w:eastAsia="zh-CN"/>
              </w:rPr>
            </w:pPr>
            <w:r w:rsidRPr="009F0A0D">
              <w:rPr>
                <w:rFonts w:ascii="Times New Roman" w:eastAsia="Times New Roman" w:hAnsi="Times New Roman" w:cs="Times New Roman"/>
                <w:iCs/>
                <w:kern w:val="2"/>
                <w:sz w:val="24"/>
                <w:szCs w:val="24"/>
                <w:lang w:eastAsia="zh-CN"/>
              </w:rPr>
              <w:t>+ Thân b</w:t>
            </w:r>
            <w:r w:rsidR="00690028" w:rsidRPr="009F0A0D">
              <w:rPr>
                <w:rFonts w:ascii="Times New Roman" w:eastAsia="Times New Roman" w:hAnsi="Times New Roman" w:cs="Times New Roman"/>
                <w:iCs/>
                <w:kern w:val="2"/>
                <w:sz w:val="24"/>
                <w:szCs w:val="24"/>
                <w:lang w:eastAsia="zh-CN"/>
              </w:rPr>
              <w:t xml:space="preserve">ài: </w:t>
            </w:r>
            <w:r w:rsidR="004462F2">
              <w:rPr>
                <w:rFonts w:ascii="Times New Roman" w:eastAsia="Times New Roman" w:hAnsi="Times New Roman" w:cs="Times New Roman"/>
                <w:iCs/>
                <w:kern w:val="2"/>
                <w:sz w:val="24"/>
                <w:szCs w:val="24"/>
                <w:lang w:eastAsia="zh-CN"/>
              </w:rPr>
              <w:t>Lần lượt nêu cảm nhận về bài thơ theo trình tự hợp lí và theo các tín hiệu nghệ đã phát hiện</w:t>
            </w:r>
          </w:p>
          <w:p w:rsidR="004462F2" w:rsidRDefault="004462F2" w:rsidP="00690028">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Khổ 1</w:t>
            </w:r>
            <w:r w:rsidR="006B7F0F">
              <w:rPr>
                <w:rFonts w:ascii="Times New Roman" w:eastAsia="Times New Roman" w:hAnsi="Times New Roman" w:cs="Times New Roman"/>
                <w:iCs/>
                <w:kern w:val="2"/>
                <w:sz w:val="24"/>
                <w:szCs w:val="24"/>
                <w:lang w:eastAsia="zh-CN"/>
              </w:rPr>
              <w:t xml:space="preserve"> - 4</w:t>
            </w:r>
            <w:r>
              <w:rPr>
                <w:rFonts w:ascii="Times New Roman" w:eastAsia="Times New Roman" w:hAnsi="Times New Roman" w:cs="Times New Roman"/>
                <w:iCs/>
                <w:kern w:val="2"/>
                <w:sz w:val="24"/>
                <w:szCs w:val="24"/>
                <w:lang w:eastAsia="zh-CN"/>
              </w:rPr>
              <w:t xml:space="preserve">: </w:t>
            </w:r>
            <w:r w:rsidR="006B7F0F">
              <w:rPr>
                <w:rFonts w:ascii="Times New Roman" w:eastAsia="Times New Roman" w:hAnsi="Times New Roman" w:cs="Times New Roman"/>
                <w:iCs/>
                <w:kern w:val="2"/>
                <w:sz w:val="24"/>
                <w:szCs w:val="24"/>
                <w:lang w:eastAsia="zh-CN"/>
              </w:rPr>
              <w:t xml:space="preserve">Bố bế bồng, từng bước dạy con </w:t>
            </w:r>
            <w:r w:rsidR="003623C2">
              <w:rPr>
                <w:rFonts w:ascii="Times New Roman" w:eastAsia="Times New Roman" w:hAnsi="Times New Roman" w:cs="Times New Roman"/>
                <w:iCs/>
                <w:kern w:val="2"/>
                <w:sz w:val="24"/>
                <w:szCs w:val="24"/>
                <w:lang w:eastAsia="zh-CN"/>
              </w:rPr>
              <w:t>cách quan sát, nhận thức</w:t>
            </w:r>
            <w:r w:rsidR="006B7F0F">
              <w:rPr>
                <w:rFonts w:ascii="Times New Roman" w:eastAsia="Times New Roman" w:hAnsi="Times New Roman" w:cs="Times New Roman"/>
                <w:iCs/>
                <w:kern w:val="2"/>
                <w:sz w:val="24"/>
                <w:szCs w:val="24"/>
                <w:lang w:eastAsia="zh-CN"/>
              </w:rPr>
              <w:t xml:space="preserve"> thiên nhiên, con người muôn màu muôn vẻ: bên ngoài căn nhà – phố phường – cuộc đời rộng lớn </w:t>
            </w:r>
            <w:r>
              <w:rPr>
                <w:rFonts w:ascii="Times New Roman" w:eastAsia="Times New Roman" w:hAnsi="Times New Roman" w:cs="Times New Roman"/>
                <w:iCs/>
                <w:kern w:val="2"/>
                <w:sz w:val="24"/>
                <w:szCs w:val="24"/>
                <w:lang w:eastAsia="zh-CN"/>
              </w:rPr>
              <w:t xml:space="preserve"> (</w:t>
            </w:r>
            <w:r w:rsidR="00A52A9B">
              <w:rPr>
                <w:rFonts w:ascii="Times New Roman" w:eastAsia="Times New Roman" w:hAnsi="Times New Roman" w:cs="Times New Roman"/>
                <w:iCs/>
                <w:kern w:val="2"/>
                <w:sz w:val="24"/>
                <w:szCs w:val="24"/>
                <w:lang w:eastAsia="zh-CN"/>
              </w:rPr>
              <w:t xml:space="preserve">tính từ, </w:t>
            </w:r>
            <w:r>
              <w:rPr>
                <w:rFonts w:ascii="Times New Roman" w:eastAsia="Times New Roman" w:hAnsi="Times New Roman" w:cs="Times New Roman"/>
                <w:iCs/>
                <w:kern w:val="2"/>
                <w:sz w:val="24"/>
                <w:szCs w:val="24"/>
                <w:lang w:eastAsia="zh-CN"/>
              </w:rPr>
              <w:t>phép</w:t>
            </w:r>
            <w:r w:rsidR="00A52A9B">
              <w:rPr>
                <w:rFonts w:ascii="Times New Roman" w:eastAsia="Times New Roman" w:hAnsi="Times New Roman" w:cs="Times New Roman"/>
                <w:iCs/>
                <w:kern w:val="2"/>
                <w:sz w:val="24"/>
                <w:szCs w:val="24"/>
                <w:lang w:eastAsia="zh-CN"/>
              </w:rPr>
              <w:t xml:space="preserve"> điệp ngữ</w:t>
            </w:r>
            <w:r>
              <w:rPr>
                <w:rFonts w:ascii="Times New Roman" w:eastAsia="Times New Roman" w:hAnsi="Times New Roman" w:cs="Times New Roman"/>
                <w:iCs/>
                <w:kern w:val="2"/>
                <w:sz w:val="24"/>
                <w:szCs w:val="24"/>
                <w:lang w:eastAsia="zh-CN"/>
              </w:rPr>
              <w:t xml:space="preserve"> liệt kê, so sánh)</w:t>
            </w:r>
          </w:p>
          <w:p w:rsidR="004462F2" w:rsidRPr="009F0A0D" w:rsidRDefault="006B7F0F" w:rsidP="006B7F0F">
            <w:pPr>
              <w:widowControl w:val="0"/>
              <w:spacing w:after="0" w:line="288" w:lineRule="auto"/>
              <w:jc w:val="both"/>
              <w:rPr>
                <w:rFonts w:ascii="Times New Roman" w:eastAsia="Times New Roman" w:hAnsi="Times New Roman" w:cs="Times New Roman"/>
                <w:iCs/>
                <w:kern w:val="2"/>
                <w:sz w:val="24"/>
                <w:szCs w:val="24"/>
                <w:lang w:eastAsia="zh-CN"/>
              </w:rPr>
            </w:pPr>
            <w:r>
              <w:rPr>
                <w:rFonts w:ascii="Times New Roman" w:eastAsia="Times New Roman" w:hAnsi="Times New Roman" w:cs="Times New Roman"/>
                <w:iCs/>
                <w:kern w:val="2"/>
                <w:sz w:val="24"/>
                <w:szCs w:val="24"/>
                <w:lang w:eastAsia="zh-CN"/>
              </w:rPr>
              <w:t>Khổ 5</w:t>
            </w:r>
            <w:r w:rsidR="004462F2">
              <w:rPr>
                <w:rFonts w:ascii="Times New Roman" w:eastAsia="Times New Roman" w:hAnsi="Times New Roman" w:cs="Times New Roman"/>
                <w:iCs/>
                <w:kern w:val="2"/>
                <w:sz w:val="24"/>
                <w:szCs w:val="24"/>
                <w:lang w:eastAsia="zh-CN"/>
              </w:rPr>
              <w:t xml:space="preserve">: </w:t>
            </w:r>
            <w:r w:rsidRPr="006B7F0F">
              <w:rPr>
                <w:rFonts w:ascii="Times New Roman" w:eastAsia="Times New Roman" w:hAnsi="Times New Roman" w:cs="Times New Roman"/>
                <w:iCs/>
                <w:kern w:val="2"/>
                <w:sz w:val="24"/>
                <w:szCs w:val="24"/>
                <w:lang w:eastAsia="zh-CN"/>
              </w:rPr>
              <w:t xml:space="preserve">Nâng con lên cao, mở rộng tầm mắt cho con, mong muốn cùng con </w:t>
            </w:r>
            <w:r>
              <w:rPr>
                <w:rFonts w:ascii="Times New Roman" w:eastAsia="Times New Roman" w:hAnsi="Times New Roman" w:cs="Times New Roman"/>
                <w:iCs/>
                <w:kern w:val="2"/>
                <w:sz w:val="24"/>
                <w:szCs w:val="24"/>
                <w:lang w:eastAsia="zh-CN"/>
              </w:rPr>
              <w:t>khám phá</w:t>
            </w:r>
            <w:r w:rsidRPr="006B7F0F">
              <w:rPr>
                <w:rFonts w:ascii="Times New Roman" w:eastAsia="Times New Roman" w:hAnsi="Times New Roman" w:cs="Times New Roman"/>
                <w:iCs/>
                <w:kern w:val="2"/>
                <w:sz w:val="24"/>
                <w:szCs w:val="24"/>
                <w:lang w:eastAsia="zh-CN"/>
              </w:rPr>
              <w:t xml:space="preserve"> những vùng đất mới.</w:t>
            </w:r>
            <w:r w:rsidR="003623C2">
              <w:rPr>
                <w:rFonts w:ascii="Times New Roman" w:eastAsia="Times New Roman" w:hAnsi="Times New Roman" w:cs="Times New Roman"/>
                <w:iCs/>
                <w:kern w:val="2"/>
                <w:sz w:val="24"/>
                <w:szCs w:val="24"/>
                <w:lang w:eastAsia="zh-CN"/>
              </w:rPr>
              <w:t xml:space="preserve"> (điệp ngữ)</w:t>
            </w:r>
            <w:bookmarkStart w:id="0" w:name="_GoBack"/>
            <w:bookmarkEnd w:id="0"/>
          </w:p>
          <w:p w:rsidR="00690028" w:rsidRPr="009F0A0D" w:rsidRDefault="00690028" w:rsidP="00690028">
            <w:pPr>
              <w:widowControl w:val="0"/>
              <w:spacing w:after="0" w:line="288" w:lineRule="auto"/>
              <w:jc w:val="both"/>
              <w:rPr>
                <w:rFonts w:ascii="Times New Roman" w:eastAsia="Times New Roman" w:hAnsi="Times New Roman" w:cs="Times New Roman"/>
                <w:iCs/>
                <w:kern w:val="2"/>
                <w:sz w:val="24"/>
                <w:szCs w:val="24"/>
                <w:lang w:eastAsia="zh-CN"/>
              </w:rPr>
            </w:pPr>
            <w:r w:rsidRPr="009F0A0D">
              <w:rPr>
                <w:rFonts w:ascii="Times New Roman" w:eastAsia="Times New Roman" w:hAnsi="Times New Roman" w:cs="Times New Roman"/>
                <w:iCs/>
                <w:kern w:val="2"/>
                <w:sz w:val="24"/>
                <w:szCs w:val="24"/>
                <w:lang w:eastAsia="zh-CN"/>
              </w:rPr>
              <w:t xml:space="preserve">+ Kết bài: </w:t>
            </w:r>
            <w:r w:rsidR="007705EB">
              <w:rPr>
                <w:rFonts w:ascii="Times New Roman" w:eastAsia="Times New Roman" w:hAnsi="Times New Roman" w:cs="Times New Roman"/>
                <w:iCs/>
                <w:kern w:val="2"/>
                <w:sz w:val="24"/>
                <w:szCs w:val="24"/>
                <w:lang w:eastAsia="zh-CN"/>
              </w:rPr>
              <w:t>Nêu cảm nghĩ về bài thơ</w:t>
            </w:r>
          </w:p>
          <w:p w:rsidR="00076389" w:rsidRPr="00690028" w:rsidRDefault="00690028" w:rsidP="00076389">
            <w:pPr>
              <w:widowControl w:val="0"/>
              <w:spacing w:after="0" w:line="288" w:lineRule="auto"/>
              <w:jc w:val="both"/>
              <w:rPr>
                <w:rFonts w:ascii="Times New Roman" w:eastAsia="Times New Roman" w:hAnsi="Times New Roman" w:cs="Times New Roman"/>
                <w:iCs/>
                <w:kern w:val="2"/>
                <w:sz w:val="26"/>
                <w:szCs w:val="26"/>
                <w:lang w:eastAsia="zh-CN"/>
              </w:rPr>
            </w:pPr>
            <w:r w:rsidRPr="009F0A0D">
              <w:rPr>
                <w:rFonts w:ascii="Times New Roman" w:eastAsia="Times New Roman" w:hAnsi="Times New Roman" w:cs="Times New Roman"/>
                <w:b/>
                <w:iCs/>
                <w:kern w:val="2"/>
                <w:sz w:val="24"/>
                <w:szCs w:val="24"/>
                <w:lang w:eastAsia="zh-CN"/>
              </w:rPr>
              <w:t>* Lưu ý:</w:t>
            </w:r>
            <w:r w:rsidRPr="009F0A0D">
              <w:rPr>
                <w:rFonts w:ascii="Times New Roman" w:eastAsia="Times New Roman" w:hAnsi="Times New Roman" w:cs="Times New Roman"/>
                <w:iCs/>
                <w:kern w:val="2"/>
                <w:sz w:val="24"/>
                <w:szCs w:val="24"/>
                <w:lang w:eastAsia="zh-CN"/>
              </w:rPr>
              <w:t xml:space="preserve"> Học sinh có thể triển khai theo nhiều cách khác nhau, song cần đảm bảo dàn ý trên. Trường hợp học sinh thiên về kể lể, miêu tả, bộc lộ cảm xúc mà không có chính kiến, quan điểm, CBCTh cho không quá ½ số điểm về nội dung.</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076389" w:rsidRDefault="00076389" w:rsidP="007230AB">
            <w:pPr>
              <w:widowControl w:val="0"/>
              <w:spacing w:after="0" w:line="288" w:lineRule="auto"/>
              <w:jc w:val="center"/>
              <w:rPr>
                <w:rFonts w:ascii="Times New Roman" w:eastAsia="Times New Roman" w:hAnsi="Times New Roman" w:cs="Times New Roman"/>
                <w:bCs/>
                <w:kern w:val="2"/>
                <w:sz w:val="26"/>
                <w:szCs w:val="26"/>
                <w:lang w:eastAsia="zh-CN"/>
              </w:rPr>
            </w:pPr>
          </w:p>
          <w:p w:rsidR="00690028" w:rsidRDefault="00690028" w:rsidP="007230AB">
            <w:pPr>
              <w:widowControl w:val="0"/>
              <w:spacing w:after="0" w:line="288" w:lineRule="auto"/>
              <w:jc w:val="center"/>
              <w:rPr>
                <w:rFonts w:ascii="Times New Roman" w:eastAsia="Times New Roman" w:hAnsi="Times New Roman" w:cs="Times New Roman"/>
                <w:bCs/>
                <w:kern w:val="2"/>
                <w:sz w:val="26"/>
                <w:szCs w:val="26"/>
                <w:lang w:eastAsia="zh-CN"/>
              </w:rPr>
            </w:pPr>
            <w:r>
              <w:rPr>
                <w:rFonts w:ascii="Times New Roman" w:eastAsia="Times New Roman" w:hAnsi="Times New Roman" w:cs="Times New Roman"/>
                <w:bCs/>
                <w:kern w:val="2"/>
                <w:sz w:val="26"/>
                <w:szCs w:val="26"/>
                <w:lang w:eastAsia="zh-CN"/>
              </w:rPr>
              <w:t>0.5</w:t>
            </w:r>
          </w:p>
          <w:p w:rsidR="00690028" w:rsidRDefault="00690028" w:rsidP="007230AB">
            <w:pPr>
              <w:widowControl w:val="0"/>
              <w:spacing w:after="0" w:line="288" w:lineRule="auto"/>
              <w:jc w:val="center"/>
              <w:rPr>
                <w:rFonts w:ascii="Times New Roman" w:eastAsia="Times New Roman" w:hAnsi="Times New Roman" w:cs="Times New Roman"/>
                <w:bCs/>
                <w:kern w:val="2"/>
                <w:sz w:val="26"/>
                <w:szCs w:val="26"/>
                <w:lang w:eastAsia="zh-CN"/>
              </w:rPr>
            </w:pPr>
          </w:p>
          <w:p w:rsidR="004462F2" w:rsidRPr="002D7B2A" w:rsidRDefault="004462F2" w:rsidP="004462F2">
            <w:pPr>
              <w:widowControl w:val="0"/>
              <w:spacing w:after="0" w:line="288" w:lineRule="auto"/>
              <w:rPr>
                <w:rFonts w:ascii="Times New Roman" w:eastAsia="Times New Roman" w:hAnsi="Times New Roman" w:cs="Times New Roman"/>
                <w:bCs/>
                <w:kern w:val="2"/>
                <w:sz w:val="26"/>
                <w:szCs w:val="26"/>
                <w:lang w:eastAsia="zh-CN"/>
              </w:rPr>
            </w:pPr>
            <w:r>
              <w:rPr>
                <w:rFonts w:ascii="Times New Roman" w:eastAsia="Times New Roman" w:hAnsi="Times New Roman" w:cs="Times New Roman"/>
                <w:bCs/>
                <w:kern w:val="2"/>
                <w:sz w:val="26"/>
                <w:szCs w:val="26"/>
                <w:lang w:eastAsia="zh-CN"/>
              </w:rPr>
              <w:t>4.5</w:t>
            </w:r>
          </w:p>
          <w:p w:rsidR="00690028" w:rsidRPr="002D7B2A" w:rsidRDefault="00690028" w:rsidP="00690028">
            <w:pPr>
              <w:widowControl w:val="0"/>
              <w:spacing w:after="0" w:line="288" w:lineRule="auto"/>
              <w:rPr>
                <w:rFonts w:ascii="Times New Roman" w:eastAsia="Times New Roman" w:hAnsi="Times New Roman" w:cs="Times New Roman"/>
                <w:bCs/>
                <w:kern w:val="2"/>
                <w:sz w:val="26"/>
                <w:szCs w:val="26"/>
                <w:lang w:eastAsia="zh-CN"/>
              </w:rPr>
            </w:pPr>
          </w:p>
        </w:tc>
      </w:tr>
    </w:tbl>
    <w:p w:rsidR="004A1BAC" w:rsidRPr="007E412E" w:rsidRDefault="004A1BAC" w:rsidP="007E412E">
      <w:pPr>
        <w:spacing w:after="0" w:line="240" w:lineRule="auto"/>
        <w:rPr>
          <w:rFonts w:ascii="Times New Roman" w:hAnsi="Times New Roman" w:cs="Times New Roman"/>
          <w:sz w:val="24"/>
          <w:szCs w:val="24"/>
        </w:rPr>
      </w:pPr>
    </w:p>
    <w:sectPr w:rsidR="004A1BAC" w:rsidRPr="007E4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0333"/>
    <w:multiLevelType w:val="hybridMultilevel"/>
    <w:tmpl w:val="D5BACFFE"/>
    <w:lvl w:ilvl="0" w:tplc="99FA8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B86D12"/>
    <w:multiLevelType w:val="hybridMultilevel"/>
    <w:tmpl w:val="6ACEDDB2"/>
    <w:lvl w:ilvl="0" w:tplc="BD227B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50054"/>
    <w:multiLevelType w:val="hybridMultilevel"/>
    <w:tmpl w:val="9E34A1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E2A"/>
    <w:rsid w:val="000064B5"/>
    <w:rsid w:val="000407B4"/>
    <w:rsid w:val="00076389"/>
    <w:rsid w:val="001315A9"/>
    <w:rsid w:val="00151055"/>
    <w:rsid w:val="00192B14"/>
    <w:rsid w:val="001B2E2A"/>
    <w:rsid w:val="00210C7E"/>
    <w:rsid w:val="0023604B"/>
    <w:rsid w:val="00241809"/>
    <w:rsid w:val="002A5C16"/>
    <w:rsid w:val="002B5B55"/>
    <w:rsid w:val="002D7B2A"/>
    <w:rsid w:val="002F5A89"/>
    <w:rsid w:val="00327E8E"/>
    <w:rsid w:val="003623C2"/>
    <w:rsid w:val="00443776"/>
    <w:rsid w:val="004462F2"/>
    <w:rsid w:val="004A1BAC"/>
    <w:rsid w:val="00537580"/>
    <w:rsid w:val="00690028"/>
    <w:rsid w:val="006B7F0F"/>
    <w:rsid w:val="007705EB"/>
    <w:rsid w:val="007E412E"/>
    <w:rsid w:val="00807C26"/>
    <w:rsid w:val="00840C99"/>
    <w:rsid w:val="00967837"/>
    <w:rsid w:val="009E3781"/>
    <w:rsid w:val="009F0A0D"/>
    <w:rsid w:val="00A52A9B"/>
    <w:rsid w:val="00B3363E"/>
    <w:rsid w:val="00B469AD"/>
    <w:rsid w:val="00B97E63"/>
    <w:rsid w:val="00C22BCF"/>
    <w:rsid w:val="00C25BC0"/>
    <w:rsid w:val="00C27CB8"/>
    <w:rsid w:val="00C40EAF"/>
    <w:rsid w:val="00C67903"/>
    <w:rsid w:val="00CA5298"/>
    <w:rsid w:val="00CB439E"/>
    <w:rsid w:val="00DC7130"/>
    <w:rsid w:val="00E22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A69E"/>
  <w15:chartTrackingRefBased/>
  <w15:docId w15:val="{F655C4C9-4603-4276-831F-9A7C8CC4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B2E2A"/>
    <w:rPr>
      <w:i/>
      <w:iCs/>
    </w:rPr>
  </w:style>
  <w:style w:type="character" w:styleId="Hyperlink">
    <w:name w:val="Hyperlink"/>
    <w:basedOn w:val="DefaultParagraphFont"/>
    <w:uiPriority w:val="99"/>
    <w:unhideWhenUsed/>
    <w:rsid w:val="004A1BAC"/>
    <w:rPr>
      <w:color w:val="0563C1" w:themeColor="hyperlink"/>
      <w:u w:val="single"/>
    </w:rPr>
  </w:style>
  <w:style w:type="paragraph" w:styleId="BalloonText">
    <w:name w:val="Balloon Text"/>
    <w:basedOn w:val="Normal"/>
    <w:link w:val="BalloonTextChar"/>
    <w:uiPriority w:val="99"/>
    <w:semiHidden/>
    <w:unhideWhenUsed/>
    <w:rsid w:val="007E41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12E"/>
    <w:rPr>
      <w:rFonts w:ascii="Segoe UI" w:hAnsi="Segoe UI" w:cs="Segoe UI"/>
      <w:sz w:val="18"/>
      <w:szCs w:val="18"/>
    </w:rPr>
  </w:style>
  <w:style w:type="paragraph" w:styleId="ListParagraph">
    <w:name w:val="List Paragraph"/>
    <w:basedOn w:val="Normal"/>
    <w:uiPriority w:val="34"/>
    <w:qFormat/>
    <w:rsid w:val="00151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3</Pages>
  <Words>697</Words>
  <Characters>3974</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2023-05-03T15:39:00Z</cp:lastPrinted>
  <dcterms:created xsi:type="dcterms:W3CDTF">2023-05-02T09:44:00Z</dcterms:created>
  <dcterms:modified xsi:type="dcterms:W3CDTF">2024-01-11T01:40:00Z</dcterms:modified>
</cp:coreProperties>
</file>