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0F" w:rsidRDefault="004D6218">
      <w:pPr>
        <w:spacing w:after="46" w:line="259" w:lineRule="auto"/>
        <w:ind w:left="720" w:right="0" w:firstLine="0"/>
        <w:jc w:val="left"/>
      </w:pPr>
      <w:bookmarkStart w:id="0" w:name="_GoBack"/>
      <w:r>
        <w:rPr>
          <w:rFonts w:ascii="Arial" w:eastAsia="Arial" w:hAnsi="Arial" w:cs="Arial"/>
          <w:sz w:val="22"/>
        </w:rPr>
        <w:t xml:space="preserve"> </w:t>
      </w:r>
    </w:p>
    <w:p w:rsidR="00E5220F" w:rsidRDefault="004D6218">
      <w:pPr>
        <w:spacing w:after="15" w:line="259" w:lineRule="auto"/>
        <w:ind w:left="0" w:right="0" w:firstLine="0"/>
        <w:jc w:val="left"/>
      </w:pPr>
      <w:r>
        <w:rPr>
          <w:rFonts w:ascii="Times New Roman" w:eastAsia="Times New Roman" w:hAnsi="Times New Roman" w:cs="Times New Roman"/>
          <w:b/>
          <w:color w:val="0000FF"/>
        </w:rPr>
        <w:t xml:space="preserve">PHẦN II: CÂU HỎI ĐÚNG SAI TRAO ĐỔI CHẤT VÀ CHUYỂN HÓA NĂNG LƯỢNG Ở SV </w:t>
      </w:r>
    </w:p>
    <w:p w:rsidR="00E5220F" w:rsidRDefault="004D6218">
      <w:pPr>
        <w:spacing w:line="268" w:lineRule="auto"/>
        <w:ind w:left="-5" w:right="0"/>
        <w:jc w:val="left"/>
      </w:pPr>
      <w:r>
        <w:rPr>
          <w:rFonts w:ascii="Times New Roman" w:eastAsia="Times New Roman" w:hAnsi="Times New Roman" w:cs="Times New Roman"/>
          <w:b/>
          <w:color w:val="0033CC"/>
        </w:rPr>
        <w:t xml:space="preserve">Câu 1. </w:t>
      </w:r>
      <w:r>
        <w:rPr>
          <w:rFonts w:ascii="Times New Roman" w:eastAsia="Times New Roman" w:hAnsi="Times New Roman" w:cs="Times New Roman"/>
        </w:rPr>
        <w:t xml:space="preserve">Mỗi nhận định sau là đúng hay sai khi nói về vai trò trao đổi chất và chuyển hóa năng lượng ở sinh vật? </w:t>
      </w:r>
    </w:p>
    <w:tbl>
      <w:tblPr>
        <w:tblStyle w:val="TableGrid"/>
        <w:tblW w:w="9352" w:type="dxa"/>
        <w:tblInd w:w="5" w:type="dxa"/>
        <w:tblCellMar>
          <w:top w:w="7" w:type="dxa"/>
          <w:left w:w="106" w:type="dxa"/>
          <w:bottom w:w="0" w:type="dxa"/>
          <w:right w:w="62" w:type="dxa"/>
        </w:tblCellMar>
        <w:tblLook w:val="04A0" w:firstRow="1" w:lastRow="0" w:firstColumn="1" w:lastColumn="0" w:noHBand="0" w:noVBand="1"/>
      </w:tblPr>
      <w:tblGrid>
        <w:gridCol w:w="422"/>
        <w:gridCol w:w="7291"/>
        <w:gridCol w:w="881"/>
        <w:gridCol w:w="758"/>
      </w:tblGrid>
      <w:tr w:rsidR="00E5220F">
        <w:trPr>
          <w:trHeight w:val="288"/>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8"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4" w:firstLine="0"/>
              <w:jc w:val="center"/>
            </w:pPr>
            <w:r>
              <w:rPr>
                <w:rFonts w:ascii="Times New Roman" w:eastAsia="Times New Roman" w:hAnsi="Times New Roman" w:cs="Times New Roman"/>
                <w:b/>
              </w:rPr>
              <w:t xml:space="preserve">Sai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Bài tiết các chất độc hại ra khỏi cơ thể.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Cung cấp nguyên liệu xây dựng tế bào và cơ thể.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Cung cấp năng lượng cho các hoạt động sống của sinh vật.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Giúp sinh vật truyền lại các đặc điểm di truyền cho thế hệ sau.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2. </w:t>
      </w:r>
      <w:r>
        <w:rPr>
          <w:rFonts w:ascii="Times New Roman" w:eastAsia="Times New Roman" w:hAnsi="Times New Roman" w:cs="Times New Roman"/>
        </w:rPr>
        <w:t xml:space="preserve">Mỗi nhận định sau là đúng hay sai khi nói về dấu hiệu đặc trưng của quá trình trao đổi chất và chuyển hóa năng lượng ở sinh vật? </w:t>
      </w:r>
    </w:p>
    <w:tbl>
      <w:tblPr>
        <w:tblStyle w:val="TableGrid"/>
        <w:tblW w:w="9352" w:type="dxa"/>
        <w:tblInd w:w="5" w:type="dxa"/>
        <w:tblCellMar>
          <w:top w:w="7" w:type="dxa"/>
          <w:left w:w="106" w:type="dxa"/>
          <w:bottom w:w="0" w:type="dxa"/>
          <w:right w:w="62"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8"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4" w:firstLine="0"/>
              <w:jc w:val="center"/>
            </w:pPr>
            <w:r>
              <w:rPr>
                <w:rFonts w:ascii="Times New Roman" w:eastAsia="Times New Roman" w:hAnsi="Times New Roman" w:cs="Times New Roman"/>
                <w:b/>
              </w:rPr>
              <w:t xml:space="preserve">Sai </w:t>
            </w:r>
          </w:p>
        </w:tc>
      </w:tr>
      <w:tr w:rsidR="00E5220F">
        <w:trPr>
          <w:trHeight w:val="288"/>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Điều hòa hoạt động sống.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Giao phối và sinh sản tạo ra cá thể mới.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Biến đổi các chất và chuyển hóa năng lượng.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Thu nhận các chất từ môi trường và vận chuyển các chất.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3. </w:t>
      </w:r>
      <w:r>
        <w:rPr>
          <w:rFonts w:ascii="Times New Roman" w:eastAsia="Times New Roman" w:hAnsi="Times New Roman" w:cs="Times New Roman"/>
        </w:rPr>
        <w:t xml:space="preserve">Mỗi nhận định sau là đúng hay sai khi nói về bản chất của quá trình đồng hóa? </w:t>
      </w:r>
    </w:p>
    <w:tbl>
      <w:tblPr>
        <w:tblStyle w:val="TableGrid"/>
        <w:tblW w:w="9352" w:type="dxa"/>
        <w:tblInd w:w="5" w:type="dxa"/>
        <w:tblCellMar>
          <w:top w:w="7" w:type="dxa"/>
          <w:left w:w="106" w:type="dxa"/>
          <w:bottom w:w="0" w:type="dxa"/>
          <w:right w:w="50"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60"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56" w:firstLine="0"/>
              <w:jc w:val="center"/>
            </w:pPr>
            <w:r>
              <w:rPr>
                <w:rFonts w:ascii="Times New Roman" w:eastAsia="Times New Roman" w:hAnsi="Times New Roman" w:cs="Times New Roman"/>
                <w:b/>
              </w:rPr>
              <w:t xml:space="preserve">Sai </w:t>
            </w:r>
          </w:p>
        </w:tc>
      </w:tr>
      <w:tr w:rsidR="00E5220F">
        <w:trPr>
          <w:trHeight w:val="564"/>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12" w:firstLine="0"/>
              <w:jc w:val="left"/>
            </w:pPr>
            <w:r>
              <w:rPr>
                <w:rFonts w:ascii="Times New Roman" w:eastAsia="Times New Roman" w:hAnsi="Times New Roman" w:cs="Times New Roman"/>
              </w:rPr>
              <w:t xml:space="preserve">Hormone glucagone chuyển hóa glucose trong máu thành glycogen dự trữ ở gan.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4"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Hô hấp tế bào biến chất hữu cơ thành CO</w:t>
            </w:r>
            <w:r>
              <w:rPr>
                <w:rFonts w:ascii="Times New Roman" w:eastAsia="Times New Roman" w:hAnsi="Times New Roman" w:cs="Times New Roman"/>
                <w:sz w:val="16"/>
              </w:rPr>
              <w:t>2</w:t>
            </w:r>
            <w:r>
              <w:rPr>
                <w:rFonts w:ascii="Times New Roman" w:eastAsia="Times New Roman" w:hAnsi="Times New Roman" w:cs="Times New Roman"/>
              </w:rPr>
              <w:t>, H</w:t>
            </w:r>
            <w:r>
              <w:rPr>
                <w:rFonts w:ascii="Times New Roman" w:eastAsia="Times New Roman" w:hAnsi="Times New Roman" w:cs="Times New Roman"/>
                <w:sz w:val="16"/>
              </w:rPr>
              <w:t>2</w:t>
            </w:r>
            <w:r>
              <w:rPr>
                <w:rFonts w:ascii="Times New Roman" w:eastAsia="Times New Roman" w:hAnsi="Times New Roman" w:cs="Times New Roman"/>
              </w:rPr>
              <w:t xml:space="preserve">O và giải phóng năng lượng.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4" w:right="0" w:firstLine="0"/>
              <w:jc w:val="center"/>
            </w:pPr>
            <w:r>
              <w:rPr>
                <w:rFonts w:ascii="Times New Roman" w:eastAsia="Times New Roman" w:hAnsi="Times New Roman" w:cs="Times New Roman"/>
                <w:b/>
              </w:rPr>
              <w:t xml:space="preserve">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Hình thành protein cần thiết từ các amino acid được hấp thụ trong thức ăn.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4"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Sự tiêu hóa protein trong thức ăn ở dạ dày người nhờ enzyme pepsin.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4"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4. </w:t>
      </w:r>
      <w:r>
        <w:rPr>
          <w:rFonts w:ascii="Times New Roman" w:eastAsia="Times New Roman" w:hAnsi="Times New Roman" w:cs="Times New Roman"/>
        </w:rPr>
        <w:t xml:space="preserve">Khi nói về vai trò của các hệ thống vận chuyển các chất thì phát biểu nào đúng, phát biểu nào sai? </w:t>
      </w:r>
    </w:p>
    <w:tbl>
      <w:tblPr>
        <w:tblStyle w:val="TableGrid"/>
        <w:tblW w:w="9352" w:type="dxa"/>
        <w:tblInd w:w="5" w:type="dxa"/>
        <w:tblCellMar>
          <w:top w:w="12" w:type="dxa"/>
          <w:left w:w="0" w:type="dxa"/>
          <w:bottom w:w="0" w:type="dxa"/>
          <w:right w:w="13"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22"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9" w:right="0"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58"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2" w:right="0" w:firstLine="0"/>
              <w:jc w:val="center"/>
            </w:pPr>
            <w:r>
              <w:rPr>
                <w:rFonts w:ascii="Times New Roman" w:eastAsia="Times New Roman" w:hAnsi="Times New Roman" w:cs="Times New Roman"/>
                <w:b/>
              </w:rPr>
              <w:t xml:space="preserve">Sai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27"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06" w:right="0" w:firstLine="0"/>
              <w:jc w:val="left"/>
            </w:pPr>
            <w:r>
              <w:rPr>
                <w:rFonts w:ascii="Times New Roman" w:eastAsia="Times New Roman" w:hAnsi="Times New Roman" w:cs="Times New Roman"/>
              </w:rPr>
              <w:t xml:space="preserve">Hệ tuần hoàn vận chuyển oxygen hấp thụ được ở hệ hô hấp, chất dinh dưỡng hấp phụ ở hệ tiêu hóa đến từng tế bào.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0"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3" w:right="0" w:firstLine="0"/>
              <w:jc w:val="center"/>
            </w:pPr>
            <w:r>
              <w:rPr>
                <w:rFonts w:ascii="Times New Roman" w:eastAsia="Times New Roman" w:hAnsi="Times New Roman" w:cs="Times New Roman"/>
                <w:b/>
              </w:rPr>
              <w:t xml:space="preserve"> </w:t>
            </w:r>
          </w:p>
        </w:tc>
      </w:tr>
      <w:tr w:rsidR="00E5220F">
        <w:trPr>
          <w:trHeight w:val="564"/>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20"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06" w:right="0" w:firstLine="0"/>
            </w:pPr>
            <w:r>
              <w:rPr>
                <w:rFonts w:ascii="Times New Roman" w:eastAsia="Times New Roman" w:hAnsi="Times New Roman" w:cs="Times New Roman"/>
              </w:rPr>
              <w:t xml:space="preserve">Mạch gỗ vận chuyển được các chất từ rễ lên tận lá, còn mạch rây vận chuyển các chất từ lá đến rễ cây.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0"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3" w:right="0" w:firstLine="0"/>
              <w:jc w:val="center"/>
            </w:pPr>
            <w:r>
              <w:rPr>
                <w:rFonts w:ascii="Times New Roman" w:eastAsia="Times New Roman" w:hAnsi="Times New Roman" w:cs="Times New Roman"/>
                <w:b/>
              </w:rPr>
              <w:t xml:space="preserve">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27"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06" w:right="0" w:firstLine="0"/>
              <w:jc w:val="left"/>
            </w:pPr>
            <w:r>
              <w:rPr>
                <w:rFonts w:ascii="Times New Roman" w:eastAsia="Times New Roman" w:hAnsi="Times New Roman" w:cs="Times New Roman"/>
              </w:rPr>
              <w:t xml:space="preserve">Mạch rây vận chuyển nước và ion khoáng mà các tế bào lông hút ở rễ        hấp thụ được trên lá.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left"/>
            </w:pPr>
            <w:r>
              <w:rPr>
                <w:rFonts w:ascii="Times New Roman" w:eastAsia="Times New Roman" w:hAnsi="Times New Roman" w:cs="Times New Roman"/>
              </w:rPr>
              <w:t xml:space="preserve"> </w:t>
            </w:r>
          </w:p>
          <w:p w:rsidR="00E5220F" w:rsidRDefault="004D6218">
            <w:pPr>
              <w:spacing w:after="0" w:line="259" w:lineRule="auto"/>
              <w:ind w:left="70"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3" w:right="0" w:firstLine="0"/>
              <w:jc w:val="center"/>
            </w:pPr>
            <w:r>
              <w:rPr>
                <w:rFonts w:ascii="Times New Roman" w:eastAsia="Times New Roman" w:hAnsi="Times New Roman" w:cs="Times New Roman"/>
                <w:b/>
              </w:rPr>
              <w:t xml:space="preserve">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20"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06" w:right="0" w:firstLine="0"/>
            </w:pPr>
            <w:r>
              <w:rPr>
                <w:rFonts w:ascii="Times New Roman" w:eastAsia="Times New Roman" w:hAnsi="Times New Roman" w:cs="Times New Roman"/>
              </w:rPr>
              <w:t xml:space="preserve">Mạch gỗ vận chuyển các chất hữu cơ tổng hợp được ở lá đến từng tế bào nhận.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0"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3"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5. </w:t>
      </w:r>
      <w:r>
        <w:rPr>
          <w:rFonts w:ascii="Times New Roman" w:eastAsia="Times New Roman" w:hAnsi="Times New Roman" w:cs="Times New Roman"/>
        </w:rPr>
        <w:t xml:space="preserve">Khi nói về vai trò của quá trình dị hóa, phát biểu nào đúng, phát biểu nào sai? </w:t>
      </w:r>
    </w:p>
    <w:tbl>
      <w:tblPr>
        <w:tblStyle w:val="TableGrid"/>
        <w:tblW w:w="9352" w:type="dxa"/>
        <w:tblInd w:w="5" w:type="dxa"/>
        <w:tblCellMar>
          <w:top w:w="7" w:type="dxa"/>
          <w:left w:w="106" w:type="dxa"/>
          <w:bottom w:w="0" w:type="dxa"/>
          <w:right w:w="62"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8"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4" w:firstLine="0"/>
              <w:jc w:val="center"/>
            </w:pPr>
            <w:r>
              <w:rPr>
                <w:rFonts w:ascii="Times New Roman" w:eastAsia="Times New Roman" w:hAnsi="Times New Roman" w:cs="Times New Roman"/>
                <w:b/>
              </w:rPr>
              <w:t xml:space="preserve">Sai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Tổng hợp các chất và tích lũy năng lượng.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8"/>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Cung cấp chất hữu cơ xây dựng cơ thể và dự trữ năng lượng.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Phân giải các chất và giải phóng năng lượng.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Cung cấp năng lượng cho các hoạt động sống.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bl>
    <w:p w:rsidR="00E5220F" w:rsidRDefault="004D6218">
      <w:pPr>
        <w:spacing w:after="15" w:line="259" w:lineRule="auto"/>
        <w:ind w:left="0" w:right="0" w:firstLine="0"/>
        <w:jc w:val="left"/>
      </w:pPr>
      <w:r>
        <w:rPr>
          <w:rFonts w:ascii="Times New Roman" w:eastAsia="Times New Roman" w:hAnsi="Times New Roman" w:cs="Times New Roman"/>
          <w:b/>
          <w:color w:val="0000FF"/>
        </w:rPr>
        <w:t xml:space="preserve"> </w:t>
      </w:r>
    </w:p>
    <w:p w:rsidR="00E5220F" w:rsidRDefault="004D6218">
      <w:pPr>
        <w:spacing w:line="268" w:lineRule="auto"/>
        <w:ind w:left="-5" w:right="0"/>
        <w:jc w:val="left"/>
      </w:pPr>
      <w:r>
        <w:rPr>
          <w:rFonts w:ascii="Times New Roman" w:eastAsia="Times New Roman" w:hAnsi="Times New Roman" w:cs="Times New Roman"/>
          <w:b/>
          <w:color w:val="0033CC"/>
        </w:rPr>
        <w:t xml:space="preserve">Câu 6. </w:t>
      </w:r>
      <w:r>
        <w:rPr>
          <w:rFonts w:ascii="Times New Roman" w:eastAsia="Times New Roman" w:hAnsi="Times New Roman" w:cs="Times New Roman"/>
        </w:rPr>
        <w:t xml:space="preserve">Mỗi mệnh đề sau là đúng hay sai khi nói về các dấu hiệu đặc trưng của quá trình trao đổi chất và chuyển hóa năng lượng ở sinh vật? </w:t>
      </w:r>
    </w:p>
    <w:tbl>
      <w:tblPr>
        <w:tblStyle w:val="TableGrid"/>
        <w:tblW w:w="9352" w:type="dxa"/>
        <w:tblInd w:w="5" w:type="dxa"/>
        <w:tblCellMar>
          <w:top w:w="7" w:type="dxa"/>
          <w:left w:w="106" w:type="dxa"/>
          <w:bottom w:w="0" w:type="dxa"/>
          <w:right w:w="55"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55" w:firstLine="0"/>
              <w:jc w:val="center"/>
            </w:pPr>
            <w:r>
              <w:rPr>
                <w:rFonts w:ascii="Times New Roman" w:eastAsia="Times New Roman" w:hAnsi="Times New Roman" w:cs="Times New Roman"/>
                <w:b/>
              </w:rPr>
              <w:t>Mệnh đề</w:t>
            </w:r>
            <w:r>
              <w:rPr>
                <w:rFonts w:ascii="Times New Roman" w:eastAsia="Times New Roman" w:hAnsi="Times New Roman" w:cs="Times New Roman"/>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51" w:firstLine="0"/>
              <w:jc w:val="center"/>
            </w:pPr>
            <w:r>
              <w:rPr>
                <w:rFonts w:ascii="Times New Roman" w:eastAsia="Times New Roman" w:hAnsi="Times New Roman" w:cs="Times New Roman"/>
                <w:b/>
              </w:rPr>
              <w:t xml:space="preserve">Sai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Tế bào không sử dụng các nguyên liệu nhận được để tổng hợp chất hữu cơ tham gia kiến tạo cơ thể và dự trữ năng lượng.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6"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9" w:right="0" w:firstLine="0"/>
              <w:jc w:val="center"/>
            </w:pPr>
            <w:r>
              <w:rPr>
                <w:rFonts w:ascii="Times New Roman" w:eastAsia="Times New Roman" w:hAnsi="Times New Roman" w:cs="Times New Roman"/>
                <w:b/>
              </w:rPr>
              <w:t xml:space="preserve">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4" w:right="0" w:firstLine="0"/>
              <w:jc w:val="left"/>
            </w:pPr>
            <w:r>
              <w:rPr>
                <w:rFonts w:ascii="Times New Roman" w:eastAsia="Times New Roman" w:hAnsi="Times New Roman" w:cs="Times New Roman"/>
              </w:rPr>
              <w:lastRenderedPageBreak/>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pPr>
            <w:r>
              <w:rPr>
                <w:rFonts w:ascii="Times New Roman" w:eastAsia="Times New Roman" w:hAnsi="Times New Roman" w:cs="Times New Roman"/>
              </w:rPr>
              <w:t xml:space="preserve">Chất dinh dưỡng và năng lượng từ môi trường sẽ được thu nhận nhờ các cơ quan chuyên biệt.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6"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9" w:right="0" w:firstLine="0"/>
              <w:jc w:val="center"/>
            </w:pPr>
            <w:r>
              <w:rPr>
                <w:rFonts w:ascii="Times New Roman" w:eastAsia="Times New Roman" w:hAnsi="Times New Roman" w:cs="Times New Roman"/>
                <w:b/>
              </w:rPr>
              <w:t xml:space="preserve"> </w:t>
            </w:r>
          </w:p>
        </w:tc>
      </w:tr>
      <w:tr w:rsidR="00E5220F">
        <w:trPr>
          <w:trHeight w:val="288"/>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Chất dinh dưỡng qua hấp thụ sẽ được sử dụng hoàn toàn trực tiếp.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6"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9"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Các chất không được tế bào sử dụng sẽ được tái hấp thu.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6"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9"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7. </w:t>
      </w:r>
      <w:r>
        <w:rPr>
          <w:rFonts w:ascii="Times New Roman" w:eastAsia="Times New Roman" w:hAnsi="Times New Roman" w:cs="Times New Roman"/>
        </w:rPr>
        <w:t xml:space="preserve">Khi nói về vai trò của sinh vật tự dưỡng, mỗi mệnh đề sau là đúng hay sai? </w:t>
      </w:r>
    </w:p>
    <w:tbl>
      <w:tblPr>
        <w:tblStyle w:val="TableGrid"/>
        <w:tblW w:w="9352" w:type="dxa"/>
        <w:tblInd w:w="5" w:type="dxa"/>
        <w:tblCellMar>
          <w:top w:w="7" w:type="dxa"/>
          <w:left w:w="106" w:type="dxa"/>
          <w:bottom w:w="0" w:type="dxa"/>
          <w:right w:w="62"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3"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0" w:firstLine="0"/>
              <w:jc w:val="center"/>
            </w:pPr>
            <w:r>
              <w:rPr>
                <w:rFonts w:ascii="Times New Roman" w:eastAsia="Times New Roman" w:hAnsi="Times New Roman" w:cs="Times New Roman"/>
                <w:b/>
              </w:rPr>
              <w:t xml:space="preserve">Sai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Cung cấp oxygen, điều hòa khí hậu.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8"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center"/>
            </w:pPr>
            <w:r>
              <w:rPr>
                <w:rFonts w:ascii="Times New Roman" w:eastAsia="Times New Roman" w:hAnsi="Times New Roman" w:cs="Times New Roman"/>
                <w:b/>
              </w:rPr>
              <w:t xml:space="preserve"> </w:t>
            </w:r>
          </w:p>
        </w:tc>
      </w:tr>
      <w:tr w:rsidR="00E5220F">
        <w:trPr>
          <w:trHeight w:val="288"/>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Cung cấp nơi ở, nơi sinh sản cho động vật.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Phân giải chất thải, xác của các sinh vật khác.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Cung cấp vật chất và năng lượng cho sinh giới.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8. </w:t>
      </w:r>
      <w:r>
        <w:rPr>
          <w:rFonts w:ascii="Times New Roman" w:eastAsia="Times New Roman" w:hAnsi="Times New Roman" w:cs="Times New Roman"/>
        </w:rPr>
        <w:t xml:space="preserve">Dựa vào những hiểu biết về phương thức trao đổi chất và chuyển hóa năng lượng sinh vật, hãy cho biết mỗi nhận định sau là đúng hay sai khi nói về đặc điểm sống và đại diện của từng nhóm sinh vật? </w:t>
      </w:r>
    </w:p>
    <w:tbl>
      <w:tblPr>
        <w:tblStyle w:val="TableGrid"/>
        <w:tblW w:w="9352" w:type="dxa"/>
        <w:tblInd w:w="5" w:type="dxa"/>
        <w:tblCellMar>
          <w:top w:w="7" w:type="dxa"/>
          <w:left w:w="106" w:type="dxa"/>
          <w:bottom w:w="0" w:type="dxa"/>
          <w:right w:w="62"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8"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4" w:firstLine="0"/>
              <w:jc w:val="center"/>
            </w:pPr>
            <w:r>
              <w:rPr>
                <w:rFonts w:ascii="Times New Roman" w:eastAsia="Times New Roman" w:hAnsi="Times New Roman" w:cs="Times New Roman"/>
                <w:b/>
              </w:rPr>
              <w:t xml:space="preserve">Sai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Nấm, động vật và một số vi khuẩn sử dụng năng lượng được hấp thụ từ ánh sáng mặt trời và tự tổng hợp chất hữu cơ từ các chất vô cơ.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Hóa dị dưỡng sử dụng năng lượng được cung cấp từ các chất hóa học.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840"/>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Đại diện của nhóm sinh vật hóa tự dưỡng là một số vi khuẩn oxy hóa sắt, lưu huỳnh…; chúng lấy chất hữu cơ từ sinh vật tự dưỡng hoặc sinh vật dị dưỡng khác.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Quang tự dưỡng sử dụng năng lượng được hấp thụ từ ánh sáng mặt trời.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9. </w:t>
      </w:r>
      <w:r>
        <w:rPr>
          <w:rFonts w:ascii="Times New Roman" w:eastAsia="Times New Roman" w:hAnsi="Times New Roman" w:cs="Times New Roman"/>
        </w:rPr>
        <w:t xml:space="preserve">Mỗi nhận định sau đúng hay sai khi nói về sinh vật tự dưỡng và dị dưỡng? </w:t>
      </w:r>
    </w:p>
    <w:tbl>
      <w:tblPr>
        <w:tblStyle w:val="TableGrid"/>
        <w:tblW w:w="9352" w:type="dxa"/>
        <w:tblInd w:w="5" w:type="dxa"/>
        <w:tblCellMar>
          <w:top w:w="7" w:type="dxa"/>
          <w:left w:w="106" w:type="dxa"/>
          <w:bottom w:w="0" w:type="dxa"/>
          <w:right w:w="52"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58"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55" w:firstLine="0"/>
              <w:jc w:val="center"/>
            </w:pPr>
            <w:r>
              <w:rPr>
                <w:rFonts w:ascii="Times New Roman" w:eastAsia="Times New Roman" w:hAnsi="Times New Roman" w:cs="Times New Roman"/>
                <w:b/>
              </w:rPr>
              <w:t xml:space="preserve">Sai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Bò được xem là sinh vật dị dưỡng loại phân giải.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6" w:right="0" w:firstLine="0"/>
              <w:jc w:val="center"/>
            </w:pPr>
            <w:r>
              <w:rPr>
                <w:rFonts w:ascii="Times New Roman" w:eastAsia="Times New Roman" w:hAnsi="Times New Roman" w:cs="Times New Roman"/>
                <w:b/>
              </w:rPr>
              <w:t xml:space="preserve">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pPr>
            <w:r>
              <w:rPr>
                <w:rFonts w:ascii="Times New Roman" w:eastAsia="Times New Roman" w:hAnsi="Times New Roman" w:cs="Times New Roman"/>
              </w:rPr>
              <w:t xml:space="preserve">Sinh vật tự dưỡng bao gồm có vi khuẩn cộng sinh trong ruột mối, tảo, thực vật,…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6" w:right="0" w:firstLine="0"/>
              <w:jc w:val="center"/>
            </w:pPr>
            <w:r>
              <w:rPr>
                <w:rFonts w:ascii="Times New Roman" w:eastAsia="Times New Roman" w:hAnsi="Times New Roman" w:cs="Times New Roman"/>
                <w:b/>
              </w:rPr>
              <w:t xml:space="preserve"> </w:t>
            </w:r>
          </w:p>
        </w:tc>
      </w:tr>
      <w:tr w:rsidR="00E5220F">
        <w:trPr>
          <w:trHeight w:val="288"/>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Nấm được xem là sinh vật dị dưỡng loại tiêu thụ.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6" w:right="0" w:firstLine="0"/>
              <w:jc w:val="center"/>
            </w:pPr>
            <w:r>
              <w:rPr>
                <w:rFonts w:ascii="Times New Roman" w:eastAsia="Times New Roman" w:hAnsi="Times New Roman" w:cs="Times New Roman"/>
                <w:b/>
              </w:rPr>
              <w:t xml:space="preserve">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16" w:firstLine="0"/>
              <w:jc w:val="left"/>
            </w:pPr>
            <w:r>
              <w:rPr>
                <w:rFonts w:ascii="Times New Roman" w:eastAsia="Times New Roman" w:hAnsi="Times New Roman" w:cs="Times New Roman"/>
              </w:rPr>
              <w:t xml:space="preserve">Sinh vật dị dưỡng có thể tích lũy năng lượng thông qua quá trình hóa tổng hợp.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6"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10. </w:t>
      </w:r>
      <w:r>
        <w:rPr>
          <w:rFonts w:ascii="Times New Roman" w:eastAsia="Times New Roman" w:hAnsi="Times New Roman" w:cs="Times New Roman"/>
        </w:rPr>
        <w:t xml:space="preserve">Khi nói về ảnh hưởng của quá trình trao đổi chất và năng lượng của cơ thể bị rối loạn đến cơ thể thì mệnh đề nào đúng, mệnh đề nào sai? </w:t>
      </w:r>
    </w:p>
    <w:p w:rsidR="00E5220F" w:rsidRDefault="004D6218">
      <w:pPr>
        <w:spacing w:after="0" w:line="259" w:lineRule="auto"/>
        <w:ind w:left="0" w:right="0" w:firstLine="0"/>
        <w:jc w:val="left"/>
      </w:pPr>
      <w:r>
        <w:rPr>
          <w:rFonts w:ascii="Times New Roman" w:eastAsia="Times New Roman" w:hAnsi="Times New Roman" w:cs="Times New Roman"/>
        </w:rPr>
        <w:t xml:space="preserve"> </w:t>
      </w:r>
    </w:p>
    <w:tbl>
      <w:tblPr>
        <w:tblStyle w:val="TableGrid"/>
        <w:tblW w:w="9352" w:type="dxa"/>
        <w:tblInd w:w="5" w:type="dxa"/>
        <w:tblCellMar>
          <w:top w:w="12" w:type="dxa"/>
          <w:left w:w="106" w:type="dxa"/>
          <w:bottom w:w="0" w:type="dxa"/>
          <w:right w:w="53"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57"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53" w:firstLine="0"/>
              <w:jc w:val="center"/>
            </w:pPr>
            <w:r>
              <w:rPr>
                <w:rFonts w:ascii="Times New Roman" w:eastAsia="Times New Roman" w:hAnsi="Times New Roman" w:cs="Times New Roman"/>
                <w:b/>
              </w:rPr>
              <w:t xml:space="preserve">Sai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Các hoạt động sống của cơ thể có thể không được cung cấp đủ năng lượng.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4"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 w:right="0" w:firstLine="0"/>
              <w:jc w:val="center"/>
            </w:pPr>
            <w:r>
              <w:rPr>
                <w:rFonts w:ascii="Times New Roman" w:eastAsia="Times New Roman" w:hAnsi="Times New Roman" w:cs="Times New Roman"/>
                <w:b/>
              </w:rPr>
              <w:t xml:space="preserve">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pPr>
            <w:r>
              <w:rPr>
                <w:rFonts w:ascii="Times New Roman" w:eastAsia="Times New Roman" w:hAnsi="Times New Roman" w:cs="Times New Roman"/>
              </w:rPr>
              <w:t xml:space="preserve">Cơ thể có thể tự khắc phục tất cả các vấn đề rối loạn chuyển hóa nên sẽ không ảnh hưởng đến các hoạt động sống của cơ thể.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4"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 w:right="0" w:firstLine="0"/>
              <w:jc w:val="center"/>
            </w:pPr>
            <w:r>
              <w:rPr>
                <w:rFonts w:ascii="Times New Roman" w:eastAsia="Times New Roman" w:hAnsi="Times New Roman" w:cs="Times New Roman"/>
                <w:b/>
              </w:rPr>
              <w:t xml:space="preserve">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Cơ thể bị rối loạn, gặp các triệu chứng bất thường ảnh hưởng đến sức khỏe.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4"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 w:right="0" w:firstLine="0"/>
              <w:jc w:val="center"/>
            </w:pPr>
            <w:r>
              <w:rPr>
                <w:rFonts w:ascii="Times New Roman" w:eastAsia="Times New Roman" w:hAnsi="Times New Roman" w:cs="Times New Roman"/>
                <w:b/>
              </w:rPr>
              <w:t xml:space="preserve"> </w:t>
            </w:r>
          </w:p>
        </w:tc>
      </w:tr>
      <w:tr w:rsidR="00E5220F">
        <w:trPr>
          <w:trHeight w:val="564"/>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Cơ thể vẫn có thể hoạt động bình thường vì các triệu chứng rối loạn chuyển hóa vốn không ảnh hưởng đến hoạt động sống.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4"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7"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11. </w:t>
      </w:r>
      <w:r>
        <w:rPr>
          <w:rFonts w:ascii="Times New Roman" w:eastAsia="Times New Roman" w:hAnsi="Times New Roman" w:cs="Times New Roman"/>
        </w:rPr>
        <w:t xml:space="preserve">Khi nói về vai trò của sinh vật dị dưỡng, mỗi mệnh đề sau là đúng hay sai? </w:t>
      </w:r>
    </w:p>
    <w:tbl>
      <w:tblPr>
        <w:tblStyle w:val="TableGrid"/>
        <w:tblW w:w="9352" w:type="dxa"/>
        <w:tblInd w:w="5" w:type="dxa"/>
        <w:tblCellMar>
          <w:top w:w="12" w:type="dxa"/>
          <w:left w:w="106" w:type="dxa"/>
          <w:bottom w:w="0" w:type="dxa"/>
          <w:right w:w="54"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56"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53" w:firstLine="0"/>
              <w:jc w:val="center"/>
            </w:pPr>
            <w:r>
              <w:rPr>
                <w:rFonts w:ascii="Times New Roman" w:eastAsia="Times New Roman" w:hAnsi="Times New Roman" w:cs="Times New Roman"/>
                <w:b/>
              </w:rPr>
              <w:t xml:space="preserve">Sai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Dựa vào nhu cầu năng lượng, sinh vật dị dưỡng có thể chia thành 2 nhóm là sinh vật tiêu thụ và sinh vật phân giải.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5"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8" w:right="0" w:firstLine="0"/>
              <w:jc w:val="center"/>
            </w:pPr>
            <w:r>
              <w:rPr>
                <w:rFonts w:ascii="Times New Roman" w:eastAsia="Times New Roman" w:hAnsi="Times New Roman" w:cs="Times New Roman"/>
                <w:b/>
              </w:rPr>
              <w:t xml:space="preserve"> </w:t>
            </w:r>
          </w:p>
        </w:tc>
      </w:tr>
      <w:tr w:rsidR="00E5220F">
        <w:trPr>
          <w:trHeight w:val="562"/>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pPr>
            <w:r>
              <w:rPr>
                <w:rFonts w:ascii="Times New Roman" w:eastAsia="Times New Roman" w:hAnsi="Times New Roman" w:cs="Times New Roman"/>
              </w:rPr>
              <w:t xml:space="preserve">Năng lượng được lấy từ các quá trình dị dưỡng sẽ được tích lũy và sử dụng cho các hoạt động sống chỉ dưới dạng ATP.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5"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8" w:right="0" w:firstLine="0"/>
              <w:jc w:val="center"/>
            </w:pPr>
            <w:r>
              <w:rPr>
                <w:rFonts w:ascii="Times New Roman" w:eastAsia="Times New Roman" w:hAnsi="Times New Roman" w:cs="Times New Roman"/>
                <w:b/>
              </w:rPr>
              <w:t xml:space="preserve"> </w:t>
            </w:r>
          </w:p>
        </w:tc>
      </w:tr>
    </w:tbl>
    <w:p w:rsidR="00E5220F" w:rsidRDefault="004D6218">
      <w:pPr>
        <w:spacing w:after="0" w:line="259" w:lineRule="auto"/>
        <w:ind w:left="0" w:right="0" w:firstLine="0"/>
        <w:jc w:val="left"/>
      </w:pPr>
      <w:r>
        <w:rPr>
          <w:noProof/>
        </w:rPr>
        <w:lastRenderedPageBreak/>
        <w:drawing>
          <wp:inline distT="0" distB="0" distL="0" distR="0">
            <wp:extent cx="3523488" cy="2331721"/>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7"/>
                    <a:stretch>
                      <a:fillRect/>
                    </a:stretch>
                  </pic:blipFill>
                  <pic:spPr>
                    <a:xfrm>
                      <a:off x="0" y="0"/>
                      <a:ext cx="3523488" cy="2331721"/>
                    </a:xfrm>
                    <a:prstGeom prst="rect">
                      <a:avLst/>
                    </a:prstGeom>
                  </pic:spPr>
                </pic:pic>
              </a:graphicData>
            </a:graphic>
          </wp:inline>
        </w:drawing>
      </w:r>
    </w:p>
    <w:tbl>
      <w:tblPr>
        <w:tblStyle w:val="TableGrid"/>
        <w:tblW w:w="9352" w:type="dxa"/>
        <w:tblInd w:w="5" w:type="dxa"/>
        <w:tblCellMar>
          <w:top w:w="54" w:type="dxa"/>
          <w:left w:w="106" w:type="dxa"/>
          <w:bottom w:w="0" w:type="dxa"/>
          <w:right w:w="62" w:type="dxa"/>
        </w:tblCellMar>
        <w:tblLook w:val="04A0" w:firstRow="1" w:lastRow="0" w:firstColumn="1" w:lastColumn="0" w:noHBand="0" w:noVBand="1"/>
      </w:tblPr>
      <w:tblGrid>
        <w:gridCol w:w="422"/>
        <w:gridCol w:w="7291"/>
        <w:gridCol w:w="881"/>
        <w:gridCol w:w="758"/>
      </w:tblGrid>
      <w:tr w:rsidR="00E5220F">
        <w:trPr>
          <w:trHeight w:val="564"/>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Dựa vào vào vai trò trong chuỗi thức ăn, sinh vật dị dưỡng chia thành 2 nhóm là sinh vật quang dị dưỡng và sinh vật hóa dị dưỡng.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838"/>
        </w:trPr>
        <w:tc>
          <w:tcPr>
            <w:tcW w:w="422"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Sinh vật dị dưỡng có khả năng lấy chất hữu cơ từ sinh vật tự dưỡng hoặc sinh vật dị dưỡng khác và chuyển hóa chúng nhờ năng lượng hấp thụ từ ánh sáng. </w:t>
            </w:r>
          </w:p>
        </w:tc>
        <w:tc>
          <w:tcPr>
            <w:tcW w:w="881"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12. </w:t>
      </w:r>
      <w:r>
        <w:rPr>
          <w:rFonts w:ascii="Times New Roman" w:eastAsia="Times New Roman" w:hAnsi="Times New Roman" w:cs="Times New Roman"/>
        </w:rPr>
        <w:t xml:space="preserve">Quan sát quá trình hình bên dưới và cho biết các phát biểu sau đây đúng hay sai? </w:t>
      </w:r>
    </w:p>
    <w:p w:rsidR="00E5220F" w:rsidRDefault="004D6218">
      <w:pPr>
        <w:spacing w:after="0" w:line="259" w:lineRule="auto"/>
        <w:ind w:left="0" w:right="0" w:firstLine="0"/>
        <w:jc w:val="left"/>
      </w:pPr>
      <w:r>
        <w:rPr>
          <w:rFonts w:ascii="Times New Roman" w:eastAsia="Times New Roman" w:hAnsi="Times New Roman" w:cs="Times New Roman"/>
        </w:rPr>
        <w:t xml:space="preserve"> </w:t>
      </w:r>
    </w:p>
    <w:tbl>
      <w:tblPr>
        <w:tblStyle w:val="TableGrid"/>
        <w:tblW w:w="9352" w:type="dxa"/>
        <w:tblInd w:w="5" w:type="dxa"/>
        <w:tblCellMar>
          <w:top w:w="7" w:type="dxa"/>
          <w:left w:w="106" w:type="dxa"/>
          <w:bottom w:w="0" w:type="dxa"/>
          <w:right w:w="62"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8"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4" w:firstLine="0"/>
              <w:jc w:val="center"/>
            </w:pPr>
            <w:r>
              <w:rPr>
                <w:rFonts w:ascii="Times New Roman" w:eastAsia="Times New Roman" w:hAnsi="Times New Roman" w:cs="Times New Roman"/>
                <w:b/>
              </w:rPr>
              <w:t xml:space="preserve">Sai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Quá trình (A) được thực hiện nhờ hệ bài tiết, hô hấp.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Quá trình (B) được thực hiện nhờ hệ tiêu hóa.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Quá trình (C) là quang hợp, phân giải các chất giải phóng năng lượng.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8"/>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Năng lượng ở quá trình (D) là nhiệt năng.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bl>
    <w:p w:rsidR="00E5220F" w:rsidRDefault="004D6218">
      <w:pPr>
        <w:spacing w:line="268" w:lineRule="auto"/>
        <w:ind w:left="-5" w:right="0"/>
        <w:jc w:val="left"/>
      </w:pPr>
      <w:r>
        <w:rPr>
          <w:rFonts w:ascii="Times New Roman" w:eastAsia="Times New Roman" w:hAnsi="Times New Roman" w:cs="Times New Roman"/>
          <w:b/>
          <w:color w:val="0033CC"/>
        </w:rPr>
        <w:t xml:space="preserve">Câu 13. </w:t>
      </w:r>
      <w:r>
        <w:rPr>
          <w:rFonts w:ascii="Times New Roman" w:eastAsia="Times New Roman" w:hAnsi="Times New Roman" w:cs="Times New Roman"/>
        </w:rPr>
        <w:t xml:space="preserve">Quan sát quá trình hình bên dưới và cho biết các phát biểu sau đây đúng hay sai? </w:t>
      </w:r>
    </w:p>
    <w:p w:rsidR="00E5220F" w:rsidRDefault="004D6218">
      <w:pPr>
        <w:spacing w:after="0" w:line="259" w:lineRule="auto"/>
        <w:ind w:left="0" w:right="4892" w:firstLine="0"/>
        <w:jc w:val="center"/>
      </w:pPr>
      <w:r>
        <w:rPr>
          <w:noProof/>
        </w:rPr>
        <w:drawing>
          <wp:inline distT="0" distB="0" distL="0" distR="0">
            <wp:extent cx="3608832" cy="2389632"/>
            <wp:effectExtent l="0" t="0" r="0" b="0"/>
            <wp:docPr id="1734" name="Picture 1734"/>
            <wp:cNvGraphicFramePr/>
            <a:graphic xmlns:a="http://schemas.openxmlformats.org/drawingml/2006/main">
              <a:graphicData uri="http://schemas.openxmlformats.org/drawingml/2006/picture">
                <pic:pic xmlns:pic="http://schemas.openxmlformats.org/drawingml/2006/picture">
                  <pic:nvPicPr>
                    <pic:cNvPr id="1734" name="Picture 1734"/>
                    <pic:cNvPicPr/>
                  </pic:nvPicPr>
                  <pic:blipFill>
                    <a:blip r:embed="rId8"/>
                    <a:stretch>
                      <a:fillRect/>
                    </a:stretch>
                  </pic:blipFill>
                  <pic:spPr>
                    <a:xfrm>
                      <a:off x="0" y="0"/>
                      <a:ext cx="3608832" cy="2389632"/>
                    </a:xfrm>
                    <a:prstGeom prst="rect">
                      <a:avLst/>
                    </a:prstGeom>
                  </pic:spPr>
                </pic:pic>
              </a:graphicData>
            </a:graphic>
          </wp:inline>
        </w:drawing>
      </w:r>
      <w:r>
        <w:rPr>
          <w:rFonts w:ascii="Times New Roman" w:eastAsia="Times New Roman" w:hAnsi="Times New Roman" w:cs="Times New Roman"/>
        </w:rPr>
        <w:t xml:space="preserve"> </w:t>
      </w:r>
    </w:p>
    <w:p w:rsidR="00E5220F" w:rsidRDefault="004D6218">
      <w:pPr>
        <w:spacing w:after="0" w:line="259" w:lineRule="auto"/>
        <w:ind w:left="0" w:right="0" w:firstLine="0"/>
        <w:jc w:val="left"/>
      </w:pPr>
      <w:r>
        <w:rPr>
          <w:rFonts w:ascii="Times New Roman" w:eastAsia="Times New Roman" w:hAnsi="Times New Roman" w:cs="Times New Roman"/>
        </w:rPr>
        <w:t xml:space="preserve"> </w:t>
      </w:r>
    </w:p>
    <w:tbl>
      <w:tblPr>
        <w:tblStyle w:val="TableGrid"/>
        <w:tblW w:w="9352" w:type="dxa"/>
        <w:tblInd w:w="5" w:type="dxa"/>
        <w:tblCellMar>
          <w:top w:w="7" w:type="dxa"/>
          <w:left w:w="106" w:type="dxa"/>
          <w:bottom w:w="0" w:type="dxa"/>
          <w:right w:w="62" w:type="dxa"/>
        </w:tblCellMar>
        <w:tblLook w:val="04A0" w:firstRow="1" w:lastRow="0" w:firstColumn="1" w:lastColumn="0" w:noHBand="0" w:noVBand="1"/>
      </w:tblPr>
      <w:tblGrid>
        <w:gridCol w:w="422"/>
        <w:gridCol w:w="7291"/>
        <w:gridCol w:w="881"/>
        <w:gridCol w:w="758"/>
      </w:tblGrid>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left"/>
            </w:pPr>
            <w:r>
              <w:rPr>
                <w:rFonts w:ascii="Times New Roman" w:eastAsia="Times New Roman" w:hAnsi="Times New Roman" w:cs="Times New Roman"/>
                <w:b/>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8" w:firstLine="0"/>
              <w:jc w:val="center"/>
            </w:pPr>
            <w:r>
              <w:rPr>
                <w:rFonts w:ascii="Times New Roman" w:eastAsia="Times New Roman" w:hAnsi="Times New Roman" w:cs="Times New Roman"/>
                <w:b/>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52" w:right="0" w:firstLine="0"/>
              <w:jc w:val="left"/>
            </w:pPr>
            <w:r>
              <w:rPr>
                <w:rFonts w:ascii="Times New Roman" w:eastAsia="Times New Roman" w:hAnsi="Times New Roman" w:cs="Times New Roman"/>
                <w:b/>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44" w:firstLine="0"/>
              <w:jc w:val="center"/>
            </w:pPr>
            <w:r>
              <w:rPr>
                <w:rFonts w:ascii="Times New Roman" w:eastAsia="Times New Roman" w:hAnsi="Times New Roman" w:cs="Times New Roman"/>
                <w:b/>
              </w:rPr>
              <w:t xml:space="preserve">Sai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Nước ở quá trình (a) chắc chắn là nước tiểu.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8"/>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Quá trình (c) cần sử dụng khí oxygen.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21" w:right="0" w:firstLine="0"/>
              <w:jc w:val="left"/>
            </w:pPr>
            <w:r>
              <w:rPr>
                <w:rFonts w:ascii="Times New Roman" w:eastAsia="Times New Roman" w:hAnsi="Times New Roman" w:cs="Times New Roman"/>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Các chất thải ở quá trình (e) có thể là phân, nước tiểu,...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r w:rsidR="00E5220F">
        <w:trPr>
          <w:trHeight w:val="286"/>
        </w:trPr>
        <w:tc>
          <w:tcPr>
            <w:tcW w:w="422"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4" w:right="0" w:firstLine="0"/>
              <w:jc w:val="left"/>
            </w:pPr>
            <w:r>
              <w:rPr>
                <w:rFonts w:ascii="Times New Roman" w:eastAsia="Times New Roman" w:hAnsi="Times New Roman" w:cs="Times New Roman"/>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0" w:right="0" w:firstLine="0"/>
              <w:jc w:val="left"/>
            </w:pPr>
            <w:r>
              <w:rPr>
                <w:rFonts w:ascii="Times New Roman" w:eastAsia="Times New Roman" w:hAnsi="Times New Roman" w:cs="Times New Roman"/>
              </w:rPr>
              <w:t xml:space="preserve">Các chất được vận chuyển bởi hệ tuần hoàn (f) </w:t>
            </w:r>
          </w:p>
        </w:tc>
        <w:tc>
          <w:tcPr>
            <w:tcW w:w="881"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3" w:right="0" w:firstLine="0"/>
              <w:jc w:val="center"/>
            </w:pPr>
            <w:r>
              <w:rPr>
                <w:rFonts w:ascii="Times New Roman" w:eastAsia="Times New Roman" w:hAnsi="Times New Roman" w:cs="Times New Roman"/>
                <w:b/>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E5220F" w:rsidRDefault="004D6218">
            <w:pPr>
              <w:spacing w:after="0" w:line="259" w:lineRule="auto"/>
              <w:ind w:left="16" w:right="0" w:firstLine="0"/>
              <w:jc w:val="center"/>
            </w:pPr>
            <w:r>
              <w:rPr>
                <w:rFonts w:ascii="Times New Roman" w:eastAsia="Times New Roman" w:hAnsi="Times New Roman" w:cs="Times New Roman"/>
                <w:b/>
              </w:rPr>
              <w:t xml:space="preserve"> </w:t>
            </w:r>
          </w:p>
        </w:tc>
      </w:tr>
    </w:tbl>
    <w:p w:rsidR="00E5220F" w:rsidRDefault="004D6218">
      <w:pPr>
        <w:spacing w:after="215" w:line="259" w:lineRule="auto"/>
        <w:ind w:left="0" w:right="0" w:firstLine="0"/>
        <w:jc w:val="left"/>
      </w:pPr>
      <w:r>
        <w:rPr>
          <w:b/>
        </w:rPr>
        <w:t xml:space="preserve"> </w:t>
      </w:r>
    </w:p>
    <w:p w:rsidR="00E5220F" w:rsidRDefault="004D6218">
      <w:pPr>
        <w:spacing w:after="217" w:line="259" w:lineRule="auto"/>
        <w:ind w:left="0" w:right="0" w:firstLine="0"/>
        <w:jc w:val="left"/>
      </w:pPr>
      <w:r>
        <w:rPr>
          <w:b/>
        </w:rPr>
        <w:t xml:space="preserve"> </w:t>
      </w:r>
    </w:p>
    <w:p w:rsidR="00E5220F" w:rsidRDefault="004D6218">
      <w:pPr>
        <w:spacing w:after="215" w:line="259" w:lineRule="auto"/>
        <w:ind w:left="0" w:right="0" w:firstLine="0"/>
        <w:jc w:val="left"/>
      </w:pPr>
      <w:r>
        <w:rPr>
          <w:b/>
        </w:rPr>
        <w:t xml:space="preserve"> </w:t>
      </w:r>
    </w:p>
    <w:p w:rsidR="00E5220F" w:rsidRDefault="004D6218">
      <w:pPr>
        <w:spacing w:after="215" w:line="259" w:lineRule="auto"/>
        <w:ind w:left="0" w:right="0" w:firstLine="0"/>
        <w:jc w:val="left"/>
      </w:pPr>
      <w:r>
        <w:rPr>
          <w:b/>
        </w:rPr>
        <w:lastRenderedPageBreak/>
        <w:t xml:space="preserve"> </w:t>
      </w:r>
    </w:p>
    <w:p w:rsidR="00E5220F" w:rsidRDefault="004D6218">
      <w:pPr>
        <w:spacing w:after="215" w:line="259" w:lineRule="auto"/>
        <w:ind w:left="0" w:right="0" w:firstLine="0"/>
        <w:jc w:val="left"/>
      </w:pPr>
      <w:r>
        <w:rPr>
          <w:b/>
        </w:rPr>
        <w:t xml:space="preserve"> </w:t>
      </w:r>
    </w:p>
    <w:p w:rsidR="00E5220F" w:rsidRDefault="004D6218">
      <w:pPr>
        <w:spacing w:after="215" w:line="259" w:lineRule="auto"/>
        <w:ind w:left="0" w:right="0" w:firstLine="0"/>
        <w:jc w:val="left"/>
      </w:pPr>
      <w:r>
        <w:rPr>
          <w:b/>
        </w:rPr>
        <w:t xml:space="preserve"> </w:t>
      </w:r>
    </w:p>
    <w:p w:rsidR="00E5220F" w:rsidRDefault="004D6218">
      <w:pPr>
        <w:spacing w:after="217" w:line="259" w:lineRule="auto"/>
        <w:ind w:left="0" w:right="0" w:firstLine="0"/>
        <w:jc w:val="left"/>
      </w:pPr>
      <w:r>
        <w:rPr>
          <w:b/>
        </w:rPr>
        <w:t xml:space="preserve"> </w:t>
      </w:r>
    </w:p>
    <w:p w:rsidR="00E5220F" w:rsidRDefault="004D6218">
      <w:pPr>
        <w:spacing w:after="215" w:line="259" w:lineRule="auto"/>
        <w:ind w:left="0" w:right="0" w:firstLine="0"/>
        <w:jc w:val="left"/>
      </w:pPr>
      <w:r>
        <w:rPr>
          <w:b/>
        </w:rPr>
        <w:t xml:space="preserve"> </w:t>
      </w:r>
    </w:p>
    <w:p w:rsidR="00E5220F" w:rsidRDefault="004D6218">
      <w:pPr>
        <w:spacing w:after="215" w:line="259" w:lineRule="auto"/>
        <w:ind w:left="0" w:right="0" w:firstLine="0"/>
        <w:jc w:val="left"/>
      </w:pPr>
      <w:r>
        <w:rPr>
          <w:b/>
        </w:rPr>
        <w:t xml:space="preserve"> </w:t>
      </w:r>
    </w:p>
    <w:p w:rsidR="00E5220F" w:rsidRDefault="004D6218">
      <w:pPr>
        <w:spacing w:after="215" w:line="259" w:lineRule="auto"/>
        <w:ind w:left="0" w:right="0" w:firstLine="0"/>
        <w:jc w:val="left"/>
      </w:pPr>
      <w:r>
        <w:rPr>
          <w:b/>
        </w:rPr>
        <w:t xml:space="preserve"> </w:t>
      </w:r>
    </w:p>
    <w:p w:rsidR="00E5220F" w:rsidRDefault="004D6218">
      <w:pPr>
        <w:spacing w:after="0" w:line="259" w:lineRule="auto"/>
        <w:ind w:left="0" w:right="0" w:firstLine="0"/>
        <w:jc w:val="left"/>
      </w:pPr>
      <w:r>
        <w:rPr>
          <w:b/>
        </w:rPr>
        <w:t xml:space="preserve"> </w:t>
      </w:r>
    </w:p>
    <w:p w:rsidR="00E5220F" w:rsidRDefault="004D6218">
      <w:pPr>
        <w:spacing w:after="217" w:line="259" w:lineRule="auto"/>
        <w:ind w:left="0" w:right="0" w:firstLine="0"/>
        <w:jc w:val="left"/>
      </w:pPr>
      <w:r>
        <w:rPr>
          <w:b/>
        </w:rPr>
        <w:t xml:space="preserve"> </w:t>
      </w:r>
    </w:p>
    <w:p w:rsidR="00E5220F" w:rsidRDefault="004D6218">
      <w:pPr>
        <w:ind w:left="-5"/>
      </w:pPr>
      <w:r>
        <w:rPr>
          <w:b/>
        </w:rPr>
        <w:t>PH</w:t>
      </w:r>
      <w:r>
        <w:rPr>
          <w:b/>
        </w:rPr>
        <w:t>Ầ</w:t>
      </w:r>
      <w:r>
        <w:rPr>
          <w:b/>
        </w:rPr>
        <w:t>N III: CÂU H</w:t>
      </w:r>
      <w:r>
        <w:rPr>
          <w:b/>
        </w:rPr>
        <w:t>Ỏ</w:t>
      </w:r>
      <w:r>
        <w:rPr>
          <w:b/>
        </w:rPr>
        <w:t>I TR</w:t>
      </w:r>
      <w:r>
        <w:rPr>
          <w:b/>
        </w:rPr>
        <w:t>Ả</w:t>
      </w:r>
      <w:r>
        <w:rPr>
          <w:b/>
        </w:rPr>
        <w:t xml:space="preserve"> L</w:t>
      </w:r>
      <w:r>
        <w:rPr>
          <w:b/>
        </w:rPr>
        <w:t>Ờ</w:t>
      </w:r>
      <w:r>
        <w:rPr>
          <w:b/>
        </w:rPr>
        <w:t>I NG</w:t>
      </w:r>
      <w:r>
        <w:rPr>
          <w:b/>
        </w:rPr>
        <w:t>Ắ</w:t>
      </w:r>
      <w:r>
        <w:rPr>
          <w:b/>
        </w:rPr>
        <w:t xml:space="preserve">N </w:t>
      </w:r>
      <w:r>
        <w:rPr>
          <w:b/>
        </w:rPr>
        <w:t>TRAO Đ</w:t>
      </w:r>
      <w:r>
        <w:rPr>
          <w:b/>
        </w:rPr>
        <w:t>Ổ</w:t>
      </w:r>
      <w:r>
        <w:rPr>
          <w:b/>
        </w:rPr>
        <w:t>I CH</w:t>
      </w:r>
      <w:r>
        <w:rPr>
          <w:b/>
        </w:rPr>
        <w:t>Ấ</w:t>
      </w:r>
      <w:r>
        <w:rPr>
          <w:b/>
        </w:rPr>
        <w:t>T VÀ CHUY</w:t>
      </w:r>
      <w:r>
        <w:rPr>
          <w:b/>
        </w:rPr>
        <w:t>Ể</w:t>
      </w:r>
      <w:r>
        <w:rPr>
          <w:b/>
        </w:rPr>
        <w:t>N HÓA NĂNG LƯ</w:t>
      </w:r>
      <w:r>
        <w:rPr>
          <w:b/>
        </w:rPr>
        <w:t>Ợ</w:t>
      </w:r>
      <w:r>
        <w:rPr>
          <w:b/>
        </w:rPr>
        <w:t xml:space="preserve">NG  </w:t>
      </w:r>
      <w:r>
        <w:rPr>
          <w:b/>
          <w:color w:val="0000FF"/>
        </w:rPr>
        <w:t xml:space="preserve">Câu 1. </w:t>
      </w:r>
      <w:r>
        <w:t>Quá trình chuy</w:t>
      </w:r>
      <w:r>
        <w:t>ể</w:t>
      </w:r>
      <w:r>
        <w:t>n hóa năng lư</w:t>
      </w:r>
      <w:r>
        <w:t>ợ</w:t>
      </w:r>
      <w:r>
        <w:t>ng trong sinh gi</w:t>
      </w:r>
      <w:r>
        <w:t>ớ</w:t>
      </w:r>
      <w:r>
        <w:t>i tr</w:t>
      </w:r>
      <w:r>
        <w:t>ả</w:t>
      </w:r>
      <w:r>
        <w:t>i qua m</w:t>
      </w:r>
      <w:r>
        <w:t>ấ</w:t>
      </w:r>
      <w:r>
        <w:t>y giai đo</w:t>
      </w:r>
      <w:r>
        <w:t>ạ</w:t>
      </w:r>
      <w:r>
        <w:t xml:space="preserve">n?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2. </w:t>
      </w:r>
      <w:r>
        <w:t>Cho các d</w:t>
      </w:r>
      <w:r>
        <w:t>ạ</w:t>
      </w:r>
      <w:r>
        <w:t>ng năng lư</w:t>
      </w:r>
      <w:r>
        <w:t>ợ</w:t>
      </w:r>
      <w:r>
        <w:t>ng: ADP, ATP, m</w:t>
      </w:r>
      <w:r>
        <w:t>ỡ</w:t>
      </w:r>
      <w:r>
        <w:t xml:space="preserve"> và glycogen, có bao nhiêu d</w:t>
      </w:r>
      <w:r>
        <w:t>ạ</w:t>
      </w:r>
      <w:r>
        <w:t>ng năng lư</w:t>
      </w:r>
      <w:r>
        <w:t>ợ</w:t>
      </w:r>
      <w:r>
        <w:t xml:space="preserve">ng tích lũy </w:t>
      </w:r>
      <w:r>
        <w:t>ở</w:t>
      </w:r>
      <w:r>
        <w:t xml:space="preserve"> d</w:t>
      </w:r>
      <w:r>
        <w:t>ạ</w:t>
      </w:r>
      <w:r>
        <w:t>ng d</w:t>
      </w:r>
      <w:r>
        <w:t>ễ</w:t>
      </w:r>
      <w:r>
        <w:t xml:space="preserve"> s</w:t>
      </w:r>
      <w:r>
        <w:t>ử</w:t>
      </w:r>
      <w:r>
        <w:t xml:space="preserve"> d</w:t>
      </w:r>
      <w:r>
        <w:t>ụ</w:t>
      </w:r>
      <w:r>
        <w:t>ng khi cơ th</w:t>
      </w:r>
      <w:r>
        <w:t>ể</w:t>
      </w:r>
      <w:r>
        <w:t xml:space="preserve"> ngư</w:t>
      </w:r>
      <w:r>
        <w:t>ờ</w:t>
      </w:r>
      <w:r>
        <w:t>i l</w:t>
      </w:r>
      <w:r>
        <w:t>ấ</w:t>
      </w:r>
      <w:r>
        <w:t>y t</w:t>
      </w:r>
      <w:r>
        <w:t>ừ</w:t>
      </w:r>
      <w:r>
        <w:t xml:space="preserve"> môi trư</w:t>
      </w:r>
      <w:r>
        <w:t>ờ</w:t>
      </w:r>
      <w:r>
        <w:t>ng oxygen, nư</w:t>
      </w:r>
      <w:r>
        <w:t>ớ</w:t>
      </w:r>
      <w:r>
        <w:t>c và th</w:t>
      </w:r>
      <w:r>
        <w:t>ứ</w:t>
      </w:r>
      <w:r>
        <w:t xml:space="preserve">c ăn?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3. </w:t>
      </w:r>
      <w:r>
        <w:t>Trong s</w:t>
      </w:r>
      <w:r>
        <w:t>ố</w:t>
      </w:r>
      <w:r>
        <w:t xml:space="preserve"> các ch</w:t>
      </w:r>
      <w:r>
        <w:t>ấ</w:t>
      </w:r>
      <w:r>
        <w:t>t: O</w:t>
      </w:r>
      <w:r>
        <w:rPr>
          <w:vertAlign w:val="subscript"/>
        </w:rPr>
        <w:t>2</w:t>
      </w:r>
      <w:r>
        <w:t>, H</w:t>
      </w:r>
      <w:r>
        <w:rPr>
          <w:vertAlign w:val="subscript"/>
        </w:rPr>
        <w:t>2</w:t>
      </w:r>
      <w:r>
        <w:t>O, CO</w:t>
      </w:r>
      <w:r>
        <w:rPr>
          <w:vertAlign w:val="subscript"/>
        </w:rPr>
        <w:t>2</w:t>
      </w:r>
      <w:r>
        <w:t>, th</w:t>
      </w:r>
      <w:r>
        <w:t>ứ</w:t>
      </w:r>
      <w:r>
        <w:t>c ăn và ch</w:t>
      </w:r>
      <w:r>
        <w:t>ấ</w:t>
      </w:r>
      <w:r>
        <w:t>t khoáng, có bao nhiêu ch</w:t>
      </w:r>
      <w:r>
        <w:t>ấ</w:t>
      </w:r>
      <w:r>
        <w:t>t là ch</w:t>
      </w:r>
      <w:r>
        <w:t>ấ</w:t>
      </w:r>
      <w:r>
        <w:t>t c</w:t>
      </w:r>
      <w:r>
        <w:t>ầ</w:t>
      </w:r>
      <w:r>
        <w:t>n thi</w:t>
      </w:r>
      <w:r>
        <w:t>ế</w:t>
      </w:r>
      <w:r>
        <w:t xml:space="preserve">t </w:t>
      </w:r>
      <w:r>
        <w:t>ở</w:t>
      </w:r>
      <w:r>
        <w:t xml:space="preserve"> c</w:t>
      </w:r>
      <w:r>
        <w:t>ả</w:t>
      </w:r>
      <w:r>
        <w:t xml:space="preserve"> đ</w:t>
      </w:r>
      <w:r>
        <w:t>ộ</w:t>
      </w:r>
      <w:r>
        <w:t>ng v</w:t>
      </w:r>
      <w:r>
        <w:t>ậ</w:t>
      </w:r>
      <w:r>
        <w:t>t và th</w:t>
      </w:r>
      <w:r>
        <w:t>ự</w:t>
      </w:r>
      <w:r>
        <w:t>c v</w:t>
      </w:r>
      <w:r>
        <w:t>ậ</w:t>
      </w:r>
      <w:r>
        <w:t xml:space="preserve">t?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4. </w:t>
      </w:r>
      <w:r>
        <w:t>Trong s</w:t>
      </w:r>
      <w:r>
        <w:t>ố</w:t>
      </w:r>
      <w:r>
        <w:t xml:space="preserve"> các ch</w:t>
      </w:r>
      <w:r>
        <w:t>ấ</w:t>
      </w:r>
      <w:r>
        <w:t>t: O</w:t>
      </w:r>
      <w:r>
        <w:rPr>
          <w:vertAlign w:val="subscript"/>
        </w:rPr>
        <w:t>2</w:t>
      </w:r>
      <w:r>
        <w:t>, H</w:t>
      </w:r>
      <w:r>
        <w:rPr>
          <w:vertAlign w:val="subscript"/>
        </w:rPr>
        <w:t>2</w:t>
      </w:r>
      <w:r>
        <w:t>O, CO</w:t>
      </w:r>
      <w:r>
        <w:rPr>
          <w:vertAlign w:val="subscript"/>
        </w:rPr>
        <w:t>2</w:t>
      </w:r>
      <w:r>
        <w:t>, nư</w:t>
      </w:r>
      <w:r>
        <w:t>ớ</w:t>
      </w:r>
      <w:r>
        <w:t>c ti</w:t>
      </w:r>
      <w:r>
        <w:t>ể</w:t>
      </w:r>
      <w:r>
        <w:t xml:space="preserve">u </w:t>
      </w:r>
      <w:r>
        <w:t>và phân, có bao nhiêu ch</w:t>
      </w:r>
      <w:r>
        <w:t>ấ</w:t>
      </w:r>
      <w:r>
        <w:t>t là ch</w:t>
      </w:r>
      <w:r>
        <w:t>ấ</w:t>
      </w:r>
      <w:r>
        <w:t>t th</w:t>
      </w:r>
      <w:r>
        <w:t>ả</w:t>
      </w:r>
      <w:r>
        <w:t xml:space="preserve">i </w:t>
      </w:r>
      <w:r>
        <w:t>ở</w:t>
      </w:r>
      <w:r>
        <w:t xml:space="preserve"> c</w:t>
      </w:r>
      <w:r>
        <w:t>ả</w:t>
      </w:r>
      <w:r>
        <w:t xml:space="preserve"> đ</w:t>
      </w:r>
      <w:r>
        <w:t>ộ</w:t>
      </w:r>
      <w:r>
        <w:t>ng v</w:t>
      </w:r>
      <w:r>
        <w:t>ậ</w:t>
      </w:r>
      <w:r>
        <w:t>t và th</w:t>
      </w:r>
      <w:r>
        <w:t>ự</w:t>
      </w:r>
      <w:r>
        <w:t>c v</w:t>
      </w:r>
      <w:r>
        <w:t>ậ</w:t>
      </w:r>
      <w:r>
        <w:t xml:space="preserve">t?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5. </w:t>
      </w:r>
      <w:r>
        <w:t>Trong s</w:t>
      </w:r>
      <w:r>
        <w:t>ố</w:t>
      </w:r>
      <w:r>
        <w:t xml:space="preserve"> các ch</w:t>
      </w:r>
      <w:r>
        <w:t>ấ</w:t>
      </w:r>
      <w:r>
        <w:t>t: O</w:t>
      </w:r>
      <w:r>
        <w:rPr>
          <w:vertAlign w:val="subscript"/>
        </w:rPr>
        <w:t>2</w:t>
      </w:r>
      <w:r>
        <w:t>, H</w:t>
      </w:r>
      <w:r>
        <w:rPr>
          <w:vertAlign w:val="subscript"/>
        </w:rPr>
        <w:t>2</w:t>
      </w:r>
      <w:r>
        <w:t>O, CO</w:t>
      </w:r>
      <w:r>
        <w:rPr>
          <w:vertAlign w:val="subscript"/>
        </w:rPr>
        <w:t>2</w:t>
      </w:r>
      <w:r>
        <w:t>, th</w:t>
      </w:r>
      <w:r>
        <w:t>ứ</w:t>
      </w:r>
      <w:r>
        <w:t>c ăn và ch</w:t>
      </w:r>
      <w:r>
        <w:t>ấ</w:t>
      </w:r>
      <w:r>
        <w:t>t khoáng, có bao nhiêu ch</w:t>
      </w:r>
      <w:r>
        <w:t>ấ</w:t>
      </w:r>
      <w:r>
        <w:t>t là ch</w:t>
      </w:r>
      <w:r>
        <w:t>ấ</w:t>
      </w:r>
      <w:r>
        <w:t>t c</w:t>
      </w:r>
      <w:r>
        <w:t>ầ</w:t>
      </w:r>
      <w:r>
        <w:t>n thi</w:t>
      </w:r>
      <w:r>
        <w:t>ế</w:t>
      </w:r>
      <w:r>
        <w:t xml:space="preserve">t </w:t>
      </w:r>
      <w:r>
        <w:t>ở</w:t>
      </w:r>
      <w:r>
        <w:t xml:space="preserve"> th</w:t>
      </w:r>
      <w:r>
        <w:t>ự</w:t>
      </w:r>
      <w:r>
        <w:t>c v</w:t>
      </w:r>
      <w:r>
        <w:t>ậ</w:t>
      </w:r>
      <w:r>
        <w:t xml:space="preserve">t?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6. </w:t>
      </w:r>
      <w:r>
        <w:t>Trong s</w:t>
      </w:r>
      <w:r>
        <w:t>ố</w:t>
      </w:r>
      <w:r>
        <w:t xml:space="preserve"> các ch</w:t>
      </w:r>
      <w:r>
        <w:t>ấ</w:t>
      </w:r>
      <w:r>
        <w:t>t: O</w:t>
      </w:r>
      <w:r>
        <w:rPr>
          <w:vertAlign w:val="subscript"/>
        </w:rPr>
        <w:t>2</w:t>
      </w:r>
      <w:r>
        <w:t>, H</w:t>
      </w:r>
      <w:r>
        <w:rPr>
          <w:vertAlign w:val="subscript"/>
        </w:rPr>
        <w:t>2</w:t>
      </w:r>
      <w:r>
        <w:t>O, CO</w:t>
      </w:r>
      <w:r>
        <w:rPr>
          <w:vertAlign w:val="subscript"/>
        </w:rPr>
        <w:t>2</w:t>
      </w:r>
      <w:r>
        <w:t>, th</w:t>
      </w:r>
      <w:r>
        <w:t>ứ</w:t>
      </w:r>
      <w:r>
        <w:t>c ăn và ch</w:t>
      </w:r>
      <w:r>
        <w:t>ấ</w:t>
      </w:r>
      <w:r>
        <w:t>t khoáng, có bao nhiêu ch</w:t>
      </w:r>
      <w:r>
        <w:t>ấ</w:t>
      </w:r>
      <w:r>
        <w:t>t là ch</w:t>
      </w:r>
      <w:r>
        <w:t>ấ</w:t>
      </w:r>
      <w:r>
        <w:t>t c</w:t>
      </w:r>
      <w:r>
        <w:t>ầ</w:t>
      </w:r>
      <w:r>
        <w:t>n thi</w:t>
      </w:r>
      <w:r>
        <w:t>ế</w:t>
      </w:r>
      <w:r>
        <w:t xml:space="preserve">t </w:t>
      </w:r>
      <w:r>
        <w:t>ở</w:t>
      </w:r>
      <w:r>
        <w:t xml:space="preserve"> đ</w:t>
      </w:r>
      <w:r>
        <w:t>ộ</w:t>
      </w:r>
      <w:r>
        <w:t>ng v</w:t>
      </w:r>
      <w:r>
        <w:t>ậ</w:t>
      </w:r>
      <w:r>
        <w:t xml:space="preserve">t?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7. </w:t>
      </w:r>
      <w:r>
        <w:t>Trong s</w:t>
      </w:r>
      <w:r>
        <w:t>ố</w:t>
      </w:r>
      <w:r>
        <w:t xml:space="preserve"> các ch</w:t>
      </w:r>
      <w:r>
        <w:t>ấ</w:t>
      </w:r>
      <w:r>
        <w:t>t: O</w:t>
      </w:r>
      <w:r>
        <w:rPr>
          <w:vertAlign w:val="subscript"/>
        </w:rPr>
        <w:t>2</w:t>
      </w:r>
      <w:r>
        <w:t>, H</w:t>
      </w:r>
      <w:r>
        <w:rPr>
          <w:vertAlign w:val="subscript"/>
        </w:rPr>
        <w:t>2</w:t>
      </w:r>
      <w:r>
        <w:t>O, CO</w:t>
      </w:r>
      <w:r>
        <w:rPr>
          <w:vertAlign w:val="subscript"/>
        </w:rPr>
        <w:t>2</w:t>
      </w:r>
      <w:r>
        <w:t>, nư</w:t>
      </w:r>
      <w:r>
        <w:t>ớ</w:t>
      </w:r>
      <w:r>
        <w:t>c ti</w:t>
      </w:r>
      <w:r>
        <w:t>ể</w:t>
      </w:r>
      <w:r>
        <w:t>u và phân, có bao nhiêu ch</w:t>
      </w:r>
      <w:r>
        <w:t>ấ</w:t>
      </w:r>
      <w:r>
        <w:t>t là ch</w:t>
      </w:r>
      <w:r>
        <w:t>ấ</w:t>
      </w:r>
      <w:r>
        <w:t>t th</w:t>
      </w:r>
      <w:r>
        <w:t>ả</w:t>
      </w:r>
      <w:r>
        <w:t xml:space="preserve">i </w:t>
      </w:r>
      <w:r>
        <w:t>ở</w:t>
      </w:r>
      <w:r>
        <w:t xml:space="preserve"> th</w:t>
      </w:r>
      <w:r>
        <w:t>ự</w:t>
      </w:r>
      <w:r>
        <w:t>c v</w:t>
      </w:r>
      <w:r>
        <w:t>ậ</w:t>
      </w:r>
      <w:r>
        <w:t xml:space="preserve">t?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8. </w:t>
      </w:r>
      <w:r>
        <w:t>Trong s</w:t>
      </w:r>
      <w:r>
        <w:t>ố</w:t>
      </w:r>
      <w:r>
        <w:t xml:space="preserve"> các ch</w:t>
      </w:r>
      <w:r>
        <w:t>ấ</w:t>
      </w:r>
      <w:r>
        <w:t>t: O</w:t>
      </w:r>
      <w:r>
        <w:rPr>
          <w:vertAlign w:val="subscript"/>
        </w:rPr>
        <w:t>2</w:t>
      </w:r>
      <w:r>
        <w:t>, H</w:t>
      </w:r>
      <w:r>
        <w:rPr>
          <w:vertAlign w:val="subscript"/>
        </w:rPr>
        <w:t>2</w:t>
      </w:r>
      <w:r>
        <w:t>O, CO</w:t>
      </w:r>
      <w:r>
        <w:rPr>
          <w:vertAlign w:val="subscript"/>
        </w:rPr>
        <w:t>2</w:t>
      </w:r>
      <w:r>
        <w:t>, nư</w:t>
      </w:r>
      <w:r>
        <w:t>ớ</w:t>
      </w:r>
      <w:r>
        <w:t>c ti</w:t>
      </w:r>
      <w:r>
        <w:t>ể</w:t>
      </w:r>
      <w:r>
        <w:t>u và</w:t>
      </w:r>
      <w:r>
        <w:t xml:space="preserve"> phân, có bao nhiêu ch</w:t>
      </w:r>
      <w:r>
        <w:t>ấ</w:t>
      </w:r>
      <w:r>
        <w:t>t là ch</w:t>
      </w:r>
      <w:r>
        <w:t>ấ</w:t>
      </w:r>
      <w:r>
        <w:t>t th</w:t>
      </w:r>
      <w:r>
        <w:t>ả</w:t>
      </w:r>
      <w:r>
        <w:t xml:space="preserve">i </w:t>
      </w:r>
      <w:r>
        <w:t>ở</w:t>
      </w:r>
      <w:r>
        <w:t xml:space="preserve"> đ</w:t>
      </w:r>
      <w:r>
        <w:t>ộ</w:t>
      </w:r>
      <w:r>
        <w:t>ng v</w:t>
      </w:r>
      <w:r>
        <w:t>ậ</w:t>
      </w:r>
      <w:r>
        <w:t xml:space="preserve">t?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9. </w:t>
      </w:r>
      <w:r>
        <w:t>D</w:t>
      </w:r>
      <w:r>
        <w:t>ự</w:t>
      </w:r>
      <w:r>
        <w:t>a vào nhu c</w:t>
      </w:r>
      <w:r>
        <w:t>ầ</w:t>
      </w:r>
      <w:r>
        <w:t>u năng lư</w:t>
      </w:r>
      <w:r>
        <w:t>ợ</w:t>
      </w:r>
      <w:r>
        <w:t>ng, sinh v</w:t>
      </w:r>
      <w:r>
        <w:t>ậ</w:t>
      </w:r>
      <w:r>
        <w:t>t t</w:t>
      </w:r>
      <w:r>
        <w:t>ự</w:t>
      </w:r>
      <w:r>
        <w:t xml:space="preserve"> dư</w:t>
      </w:r>
      <w:r>
        <w:t>ỡ</w:t>
      </w:r>
      <w:r>
        <w:t>ng đư</w:t>
      </w:r>
      <w:r>
        <w:t>ợ</w:t>
      </w:r>
      <w:r>
        <w:t>c chia thành m</w:t>
      </w:r>
      <w:r>
        <w:t>ấ</w:t>
      </w:r>
      <w:r>
        <w:t xml:space="preserve">y nhóm?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10. </w:t>
      </w:r>
      <w:r>
        <w:t>Cho các sinh v</w:t>
      </w:r>
      <w:r>
        <w:t>ậ</w:t>
      </w:r>
      <w:r>
        <w:t>t sau đây. Có bao nhiêu sinh v</w:t>
      </w:r>
      <w:r>
        <w:t>ậ</w:t>
      </w:r>
      <w:r>
        <w:t>t d</w:t>
      </w:r>
      <w:r>
        <w:t>ị</w:t>
      </w:r>
      <w:r>
        <w:t xml:space="preserve"> dư</w:t>
      </w:r>
      <w:r>
        <w:t>ỡ</w:t>
      </w:r>
      <w:r>
        <w:t xml:space="preserve">ng? </w:t>
      </w:r>
    </w:p>
    <w:p w:rsidR="00E5220F" w:rsidRDefault="004D6218">
      <w:pPr>
        <w:tabs>
          <w:tab w:val="center" w:pos="3622"/>
          <w:tab w:val="center" w:pos="6100"/>
          <w:tab w:val="center" w:pos="8427"/>
        </w:tabs>
        <w:ind w:left="-15" w:right="0" w:firstLine="0"/>
        <w:jc w:val="left"/>
      </w:pPr>
      <w:r>
        <w:t xml:space="preserve">    a, Cây chu</w:t>
      </w:r>
      <w:r>
        <w:t>ố</w:t>
      </w:r>
      <w:r>
        <w:t xml:space="preserve">i </w:t>
      </w:r>
      <w:r>
        <w:tab/>
      </w:r>
      <w:r>
        <w:t>b, Vi khu</w:t>
      </w:r>
      <w:r>
        <w:t>ẩ</w:t>
      </w:r>
      <w:r>
        <w:t xml:space="preserve">n lam </w:t>
      </w:r>
      <w:r>
        <w:tab/>
        <w:t>c, N</w:t>
      </w:r>
      <w:r>
        <w:t>ấ</w:t>
      </w:r>
      <w:r>
        <w:t>m da đ</w:t>
      </w:r>
      <w:r>
        <w:t>ầ</w:t>
      </w:r>
      <w:r>
        <w:t xml:space="preserve">u </w:t>
      </w:r>
      <w:r>
        <w:tab/>
        <w:t>d, T</w:t>
      </w:r>
      <w:r>
        <w:t>ả</w:t>
      </w:r>
      <w:r>
        <w:t>o l</w:t>
      </w:r>
      <w:r>
        <w:t>ụ</w:t>
      </w:r>
      <w:r>
        <w:t xml:space="preserve">c </w:t>
      </w:r>
    </w:p>
    <w:p w:rsidR="00E5220F" w:rsidRDefault="004D6218">
      <w:pPr>
        <w:tabs>
          <w:tab w:val="center" w:pos="3276"/>
          <w:tab w:val="center" w:pos="6727"/>
          <w:tab w:val="center" w:pos="8642"/>
        </w:tabs>
        <w:ind w:left="-15" w:right="0" w:firstLine="0"/>
        <w:jc w:val="left"/>
      </w:pPr>
      <w:r>
        <w:t xml:space="preserve">    e, Trùng giày </w:t>
      </w:r>
      <w:r>
        <w:tab/>
        <w:t xml:space="preserve">f, Con bò </w:t>
      </w:r>
      <w:r>
        <w:tab/>
        <w:t>g, Vi khu</w:t>
      </w:r>
      <w:r>
        <w:t>ẩ</w:t>
      </w:r>
      <w:r>
        <w:t>n trong ru</w:t>
      </w:r>
      <w:r>
        <w:t>ộ</w:t>
      </w:r>
      <w:r>
        <w:t>t m</w:t>
      </w:r>
      <w:r>
        <w:t>ố</w:t>
      </w:r>
      <w:r>
        <w:t xml:space="preserve">i </w:t>
      </w:r>
      <w:r>
        <w:tab/>
        <w:t xml:space="preserve"> </w:t>
      </w:r>
    </w:p>
    <w:p w:rsidR="00E5220F" w:rsidRDefault="004D6218">
      <w:pPr>
        <w:ind w:left="-5" w:right="3326"/>
      </w:pPr>
      <w:r>
        <w:t xml:space="preserve">    h, Rong đuôi chó                i, San hô                  </w:t>
      </w:r>
      <w:r>
        <w:tab/>
        <w:t xml:space="preserve">k, Giun, sán      </w:t>
      </w:r>
      <w:r>
        <w:rPr>
          <w:b/>
        </w:rPr>
        <w:t xml:space="preserve">Đáp án là:  </w:t>
      </w:r>
    </w:p>
    <w:p w:rsidR="00E5220F" w:rsidRDefault="004D6218">
      <w:pPr>
        <w:ind w:left="-5" w:right="0"/>
      </w:pPr>
      <w:r>
        <w:rPr>
          <w:b/>
          <w:color w:val="0000FF"/>
        </w:rPr>
        <w:t xml:space="preserve">Câu 11. </w:t>
      </w:r>
      <w:r>
        <w:t>Cho các sinh v</w:t>
      </w:r>
      <w:r>
        <w:t>ậ</w:t>
      </w:r>
      <w:r>
        <w:t>t sau đây. Có bao nhiêu sinh v</w:t>
      </w:r>
      <w:r>
        <w:t>ậ</w:t>
      </w:r>
      <w:r>
        <w:t>t t</w:t>
      </w:r>
      <w:r>
        <w:t>ự</w:t>
      </w:r>
      <w:r>
        <w:t xml:space="preserve"> dư</w:t>
      </w:r>
      <w:r>
        <w:t>ỡ</w:t>
      </w:r>
      <w:r>
        <w:t xml:space="preserve">ng? </w:t>
      </w:r>
    </w:p>
    <w:p w:rsidR="00E5220F" w:rsidRDefault="004D6218">
      <w:pPr>
        <w:tabs>
          <w:tab w:val="center" w:pos="3622"/>
          <w:tab w:val="center" w:pos="6100"/>
          <w:tab w:val="center" w:pos="8427"/>
        </w:tabs>
        <w:ind w:left="-15" w:right="0" w:firstLine="0"/>
        <w:jc w:val="left"/>
      </w:pPr>
      <w:r>
        <w:t xml:space="preserve">    a, Cây chu</w:t>
      </w:r>
      <w:r>
        <w:t>ố</w:t>
      </w:r>
      <w:r>
        <w:t xml:space="preserve">i </w:t>
      </w:r>
      <w:r>
        <w:tab/>
        <w:t>b, Vi khu</w:t>
      </w:r>
      <w:r>
        <w:t>ẩ</w:t>
      </w:r>
      <w:r>
        <w:t xml:space="preserve">n lam </w:t>
      </w:r>
      <w:r>
        <w:tab/>
        <w:t>c, N</w:t>
      </w:r>
      <w:r>
        <w:t>ấ</w:t>
      </w:r>
      <w:r>
        <w:t>m da đ</w:t>
      </w:r>
      <w:r>
        <w:t>ầ</w:t>
      </w:r>
      <w:r>
        <w:t xml:space="preserve">u </w:t>
      </w:r>
      <w:r>
        <w:tab/>
        <w:t>d, T</w:t>
      </w:r>
      <w:r>
        <w:t>ả</w:t>
      </w:r>
      <w:r>
        <w:t>o l</w:t>
      </w:r>
      <w:r>
        <w:t>ụ</w:t>
      </w:r>
      <w:r>
        <w:t xml:space="preserve">c </w:t>
      </w:r>
    </w:p>
    <w:p w:rsidR="00E5220F" w:rsidRDefault="004D6218">
      <w:pPr>
        <w:tabs>
          <w:tab w:val="center" w:pos="3276"/>
          <w:tab w:val="center" w:pos="6727"/>
          <w:tab w:val="center" w:pos="8642"/>
        </w:tabs>
        <w:ind w:left="-15" w:right="0" w:firstLine="0"/>
        <w:jc w:val="left"/>
      </w:pPr>
      <w:r>
        <w:t xml:space="preserve">    e, Trùng giày </w:t>
      </w:r>
      <w:r>
        <w:tab/>
        <w:t xml:space="preserve">f, Con bò </w:t>
      </w:r>
      <w:r>
        <w:tab/>
        <w:t>g, Vi khu</w:t>
      </w:r>
      <w:r>
        <w:t>ẩ</w:t>
      </w:r>
      <w:r>
        <w:t>n trong ru</w:t>
      </w:r>
      <w:r>
        <w:t>ộ</w:t>
      </w:r>
      <w:r>
        <w:t>t m</w:t>
      </w:r>
      <w:r>
        <w:t>ố</w:t>
      </w:r>
      <w:r>
        <w:t xml:space="preserve">i </w:t>
      </w:r>
      <w:r>
        <w:tab/>
        <w:t xml:space="preserve"> </w:t>
      </w:r>
    </w:p>
    <w:p w:rsidR="00E5220F" w:rsidRDefault="004D6218">
      <w:pPr>
        <w:ind w:left="-5" w:right="3326"/>
      </w:pPr>
      <w:r>
        <w:t xml:space="preserve">    h, Rong đuôi chó                i, San hô                  </w:t>
      </w:r>
      <w:r>
        <w:tab/>
        <w:t xml:space="preserve">k, Giun, sán      </w:t>
      </w:r>
      <w:r>
        <w:rPr>
          <w:b/>
        </w:rPr>
        <w:t xml:space="preserve">Đáp án là:  </w:t>
      </w:r>
    </w:p>
    <w:p w:rsidR="00E5220F" w:rsidRDefault="004D6218">
      <w:pPr>
        <w:ind w:left="-5" w:right="0"/>
      </w:pPr>
      <w:r>
        <w:rPr>
          <w:b/>
          <w:color w:val="0000FF"/>
        </w:rPr>
        <w:lastRenderedPageBreak/>
        <w:t xml:space="preserve">Câu 12. </w:t>
      </w:r>
      <w:r>
        <w:t>Cho các sinh v</w:t>
      </w:r>
      <w:r>
        <w:t>ậ</w:t>
      </w:r>
      <w:r>
        <w:t xml:space="preserve">t sau </w:t>
      </w:r>
      <w:r>
        <w:t>đây. Có bao nhiêu sinh v</w:t>
      </w:r>
      <w:r>
        <w:t>ậ</w:t>
      </w:r>
      <w:r>
        <w:t>t s</w:t>
      </w:r>
      <w:r>
        <w:t>ử</w:t>
      </w:r>
      <w:r>
        <w:t xml:space="preserve"> d</w:t>
      </w:r>
      <w:r>
        <w:t>ụ</w:t>
      </w:r>
      <w:r>
        <w:t>ng c</w:t>
      </w:r>
      <w:r>
        <w:t>ả</w:t>
      </w:r>
      <w:r>
        <w:t xml:space="preserve"> 2 hình th</w:t>
      </w:r>
      <w:r>
        <w:t>ứ</w:t>
      </w:r>
      <w:r>
        <w:t>c t</w:t>
      </w:r>
      <w:r>
        <w:t>ự</w:t>
      </w:r>
      <w:r>
        <w:t xml:space="preserve"> dư</w:t>
      </w:r>
      <w:r>
        <w:t>ỡ</w:t>
      </w:r>
      <w:r>
        <w:t>ng và d</w:t>
      </w:r>
      <w:r>
        <w:t>ị</w:t>
      </w:r>
      <w:r>
        <w:t xml:space="preserve"> dư</w:t>
      </w:r>
      <w:r>
        <w:t>ỡ</w:t>
      </w:r>
      <w:r>
        <w:t xml:space="preserve">ng? </w:t>
      </w:r>
    </w:p>
    <w:p w:rsidR="00E5220F" w:rsidRDefault="004D6218">
      <w:pPr>
        <w:tabs>
          <w:tab w:val="center" w:pos="3622"/>
          <w:tab w:val="center" w:pos="6100"/>
          <w:tab w:val="center" w:pos="8427"/>
        </w:tabs>
        <w:ind w:left="-15" w:right="0" w:firstLine="0"/>
        <w:jc w:val="left"/>
      </w:pPr>
      <w:r>
        <w:t xml:space="preserve">    a, Cây chu</w:t>
      </w:r>
      <w:r>
        <w:t>ố</w:t>
      </w:r>
      <w:r>
        <w:t xml:space="preserve">i </w:t>
      </w:r>
      <w:r>
        <w:tab/>
        <w:t>b, Vi khu</w:t>
      </w:r>
      <w:r>
        <w:t>ẩ</w:t>
      </w:r>
      <w:r>
        <w:t xml:space="preserve">n lam </w:t>
      </w:r>
      <w:r>
        <w:tab/>
        <w:t>c, N</w:t>
      </w:r>
      <w:r>
        <w:t>ấ</w:t>
      </w:r>
      <w:r>
        <w:t>m da đ</w:t>
      </w:r>
      <w:r>
        <w:t>ầ</w:t>
      </w:r>
      <w:r>
        <w:t xml:space="preserve">u </w:t>
      </w:r>
      <w:r>
        <w:tab/>
        <w:t>d, T</w:t>
      </w:r>
      <w:r>
        <w:t>ả</w:t>
      </w:r>
      <w:r>
        <w:t>o l</w:t>
      </w:r>
      <w:r>
        <w:t>ụ</w:t>
      </w:r>
      <w:r>
        <w:t xml:space="preserve">c </w:t>
      </w:r>
    </w:p>
    <w:p w:rsidR="00E5220F" w:rsidRDefault="004D6218">
      <w:pPr>
        <w:tabs>
          <w:tab w:val="center" w:pos="3276"/>
          <w:tab w:val="center" w:pos="6727"/>
          <w:tab w:val="center" w:pos="8642"/>
        </w:tabs>
        <w:ind w:left="-15" w:right="0" w:firstLine="0"/>
        <w:jc w:val="left"/>
      </w:pPr>
      <w:r>
        <w:t xml:space="preserve">    e, Trùng giày </w:t>
      </w:r>
      <w:r>
        <w:tab/>
        <w:t xml:space="preserve">f, Con bò </w:t>
      </w:r>
      <w:r>
        <w:tab/>
        <w:t>g, Vi khu</w:t>
      </w:r>
      <w:r>
        <w:t>ẩ</w:t>
      </w:r>
      <w:r>
        <w:t>n trong ru</w:t>
      </w:r>
      <w:r>
        <w:t>ộ</w:t>
      </w:r>
      <w:r>
        <w:t>t m</w:t>
      </w:r>
      <w:r>
        <w:t>ố</w:t>
      </w:r>
      <w:r>
        <w:t xml:space="preserve">i </w:t>
      </w:r>
      <w:r>
        <w:tab/>
        <w:t xml:space="preserve"> </w:t>
      </w:r>
    </w:p>
    <w:p w:rsidR="00E5220F" w:rsidRDefault="004D6218">
      <w:pPr>
        <w:ind w:left="-5" w:right="3431"/>
      </w:pPr>
      <w:r>
        <w:t xml:space="preserve">    h, Rong đuôi chó                i, San hô                </w:t>
      </w:r>
      <w:r>
        <w:t xml:space="preserve">  </w:t>
      </w:r>
      <w:r>
        <w:tab/>
        <w:t xml:space="preserve">k, Giun, sán    </w:t>
      </w:r>
      <w:r>
        <w:rPr>
          <w:b/>
        </w:rPr>
        <w:t xml:space="preserve">Đáp án là: </w:t>
      </w:r>
    </w:p>
    <w:p w:rsidR="00E5220F" w:rsidRDefault="004D6218">
      <w:pPr>
        <w:ind w:left="-5" w:right="0"/>
      </w:pPr>
      <w:r>
        <w:rPr>
          <w:b/>
          <w:color w:val="0000FF"/>
        </w:rPr>
        <w:t xml:space="preserve">Câu 13. </w:t>
      </w:r>
      <w:r>
        <w:t>Vi khu</w:t>
      </w:r>
      <w:r>
        <w:t>ẩ</w:t>
      </w:r>
      <w:r>
        <w:t>n lam, lo</w:t>
      </w:r>
      <w:r>
        <w:t>ạ</w:t>
      </w:r>
      <w:r>
        <w:t>i vi khu</w:t>
      </w:r>
      <w:r>
        <w:t>ẩ</w:t>
      </w:r>
      <w:r>
        <w:t>n có ch</w:t>
      </w:r>
      <w:r>
        <w:t>ứ</w:t>
      </w:r>
      <w:r>
        <w:t>a bao nhiêu s</w:t>
      </w:r>
      <w:r>
        <w:t>ắ</w:t>
      </w:r>
      <w:r>
        <w:t>c t</w:t>
      </w:r>
      <w:r>
        <w:t>ố</w:t>
      </w:r>
      <w:r>
        <w:t xml:space="preserve"> quang h</w:t>
      </w:r>
      <w:r>
        <w:t>ợ</w:t>
      </w:r>
      <w:r>
        <w:t>p thu</w:t>
      </w:r>
      <w:r>
        <w:t>ộ</w:t>
      </w:r>
      <w:r>
        <w:t>c nhóm vi sinh v</w:t>
      </w:r>
      <w:r>
        <w:t>ậ</w:t>
      </w:r>
      <w:r>
        <w:t>t trong các s</w:t>
      </w:r>
      <w:r>
        <w:t>ắ</w:t>
      </w:r>
      <w:r>
        <w:t>c t</w:t>
      </w:r>
      <w:r>
        <w:t>ố</w:t>
      </w:r>
      <w:r>
        <w:t xml:space="preserve"> nêu dư</w:t>
      </w:r>
      <w:r>
        <w:t>ớ</w:t>
      </w:r>
      <w:r>
        <w:t xml:space="preserve">i đây? </w:t>
      </w:r>
    </w:p>
    <w:p w:rsidR="00E5220F" w:rsidRDefault="004D6218">
      <w:pPr>
        <w:tabs>
          <w:tab w:val="center" w:pos="3514"/>
        </w:tabs>
        <w:ind w:left="-15" w:right="0" w:firstLine="0"/>
        <w:jc w:val="left"/>
      </w:pPr>
      <w:r>
        <w:t xml:space="preserve">(1) CO2. </w:t>
      </w:r>
      <w:r>
        <w:tab/>
        <w:t xml:space="preserve">(2) Ánh sáng. </w:t>
      </w:r>
    </w:p>
    <w:p w:rsidR="00E5220F" w:rsidRDefault="004D6218">
      <w:pPr>
        <w:tabs>
          <w:tab w:val="center" w:pos="3661"/>
        </w:tabs>
        <w:ind w:left="-15" w:right="0" w:firstLine="0"/>
        <w:jc w:val="left"/>
      </w:pPr>
      <w:r>
        <w:t>(3) Ch</w:t>
      </w:r>
      <w:r>
        <w:t>ấ</w:t>
      </w:r>
      <w:r>
        <w:t xml:space="preserve">t vô cơ </w:t>
      </w:r>
      <w:r>
        <w:tab/>
        <w:t>(4) Ch</w:t>
      </w:r>
      <w:r>
        <w:t>ấ</w:t>
      </w:r>
      <w:r>
        <w:t>t h</w:t>
      </w:r>
      <w:r>
        <w:t>ữ</w:t>
      </w:r>
      <w:r>
        <w:t xml:space="preserve">u cơ.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14. </w:t>
      </w:r>
      <w:r>
        <w:t>Cho: h</w:t>
      </w:r>
      <w:r>
        <w:t>ệ</w:t>
      </w:r>
      <w:r>
        <w:t xml:space="preserve"> </w:t>
      </w:r>
      <w:r>
        <w:t>tu</w:t>
      </w:r>
      <w:r>
        <w:t>ầ</w:t>
      </w:r>
      <w:r>
        <w:t>n hoàn, h</w:t>
      </w:r>
      <w:r>
        <w:t>ệ</w:t>
      </w:r>
      <w:r>
        <w:t xml:space="preserve"> hô h</w:t>
      </w:r>
      <w:r>
        <w:t>ấ</w:t>
      </w:r>
      <w:r>
        <w:t>p, h</w:t>
      </w:r>
      <w:r>
        <w:t>ệ</w:t>
      </w:r>
      <w:r>
        <w:t xml:space="preserve"> th</w:t>
      </w:r>
      <w:r>
        <w:t>ầ</w:t>
      </w:r>
      <w:r>
        <w:t>n kinh, h</w:t>
      </w:r>
      <w:r>
        <w:t>ệ</w:t>
      </w:r>
      <w:r>
        <w:t xml:space="preserve"> ti</w:t>
      </w:r>
      <w:r>
        <w:t>ế</w:t>
      </w:r>
      <w:r>
        <w:t>t ni</w:t>
      </w:r>
      <w:r>
        <w:t>ệ</w:t>
      </w:r>
      <w:r>
        <w:t>u, h</w:t>
      </w:r>
      <w:r>
        <w:t>ệ</w:t>
      </w:r>
      <w:r>
        <w:t xml:space="preserve"> tiêu hóa và hormone. </w:t>
      </w:r>
      <w:r>
        <w:t>Ở</w:t>
      </w:r>
      <w:r>
        <w:t xml:space="preserve"> đ</w:t>
      </w:r>
      <w:r>
        <w:t>ộ</w:t>
      </w:r>
      <w:r>
        <w:t>ng v</w:t>
      </w:r>
      <w:r>
        <w:t>ậ</w:t>
      </w:r>
      <w:r>
        <w:t>t, quá trình đi</w:t>
      </w:r>
      <w:r>
        <w:t>ề</w:t>
      </w:r>
      <w:r>
        <w:t>u hòa các ho</w:t>
      </w:r>
      <w:r>
        <w:t>ạ</w:t>
      </w:r>
      <w:r>
        <w:t>t đ</w:t>
      </w:r>
      <w:r>
        <w:t>ộ</w:t>
      </w:r>
      <w:r>
        <w:t>ng trao đ</w:t>
      </w:r>
      <w:r>
        <w:t>ổ</w:t>
      </w:r>
      <w:r>
        <w:t>i ch</w:t>
      </w:r>
      <w:r>
        <w:t>ấ</w:t>
      </w:r>
      <w:r>
        <w:t>t và chuy</w:t>
      </w:r>
      <w:r>
        <w:t>ể</w:t>
      </w:r>
      <w:r>
        <w:t>n hóa năng lư</w:t>
      </w:r>
      <w:r>
        <w:t>ợ</w:t>
      </w:r>
      <w:r>
        <w:t>ng đư</w:t>
      </w:r>
      <w:r>
        <w:t>ợ</w:t>
      </w:r>
      <w:r>
        <w:t>c th</w:t>
      </w:r>
      <w:r>
        <w:t>ự</w:t>
      </w:r>
      <w:r>
        <w:t>c hi</w:t>
      </w:r>
      <w:r>
        <w:t>ệ</w:t>
      </w:r>
      <w:r>
        <w:t>n ch</w:t>
      </w:r>
      <w:r>
        <w:t>ủ</w:t>
      </w:r>
      <w:r>
        <w:t xml:space="preserve"> y</w:t>
      </w:r>
      <w:r>
        <w:t>ế</w:t>
      </w:r>
      <w:r>
        <w:t>u thông qua bao nhiêu h</w:t>
      </w:r>
      <w:r>
        <w:t>ệ</w:t>
      </w:r>
      <w:r>
        <w:t xml:space="preserve"> th</w:t>
      </w:r>
      <w:r>
        <w:t>ố</w:t>
      </w:r>
      <w:r>
        <w:t>ng k</w:t>
      </w:r>
      <w:r>
        <w:t>ể</w:t>
      </w:r>
      <w:r>
        <w:t xml:space="preserve"> trên?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15. </w:t>
      </w:r>
      <w:r>
        <w:t>Cho: các mô phâ</w:t>
      </w:r>
      <w:r>
        <w:t>n sinh, h</w:t>
      </w:r>
      <w:r>
        <w:t>ệ</w:t>
      </w:r>
      <w:r>
        <w:t xml:space="preserve"> th</w:t>
      </w:r>
      <w:r>
        <w:t>ầ</w:t>
      </w:r>
      <w:r>
        <w:t>n kinh, m</w:t>
      </w:r>
      <w:r>
        <w:t>ạ</w:t>
      </w:r>
      <w:r>
        <w:t>ch g</w:t>
      </w:r>
      <w:r>
        <w:t>ỗ</w:t>
      </w:r>
      <w:r>
        <w:t>, m</w:t>
      </w:r>
      <w:r>
        <w:t>ạ</w:t>
      </w:r>
      <w:r>
        <w:t xml:space="preserve">ch rây và hormone. </w:t>
      </w:r>
      <w:r>
        <w:t>Ở</w:t>
      </w:r>
      <w:r>
        <w:t xml:space="preserve"> th</w:t>
      </w:r>
      <w:r>
        <w:t>ự</w:t>
      </w:r>
      <w:r>
        <w:t>c v</w:t>
      </w:r>
      <w:r>
        <w:t>ậ</w:t>
      </w:r>
      <w:r>
        <w:t>t, quá trình đi</w:t>
      </w:r>
      <w:r>
        <w:t>ề</w:t>
      </w:r>
      <w:r>
        <w:t>u hòa các ho</w:t>
      </w:r>
      <w:r>
        <w:t>ạ</w:t>
      </w:r>
      <w:r>
        <w:t>t đ</w:t>
      </w:r>
      <w:r>
        <w:t>ộ</w:t>
      </w:r>
      <w:r>
        <w:t>ng trao đ</w:t>
      </w:r>
      <w:r>
        <w:t>ổ</w:t>
      </w:r>
      <w:r>
        <w:t>i ch</w:t>
      </w:r>
      <w:r>
        <w:t>ấ</w:t>
      </w:r>
      <w:r>
        <w:t>t và chuy</w:t>
      </w:r>
      <w:r>
        <w:t>ể</w:t>
      </w:r>
      <w:r>
        <w:t>n hóa năng lư</w:t>
      </w:r>
      <w:r>
        <w:t>ợ</w:t>
      </w:r>
      <w:r>
        <w:t>ng đư</w:t>
      </w:r>
      <w:r>
        <w:t>ợ</w:t>
      </w:r>
      <w:r>
        <w:t>c th</w:t>
      </w:r>
      <w:r>
        <w:t>ự</w:t>
      </w:r>
      <w:r>
        <w:t>c hi</w:t>
      </w:r>
      <w:r>
        <w:t>ệ</w:t>
      </w:r>
      <w:r>
        <w:t>n ch</w:t>
      </w:r>
      <w:r>
        <w:t>ủ</w:t>
      </w:r>
      <w:r>
        <w:t xml:space="preserve"> y</w:t>
      </w:r>
      <w:r>
        <w:t>ế</w:t>
      </w:r>
      <w:r>
        <w:t>u thông qua bao nhiêu h</w:t>
      </w:r>
      <w:r>
        <w:t>ệ</w:t>
      </w:r>
      <w:r>
        <w:t xml:space="preserve"> th</w:t>
      </w:r>
      <w:r>
        <w:t>ố</w:t>
      </w:r>
      <w:r>
        <w:t>ng k</w:t>
      </w:r>
      <w:r>
        <w:t>ể</w:t>
      </w:r>
      <w:r>
        <w:t xml:space="preserve"> trên?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16. </w:t>
      </w:r>
      <w:r>
        <w:t>Cho các d</w:t>
      </w:r>
      <w:r>
        <w:t>ạ</w:t>
      </w:r>
      <w:r>
        <w:t>ng năng lư</w:t>
      </w:r>
      <w:r>
        <w:t>ợ</w:t>
      </w:r>
      <w:r>
        <w:t>ng: ADP, ATP, AM</w:t>
      </w:r>
      <w:r>
        <w:t>P và NADH. Có bao nhiêu d</w:t>
      </w:r>
      <w:r>
        <w:t>ạ</w:t>
      </w:r>
      <w:r>
        <w:t>ng năng lư</w:t>
      </w:r>
      <w:r>
        <w:t>ợ</w:t>
      </w:r>
      <w:r>
        <w:t>ng ch</w:t>
      </w:r>
      <w:r>
        <w:t>ủ</w:t>
      </w:r>
      <w:r>
        <w:t xml:space="preserve"> y</w:t>
      </w:r>
      <w:r>
        <w:t>ế</w:t>
      </w:r>
      <w:r>
        <w:t>u đư</w:t>
      </w:r>
      <w:r>
        <w:t>ợ</w:t>
      </w:r>
      <w:r>
        <w:t>c s</w:t>
      </w:r>
      <w:r>
        <w:t>ử</w:t>
      </w:r>
      <w:r>
        <w:t xml:space="preserve"> d</w:t>
      </w:r>
      <w:r>
        <w:t>ụ</w:t>
      </w:r>
      <w:r>
        <w:t>ng cho các ho</w:t>
      </w:r>
      <w:r>
        <w:t>ạ</w:t>
      </w:r>
      <w:r>
        <w:t>t đ</w:t>
      </w:r>
      <w:r>
        <w:t>ộ</w:t>
      </w:r>
      <w:r>
        <w:t>ng s</w:t>
      </w:r>
      <w:r>
        <w:t>ố</w:t>
      </w:r>
      <w:r>
        <w:t>ng c</w:t>
      </w:r>
      <w:r>
        <w:t>ủ</w:t>
      </w:r>
      <w:r>
        <w:t>a t</w:t>
      </w:r>
      <w:r>
        <w:t>ế</w:t>
      </w:r>
      <w:r>
        <w:t xml:space="preserve"> bào và cơ th</w:t>
      </w:r>
      <w:r>
        <w:t>ể</w:t>
      </w:r>
      <w:r>
        <w:t xml:space="preserve">?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17. </w:t>
      </w:r>
      <w:r>
        <w:t>D</w:t>
      </w:r>
      <w:r>
        <w:t>ự</w:t>
      </w:r>
      <w:r>
        <w:t>a vào nhu c</w:t>
      </w:r>
      <w:r>
        <w:t>ầ</w:t>
      </w:r>
      <w:r>
        <w:t>u năng lư</w:t>
      </w:r>
      <w:r>
        <w:t>ợ</w:t>
      </w:r>
      <w:r>
        <w:t>ng, sinh v</w:t>
      </w:r>
      <w:r>
        <w:t>ậ</w:t>
      </w:r>
      <w:r>
        <w:t>t t</w:t>
      </w:r>
      <w:r>
        <w:t>ự</w:t>
      </w:r>
      <w:r>
        <w:t xml:space="preserve"> dư</w:t>
      </w:r>
      <w:r>
        <w:t>ỡ</w:t>
      </w:r>
      <w:r>
        <w:t>ng đư</w:t>
      </w:r>
      <w:r>
        <w:t>ợ</w:t>
      </w:r>
      <w:r>
        <w:t>c chia thành m</w:t>
      </w:r>
      <w:r>
        <w:t>ấ</w:t>
      </w:r>
      <w:r>
        <w:t xml:space="preserve">y nhóm?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18. </w:t>
      </w:r>
      <w:r>
        <w:t>D</w:t>
      </w:r>
      <w:r>
        <w:t>ự</w:t>
      </w:r>
      <w:r>
        <w:t>a vào nhu c</w:t>
      </w:r>
      <w:r>
        <w:t>ầ</w:t>
      </w:r>
      <w:r>
        <w:t>u năng lư</w:t>
      </w:r>
      <w:r>
        <w:t>ợ</w:t>
      </w:r>
      <w:r>
        <w:t>ng, sinh v</w:t>
      </w:r>
      <w:r>
        <w:t>ậ</w:t>
      </w:r>
      <w:r>
        <w:t>t d</w:t>
      </w:r>
      <w:r>
        <w:t>ị</w:t>
      </w:r>
      <w:r>
        <w:t xml:space="preserve"> dư</w:t>
      </w:r>
      <w:r>
        <w:t>ỡ</w:t>
      </w:r>
      <w:r>
        <w:t>ng đư</w:t>
      </w:r>
      <w:r>
        <w:t>ợ</w:t>
      </w:r>
      <w:r>
        <w:t>c chia thành m</w:t>
      </w:r>
      <w:r>
        <w:t>ấ</w:t>
      </w:r>
      <w:r>
        <w:t xml:space="preserve">y nhóm? </w:t>
      </w:r>
    </w:p>
    <w:p w:rsidR="00E5220F" w:rsidRDefault="004D6218">
      <w:pPr>
        <w:spacing w:after="9" w:line="259" w:lineRule="auto"/>
        <w:ind w:left="-5" w:right="0"/>
        <w:jc w:val="left"/>
      </w:pPr>
      <w:r>
        <w:rPr>
          <w:b/>
        </w:rPr>
        <w:t xml:space="preserve">Đáp án là:  </w:t>
      </w:r>
    </w:p>
    <w:p w:rsidR="00E5220F" w:rsidRDefault="004D6218">
      <w:pPr>
        <w:ind w:left="-5" w:right="0"/>
      </w:pPr>
      <w:r>
        <w:rPr>
          <w:b/>
          <w:color w:val="0000FF"/>
        </w:rPr>
        <w:t xml:space="preserve">Câu 19. </w:t>
      </w:r>
      <w:r>
        <w:t>C</w:t>
      </w:r>
      <w:r>
        <w:t>ầ</w:t>
      </w:r>
      <w:r>
        <w:t>n th</w:t>
      </w:r>
      <w:r>
        <w:t>ự</w:t>
      </w:r>
      <w:r>
        <w:t>c hi</w:t>
      </w:r>
      <w:r>
        <w:t>ệ</w:t>
      </w:r>
      <w:r>
        <w:t>n bao nhiêu ho</w:t>
      </w:r>
      <w:r>
        <w:t>ạ</w:t>
      </w:r>
      <w:r>
        <w:t>t đ</w:t>
      </w:r>
      <w:r>
        <w:t>ộ</w:t>
      </w:r>
      <w:r>
        <w:t>ng sau đây đ</w:t>
      </w:r>
      <w:r>
        <w:t>ể</w:t>
      </w:r>
      <w:r>
        <w:t xml:space="preserve"> s</w:t>
      </w:r>
      <w:r>
        <w:t>ự</w:t>
      </w:r>
      <w:r>
        <w:t xml:space="preserve"> chuy</w:t>
      </w:r>
      <w:r>
        <w:t>ể</w:t>
      </w:r>
      <w:r>
        <w:t>n hóa v</w:t>
      </w:r>
      <w:r>
        <w:t>ậ</w:t>
      </w:r>
      <w:r>
        <w:t>t ch</w:t>
      </w:r>
      <w:r>
        <w:t>ấ</w:t>
      </w:r>
      <w:r>
        <w:t>t trong cơ th</w:t>
      </w:r>
      <w:r>
        <w:t>ể</w:t>
      </w:r>
      <w:r>
        <w:t xml:space="preserve"> và s</w:t>
      </w:r>
      <w:r>
        <w:t>ự</w:t>
      </w:r>
      <w:r>
        <w:t xml:space="preserve"> trao đ</w:t>
      </w:r>
      <w:r>
        <w:t>ổ</w:t>
      </w:r>
      <w:r>
        <w:t>i ch</w:t>
      </w:r>
      <w:r>
        <w:t>ấ</w:t>
      </w:r>
      <w:r>
        <w:t>t gi</w:t>
      </w:r>
      <w:r>
        <w:t>ữ</w:t>
      </w:r>
      <w:r>
        <w:t>a cơ th</w:t>
      </w:r>
      <w:r>
        <w:t>ể</w:t>
      </w:r>
      <w:r>
        <w:t xml:space="preserve"> và môi trư</w:t>
      </w:r>
      <w:r>
        <w:t>ờ</w:t>
      </w:r>
      <w:r>
        <w:t>ng di</w:t>
      </w:r>
      <w:r>
        <w:t>ễ</w:t>
      </w:r>
      <w:r>
        <w:t>n ra thu</w:t>
      </w:r>
      <w:r>
        <w:t>ậ</w:t>
      </w:r>
      <w:r>
        <w:t>n l</w:t>
      </w:r>
      <w:r>
        <w:t>ợ</w:t>
      </w:r>
      <w:r>
        <w:t xml:space="preserve">i? </w:t>
      </w:r>
    </w:p>
    <w:p w:rsidR="00E5220F" w:rsidRDefault="00164344" w:rsidP="00164344">
      <w:pPr>
        <w:ind w:left="367" w:right="0" w:hanging="367"/>
      </w:pPr>
      <w:r>
        <w:rPr>
          <w:szCs w:val="24"/>
          <w:u w:color="000000"/>
        </w:rPr>
        <w:t>(1)</w:t>
      </w:r>
      <w:r>
        <w:rPr>
          <w:szCs w:val="24"/>
          <w:u w:color="000000"/>
        </w:rPr>
        <w:tab/>
      </w:r>
      <w:r w:rsidR="004D6218">
        <w:t>Ăn u</w:t>
      </w:r>
      <w:r w:rsidR="004D6218">
        <w:t>ố</w:t>
      </w:r>
      <w:r w:rsidR="004D6218">
        <w:t>ng đ</w:t>
      </w:r>
      <w:r w:rsidR="004D6218">
        <w:t>ủ</w:t>
      </w:r>
      <w:r w:rsidR="004D6218">
        <w:t xml:space="preserve"> ch</w:t>
      </w:r>
      <w:r w:rsidR="004D6218">
        <w:t>ấ</w:t>
      </w:r>
      <w:r w:rsidR="004D6218">
        <w:t>t</w:t>
      </w:r>
      <w:r w:rsidR="004D6218">
        <w:t xml:space="preserve">. </w:t>
      </w:r>
    </w:p>
    <w:p w:rsidR="00E5220F" w:rsidRDefault="00164344" w:rsidP="00164344">
      <w:pPr>
        <w:ind w:left="367" w:right="0" w:hanging="367"/>
      </w:pPr>
      <w:r>
        <w:rPr>
          <w:szCs w:val="24"/>
          <w:u w:color="000000"/>
        </w:rPr>
        <w:t>(2)</w:t>
      </w:r>
      <w:r>
        <w:rPr>
          <w:szCs w:val="24"/>
          <w:u w:color="000000"/>
        </w:rPr>
        <w:tab/>
      </w:r>
      <w:r w:rsidR="004D6218">
        <w:t>Rèn luy</w:t>
      </w:r>
      <w:r w:rsidR="004D6218">
        <w:t>ệ</w:t>
      </w:r>
      <w:r w:rsidR="004D6218">
        <w:t>n th</w:t>
      </w:r>
      <w:r w:rsidR="004D6218">
        <w:t>ể</w:t>
      </w:r>
      <w:r w:rsidR="004D6218">
        <w:t xml:space="preserve"> d</w:t>
      </w:r>
      <w:r w:rsidR="004D6218">
        <w:t>ụ</w:t>
      </w:r>
      <w:r w:rsidR="004D6218">
        <w:t>c th</w:t>
      </w:r>
      <w:r w:rsidR="004D6218">
        <w:t>ể</w:t>
      </w:r>
      <w:r w:rsidR="004D6218">
        <w:t xml:space="preserve"> thao. </w:t>
      </w:r>
    </w:p>
    <w:p w:rsidR="00E5220F" w:rsidRDefault="00164344" w:rsidP="00164344">
      <w:pPr>
        <w:ind w:left="367" w:right="0" w:hanging="367"/>
      </w:pPr>
      <w:r>
        <w:rPr>
          <w:szCs w:val="24"/>
          <w:u w:color="000000"/>
        </w:rPr>
        <w:t>(3)</w:t>
      </w:r>
      <w:r>
        <w:rPr>
          <w:szCs w:val="24"/>
          <w:u w:color="000000"/>
        </w:rPr>
        <w:tab/>
      </w:r>
      <w:r w:rsidR="004D6218">
        <w:t>Làm vi</w:t>
      </w:r>
      <w:r w:rsidR="004D6218">
        <w:t>ệ</w:t>
      </w:r>
      <w:r w:rsidR="004D6218">
        <w:t>c v</w:t>
      </w:r>
      <w:r w:rsidR="004D6218">
        <w:t>ừ</w:t>
      </w:r>
      <w:r w:rsidR="004D6218">
        <w:t>a s</w:t>
      </w:r>
      <w:r w:rsidR="004D6218">
        <w:t>ứ</w:t>
      </w:r>
      <w:r w:rsidR="004D6218">
        <w:t>c, ngh</w:t>
      </w:r>
      <w:r w:rsidR="004D6218">
        <w:t>ỉ</w:t>
      </w:r>
      <w:r w:rsidR="004D6218">
        <w:t xml:space="preserve"> ngơi h</w:t>
      </w:r>
      <w:r w:rsidR="004D6218">
        <w:t>ợ</w:t>
      </w:r>
      <w:r w:rsidR="004D6218">
        <w:t xml:space="preserve">p lí. </w:t>
      </w:r>
    </w:p>
    <w:p w:rsidR="00E5220F" w:rsidRDefault="00164344" w:rsidP="00164344">
      <w:pPr>
        <w:ind w:left="367" w:right="0" w:hanging="367"/>
      </w:pPr>
      <w:r>
        <w:rPr>
          <w:szCs w:val="24"/>
          <w:u w:color="000000"/>
        </w:rPr>
        <w:t>(4)</w:t>
      </w:r>
      <w:r>
        <w:rPr>
          <w:szCs w:val="24"/>
          <w:u w:color="000000"/>
        </w:rPr>
        <w:tab/>
      </w:r>
      <w:r w:rsidR="004D6218">
        <w:t>Thư</w:t>
      </w:r>
      <w:r w:rsidR="004D6218">
        <w:t>ờ</w:t>
      </w:r>
      <w:r w:rsidR="004D6218">
        <w:t>ng xuyên ki</w:t>
      </w:r>
      <w:r w:rsidR="004D6218">
        <w:t>ể</w:t>
      </w:r>
      <w:r w:rsidR="004D6218">
        <w:t>m tra s</w:t>
      </w:r>
      <w:r w:rsidR="004D6218">
        <w:t>ứ</w:t>
      </w:r>
      <w:r w:rsidR="004D6218">
        <w:t>c kh</w:t>
      </w:r>
      <w:r w:rsidR="004D6218">
        <w:t>ỏ</w:t>
      </w:r>
      <w:r w:rsidR="004D6218">
        <w:t>e đ</w:t>
      </w:r>
      <w:r w:rsidR="004D6218">
        <w:t>ị</w:t>
      </w:r>
      <w:r w:rsidR="004D6218">
        <w:t xml:space="preserve">nh kì. </w:t>
      </w:r>
      <w:r w:rsidR="004D6218">
        <w:rPr>
          <w:b/>
        </w:rPr>
        <w:t xml:space="preserve"> Đáp án là:  </w:t>
      </w:r>
    </w:p>
    <w:p w:rsidR="00E5220F" w:rsidRDefault="004D6218">
      <w:pPr>
        <w:ind w:left="-5" w:right="0"/>
      </w:pPr>
      <w:r>
        <w:rPr>
          <w:b/>
          <w:color w:val="0000FF"/>
        </w:rPr>
        <w:t xml:space="preserve">Câu 20. </w:t>
      </w:r>
      <w:r>
        <w:t>Cho các d</w:t>
      </w:r>
      <w:r>
        <w:t>ạ</w:t>
      </w:r>
      <w:r>
        <w:t>ng năng lư</w:t>
      </w:r>
      <w:r>
        <w:t>ợ</w:t>
      </w:r>
      <w:r>
        <w:t>ng: nhi</w:t>
      </w:r>
      <w:r>
        <w:t>ệ</w:t>
      </w:r>
      <w:r>
        <w:t>t năng, quang năng, cơ năng, hóa năng và đ</w:t>
      </w:r>
      <w:r>
        <w:t>ộ</w:t>
      </w:r>
      <w:r>
        <w:t>ng năng. Năng lư</w:t>
      </w:r>
      <w:r>
        <w:t>ợ</w:t>
      </w:r>
      <w:r>
        <w:t>ng đư</w:t>
      </w:r>
      <w:r>
        <w:t>ợ</w:t>
      </w:r>
      <w:r>
        <w:t>c gi</w:t>
      </w:r>
      <w:r>
        <w:t>ả</w:t>
      </w:r>
      <w:r>
        <w:t>i phóng trong d</w:t>
      </w:r>
      <w:r>
        <w:t>ị</w:t>
      </w:r>
      <w:r>
        <w:t xml:space="preserve"> hoá m</w:t>
      </w:r>
      <w:r>
        <w:t>ộ</w:t>
      </w:r>
      <w:r>
        <w:t xml:space="preserve">t </w:t>
      </w:r>
      <w:r>
        <w:t>ph</w:t>
      </w:r>
      <w:r>
        <w:t>ầ</w:t>
      </w:r>
      <w:r>
        <w:t>n s</w:t>
      </w:r>
      <w:r>
        <w:t>ẽ</w:t>
      </w:r>
      <w:r>
        <w:t xml:space="preserve"> đư</w:t>
      </w:r>
      <w:r>
        <w:t>ợ</w:t>
      </w:r>
      <w:r>
        <w:t>c sinh v</w:t>
      </w:r>
      <w:r>
        <w:t>ậ</w:t>
      </w:r>
      <w:r>
        <w:t>t s</w:t>
      </w:r>
      <w:r>
        <w:t>ử</w:t>
      </w:r>
      <w:r>
        <w:t xml:space="preserve"> d</w:t>
      </w:r>
      <w:r>
        <w:t>ụ</w:t>
      </w:r>
      <w:r>
        <w:t>ng, ph</w:t>
      </w:r>
      <w:r>
        <w:t>ầ</w:t>
      </w:r>
      <w:r>
        <w:t>n còn l</w:t>
      </w:r>
      <w:r>
        <w:t>ạ</w:t>
      </w:r>
      <w:r>
        <w:t>i cu</w:t>
      </w:r>
      <w:r>
        <w:t>ố</w:t>
      </w:r>
      <w:r>
        <w:t>i cùng cũng đ</w:t>
      </w:r>
      <w:r>
        <w:t>ề</w:t>
      </w:r>
      <w:r>
        <w:t>u thoát ra ngoài dư</w:t>
      </w:r>
      <w:r>
        <w:t>ớ</w:t>
      </w:r>
      <w:r>
        <w:t>i m</w:t>
      </w:r>
      <w:r>
        <w:t>ấ</w:t>
      </w:r>
      <w:r>
        <w:t>y d</w:t>
      </w:r>
      <w:r>
        <w:t>ạ</w:t>
      </w:r>
      <w:r>
        <w:t>ng năng lư</w:t>
      </w:r>
      <w:r>
        <w:t>ợ</w:t>
      </w:r>
      <w:r>
        <w:t>ng k</w:t>
      </w:r>
      <w:r>
        <w:t>ể</w:t>
      </w:r>
      <w:r>
        <w:t xml:space="preserve"> trên? </w:t>
      </w:r>
    </w:p>
    <w:p w:rsidR="00E5220F" w:rsidRDefault="004D6218">
      <w:pPr>
        <w:spacing w:after="9" w:line="259" w:lineRule="auto"/>
        <w:ind w:left="-5" w:right="0"/>
        <w:jc w:val="left"/>
      </w:pPr>
      <w:r>
        <w:rPr>
          <w:b/>
        </w:rPr>
        <w:t xml:space="preserve">Đáp án là:  </w:t>
      </w:r>
    </w:p>
    <w:p w:rsidR="00E5220F" w:rsidRDefault="004D6218">
      <w:pPr>
        <w:spacing w:after="146" w:line="259" w:lineRule="auto"/>
        <w:ind w:left="720" w:right="0" w:firstLine="0"/>
        <w:jc w:val="left"/>
      </w:pPr>
      <w:r>
        <w:t xml:space="preserve"> </w:t>
      </w:r>
    </w:p>
    <w:p w:rsidR="00E5220F" w:rsidRDefault="004D6218">
      <w:pPr>
        <w:spacing w:after="0" w:line="259" w:lineRule="auto"/>
        <w:ind w:left="0" w:right="0" w:firstLine="0"/>
        <w:jc w:val="left"/>
      </w:pPr>
      <w:r>
        <w:rPr>
          <w:rFonts w:ascii="Times New Roman" w:eastAsia="Times New Roman" w:hAnsi="Times New Roman" w:cs="Times New Roman"/>
        </w:rPr>
        <w:t xml:space="preserve"> </w:t>
      </w:r>
      <w:bookmarkEnd w:id="0"/>
    </w:p>
    <w:sectPr w:rsidR="00E5220F">
      <w:headerReference w:type="even" r:id="rId9"/>
      <w:headerReference w:type="first" r:id="rId10"/>
      <w:pgSz w:w="11906" w:h="16838"/>
      <w:pgMar w:top="712" w:right="418" w:bottom="967" w:left="8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218" w:rsidRDefault="004D6218">
      <w:pPr>
        <w:spacing w:after="0" w:line="240" w:lineRule="auto"/>
      </w:pPr>
      <w:r>
        <w:separator/>
      </w:r>
    </w:p>
  </w:endnote>
  <w:endnote w:type="continuationSeparator" w:id="0">
    <w:p w:rsidR="004D6218" w:rsidRDefault="004D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218" w:rsidRDefault="004D6218">
      <w:pPr>
        <w:spacing w:after="0" w:line="240" w:lineRule="auto"/>
      </w:pPr>
      <w:r>
        <w:separator/>
      </w:r>
    </w:p>
  </w:footnote>
  <w:footnote w:type="continuationSeparator" w:id="0">
    <w:p w:rsidR="004D6218" w:rsidRDefault="004D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0F" w:rsidRDefault="004D6218">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543560</wp:posOffset>
              </wp:positionH>
              <wp:positionV relativeFrom="page">
                <wp:posOffset>1974214</wp:posOffset>
              </wp:positionV>
              <wp:extent cx="6743700" cy="6743700"/>
              <wp:effectExtent l="0" t="0" r="0" b="0"/>
              <wp:wrapNone/>
              <wp:docPr id="21412" name="Group 21412"/>
              <wp:cNvGraphicFramePr/>
              <a:graphic xmlns:a="http://schemas.openxmlformats.org/drawingml/2006/main">
                <a:graphicData uri="http://schemas.microsoft.com/office/word/2010/wordprocessingGroup">
                  <wpg:wgp>
                    <wpg:cNvGrpSpPr/>
                    <wpg:grpSpPr>
                      <a:xfrm>
                        <a:off x="0" y="0"/>
                        <a:ext cx="6743700" cy="6743700"/>
                        <a:chOff x="0" y="0"/>
                        <a:chExt cx="6743700" cy="6743700"/>
                      </a:xfrm>
                    </wpg:grpSpPr>
                    <pic:pic xmlns:pic="http://schemas.openxmlformats.org/drawingml/2006/picture">
                      <pic:nvPicPr>
                        <pic:cNvPr id="21413" name="Picture 21413"/>
                        <pic:cNvPicPr/>
                      </pic:nvPicPr>
                      <pic:blipFill>
                        <a:blip r:embed="rId1"/>
                        <a:stretch>
                          <a:fillRect/>
                        </a:stretch>
                      </pic:blipFill>
                      <pic:spPr>
                        <a:xfrm>
                          <a:off x="0" y="0"/>
                          <a:ext cx="6743700" cy="6743700"/>
                        </a:xfrm>
                        <a:prstGeom prst="rect">
                          <a:avLst/>
                        </a:prstGeom>
                      </pic:spPr>
                    </pic:pic>
                  </wpg:wgp>
                </a:graphicData>
              </a:graphic>
            </wp:anchor>
          </w:drawing>
        </mc:Choice>
        <mc:Fallback xmlns:a="http://schemas.openxmlformats.org/drawingml/2006/main">
          <w:pict>
            <v:group id="Group 21412" style="width:531pt;height:531pt;position:absolute;z-index:-2147483648;mso-position-horizontal-relative:page;mso-position-horizontal:absolute;margin-left:42.8pt;mso-position-vertical-relative:page;margin-top:155.45pt;" coordsize="67437,67437">
              <v:shape id="Picture 21413" style="position:absolute;width:67437;height:67437;left:0;top:0;" filled="f">
                <v:imagedata r:id="rId6"/>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0F" w:rsidRDefault="004D6218">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543560</wp:posOffset>
              </wp:positionH>
              <wp:positionV relativeFrom="page">
                <wp:posOffset>1974214</wp:posOffset>
              </wp:positionV>
              <wp:extent cx="6743700" cy="6743700"/>
              <wp:effectExtent l="0" t="0" r="0" b="0"/>
              <wp:wrapNone/>
              <wp:docPr id="21406" name="Group 21406"/>
              <wp:cNvGraphicFramePr/>
              <a:graphic xmlns:a="http://schemas.openxmlformats.org/drawingml/2006/main">
                <a:graphicData uri="http://schemas.microsoft.com/office/word/2010/wordprocessingGroup">
                  <wpg:wgp>
                    <wpg:cNvGrpSpPr/>
                    <wpg:grpSpPr>
                      <a:xfrm>
                        <a:off x="0" y="0"/>
                        <a:ext cx="6743700" cy="6743700"/>
                        <a:chOff x="0" y="0"/>
                        <a:chExt cx="6743700" cy="6743700"/>
                      </a:xfrm>
                    </wpg:grpSpPr>
                    <pic:pic xmlns:pic="http://schemas.openxmlformats.org/drawingml/2006/picture">
                      <pic:nvPicPr>
                        <pic:cNvPr id="21407" name="Picture 21407"/>
                        <pic:cNvPicPr/>
                      </pic:nvPicPr>
                      <pic:blipFill>
                        <a:blip r:embed="rId1"/>
                        <a:stretch>
                          <a:fillRect/>
                        </a:stretch>
                      </pic:blipFill>
                      <pic:spPr>
                        <a:xfrm>
                          <a:off x="0" y="0"/>
                          <a:ext cx="6743700" cy="6743700"/>
                        </a:xfrm>
                        <a:prstGeom prst="rect">
                          <a:avLst/>
                        </a:prstGeom>
                      </pic:spPr>
                    </pic:pic>
                  </wpg:wgp>
                </a:graphicData>
              </a:graphic>
            </wp:anchor>
          </w:drawing>
        </mc:Choice>
        <mc:Fallback xmlns:a="http://schemas.openxmlformats.org/drawingml/2006/main">
          <w:pict>
            <v:group id="Group 21406" style="width:531pt;height:531pt;position:absolute;z-index:-2147483648;mso-position-horizontal-relative:page;mso-position-horizontal:absolute;margin-left:42.8pt;mso-position-vertical-relative:page;margin-top:155.45pt;" coordsize="67437,67437">
              <v:shape id="Picture 21407" style="position:absolute;width:67437;height:67437;left:0;top:0;" filled="f">
                <v:imagedata r:id="rId6"/>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11056"/>
    <w:multiLevelType w:val="hybridMultilevel"/>
    <w:tmpl w:val="EFCC012C"/>
    <w:lvl w:ilvl="0" w:tplc="3DBCA68E">
      <w:start w:val="1"/>
      <w:numFmt w:val="decimal"/>
      <w:lvlText w:val="(%1)"/>
      <w:lvlJc w:val="left"/>
      <w:pPr>
        <w:ind w:left="3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C52F1A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F06CE6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A501C0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EF87E8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038C5F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3CC9B3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C763F4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566CF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0F"/>
    <w:rsid w:val="00164344"/>
    <w:rsid w:val="004D6218"/>
    <w:rsid w:val="00E5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D927E-5C53-4FF9-8FF3-FA337D9D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10" w:right="1151" w:hanging="10"/>
      <w:jc w:val="both"/>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4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344"/>
    <w:rPr>
      <w:rFonts w:ascii="Cambria" w:eastAsia="Cambria" w:hAnsi="Cambria" w:cs="Cambria"/>
      <w:color w:val="000000"/>
      <w:sz w:val="24"/>
    </w:rPr>
  </w:style>
  <w:style w:type="paragraph" w:styleId="Header">
    <w:name w:val="header"/>
    <w:basedOn w:val="Normal"/>
    <w:link w:val="HeaderChar"/>
    <w:uiPriority w:val="99"/>
    <w:unhideWhenUsed/>
    <w:rsid w:val="00164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344"/>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6"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6"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8346</Characters>
  <DocSecurity>0</DocSecurity>
  <Lines>69</Lines>
  <Paragraphs>19</Paragraphs>
  <ScaleCrop>false</ScaleCrop>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2024-07-29T07:51:00Z</dcterms:created>
  <dcterms:modified xsi:type="dcterms:W3CDTF">2024-07-29T07:51:00Z</dcterms:modified>
</cp:coreProperties>
</file>