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4" w:rsidRPr="00FE4056" w:rsidRDefault="00FE4056" w:rsidP="004715DE">
      <w:pPr>
        <w:jc w:val="center"/>
        <w:rPr>
          <w:sz w:val="34"/>
          <w:lang w:val="en-US"/>
        </w:rPr>
      </w:pPr>
      <w:proofErr w:type="gramStart"/>
      <w:r w:rsidRPr="00FE4056">
        <w:rPr>
          <w:sz w:val="34"/>
          <w:lang w:val="en-US"/>
        </w:rPr>
        <w:t>Bài 4.</w:t>
      </w:r>
      <w:proofErr w:type="gramEnd"/>
      <w:r w:rsidRPr="00FE4056">
        <w:rPr>
          <w:sz w:val="34"/>
          <w:lang w:val="en-US"/>
        </w:rPr>
        <w:t xml:space="preserve"> DUNG DỊCH VÀ NỒNG ĐỘ DUNG DỊCH</w:t>
      </w:r>
    </w:p>
    <w:p w:rsidR="000346A3" w:rsidRDefault="000346A3" w:rsidP="004715DE">
      <w:pPr>
        <w:shd w:val="clear" w:color="auto" w:fill="FFFFFF"/>
        <w:spacing w:line="276" w:lineRule="auto"/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I. Tr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ắ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c nghi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ệm</w:t>
      </w:r>
    </w:p>
    <w:p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1: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Dung dịch bão hòa là gì?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Là dung dịch hòa tan chất tan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B. Là dung dịch không thể hòa tan thêm chất tan 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Là dung dịch giữa dung môi và chất tan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Không có đáp án đúng</w:t>
      </w:r>
    </w:p>
    <w:p w:rsidR="00FE4056" w:rsidRPr="00FE4056" w:rsidRDefault="00FE4056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2:</w:t>
      </w:r>
      <w:r w:rsidR="004715DE"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 (B)</w:t>
      </w:r>
      <w:r w:rsidRPr="00FE4056">
        <w:rPr>
          <w:rFonts w:asciiTheme="majorHAnsi" w:hAnsiTheme="majorHAnsi" w:cstheme="majorHAnsi"/>
          <w:color w:val="333333"/>
          <w:sz w:val="28"/>
          <w:szCs w:val="28"/>
        </w:rPr>
        <w:t> Nồng độ phần trăm của một dung dịch cho ta biết</w:t>
      </w:r>
    </w:p>
    <w:p w:rsidR="00FE4056" w:rsidRPr="00FE4056" w:rsidRDefault="00FE4056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color w:val="333333"/>
          <w:sz w:val="28"/>
          <w:szCs w:val="28"/>
        </w:rPr>
        <w:t>A. số mol chất tan trong một lít dung dịch.</w:t>
      </w:r>
    </w:p>
    <w:p w:rsidR="00FE4056" w:rsidRPr="00FE4056" w:rsidRDefault="00FE4056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FE4056">
        <w:rPr>
          <w:rFonts w:asciiTheme="majorHAnsi" w:hAnsiTheme="majorHAnsi" w:cstheme="majorHAnsi"/>
          <w:color w:val="FF0000"/>
          <w:sz w:val="28"/>
          <w:szCs w:val="28"/>
        </w:rPr>
        <w:t>B. số gam chất tan có trong 100 gam dung dịch.</w:t>
      </w:r>
    </w:p>
    <w:p w:rsidR="00FE4056" w:rsidRPr="00FE4056" w:rsidRDefault="00FE4056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color w:val="333333"/>
          <w:sz w:val="28"/>
          <w:szCs w:val="28"/>
        </w:rPr>
        <w:t>C. số mol chất tan có trong 150 gam dung dịch.</w:t>
      </w:r>
    </w:p>
    <w:p w:rsidR="00FE4056" w:rsidRPr="00FE4056" w:rsidRDefault="00FE4056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color w:val="333333"/>
          <w:sz w:val="28"/>
          <w:szCs w:val="28"/>
        </w:rPr>
        <w:t>D. số gam chất tan có trong dung dịch.</w:t>
      </w:r>
    </w:p>
    <w:p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C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âu 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3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Khi hòa tan dầu ăn trong cốc xăng thì xăng đóng vai trò gì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Chất tan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B. Dung môi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Chất bão hòa</w:t>
      </w:r>
    </w:p>
    <w:p w:rsid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  <w:lang w:val="en-US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Chất chưa bão hòa</w:t>
      </w:r>
    </w:p>
    <w:p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4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Nồng độ mol của dung dịch cho biết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số gam dung môi có trong 100 gam dung dịch.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 số gam chất tan có trong 100 gam dung dịch.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C. số mol chất tan có trong một lít dung dịch.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  <w:lang w:val="en-US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số mol chất tan có trong dung dịch.</w:t>
      </w:r>
    </w:p>
    <w:p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5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Dung dịch là gì?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Hỗn hợp đồng nhất của chất tan và nước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B. Hỗn hợp đồng nhất của chất tan và dung môi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Hỗn hợp chất tan và nước</w:t>
      </w:r>
    </w:p>
    <w:p w:rsidR="000346A3" w:rsidRPr="000346A3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Hỗn hợp chất tan và dung môi</w:t>
      </w:r>
    </w:p>
    <w:p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fr-FR"/>
        </w:rPr>
        <w:t>6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</w:t>
      </w:r>
      <w:r w:rsidRPr="000346A3">
        <w:rPr>
          <w:rFonts w:asciiTheme="majorHAnsi" w:hAnsiTheme="majorHAnsi" w:cstheme="majorHAnsi"/>
          <w:color w:val="333333"/>
          <w:sz w:val="28"/>
          <w:szCs w:val="28"/>
          <w:lang w:val="fr-FR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Độ tan là gì?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Số kilogam chất đó tan được trong một lít nước để tạo ra dung dich bão hòa để nhiệt độ xác định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 Là số gam chất đó tan ít nhất trong 100 g nước để tạo thành dung dich bão hòa ở nhiệt độ xác định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C. Là số gam chất đó tan nhiều nhất trong 100 g nước để tạo thành dung dich bão hòa nhiệt độ xác định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 Là số gam chất đó không tan trong 100 g nước để tạo thành dung dich bão hòa ở nhiệt độ xác định</w:t>
      </w:r>
    </w:p>
    <w:p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7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Độ tan của chất rắn phụ thuộc vào?</w:t>
      </w:r>
    </w:p>
    <w:p w:rsidR="000346A3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A. Nhiệt độ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sz w:val="28"/>
          <w:szCs w:val="28"/>
          <w:lang w:val="en-US"/>
        </w:rPr>
      </w:pPr>
      <w:r w:rsidRPr="000346A3">
        <w:rPr>
          <w:rFonts w:asciiTheme="majorHAnsi" w:hAnsiTheme="majorHAnsi" w:cstheme="majorHAnsi"/>
          <w:sz w:val="28"/>
          <w:szCs w:val="28"/>
          <w:lang w:val="en-US"/>
        </w:rPr>
        <w:t>B. Áp suất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lastRenderedPageBreak/>
        <w:t>C. Loại chất</w:t>
      </w:r>
    </w:p>
    <w:p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Môi trường</w:t>
      </w:r>
    </w:p>
    <w:p w:rsidR="008E6511" w:rsidRPr="008E6511" w:rsidRDefault="008E6511" w:rsidP="008E65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8</w:t>
      </w: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 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(B)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Nước không thể hòa tan chất nào sau đây?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A. Đường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B. Muối</w:t>
      </w:r>
    </w:p>
    <w:p w:rsidR="008E6511" w:rsidRPr="008E6511" w:rsidRDefault="008E6511" w:rsidP="008E6511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</w:pPr>
      <w:r w:rsidRPr="008E6511"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  <w:t>C. Cát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D. Mì chính</w:t>
      </w:r>
    </w:p>
    <w:p w:rsidR="008E6511" w:rsidRPr="008E6511" w:rsidRDefault="008E6511" w:rsidP="008E6511">
      <w:pPr>
        <w:shd w:val="clear" w:color="auto" w:fill="FFFFFF"/>
        <w:spacing w:line="276" w:lineRule="auto"/>
        <w:rPr>
          <w:rFonts w:asciiTheme="majorHAnsi" w:hAnsiTheme="majorHAnsi" w:cstheme="majorHAnsi"/>
          <w:bCs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9</w:t>
      </w: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:(B)</w:t>
      </w: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 xml:space="preserve"> Điền vào chỗ trống: "Dung môi thường là nước ở thể ..., chất tan có thể ở thể rắn, lỏng hoặc khí"</w:t>
      </w:r>
    </w:p>
    <w:p w:rsidR="008E6511" w:rsidRP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FF0000"/>
          <w:sz w:val="28"/>
          <w:szCs w:val="28"/>
        </w:rPr>
      </w:pPr>
      <w:r w:rsidRPr="008E6511">
        <w:rPr>
          <w:rFonts w:asciiTheme="majorHAnsi" w:hAnsiTheme="majorHAnsi" w:cstheme="majorHAnsi"/>
          <w:bCs/>
          <w:color w:val="FF0000"/>
          <w:sz w:val="28"/>
          <w:szCs w:val="28"/>
        </w:rPr>
        <w:t>A. Lỏng</w:t>
      </w:r>
    </w:p>
    <w:p w:rsidR="008E6511" w:rsidRP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B. Rắn</w:t>
      </w:r>
    </w:p>
    <w:p w:rsidR="008E6511" w:rsidRP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C. Khí</w:t>
      </w:r>
    </w:p>
    <w:p w:rsid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333333"/>
          <w:sz w:val="28"/>
          <w:szCs w:val="28"/>
          <w:lang w:val="en-US"/>
        </w:rPr>
      </w:pP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D. Tất cả các đáp án trên</w:t>
      </w:r>
    </w:p>
    <w:p w:rsidR="008E6511" w:rsidRPr="008E6511" w:rsidRDefault="008E6511" w:rsidP="008E65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10</w:t>
      </w: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 </w:t>
      </w:r>
      <w:r>
        <w:rPr>
          <w:rFonts w:asciiTheme="majorHAnsi" w:hAnsiTheme="majorHAnsi" w:cstheme="majorHAnsi"/>
          <w:color w:val="333333"/>
          <w:sz w:val="28"/>
          <w:szCs w:val="28"/>
        </w:rPr>
        <w:t>(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>B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) Xăng có thể hòa tan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A. Nước</w:t>
      </w:r>
    </w:p>
    <w:p w:rsidR="008E6511" w:rsidRPr="008E6511" w:rsidRDefault="008E6511" w:rsidP="008E6511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</w:pPr>
      <w:r w:rsidRPr="008E6511"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  <w:t>B. Dầu ăn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C. Muối biển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  <w:lang w:val="en-US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D. Đường</w:t>
      </w:r>
    </w:p>
    <w:p w:rsidR="008E6511" w:rsidRPr="008E6511" w:rsidRDefault="008E6511" w:rsidP="008E6511">
      <w:pPr>
        <w:widowControl w:val="0"/>
        <w:tabs>
          <w:tab w:val="left" w:pos="644"/>
        </w:tabs>
        <w:spacing w:line="276" w:lineRule="auto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Câu 11: (H)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Trong các câu sau đây, câu nào đúng, câu nào sai?</w:t>
      </w:r>
    </w:p>
    <w:p w:rsidR="008E6511" w:rsidRPr="008E6511" w:rsidRDefault="008E6511" w:rsidP="008E6511">
      <w:pPr>
        <w:widowControl w:val="0"/>
        <w:tabs>
          <w:tab w:val="left" w:pos="893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0" w:name="bookmark92"/>
      <w:bookmarkEnd w:id="0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a) 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Hai dung dịch đường và muối ăn có cùng khối lượng, cùng nồng độ phần trăm thì chứa khối lượng đường và muối ăn bằng nhau.</w:t>
      </w:r>
    </w:p>
    <w:p w:rsidR="008E6511" w:rsidRPr="008E6511" w:rsidRDefault="008E6511" w:rsidP="008E6511">
      <w:pPr>
        <w:widowControl w:val="0"/>
        <w:tabs>
          <w:tab w:val="left" w:pos="911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1" w:name="bookmark93"/>
      <w:bookmarkEnd w:id="1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b) 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Hai dung dịch đường và muối ăn có cùng khối lượng, cùng nổng độ phần trăm thì số mol đường và muối ăn bằng nhau.</w:t>
      </w:r>
    </w:p>
    <w:p w:rsidR="008E6511" w:rsidRPr="008E6511" w:rsidRDefault="008E6511" w:rsidP="008E6511">
      <w:pPr>
        <w:widowControl w:val="0"/>
        <w:tabs>
          <w:tab w:val="left" w:pos="867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2" w:name="bookmark94"/>
      <w:bookmarkEnd w:id="2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c) 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Hai dung dịch NaOH và H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2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SO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4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 có cùng thể tích, cùng nồng độ mo! thì chứa khối lượng chất tan bằng nhau.</w:t>
      </w:r>
    </w:p>
    <w:p w:rsidR="008E6511" w:rsidRPr="008E6511" w:rsidRDefault="008E6511" w:rsidP="008E6511">
      <w:pPr>
        <w:widowControl w:val="0"/>
        <w:tabs>
          <w:tab w:val="left" w:pos="902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3" w:name="bookmark95"/>
      <w:bookmarkEnd w:id="3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d) 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Hai dung dịch NaOH và H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2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SO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4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 có cùng thể tích, cùng nồng độ mol thì chứa số mol chất tan bằng nhau.</w:t>
      </w:r>
    </w:p>
    <w:p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E6511"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12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 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(H)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Khi hòa tan 100 ml rượu etylic vào 50 ml nước thì  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chất tan là rượu etylic, dung môi là nước.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 chất tan là nước, dung môi là rượu etylic.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 nước hoặc rượu etylic có thể là chất tan hoặc là dung môi.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D. cả hai chất nước và rượu etylic vừa là chất tan, vừa là dung môi.</w:t>
      </w:r>
    </w:p>
    <w:p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E6511"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13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 xml:space="preserve"> (H)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Hai chất không thể hòa tan với nhau tạo thành dung dịch là?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Nước và đường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 Dầu ăn và xăng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 Rượu và nước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D. Dầu ăn và cát</w:t>
      </w:r>
    </w:p>
    <w:p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</w:t>
      </w:r>
      <w:r w:rsidR="008E6511"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4</w:t>
      </w:r>
      <w:r w:rsidR="000346A3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: 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(H)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Nồng độ của dung dịch tăng nhanh nhất khi nào?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Tăng lượng chất tan đồng thời tăng lượng dung môi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lastRenderedPageBreak/>
        <w:t>B. Tăng lượng chất tan đồng thời giảm lượng dung môi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Tăng lượng chất tan đồng thời giữ nguyên lượng dung môi</w:t>
      </w:r>
    </w:p>
    <w:p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Giảm lượng chất tan đồng thời giảm lượng dung môi</w:t>
      </w:r>
    </w:p>
    <w:p w:rsidR="008E6511" w:rsidRPr="008E6511" w:rsidRDefault="008E6511" w:rsidP="008E65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15</w:t>
      </w: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 xml:space="preserve">((H) 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Hòa tan 3 gam muối NaCl vào trong nước thu được dung dịch muối. Chất tan là  </w:t>
      </w:r>
    </w:p>
    <w:p w:rsidR="008E6511" w:rsidRPr="008E6511" w:rsidRDefault="008E6511" w:rsidP="008E6511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b w:val="0"/>
          <w:bCs w:val="0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 w:val="0"/>
          <w:bCs w:val="0"/>
          <w:color w:val="333333"/>
          <w:sz w:val="28"/>
          <w:szCs w:val="28"/>
        </w:rPr>
        <w:t>A. muối NaCl. 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B. nước. 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C. muối NaCl và nước.           </w:t>
      </w:r>
    </w:p>
    <w:p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D. dung dịch nước muối thu được.</w:t>
      </w:r>
    </w:p>
    <w:p w:rsidR="004715DE" w:rsidRPr="000346A3" w:rsidRDefault="000346A3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1</w:t>
      </w:r>
      <w:r w:rsidR="008B51A0" w:rsidRP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6</w:t>
      </w:r>
      <w:r w:rsidR="004715DE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 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Trộn 100 ml dung dịch NaOH 1M với 150ml dung dịch NaOH aM, thu được dung dịch có nồng độ 1,6M. Giá trị của a là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A. 0,5.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1,0.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C. 1,5.</w:t>
      </w:r>
    </w:p>
    <w:p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D. 2,0.</w:t>
      </w:r>
    </w:p>
    <w:p w:rsidR="004715DE" w:rsidRPr="000346A3" w:rsidRDefault="000346A3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1</w:t>
      </w:r>
      <w:r w:rsidR="008B51A0" w:rsidRP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7</w:t>
      </w:r>
      <w:r w:rsidR="004715DE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 Hòa tan 40g đường với nước được dung dịch đường 20%. Tính khối lượng dung dịch đường thu được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A. 150 gam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170 gam</w:t>
      </w:r>
    </w:p>
    <w:p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C. 200 gam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D. 250 gam</w:t>
      </w:r>
    </w:p>
    <w:p w:rsidR="004715DE" w:rsidRPr="000346A3" w:rsidRDefault="004715DE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1</w:t>
      </w:r>
      <w:r w:rsidR="008B51A0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8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 Trong 200 ml dung dịch có hòa tan 8,5 gam NaNO</w:t>
      </w:r>
      <w:r w:rsidRPr="000346A3">
        <w:rPr>
          <w:rFonts w:asciiTheme="majorHAnsi" w:hAnsiTheme="majorHAnsi" w:cstheme="majorHAnsi"/>
          <w:color w:val="333333"/>
          <w:sz w:val="28"/>
          <w:szCs w:val="28"/>
          <w:vertAlign w:val="subscript"/>
        </w:rPr>
        <w:t>3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. Nồng độ mol của dung dịch là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A. 0,2M.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0,3M.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C. 0,4M.</w:t>
      </w:r>
    </w:p>
    <w:p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D. 0,5M.</w:t>
      </w:r>
    </w:p>
    <w:p w:rsidR="004715DE" w:rsidRPr="000346A3" w:rsidRDefault="008B51A0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1</w:t>
      </w:r>
      <w:r w:rsidRP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9</w:t>
      </w:r>
      <w:r w:rsidR="004715DE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 Hòa tan 15 gam NaCl vào 55 gam nước. Nồng độ phần trăm của dung dịch là</w:t>
      </w:r>
    </w:p>
    <w:p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A. 21,43%.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26,12%.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C. 28,10%.</w:t>
      </w:r>
    </w:p>
    <w:p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D. 29,18%.</w:t>
      </w:r>
    </w:p>
    <w:p w:rsidR="004715DE" w:rsidRPr="008B51A0" w:rsidRDefault="008B51A0" w:rsidP="000346A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Câu </w:t>
      </w:r>
      <w:r w:rsidRPr="008B51A0">
        <w:rPr>
          <w:rFonts w:asciiTheme="majorHAnsi" w:hAnsiTheme="majorHAnsi" w:cstheme="majorHAnsi"/>
          <w:sz w:val="28"/>
          <w:szCs w:val="28"/>
        </w:rPr>
        <w:t>20</w:t>
      </w:r>
      <w:r w:rsidR="004715DE" w:rsidRPr="000346A3">
        <w:rPr>
          <w:rFonts w:asciiTheme="majorHAnsi" w:hAnsiTheme="majorHAnsi" w:cstheme="majorHAnsi"/>
          <w:sz w:val="28"/>
          <w:szCs w:val="28"/>
        </w:rPr>
        <w:t xml:space="preserve">: 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sz w:val="28"/>
          <w:szCs w:val="28"/>
        </w:rPr>
        <w:t>Hòa tan 50 gam muối ăn NaCl vào nước thu được dung dịch có nồng độ 20%. Khối lượng dung dịch muối ăn pha chế được là</w:t>
      </w:r>
    </w:p>
    <w:p w:rsidR="004715DE" w:rsidRPr="000346A3" w:rsidRDefault="004715DE" w:rsidP="000346A3">
      <w:pPr>
        <w:spacing w:line="276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A. 250 gam.</w:t>
      </w:r>
    </w:p>
    <w:p w:rsidR="004715DE" w:rsidRPr="000346A3" w:rsidRDefault="004715DE" w:rsidP="000346A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0346A3">
        <w:rPr>
          <w:rFonts w:asciiTheme="majorHAnsi" w:hAnsiTheme="majorHAnsi" w:cstheme="majorHAnsi"/>
          <w:sz w:val="28"/>
          <w:szCs w:val="28"/>
        </w:rPr>
        <w:t>B. 200 gam.</w:t>
      </w:r>
    </w:p>
    <w:p w:rsidR="004715DE" w:rsidRPr="000346A3" w:rsidRDefault="004715DE" w:rsidP="000346A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0346A3">
        <w:rPr>
          <w:rFonts w:asciiTheme="majorHAnsi" w:hAnsiTheme="majorHAnsi" w:cstheme="majorHAnsi"/>
          <w:sz w:val="28"/>
          <w:szCs w:val="28"/>
        </w:rPr>
        <w:t>C. 300 gam.</w:t>
      </w:r>
    </w:p>
    <w:p w:rsidR="00FE4056" w:rsidRDefault="004715DE" w:rsidP="000346A3">
      <w:pPr>
        <w:spacing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346A3">
        <w:rPr>
          <w:rFonts w:asciiTheme="majorHAnsi" w:hAnsiTheme="majorHAnsi" w:cstheme="majorHAnsi"/>
          <w:sz w:val="28"/>
          <w:szCs w:val="28"/>
        </w:rPr>
        <w:t>D. 350 gam.</w:t>
      </w:r>
    </w:p>
    <w:p w:rsidR="000346A3" w:rsidRDefault="000346A3" w:rsidP="000346A3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346A3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II. Tự luận</w:t>
      </w:r>
    </w:p>
    <w:p w:rsid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gramStart"/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Câu 1.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Th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ế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n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ào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l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à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dung m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ô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i, ch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ất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tan, dung d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ịch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:rsid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TL</w:t>
      </w:r>
    </w:p>
    <w:p w:rsidR="004A532D" w:rsidRPr="004A532D" w:rsidRDefault="004A532D" w:rsidP="004A532D">
      <w:pPr>
        <w:shd w:val="clear" w:color="auto" w:fill="FFFFFF"/>
        <w:spacing w:line="360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4A532D">
        <w:rPr>
          <w:color w:val="000000"/>
          <w:sz w:val="28"/>
          <w:szCs w:val="28"/>
        </w:rPr>
        <w:t xml:space="preserve">- </w:t>
      </w:r>
      <w:r w:rsidRPr="004A532D">
        <w:rPr>
          <w:color w:val="000000"/>
          <w:sz w:val="28"/>
          <w:szCs w:val="28"/>
          <w:lang w:val="nl-NL"/>
        </w:rPr>
        <w:t>Dung dịch là hỗn hợp đồng nhất giữa chất tan và dung môi.</w:t>
      </w:r>
    </w:p>
    <w:p w:rsidR="004A532D" w:rsidRPr="004A532D" w:rsidRDefault="004A532D" w:rsidP="004A532D">
      <w:pPr>
        <w:shd w:val="clear" w:color="auto" w:fill="FFFFFF"/>
        <w:spacing w:line="360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4A532D">
        <w:rPr>
          <w:color w:val="000000"/>
          <w:sz w:val="28"/>
          <w:szCs w:val="28"/>
          <w:lang w:val="nl-NL"/>
        </w:rPr>
        <w:t>- Dung môi thường là nước ở thể lỏng.</w:t>
      </w:r>
    </w:p>
    <w:p w:rsidR="004A532D" w:rsidRPr="004A532D" w:rsidRDefault="004A532D" w:rsidP="004A532D">
      <w:pPr>
        <w:shd w:val="clear" w:color="auto" w:fill="FFFFFF"/>
        <w:spacing w:line="360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4A532D">
        <w:rPr>
          <w:color w:val="000000"/>
          <w:sz w:val="28"/>
          <w:szCs w:val="28"/>
          <w:lang w:val="nl-NL"/>
        </w:rPr>
        <w:t>- Chất tan có thể ở thể rắn, lỏng, khí.</w:t>
      </w:r>
    </w:p>
    <w:p w:rsid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Câu 2.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 thế nào là nồng độ phần trăm, nồng độ dung dịch. </w:t>
      </w:r>
    </w:p>
    <w:p w:rsidR="00D14554" w:rsidRPr="00D14554" w:rsidRDefault="00D14554" w:rsidP="00D14554">
      <w:pPr>
        <w:spacing w:line="360" w:lineRule="auto"/>
        <w:jc w:val="both"/>
        <w:rPr>
          <w:rFonts w:eastAsia="Calibri"/>
          <w:b/>
          <w:noProof/>
          <w:color w:val="000000"/>
          <w:sz w:val="28"/>
          <w:szCs w:val="28"/>
          <w:lang w:val="nl-NL" w:eastAsia="en-US"/>
        </w:rPr>
      </w:pPr>
      <w:r>
        <w:rPr>
          <w:rFonts w:eastAsia="Calibri"/>
          <w:b/>
          <w:noProof/>
          <w:color w:val="000000"/>
          <w:sz w:val="28"/>
          <w:szCs w:val="28"/>
          <w:lang w:val="nl-NL" w:eastAsia="en-US"/>
        </w:rPr>
        <w:t>a</w:t>
      </w:r>
      <w:r w:rsidRPr="00D14554">
        <w:rPr>
          <w:rFonts w:eastAsia="Calibri"/>
          <w:b/>
          <w:noProof/>
          <w:color w:val="000000"/>
          <w:sz w:val="28"/>
          <w:szCs w:val="28"/>
          <w:lang w:val="nl-NL" w:eastAsia="en-US"/>
        </w:rPr>
        <w:t>. Nồng độ phần trăm</w:t>
      </w:r>
    </w:p>
    <w:p w:rsidR="00D14554" w:rsidRPr="00D14554" w:rsidRDefault="00D14554" w:rsidP="00D14554">
      <w:pPr>
        <w:spacing w:line="360" w:lineRule="auto"/>
        <w:jc w:val="both"/>
        <w:rPr>
          <w:rFonts w:eastAsia="Calibri"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noProof/>
          <w:color w:val="000000"/>
          <w:sz w:val="28"/>
          <w:szCs w:val="28"/>
          <w:lang w:val="nl-NL" w:eastAsia="en-US"/>
        </w:rPr>
        <w:t>- Nồng độ phần trăm (C%) của một dung dịch cho biết số gam chất tan trong 100 g dung dịch.</w:t>
      </w:r>
    </w:p>
    <w:p w:rsidR="00D14554" w:rsidRPr="00D14554" w:rsidRDefault="00D14554" w:rsidP="00D14554">
      <w:pPr>
        <w:spacing w:line="360" w:lineRule="auto"/>
        <w:jc w:val="both"/>
        <w:rPr>
          <w:rFonts w:eastAsia="Calibri"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noProof/>
          <w:color w:val="000000"/>
          <w:sz w:val="28"/>
          <w:szCs w:val="28"/>
          <w:lang w:val="nl-NL" w:eastAsia="en-US"/>
        </w:rPr>
        <w:t>- Công thức:</w:t>
      </w:r>
    </w:p>
    <w:p w:rsidR="00D14554" w:rsidRPr="00D14554" w:rsidRDefault="00D14554" w:rsidP="00D14554">
      <w:pPr>
        <w:spacing w:line="360" w:lineRule="auto"/>
        <w:jc w:val="both"/>
        <w:rPr>
          <w:rFonts w:eastAsia="Calibri"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A9F32FB" wp14:editId="18738FF1">
            <wp:extent cx="195072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554" w:rsidRPr="00D14554" w:rsidRDefault="00D14554" w:rsidP="00D14554">
      <w:pPr>
        <w:shd w:val="clear" w:color="auto" w:fill="FFFFFF"/>
        <w:spacing w:line="300" w:lineRule="atLeast"/>
        <w:jc w:val="both"/>
        <w:rPr>
          <w:color w:val="313131"/>
          <w:sz w:val="28"/>
          <w:szCs w:val="28"/>
        </w:rPr>
      </w:pPr>
      <w:r w:rsidRPr="00D14554">
        <w:rPr>
          <w:color w:val="313131"/>
          <w:sz w:val="28"/>
          <w:szCs w:val="28"/>
        </w:rPr>
        <w:t>Trong đó:</w:t>
      </w:r>
    </w:p>
    <w:p w:rsidR="00D14554" w:rsidRPr="00D14554" w:rsidRDefault="00D14554" w:rsidP="00D14554">
      <w:pPr>
        <w:numPr>
          <w:ilvl w:val="0"/>
          <w:numId w:val="24"/>
        </w:numPr>
        <w:shd w:val="clear" w:color="auto" w:fill="FFFFFF"/>
        <w:spacing w:after="200" w:line="480" w:lineRule="atLeast"/>
        <w:ind w:left="0"/>
        <w:jc w:val="both"/>
        <w:rPr>
          <w:color w:val="333333"/>
          <w:sz w:val="28"/>
          <w:szCs w:val="28"/>
        </w:rPr>
      </w:pPr>
      <w:r w:rsidRPr="00D14554">
        <w:rPr>
          <w:b/>
          <w:bCs/>
          <w:color w:val="333333"/>
          <w:sz w:val="28"/>
          <w:szCs w:val="28"/>
        </w:rPr>
        <w:t>C%:</w:t>
      </w:r>
      <w:r w:rsidRPr="00D14554">
        <w:rPr>
          <w:color w:val="333333"/>
          <w:sz w:val="28"/>
          <w:szCs w:val="28"/>
        </w:rPr>
        <w:t> nồng độ phần trăm</w:t>
      </w:r>
    </w:p>
    <w:p w:rsidR="00D14554" w:rsidRPr="00D14554" w:rsidRDefault="00D14554" w:rsidP="00D14554">
      <w:pPr>
        <w:numPr>
          <w:ilvl w:val="0"/>
          <w:numId w:val="24"/>
        </w:numPr>
        <w:shd w:val="clear" w:color="auto" w:fill="FFFFFF"/>
        <w:spacing w:after="200" w:line="480" w:lineRule="atLeast"/>
        <w:ind w:left="0"/>
        <w:jc w:val="both"/>
        <w:rPr>
          <w:color w:val="333333"/>
          <w:sz w:val="28"/>
          <w:szCs w:val="28"/>
        </w:rPr>
      </w:pPr>
      <w:r w:rsidRPr="00D14554">
        <w:rPr>
          <w:b/>
          <w:bCs/>
          <w:color w:val="333333"/>
          <w:sz w:val="28"/>
          <w:szCs w:val="28"/>
        </w:rPr>
        <w:t>m</w:t>
      </w:r>
      <w:r w:rsidRPr="00D14554">
        <w:rPr>
          <w:b/>
          <w:bCs/>
          <w:color w:val="333333"/>
          <w:sz w:val="28"/>
          <w:szCs w:val="28"/>
          <w:vertAlign w:val="subscript"/>
        </w:rPr>
        <w:t>ct</w:t>
      </w:r>
      <w:r w:rsidRPr="00D14554">
        <w:rPr>
          <w:b/>
          <w:bCs/>
          <w:color w:val="333333"/>
          <w:sz w:val="28"/>
          <w:szCs w:val="28"/>
        </w:rPr>
        <w:t>:</w:t>
      </w:r>
      <w:r w:rsidRPr="00D14554">
        <w:rPr>
          <w:color w:val="333333"/>
          <w:sz w:val="28"/>
          <w:szCs w:val="28"/>
        </w:rPr>
        <w:t xml:space="preserve"> khối lượng chất tan</w:t>
      </w:r>
    </w:p>
    <w:p w:rsidR="00D14554" w:rsidRPr="00D14554" w:rsidRDefault="00D14554" w:rsidP="00D14554">
      <w:pPr>
        <w:numPr>
          <w:ilvl w:val="0"/>
          <w:numId w:val="24"/>
        </w:numPr>
        <w:shd w:val="clear" w:color="auto" w:fill="FFFFFF"/>
        <w:spacing w:after="200" w:line="360" w:lineRule="auto"/>
        <w:ind w:left="0"/>
        <w:jc w:val="both"/>
        <w:rPr>
          <w:color w:val="333333"/>
          <w:sz w:val="28"/>
          <w:szCs w:val="28"/>
        </w:rPr>
      </w:pPr>
      <w:r w:rsidRPr="00D14554">
        <w:rPr>
          <w:b/>
          <w:bCs/>
          <w:color w:val="333333"/>
          <w:sz w:val="28"/>
          <w:szCs w:val="28"/>
        </w:rPr>
        <w:t>m</w:t>
      </w:r>
      <w:r w:rsidRPr="00D14554">
        <w:rPr>
          <w:b/>
          <w:bCs/>
          <w:color w:val="333333"/>
          <w:sz w:val="28"/>
          <w:szCs w:val="28"/>
          <w:vertAlign w:val="subscript"/>
        </w:rPr>
        <w:t>dd</w:t>
      </w:r>
      <w:r w:rsidRPr="00D14554">
        <w:rPr>
          <w:b/>
          <w:bCs/>
          <w:color w:val="333333"/>
          <w:sz w:val="28"/>
          <w:szCs w:val="28"/>
        </w:rPr>
        <w:t>: </w:t>
      </w:r>
      <w:r w:rsidRPr="00D14554">
        <w:rPr>
          <w:color w:val="333333"/>
          <w:sz w:val="28"/>
          <w:szCs w:val="28"/>
        </w:rPr>
        <w:t>khối lượng dung dịch</w:t>
      </w:r>
    </w:p>
    <w:p w:rsidR="00D14554" w:rsidRPr="00D14554" w:rsidRDefault="00D14554" w:rsidP="00D14554">
      <w:pPr>
        <w:shd w:val="clear" w:color="auto" w:fill="FFFFFF"/>
        <w:spacing w:line="360" w:lineRule="auto"/>
        <w:jc w:val="both"/>
        <w:rPr>
          <w:color w:val="313131"/>
          <w:sz w:val="28"/>
          <w:szCs w:val="28"/>
        </w:rPr>
      </w:pPr>
      <w:r w:rsidRPr="00D14554">
        <w:rPr>
          <w:color w:val="313131"/>
          <w:sz w:val="28"/>
          <w:szCs w:val="28"/>
        </w:rPr>
        <w:t>Công thức tính mdd:</w:t>
      </w:r>
    </w:p>
    <w:p w:rsidR="00D14554" w:rsidRPr="00D14554" w:rsidRDefault="00D14554" w:rsidP="00D14554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14554">
        <w:rPr>
          <w:bCs/>
          <w:sz w:val="28"/>
          <w:szCs w:val="28"/>
        </w:rPr>
        <w:t>m</w:t>
      </w:r>
      <w:r w:rsidRPr="00D14554">
        <w:rPr>
          <w:bCs/>
          <w:sz w:val="28"/>
          <w:szCs w:val="28"/>
          <w:vertAlign w:val="subscript"/>
        </w:rPr>
        <w:t>dd</w:t>
      </w:r>
      <w:r w:rsidRPr="00D14554">
        <w:rPr>
          <w:bCs/>
          <w:sz w:val="28"/>
          <w:szCs w:val="28"/>
        </w:rPr>
        <w:t> = m</w:t>
      </w:r>
      <w:r w:rsidRPr="00D14554">
        <w:rPr>
          <w:bCs/>
          <w:sz w:val="28"/>
          <w:szCs w:val="28"/>
          <w:vertAlign w:val="subscript"/>
        </w:rPr>
        <w:t>ct</w:t>
      </w:r>
      <w:r w:rsidRPr="00D14554">
        <w:rPr>
          <w:bCs/>
          <w:sz w:val="28"/>
          <w:szCs w:val="28"/>
        </w:rPr>
        <w:t> + m</w:t>
      </w:r>
      <w:r w:rsidRPr="00D14554">
        <w:rPr>
          <w:bCs/>
          <w:sz w:val="28"/>
          <w:szCs w:val="28"/>
          <w:vertAlign w:val="subscript"/>
        </w:rPr>
        <w:t>dm</w:t>
      </w:r>
      <w:r w:rsidRPr="00D14554">
        <w:rPr>
          <w:bCs/>
          <w:sz w:val="28"/>
          <w:szCs w:val="28"/>
        </w:rPr>
        <w:t> (trong đó m</w:t>
      </w:r>
      <w:r w:rsidRPr="00D14554">
        <w:rPr>
          <w:bCs/>
          <w:sz w:val="28"/>
          <w:szCs w:val="28"/>
          <w:vertAlign w:val="subscript"/>
        </w:rPr>
        <w:t>dm</w:t>
      </w:r>
      <w:r w:rsidRPr="00D14554">
        <w:rPr>
          <w:bCs/>
          <w:sz w:val="28"/>
          <w:szCs w:val="28"/>
        </w:rPr>
        <w:t> là khối lượng của dung môi)</w:t>
      </w:r>
    </w:p>
    <w:p w:rsidR="00D14554" w:rsidRPr="00D14554" w:rsidRDefault="00D14554" w:rsidP="00D14554">
      <w:pPr>
        <w:shd w:val="clear" w:color="auto" w:fill="FFFFFF"/>
        <w:spacing w:afterAutospacing="1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b</w:t>
      </w:r>
      <w:r w:rsidRPr="00D14554">
        <w:rPr>
          <w:b/>
          <w:color w:val="333333"/>
          <w:sz w:val="28"/>
          <w:szCs w:val="28"/>
        </w:rPr>
        <w:t>. Nồng độ dung dịch</w:t>
      </w:r>
    </w:p>
    <w:p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</w:rPr>
      </w:pPr>
      <w:r w:rsidRPr="00D14554">
        <w:rPr>
          <w:color w:val="333333"/>
          <w:sz w:val="28"/>
          <w:szCs w:val="28"/>
        </w:rPr>
        <w:t>- Nồng độ mol (C</w:t>
      </w:r>
      <w:r w:rsidRPr="00D14554">
        <w:rPr>
          <w:color w:val="333333"/>
          <w:sz w:val="28"/>
          <w:szCs w:val="28"/>
          <w:vertAlign w:val="subscript"/>
        </w:rPr>
        <w:t>M</w:t>
      </w:r>
      <w:r w:rsidRPr="00D14554">
        <w:rPr>
          <w:color w:val="333333"/>
          <w:sz w:val="28"/>
          <w:szCs w:val="28"/>
        </w:rPr>
        <w:t>) của một dung dịch cho biết số mol chất tan có trong 1lít dung dịch.</w:t>
      </w:r>
    </w:p>
    <w:p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r w:rsidRPr="00D14554">
        <w:rPr>
          <w:color w:val="333333"/>
          <w:sz w:val="28"/>
          <w:szCs w:val="28"/>
          <w:lang w:val="en-US"/>
        </w:rPr>
        <w:t>- Công thức:    C</w:t>
      </w:r>
      <w:r w:rsidRPr="00D14554">
        <w:rPr>
          <w:color w:val="333333"/>
          <w:sz w:val="28"/>
          <w:szCs w:val="28"/>
          <w:vertAlign w:val="subscript"/>
          <w:lang w:val="en-US"/>
        </w:rPr>
        <w:t>M</w:t>
      </w:r>
      <w:r w:rsidRPr="00D14554">
        <w:rPr>
          <w:color w:val="333333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V</m:t>
            </m:r>
          </m:den>
        </m:f>
      </m:oMath>
    </w:p>
    <w:p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r w:rsidRPr="00D14554">
        <w:rPr>
          <w:color w:val="333333"/>
          <w:sz w:val="28"/>
          <w:szCs w:val="28"/>
          <w:lang w:val="en-US"/>
        </w:rPr>
        <w:t>Trong đó:</w:t>
      </w:r>
    </w:p>
    <w:p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proofErr w:type="gramStart"/>
      <w:r w:rsidRPr="00D14554">
        <w:rPr>
          <w:color w:val="333333"/>
          <w:sz w:val="28"/>
          <w:szCs w:val="28"/>
          <w:lang w:val="en-US"/>
        </w:rPr>
        <w:t>C</w:t>
      </w:r>
      <w:r w:rsidRPr="00D14554">
        <w:rPr>
          <w:color w:val="333333"/>
          <w:sz w:val="28"/>
          <w:szCs w:val="28"/>
          <w:vertAlign w:val="subscript"/>
          <w:lang w:val="en-US"/>
        </w:rPr>
        <w:t>M</w:t>
      </w:r>
      <w:r w:rsidRPr="00D14554">
        <w:rPr>
          <w:color w:val="333333"/>
          <w:sz w:val="28"/>
          <w:szCs w:val="28"/>
          <w:lang w:val="en-US"/>
        </w:rPr>
        <w:t xml:space="preserve"> :</w:t>
      </w:r>
      <w:proofErr w:type="gramEnd"/>
      <w:r w:rsidRPr="00D14554">
        <w:rPr>
          <w:color w:val="333333"/>
          <w:sz w:val="28"/>
          <w:szCs w:val="28"/>
          <w:lang w:val="en-US"/>
        </w:rPr>
        <w:t xml:space="preserve"> nồng độ dung dịch (mol/lít)</w:t>
      </w:r>
    </w:p>
    <w:p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fr-FR"/>
        </w:rPr>
      </w:pPr>
      <w:proofErr w:type="gramStart"/>
      <w:r w:rsidRPr="00D14554">
        <w:rPr>
          <w:color w:val="333333"/>
          <w:sz w:val="28"/>
          <w:szCs w:val="28"/>
          <w:lang w:val="fr-FR"/>
        </w:rPr>
        <w:t>n</w:t>
      </w:r>
      <w:proofErr w:type="gramEnd"/>
      <w:r w:rsidRPr="00D14554">
        <w:rPr>
          <w:color w:val="333333"/>
          <w:sz w:val="28"/>
          <w:szCs w:val="28"/>
          <w:lang w:val="fr-FR"/>
        </w:rPr>
        <w:t>: số mol chất tan (mol)</w:t>
      </w:r>
    </w:p>
    <w:p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proofErr w:type="gramStart"/>
      <w:r w:rsidRPr="00D14554">
        <w:rPr>
          <w:color w:val="333333"/>
          <w:sz w:val="28"/>
          <w:szCs w:val="28"/>
          <w:lang w:val="en-US"/>
        </w:rPr>
        <w:t>V :</w:t>
      </w:r>
      <w:proofErr w:type="gramEnd"/>
      <w:r w:rsidRPr="00D14554">
        <w:rPr>
          <w:color w:val="333333"/>
          <w:sz w:val="28"/>
          <w:szCs w:val="28"/>
          <w:lang w:val="en-US"/>
        </w:rPr>
        <w:t xml:space="preserve"> thể tích dung dịch (lít)</w:t>
      </w:r>
    </w:p>
    <w:p w:rsidR="004A532D" w:rsidRPr="00D14554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:rsidR="008B51A0" w:rsidRPr="004A532D" w:rsidRDefault="008B51A0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/>
        </w:rPr>
      </w:pP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Câ</w:t>
      </w:r>
      <w:r w:rsidR="00D14554"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u 3</w:t>
      </w: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.</w:t>
      </w:r>
      <w:r w:rsidR="004A532D"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(</w:t>
      </w:r>
      <w:r w:rsidR="00D14554">
        <w:rPr>
          <w:rFonts w:asciiTheme="majorHAnsi" w:hAnsiTheme="majorHAnsi" w:cstheme="majorHAnsi"/>
          <w:color w:val="000000"/>
          <w:sz w:val="28"/>
          <w:szCs w:val="28"/>
          <w:lang w:val="nl-NL"/>
        </w:rPr>
        <w:t>H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lang w:val="nl-NL"/>
        </w:rPr>
        <w:t>)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 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Hãy nêu cách pha dung dịch bão hoà của </w:t>
      </w:r>
      <w:r w:rsidR="004A532D" w:rsidRPr="004A532D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Potassium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carbonate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/>
        </w:rPr>
        <w:t xml:space="preserve"> K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nl-NL"/>
        </w:rPr>
        <w:t>2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/>
        </w:rPr>
        <w:t>CO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nl-NL"/>
        </w:rPr>
        <w:t>3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trong nước.</w:t>
      </w:r>
    </w:p>
    <w:p w:rsidR="004A532D" w:rsidRP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</w:pP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Giải</w:t>
      </w:r>
    </w:p>
    <w:p w:rsidR="004A532D" w:rsidRP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Cho dần dần </w:t>
      </w:r>
      <w:r w:rsidRPr="004A532D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Potassium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carbonate (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K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CO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) vào cốc chứa một lượng nước xác định (giả sử 200 mL). Khuấy đều cho đến khi Na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CO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không thể hoà tan thêm được nữa. Tách bỏ chất rắn không tan, ta thu được dung dịch bão hoà.</w:t>
      </w:r>
    </w:p>
    <w:p w:rsidR="00D14554" w:rsidRPr="00D14554" w:rsidRDefault="00D14554" w:rsidP="00D14554">
      <w:pPr>
        <w:spacing w:line="276" w:lineRule="auto"/>
        <w:ind w:left="48" w:right="48"/>
        <w:jc w:val="both"/>
        <w:rPr>
          <w:color w:val="212529"/>
          <w:sz w:val="28"/>
          <w:szCs w:val="28"/>
          <w:shd w:val="clear" w:color="auto" w:fill="FFFFFF"/>
        </w:rPr>
      </w:pPr>
      <w:r w:rsidRPr="00D14554">
        <w:rPr>
          <w:b/>
          <w:bCs/>
          <w:sz w:val="28"/>
          <w:szCs w:val="28"/>
          <w:shd w:val="clear" w:color="auto" w:fill="FFFFFF"/>
        </w:rPr>
        <w:t xml:space="preserve">Bài </w:t>
      </w:r>
      <w:r w:rsidRPr="00D14554">
        <w:rPr>
          <w:b/>
          <w:bCs/>
          <w:sz w:val="28"/>
          <w:szCs w:val="28"/>
          <w:shd w:val="clear" w:color="auto" w:fill="FFFFFF"/>
        </w:rPr>
        <w:t>4</w:t>
      </w:r>
      <w:r w:rsidRPr="00D14554">
        <w:rPr>
          <w:color w:val="008000"/>
          <w:sz w:val="28"/>
          <w:szCs w:val="28"/>
          <w:shd w:val="clear" w:color="auto" w:fill="FFFFFF"/>
        </w:rPr>
        <w:t>:</w:t>
      </w:r>
      <w:r w:rsidRPr="00D14554">
        <w:rPr>
          <w:color w:val="212529"/>
          <w:sz w:val="28"/>
          <w:szCs w:val="28"/>
          <w:shd w:val="clear" w:color="auto" w:fill="FFFFFF"/>
        </w:rPr>
        <w:t> Ở 25</w:t>
      </w:r>
      <w:r w:rsidRPr="00D14554">
        <w:rPr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14554">
        <w:rPr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D14554">
        <w:rPr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</w:rPr>
        <w:t>C</w:t>
      </w:r>
      <w:r w:rsidRPr="00D14554">
        <w:rPr>
          <w:color w:val="212529"/>
          <w:sz w:val="28"/>
          <w:szCs w:val="28"/>
          <w:shd w:val="clear" w:color="auto" w:fill="FFFFFF"/>
        </w:rPr>
        <w:t>, hòa tan hết 33 gam NaCl vào 150 gam nước được dung dịch bão hòa. Xác định độ tan của NaCl ở nhiệt độ đó</w:t>
      </w:r>
    </w:p>
    <w:p w:rsidR="00D14554" w:rsidRPr="00D14554" w:rsidRDefault="00D14554" w:rsidP="00D14554">
      <w:pPr>
        <w:spacing w:line="360" w:lineRule="auto"/>
        <w:jc w:val="both"/>
        <w:rPr>
          <w:rFonts w:eastAsia="Calibri"/>
          <w:bCs/>
          <w:noProof/>
          <w:color w:val="000000"/>
          <w:sz w:val="28"/>
          <w:szCs w:val="28"/>
          <w:lang w:eastAsia="en-US"/>
        </w:rPr>
      </w:pPr>
      <w:r w:rsidRPr="00D14554">
        <w:rPr>
          <w:rFonts w:eastAsia="Calibri"/>
          <w:bCs/>
          <w:noProof/>
          <w:color w:val="000000"/>
          <w:sz w:val="28"/>
          <w:szCs w:val="28"/>
          <w:lang w:eastAsia="en-US"/>
        </w:rPr>
        <w:t>Giải:</w:t>
      </w:r>
    </w:p>
    <w:p w:rsidR="00D14554" w:rsidRPr="00D14554" w:rsidRDefault="00D14554" w:rsidP="00D14554">
      <w:pPr>
        <w:spacing w:line="360" w:lineRule="auto"/>
        <w:jc w:val="both"/>
        <w:rPr>
          <w:rFonts w:eastAsia="Calibri"/>
          <w:bCs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 xml:space="preserve">- Công thức:   S= </w:t>
      </w:r>
      <m:oMath>
        <m:f>
          <m:fPr>
            <m:ctrlPr>
              <w:rPr>
                <w:rFonts w:ascii="Cambria Math" w:eastAsia="Calibri" w:hAnsi="Cambria Math"/>
                <w:bCs/>
                <w:i/>
                <w:noProof/>
                <w:color w:val="000000"/>
                <w:sz w:val="28"/>
                <w:szCs w:val="28"/>
                <w:lang w:val="nl-NL" w:eastAsia="en-US"/>
              </w:rPr>
            </m:ctrlPr>
          </m:fPr>
          <m:num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mct</m:t>
            </m:r>
          </m:num>
          <m:den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mnước</m:t>
            </m:r>
          </m:den>
        </m:f>
      </m:oMath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>. 100</w:t>
      </w:r>
    </w:p>
    <w:p w:rsidR="00D14554" w:rsidRPr="00D14554" w:rsidRDefault="00D14554" w:rsidP="00D14554">
      <w:pPr>
        <w:spacing w:line="360" w:lineRule="auto"/>
        <w:jc w:val="both"/>
        <w:rPr>
          <w:rFonts w:eastAsia="Calibri"/>
          <w:bCs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 xml:space="preserve">    </w:t>
      </w: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sym w:font="Symbol" w:char="F0AE"/>
      </w: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 xml:space="preserve"> S= </w:t>
      </w:r>
      <m:oMath>
        <m:f>
          <m:fPr>
            <m:ctrlPr>
              <w:rPr>
                <w:rFonts w:ascii="Cambria Math" w:eastAsia="Calibri" w:hAnsi="Cambria Math"/>
                <w:bCs/>
                <w:i/>
                <w:noProof/>
                <w:color w:val="000000"/>
                <w:sz w:val="28"/>
                <w:szCs w:val="28"/>
                <w:lang w:val="nl-NL" w:eastAsia="en-US"/>
              </w:rPr>
            </m:ctrlPr>
          </m:fPr>
          <m:num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33</m:t>
            </m:r>
          </m:num>
          <m:den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150</m:t>
            </m:r>
          </m:den>
        </m:f>
      </m:oMath>
      <w:r w:rsidRPr="00D14554">
        <w:rPr>
          <w:bCs/>
          <w:noProof/>
          <w:color w:val="000000"/>
          <w:sz w:val="28"/>
          <w:szCs w:val="28"/>
          <w:lang w:val="nl-NL" w:eastAsia="en-US"/>
        </w:rPr>
        <w:t>. 100 = 22 gam</w:t>
      </w:r>
    </w:p>
    <w:p w:rsidR="000346A3" w:rsidRPr="000346A3" w:rsidRDefault="000346A3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Câu </w:t>
      </w:r>
      <w:r w:rsidR="00D14554" w:rsidRPr="00D14554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5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  <w:proofErr w:type="gramEnd"/>
      <w:r w:rsidRPr="008E571F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0346A3">
        <w:rPr>
          <w:rFonts w:asciiTheme="majorHAnsi" w:hAnsiTheme="majorHAnsi" w:cstheme="majorHAnsi"/>
          <w:color w:val="000000"/>
          <w:sz w:val="28"/>
          <w:szCs w:val="28"/>
        </w:rPr>
        <w:t>Ở 25 °C, độ tan của AgNO</w:t>
      </w:r>
      <w:r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trong nước là 222 g.</w:t>
      </w:r>
    </w:p>
    <w:p w:rsidR="000346A3" w:rsidRPr="000346A3" w:rsidRDefault="008E571F" w:rsidP="008E571F">
      <w:pPr>
        <w:pStyle w:val="Vnbnnidung0"/>
        <w:tabs>
          <w:tab w:val="left" w:pos="880"/>
        </w:tabs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bookmarkStart w:id="4" w:name="bookmark100"/>
      <w:bookmarkEnd w:id="4"/>
      <w:r w:rsidRPr="008E571F">
        <w:rPr>
          <w:rFonts w:asciiTheme="majorHAnsi" w:hAnsiTheme="majorHAnsi" w:cstheme="majorHAnsi"/>
          <w:color w:val="000000"/>
          <w:sz w:val="28"/>
          <w:szCs w:val="28"/>
        </w:rPr>
        <w:t xml:space="preserve">a) 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>Tính nồng độ phần trăm của dung dịch AgNO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bão hoà ở 25°C.</w:t>
      </w:r>
    </w:p>
    <w:p w:rsidR="000346A3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bookmarkStart w:id="5" w:name="bookmark101"/>
      <w:bookmarkEnd w:id="5"/>
      <w:r w:rsidRPr="008E571F">
        <w:rPr>
          <w:rFonts w:asciiTheme="majorHAnsi" w:hAnsiTheme="majorHAnsi" w:cstheme="majorHAnsi"/>
          <w:color w:val="000000"/>
          <w:sz w:val="28"/>
          <w:szCs w:val="28"/>
        </w:rPr>
        <w:t xml:space="preserve">b) 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>Để pha được 50 g dung dịch AgNO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bão hoà ở 25 °C, cần lấy bao nhiêu gam AgNO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và bao nhiêu gam nước?</w:t>
      </w:r>
    </w:p>
    <w:p w:rsidR="008E571F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Gi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val="en-US"/>
        </w:rPr>
        <w:t>ải</w:t>
      </w:r>
    </w:p>
    <w:p w:rsidR="008E571F" w:rsidRPr="008E571F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>a) c%(bh) = -</w:t>
      </w:r>
      <w:r w:rsidRPr="008E571F">
        <w:rPr>
          <w:rFonts w:asciiTheme="majorHAnsi" w:hAnsiTheme="majorHAnsi" w:cstheme="majorHAnsi"/>
          <w:color w:val="000000"/>
          <w:sz w:val="28"/>
          <w:szCs w:val="28"/>
          <w:vertAlign w:val="superscript"/>
          <w:lang w:bidi="vi-VN"/>
        </w:rPr>
        <w:t>AgN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>°</w:t>
      </w:r>
      <w:r w:rsidRPr="008E571F">
        <w:rPr>
          <w:rFonts w:asciiTheme="majorHAnsi" w:hAnsiTheme="majorHAnsi" w:cstheme="majorHAnsi"/>
          <w:color w:val="000000"/>
          <w:sz w:val="28"/>
          <w:szCs w:val="28"/>
          <w:vertAlign w:val="superscript"/>
          <w:lang w:bidi="vi-VN"/>
        </w:rPr>
        <w:t>3(bh)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 xml:space="preserve"> • 100% = -- </w:t>
      </w:r>
      <w:r w:rsidRPr="008E571F">
        <w:rPr>
          <w:rFonts w:asciiTheme="majorHAnsi" w:hAnsiTheme="majorHAnsi" w:cstheme="majorHAnsi"/>
          <w:color w:val="000000"/>
          <w:sz w:val="28"/>
          <w:szCs w:val="28"/>
          <w:vertAlign w:val="superscript"/>
          <w:lang w:bidi="vi-VN"/>
        </w:rPr>
        <w:t>222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 xml:space="preserve"> — • 100% = 68,94 %</w:t>
      </w:r>
    </w:p>
    <w:p w:rsidR="008E571F" w:rsidRPr="008E571F" w:rsidRDefault="008E571F" w:rsidP="008E571F">
      <w:pPr>
        <w:widowControl w:val="0"/>
        <w:tabs>
          <w:tab w:val="left" w:pos="4401"/>
        </w:tabs>
        <w:spacing w:after="80" w:line="180" w:lineRule="auto"/>
        <w:ind w:left="132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perscript"/>
          <w:lang w:bidi="vi-VN"/>
        </w:rPr>
        <w:t>v 7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dd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ab/>
        <w:t>222 + 100</w:t>
      </w:r>
    </w:p>
    <w:p w:rsidR="008E571F" w:rsidRPr="008E571F" w:rsidRDefault="008E571F" w:rsidP="008E571F">
      <w:pPr>
        <w:widowControl w:val="0"/>
        <w:spacing w:line="307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b) Khối lượng AgNO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3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cần lấy để pha 50 g dung dịch bão hoà:</w:t>
      </w:r>
    </w:p>
    <w:p w:rsidR="008E571F" w:rsidRPr="008E571F" w:rsidRDefault="008E571F" w:rsidP="008E571F">
      <w:pPr>
        <w:widowControl w:val="0"/>
        <w:tabs>
          <w:tab w:val="left" w:pos="4856"/>
        </w:tabs>
        <w:ind w:left="232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c% _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cn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68,94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ab/>
        <w:t>_ , .</w:t>
      </w:r>
    </w:p>
    <w:p w:rsidR="008E571F" w:rsidRPr="008E571F" w:rsidRDefault="008E571F" w:rsidP="008E571F">
      <w:pPr>
        <w:widowControl w:val="0"/>
        <w:tabs>
          <w:tab w:val="left" w:pos="4256"/>
        </w:tabs>
        <w:spacing w:after="200" w:line="204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Arial" w:hAnsiTheme="majorHAnsi" w:cstheme="majorHAnsi"/>
          <w:color w:val="000000"/>
          <w:sz w:val="28"/>
          <w:szCs w:val="28"/>
          <w:vertAlign w:val="superscript"/>
          <w:lang w:bidi="vi-VN"/>
        </w:rPr>
        <w:t>m</w:t>
      </w:r>
      <w:r w:rsidRPr="008E571F">
        <w:rPr>
          <w:rFonts w:asciiTheme="majorHAnsi" w:eastAsia="Arial" w:hAnsiTheme="majorHAnsi" w:cstheme="majorHAnsi"/>
          <w:color w:val="000000"/>
          <w:sz w:val="28"/>
          <w:szCs w:val="28"/>
          <w:lang w:bidi="vi-VN"/>
        </w:rPr>
        <w:t>AgN0</w:t>
      </w:r>
      <w:r w:rsidRPr="008E571F">
        <w:rPr>
          <w:rFonts w:asciiTheme="majorHAnsi" w:eastAsia="Arial" w:hAnsiTheme="majorHAnsi" w:cstheme="majorHAnsi"/>
          <w:color w:val="000000"/>
          <w:sz w:val="28"/>
          <w:szCs w:val="28"/>
          <w:vertAlign w:val="subscript"/>
          <w:lang w:bidi="vi-VN"/>
        </w:rPr>
        <w:t>3</w:t>
      </w:r>
      <w:r w:rsidRPr="008E571F">
        <w:rPr>
          <w:rFonts w:asciiTheme="majorHAnsi" w:eastAsia="Arial" w:hAnsiTheme="majorHAnsi" w:cstheme="majorHAnsi"/>
          <w:color w:val="000000"/>
          <w:sz w:val="28"/>
          <w:szCs w:val="28"/>
          <w:lang w:bidi="vi-VN"/>
        </w:rPr>
        <w:t xml:space="preserve"> 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=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dd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— = 50 ■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ab/>
        <w:t>= 34,47 (g).</w:t>
      </w:r>
    </w:p>
    <w:p w:rsidR="008E571F" w:rsidRPr="008E571F" w:rsidRDefault="008E571F" w:rsidP="008E571F">
      <w:pPr>
        <w:widowControl w:val="0"/>
        <w:spacing w:after="80" w:line="307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Khối lượng nước cần lấy:</w:t>
      </w:r>
    </w:p>
    <w:p w:rsidR="008E571F" w:rsidRPr="008E571F" w:rsidRDefault="008E571F" w:rsidP="008E571F">
      <w:pPr>
        <w:widowControl w:val="0"/>
        <w:spacing w:after="120" w:line="307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smallCaps/>
          <w:color w:val="000000"/>
          <w:sz w:val="28"/>
          <w:szCs w:val="28"/>
          <w:lang w:bidi="vi-VN"/>
        </w:rPr>
        <w:t>h</w:t>
      </w:r>
      <w:r w:rsidRPr="008E571F">
        <w:rPr>
          <w:rFonts w:asciiTheme="majorHAnsi" w:eastAsia="Segoe UI" w:hAnsiTheme="majorHAnsi" w:cstheme="majorHAnsi"/>
          <w:smallCaps/>
          <w:color w:val="000000"/>
          <w:sz w:val="28"/>
          <w:szCs w:val="28"/>
          <w:vertAlign w:val="subscript"/>
          <w:lang w:bidi="vi-VN"/>
        </w:rPr>
        <w:t>2</w:t>
      </w:r>
      <w:r w:rsidRPr="008E571F">
        <w:rPr>
          <w:rFonts w:asciiTheme="majorHAnsi" w:eastAsia="Segoe UI" w:hAnsiTheme="majorHAnsi" w:cstheme="majorHAnsi"/>
          <w:smallCaps/>
          <w:color w:val="000000"/>
          <w:sz w:val="28"/>
          <w:szCs w:val="28"/>
          <w:lang w:bidi="vi-VN"/>
        </w:rPr>
        <w:t>o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-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dd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-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AgN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0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3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= 50 - 34,47 = 15,53 (g).</w:t>
      </w:r>
    </w:p>
    <w:p w:rsidR="008E571F" w:rsidRPr="008E571F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:rsidR="008E571F" w:rsidRPr="008E571F" w:rsidRDefault="008E571F" w:rsidP="000346A3">
      <w:pPr>
        <w:widowControl w:val="0"/>
        <w:tabs>
          <w:tab w:val="left" w:pos="804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szCs w:val="28"/>
          <w:lang w:val="en-US" w:bidi="vi-VN"/>
        </w:rPr>
      </w:pPr>
      <w:bookmarkStart w:id="6" w:name="_GoBack"/>
      <w:bookmarkEnd w:id="6"/>
    </w:p>
    <w:sectPr w:rsidR="008E571F" w:rsidRPr="008E571F" w:rsidSect="000346A3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605"/>
    <w:multiLevelType w:val="multilevel"/>
    <w:tmpl w:val="972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95D37"/>
    <w:multiLevelType w:val="multilevel"/>
    <w:tmpl w:val="BEF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A13A6"/>
    <w:multiLevelType w:val="multilevel"/>
    <w:tmpl w:val="0ACA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E4DCC"/>
    <w:multiLevelType w:val="multilevel"/>
    <w:tmpl w:val="96EC5F7C"/>
    <w:lvl w:ilvl="0">
      <w:start w:val="11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A5D3C"/>
    <w:multiLevelType w:val="multilevel"/>
    <w:tmpl w:val="298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02826"/>
    <w:multiLevelType w:val="multilevel"/>
    <w:tmpl w:val="F8BE294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B5EDD"/>
    <w:multiLevelType w:val="multilevel"/>
    <w:tmpl w:val="2A12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22F1C"/>
    <w:multiLevelType w:val="multilevel"/>
    <w:tmpl w:val="1F7E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734F3"/>
    <w:multiLevelType w:val="multilevel"/>
    <w:tmpl w:val="09EE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B6AC3"/>
    <w:multiLevelType w:val="multilevel"/>
    <w:tmpl w:val="F6BA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E5FC4"/>
    <w:multiLevelType w:val="multilevel"/>
    <w:tmpl w:val="3C2E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6746F"/>
    <w:multiLevelType w:val="multilevel"/>
    <w:tmpl w:val="139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6118C"/>
    <w:multiLevelType w:val="multilevel"/>
    <w:tmpl w:val="A478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83000"/>
    <w:multiLevelType w:val="multilevel"/>
    <w:tmpl w:val="3C24B41A"/>
    <w:lvl w:ilvl="0">
      <w:start w:val="1"/>
      <w:numFmt w:val="decimal"/>
      <w:lvlText w:val="4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17F3A"/>
    <w:multiLevelType w:val="multilevel"/>
    <w:tmpl w:val="638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8579DE"/>
    <w:multiLevelType w:val="multilevel"/>
    <w:tmpl w:val="20EE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656714"/>
    <w:multiLevelType w:val="multilevel"/>
    <w:tmpl w:val="6BE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94F46"/>
    <w:multiLevelType w:val="multilevel"/>
    <w:tmpl w:val="FC34F18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706A5"/>
    <w:multiLevelType w:val="multilevel"/>
    <w:tmpl w:val="42C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E054A"/>
    <w:multiLevelType w:val="multilevel"/>
    <w:tmpl w:val="1BA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022B6"/>
    <w:multiLevelType w:val="multilevel"/>
    <w:tmpl w:val="CCB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E2979"/>
    <w:multiLevelType w:val="multilevel"/>
    <w:tmpl w:val="8E20D6DC"/>
    <w:lvl w:ilvl="0">
      <w:start w:val="1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0877DA"/>
    <w:multiLevelType w:val="multilevel"/>
    <w:tmpl w:val="51B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E165A"/>
    <w:multiLevelType w:val="multilevel"/>
    <w:tmpl w:val="838E531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6"/>
  </w:num>
  <w:num w:numId="6">
    <w:abstractNumId w:val="14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20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17"/>
  </w:num>
  <w:num w:numId="17">
    <w:abstractNumId w:val="23"/>
  </w:num>
  <w:num w:numId="18">
    <w:abstractNumId w:val="3"/>
  </w:num>
  <w:num w:numId="19">
    <w:abstractNumId w:val="13"/>
  </w:num>
  <w:num w:numId="20">
    <w:abstractNumId w:val="8"/>
  </w:num>
  <w:num w:numId="21">
    <w:abstractNumId w:val="12"/>
  </w:num>
  <w:num w:numId="22">
    <w:abstractNumId w:val="1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56"/>
    <w:rsid w:val="000346A3"/>
    <w:rsid w:val="004715DE"/>
    <w:rsid w:val="004A532D"/>
    <w:rsid w:val="006A1FDB"/>
    <w:rsid w:val="008B51A0"/>
    <w:rsid w:val="008E571F"/>
    <w:rsid w:val="008E6511"/>
    <w:rsid w:val="00CD77CE"/>
    <w:rsid w:val="00D14554"/>
    <w:rsid w:val="00FB2B94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FDB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715D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FD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715DE"/>
    <w:rPr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4715DE"/>
    <w:pPr>
      <w:spacing w:before="100" w:beforeAutospacing="1" w:after="100" w:afterAutospacing="1"/>
    </w:pPr>
  </w:style>
  <w:style w:type="character" w:customStyle="1" w:styleId="Vnbnnidung">
    <w:name w:val="Văn bản nội dung_"/>
    <w:basedOn w:val="DefaultParagraphFont"/>
    <w:link w:val="Vnbnnidung0"/>
    <w:rsid w:val="000346A3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0346A3"/>
    <w:pPr>
      <w:widowControl w:val="0"/>
      <w:spacing w:after="80" w:line="319" w:lineRule="auto"/>
      <w:ind w:firstLine="20"/>
    </w:pPr>
    <w:rPr>
      <w:rFonts w:ascii="Segoe UI" w:eastAsia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rsid w:val="00D1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FDB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715D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FD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715DE"/>
    <w:rPr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4715DE"/>
    <w:pPr>
      <w:spacing w:before="100" w:beforeAutospacing="1" w:after="100" w:afterAutospacing="1"/>
    </w:pPr>
  </w:style>
  <w:style w:type="character" w:customStyle="1" w:styleId="Vnbnnidung">
    <w:name w:val="Văn bản nội dung_"/>
    <w:basedOn w:val="DefaultParagraphFont"/>
    <w:link w:val="Vnbnnidung0"/>
    <w:rsid w:val="000346A3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0346A3"/>
    <w:pPr>
      <w:widowControl w:val="0"/>
      <w:spacing w:after="80" w:line="319" w:lineRule="auto"/>
      <w:ind w:firstLine="20"/>
    </w:pPr>
    <w:rPr>
      <w:rFonts w:ascii="Segoe UI" w:eastAsia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rsid w:val="00D1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858</Words>
  <Characters>4891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2023-07-29T14:15:00Z</dcterms:created>
  <dcterms:modified xsi:type="dcterms:W3CDTF">2023-07-29T15:25:00Z</dcterms:modified>
  <cp:version>n</cp:version>
</cp:coreProperties>
</file>