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4320"/>
        <w:gridCol w:w="5884"/>
      </w:tblGrid>
      <w:tr w:rsidR="00117AF3" w:rsidRPr="004D7D84" w:rsidTr="0067436E">
        <w:trPr>
          <w:trHeight w:val="630"/>
        </w:trPr>
        <w:tc>
          <w:tcPr>
            <w:tcW w:w="4320" w:type="dxa"/>
          </w:tcPr>
          <w:p w:rsidR="00117AF3" w:rsidRPr="004D7D84" w:rsidRDefault="00E62BCB" w:rsidP="003C62D5">
            <w:pPr>
              <w:jc w:val="center"/>
              <w:rPr>
                <w:color w:val="auto"/>
                <w:szCs w:val="24"/>
              </w:rPr>
            </w:pPr>
            <w:r w:rsidRPr="004D7D84">
              <w:rPr>
                <w:color w:val="auto"/>
                <w:szCs w:val="24"/>
              </w:rPr>
              <w:t>SỞ GD&amp;ĐT HẢI PHÒNG</w:t>
            </w:r>
            <w:r w:rsidRPr="004D7D84">
              <w:rPr>
                <w:color w:val="auto"/>
                <w:szCs w:val="24"/>
              </w:rPr>
              <w:br/>
            </w:r>
            <w:r w:rsidRPr="004D7D84">
              <w:rPr>
                <w:b/>
                <w:color w:val="auto"/>
                <w:szCs w:val="24"/>
              </w:rPr>
              <w:t>TRƯỜNG THPT LÝ THƯỜNG KIỆ</w:t>
            </w:r>
            <w:r w:rsidR="00F022B6" w:rsidRPr="004D7D84">
              <w:rPr>
                <w:b/>
                <w:color w:val="auto"/>
                <w:szCs w:val="24"/>
              </w:rPr>
              <w:t>T</w:t>
            </w:r>
          </w:p>
        </w:tc>
        <w:tc>
          <w:tcPr>
            <w:tcW w:w="5884" w:type="dxa"/>
          </w:tcPr>
          <w:p w:rsidR="0059491D" w:rsidRPr="004D7D84" w:rsidRDefault="00E62BCB" w:rsidP="003C62D5">
            <w:pPr>
              <w:jc w:val="center"/>
              <w:rPr>
                <w:b/>
                <w:color w:val="auto"/>
                <w:sz w:val="26"/>
                <w:szCs w:val="24"/>
              </w:rPr>
            </w:pPr>
            <w:r w:rsidRPr="004D7D84">
              <w:rPr>
                <w:b/>
                <w:color w:val="auto"/>
                <w:sz w:val="26"/>
                <w:szCs w:val="24"/>
              </w:rPr>
              <w:t>ĐỀ KIỂM TRA CUỐ</w:t>
            </w:r>
            <w:r w:rsidR="00F022B6" w:rsidRPr="004D7D84">
              <w:rPr>
                <w:b/>
                <w:color w:val="auto"/>
                <w:sz w:val="26"/>
                <w:szCs w:val="24"/>
              </w:rPr>
              <w:t xml:space="preserve">I KÌ II </w:t>
            </w:r>
            <w:r w:rsidRPr="004D7D84">
              <w:rPr>
                <w:b/>
                <w:color w:val="auto"/>
                <w:sz w:val="26"/>
                <w:szCs w:val="24"/>
              </w:rPr>
              <w:t>NĂM HỌ</w:t>
            </w:r>
            <w:r w:rsidR="003C62D5" w:rsidRPr="004D7D84">
              <w:rPr>
                <w:b/>
                <w:color w:val="auto"/>
                <w:sz w:val="26"/>
                <w:szCs w:val="24"/>
              </w:rPr>
              <w:t>C 2022 - 2023</w:t>
            </w:r>
            <w:r w:rsidR="003C62D5" w:rsidRPr="004D7D84">
              <w:rPr>
                <w:b/>
                <w:color w:val="auto"/>
                <w:sz w:val="26"/>
                <w:szCs w:val="24"/>
              </w:rPr>
              <w:br/>
              <w:t xml:space="preserve">MÔN: </w:t>
            </w:r>
            <w:r w:rsidRPr="004D7D84">
              <w:rPr>
                <w:b/>
                <w:color w:val="auto"/>
                <w:sz w:val="26"/>
                <w:szCs w:val="24"/>
              </w:rPr>
              <w:t>VẬ</w:t>
            </w:r>
            <w:r w:rsidR="00F022B6" w:rsidRPr="004D7D84">
              <w:rPr>
                <w:b/>
                <w:color w:val="auto"/>
                <w:sz w:val="26"/>
                <w:szCs w:val="24"/>
              </w:rPr>
              <w:t>T LÝ 10</w:t>
            </w:r>
          </w:p>
          <w:p w:rsidR="00117AF3" w:rsidRPr="004D7D84" w:rsidRDefault="0059491D" w:rsidP="003C62D5">
            <w:pPr>
              <w:jc w:val="center"/>
              <w:rPr>
                <w:color w:val="auto"/>
                <w:sz w:val="26"/>
                <w:szCs w:val="24"/>
              </w:rPr>
            </w:pPr>
            <w:r w:rsidRPr="004D7D84">
              <w:rPr>
                <w:i/>
                <w:color w:val="auto"/>
                <w:sz w:val="26"/>
                <w:szCs w:val="24"/>
              </w:rPr>
              <w:t>Thời gian làm bài: 45 phút</w:t>
            </w:r>
          </w:p>
        </w:tc>
      </w:tr>
    </w:tbl>
    <w:p w:rsidR="00117AF3" w:rsidRPr="004D7D84" w:rsidRDefault="00117AF3">
      <w:pPr>
        <w:rPr>
          <w:color w:val="auto"/>
          <w:sz w:val="26"/>
          <w:szCs w:val="24"/>
        </w:rPr>
      </w:pPr>
    </w:p>
    <w:tbl>
      <w:tblPr>
        <w:tblStyle w:val="YoungMixTable"/>
        <w:tblW w:w="0" w:type="auto"/>
        <w:tblInd w:w="0" w:type="dxa"/>
        <w:tblLook w:val="04A0" w:firstRow="1" w:lastRow="0" w:firstColumn="1" w:lastColumn="0" w:noHBand="0" w:noVBand="1"/>
      </w:tblPr>
      <w:tblGrid>
        <w:gridCol w:w="6122"/>
        <w:gridCol w:w="2041"/>
        <w:gridCol w:w="2041"/>
      </w:tblGrid>
      <w:tr w:rsidR="004D7D84" w:rsidRPr="004D7D84">
        <w:tc>
          <w:tcPr>
            <w:tcW w:w="6123" w:type="dxa"/>
            <w:tcBorders>
              <w:bottom w:val="single" w:sz="12" w:space="0" w:color="000000"/>
            </w:tcBorders>
            <w:vAlign w:val="center"/>
          </w:tcPr>
          <w:p w:rsidR="00117AF3" w:rsidRPr="004D7D84" w:rsidRDefault="00E62BCB">
            <w:pPr>
              <w:rPr>
                <w:color w:val="auto"/>
                <w:sz w:val="26"/>
                <w:szCs w:val="24"/>
              </w:rPr>
            </w:pPr>
            <w:r w:rsidRPr="004D7D84">
              <w:rPr>
                <w:color w:val="auto"/>
                <w:sz w:val="26"/>
                <w:szCs w:val="24"/>
              </w:rPr>
              <w:t>Họ và tên: ............................................................................</w:t>
            </w:r>
          </w:p>
        </w:tc>
        <w:tc>
          <w:tcPr>
            <w:tcW w:w="2041" w:type="dxa"/>
            <w:tcBorders>
              <w:bottom w:val="single" w:sz="12" w:space="0" w:color="000000"/>
            </w:tcBorders>
            <w:vAlign w:val="center"/>
          </w:tcPr>
          <w:p w:rsidR="00117AF3" w:rsidRPr="004D7D84" w:rsidRDefault="003C62D5">
            <w:pPr>
              <w:rPr>
                <w:color w:val="auto"/>
                <w:sz w:val="26"/>
                <w:szCs w:val="24"/>
              </w:rPr>
            </w:pPr>
            <w:r w:rsidRPr="004D7D84">
              <w:rPr>
                <w:color w:val="auto"/>
                <w:sz w:val="26"/>
                <w:szCs w:val="24"/>
              </w:rPr>
              <w:t>Lớp</w:t>
            </w:r>
            <w:r w:rsidR="00E62BCB" w:rsidRPr="004D7D84">
              <w:rPr>
                <w:color w:val="auto"/>
                <w:sz w:val="26"/>
                <w:szCs w:val="24"/>
              </w:rPr>
              <w:t>: .............</w:t>
            </w:r>
          </w:p>
        </w:tc>
        <w:tc>
          <w:tcPr>
            <w:tcW w:w="2041" w:type="dxa"/>
            <w:tcBorders>
              <w:bottom w:val="single" w:sz="12" w:space="0" w:color="000000"/>
            </w:tcBorders>
            <w:vAlign w:val="center"/>
          </w:tcPr>
          <w:p w:rsidR="00117AF3" w:rsidRPr="004D7D84" w:rsidRDefault="00E62BCB">
            <w:pPr>
              <w:jc w:val="center"/>
              <w:rPr>
                <w:color w:val="auto"/>
                <w:sz w:val="26"/>
                <w:szCs w:val="24"/>
              </w:rPr>
            </w:pPr>
            <w:r w:rsidRPr="004D7D84">
              <w:rPr>
                <w:b/>
                <w:color w:val="auto"/>
                <w:sz w:val="26"/>
                <w:szCs w:val="24"/>
              </w:rPr>
              <w:t>Mã đề</w:t>
            </w:r>
            <w:r w:rsidR="00FA77E7" w:rsidRPr="004D7D84">
              <w:rPr>
                <w:b/>
                <w:color w:val="auto"/>
                <w:sz w:val="26"/>
                <w:szCs w:val="24"/>
              </w:rPr>
              <w:t xml:space="preserve"> 104</w:t>
            </w:r>
          </w:p>
        </w:tc>
      </w:tr>
    </w:tbl>
    <w:p w:rsidR="003C62D5" w:rsidRPr="004D7D84" w:rsidRDefault="003C62D5" w:rsidP="00974D78">
      <w:pPr>
        <w:tabs>
          <w:tab w:val="left" w:pos="992"/>
        </w:tabs>
        <w:spacing w:line="240" w:lineRule="auto"/>
        <w:jc w:val="both"/>
        <w:rPr>
          <w:b/>
          <w:color w:val="auto"/>
          <w:sz w:val="26"/>
          <w:szCs w:val="24"/>
        </w:rPr>
      </w:pPr>
      <w:r w:rsidRPr="004D7D84">
        <w:rPr>
          <w:b/>
          <w:color w:val="auto"/>
          <w:sz w:val="26"/>
          <w:szCs w:val="24"/>
        </w:rPr>
        <w:t xml:space="preserve">I. </w:t>
      </w:r>
      <w:r w:rsidR="00A5255C" w:rsidRPr="004D7D84">
        <w:rPr>
          <w:b/>
          <w:color w:val="auto"/>
          <w:sz w:val="26"/>
          <w:szCs w:val="24"/>
        </w:rPr>
        <w:t xml:space="preserve">PHẦN </w:t>
      </w:r>
      <w:r w:rsidRPr="004D7D84">
        <w:rPr>
          <w:b/>
          <w:color w:val="auto"/>
          <w:sz w:val="26"/>
          <w:szCs w:val="24"/>
        </w:rPr>
        <w:t>TRẮC NGHIỆM</w:t>
      </w:r>
      <w:r w:rsidR="00A5255C" w:rsidRPr="004D7D84">
        <w:rPr>
          <w:b/>
          <w:color w:val="auto"/>
          <w:sz w:val="26"/>
          <w:szCs w:val="24"/>
        </w:rPr>
        <w:t xml:space="preserve"> (7 ĐIỂM)</w:t>
      </w:r>
    </w:p>
    <w:p w:rsidR="00FA77E7" w:rsidRPr="004D7D84" w:rsidRDefault="00FA77E7" w:rsidP="00FA77E7">
      <w:pPr>
        <w:widowControl w:val="0"/>
        <w:spacing w:line="240" w:lineRule="auto"/>
        <w:jc w:val="both"/>
        <w:rPr>
          <w:rFonts w:eastAsia="Calibri" w:cs="Times New Roman"/>
          <w:color w:val="auto"/>
          <w:sz w:val="26"/>
          <w:szCs w:val="24"/>
        </w:rPr>
      </w:pPr>
      <w:r w:rsidRPr="004D7D84">
        <w:rPr>
          <w:b/>
          <w:color w:val="auto"/>
          <w:sz w:val="26"/>
          <w:szCs w:val="24"/>
        </w:rPr>
        <w:t xml:space="preserve">Câu 1. </w:t>
      </w:r>
      <w:r w:rsidRPr="004D7D84">
        <w:rPr>
          <w:rFonts w:eastAsia="Calibri" w:cs="Times New Roman"/>
          <w:color w:val="auto"/>
          <w:sz w:val="26"/>
          <w:szCs w:val="24"/>
        </w:rPr>
        <w:t>Trong thí nghiệm tổng hợp hai lực đồng quy, An đọc số chỉ của hai lực kế lần lượt có giá trị F</w:t>
      </w:r>
      <w:r w:rsidRPr="004D7D84">
        <w:rPr>
          <w:rFonts w:eastAsia="Calibri" w:cs="Times New Roman"/>
          <w:color w:val="auto"/>
          <w:sz w:val="26"/>
          <w:szCs w:val="24"/>
          <w:vertAlign w:val="subscript"/>
        </w:rPr>
        <w:t>1</w:t>
      </w:r>
      <w:r w:rsidRPr="004D7D84">
        <w:rPr>
          <w:rFonts w:eastAsia="Calibri" w:cs="Times New Roman"/>
          <w:color w:val="auto"/>
          <w:sz w:val="26"/>
          <w:szCs w:val="24"/>
        </w:rPr>
        <w:t xml:space="preserve"> = 6 N, F</w:t>
      </w:r>
      <w:r w:rsidRPr="004D7D84">
        <w:rPr>
          <w:rFonts w:eastAsia="Calibri" w:cs="Times New Roman"/>
          <w:color w:val="auto"/>
          <w:sz w:val="26"/>
          <w:szCs w:val="24"/>
          <w:vertAlign w:val="subscript"/>
        </w:rPr>
        <w:t>2</w:t>
      </w:r>
      <w:r w:rsidRPr="004D7D84">
        <w:rPr>
          <w:rFonts w:eastAsia="Calibri" w:cs="Times New Roman"/>
          <w:color w:val="auto"/>
          <w:sz w:val="26"/>
          <w:szCs w:val="24"/>
        </w:rPr>
        <w:t xml:space="preserve"> = 8 N và góc hợp giữa phương hai dây treo gắn lực kế là 90</w:t>
      </w:r>
      <w:r w:rsidRPr="004D7D84">
        <w:rPr>
          <w:rFonts w:eastAsia="Calibri" w:cs="Times New Roman"/>
          <w:color w:val="auto"/>
          <w:sz w:val="26"/>
          <w:szCs w:val="24"/>
          <w:vertAlign w:val="superscript"/>
        </w:rPr>
        <w:t>0</w:t>
      </w:r>
      <w:r w:rsidRPr="004D7D84">
        <w:rPr>
          <w:rFonts w:eastAsia="Calibri" w:cs="Times New Roman"/>
          <w:color w:val="auto"/>
          <w:sz w:val="26"/>
          <w:szCs w:val="24"/>
        </w:rPr>
        <w:t xml:space="preserve">. Theo lý thuyết, bạn </w:t>
      </w:r>
      <w:proofErr w:type="gramStart"/>
      <w:r w:rsidRPr="004D7D84">
        <w:rPr>
          <w:rFonts w:eastAsia="Calibri" w:cs="Times New Roman"/>
          <w:color w:val="auto"/>
          <w:sz w:val="26"/>
          <w:szCs w:val="24"/>
        </w:rPr>
        <w:t>An</w:t>
      </w:r>
      <w:proofErr w:type="gramEnd"/>
      <w:r w:rsidRPr="004D7D84">
        <w:rPr>
          <w:rFonts w:eastAsia="Calibri" w:cs="Times New Roman"/>
          <w:color w:val="auto"/>
          <w:sz w:val="26"/>
          <w:szCs w:val="24"/>
        </w:rPr>
        <w:t xml:space="preserve"> tính được hợp lực có độ lớn</w:t>
      </w:r>
    </w:p>
    <w:p w:rsidR="00FA77E7" w:rsidRPr="004D7D84" w:rsidRDefault="00FA77E7" w:rsidP="00FA77E7">
      <w:pPr>
        <w:tabs>
          <w:tab w:val="left" w:pos="283"/>
          <w:tab w:val="left" w:pos="2906"/>
          <w:tab w:val="left" w:pos="5528"/>
          <w:tab w:val="left" w:pos="8150"/>
        </w:tabs>
        <w:rPr>
          <w:color w:val="auto"/>
          <w:sz w:val="26"/>
          <w:szCs w:val="24"/>
        </w:rPr>
      </w:pPr>
      <w:r w:rsidRPr="004D7D84">
        <w:rPr>
          <w:rStyle w:val="YoungMixChar"/>
          <w:b/>
          <w:color w:val="auto"/>
          <w:sz w:val="26"/>
          <w:szCs w:val="24"/>
        </w:rPr>
        <w:tab/>
        <w:t xml:space="preserve">A. </w:t>
      </w:r>
      <w:r w:rsidRPr="004D7D84">
        <w:rPr>
          <w:rFonts w:eastAsia="Calibri" w:cs="Times New Roman"/>
          <w:color w:val="auto"/>
          <w:sz w:val="26"/>
          <w:szCs w:val="24"/>
        </w:rPr>
        <w:t>100 N.</w:t>
      </w:r>
      <w:r w:rsidRPr="004D7D84">
        <w:rPr>
          <w:rStyle w:val="YoungMixChar"/>
          <w:b/>
          <w:color w:val="auto"/>
          <w:sz w:val="26"/>
          <w:szCs w:val="24"/>
        </w:rPr>
        <w:tab/>
        <w:t xml:space="preserve">B. </w:t>
      </w:r>
      <w:r w:rsidRPr="004D7D84">
        <w:rPr>
          <w:rFonts w:eastAsia="Calibri" w:cs="Times New Roman"/>
          <w:color w:val="auto"/>
          <w:sz w:val="26"/>
          <w:szCs w:val="24"/>
        </w:rPr>
        <w:t>6 N.</w:t>
      </w:r>
      <w:r w:rsidRPr="004D7D84">
        <w:rPr>
          <w:rStyle w:val="YoungMixChar"/>
          <w:b/>
          <w:color w:val="auto"/>
          <w:sz w:val="26"/>
          <w:szCs w:val="24"/>
        </w:rPr>
        <w:tab/>
        <w:t xml:space="preserve">C. </w:t>
      </w:r>
      <w:r w:rsidRPr="004D7D84">
        <w:rPr>
          <w:rFonts w:eastAsia="Calibri" w:cs="Times New Roman"/>
          <w:color w:val="auto"/>
          <w:sz w:val="26"/>
          <w:szCs w:val="24"/>
        </w:rPr>
        <w:t>8 N.</w:t>
      </w:r>
      <w:r w:rsidRPr="004D7D84">
        <w:rPr>
          <w:rStyle w:val="YoungMixChar"/>
          <w:b/>
          <w:color w:val="auto"/>
          <w:sz w:val="26"/>
          <w:szCs w:val="24"/>
        </w:rPr>
        <w:tab/>
      </w:r>
      <w:r w:rsidRPr="000A5340">
        <w:rPr>
          <w:rStyle w:val="YoungMixChar"/>
          <w:b/>
          <w:color w:val="auto"/>
          <w:sz w:val="26"/>
          <w:szCs w:val="24"/>
          <w:highlight w:val="yellow"/>
        </w:rPr>
        <w:t xml:space="preserve">D. </w:t>
      </w:r>
      <w:r w:rsidRPr="000A5340">
        <w:rPr>
          <w:rFonts w:eastAsia="Calibri" w:cs="Times New Roman"/>
          <w:color w:val="auto"/>
          <w:sz w:val="26"/>
          <w:szCs w:val="24"/>
          <w:highlight w:val="yellow"/>
        </w:rPr>
        <w:t>10 N.</w:t>
      </w:r>
    </w:p>
    <w:p w:rsidR="00FA77E7" w:rsidRPr="004D7D84" w:rsidRDefault="00FA77E7" w:rsidP="00FA77E7">
      <w:pPr>
        <w:spacing w:line="240" w:lineRule="auto"/>
        <w:jc w:val="both"/>
        <w:rPr>
          <w:rFonts w:eastAsia="Calibri" w:cs="Times New Roman"/>
          <w:color w:val="auto"/>
          <w:sz w:val="26"/>
          <w:szCs w:val="24"/>
          <w:lang w:val="nl-NL"/>
        </w:rPr>
      </w:pPr>
      <w:r w:rsidRPr="004D7D84">
        <w:rPr>
          <w:b/>
          <w:color w:val="auto"/>
          <w:sz w:val="26"/>
          <w:szCs w:val="24"/>
        </w:rPr>
        <w:t xml:space="preserve">Câu 2. </w:t>
      </w:r>
      <w:r w:rsidRPr="004D7D84">
        <w:rPr>
          <w:rFonts w:eastAsia="Calibri" w:cs="Times New Roman"/>
          <w:color w:val="auto"/>
          <w:sz w:val="26"/>
          <w:szCs w:val="24"/>
          <w:lang w:val="nl-NL"/>
        </w:rPr>
        <w:t>Trong các trường hợp sau, trường hợp nào chịu tác dụng lực nâng của không khí?</w:t>
      </w:r>
    </w:p>
    <w:p w:rsidR="00A5255C" w:rsidRPr="004D7D84" w:rsidRDefault="00FA77E7" w:rsidP="00FA77E7">
      <w:pPr>
        <w:tabs>
          <w:tab w:val="left" w:pos="283"/>
        </w:tabs>
        <w:rPr>
          <w:color w:val="auto"/>
          <w:sz w:val="26"/>
          <w:szCs w:val="24"/>
        </w:rPr>
      </w:pPr>
      <w:r w:rsidRPr="004D7D84">
        <w:rPr>
          <w:b/>
          <w:color w:val="auto"/>
          <w:sz w:val="26"/>
          <w:szCs w:val="24"/>
        </w:rPr>
        <w:tab/>
        <w:t xml:space="preserve">A. </w:t>
      </w:r>
      <w:r w:rsidRPr="004D7D84">
        <w:rPr>
          <w:rFonts w:eastAsia="Calibri" w:cs="Times New Roman"/>
          <w:color w:val="auto"/>
          <w:sz w:val="26"/>
          <w:szCs w:val="24"/>
          <w:lang w:val="nl-NL"/>
        </w:rPr>
        <w:t>Tàu, thuyền nổi trên mặt nước.</w:t>
      </w:r>
      <w:r w:rsidR="00C223F6" w:rsidRPr="004D7D84">
        <w:rPr>
          <w:color w:val="auto"/>
          <w:sz w:val="26"/>
          <w:szCs w:val="24"/>
        </w:rPr>
        <w:t xml:space="preserve">                         </w:t>
      </w:r>
    </w:p>
    <w:p w:rsidR="00FA77E7" w:rsidRPr="004D7D84" w:rsidRDefault="00A5255C" w:rsidP="00FA77E7">
      <w:pPr>
        <w:tabs>
          <w:tab w:val="left" w:pos="283"/>
        </w:tabs>
        <w:rPr>
          <w:color w:val="auto"/>
          <w:sz w:val="26"/>
          <w:szCs w:val="24"/>
        </w:rPr>
      </w:pPr>
      <w:r w:rsidRPr="004D7D84">
        <w:rPr>
          <w:color w:val="auto"/>
          <w:sz w:val="26"/>
          <w:szCs w:val="24"/>
        </w:rPr>
        <w:tab/>
      </w:r>
      <w:r w:rsidR="00FA77E7" w:rsidRPr="004D7D84">
        <w:rPr>
          <w:b/>
          <w:color w:val="auto"/>
          <w:sz w:val="26"/>
          <w:szCs w:val="24"/>
        </w:rPr>
        <w:t xml:space="preserve">B. </w:t>
      </w:r>
      <w:r w:rsidR="00FA77E7" w:rsidRPr="004D7D84">
        <w:rPr>
          <w:rFonts w:eastAsia="Calibri" w:cs="Times New Roman"/>
          <w:color w:val="auto"/>
          <w:sz w:val="26"/>
          <w:szCs w:val="24"/>
          <w:lang w:val="nl-NL"/>
        </w:rPr>
        <w:t>Quả bóng đang lăn trên sân cỏ.</w:t>
      </w:r>
    </w:p>
    <w:p w:rsidR="00A5255C" w:rsidRPr="004D7D84" w:rsidRDefault="00FA77E7" w:rsidP="00FA77E7">
      <w:pPr>
        <w:tabs>
          <w:tab w:val="left" w:pos="283"/>
        </w:tabs>
        <w:rPr>
          <w:color w:val="auto"/>
          <w:sz w:val="26"/>
          <w:szCs w:val="24"/>
        </w:rPr>
      </w:pPr>
      <w:r w:rsidRPr="004D7D84">
        <w:rPr>
          <w:b/>
          <w:color w:val="auto"/>
          <w:sz w:val="26"/>
          <w:szCs w:val="24"/>
        </w:rPr>
        <w:tab/>
        <w:t xml:space="preserve">C. </w:t>
      </w:r>
      <w:r w:rsidRPr="004D7D84">
        <w:rPr>
          <w:rFonts w:eastAsia="Calibri" w:cs="Times New Roman"/>
          <w:color w:val="auto"/>
          <w:sz w:val="26"/>
          <w:szCs w:val="24"/>
          <w:lang w:val="nl-NL"/>
        </w:rPr>
        <w:t>Vận động viên đang bơi.</w:t>
      </w:r>
      <w:r w:rsidR="00C223F6" w:rsidRPr="004D7D84">
        <w:rPr>
          <w:color w:val="auto"/>
          <w:sz w:val="26"/>
          <w:szCs w:val="24"/>
        </w:rPr>
        <w:t xml:space="preserve">                                   </w:t>
      </w:r>
    </w:p>
    <w:p w:rsidR="00FA77E7" w:rsidRPr="004D7D84" w:rsidRDefault="00A5255C" w:rsidP="00FA77E7">
      <w:pPr>
        <w:tabs>
          <w:tab w:val="left" w:pos="283"/>
        </w:tabs>
        <w:rPr>
          <w:color w:val="auto"/>
          <w:sz w:val="26"/>
          <w:szCs w:val="24"/>
        </w:rPr>
      </w:pPr>
      <w:r w:rsidRPr="004D7D84">
        <w:rPr>
          <w:color w:val="auto"/>
          <w:sz w:val="26"/>
          <w:szCs w:val="24"/>
        </w:rPr>
        <w:tab/>
      </w:r>
      <w:r w:rsidR="00FA77E7" w:rsidRPr="000A5340">
        <w:rPr>
          <w:b/>
          <w:color w:val="auto"/>
          <w:sz w:val="26"/>
          <w:szCs w:val="24"/>
          <w:highlight w:val="yellow"/>
        </w:rPr>
        <w:t xml:space="preserve">D. </w:t>
      </w:r>
      <w:r w:rsidR="00FA77E7" w:rsidRPr="000A5340">
        <w:rPr>
          <w:rFonts w:eastAsia="Calibri" w:cs="Times New Roman"/>
          <w:color w:val="auto"/>
          <w:sz w:val="26"/>
          <w:szCs w:val="24"/>
          <w:highlight w:val="yellow"/>
          <w:lang w:val="nl-NL"/>
        </w:rPr>
        <w:t>Chiếc máy bay đang bay trên bầu trời.</w:t>
      </w:r>
    </w:p>
    <w:p w:rsidR="00FA77E7" w:rsidRPr="004D7D84" w:rsidRDefault="00FA77E7" w:rsidP="00FA77E7">
      <w:pPr>
        <w:widowControl w:val="0"/>
        <w:spacing w:line="240" w:lineRule="auto"/>
        <w:jc w:val="both"/>
        <w:rPr>
          <w:rFonts w:eastAsia="Calibri" w:cs="Times New Roman"/>
          <w:color w:val="auto"/>
          <w:sz w:val="26"/>
          <w:szCs w:val="24"/>
          <w:lang w:val="nl-NL"/>
        </w:rPr>
      </w:pPr>
      <w:r w:rsidRPr="004D7D84">
        <w:rPr>
          <w:b/>
          <w:color w:val="auto"/>
          <w:sz w:val="26"/>
          <w:szCs w:val="24"/>
        </w:rPr>
        <w:t xml:space="preserve">Câu 3. </w:t>
      </w:r>
      <w:r w:rsidRPr="004D7D84">
        <w:rPr>
          <w:rFonts w:eastAsia="Calibri" w:cs="Times New Roman"/>
          <w:color w:val="auto"/>
          <w:sz w:val="26"/>
          <w:szCs w:val="24"/>
          <w:lang w:val="nl-NL"/>
        </w:rPr>
        <w:t xml:space="preserve">Xung lượng của lực không đổi </w:t>
      </w:r>
      <m:oMath>
        <m:acc>
          <m:accPr>
            <m:chr m:val="⃗"/>
            <m:ctrlPr>
              <w:rPr>
                <w:rFonts w:ascii="Cambria Math" w:eastAsia="Calibri" w:hAnsi="Cambria Math" w:cs="Times New Roman"/>
                <w:i/>
                <w:color w:val="auto"/>
                <w:sz w:val="26"/>
                <w:szCs w:val="24"/>
                <w:lang w:val="nl-NL"/>
              </w:rPr>
            </m:ctrlPr>
          </m:accPr>
          <m:e>
            <m:r>
              <m:rPr>
                <m:sty m:val="p"/>
              </m:rPr>
              <w:rPr>
                <w:rFonts w:ascii="Cambria Math" w:eastAsia="Calibri" w:hAnsi="Cambria Math" w:cs="Times New Roman"/>
                <w:color w:val="auto"/>
                <w:sz w:val="26"/>
                <w:szCs w:val="24"/>
                <w:lang w:val="nl-NL"/>
              </w:rPr>
              <m:t>F</m:t>
            </m:r>
          </m:e>
        </m:acc>
      </m:oMath>
      <w:r w:rsidRPr="004D7D84">
        <w:rPr>
          <w:rFonts w:eastAsia="Calibri" w:cs="Times New Roman"/>
          <w:color w:val="auto"/>
          <w:sz w:val="26"/>
          <w:szCs w:val="24"/>
          <w:lang w:val="nl-NL"/>
        </w:rPr>
        <w:t xml:space="preserve"> tác dụng lên vật trong khoảng thời gian ngắn </w:t>
      </w:r>
      <m:oMath>
        <m:r>
          <m:rPr>
            <m:sty m:val="p"/>
          </m:rPr>
          <w:rPr>
            <w:rFonts w:ascii="Cambria Math" w:eastAsia="Calibri" w:hAnsi="Cambria Math" w:cs="Times New Roman"/>
            <w:color w:val="auto"/>
            <w:sz w:val="26"/>
            <w:szCs w:val="24"/>
            <w:lang w:val="nl-NL"/>
          </w:rPr>
          <m:t>∆t</m:t>
        </m:r>
      </m:oMath>
      <w:r w:rsidRPr="004D7D84">
        <w:rPr>
          <w:rFonts w:eastAsia="Calibri" w:cs="Times New Roman"/>
          <w:color w:val="auto"/>
          <w:sz w:val="26"/>
          <w:szCs w:val="24"/>
          <w:lang w:val="nl-NL"/>
        </w:rPr>
        <w:t xml:space="preserve"> được xác định bằng biểu thức</w:t>
      </w:r>
    </w:p>
    <w:p w:rsidR="00FA77E7" w:rsidRPr="004D7D84" w:rsidRDefault="00FA77E7" w:rsidP="00FA77E7">
      <w:pPr>
        <w:tabs>
          <w:tab w:val="left" w:pos="283"/>
          <w:tab w:val="left" w:pos="2906"/>
          <w:tab w:val="left" w:pos="5528"/>
          <w:tab w:val="left" w:pos="8150"/>
        </w:tabs>
        <w:rPr>
          <w:color w:val="auto"/>
          <w:sz w:val="26"/>
          <w:szCs w:val="24"/>
        </w:rPr>
      </w:pPr>
      <w:r w:rsidRPr="004D7D84">
        <w:rPr>
          <w:rStyle w:val="YoungMixChar"/>
          <w:b/>
          <w:color w:val="auto"/>
          <w:sz w:val="26"/>
          <w:szCs w:val="24"/>
        </w:rPr>
        <w:tab/>
        <w:t xml:space="preserve">A. </w:t>
      </w:r>
      <m:oMath>
        <m:f>
          <m:fPr>
            <m:ctrlPr>
              <w:rPr>
                <w:rFonts w:ascii="Cambria Math" w:eastAsia="Calibri" w:hAnsi="Cambria Math" w:cs="Times New Roman"/>
                <w:color w:val="auto"/>
                <w:sz w:val="26"/>
                <w:szCs w:val="24"/>
                <w:lang w:val="nl-NL"/>
              </w:rPr>
            </m:ctrlPr>
          </m:fPr>
          <m:num>
            <m:acc>
              <m:accPr>
                <m:chr m:val="⃗"/>
                <m:ctrlPr>
                  <w:rPr>
                    <w:rFonts w:ascii="Cambria Math" w:eastAsia="Calibri" w:hAnsi="Cambria Math" w:cs="Times New Roman"/>
                    <w:color w:val="auto"/>
                    <w:sz w:val="26"/>
                    <w:szCs w:val="24"/>
                    <w:lang w:val="nl-NL"/>
                  </w:rPr>
                </m:ctrlPr>
              </m:accPr>
              <m:e>
                <m:r>
                  <m:rPr>
                    <m:sty m:val="p"/>
                  </m:rPr>
                  <w:rPr>
                    <w:rFonts w:ascii="Cambria Math" w:eastAsia="Calibri" w:hAnsi="Cambria Math" w:cs="Times New Roman"/>
                    <w:color w:val="auto"/>
                    <w:sz w:val="26"/>
                    <w:szCs w:val="24"/>
                    <w:lang w:val="nl-NL"/>
                  </w:rPr>
                  <m:t>F</m:t>
                </m:r>
              </m:e>
            </m:acc>
          </m:num>
          <m:den>
            <m:r>
              <m:rPr>
                <m:sty m:val="p"/>
              </m:rPr>
              <w:rPr>
                <w:rFonts w:ascii="Cambria Math" w:eastAsia="Calibri" w:hAnsi="Cambria Math" w:cs="Times New Roman"/>
                <w:color w:val="auto"/>
                <w:sz w:val="26"/>
                <w:szCs w:val="24"/>
                <w:lang w:val="nl-NL"/>
              </w:rPr>
              <m:t>∆t</m:t>
            </m:r>
          </m:den>
        </m:f>
      </m:oMath>
      <w:r w:rsidRPr="004D7D84">
        <w:rPr>
          <w:rStyle w:val="YoungMixChar"/>
          <w:b/>
          <w:color w:val="auto"/>
          <w:sz w:val="26"/>
          <w:szCs w:val="24"/>
        </w:rPr>
        <w:tab/>
        <w:t xml:space="preserve">B. </w:t>
      </w:r>
      <m:oMath>
        <m:f>
          <m:fPr>
            <m:ctrlPr>
              <w:rPr>
                <w:rFonts w:ascii="Cambria Math" w:eastAsia="Calibri" w:hAnsi="Cambria Math" w:cs="Times New Roman"/>
                <w:color w:val="auto"/>
                <w:sz w:val="26"/>
                <w:szCs w:val="24"/>
                <w:lang w:val="nl-NL"/>
              </w:rPr>
            </m:ctrlPr>
          </m:fPr>
          <m:num>
            <m:r>
              <m:rPr>
                <m:sty m:val="p"/>
              </m:rPr>
              <w:rPr>
                <w:rFonts w:ascii="Cambria Math" w:eastAsia="Calibri" w:hAnsi="Cambria Math" w:cs="Times New Roman"/>
                <w:color w:val="auto"/>
                <w:sz w:val="26"/>
                <w:szCs w:val="24"/>
                <w:lang w:val="nl-NL"/>
              </w:rPr>
              <m:t>F</m:t>
            </m:r>
          </m:num>
          <m:den>
            <m:r>
              <m:rPr>
                <m:sty m:val="p"/>
              </m:rPr>
              <w:rPr>
                <w:rFonts w:ascii="Cambria Math" w:eastAsia="Calibri" w:hAnsi="Cambria Math" w:cs="Times New Roman"/>
                <w:color w:val="auto"/>
                <w:sz w:val="26"/>
                <w:szCs w:val="24"/>
                <w:lang w:val="nl-NL"/>
              </w:rPr>
              <m:t>∆t</m:t>
            </m:r>
          </m:den>
        </m:f>
      </m:oMath>
      <w:r w:rsidRPr="004D7D84">
        <w:rPr>
          <w:rStyle w:val="YoungMixChar"/>
          <w:b/>
          <w:color w:val="auto"/>
          <w:sz w:val="26"/>
          <w:szCs w:val="24"/>
        </w:rPr>
        <w:tab/>
        <w:t xml:space="preserve">C. </w:t>
      </w:r>
      <m:oMath>
        <m:f>
          <m:fPr>
            <m:ctrlPr>
              <w:rPr>
                <w:rFonts w:ascii="Cambria Math" w:eastAsia="Calibri" w:hAnsi="Cambria Math" w:cs="Times New Roman"/>
                <w:color w:val="auto"/>
                <w:sz w:val="26"/>
                <w:szCs w:val="24"/>
                <w:lang w:val="nl-NL"/>
              </w:rPr>
            </m:ctrlPr>
          </m:fPr>
          <m:num>
            <m:r>
              <m:rPr>
                <m:sty m:val="p"/>
              </m:rPr>
              <w:rPr>
                <w:rFonts w:ascii="Cambria Math" w:eastAsia="Calibri" w:hAnsi="Cambria Math" w:cs="Times New Roman"/>
                <w:color w:val="auto"/>
                <w:sz w:val="26"/>
                <w:szCs w:val="24"/>
                <w:lang w:val="nl-NL"/>
              </w:rPr>
              <m:t>∆t</m:t>
            </m:r>
          </m:num>
          <m:den>
            <m:acc>
              <m:accPr>
                <m:chr m:val="⃗"/>
                <m:ctrlPr>
                  <w:rPr>
                    <w:rFonts w:ascii="Cambria Math" w:eastAsia="Calibri" w:hAnsi="Cambria Math" w:cs="Times New Roman"/>
                    <w:color w:val="auto"/>
                    <w:sz w:val="26"/>
                    <w:szCs w:val="24"/>
                    <w:lang w:val="nl-NL"/>
                  </w:rPr>
                </m:ctrlPr>
              </m:accPr>
              <m:e>
                <m:r>
                  <m:rPr>
                    <m:sty m:val="p"/>
                  </m:rPr>
                  <w:rPr>
                    <w:rFonts w:ascii="Cambria Math" w:eastAsia="Calibri" w:hAnsi="Cambria Math" w:cs="Times New Roman"/>
                    <w:color w:val="auto"/>
                    <w:sz w:val="26"/>
                    <w:szCs w:val="24"/>
                    <w:lang w:val="nl-NL"/>
                  </w:rPr>
                  <m:t>F</m:t>
                </m:r>
              </m:e>
            </m:acc>
          </m:den>
        </m:f>
      </m:oMath>
      <w:r w:rsidRPr="004D7D84">
        <w:rPr>
          <w:rStyle w:val="YoungMixChar"/>
          <w:b/>
          <w:color w:val="auto"/>
          <w:sz w:val="26"/>
          <w:szCs w:val="24"/>
        </w:rPr>
        <w:tab/>
      </w:r>
      <w:r w:rsidRPr="000A5340">
        <w:rPr>
          <w:rStyle w:val="YoungMixChar"/>
          <w:b/>
          <w:color w:val="auto"/>
          <w:sz w:val="26"/>
          <w:szCs w:val="24"/>
          <w:highlight w:val="yellow"/>
        </w:rPr>
        <w:t xml:space="preserve">D. </w:t>
      </w:r>
      <m:oMath>
        <m:acc>
          <m:accPr>
            <m:chr m:val="⃗"/>
            <m:ctrlPr>
              <w:rPr>
                <w:rFonts w:ascii="Cambria Math" w:eastAsia="Calibri" w:hAnsi="Cambria Math" w:cs="Times New Roman"/>
                <w:i/>
                <w:color w:val="auto"/>
                <w:sz w:val="26"/>
                <w:szCs w:val="24"/>
                <w:highlight w:val="yellow"/>
                <w:lang w:val="nl-NL"/>
              </w:rPr>
            </m:ctrlPr>
          </m:accPr>
          <m:e>
            <m:r>
              <m:rPr>
                <m:sty m:val="p"/>
              </m:rPr>
              <w:rPr>
                <w:rFonts w:ascii="Cambria Math" w:eastAsia="Calibri" w:hAnsi="Cambria Math" w:cs="Times New Roman"/>
                <w:color w:val="auto"/>
                <w:sz w:val="26"/>
                <w:szCs w:val="24"/>
                <w:highlight w:val="yellow"/>
                <w:lang w:val="nl-NL"/>
              </w:rPr>
              <m:t>F</m:t>
            </m:r>
          </m:e>
        </m:acc>
      </m:oMath>
      <w:r w:rsidRPr="000A5340">
        <w:rPr>
          <w:rFonts w:eastAsia="Calibri" w:cs="Times New Roman"/>
          <w:color w:val="auto"/>
          <w:sz w:val="26"/>
          <w:szCs w:val="24"/>
          <w:highlight w:val="yellow"/>
          <w:lang w:val="nl-NL"/>
        </w:rPr>
        <w:t>.</w:t>
      </w:r>
      <m:oMath>
        <m:r>
          <m:rPr>
            <m:sty m:val="p"/>
          </m:rPr>
          <w:rPr>
            <w:rFonts w:ascii="Cambria Math" w:eastAsia="Calibri" w:hAnsi="Cambria Math" w:cs="Times New Roman"/>
            <w:color w:val="auto"/>
            <w:sz w:val="26"/>
            <w:szCs w:val="24"/>
            <w:highlight w:val="yellow"/>
            <w:lang w:val="nl-NL"/>
          </w:rPr>
          <m:t>∆t</m:t>
        </m:r>
      </m:oMath>
    </w:p>
    <w:p w:rsidR="00FA77E7" w:rsidRPr="004D7D84" w:rsidRDefault="00FA77E7" w:rsidP="00FA77E7">
      <w:pPr>
        <w:widowControl w:val="0"/>
        <w:spacing w:line="240" w:lineRule="auto"/>
        <w:jc w:val="both"/>
        <w:rPr>
          <w:rFonts w:eastAsia="Calibri" w:cs="Times New Roman"/>
          <w:color w:val="auto"/>
          <w:sz w:val="26"/>
          <w:szCs w:val="24"/>
        </w:rPr>
      </w:pPr>
      <w:r w:rsidRPr="004D7D84">
        <w:rPr>
          <w:b/>
          <w:color w:val="auto"/>
          <w:sz w:val="26"/>
          <w:szCs w:val="24"/>
        </w:rPr>
        <w:t xml:space="preserve">Câu 4. </w:t>
      </w:r>
      <w:r w:rsidRPr="004D7D84">
        <w:rPr>
          <w:rFonts w:eastAsia="Calibri" w:cs="Times New Roman"/>
          <w:color w:val="auto"/>
          <w:sz w:val="26"/>
          <w:szCs w:val="24"/>
        </w:rPr>
        <w:t>Một chất có khối lượng m, thể tích V thì khối lượng riêng được xác định bởi công thức</w:t>
      </w:r>
    </w:p>
    <w:p w:rsidR="00FA77E7" w:rsidRPr="004D7D84" w:rsidRDefault="00FA77E7" w:rsidP="00FA77E7">
      <w:pPr>
        <w:tabs>
          <w:tab w:val="left" w:pos="283"/>
          <w:tab w:val="left" w:pos="2906"/>
          <w:tab w:val="left" w:pos="5528"/>
          <w:tab w:val="left" w:pos="8150"/>
        </w:tabs>
        <w:rPr>
          <w:color w:val="auto"/>
          <w:sz w:val="26"/>
          <w:szCs w:val="24"/>
        </w:rPr>
      </w:pPr>
      <w:r w:rsidRPr="004D7D84">
        <w:rPr>
          <w:rStyle w:val="YoungMixChar"/>
          <w:b/>
          <w:color w:val="auto"/>
          <w:sz w:val="26"/>
          <w:szCs w:val="24"/>
        </w:rPr>
        <w:tab/>
        <w:t xml:space="preserve">A. </w:t>
      </w:r>
      <m:oMath>
        <m:r>
          <m:rPr>
            <m:sty m:val="p"/>
          </m:rPr>
          <w:rPr>
            <w:rFonts w:ascii="Cambria Math" w:eastAsia="Calibri" w:hAnsi="Cambria Math" w:cs="Times New Roman"/>
            <w:color w:val="auto"/>
            <w:sz w:val="26"/>
            <w:szCs w:val="24"/>
          </w:rPr>
          <m:t>ρ=m.V</m:t>
        </m:r>
      </m:oMath>
      <w:r w:rsidRPr="004D7D84">
        <w:rPr>
          <w:rStyle w:val="YoungMixChar"/>
          <w:b/>
          <w:color w:val="auto"/>
          <w:sz w:val="26"/>
          <w:szCs w:val="24"/>
        </w:rPr>
        <w:tab/>
      </w:r>
      <w:r w:rsidRPr="000A5340">
        <w:rPr>
          <w:rStyle w:val="YoungMixChar"/>
          <w:b/>
          <w:color w:val="auto"/>
          <w:sz w:val="26"/>
          <w:szCs w:val="24"/>
          <w:highlight w:val="yellow"/>
        </w:rPr>
        <w:t xml:space="preserve">B. </w:t>
      </w:r>
      <m:oMath>
        <m:r>
          <m:rPr>
            <m:sty m:val="p"/>
          </m:rPr>
          <w:rPr>
            <w:rFonts w:ascii="Cambria Math" w:eastAsia="Calibri" w:hAnsi="Cambria Math" w:cs="Times New Roman"/>
            <w:color w:val="auto"/>
            <w:sz w:val="26"/>
            <w:szCs w:val="24"/>
            <w:highlight w:val="yellow"/>
          </w:rPr>
          <m:t>ρ=</m:t>
        </m:r>
        <m:f>
          <m:fPr>
            <m:ctrlPr>
              <w:rPr>
                <w:rFonts w:ascii="Cambria Math" w:eastAsia="Calibri" w:hAnsi="Cambria Math" w:cs="Times New Roman"/>
                <w:color w:val="auto"/>
                <w:sz w:val="26"/>
                <w:szCs w:val="24"/>
                <w:highlight w:val="yellow"/>
              </w:rPr>
            </m:ctrlPr>
          </m:fPr>
          <m:num>
            <m:r>
              <m:rPr>
                <m:sty m:val="p"/>
              </m:rPr>
              <w:rPr>
                <w:rFonts w:ascii="Cambria Math" w:eastAsia="Calibri" w:hAnsi="Cambria Math" w:cs="Times New Roman"/>
                <w:color w:val="auto"/>
                <w:sz w:val="26"/>
                <w:szCs w:val="24"/>
                <w:highlight w:val="yellow"/>
              </w:rPr>
              <m:t>m</m:t>
            </m:r>
          </m:num>
          <m:den>
            <m:r>
              <m:rPr>
                <m:sty m:val="p"/>
              </m:rPr>
              <w:rPr>
                <w:rFonts w:ascii="Cambria Math" w:eastAsia="Calibri" w:hAnsi="Cambria Math" w:cs="Times New Roman"/>
                <w:color w:val="auto"/>
                <w:sz w:val="26"/>
                <w:szCs w:val="24"/>
                <w:highlight w:val="yellow"/>
              </w:rPr>
              <m:t>V</m:t>
            </m:r>
          </m:den>
        </m:f>
      </m:oMath>
      <w:r w:rsidRPr="004D7D84">
        <w:rPr>
          <w:rStyle w:val="YoungMixChar"/>
          <w:b/>
          <w:color w:val="auto"/>
          <w:sz w:val="26"/>
          <w:szCs w:val="24"/>
        </w:rPr>
        <w:tab/>
        <w:t xml:space="preserve">C. </w:t>
      </w:r>
      <m:oMath>
        <m:r>
          <m:rPr>
            <m:sty m:val="p"/>
          </m:rPr>
          <w:rPr>
            <w:rFonts w:ascii="Cambria Math" w:eastAsia="Calibri" w:hAnsi="Cambria Math" w:cs="Times New Roman"/>
            <w:color w:val="auto"/>
            <w:sz w:val="26"/>
            <w:szCs w:val="24"/>
          </w:rPr>
          <m:t>ρ=</m:t>
        </m:r>
        <m:f>
          <m:fPr>
            <m:ctrlPr>
              <w:rPr>
                <w:rFonts w:ascii="Cambria Math" w:eastAsia="Calibri" w:hAnsi="Cambria Math" w:cs="Times New Roman"/>
                <w:color w:val="auto"/>
                <w:sz w:val="26"/>
                <w:szCs w:val="24"/>
              </w:rPr>
            </m:ctrlPr>
          </m:fPr>
          <m:num>
            <m:r>
              <m:rPr>
                <m:sty m:val="p"/>
              </m:rPr>
              <w:rPr>
                <w:rFonts w:ascii="Cambria Math" w:eastAsia="Calibri" w:hAnsi="Cambria Math" w:cs="Times New Roman"/>
                <w:color w:val="auto"/>
                <w:sz w:val="26"/>
                <w:szCs w:val="24"/>
              </w:rPr>
              <m:t>V</m:t>
            </m:r>
          </m:num>
          <m:den>
            <m:r>
              <m:rPr>
                <m:sty m:val="p"/>
              </m:rPr>
              <w:rPr>
                <w:rFonts w:ascii="Cambria Math" w:eastAsia="Calibri" w:hAnsi="Cambria Math" w:cs="Times New Roman"/>
                <w:color w:val="auto"/>
                <w:sz w:val="26"/>
                <w:szCs w:val="24"/>
              </w:rPr>
              <m:t>m</m:t>
            </m:r>
          </m:den>
        </m:f>
      </m:oMath>
      <w:r w:rsidRPr="004D7D84">
        <w:rPr>
          <w:rStyle w:val="YoungMixChar"/>
          <w:b/>
          <w:color w:val="auto"/>
          <w:sz w:val="26"/>
          <w:szCs w:val="24"/>
        </w:rPr>
        <w:tab/>
        <w:t xml:space="preserve">D. </w:t>
      </w:r>
      <m:oMath>
        <m:r>
          <m:rPr>
            <m:sty m:val="p"/>
          </m:rPr>
          <w:rPr>
            <w:rFonts w:ascii="Cambria Math" w:eastAsia="Calibri" w:hAnsi="Cambria Math" w:cs="Times New Roman"/>
            <w:color w:val="auto"/>
            <w:sz w:val="26"/>
            <w:szCs w:val="24"/>
          </w:rPr>
          <m:t>ρ=m.g.V</m:t>
        </m:r>
      </m:oMath>
    </w:p>
    <w:p w:rsidR="00FA77E7" w:rsidRPr="004D7D84" w:rsidRDefault="00FA77E7" w:rsidP="00FA77E7">
      <w:pPr>
        <w:spacing w:line="240" w:lineRule="auto"/>
        <w:ind w:left="48" w:right="48"/>
        <w:jc w:val="both"/>
        <w:rPr>
          <w:rFonts w:cs="Times New Roman"/>
          <w:color w:val="auto"/>
          <w:sz w:val="26"/>
          <w:szCs w:val="24"/>
        </w:rPr>
      </w:pPr>
      <w:r w:rsidRPr="004D7D84">
        <w:rPr>
          <w:b/>
          <w:color w:val="auto"/>
          <w:sz w:val="26"/>
          <w:szCs w:val="24"/>
        </w:rPr>
        <w:t xml:space="preserve">Câu 5. </w:t>
      </w:r>
      <w:r w:rsidRPr="004D7D84">
        <w:rPr>
          <w:rFonts w:cs="Times New Roman"/>
          <w:color w:val="auto"/>
          <w:sz w:val="26"/>
          <w:szCs w:val="24"/>
        </w:rPr>
        <w:t>Dụng cụ thí nghiệm nào sau đây không sử dụng để xác định động lượng của vật trước và sau va chạm?</w:t>
      </w:r>
    </w:p>
    <w:p w:rsidR="00FA77E7" w:rsidRPr="004D7D84" w:rsidRDefault="00FA77E7" w:rsidP="00FA77E7">
      <w:pPr>
        <w:tabs>
          <w:tab w:val="left" w:pos="283"/>
          <w:tab w:val="left" w:pos="5528"/>
        </w:tabs>
        <w:rPr>
          <w:color w:val="auto"/>
          <w:sz w:val="26"/>
          <w:szCs w:val="24"/>
        </w:rPr>
      </w:pPr>
      <w:r w:rsidRPr="004D7D84">
        <w:rPr>
          <w:rStyle w:val="YoungMixChar"/>
          <w:b/>
          <w:color w:val="auto"/>
          <w:sz w:val="26"/>
          <w:szCs w:val="24"/>
        </w:rPr>
        <w:tab/>
        <w:t xml:space="preserve">A. </w:t>
      </w:r>
      <w:r w:rsidRPr="004D7D84">
        <w:rPr>
          <w:rFonts w:cs="Times New Roman"/>
          <w:color w:val="auto"/>
          <w:sz w:val="26"/>
          <w:szCs w:val="24"/>
        </w:rPr>
        <w:t>Cổng quang điện.</w:t>
      </w:r>
      <w:r w:rsidRPr="004D7D84">
        <w:rPr>
          <w:rStyle w:val="YoungMixChar"/>
          <w:b/>
          <w:color w:val="auto"/>
          <w:sz w:val="26"/>
          <w:szCs w:val="24"/>
        </w:rPr>
        <w:tab/>
      </w:r>
      <w:r w:rsidRPr="000A5340">
        <w:rPr>
          <w:rStyle w:val="YoungMixChar"/>
          <w:b/>
          <w:color w:val="auto"/>
          <w:sz w:val="26"/>
          <w:szCs w:val="24"/>
          <w:highlight w:val="yellow"/>
        </w:rPr>
        <w:t xml:space="preserve">B. </w:t>
      </w:r>
      <w:r w:rsidRPr="000A5340">
        <w:rPr>
          <w:rFonts w:cs="Times New Roman"/>
          <w:color w:val="auto"/>
          <w:sz w:val="26"/>
          <w:szCs w:val="24"/>
          <w:highlight w:val="yellow"/>
        </w:rPr>
        <w:t>Nhiệt kế.</w:t>
      </w:r>
    </w:p>
    <w:p w:rsidR="00FA77E7" w:rsidRPr="004D7D84" w:rsidRDefault="00FA77E7" w:rsidP="00FA77E7">
      <w:pPr>
        <w:tabs>
          <w:tab w:val="left" w:pos="283"/>
          <w:tab w:val="left" w:pos="5528"/>
        </w:tabs>
        <w:rPr>
          <w:color w:val="auto"/>
          <w:sz w:val="26"/>
          <w:szCs w:val="24"/>
        </w:rPr>
      </w:pPr>
      <w:r w:rsidRPr="004D7D84">
        <w:rPr>
          <w:rStyle w:val="YoungMixChar"/>
          <w:b/>
          <w:color w:val="auto"/>
          <w:sz w:val="26"/>
          <w:szCs w:val="24"/>
        </w:rPr>
        <w:tab/>
        <w:t xml:space="preserve">C. </w:t>
      </w:r>
      <w:r w:rsidRPr="004D7D84">
        <w:rPr>
          <w:rFonts w:cs="Times New Roman"/>
          <w:color w:val="auto"/>
          <w:sz w:val="26"/>
          <w:szCs w:val="24"/>
        </w:rPr>
        <w:t>Đồng hồ đo thời gian hiện số.</w:t>
      </w:r>
      <w:r w:rsidRPr="004D7D84">
        <w:rPr>
          <w:rStyle w:val="YoungMixChar"/>
          <w:b/>
          <w:color w:val="auto"/>
          <w:sz w:val="26"/>
          <w:szCs w:val="24"/>
        </w:rPr>
        <w:tab/>
        <w:t xml:space="preserve">D. </w:t>
      </w:r>
      <w:r w:rsidRPr="004D7D84">
        <w:rPr>
          <w:rFonts w:cs="Times New Roman"/>
          <w:color w:val="auto"/>
          <w:sz w:val="26"/>
          <w:szCs w:val="24"/>
        </w:rPr>
        <w:t>Cân điện tử.</w:t>
      </w:r>
    </w:p>
    <w:p w:rsidR="0067436E" w:rsidRPr="004D7D84" w:rsidRDefault="00FA77E7" w:rsidP="0067436E">
      <w:pPr>
        <w:widowControl w:val="0"/>
        <w:tabs>
          <w:tab w:val="left" w:pos="0"/>
        </w:tabs>
        <w:spacing w:line="240" w:lineRule="auto"/>
        <w:jc w:val="both"/>
        <w:rPr>
          <w:rFonts w:cs="Times New Roman"/>
          <w:b/>
          <w:color w:val="auto"/>
          <w:sz w:val="26"/>
          <w:szCs w:val="24"/>
        </w:rPr>
      </w:pPr>
      <w:r w:rsidRPr="004D7D84">
        <w:rPr>
          <w:b/>
          <w:color w:val="auto"/>
          <w:sz w:val="26"/>
          <w:szCs w:val="24"/>
        </w:rPr>
        <w:t xml:space="preserve">Câu 6. </w:t>
      </w:r>
      <w:r w:rsidR="0067436E" w:rsidRPr="004D7D84">
        <w:rPr>
          <w:rFonts w:cs="Times New Roman"/>
          <w:color w:val="auto"/>
          <w:sz w:val="26"/>
          <w:szCs w:val="24"/>
        </w:rPr>
        <w:t xml:space="preserve">Lực </w:t>
      </w:r>
      <w:r w:rsidR="0067436E" w:rsidRPr="004D7D84">
        <w:rPr>
          <w:rFonts w:cs="Times New Roman"/>
          <w:color w:val="auto"/>
          <w:position w:val="-4"/>
          <w:sz w:val="26"/>
          <w:szCs w:val="24"/>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pt" o:ole="" fillcolor="window">
            <v:imagedata r:id="rId7" o:title=""/>
          </v:shape>
          <o:OLEObject Type="Embed" ProgID="Equation.DSMT4" ShapeID="_x0000_i1025" DrawAspect="Content" ObjectID="_1744178116" r:id="rId8"/>
        </w:object>
      </w:r>
      <w:r w:rsidR="0067436E" w:rsidRPr="004D7D84">
        <w:rPr>
          <w:rFonts w:cs="Times New Roman"/>
          <w:color w:val="auto"/>
          <w:position w:val="-4"/>
          <w:sz w:val="26"/>
          <w:szCs w:val="24"/>
        </w:rPr>
        <w:t xml:space="preserve"> </w:t>
      </w:r>
      <w:r w:rsidR="0067436E" w:rsidRPr="004D7D84">
        <w:rPr>
          <w:rFonts w:cs="Times New Roman"/>
          <w:color w:val="auto"/>
          <w:sz w:val="26"/>
          <w:szCs w:val="24"/>
        </w:rPr>
        <w:t xml:space="preserve">không đổi tác dụng lên một vật làm vật chuyển dời đoạn s theo hướng hợp với hướng của lực một góc </w:t>
      </w:r>
      <m:oMath>
        <m:r>
          <m:rPr>
            <m:sty m:val="p"/>
          </m:rPr>
          <w:rPr>
            <w:rFonts w:ascii="Cambria Math" w:hAnsi="Cambria Math" w:cs="Times New Roman"/>
            <w:color w:val="auto"/>
            <w:sz w:val="26"/>
            <w:szCs w:val="24"/>
          </w:rPr>
          <m:t>α</m:t>
        </m:r>
      </m:oMath>
      <w:r w:rsidR="0067436E" w:rsidRPr="004D7D84">
        <w:rPr>
          <w:rFonts w:cs="Times New Roman"/>
          <w:color w:val="auto"/>
          <w:sz w:val="26"/>
          <w:szCs w:val="24"/>
        </w:rPr>
        <w:t>, biểu thức tính công của lực là</w:t>
      </w:r>
    </w:p>
    <w:p w:rsidR="0067436E" w:rsidRPr="004D7D84" w:rsidRDefault="0067436E" w:rsidP="0067436E">
      <w:pPr>
        <w:widowControl w:val="0"/>
        <w:tabs>
          <w:tab w:val="left" w:pos="3402"/>
          <w:tab w:val="left" w:pos="5669"/>
          <w:tab w:val="left" w:pos="7937"/>
        </w:tabs>
        <w:spacing w:line="240" w:lineRule="auto"/>
        <w:jc w:val="both"/>
        <w:rPr>
          <w:rFonts w:cs="Times New Roman"/>
          <w:color w:val="auto"/>
          <w:sz w:val="26"/>
          <w:szCs w:val="24"/>
        </w:rPr>
      </w:pPr>
      <w:r w:rsidRPr="004D7D84">
        <w:rPr>
          <w:rFonts w:cs="Times New Roman"/>
          <w:b/>
          <w:color w:val="auto"/>
          <w:sz w:val="26"/>
          <w:szCs w:val="24"/>
        </w:rPr>
        <w:t xml:space="preserve">    </w:t>
      </w:r>
      <w:r w:rsidRPr="000A5340">
        <w:rPr>
          <w:rFonts w:cs="Times New Roman"/>
          <w:b/>
          <w:color w:val="auto"/>
          <w:sz w:val="26"/>
          <w:szCs w:val="24"/>
          <w:highlight w:val="yellow"/>
        </w:rPr>
        <w:t xml:space="preserve">A. </w:t>
      </w:r>
      <w:r w:rsidRPr="000A5340">
        <w:rPr>
          <w:rFonts w:cs="Times New Roman"/>
          <w:color w:val="auto"/>
          <w:sz w:val="26"/>
          <w:szCs w:val="24"/>
          <w:highlight w:val="yellow"/>
        </w:rPr>
        <w:t>A = F.s.cos</w:t>
      </w:r>
      <m:oMath>
        <m:r>
          <m:rPr>
            <m:sty m:val="p"/>
          </m:rPr>
          <w:rPr>
            <w:rFonts w:ascii="Cambria Math" w:hAnsi="Cambria Math" w:cs="Times New Roman"/>
            <w:color w:val="auto"/>
            <w:sz w:val="26"/>
            <w:szCs w:val="24"/>
            <w:highlight w:val="yellow"/>
          </w:rPr>
          <m:t>α</m:t>
        </m:r>
      </m:oMath>
      <w:r w:rsidRPr="004D7D84">
        <w:rPr>
          <w:rFonts w:cs="Times New Roman"/>
          <w:color w:val="auto"/>
          <w:sz w:val="26"/>
          <w:szCs w:val="24"/>
        </w:rPr>
        <w:t xml:space="preserve">               </w:t>
      </w:r>
      <w:r w:rsidRPr="004D7D84">
        <w:rPr>
          <w:rFonts w:cs="Times New Roman"/>
          <w:b/>
          <w:color w:val="auto"/>
          <w:sz w:val="26"/>
          <w:szCs w:val="24"/>
        </w:rPr>
        <w:t xml:space="preserve">B. </w:t>
      </w:r>
      <w:r w:rsidRPr="004D7D84">
        <w:rPr>
          <w:rFonts w:cs="Times New Roman"/>
          <w:color w:val="auto"/>
          <w:sz w:val="26"/>
          <w:szCs w:val="24"/>
        </w:rPr>
        <w:t xml:space="preserve">A = F.s                       </w:t>
      </w:r>
      <w:r w:rsidRPr="004D7D84">
        <w:rPr>
          <w:rFonts w:cs="Times New Roman"/>
          <w:b/>
          <w:color w:val="auto"/>
          <w:sz w:val="26"/>
          <w:szCs w:val="24"/>
        </w:rPr>
        <w:t xml:space="preserve">C. </w:t>
      </w:r>
      <w:r w:rsidRPr="004D7D84">
        <w:rPr>
          <w:rFonts w:cs="Times New Roman"/>
          <w:color w:val="auto"/>
          <w:sz w:val="26"/>
          <w:szCs w:val="24"/>
        </w:rPr>
        <w:t>A = F.s.sin</w:t>
      </w:r>
      <m:oMath>
        <m:r>
          <m:rPr>
            <m:sty m:val="p"/>
          </m:rPr>
          <w:rPr>
            <w:rFonts w:ascii="Cambria Math" w:hAnsi="Cambria Math" w:cs="Times New Roman"/>
            <w:color w:val="auto"/>
            <w:sz w:val="26"/>
            <w:szCs w:val="24"/>
          </w:rPr>
          <m:t>α</m:t>
        </m:r>
      </m:oMath>
      <w:r w:rsidRPr="004D7D84">
        <w:rPr>
          <w:rFonts w:cs="Times New Roman"/>
          <w:color w:val="auto"/>
          <w:sz w:val="26"/>
          <w:szCs w:val="24"/>
        </w:rPr>
        <w:t xml:space="preserve">               </w:t>
      </w:r>
      <w:r w:rsidRPr="004D7D84">
        <w:rPr>
          <w:rFonts w:cs="Times New Roman"/>
          <w:b/>
          <w:color w:val="auto"/>
          <w:sz w:val="26"/>
          <w:szCs w:val="24"/>
        </w:rPr>
        <w:t xml:space="preserve">D. </w:t>
      </w:r>
      <w:r w:rsidRPr="004D7D84">
        <w:rPr>
          <w:rFonts w:cs="Times New Roman"/>
          <w:color w:val="auto"/>
          <w:sz w:val="26"/>
          <w:szCs w:val="24"/>
        </w:rPr>
        <w:t>A = F.s.tan</w:t>
      </w:r>
      <m:oMath>
        <m:r>
          <m:rPr>
            <m:sty m:val="p"/>
          </m:rPr>
          <w:rPr>
            <w:rFonts w:ascii="Cambria Math" w:hAnsi="Cambria Math" w:cs="Times New Roman"/>
            <w:color w:val="auto"/>
            <w:sz w:val="26"/>
            <w:szCs w:val="24"/>
          </w:rPr>
          <m:t>α</m:t>
        </m:r>
      </m:oMath>
    </w:p>
    <w:p w:rsidR="00FA77E7" w:rsidRPr="004D7D84" w:rsidRDefault="00FA77E7" w:rsidP="0067436E">
      <w:pPr>
        <w:widowControl w:val="0"/>
        <w:tabs>
          <w:tab w:val="left" w:pos="0"/>
        </w:tabs>
        <w:spacing w:line="240" w:lineRule="auto"/>
        <w:jc w:val="both"/>
        <w:rPr>
          <w:rFonts w:cs="Times New Roman"/>
          <w:b/>
          <w:color w:val="auto"/>
          <w:sz w:val="26"/>
          <w:szCs w:val="24"/>
        </w:rPr>
      </w:pPr>
      <w:r w:rsidRPr="004D7D84">
        <w:rPr>
          <w:b/>
          <w:color w:val="auto"/>
          <w:sz w:val="26"/>
          <w:szCs w:val="24"/>
        </w:rPr>
        <w:t xml:space="preserve">Câu 7. </w:t>
      </w:r>
      <w:r w:rsidRPr="004D7D84">
        <w:rPr>
          <w:rFonts w:cs="Times New Roman"/>
          <w:color w:val="auto"/>
          <w:sz w:val="26"/>
          <w:szCs w:val="24"/>
        </w:rPr>
        <w:t>Mômen lực được đo bằng đơn vị</w:t>
      </w:r>
    </w:p>
    <w:p w:rsidR="00FA77E7" w:rsidRPr="004D7D84" w:rsidRDefault="00FA77E7" w:rsidP="00FA77E7">
      <w:pPr>
        <w:tabs>
          <w:tab w:val="left" w:pos="283"/>
          <w:tab w:val="left" w:pos="2906"/>
          <w:tab w:val="left" w:pos="5528"/>
          <w:tab w:val="left" w:pos="8150"/>
        </w:tabs>
        <w:rPr>
          <w:color w:val="auto"/>
          <w:sz w:val="26"/>
          <w:szCs w:val="24"/>
        </w:rPr>
      </w:pPr>
      <w:r w:rsidRPr="004D7D84">
        <w:rPr>
          <w:rStyle w:val="YoungMixChar"/>
          <w:b/>
          <w:color w:val="auto"/>
          <w:sz w:val="26"/>
          <w:szCs w:val="24"/>
        </w:rPr>
        <w:tab/>
        <w:t xml:space="preserve">A. </w:t>
      </w:r>
      <w:r w:rsidRPr="004D7D84">
        <w:rPr>
          <w:rFonts w:cs="Times New Roman"/>
          <w:color w:val="auto"/>
          <w:sz w:val="26"/>
          <w:szCs w:val="24"/>
        </w:rPr>
        <w:t>N/m.</w:t>
      </w:r>
      <w:r w:rsidRPr="004D7D84">
        <w:rPr>
          <w:rStyle w:val="YoungMixChar"/>
          <w:b/>
          <w:color w:val="auto"/>
          <w:sz w:val="26"/>
          <w:szCs w:val="24"/>
        </w:rPr>
        <w:tab/>
        <w:t xml:space="preserve">B. </w:t>
      </w:r>
      <w:r w:rsidRPr="004D7D84">
        <w:rPr>
          <w:rFonts w:cs="Times New Roman"/>
          <w:color w:val="auto"/>
          <w:sz w:val="26"/>
          <w:szCs w:val="24"/>
        </w:rPr>
        <w:t>N/s.</w:t>
      </w:r>
      <w:r w:rsidRPr="004D7D84">
        <w:rPr>
          <w:rStyle w:val="YoungMixChar"/>
          <w:b/>
          <w:color w:val="auto"/>
          <w:sz w:val="26"/>
          <w:szCs w:val="24"/>
        </w:rPr>
        <w:tab/>
        <w:t xml:space="preserve">C. </w:t>
      </w:r>
      <w:r w:rsidRPr="004D7D84">
        <w:rPr>
          <w:rFonts w:cs="Times New Roman"/>
          <w:color w:val="auto"/>
          <w:sz w:val="26"/>
          <w:szCs w:val="24"/>
        </w:rPr>
        <w:t>N.s.</w:t>
      </w:r>
      <w:r w:rsidRPr="004D7D84">
        <w:rPr>
          <w:rStyle w:val="YoungMixChar"/>
          <w:b/>
          <w:color w:val="auto"/>
          <w:sz w:val="26"/>
          <w:szCs w:val="24"/>
        </w:rPr>
        <w:tab/>
      </w:r>
      <w:r w:rsidRPr="000A5340">
        <w:rPr>
          <w:rStyle w:val="YoungMixChar"/>
          <w:b/>
          <w:color w:val="auto"/>
          <w:sz w:val="26"/>
          <w:szCs w:val="24"/>
          <w:highlight w:val="yellow"/>
        </w:rPr>
        <w:t xml:space="preserve">D. </w:t>
      </w:r>
      <w:r w:rsidRPr="000A5340">
        <w:rPr>
          <w:rFonts w:cs="Times New Roman"/>
          <w:color w:val="auto"/>
          <w:sz w:val="26"/>
          <w:szCs w:val="24"/>
          <w:highlight w:val="yellow"/>
        </w:rPr>
        <w:t>N.m.</w:t>
      </w:r>
    </w:p>
    <w:p w:rsidR="00FA77E7" w:rsidRPr="004D7D84" w:rsidRDefault="00FA77E7" w:rsidP="00FA77E7">
      <w:pPr>
        <w:tabs>
          <w:tab w:val="left" w:pos="567"/>
          <w:tab w:val="left" w:pos="2835"/>
          <w:tab w:val="left" w:pos="5103"/>
          <w:tab w:val="left" w:pos="7371"/>
        </w:tabs>
        <w:spacing w:beforeLines="60" w:before="144" w:afterLines="60" w:after="144" w:line="240" w:lineRule="auto"/>
        <w:jc w:val="both"/>
        <w:rPr>
          <w:rFonts w:cs="Times New Roman"/>
          <w:bCs/>
          <w:color w:val="auto"/>
          <w:sz w:val="26"/>
          <w:szCs w:val="24"/>
        </w:rPr>
      </w:pPr>
      <w:r w:rsidRPr="004D7D84">
        <w:rPr>
          <w:b/>
          <w:color w:val="auto"/>
          <w:sz w:val="26"/>
          <w:szCs w:val="24"/>
        </w:rPr>
        <w:t xml:space="preserve">Câu 8. </w:t>
      </w:r>
      <w:r w:rsidRPr="004D7D84">
        <w:rPr>
          <w:rFonts w:cs="Times New Roman"/>
          <w:bCs/>
          <w:color w:val="auto"/>
          <w:sz w:val="26"/>
          <w:szCs w:val="24"/>
        </w:rPr>
        <w:t>Khi quạt điện đang hoạt động thì phần năng lượng có ích là</w:t>
      </w:r>
    </w:p>
    <w:p w:rsidR="00FA77E7" w:rsidRPr="004D7D84" w:rsidRDefault="00FA77E7" w:rsidP="00FA77E7">
      <w:pPr>
        <w:tabs>
          <w:tab w:val="left" w:pos="283"/>
          <w:tab w:val="left" w:pos="2906"/>
          <w:tab w:val="left" w:pos="5528"/>
          <w:tab w:val="left" w:pos="8150"/>
        </w:tabs>
        <w:rPr>
          <w:color w:val="auto"/>
          <w:sz w:val="26"/>
          <w:szCs w:val="24"/>
        </w:rPr>
      </w:pPr>
      <w:r w:rsidRPr="004D7D84">
        <w:rPr>
          <w:rStyle w:val="YoungMixChar"/>
          <w:b/>
          <w:color w:val="auto"/>
          <w:sz w:val="26"/>
          <w:szCs w:val="24"/>
        </w:rPr>
        <w:tab/>
        <w:t xml:space="preserve">A. </w:t>
      </w:r>
      <w:r w:rsidRPr="004D7D84">
        <w:rPr>
          <w:rFonts w:cs="Times New Roman"/>
          <w:bCs/>
          <w:color w:val="auto"/>
          <w:sz w:val="26"/>
          <w:szCs w:val="24"/>
        </w:rPr>
        <w:t>quang năng.</w:t>
      </w:r>
      <w:r w:rsidRPr="004D7D84">
        <w:rPr>
          <w:rStyle w:val="YoungMixChar"/>
          <w:b/>
          <w:color w:val="auto"/>
          <w:sz w:val="26"/>
          <w:szCs w:val="24"/>
        </w:rPr>
        <w:tab/>
        <w:t xml:space="preserve">B. </w:t>
      </w:r>
      <w:r w:rsidRPr="004D7D84">
        <w:rPr>
          <w:rFonts w:cs="Times New Roman"/>
          <w:bCs/>
          <w:color w:val="auto"/>
          <w:sz w:val="26"/>
          <w:szCs w:val="24"/>
        </w:rPr>
        <w:t>điện năng.</w:t>
      </w:r>
      <w:r w:rsidRPr="004D7D84">
        <w:rPr>
          <w:rStyle w:val="YoungMixChar"/>
          <w:b/>
          <w:color w:val="auto"/>
          <w:sz w:val="26"/>
          <w:szCs w:val="24"/>
        </w:rPr>
        <w:tab/>
      </w:r>
      <w:r w:rsidRPr="000A5340">
        <w:rPr>
          <w:rStyle w:val="YoungMixChar"/>
          <w:b/>
          <w:color w:val="auto"/>
          <w:sz w:val="26"/>
          <w:szCs w:val="24"/>
          <w:highlight w:val="yellow"/>
        </w:rPr>
        <w:t xml:space="preserve">C. </w:t>
      </w:r>
      <w:r w:rsidRPr="000A5340">
        <w:rPr>
          <w:rFonts w:cs="Times New Roman"/>
          <w:bCs/>
          <w:color w:val="auto"/>
          <w:sz w:val="26"/>
          <w:szCs w:val="24"/>
          <w:highlight w:val="yellow"/>
        </w:rPr>
        <w:t>cơ năng.</w:t>
      </w:r>
      <w:r w:rsidRPr="004D7D84">
        <w:rPr>
          <w:rStyle w:val="YoungMixChar"/>
          <w:b/>
          <w:color w:val="auto"/>
          <w:sz w:val="26"/>
          <w:szCs w:val="24"/>
        </w:rPr>
        <w:tab/>
        <w:t xml:space="preserve">D. </w:t>
      </w:r>
      <w:r w:rsidRPr="004D7D84">
        <w:rPr>
          <w:rFonts w:cs="Times New Roman"/>
          <w:bCs/>
          <w:color w:val="auto"/>
          <w:sz w:val="26"/>
          <w:szCs w:val="24"/>
        </w:rPr>
        <w:t>nhiệt năng.</w:t>
      </w:r>
    </w:p>
    <w:p w:rsidR="00FA77E7" w:rsidRPr="004D7D84" w:rsidRDefault="00FA77E7" w:rsidP="00FA77E7">
      <w:pPr>
        <w:tabs>
          <w:tab w:val="left" w:pos="992"/>
        </w:tabs>
        <w:spacing w:line="240" w:lineRule="auto"/>
        <w:jc w:val="both"/>
        <w:rPr>
          <w:rFonts w:cs="Times New Roman"/>
          <w:color w:val="auto"/>
          <w:sz w:val="26"/>
          <w:szCs w:val="24"/>
        </w:rPr>
      </w:pPr>
      <w:r w:rsidRPr="004D7D84">
        <w:rPr>
          <w:b/>
          <w:color w:val="auto"/>
          <w:sz w:val="26"/>
          <w:szCs w:val="24"/>
        </w:rPr>
        <w:t xml:space="preserve">Câu 9. </w:t>
      </w:r>
      <w:r w:rsidRPr="004D7D84">
        <w:rPr>
          <w:rFonts w:cs="Times New Roman"/>
          <w:color w:val="auto"/>
          <w:sz w:val="26"/>
          <w:szCs w:val="24"/>
        </w:rPr>
        <w:t>Muốn giảm áp suất ta cần</w:t>
      </w:r>
    </w:p>
    <w:p w:rsidR="00A5255C" w:rsidRPr="004D7D84" w:rsidRDefault="00FA77E7" w:rsidP="00FA77E7">
      <w:pPr>
        <w:tabs>
          <w:tab w:val="left" w:pos="283"/>
          <w:tab w:val="left" w:pos="5528"/>
        </w:tabs>
        <w:rPr>
          <w:rStyle w:val="YoungMixChar"/>
          <w:b/>
          <w:color w:val="auto"/>
          <w:sz w:val="26"/>
          <w:szCs w:val="24"/>
        </w:rPr>
      </w:pPr>
      <w:r w:rsidRPr="004D7D84">
        <w:rPr>
          <w:rStyle w:val="YoungMixChar"/>
          <w:b/>
          <w:color w:val="auto"/>
          <w:sz w:val="26"/>
          <w:szCs w:val="24"/>
        </w:rPr>
        <w:tab/>
        <w:t xml:space="preserve">A. </w:t>
      </w:r>
      <w:r w:rsidRPr="004D7D84">
        <w:rPr>
          <w:rFonts w:cs="Times New Roman"/>
          <w:color w:val="auto"/>
          <w:sz w:val="26"/>
          <w:szCs w:val="24"/>
          <w:lang w:val="vi-VN"/>
        </w:rPr>
        <w:t>tăng áp lực, tăng diện tích bị ép.</w:t>
      </w:r>
      <w:r w:rsidRPr="004D7D84">
        <w:rPr>
          <w:rStyle w:val="YoungMixChar"/>
          <w:b/>
          <w:color w:val="auto"/>
          <w:sz w:val="26"/>
          <w:szCs w:val="24"/>
        </w:rPr>
        <w:tab/>
      </w:r>
    </w:p>
    <w:p w:rsidR="00FA77E7" w:rsidRPr="004D7D84" w:rsidRDefault="00A5255C" w:rsidP="00FA77E7">
      <w:pPr>
        <w:tabs>
          <w:tab w:val="left" w:pos="283"/>
          <w:tab w:val="left" w:pos="5528"/>
        </w:tabs>
        <w:rPr>
          <w:color w:val="auto"/>
          <w:sz w:val="26"/>
          <w:szCs w:val="24"/>
        </w:rPr>
      </w:pPr>
      <w:r w:rsidRPr="004D7D84">
        <w:rPr>
          <w:rStyle w:val="YoungMixChar"/>
          <w:b/>
          <w:color w:val="auto"/>
          <w:sz w:val="26"/>
          <w:szCs w:val="24"/>
        </w:rPr>
        <w:tab/>
      </w:r>
      <w:r w:rsidR="00FA77E7" w:rsidRPr="004D7D84">
        <w:rPr>
          <w:rStyle w:val="YoungMixChar"/>
          <w:b/>
          <w:color w:val="auto"/>
          <w:sz w:val="26"/>
          <w:szCs w:val="24"/>
        </w:rPr>
        <w:t xml:space="preserve">B. </w:t>
      </w:r>
      <w:r w:rsidR="00FA77E7" w:rsidRPr="004D7D84">
        <w:rPr>
          <w:rFonts w:cs="Times New Roman"/>
          <w:color w:val="auto"/>
          <w:sz w:val="26"/>
          <w:szCs w:val="24"/>
          <w:lang w:val="vi-VN"/>
        </w:rPr>
        <w:t>giảm áp lực, giảm diện tích bị ép.</w:t>
      </w:r>
    </w:p>
    <w:p w:rsidR="00A5255C" w:rsidRPr="004D7D84" w:rsidRDefault="00FA77E7" w:rsidP="00FA77E7">
      <w:pPr>
        <w:tabs>
          <w:tab w:val="left" w:pos="283"/>
          <w:tab w:val="left" w:pos="5528"/>
        </w:tabs>
        <w:rPr>
          <w:rStyle w:val="YoungMixChar"/>
          <w:b/>
          <w:color w:val="auto"/>
          <w:sz w:val="26"/>
          <w:szCs w:val="24"/>
        </w:rPr>
      </w:pPr>
      <w:r w:rsidRPr="004D7D84">
        <w:rPr>
          <w:rStyle w:val="YoungMixChar"/>
          <w:b/>
          <w:color w:val="auto"/>
          <w:sz w:val="26"/>
          <w:szCs w:val="24"/>
        </w:rPr>
        <w:tab/>
        <w:t xml:space="preserve">C. </w:t>
      </w:r>
      <w:r w:rsidRPr="004D7D84">
        <w:rPr>
          <w:rFonts w:cs="Times New Roman"/>
          <w:color w:val="auto"/>
          <w:sz w:val="26"/>
          <w:szCs w:val="24"/>
          <w:lang w:val="vi-VN"/>
        </w:rPr>
        <w:t>tăng áp lực, giảm diện tích bị ép.</w:t>
      </w:r>
      <w:r w:rsidRPr="004D7D84">
        <w:rPr>
          <w:rStyle w:val="YoungMixChar"/>
          <w:b/>
          <w:color w:val="auto"/>
          <w:sz w:val="26"/>
          <w:szCs w:val="24"/>
        </w:rPr>
        <w:tab/>
      </w:r>
    </w:p>
    <w:p w:rsidR="00FA77E7" w:rsidRPr="004D7D84" w:rsidRDefault="00A5255C" w:rsidP="00FA77E7">
      <w:pPr>
        <w:tabs>
          <w:tab w:val="left" w:pos="283"/>
          <w:tab w:val="left" w:pos="5528"/>
        </w:tabs>
        <w:rPr>
          <w:color w:val="auto"/>
          <w:sz w:val="26"/>
          <w:szCs w:val="24"/>
        </w:rPr>
      </w:pPr>
      <w:r w:rsidRPr="004D7D84">
        <w:rPr>
          <w:rStyle w:val="YoungMixChar"/>
          <w:b/>
          <w:color w:val="auto"/>
          <w:sz w:val="26"/>
          <w:szCs w:val="24"/>
        </w:rPr>
        <w:tab/>
      </w:r>
      <w:r w:rsidR="00FA77E7" w:rsidRPr="000A5340">
        <w:rPr>
          <w:rStyle w:val="YoungMixChar"/>
          <w:b/>
          <w:color w:val="auto"/>
          <w:sz w:val="26"/>
          <w:szCs w:val="24"/>
          <w:highlight w:val="yellow"/>
        </w:rPr>
        <w:t xml:space="preserve">D. </w:t>
      </w:r>
      <w:r w:rsidR="00FA77E7" w:rsidRPr="000A5340">
        <w:rPr>
          <w:rFonts w:cs="Times New Roman"/>
          <w:color w:val="auto"/>
          <w:sz w:val="26"/>
          <w:szCs w:val="24"/>
          <w:highlight w:val="yellow"/>
          <w:lang w:val="vi-VN"/>
        </w:rPr>
        <w:t>giảm áp lực, tăng diện tích bị ép.</w:t>
      </w:r>
    </w:p>
    <w:p w:rsidR="00FA77E7" w:rsidRPr="004D7D84" w:rsidRDefault="00FA77E7" w:rsidP="00FA77E7">
      <w:pPr>
        <w:spacing w:line="240" w:lineRule="auto"/>
        <w:jc w:val="both"/>
        <w:rPr>
          <w:rFonts w:cs="Times New Roman"/>
          <w:b/>
          <w:color w:val="auto"/>
          <w:sz w:val="26"/>
          <w:szCs w:val="24"/>
          <w:lang w:val="nl-NL"/>
        </w:rPr>
      </w:pPr>
      <w:r w:rsidRPr="004D7D84">
        <w:rPr>
          <w:b/>
          <w:color w:val="auto"/>
          <w:sz w:val="26"/>
          <w:szCs w:val="24"/>
        </w:rPr>
        <w:t xml:space="preserve">Câu 10. </w:t>
      </w:r>
      <w:r w:rsidRPr="004D7D84">
        <w:rPr>
          <w:rFonts w:cs="Times New Roman"/>
          <w:color w:val="auto"/>
          <w:sz w:val="26"/>
          <w:szCs w:val="24"/>
          <w:lang w:val="nl-NL"/>
        </w:rPr>
        <w:t>Một vật có khối lượng m, đang ở độ cao h so với mặt đất (chọn mặt đất làm mốc thế năng) thì thế năng trọng trường của nó là</w:t>
      </w:r>
    </w:p>
    <w:p w:rsidR="00FA77E7" w:rsidRPr="004D7D84" w:rsidRDefault="00FA77E7" w:rsidP="00FA77E7">
      <w:pPr>
        <w:tabs>
          <w:tab w:val="left" w:pos="283"/>
          <w:tab w:val="left" w:pos="2906"/>
          <w:tab w:val="left" w:pos="5528"/>
          <w:tab w:val="left" w:pos="8150"/>
        </w:tabs>
        <w:rPr>
          <w:color w:val="auto"/>
          <w:sz w:val="26"/>
          <w:szCs w:val="24"/>
        </w:rPr>
      </w:pPr>
      <w:r w:rsidRPr="004D7D84">
        <w:rPr>
          <w:rStyle w:val="YoungMixChar"/>
          <w:b/>
          <w:color w:val="auto"/>
          <w:sz w:val="26"/>
          <w:szCs w:val="24"/>
        </w:rPr>
        <w:tab/>
        <w:t xml:space="preserve">A. </w:t>
      </w:r>
      <m:oMath>
        <m:sSub>
          <m:sSubPr>
            <m:ctrlPr>
              <w:rPr>
                <w:rStyle w:val="YoungMixChar"/>
                <w:rFonts w:ascii="Cambria Math" w:hAnsi="Cambria Math" w:cs="Times New Roman"/>
                <w:color w:val="auto"/>
                <w:sz w:val="26"/>
                <w:szCs w:val="24"/>
              </w:rPr>
            </m:ctrlPr>
          </m:sSubPr>
          <m:e>
            <m:r>
              <m:rPr>
                <m:sty m:val="p"/>
              </m:rPr>
              <w:rPr>
                <w:rStyle w:val="YoungMixChar"/>
                <w:rFonts w:ascii="Cambria Math" w:hAnsi="Cambria Math" w:cs="Times New Roman"/>
                <w:color w:val="auto"/>
                <w:sz w:val="26"/>
                <w:szCs w:val="24"/>
              </w:rPr>
              <m:t>W</m:t>
            </m:r>
          </m:e>
          <m:sub>
            <m:r>
              <m:rPr>
                <m:sty m:val="p"/>
              </m:rPr>
              <w:rPr>
                <w:rStyle w:val="YoungMixChar"/>
                <w:rFonts w:ascii="Cambria Math" w:hAnsi="Cambria Math" w:cs="Times New Roman"/>
                <w:color w:val="auto"/>
                <w:sz w:val="26"/>
                <w:szCs w:val="24"/>
              </w:rPr>
              <m:t>t</m:t>
            </m:r>
          </m:sub>
        </m:sSub>
        <m:r>
          <m:rPr>
            <m:sty m:val="p"/>
          </m:rPr>
          <w:rPr>
            <w:rStyle w:val="YoungMixChar"/>
            <w:rFonts w:ascii="Cambria Math" w:hAnsi="Cambria Math" w:cs="Times New Roman"/>
            <w:color w:val="auto"/>
            <w:sz w:val="26"/>
            <w:szCs w:val="24"/>
          </w:rPr>
          <m:t>=</m:t>
        </m:r>
        <m:f>
          <m:fPr>
            <m:ctrlPr>
              <w:rPr>
                <w:rStyle w:val="YoungMixChar"/>
                <w:rFonts w:ascii="Cambria Math" w:hAnsi="Cambria Math" w:cs="Times New Roman"/>
                <w:color w:val="auto"/>
                <w:sz w:val="26"/>
                <w:szCs w:val="24"/>
              </w:rPr>
            </m:ctrlPr>
          </m:fPr>
          <m:num>
            <m:r>
              <m:rPr>
                <m:sty m:val="p"/>
              </m:rPr>
              <w:rPr>
                <w:rStyle w:val="YoungMixChar"/>
                <w:rFonts w:ascii="Cambria Math" w:hAnsi="Cambria Math" w:cs="Times New Roman"/>
                <w:color w:val="auto"/>
                <w:sz w:val="26"/>
                <w:szCs w:val="24"/>
              </w:rPr>
              <m:t>m</m:t>
            </m:r>
            <m:sSup>
              <m:sSupPr>
                <m:ctrlPr>
                  <w:rPr>
                    <w:rStyle w:val="YoungMixChar"/>
                    <w:rFonts w:ascii="Cambria Math" w:hAnsi="Cambria Math" w:cs="Times New Roman"/>
                    <w:i/>
                    <w:color w:val="auto"/>
                    <w:sz w:val="26"/>
                    <w:szCs w:val="24"/>
                  </w:rPr>
                </m:ctrlPr>
              </m:sSupPr>
              <m:e>
                <m:r>
                  <w:rPr>
                    <w:rStyle w:val="YoungMixChar"/>
                    <w:rFonts w:ascii="Cambria Math" w:hAnsi="Cambria Math" w:cs="Times New Roman"/>
                    <w:color w:val="auto"/>
                    <w:sz w:val="26"/>
                    <w:szCs w:val="24"/>
                  </w:rPr>
                  <m:t>v</m:t>
                </m:r>
              </m:e>
              <m:sup>
                <m:r>
                  <m:rPr>
                    <m:sty m:val="p"/>
                  </m:rPr>
                  <w:rPr>
                    <w:rStyle w:val="YoungMixChar"/>
                    <w:rFonts w:ascii="Cambria Math" w:hAnsi="Cambria Math" w:cs="Times New Roman"/>
                    <w:color w:val="auto"/>
                    <w:sz w:val="26"/>
                    <w:szCs w:val="24"/>
                  </w:rPr>
                  <m:t>2</m:t>
                </m:r>
              </m:sup>
            </m:sSup>
          </m:num>
          <m:den>
            <m:r>
              <m:rPr>
                <m:sty m:val="p"/>
              </m:rPr>
              <w:rPr>
                <w:rStyle w:val="YoungMixChar"/>
                <w:rFonts w:ascii="Cambria Math" w:hAnsi="Cambria Math" w:cs="Times New Roman"/>
                <w:color w:val="auto"/>
                <w:sz w:val="26"/>
                <w:szCs w:val="24"/>
              </w:rPr>
              <m:t>2</m:t>
            </m:r>
          </m:den>
        </m:f>
      </m:oMath>
      <w:r w:rsidRPr="004D7D84">
        <w:rPr>
          <w:rStyle w:val="YoungMixChar"/>
          <w:b/>
          <w:color w:val="auto"/>
          <w:sz w:val="26"/>
          <w:szCs w:val="24"/>
        </w:rPr>
        <w:tab/>
      </w:r>
      <w:r w:rsidRPr="000A5340">
        <w:rPr>
          <w:rStyle w:val="YoungMixChar"/>
          <w:b/>
          <w:color w:val="auto"/>
          <w:sz w:val="26"/>
          <w:szCs w:val="24"/>
          <w:highlight w:val="yellow"/>
        </w:rPr>
        <w:t xml:space="preserve">B. </w:t>
      </w:r>
      <m:oMath>
        <m:sSub>
          <m:sSubPr>
            <m:ctrlPr>
              <w:rPr>
                <w:rStyle w:val="YoungMixChar"/>
                <w:rFonts w:ascii="Cambria Math" w:hAnsi="Cambria Math" w:cs="Times New Roman"/>
                <w:color w:val="auto"/>
                <w:sz w:val="26"/>
                <w:szCs w:val="24"/>
                <w:highlight w:val="yellow"/>
              </w:rPr>
            </m:ctrlPr>
          </m:sSubPr>
          <m:e>
            <m:r>
              <m:rPr>
                <m:sty m:val="p"/>
              </m:rPr>
              <w:rPr>
                <w:rStyle w:val="YoungMixChar"/>
                <w:rFonts w:ascii="Cambria Math" w:hAnsi="Cambria Math" w:cs="Times New Roman"/>
                <w:color w:val="auto"/>
                <w:sz w:val="26"/>
                <w:szCs w:val="24"/>
                <w:highlight w:val="yellow"/>
              </w:rPr>
              <m:t>W</m:t>
            </m:r>
          </m:e>
          <m:sub>
            <m:r>
              <m:rPr>
                <m:sty m:val="p"/>
              </m:rPr>
              <w:rPr>
                <w:rStyle w:val="YoungMixChar"/>
                <w:rFonts w:ascii="Cambria Math" w:hAnsi="Cambria Math" w:cs="Times New Roman"/>
                <w:color w:val="auto"/>
                <w:sz w:val="26"/>
                <w:szCs w:val="24"/>
                <w:highlight w:val="yellow"/>
              </w:rPr>
              <m:t>t</m:t>
            </m:r>
          </m:sub>
        </m:sSub>
        <m:r>
          <m:rPr>
            <m:sty m:val="p"/>
          </m:rPr>
          <w:rPr>
            <w:rStyle w:val="YoungMixChar"/>
            <w:rFonts w:ascii="Cambria Math" w:hAnsi="Cambria Math" w:cs="Times New Roman"/>
            <w:color w:val="auto"/>
            <w:sz w:val="26"/>
            <w:szCs w:val="24"/>
            <w:highlight w:val="yellow"/>
          </w:rPr>
          <m:t>=m.g.h</m:t>
        </m:r>
      </m:oMath>
      <w:r w:rsidRPr="004D7D84">
        <w:rPr>
          <w:rStyle w:val="YoungMixChar"/>
          <w:b/>
          <w:color w:val="auto"/>
          <w:sz w:val="26"/>
          <w:szCs w:val="24"/>
        </w:rPr>
        <w:tab/>
        <w:t xml:space="preserve">C. </w:t>
      </w:r>
      <m:oMath>
        <m:sSub>
          <m:sSubPr>
            <m:ctrlPr>
              <w:rPr>
                <w:rStyle w:val="YoungMixChar"/>
                <w:rFonts w:ascii="Cambria Math" w:hAnsi="Cambria Math" w:cs="Times New Roman"/>
                <w:color w:val="auto"/>
                <w:sz w:val="26"/>
                <w:szCs w:val="24"/>
              </w:rPr>
            </m:ctrlPr>
          </m:sSubPr>
          <m:e>
            <m:r>
              <m:rPr>
                <m:sty m:val="p"/>
              </m:rPr>
              <w:rPr>
                <w:rStyle w:val="YoungMixChar"/>
                <w:rFonts w:ascii="Cambria Math" w:hAnsi="Cambria Math" w:cs="Times New Roman"/>
                <w:color w:val="auto"/>
                <w:sz w:val="26"/>
                <w:szCs w:val="24"/>
              </w:rPr>
              <m:t>W</m:t>
            </m:r>
          </m:e>
          <m:sub>
            <m:r>
              <m:rPr>
                <m:sty m:val="p"/>
              </m:rPr>
              <w:rPr>
                <w:rStyle w:val="YoungMixChar"/>
                <w:rFonts w:ascii="Cambria Math" w:hAnsi="Cambria Math" w:cs="Times New Roman"/>
                <w:color w:val="auto"/>
                <w:sz w:val="26"/>
                <w:szCs w:val="24"/>
              </w:rPr>
              <m:t>t</m:t>
            </m:r>
          </m:sub>
        </m:sSub>
        <m:r>
          <m:rPr>
            <m:sty m:val="p"/>
          </m:rPr>
          <w:rPr>
            <w:rStyle w:val="YoungMixChar"/>
            <w:rFonts w:ascii="Cambria Math" w:hAnsi="Cambria Math" w:cs="Times New Roman"/>
            <w:color w:val="auto"/>
            <w:sz w:val="26"/>
            <w:szCs w:val="24"/>
          </w:rPr>
          <m:t>=m.g</m:t>
        </m:r>
      </m:oMath>
      <w:r w:rsidRPr="004D7D84">
        <w:rPr>
          <w:rStyle w:val="YoungMixChar"/>
          <w:b/>
          <w:color w:val="auto"/>
          <w:sz w:val="26"/>
          <w:szCs w:val="24"/>
        </w:rPr>
        <w:tab/>
        <w:t xml:space="preserve">D. </w:t>
      </w:r>
      <m:oMath>
        <m:sSub>
          <m:sSubPr>
            <m:ctrlPr>
              <w:rPr>
                <w:rStyle w:val="YoungMixChar"/>
                <w:rFonts w:ascii="Cambria Math" w:hAnsi="Cambria Math" w:cs="Times New Roman"/>
                <w:color w:val="auto"/>
                <w:sz w:val="26"/>
                <w:szCs w:val="24"/>
              </w:rPr>
            </m:ctrlPr>
          </m:sSubPr>
          <m:e>
            <m:r>
              <m:rPr>
                <m:sty m:val="p"/>
              </m:rPr>
              <w:rPr>
                <w:rStyle w:val="YoungMixChar"/>
                <w:rFonts w:ascii="Cambria Math" w:hAnsi="Cambria Math" w:cs="Times New Roman"/>
                <w:color w:val="auto"/>
                <w:sz w:val="26"/>
                <w:szCs w:val="24"/>
              </w:rPr>
              <m:t>W</m:t>
            </m:r>
          </m:e>
          <m:sub>
            <m:r>
              <m:rPr>
                <m:sty m:val="p"/>
              </m:rPr>
              <w:rPr>
                <w:rStyle w:val="YoungMixChar"/>
                <w:rFonts w:ascii="Cambria Math" w:hAnsi="Cambria Math" w:cs="Times New Roman"/>
                <w:color w:val="auto"/>
                <w:sz w:val="26"/>
                <w:szCs w:val="24"/>
              </w:rPr>
              <m:t>t</m:t>
            </m:r>
          </m:sub>
        </m:sSub>
        <m:r>
          <m:rPr>
            <m:sty m:val="p"/>
          </m:rPr>
          <w:rPr>
            <w:rStyle w:val="YoungMixChar"/>
            <w:rFonts w:ascii="Cambria Math" w:hAnsi="Cambria Math" w:cs="Times New Roman"/>
            <w:color w:val="auto"/>
            <w:sz w:val="26"/>
            <w:szCs w:val="24"/>
          </w:rPr>
          <m:t>=m.v</m:t>
        </m:r>
      </m:oMath>
    </w:p>
    <w:p w:rsidR="00FA77E7" w:rsidRPr="004D7D84" w:rsidRDefault="00FA77E7" w:rsidP="00FA77E7">
      <w:pPr>
        <w:tabs>
          <w:tab w:val="left" w:pos="0"/>
        </w:tabs>
        <w:spacing w:line="240" w:lineRule="auto"/>
        <w:jc w:val="both"/>
        <w:rPr>
          <w:rFonts w:cs="Times New Roman"/>
          <w:b/>
          <w:color w:val="auto"/>
          <w:sz w:val="26"/>
          <w:szCs w:val="24"/>
        </w:rPr>
      </w:pPr>
      <w:r w:rsidRPr="004D7D84">
        <w:rPr>
          <w:b/>
          <w:color w:val="auto"/>
          <w:sz w:val="26"/>
          <w:szCs w:val="24"/>
        </w:rPr>
        <w:t xml:space="preserve">Câu 11. </w:t>
      </w:r>
      <w:r w:rsidRPr="004D7D84">
        <w:rPr>
          <w:rFonts w:cs="Times New Roman"/>
          <w:color w:val="auto"/>
          <w:sz w:val="26"/>
          <w:szCs w:val="24"/>
        </w:rPr>
        <w:t xml:space="preserve">Động lượng của một vật khối lượng m đang chuyển động với vận tốc </w:t>
      </w:r>
      <m:oMath>
        <m:acc>
          <m:accPr>
            <m:chr m:val="⃗"/>
            <m:ctrlPr>
              <w:rPr>
                <w:rFonts w:ascii="Cambria Math" w:hAnsi="Cambria Math" w:cs="Times New Roman"/>
                <w:color w:val="auto"/>
                <w:sz w:val="26"/>
                <w:szCs w:val="24"/>
              </w:rPr>
            </m:ctrlPr>
          </m:accPr>
          <m:e>
            <m:r>
              <m:rPr>
                <m:sty m:val="p"/>
              </m:rPr>
              <w:rPr>
                <w:rFonts w:ascii="Cambria Math" w:hAnsi="Cambria Math" w:cs="Times New Roman"/>
                <w:color w:val="auto"/>
                <w:sz w:val="26"/>
                <w:szCs w:val="24"/>
              </w:rPr>
              <m:t>v</m:t>
            </m:r>
          </m:e>
        </m:acc>
      </m:oMath>
      <w:r w:rsidRPr="004D7D84">
        <w:rPr>
          <w:rFonts w:cs="Times New Roman"/>
          <w:color w:val="auto"/>
          <w:sz w:val="26"/>
          <w:szCs w:val="24"/>
        </w:rPr>
        <w:t xml:space="preserve"> là đại lượng được xác định bởi công thức:</w:t>
      </w:r>
    </w:p>
    <w:p w:rsidR="00FA77E7" w:rsidRPr="004D7D84" w:rsidRDefault="00FA77E7" w:rsidP="00FA77E7">
      <w:pPr>
        <w:tabs>
          <w:tab w:val="left" w:pos="283"/>
          <w:tab w:val="left" w:pos="2906"/>
          <w:tab w:val="left" w:pos="5528"/>
          <w:tab w:val="left" w:pos="8150"/>
        </w:tabs>
        <w:rPr>
          <w:color w:val="auto"/>
          <w:sz w:val="26"/>
          <w:szCs w:val="24"/>
        </w:rPr>
      </w:pPr>
      <w:r w:rsidRPr="004D7D84">
        <w:rPr>
          <w:rStyle w:val="YoungMixChar"/>
          <w:b/>
          <w:color w:val="auto"/>
          <w:sz w:val="26"/>
          <w:szCs w:val="24"/>
        </w:rPr>
        <w:tab/>
        <w:t xml:space="preserve">A. </w:t>
      </w:r>
      <m:oMath>
        <m:acc>
          <m:accPr>
            <m:chr m:val="⃗"/>
            <m:ctrlPr>
              <w:rPr>
                <w:rFonts w:ascii="Cambria Math" w:hAnsi="Cambria Math" w:cs="Times New Roman"/>
                <w:color w:val="auto"/>
                <w:sz w:val="26"/>
                <w:szCs w:val="24"/>
              </w:rPr>
            </m:ctrlPr>
          </m:accPr>
          <m:e>
            <m:r>
              <m:rPr>
                <m:sty m:val="p"/>
              </m:rPr>
              <w:rPr>
                <w:rFonts w:ascii="Cambria Math" w:hAnsi="Cambria Math" w:cs="Times New Roman"/>
                <w:color w:val="auto"/>
                <w:sz w:val="26"/>
                <w:szCs w:val="24"/>
              </w:rPr>
              <m:t>p</m:t>
            </m:r>
          </m:e>
        </m:acc>
        <m:r>
          <m:rPr>
            <m:sty m:val="p"/>
          </m:rPr>
          <w:rPr>
            <w:rFonts w:ascii="Cambria Math" w:hAnsi="Cambria Math" w:cs="Times New Roman"/>
            <w:color w:val="auto"/>
            <w:sz w:val="26"/>
            <w:szCs w:val="24"/>
          </w:rPr>
          <m:t>=m.v</m:t>
        </m:r>
      </m:oMath>
      <w:r w:rsidRPr="004D7D84">
        <w:rPr>
          <w:rStyle w:val="YoungMixChar"/>
          <w:b/>
          <w:color w:val="auto"/>
          <w:sz w:val="26"/>
          <w:szCs w:val="24"/>
        </w:rPr>
        <w:tab/>
        <w:t xml:space="preserve">B. </w:t>
      </w:r>
      <m:oMath>
        <m:acc>
          <m:accPr>
            <m:chr m:val="⃗"/>
            <m:ctrlPr>
              <w:rPr>
                <w:rFonts w:ascii="Cambria Math" w:hAnsi="Cambria Math" w:cs="Times New Roman"/>
                <w:color w:val="auto"/>
                <w:sz w:val="26"/>
                <w:szCs w:val="24"/>
              </w:rPr>
            </m:ctrlPr>
          </m:accPr>
          <m:e>
            <m:r>
              <m:rPr>
                <m:sty m:val="p"/>
              </m:rPr>
              <w:rPr>
                <w:rFonts w:ascii="Cambria Math" w:hAnsi="Cambria Math" w:cs="Times New Roman"/>
                <w:color w:val="auto"/>
                <w:sz w:val="26"/>
                <w:szCs w:val="24"/>
              </w:rPr>
              <m:t>p</m:t>
            </m:r>
          </m:e>
        </m:acc>
        <m:r>
          <m:rPr>
            <m:sty m:val="p"/>
          </m:rPr>
          <w:rPr>
            <w:rFonts w:ascii="Cambria Math" w:hAnsi="Cambria Math" w:cs="Times New Roman"/>
            <w:color w:val="auto"/>
            <w:sz w:val="26"/>
            <w:szCs w:val="24"/>
          </w:rPr>
          <m:t>=m.</m:t>
        </m:r>
        <m:acc>
          <m:accPr>
            <m:chr m:val="⃗"/>
            <m:ctrlPr>
              <w:rPr>
                <w:rFonts w:ascii="Cambria Math" w:hAnsi="Cambria Math" w:cs="Times New Roman"/>
                <w:color w:val="auto"/>
                <w:sz w:val="26"/>
                <w:szCs w:val="24"/>
              </w:rPr>
            </m:ctrlPr>
          </m:accPr>
          <m:e>
            <m:r>
              <m:rPr>
                <m:sty m:val="p"/>
              </m:rPr>
              <w:rPr>
                <w:rFonts w:ascii="Cambria Math" w:hAnsi="Cambria Math" w:cs="Times New Roman"/>
                <w:color w:val="auto"/>
                <w:sz w:val="26"/>
                <w:szCs w:val="24"/>
              </w:rPr>
              <m:t>a</m:t>
            </m:r>
          </m:e>
        </m:acc>
      </m:oMath>
      <w:r w:rsidRPr="004D7D84">
        <w:rPr>
          <w:rStyle w:val="YoungMixChar"/>
          <w:b/>
          <w:color w:val="auto"/>
          <w:sz w:val="26"/>
          <w:szCs w:val="24"/>
        </w:rPr>
        <w:tab/>
        <w:t xml:space="preserve">C. </w:t>
      </w:r>
      <m:oMath>
        <m:r>
          <m:rPr>
            <m:sty m:val="p"/>
          </m:rPr>
          <w:rPr>
            <w:rFonts w:ascii="Cambria Math" w:hAnsi="Cambria Math" w:cs="Times New Roman"/>
            <w:color w:val="auto"/>
            <w:sz w:val="26"/>
            <w:szCs w:val="24"/>
          </w:rPr>
          <m:t>p=m.a</m:t>
        </m:r>
      </m:oMath>
      <w:r w:rsidRPr="004D7D84">
        <w:rPr>
          <w:rStyle w:val="YoungMixChar"/>
          <w:b/>
          <w:color w:val="auto"/>
          <w:sz w:val="26"/>
          <w:szCs w:val="24"/>
        </w:rPr>
        <w:tab/>
      </w:r>
      <w:r w:rsidRPr="000A5340">
        <w:rPr>
          <w:rStyle w:val="YoungMixChar"/>
          <w:b/>
          <w:color w:val="auto"/>
          <w:sz w:val="26"/>
          <w:szCs w:val="24"/>
          <w:highlight w:val="yellow"/>
        </w:rPr>
        <w:t xml:space="preserve">D. </w:t>
      </w:r>
      <m:oMath>
        <m:acc>
          <m:accPr>
            <m:chr m:val="⃗"/>
            <m:ctrlPr>
              <w:rPr>
                <w:rFonts w:ascii="Cambria Math" w:hAnsi="Cambria Math" w:cs="Times New Roman"/>
                <w:color w:val="auto"/>
                <w:sz w:val="26"/>
                <w:szCs w:val="24"/>
                <w:highlight w:val="yellow"/>
              </w:rPr>
            </m:ctrlPr>
          </m:accPr>
          <m:e>
            <m:r>
              <m:rPr>
                <m:sty m:val="p"/>
              </m:rPr>
              <w:rPr>
                <w:rFonts w:ascii="Cambria Math" w:hAnsi="Cambria Math" w:cs="Times New Roman"/>
                <w:color w:val="auto"/>
                <w:sz w:val="26"/>
                <w:szCs w:val="24"/>
                <w:highlight w:val="yellow"/>
              </w:rPr>
              <m:t>p</m:t>
            </m:r>
          </m:e>
        </m:acc>
        <m:r>
          <m:rPr>
            <m:sty m:val="p"/>
          </m:rPr>
          <w:rPr>
            <w:rFonts w:ascii="Cambria Math" w:hAnsi="Cambria Math" w:cs="Times New Roman"/>
            <w:color w:val="auto"/>
            <w:sz w:val="26"/>
            <w:szCs w:val="24"/>
            <w:highlight w:val="yellow"/>
          </w:rPr>
          <m:t>=m.</m:t>
        </m:r>
        <m:acc>
          <m:accPr>
            <m:chr m:val="⃗"/>
            <m:ctrlPr>
              <w:rPr>
                <w:rFonts w:ascii="Cambria Math" w:hAnsi="Cambria Math" w:cs="Times New Roman"/>
                <w:color w:val="auto"/>
                <w:sz w:val="26"/>
                <w:szCs w:val="24"/>
                <w:highlight w:val="yellow"/>
              </w:rPr>
            </m:ctrlPr>
          </m:accPr>
          <m:e>
            <m:r>
              <m:rPr>
                <m:sty m:val="p"/>
              </m:rPr>
              <w:rPr>
                <w:rFonts w:ascii="Cambria Math" w:hAnsi="Cambria Math" w:cs="Times New Roman"/>
                <w:color w:val="auto"/>
                <w:sz w:val="26"/>
                <w:szCs w:val="24"/>
                <w:highlight w:val="yellow"/>
              </w:rPr>
              <m:t>v</m:t>
            </m:r>
          </m:e>
        </m:acc>
      </m:oMath>
    </w:p>
    <w:p w:rsidR="00FA77E7" w:rsidRPr="004D7D84" w:rsidRDefault="00FA77E7" w:rsidP="00FA77E7">
      <w:pPr>
        <w:pBdr>
          <w:top w:val="nil"/>
          <w:left w:val="nil"/>
          <w:bottom w:val="nil"/>
          <w:right w:val="nil"/>
          <w:between w:val="nil"/>
        </w:pBdr>
        <w:tabs>
          <w:tab w:val="left" w:pos="992"/>
        </w:tabs>
        <w:spacing w:line="240" w:lineRule="auto"/>
        <w:jc w:val="both"/>
        <w:rPr>
          <w:rFonts w:eastAsia="Times New Roman" w:cs="Times New Roman"/>
          <w:color w:val="auto"/>
          <w:sz w:val="26"/>
          <w:szCs w:val="24"/>
        </w:rPr>
      </w:pPr>
      <w:r w:rsidRPr="004D7D84">
        <w:rPr>
          <w:b/>
          <w:color w:val="auto"/>
          <w:sz w:val="26"/>
          <w:szCs w:val="24"/>
        </w:rPr>
        <w:t xml:space="preserve">Câu 12. </w:t>
      </w:r>
      <w:r w:rsidRPr="004D7D84">
        <w:rPr>
          <w:rFonts w:eastAsia="Times New Roman" w:cs="Times New Roman"/>
          <w:color w:val="auto"/>
          <w:sz w:val="26"/>
          <w:szCs w:val="24"/>
        </w:rPr>
        <w:t>Động năng được đo bằng đơn vị:</w:t>
      </w:r>
    </w:p>
    <w:p w:rsidR="00FA77E7" w:rsidRPr="004D7D84" w:rsidRDefault="00FA77E7" w:rsidP="00FA77E7">
      <w:pPr>
        <w:tabs>
          <w:tab w:val="left" w:pos="283"/>
          <w:tab w:val="left" w:pos="2906"/>
          <w:tab w:val="left" w:pos="5528"/>
          <w:tab w:val="left" w:pos="8150"/>
        </w:tabs>
        <w:rPr>
          <w:color w:val="auto"/>
          <w:sz w:val="26"/>
          <w:szCs w:val="24"/>
        </w:rPr>
      </w:pPr>
      <w:r w:rsidRPr="004D7D84">
        <w:rPr>
          <w:rStyle w:val="YoungMixChar"/>
          <w:b/>
          <w:color w:val="auto"/>
          <w:sz w:val="26"/>
          <w:szCs w:val="24"/>
        </w:rPr>
        <w:tab/>
        <w:t xml:space="preserve">A. </w:t>
      </w:r>
      <w:r w:rsidRPr="004D7D84">
        <w:rPr>
          <w:rFonts w:eastAsia="Times New Roman" w:cs="Times New Roman"/>
          <w:color w:val="auto"/>
          <w:sz w:val="26"/>
          <w:szCs w:val="24"/>
        </w:rPr>
        <w:t>Mét (m).</w:t>
      </w:r>
      <w:r w:rsidRPr="004D7D84">
        <w:rPr>
          <w:rStyle w:val="YoungMixChar"/>
          <w:b/>
          <w:color w:val="auto"/>
          <w:sz w:val="26"/>
          <w:szCs w:val="24"/>
        </w:rPr>
        <w:tab/>
        <w:t xml:space="preserve">B. </w:t>
      </w:r>
      <w:r w:rsidRPr="004D7D84">
        <w:rPr>
          <w:rFonts w:eastAsia="Times New Roman" w:cs="Times New Roman"/>
          <w:color w:val="auto"/>
          <w:sz w:val="26"/>
          <w:szCs w:val="24"/>
        </w:rPr>
        <w:t>Oát (W).</w:t>
      </w:r>
      <w:r w:rsidRPr="004D7D84">
        <w:rPr>
          <w:rStyle w:val="YoungMixChar"/>
          <w:b/>
          <w:color w:val="auto"/>
          <w:sz w:val="26"/>
          <w:szCs w:val="24"/>
        </w:rPr>
        <w:tab/>
        <w:t xml:space="preserve">C. </w:t>
      </w:r>
      <w:r w:rsidRPr="004D7D84">
        <w:rPr>
          <w:rFonts w:eastAsia="Times New Roman" w:cs="Times New Roman"/>
          <w:color w:val="auto"/>
          <w:sz w:val="26"/>
          <w:szCs w:val="24"/>
        </w:rPr>
        <w:t>Newton (N).</w:t>
      </w:r>
      <w:r w:rsidRPr="004D7D84">
        <w:rPr>
          <w:rStyle w:val="YoungMixChar"/>
          <w:b/>
          <w:color w:val="auto"/>
          <w:sz w:val="26"/>
          <w:szCs w:val="24"/>
        </w:rPr>
        <w:tab/>
      </w:r>
      <w:r w:rsidRPr="0019542D">
        <w:rPr>
          <w:rStyle w:val="YoungMixChar"/>
          <w:b/>
          <w:color w:val="auto"/>
          <w:sz w:val="26"/>
          <w:szCs w:val="24"/>
          <w:highlight w:val="yellow"/>
        </w:rPr>
        <w:t xml:space="preserve">D. </w:t>
      </w:r>
      <w:r w:rsidRPr="0019542D">
        <w:rPr>
          <w:rFonts w:eastAsia="Times New Roman" w:cs="Times New Roman"/>
          <w:color w:val="auto"/>
          <w:sz w:val="26"/>
          <w:szCs w:val="24"/>
          <w:highlight w:val="yellow"/>
        </w:rPr>
        <w:t>Jun (J).</w:t>
      </w:r>
    </w:p>
    <w:p w:rsidR="00FA77E7" w:rsidRPr="004D7D84" w:rsidRDefault="00FA77E7" w:rsidP="00FA77E7">
      <w:pPr>
        <w:pStyle w:val="BodyText"/>
        <w:tabs>
          <w:tab w:val="left" w:pos="992"/>
        </w:tabs>
        <w:autoSpaceDE/>
        <w:autoSpaceDN/>
        <w:ind w:left="0"/>
        <w:jc w:val="both"/>
        <w:rPr>
          <w:color w:val="auto"/>
          <w:sz w:val="26"/>
        </w:rPr>
      </w:pPr>
      <w:r w:rsidRPr="004D7D84">
        <w:rPr>
          <w:b/>
          <w:color w:val="auto"/>
          <w:sz w:val="26"/>
        </w:rPr>
        <w:lastRenderedPageBreak/>
        <w:t xml:space="preserve">Câu 13. </w:t>
      </w:r>
      <w:r w:rsidRPr="004D7D84">
        <w:rPr>
          <w:color w:val="auto"/>
          <w:sz w:val="26"/>
        </w:rPr>
        <w:t>Chuyển động của vật nào sau đây có thể xem như là chuyển động tròn đều?</w:t>
      </w:r>
    </w:p>
    <w:p w:rsidR="00FA77E7" w:rsidRPr="004D7D84" w:rsidRDefault="00FA77E7" w:rsidP="00FA77E7">
      <w:pPr>
        <w:tabs>
          <w:tab w:val="left" w:pos="283"/>
        </w:tabs>
        <w:rPr>
          <w:color w:val="auto"/>
          <w:sz w:val="26"/>
          <w:szCs w:val="24"/>
        </w:rPr>
      </w:pPr>
      <w:r w:rsidRPr="004D7D84">
        <w:rPr>
          <w:b/>
          <w:color w:val="auto"/>
          <w:sz w:val="26"/>
          <w:szCs w:val="24"/>
        </w:rPr>
        <w:tab/>
        <w:t xml:space="preserve">A. </w:t>
      </w:r>
      <w:r w:rsidRPr="004D7D84">
        <w:rPr>
          <w:color w:val="auto"/>
          <w:sz w:val="26"/>
          <w:szCs w:val="24"/>
        </w:rPr>
        <w:t>Quả táo khi rời ra khỏi cành cây.</w:t>
      </w:r>
    </w:p>
    <w:p w:rsidR="00FA77E7" w:rsidRPr="004D7D84" w:rsidRDefault="00FA77E7" w:rsidP="00FA77E7">
      <w:pPr>
        <w:tabs>
          <w:tab w:val="left" w:pos="283"/>
        </w:tabs>
        <w:rPr>
          <w:color w:val="auto"/>
          <w:sz w:val="26"/>
          <w:szCs w:val="24"/>
        </w:rPr>
      </w:pPr>
      <w:r w:rsidRPr="004D7D84">
        <w:rPr>
          <w:b/>
          <w:color w:val="auto"/>
          <w:sz w:val="26"/>
          <w:szCs w:val="24"/>
        </w:rPr>
        <w:tab/>
        <w:t xml:space="preserve">B. </w:t>
      </w:r>
      <w:r w:rsidRPr="004D7D84">
        <w:rPr>
          <w:color w:val="auto"/>
          <w:sz w:val="26"/>
          <w:szCs w:val="24"/>
        </w:rPr>
        <w:t>Hòn đá ném xiên từ mặt đất.</w:t>
      </w:r>
    </w:p>
    <w:p w:rsidR="00FA77E7" w:rsidRPr="004D7D84" w:rsidRDefault="00FA77E7" w:rsidP="00FA77E7">
      <w:pPr>
        <w:tabs>
          <w:tab w:val="left" w:pos="283"/>
        </w:tabs>
        <w:rPr>
          <w:color w:val="auto"/>
          <w:sz w:val="26"/>
          <w:szCs w:val="24"/>
        </w:rPr>
      </w:pPr>
      <w:r w:rsidRPr="004D7D84">
        <w:rPr>
          <w:b/>
          <w:color w:val="auto"/>
          <w:sz w:val="26"/>
          <w:szCs w:val="24"/>
        </w:rPr>
        <w:tab/>
        <w:t xml:space="preserve">C. </w:t>
      </w:r>
      <w:r w:rsidRPr="004D7D84">
        <w:rPr>
          <w:color w:val="auto"/>
          <w:sz w:val="26"/>
          <w:szCs w:val="24"/>
        </w:rPr>
        <w:t>Quả lắc đồng hồ.</w:t>
      </w:r>
    </w:p>
    <w:p w:rsidR="00FA77E7" w:rsidRPr="004D7D84" w:rsidRDefault="00FA77E7" w:rsidP="00FA77E7">
      <w:pPr>
        <w:tabs>
          <w:tab w:val="left" w:pos="283"/>
        </w:tabs>
        <w:rPr>
          <w:color w:val="auto"/>
          <w:sz w:val="26"/>
          <w:szCs w:val="24"/>
        </w:rPr>
      </w:pPr>
      <w:r w:rsidRPr="004D7D84">
        <w:rPr>
          <w:b/>
          <w:color w:val="auto"/>
          <w:sz w:val="26"/>
          <w:szCs w:val="24"/>
        </w:rPr>
        <w:tab/>
      </w:r>
      <w:r w:rsidRPr="0019542D">
        <w:rPr>
          <w:b/>
          <w:color w:val="auto"/>
          <w:sz w:val="26"/>
          <w:szCs w:val="24"/>
          <w:highlight w:val="yellow"/>
        </w:rPr>
        <w:t xml:space="preserve">D. </w:t>
      </w:r>
      <w:r w:rsidRPr="0019542D">
        <w:rPr>
          <w:color w:val="auto"/>
          <w:sz w:val="26"/>
          <w:szCs w:val="24"/>
          <w:highlight w:val="yellow"/>
        </w:rPr>
        <w:t>Vệ tinh nhân tạo có vị trí tương đối không đổi đối với một điểm trên mặt đất.</w:t>
      </w:r>
    </w:p>
    <w:p w:rsidR="00FA77E7" w:rsidRPr="004D7D84" w:rsidRDefault="00FA77E7" w:rsidP="00FA77E7">
      <w:pPr>
        <w:spacing w:line="240" w:lineRule="auto"/>
        <w:jc w:val="both"/>
        <w:rPr>
          <w:rFonts w:cs="Times New Roman"/>
          <w:color w:val="auto"/>
          <w:sz w:val="26"/>
          <w:szCs w:val="24"/>
          <w:lang w:val="vi-VN"/>
        </w:rPr>
      </w:pPr>
      <w:r w:rsidRPr="004D7D84">
        <w:rPr>
          <w:b/>
          <w:color w:val="auto"/>
          <w:sz w:val="26"/>
          <w:szCs w:val="24"/>
        </w:rPr>
        <w:t xml:space="preserve">Câu 14. </w:t>
      </w:r>
      <w:r w:rsidRPr="004D7D84">
        <w:rPr>
          <w:rFonts w:cs="Times New Roman"/>
          <w:color w:val="auto"/>
          <w:sz w:val="26"/>
          <w:szCs w:val="24"/>
          <w:lang w:val="vi-VN"/>
        </w:rPr>
        <w:t xml:space="preserve">Một vật khối lượng m đang chuyển động tròn đều trên một quỹ đạo bán kính r với tốc độ </w:t>
      </w:r>
      <m:oMath>
        <m:r>
          <w:rPr>
            <w:rFonts w:ascii="Cambria Math" w:hAnsi="Cambria Math" w:cs="Times New Roman"/>
            <w:color w:val="auto"/>
            <w:sz w:val="26"/>
            <w:szCs w:val="24"/>
            <w:lang w:val="vi-VN"/>
          </w:rPr>
          <m:t>v</m:t>
        </m:r>
      </m:oMath>
      <w:r w:rsidRPr="004D7D84">
        <w:rPr>
          <w:rFonts w:cs="Times New Roman"/>
          <w:color w:val="auto"/>
          <w:sz w:val="26"/>
          <w:szCs w:val="24"/>
          <w:lang w:val="vi-VN"/>
        </w:rPr>
        <w:t xml:space="preserve">. </w:t>
      </w:r>
      <w:r w:rsidRPr="004D7D84">
        <w:rPr>
          <w:rFonts w:cs="Times New Roman"/>
          <w:color w:val="auto"/>
          <w:sz w:val="26"/>
          <w:szCs w:val="24"/>
        </w:rPr>
        <w:t>Lực</w:t>
      </w:r>
      <w:r w:rsidRPr="004D7D84">
        <w:rPr>
          <w:rFonts w:cs="Times New Roman"/>
          <w:color w:val="auto"/>
          <w:sz w:val="26"/>
          <w:szCs w:val="24"/>
          <w:lang w:val="vi-VN"/>
        </w:rPr>
        <w:t xml:space="preserve"> hướng tâm </w:t>
      </w:r>
      <w:r w:rsidRPr="004D7D84">
        <w:rPr>
          <w:rFonts w:cs="Times New Roman"/>
          <w:color w:val="auto"/>
          <w:sz w:val="26"/>
          <w:szCs w:val="24"/>
        </w:rPr>
        <w:t>tác dụng vào vật được xác định bằng biểu thức</w:t>
      </w:r>
    </w:p>
    <w:p w:rsidR="00FA77E7" w:rsidRPr="004D7D84" w:rsidRDefault="00FA77E7" w:rsidP="00FA77E7">
      <w:pPr>
        <w:tabs>
          <w:tab w:val="left" w:pos="283"/>
          <w:tab w:val="left" w:pos="2906"/>
          <w:tab w:val="left" w:pos="5528"/>
          <w:tab w:val="left" w:pos="8150"/>
        </w:tabs>
        <w:rPr>
          <w:color w:val="auto"/>
          <w:sz w:val="26"/>
          <w:szCs w:val="24"/>
        </w:rPr>
      </w:pPr>
      <w:r w:rsidRPr="004D7D84">
        <w:rPr>
          <w:rStyle w:val="YoungMixChar"/>
          <w:b/>
          <w:color w:val="auto"/>
          <w:sz w:val="26"/>
          <w:szCs w:val="24"/>
        </w:rPr>
        <w:tab/>
        <w:t xml:space="preserve">A. </w:t>
      </w:r>
      <m:oMath>
        <m:sSub>
          <m:sSubPr>
            <m:ctrlPr>
              <w:rPr>
                <w:rFonts w:ascii="Cambria Math" w:hAnsi="Cambria Math" w:cs="Times New Roman"/>
                <w:color w:val="auto"/>
                <w:sz w:val="26"/>
                <w:szCs w:val="24"/>
                <w:lang w:val="vi-VN"/>
              </w:rPr>
            </m:ctrlPr>
          </m:sSubPr>
          <m:e>
            <m:r>
              <m:rPr>
                <m:sty m:val="p"/>
              </m:rPr>
              <w:rPr>
                <w:rFonts w:ascii="Cambria Math" w:hAnsi="Cambria Math" w:cs="Times New Roman"/>
                <w:color w:val="auto"/>
                <w:sz w:val="26"/>
                <w:szCs w:val="24"/>
                <w:lang w:val="vi-VN"/>
              </w:rPr>
              <m:t>F</m:t>
            </m:r>
          </m:e>
          <m:sub>
            <m:r>
              <m:rPr>
                <m:sty m:val="p"/>
              </m:rPr>
              <w:rPr>
                <w:rFonts w:ascii="Cambria Math" w:hAnsi="Cambria Math" w:cs="Times New Roman"/>
                <w:color w:val="auto"/>
                <w:sz w:val="26"/>
                <w:szCs w:val="24"/>
                <w:lang w:val="vi-VN"/>
              </w:rPr>
              <m:t>ht</m:t>
            </m:r>
          </m:sub>
        </m:sSub>
        <m:r>
          <m:rPr>
            <m:sty m:val="p"/>
          </m:rPr>
          <w:rPr>
            <w:rFonts w:ascii="Cambria Math" w:hAnsi="Cambria Math" w:cs="Times New Roman"/>
            <w:color w:val="auto"/>
            <w:sz w:val="26"/>
            <w:szCs w:val="24"/>
            <w:lang w:val="vi-VN"/>
          </w:rPr>
          <m:t>=</m:t>
        </m:r>
        <m:f>
          <m:fPr>
            <m:ctrlPr>
              <w:rPr>
                <w:rFonts w:ascii="Cambria Math" w:hAnsi="Cambria Math" w:cs="Times New Roman"/>
                <w:color w:val="auto"/>
                <w:sz w:val="26"/>
                <w:szCs w:val="24"/>
                <w:lang w:val="vi-VN"/>
              </w:rPr>
            </m:ctrlPr>
          </m:fPr>
          <m:num>
            <m:r>
              <w:rPr>
                <w:rFonts w:ascii="Cambria Math" w:hAnsi="Cambria Math" w:cs="Times New Roman"/>
                <w:color w:val="auto"/>
                <w:sz w:val="26"/>
                <w:szCs w:val="24"/>
                <w:lang w:val="vi-VN"/>
              </w:rPr>
              <m:t>v</m:t>
            </m:r>
          </m:num>
          <m:den>
            <m:r>
              <m:rPr>
                <m:sty m:val="p"/>
              </m:rPr>
              <w:rPr>
                <w:rFonts w:ascii="Cambria Math" w:hAnsi="Cambria Math" w:cs="Times New Roman"/>
                <w:color w:val="auto"/>
                <w:sz w:val="26"/>
                <w:szCs w:val="24"/>
                <w:lang w:val="vi-VN"/>
              </w:rPr>
              <m:t>r</m:t>
            </m:r>
          </m:den>
        </m:f>
      </m:oMath>
      <w:r w:rsidRPr="004D7D84">
        <w:rPr>
          <w:rStyle w:val="YoungMixChar"/>
          <w:b/>
          <w:color w:val="auto"/>
          <w:sz w:val="26"/>
          <w:szCs w:val="24"/>
        </w:rPr>
        <w:tab/>
      </w:r>
      <w:r w:rsidRPr="0019542D">
        <w:rPr>
          <w:rStyle w:val="YoungMixChar"/>
          <w:b/>
          <w:color w:val="auto"/>
          <w:sz w:val="26"/>
          <w:szCs w:val="24"/>
          <w:highlight w:val="yellow"/>
        </w:rPr>
        <w:t xml:space="preserve">B. </w:t>
      </w:r>
      <m:oMath>
        <m:sSub>
          <m:sSubPr>
            <m:ctrlPr>
              <w:rPr>
                <w:rFonts w:ascii="Cambria Math" w:hAnsi="Cambria Math" w:cs="Times New Roman"/>
                <w:color w:val="auto"/>
                <w:sz w:val="26"/>
                <w:szCs w:val="24"/>
                <w:highlight w:val="yellow"/>
                <w:lang w:val="vi-VN"/>
              </w:rPr>
            </m:ctrlPr>
          </m:sSubPr>
          <m:e>
            <m:r>
              <m:rPr>
                <m:sty m:val="p"/>
              </m:rPr>
              <w:rPr>
                <w:rFonts w:ascii="Cambria Math" w:hAnsi="Cambria Math" w:cs="Times New Roman"/>
                <w:color w:val="auto"/>
                <w:sz w:val="26"/>
                <w:szCs w:val="24"/>
                <w:highlight w:val="yellow"/>
                <w:lang w:val="vi-VN"/>
              </w:rPr>
              <m:t>F</m:t>
            </m:r>
          </m:e>
          <m:sub>
            <m:r>
              <m:rPr>
                <m:sty m:val="p"/>
              </m:rPr>
              <w:rPr>
                <w:rFonts w:ascii="Cambria Math" w:hAnsi="Cambria Math" w:cs="Times New Roman"/>
                <w:color w:val="auto"/>
                <w:sz w:val="26"/>
                <w:szCs w:val="24"/>
                <w:highlight w:val="yellow"/>
                <w:lang w:val="vi-VN"/>
              </w:rPr>
              <m:t>ht</m:t>
            </m:r>
          </m:sub>
        </m:sSub>
        <m:r>
          <m:rPr>
            <m:sty m:val="p"/>
          </m:rPr>
          <w:rPr>
            <w:rFonts w:ascii="Cambria Math" w:hAnsi="Cambria Math" w:cs="Times New Roman"/>
            <w:color w:val="auto"/>
            <w:sz w:val="26"/>
            <w:szCs w:val="24"/>
            <w:highlight w:val="yellow"/>
            <w:lang w:val="vi-VN"/>
          </w:rPr>
          <m:t>=</m:t>
        </m:r>
        <m:f>
          <m:fPr>
            <m:ctrlPr>
              <w:rPr>
                <w:rFonts w:ascii="Cambria Math" w:hAnsi="Cambria Math" w:cs="Times New Roman"/>
                <w:color w:val="auto"/>
                <w:sz w:val="26"/>
                <w:szCs w:val="24"/>
                <w:highlight w:val="yellow"/>
                <w:lang w:val="vi-VN"/>
              </w:rPr>
            </m:ctrlPr>
          </m:fPr>
          <m:num>
            <m:r>
              <m:rPr>
                <m:sty m:val="p"/>
              </m:rPr>
              <w:rPr>
                <w:rFonts w:ascii="Cambria Math" w:hAnsi="Cambria Math" w:cs="Times New Roman"/>
                <w:color w:val="auto"/>
                <w:sz w:val="26"/>
                <w:szCs w:val="24"/>
                <w:highlight w:val="yellow"/>
                <w:lang w:val="vi-VN"/>
              </w:rPr>
              <m:t>m.</m:t>
            </m:r>
            <m:sSup>
              <m:sSupPr>
                <m:ctrlPr>
                  <w:rPr>
                    <w:rFonts w:ascii="Cambria Math" w:hAnsi="Cambria Math" w:cs="Times New Roman"/>
                    <w:color w:val="auto"/>
                    <w:sz w:val="26"/>
                    <w:szCs w:val="24"/>
                    <w:highlight w:val="yellow"/>
                    <w:lang w:val="vi-VN"/>
                  </w:rPr>
                </m:ctrlPr>
              </m:sSupPr>
              <m:e>
                <m:r>
                  <w:rPr>
                    <w:rFonts w:ascii="Cambria Math" w:hAnsi="Cambria Math" w:cs="Times New Roman"/>
                    <w:color w:val="auto"/>
                    <w:sz w:val="26"/>
                    <w:szCs w:val="24"/>
                    <w:highlight w:val="yellow"/>
                    <w:lang w:val="vi-VN"/>
                  </w:rPr>
                  <m:t>v</m:t>
                </m:r>
              </m:e>
              <m:sup>
                <m:r>
                  <w:rPr>
                    <w:rFonts w:ascii="Cambria Math" w:hAnsi="Cambria Math" w:cs="Times New Roman"/>
                    <w:color w:val="auto"/>
                    <w:sz w:val="26"/>
                    <w:szCs w:val="24"/>
                    <w:highlight w:val="yellow"/>
                    <w:lang w:val="vi-VN"/>
                  </w:rPr>
                  <m:t>2</m:t>
                </m:r>
              </m:sup>
            </m:sSup>
          </m:num>
          <m:den>
            <m:r>
              <m:rPr>
                <m:sty m:val="p"/>
              </m:rPr>
              <w:rPr>
                <w:rFonts w:ascii="Cambria Math" w:hAnsi="Cambria Math" w:cs="Times New Roman"/>
                <w:color w:val="auto"/>
                <w:sz w:val="26"/>
                <w:szCs w:val="24"/>
                <w:highlight w:val="yellow"/>
                <w:lang w:val="vi-VN"/>
              </w:rPr>
              <m:t>r</m:t>
            </m:r>
          </m:den>
        </m:f>
      </m:oMath>
      <w:r w:rsidRPr="004D7D84">
        <w:rPr>
          <w:rStyle w:val="YoungMixChar"/>
          <w:b/>
          <w:color w:val="auto"/>
          <w:sz w:val="26"/>
          <w:szCs w:val="24"/>
        </w:rPr>
        <w:tab/>
        <w:t xml:space="preserve">C. </w:t>
      </w:r>
      <m:oMath>
        <m:sSub>
          <m:sSubPr>
            <m:ctrlPr>
              <w:rPr>
                <w:rFonts w:ascii="Cambria Math" w:hAnsi="Cambria Math" w:cs="Times New Roman"/>
                <w:color w:val="auto"/>
                <w:sz w:val="26"/>
                <w:szCs w:val="24"/>
                <w:lang w:val="vi-VN"/>
              </w:rPr>
            </m:ctrlPr>
          </m:sSubPr>
          <m:e>
            <m:r>
              <m:rPr>
                <m:sty m:val="p"/>
              </m:rPr>
              <w:rPr>
                <w:rFonts w:ascii="Cambria Math" w:hAnsi="Cambria Math" w:cs="Times New Roman"/>
                <w:color w:val="auto"/>
                <w:sz w:val="26"/>
                <w:szCs w:val="24"/>
                <w:lang w:val="vi-VN"/>
              </w:rPr>
              <m:t>F</m:t>
            </m:r>
          </m:e>
          <m:sub>
            <m:r>
              <m:rPr>
                <m:sty m:val="p"/>
              </m:rPr>
              <w:rPr>
                <w:rFonts w:ascii="Cambria Math" w:hAnsi="Cambria Math" w:cs="Times New Roman"/>
                <w:color w:val="auto"/>
                <w:sz w:val="26"/>
                <w:szCs w:val="24"/>
                <w:lang w:val="vi-VN"/>
              </w:rPr>
              <m:t>ht</m:t>
            </m:r>
          </m:sub>
        </m:sSub>
        <m:r>
          <m:rPr>
            <m:sty m:val="p"/>
          </m:rPr>
          <w:rPr>
            <w:rFonts w:ascii="Cambria Math" w:hAnsi="Cambria Math" w:cs="Times New Roman"/>
            <w:color w:val="auto"/>
            <w:sz w:val="26"/>
            <w:szCs w:val="24"/>
            <w:lang w:val="vi-VN"/>
          </w:rPr>
          <m:t>=</m:t>
        </m:r>
        <m:f>
          <m:fPr>
            <m:ctrlPr>
              <w:rPr>
                <w:rFonts w:ascii="Cambria Math" w:hAnsi="Cambria Math" w:cs="Times New Roman"/>
                <w:color w:val="auto"/>
                <w:sz w:val="26"/>
                <w:szCs w:val="24"/>
                <w:lang w:val="vi-VN"/>
              </w:rPr>
            </m:ctrlPr>
          </m:fPr>
          <m:num>
            <m:r>
              <m:rPr>
                <m:sty m:val="p"/>
              </m:rPr>
              <w:rPr>
                <w:rFonts w:ascii="Cambria Math" w:hAnsi="Cambria Math" w:cs="Times New Roman"/>
                <w:color w:val="auto"/>
                <w:sz w:val="26"/>
                <w:szCs w:val="24"/>
                <w:lang w:val="vi-VN"/>
              </w:rPr>
              <m:t>m</m:t>
            </m:r>
            <m:r>
              <w:rPr>
                <w:rFonts w:ascii="Cambria Math" w:hAnsi="Cambria Math" w:cs="Times New Roman"/>
                <w:color w:val="auto"/>
                <w:sz w:val="26"/>
                <w:szCs w:val="24"/>
                <w:lang w:val="vi-VN"/>
              </w:rPr>
              <m:t>.v</m:t>
            </m:r>
          </m:num>
          <m:den>
            <m:r>
              <m:rPr>
                <m:sty m:val="p"/>
              </m:rPr>
              <w:rPr>
                <w:rFonts w:ascii="Cambria Math" w:hAnsi="Cambria Math" w:cs="Times New Roman"/>
                <w:color w:val="auto"/>
                <w:sz w:val="26"/>
                <w:szCs w:val="24"/>
                <w:lang w:val="vi-VN"/>
              </w:rPr>
              <m:t>r</m:t>
            </m:r>
          </m:den>
        </m:f>
      </m:oMath>
      <w:r w:rsidRPr="004D7D84">
        <w:rPr>
          <w:rStyle w:val="YoungMixChar"/>
          <w:b/>
          <w:color w:val="auto"/>
          <w:sz w:val="26"/>
          <w:szCs w:val="24"/>
        </w:rPr>
        <w:tab/>
        <w:t xml:space="preserve">D. </w:t>
      </w:r>
      <m:oMath>
        <m:sSub>
          <m:sSubPr>
            <m:ctrlPr>
              <w:rPr>
                <w:rFonts w:ascii="Cambria Math" w:hAnsi="Cambria Math" w:cs="Times New Roman"/>
                <w:color w:val="auto"/>
                <w:sz w:val="26"/>
                <w:szCs w:val="24"/>
                <w:lang w:val="vi-VN"/>
              </w:rPr>
            </m:ctrlPr>
          </m:sSubPr>
          <m:e>
            <m:r>
              <m:rPr>
                <m:sty m:val="p"/>
              </m:rPr>
              <w:rPr>
                <w:rFonts w:ascii="Cambria Math" w:hAnsi="Cambria Math" w:cs="Times New Roman"/>
                <w:color w:val="auto"/>
                <w:sz w:val="26"/>
                <w:szCs w:val="24"/>
                <w:lang w:val="vi-VN"/>
              </w:rPr>
              <m:t>F</m:t>
            </m:r>
          </m:e>
          <m:sub>
            <m:r>
              <m:rPr>
                <m:sty m:val="p"/>
              </m:rPr>
              <w:rPr>
                <w:rFonts w:ascii="Cambria Math" w:hAnsi="Cambria Math" w:cs="Times New Roman"/>
                <w:color w:val="auto"/>
                <w:sz w:val="26"/>
                <w:szCs w:val="24"/>
                <w:lang w:val="vi-VN"/>
              </w:rPr>
              <m:t>ht</m:t>
            </m:r>
          </m:sub>
        </m:sSub>
        <m:r>
          <m:rPr>
            <m:sty m:val="p"/>
          </m:rPr>
          <w:rPr>
            <w:rFonts w:ascii="Cambria Math" w:hAnsi="Cambria Math" w:cs="Times New Roman"/>
            <w:color w:val="auto"/>
            <w:sz w:val="26"/>
            <w:szCs w:val="24"/>
            <w:lang w:val="vi-VN"/>
          </w:rPr>
          <m:t>=</m:t>
        </m:r>
        <m:f>
          <m:fPr>
            <m:ctrlPr>
              <w:rPr>
                <w:rFonts w:ascii="Cambria Math" w:hAnsi="Cambria Math" w:cs="Times New Roman"/>
                <w:color w:val="auto"/>
                <w:sz w:val="26"/>
                <w:szCs w:val="24"/>
                <w:lang w:val="vi-VN"/>
              </w:rPr>
            </m:ctrlPr>
          </m:fPr>
          <m:num>
            <m:sSup>
              <m:sSupPr>
                <m:ctrlPr>
                  <w:rPr>
                    <w:rFonts w:ascii="Cambria Math" w:hAnsi="Cambria Math" w:cs="Times New Roman"/>
                    <w:color w:val="auto"/>
                    <w:sz w:val="26"/>
                    <w:szCs w:val="24"/>
                    <w:lang w:val="vi-VN"/>
                  </w:rPr>
                </m:ctrlPr>
              </m:sSupPr>
              <m:e>
                <m:r>
                  <w:rPr>
                    <w:rFonts w:ascii="Cambria Math" w:hAnsi="Cambria Math" w:cs="Times New Roman"/>
                    <w:color w:val="auto"/>
                    <w:sz w:val="26"/>
                    <w:szCs w:val="24"/>
                    <w:lang w:val="vi-VN"/>
                  </w:rPr>
                  <m:t>v</m:t>
                </m:r>
              </m:e>
              <m:sup>
                <m:r>
                  <w:rPr>
                    <w:rFonts w:ascii="Cambria Math" w:hAnsi="Cambria Math" w:cs="Times New Roman"/>
                    <w:color w:val="auto"/>
                    <w:sz w:val="26"/>
                    <w:szCs w:val="24"/>
                    <w:lang w:val="vi-VN"/>
                  </w:rPr>
                  <m:t>2</m:t>
                </m:r>
              </m:sup>
            </m:sSup>
          </m:num>
          <m:den>
            <m:r>
              <m:rPr>
                <m:sty m:val="p"/>
              </m:rPr>
              <w:rPr>
                <w:rFonts w:ascii="Cambria Math" w:hAnsi="Cambria Math" w:cs="Times New Roman"/>
                <w:color w:val="auto"/>
                <w:sz w:val="26"/>
                <w:szCs w:val="24"/>
                <w:lang w:val="vi-VN"/>
              </w:rPr>
              <m:t>r</m:t>
            </m:r>
          </m:den>
        </m:f>
      </m:oMath>
    </w:p>
    <w:p w:rsidR="00FA77E7" w:rsidRPr="004D7D84" w:rsidRDefault="00FA77E7" w:rsidP="00FA77E7">
      <w:pPr>
        <w:pBdr>
          <w:top w:val="nil"/>
          <w:left w:val="nil"/>
          <w:bottom w:val="nil"/>
          <w:right w:val="nil"/>
          <w:between w:val="nil"/>
        </w:pBdr>
        <w:tabs>
          <w:tab w:val="left" w:pos="992"/>
        </w:tabs>
        <w:spacing w:line="240" w:lineRule="auto"/>
        <w:ind w:left="992" w:hanging="992"/>
        <w:jc w:val="both"/>
        <w:rPr>
          <w:rFonts w:eastAsia="Times New Roman" w:cs="Times New Roman"/>
          <w:color w:val="auto"/>
          <w:sz w:val="26"/>
          <w:szCs w:val="24"/>
        </w:rPr>
      </w:pPr>
      <w:r w:rsidRPr="004D7D84">
        <w:rPr>
          <w:b/>
          <w:color w:val="auto"/>
          <w:sz w:val="26"/>
          <w:szCs w:val="24"/>
        </w:rPr>
        <w:t xml:space="preserve">Câu 15. </w:t>
      </w:r>
      <w:r w:rsidRPr="004D7D84">
        <w:rPr>
          <w:rFonts w:eastAsia="Times New Roman" w:cs="Times New Roman"/>
          <w:color w:val="auto"/>
          <w:sz w:val="26"/>
          <w:szCs w:val="24"/>
        </w:rPr>
        <w:t xml:space="preserve">Chọn phát biểu </w:t>
      </w:r>
      <w:r w:rsidRPr="004D7D84">
        <w:rPr>
          <w:rFonts w:eastAsia="Times New Roman" w:cs="Times New Roman"/>
          <w:b/>
          <w:color w:val="auto"/>
          <w:sz w:val="26"/>
          <w:szCs w:val="24"/>
        </w:rPr>
        <w:t>đúng</w:t>
      </w:r>
      <w:r w:rsidRPr="004D7D84">
        <w:rPr>
          <w:rFonts w:eastAsia="Times New Roman" w:cs="Times New Roman"/>
          <w:color w:val="auto"/>
          <w:sz w:val="26"/>
          <w:szCs w:val="24"/>
        </w:rPr>
        <w:t>: Công suất</w:t>
      </w:r>
    </w:p>
    <w:p w:rsidR="00FA77E7" w:rsidRPr="004D7D84" w:rsidRDefault="00FA77E7" w:rsidP="00FA77E7">
      <w:pPr>
        <w:tabs>
          <w:tab w:val="left" w:pos="283"/>
        </w:tabs>
        <w:rPr>
          <w:color w:val="auto"/>
          <w:sz w:val="26"/>
          <w:szCs w:val="24"/>
        </w:rPr>
      </w:pPr>
      <w:r w:rsidRPr="004D7D84">
        <w:rPr>
          <w:b/>
          <w:color w:val="auto"/>
          <w:sz w:val="26"/>
          <w:szCs w:val="24"/>
        </w:rPr>
        <w:tab/>
      </w:r>
      <w:r w:rsidRPr="0019542D">
        <w:rPr>
          <w:b/>
          <w:color w:val="auto"/>
          <w:sz w:val="26"/>
          <w:szCs w:val="24"/>
          <w:highlight w:val="yellow"/>
        </w:rPr>
        <w:t xml:space="preserve">A. </w:t>
      </w:r>
      <w:r w:rsidRPr="0019542D">
        <w:rPr>
          <w:rFonts w:eastAsia="Times New Roman" w:cs="Times New Roman"/>
          <w:color w:val="auto"/>
          <w:sz w:val="26"/>
          <w:szCs w:val="24"/>
          <w:highlight w:val="yellow"/>
        </w:rPr>
        <w:t xml:space="preserve">được xác định bằng công thức </w:t>
      </w:r>
      <m:oMath>
        <m:r>
          <m:rPr>
            <m:scr m:val="script"/>
            <m:sty m:val="p"/>
          </m:rPr>
          <w:rPr>
            <w:rFonts w:ascii="Cambria Math" w:eastAsia="Times New Roman" w:hAnsi="Cambria Math" w:cs="Times New Roman"/>
            <w:color w:val="auto"/>
            <w:sz w:val="26"/>
            <w:szCs w:val="24"/>
            <w:highlight w:val="yellow"/>
          </w:rPr>
          <m:t>P=</m:t>
        </m:r>
        <m:f>
          <m:fPr>
            <m:ctrlPr>
              <w:rPr>
                <w:rFonts w:ascii="Cambria Math" w:hAnsi="Cambria Math" w:cs="Times New Roman"/>
                <w:color w:val="auto"/>
                <w:sz w:val="26"/>
                <w:szCs w:val="24"/>
                <w:highlight w:val="yellow"/>
              </w:rPr>
            </m:ctrlPr>
          </m:fPr>
          <m:num>
            <m:r>
              <m:rPr>
                <m:sty m:val="p"/>
              </m:rPr>
              <w:rPr>
                <w:rFonts w:ascii="Cambria Math" w:hAnsi="Cambria Math" w:cs="Times New Roman"/>
                <w:color w:val="auto"/>
                <w:sz w:val="26"/>
                <w:szCs w:val="24"/>
                <w:highlight w:val="yellow"/>
              </w:rPr>
              <m:t>A</m:t>
            </m:r>
          </m:num>
          <m:den>
            <m:r>
              <m:rPr>
                <m:sty m:val="p"/>
              </m:rPr>
              <w:rPr>
                <w:rFonts w:ascii="Cambria Math" w:hAnsi="Cambria Math" w:cs="Times New Roman"/>
                <w:color w:val="auto"/>
                <w:sz w:val="26"/>
                <w:szCs w:val="24"/>
                <w:highlight w:val="yellow"/>
              </w:rPr>
              <m:t>t</m:t>
            </m:r>
          </m:den>
        </m:f>
      </m:oMath>
      <w:r w:rsidRPr="0019542D">
        <w:rPr>
          <w:rFonts w:cs="Times New Roman"/>
          <w:color w:val="auto"/>
          <w:sz w:val="26"/>
          <w:szCs w:val="24"/>
          <w:highlight w:val="yellow"/>
        </w:rPr>
        <w:t>.</w:t>
      </w:r>
    </w:p>
    <w:p w:rsidR="00FA77E7" w:rsidRPr="004D7D84" w:rsidRDefault="00FA77E7" w:rsidP="00FA77E7">
      <w:pPr>
        <w:tabs>
          <w:tab w:val="left" w:pos="283"/>
        </w:tabs>
        <w:rPr>
          <w:color w:val="auto"/>
          <w:sz w:val="26"/>
          <w:szCs w:val="24"/>
        </w:rPr>
      </w:pPr>
      <w:r w:rsidRPr="004D7D84">
        <w:rPr>
          <w:b/>
          <w:color w:val="auto"/>
          <w:sz w:val="26"/>
          <w:szCs w:val="24"/>
        </w:rPr>
        <w:tab/>
        <w:t xml:space="preserve">B. </w:t>
      </w:r>
      <w:r w:rsidRPr="004D7D84">
        <w:rPr>
          <w:rFonts w:eastAsia="Times New Roman" w:cs="Times New Roman"/>
          <w:color w:val="auto"/>
          <w:sz w:val="26"/>
          <w:szCs w:val="24"/>
        </w:rPr>
        <w:t>có đơn vị là J.</w:t>
      </w:r>
    </w:p>
    <w:p w:rsidR="00FA77E7" w:rsidRPr="004D7D84" w:rsidRDefault="00FA77E7" w:rsidP="00FA77E7">
      <w:pPr>
        <w:tabs>
          <w:tab w:val="left" w:pos="283"/>
        </w:tabs>
        <w:rPr>
          <w:color w:val="auto"/>
          <w:sz w:val="26"/>
          <w:szCs w:val="24"/>
        </w:rPr>
      </w:pPr>
      <w:r w:rsidRPr="004D7D84">
        <w:rPr>
          <w:b/>
          <w:color w:val="auto"/>
          <w:sz w:val="26"/>
          <w:szCs w:val="24"/>
        </w:rPr>
        <w:tab/>
        <w:t xml:space="preserve">C. </w:t>
      </w:r>
      <w:r w:rsidRPr="004D7D84">
        <w:rPr>
          <w:rFonts w:eastAsia="Times New Roman" w:cs="Times New Roman"/>
          <w:color w:val="auto"/>
          <w:sz w:val="26"/>
          <w:szCs w:val="24"/>
        </w:rPr>
        <w:t>là năng lượng mà vật có được do chuyển động.</w:t>
      </w:r>
    </w:p>
    <w:p w:rsidR="00FA77E7" w:rsidRPr="004D7D84" w:rsidRDefault="00FA77E7" w:rsidP="00FA77E7">
      <w:pPr>
        <w:tabs>
          <w:tab w:val="left" w:pos="283"/>
        </w:tabs>
        <w:rPr>
          <w:color w:val="auto"/>
          <w:sz w:val="26"/>
          <w:szCs w:val="24"/>
        </w:rPr>
      </w:pPr>
      <w:r w:rsidRPr="004D7D84">
        <w:rPr>
          <w:b/>
          <w:color w:val="auto"/>
          <w:sz w:val="26"/>
          <w:szCs w:val="24"/>
        </w:rPr>
        <w:tab/>
        <w:t xml:space="preserve">D. </w:t>
      </w:r>
      <w:r w:rsidRPr="004D7D84">
        <w:rPr>
          <w:rFonts w:eastAsia="Times New Roman" w:cs="Times New Roman"/>
          <w:color w:val="auto"/>
          <w:sz w:val="26"/>
          <w:szCs w:val="24"/>
        </w:rPr>
        <w:t>là đại lượng có hướng.</w:t>
      </w:r>
    </w:p>
    <w:p w:rsidR="00FA77E7" w:rsidRPr="004D7D84" w:rsidRDefault="00FA77E7" w:rsidP="00FA77E7">
      <w:pPr>
        <w:spacing w:line="240" w:lineRule="auto"/>
        <w:jc w:val="both"/>
        <w:rPr>
          <w:rFonts w:cs="Times New Roman"/>
          <w:color w:val="auto"/>
          <w:sz w:val="26"/>
          <w:szCs w:val="24"/>
          <w:lang w:val="vi-VN"/>
        </w:rPr>
      </w:pPr>
      <w:r w:rsidRPr="004D7D84">
        <w:rPr>
          <w:b/>
          <w:color w:val="auto"/>
          <w:sz w:val="26"/>
          <w:szCs w:val="24"/>
        </w:rPr>
        <w:t xml:space="preserve">Câu 16. </w:t>
      </w:r>
      <w:r w:rsidRPr="004D7D84">
        <w:rPr>
          <w:rFonts w:cs="Times New Roman"/>
          <w:color w:val="auto"/>
          <w:sz w:val="26"/>
          <w:szCs w:val="24"/>
          <w:lang w:val="vi-VN"/>
        </w:rPr>
        <w:t xml:space="preserve">Một vật khối lượng m đang chuyển động tròn đều trên một quỹ đạo bán kính r với tốc độ </w:t>
      </w:r>
      <m:oMath>
        <m:r>
          <w:rPr>
            <w:rFonts w:ascii="Cambria Math" w:hAnsi="Cambria Math" w:cs="Times New Roman"/>
            <w:color w:val="auto"/>
            <w:sz w:val="26"/>
            <w:szCs w:val="24"/>
            <w:lang w:val="vi-VN"/>
          </w:rPr>
          <m:t>v</m:t>
        </m:r>
      </m:oMath>
      <w:r w:rsidRPr="004D7D84">
        <w:rPr>
          <w:rFonts w:cs="Times New Roman"/>
          <w:color w:val="auto"/>
          <w:sz w:val="26"/>
          <w:szCs w:val="24"/>
          <w:lang w:val="vi-VN"/>
        </w:rPr>
        <w:t xml:space="preserve">. </w:t>
      </w:r>
      <w:r w:rsidRPr="004D7D84">
        <w:rPr>
          <w:rFonts w:cs="Times New Roman"/>
          <w:color w:val="auto"/>
          <w:sz w:val="26"/>
          <w:szCs w:val="24"/>
        </w:rPr>
        <w:t>Gia tốc</w:t>
      </w:r>
      <w:r w:rsidRPr="004D7D84">
        <w:rPr>
          <w:rFonts w:cs="Times New Roman"/>
          <w:color w:val="auto"/>
          <w:sz w:val="26"/>
          <w:szCs w:val="24"/>
          <w:lang w:val="vi-VN"/>
        </w:rPr>
        <w:t xml:space="preserve"> hướng tâm </w:t>
      </w:r>
      <w:r w:rsidRPr="004D7D84">
        <w:rPr>
          <w:rFonts w:cs="Times New Roman"/>
          <w:color w:val="auto"/>
          <w:sz w:val="26"/>
          <w:szCs w:val="24"/>
        </w:rPr>
        <w:t>của vật được xác định bằng biểu thức</w:t>
      </w:r>
    </w:p>
    <w:p w:rsidR="00FA77E7" w:rsidRPr="004D7D84" w:rsidRDefault="00FA77E7" w:rsidP="00FA77E7">
      <w:pPr>
        <w:tabs>
          <w:tab w:val="left" w:pos="283"/>
          <w:tab w:val="left" w:pos="2906"/>
          <w:tab w:val="left" w:pos="5528"/>
          <w:tab w:val="left" w:pos="8150"/>
        </w:tabs>
        <w:rPr>
          <w:color w:val="auto"/>
          <w:sz w:val="26"/>
          <w:szCs w:val="24"/>
        </w:rPr>
      </w:pPr>
      <w:r w:rsidRPr="004D7D84">
        <w:rPr>
          <w:rStyle w:val="YoungMixChar"/>
          <w:b/>
          <w:color w:val="auto"/>
          <w:sz w:val="26"/>
          <w:szCs w:val="24"/>
        </w:rPr>
        <w:tab/>
        <w:t xml:space="preserve">A. </w:t>
      </w:r>
      <m:oMath>
        <m:sSub>
          <m:sSubPr>
            <m:ctrlPr>
              <w:rPr>
                <w:rFonts w:ascii="Cambria Math" w:hAnsi="Cambria Math" w:cs="Times New Roman"/>
                <w:color w:val="auto"/>
                <w:sz w:val="26"/>
                <w:szCs w:val="24"/>
                <w:lang w:val="vi-VN"/>
              </w:rPr>
            </m:ctrlPr>
          </m:sSubPr>
          <m:e>
            <m:r>
              <m:rPr>
                <m:sty m:val="p"/>
              </m:rPr>
              <w:rPr>
                <w:rFonts w:ascii="Cambria Math" w:hAnsi="Cambria Math" w:cs="Times New Roman"/>
                <w:color w:val="auto"/>
                <w:sz w:val="26"/>
                <w:szCs w:val="24"/>
                <w:lang w:val="vi-VN"/>
              </w:rPr>
              <m:t>a</m:t>
            </m:r>
          </m:e>
          <m:sub>
            <m:r>
              <m:rPr>
                <m:sty m:val="p"/>
              </m:rPr>
              <w:rPr>
                <w:rFonts w:ascii="Cambria Math" w:hAnsi="Cambria Math" w:cs="Times New Roman"/>
                <w:color w:val="auto"/>
                <w:sz w:val="26"/>
                <w:szCs w:val="24"/>
                <w:lang w:val="vi-VN"/>
              </w:rPr>
              <m:t>ht</m:t>
            </m:r>
          </m:sub>
        </m:sSub>
        <m:r>
          <m:rPr>
            <m:sty m:val="p"/>
          </m:rPr>
          <w:rPr>
            <w:rFonts w:ascii="Cambria Math" w:hAnsi="Cambria Math" w:cs="Times New Roman"/>
            <w:color w:val="auto"/>
            <w:sz w:val="26"/>
            <w:szCs w:val="24"/>
            <w:lang w:val="vi-VN"/>
          </w:rPr>
          <m:t>=</m:t>
        </m:r>
        <m:f>
          <m:fPr>
            <m:ctrlPr>
              <w:rPr>
                <w:rFonts w:ascii="Cambria Math" w:hAnsi="Cambria Math" w:cs="Times New Roman"/>
                <w:color w:val="auto"/>
                <w:sz w:val="26"/>
                <w:szCs w:val="24"/>
                <w:lang w:val="vi-VN"/>
              </w:rPr>
            </m:ctrlPr>
          </m:fPr>
          <m:num>
            <m:r>
              <m:rPr>
                <m:sty m:val="p"/>
              </m:rPr>
              <w:rPr>
                <w:rFonts w:ascii="Cambria Math" w:hAnsi="Cambria Math" w:cs="Times New Roman"/>
                <w:color w:val="auto"/>
                <w:sz w:val="26"/>
                <w:szCs w:val="24"/>
                <w:lang w:val="vi-VN"/>
              </w:rPr>
              <m:t>m.</m:t>
            </m:r>
            <m:sSup>
              <m:sSupPr>
                <m:ctrlPr>
                  <w:rPr>
                    <w:rFonts w:ascii="Cambria Math" w:hAnsi="Cambria Math" w:cs="Times New Roman"/>
                    <w:color w:val="auto"/>
                    <w:sz w:val="26"/>
                    <w:szCs w:val="24"/>
                    <w:lang w:val="vi-VN"/>
                  </w:rPr>
                </m:ctrlPr>
              </m:sSupPr>
              <m:e>
                <m:r>
                  <w:rPr>
                    <w:rFonts w:ascii="Cambria Math" w:hAnsi="Cambria Math" w:cs="Times New Roman"/>
                    <w:color w:val="auto"/>
                    <w:sz w:val="26"/>
                    <w:szCs w:val="24"/>
                    <w:lang w:val="vi-VN"/>
                  </w:rPr>
                  <m:t>v</m:t>
                </m:r>
              </m:e>
              <m:sup>
                <m:r>
                  <w:rPr>
                    <w:rFonts w:ascii="Cambria Math" w:hAnsi="Cambria Math" w:cs="Times New Roman"/>
                    <w:color w:val="auto"/>
                    <w:sz w:val="26"/>
                    <w:szCs w:val="24"/>
                    <w:lang w:val="vi-VN"/>
                  </w:rPr>
                  <m:t>2</m:t>
                </m:r>
              </m:sup>
            </m:sSup>
          </m:num>
          <m:den>
            <m:r>
              <m:rPr>
                <m:sty m:val="p"/>
              </m:rPr>
              <w:rPr>
                <w:rFonts w:ascii="Cambria Math" w:hAnsi="Cambria Math" w:cs="Times New Roman"/>
                <w:color w:val="auto"/>
                <w:sz w:val="26"/>
                <w:szCs w:val="24"/>
                <w:lang w:val="vi-VN"/>
              </w:rPr>
              <m:t>r</m:t>
            </m:r>
          </m:den>
        </m:f>
      </m:oMath>
      <w:r w:rsidRPr="004D7D84">
        <w:rPr>
          <w:rStyle w:val="YoungMixChar"/>
          <w:b/>
          <w:color w:val="auto"/>
          <w:sz w:val="26"/>
          <w:szCs w:val="24"/>
        </w:rPr>
        <w:tab/>
      </w:r>
      <w:r w:rsidRPr="0019542D">
        <w:rPr>
          <w:rStyle w:val="YoungMixChar"/>
          <w:b/>
          <w:color w:val="auto"/>
          <w:sz w:val="26"/>
          <w:szCs w:val="24"/>
          <w:highlight w:val="yellow"/>
        </w:rPr>
        <w:t xml:space="preserve">B. </w:t>
      </w:r>
      <m:oMath>
        <m:sSub>
          <m:sSubPr>
            <m:ctrlPr>
              <w:rPr>
                <w:rFonts w:ascii="Cambria Math" w:hAnsi="Cambria Math" w:cs="Times New Roman"/>
                <w:color w:val="auto"/>
                <w:sz w:val="26"/>
                <w:szCs w:val="24"/>
                <w:highlight w:val="yellow"/>
                <w:lang w:val="vi-VN"/>
              </w:rPr>
            </m:ctrlPr>
          </m:sSubPr>
          <m:e>
            <m:r>
              <m:rPr>
                <m:sty m:val="p"/>
              </m:rPr>
              <w:rPr>
                <w:rFonts w:ascii="Cambria Math" w:hAnsi="Cambria Math" w:cs="Times New Roman"/>
                <w:color w:val="auto"/>
                <w:sz w:val="26"/>
                <w:szCs w:val="24"/>
                <w:highlight w:val="yellow"/>
                <w:lang w:val="vi-VN"/>
              </w:rPr>
              <m:t>a</m:t>
            </m:r>
          </m:e>
          <m:sub>
            <m:r>
              <m:rPr>
                <m:sty m:val="p"/>
              </m:rPr>
              <w:rPr>
                <w:rFonts w:ascii="Cambria Math" w:hAnsi="Cambria Math" w:cs="Times New Roman"/>
                <w:color w:val="auto"/>
                <w:sz w:val="26"/>
                <w:szCs w:val="24"/>
                <w:highlight w:val="yellow"/>
                <w:lang w:val="vi-VN"/>
              </w:rPr>
              <m:t>ht</m:t>
            </m:r>
          </m:sub>
        </m:sSub>
        <m:r>
          <m:rPr>
            <m:sty m:val="p"/>
          </m:rPr>
          <w:rPr>
            <w:rFonts w:ascii="Cambria Math" w:hAnsi="Cambria Math" w:cs="Times New Roman"/>
            <w:color w:val="auto"/>
            <w:sz w:val="26"/>
            <w:szCs w:val="24"/>
            <w:highlight w:val="yellow"/>
            <w:lang w:val="vi-VN"/>
          </w:rPr>
          <m:t>=</m:t>
        </m:r>
        <m:f>
          <m:fPr>
            <m:ctrlPr>
              <w:rPr>
                <w:rFonts w:ascii="Cambria Math" w:hAnsi="Cambria Math" w:cs="Times New Roman"/>
                <w:color w:val="auto"/>
                <w:sz w:val="26"/>
                <w:szCs w:val="24"/>
                <w:highlight w:val="yellow"/>
                <w:lang w:val="vi-VN"/>
              </w:rPr>
            </m:ctrlPr>
          </m:fPr>
          <m:num>
            <m:sSup>
              <m:sSupPr>
                <m:ctrlPr>
                  <w:rPr>
                    <w:rFonts w:ascii="Cambria Math" w:hAnsi="Cambria Math" w:cs="Times New Roman"/>
                    <w:color w:val="auto"/>
                    <w:sz w:val="26"/>
                    <w:szCs w:val="24"/>
                    <w:highlight w:val="yellow"/>
                    <w:lang w:val="vi-VN"/>
                  </w:rPr>
                </m:ctrlPr>
              </m:sSupPr>
              <m:e>
                <m:r>
                  <w:rPr>
                    <w:rFonts w:ascii="Cambria Math" w:hAnsi="Cambria Math" w:cs="Times New Roman"/>
                    <w:color w:val="auto"/>
                    <w:sz w:val="26"/>
                    <w:szCs w:val="24"/>
                    <w:highlight w:val="yellow"/>
                    <w:lang w:val="vi-VN"/>
                  </w:rPr>
                  <m:t>v</m:t>
                </m:r>
              </m:e>
              <m:sup>
                <m:r>
                  <w:rPr>
                    <w:rFonts w:ascii="Cambria Math" w:hAnsi="Cambria Math" w:cs="Times New Roman"/>
                    <w:color w:val="auto"/>
                    <w:sz w:val="26"/>
                    <w:szCs w:val="24"/>
                    <w:highlight w:val="yellow"/>
                    <w:lang w:val="vi-VN"/>
                  </w:rPr>
                  <m:t>2</m:t>
                </m:r>
              </m:sup>
            </m:sSup>
          </m:num>
          <m:den>
            <m:r>
              <m:rPr>
                <m:sty m:val="p"/>
              </m:rPr>
              <w:rPr>
                <w:rFonts w:ascii="Cambria Math" w:hAnsi="Cambria Math" w:cs="Times New Roman"/>
                <w:color w:val="auto"/>
                <w:sz w:val="26"/>
                <w:szCs w:val="24"/>
                <w:highlight w:val="yellow"/>
                <w:lang w:val="vi-VN"/>
              </w:rPr>
              <m:t>r</m:t>
            </m:r>
          </m:den>
        </m:f>
      </m:oMath>
      <w:r w:rsidRPr="004D7D84">
        <w:rPr>
          <w:rStyle w:val="YoungMixChar"/>
          <w:b/>
          <w:color w:val="auto"/>
          <w:sz w:val="26"/>
          <w:szCs w:val="24"/>
        </w:rPr>
        <w:tab/>
        <w:t xml:space="preserve">C. </w:t>
      </w:r>
      <m:oMath>
        <m:sSub>
          <m:sSubPr>
            <m:ctrlPr>
              <w:rPr>
                <w:rFonts w:ascii="Cambria Math" w:hAnsi="Cambria Math" w:cs="Times New Roman"/>
                <w:color w:val="auto"/>
                <w:sz w:val="26"/>
                <w:szCs w:val="24"/>
                <w:lang w:val="vi-VN"/>
              </w:rPr>
            </m:ctrlPr>
          </m:sSubPr>
          <m:e>
            <m:r>
              <m:rPr>
                <m:sty m:val="p"/>
              </m:rPr>
              <w:rPr>
                <w:rFonts w:ascii="Cambria Math" w:hAnsi="Cambria Math" w:cs="Times New Roman"/>
                <w:color w:val="auto"/>
                <w:sz w:val="26"/>
                <w:szCs w:val="24"/>
                <w:lang w:val="vi-VN"/>
              </w:rPr>
              <m:t>a</m:t>
            </m:r>
          </m:e>
          <m:sub>
            <m:r>
              <m:rPr>
                <m:sty m:val="p"/>
              </m:rPr>
              <w:rPr>
                <w:rFonts w:ascii="Cambria Math" w:hAnsi="Cambria Math" w:cs="Times New Roman"/>
                <w:color w:val="auto"/>
                <w:sz w:val="26"/>
                <w:szCs w:val="24"/>
                <w:lang w:val="vi-VN"/>
              </w:rPr>
              <m:t>ht</m:t>
            </m:r>
          </m:sub>
        </m:sSub>
        <m:r>
          <m:rPr>
            <m:sty m:val="p"/>
          </m:rPr>
          <w:rPr>
            <w:rFonts w:ascii="Cambria Math" w:hAnsi="Cambria Math" w:cs="Times New Roman"/>
            <w:color w:val="auto"/>
            <w:sz w:val="26"/>
            <w:szCs w:val="24"/>
            <w:lang w:val="vi-VN"/>
          </w:rPr>
          <m:t>=</m:t>
        </m:r>
        <m:f>
          <m:fPr>
            <m:ctrlPr>
              <w:rPr>
                <w:rFonts w:ascii="Cambria Math" w:hAnsi="Cambria Math" w:cs="Times New Roman"/>
                <w:color w:val="auto"/>
                <w:sz w:val="26"/>
                <w:szCs w:val="24"/>
                <w:lang w:val="vi-VN"/>
              </w:rPr>
            </m:ctrlPr>
          </m:fPr>
          <m:num>
            <m:r>
              <m:rPr>
                <m:sty m:val="p"/>
              </m:rPr>
              <w:rPr>
                <w:rFonts w:ascii="Cambria Math" w:hAnsi="Cambria Math" w:cs="Times New Roman"/>
                <w:color w:val="auto"/>
                <w:sz w:val="26"/>
                <w:szCs w:val="24"/>
                <w:lang w:val="vi-VN"/>
              </w:rPr>
              <m:t>m</m:t>
            </m:r>
            <m:r>
              <w:rPr>
                <w:rFonts w:ascii="Cambria Math" w:hAnsi="Cambria Math" w:cs="Times New Roman"/>
                <w:color w:val="auto"/>
                <w:sz w:val="26"/>
                <w:szCs w:val="24"/>
                <w:lang w:val="vi-VN"/>
              </w:rPr>
              <m:t>.v</m:t>
            </m:r>
          </m:num>
          <m:den>
            <m:r>
              <m:rPr>
                <m:sty m:val="p"/>
              </m:rPr>
              <w:rPr>
                <w:rFonts w:ascii="Cambria Math" w:hAnsi="Cambria Math" w:cs="Times New Roman"/>
                <w:color w:val="auto"/>
                <w:sz w:val="26"/>
                <w:szCs w:val="24"/>
                <w:lang w:val="vi-VN"/>
              </w:rPr>
              <m:t>r</m:t>
            </m:r>
          </m:den>
        </m:f>
      </m:oMath>
      <w:r w:rsidRPr="004D7D84">
        <w:rPr>
          <w:rStyle w:val="YoungMixChar"/>
          <w:b/>
          <w:color w:val="auto"/>
          <w:sz w:val="26"/>
          <w:szCs w:val="24"/>
        </w:rPr>
        <w:tab/>
        <w:t xml:space="preserve">D. </w:t>
      </w:r>
      <m:oMath>
        <m:sSub>
          <m:sSubPr>
            <m:ctrlPr>
              <w:rPr>
                <w:rFonts w:ascii="Cambria Math" w:hAnsi="Cambria Math" w:cs="Times New Roman"/>
                <w:color w:val="auto"/>
                <w:sz w:val="26"/>
                <w:szCs w:val="24"/>
                <w:lang w:val="vi-VN"/>
              </w:rPr>
            </m:ctrlPr>
          </m:sSubPr>
          <m:e>
            <m:r>
              <m:rPr>
                <m:sty m:val="p"/>
              </m:rPr>
              <w:rPr>
                <w:rFonts w:ascii="Cambria Math" w:hAnsi="Cambria Math" w:cs="Times New Roman"/>
                <w:color w:val="auto"/>
                <w:sz w:val="26"/>
                <w:szCs w:val="24"/>
                <w:lang w:val="vi-VN"/>
              </w:rPr>
              <m:t>a</m:t>
            </m:r>
          </m:e>
          <m:sub>
            <m:r>
              <m:rPr>
                <m:sty m:val="p"/>
              </m:rPr>
              <w:rPr>
                <w:rFonts w:ascii="Cambria Math" w:hAnsi="Cambria Math" w:cs="Times New Roman"/>
                <w:color w:val="auto"/>
                <w:sz w:val="26"/>
                <w:szCs w:val="24"/>
                <w:lang w:val="vi-VN"/>
              </w:rPr>
              <m:t>ht</m:t>
            </m:r>
          </m:sub>
        </m:sSub>
        <m:r>
          <m:rPr>
            <m:sty m:val="p"/>
          </m:rPr>
          <w:rPr>
            <w:rFonts w:ascii="Cambria Math" w:hAnsi="Cambria Math" w:cs="Times New Roman"/>
            <w:color w:val="auto"/>
            <w:sz w:val="26"/>
            <w:szCs w:val="24"/>
            <w:lang w:val="vi-VN"/>
          </w:rPr>
          <m:t>=</m:t>
        </m:r>
        <m:f>
          <m:fPr>
            <m:ctrlPr>
              <w:rPr>
                <w:rFonts w:ascii="Cambria Math" w:hAnsi="Cambria Math" w:cs="Times New Roman"/>
                <w:color w:val="auto"/>
                <w:sz w:val="26"/>
                <w:szCs w:val="24"/>
                <w:lang w:val="vi-VN"/>
              </w:rPr>
            </m:ctrlPr>
          </m:fPr>
          <m:num>
            <m:r>
              <w:rPr>
                <w:rFonts w:ascii="Cambria Math" w:hAnsi="Cambria Math" w:cs="Times New Roman"/>
                <w:color w:val="auto"/>
                <w:sz w:val="26"/>
                <w:szCs w:val="24"/>
                <w:lang w:val="vi-VN"/>
              </w:rPr>
              <m:t>v</m:t>
            </m:r>
          </m:num>
          <m:den>
            <m:r>
              <m:rPr>
                <m:sty m:val="p"/>
              </m:rPr>
              <w:rPr>
                <w:rFonts w:ascii="Cambria Math" w:hAnsi="Cambria Math" w:cs="Times New Roman"/>
                <w:color w:val="auto"/>
                <w:sz w:val="26"/>
                <w:szCs w:val="24"/>
                <w:lang w:val="vi-VN"/>
              </w:rPr>
              <m:t>r</m:t>
            </m:r>
          </m:den>
        </m:f>
      </m:oMath>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6"/>
        <w:gridCol w:w="3524"/>
      </w:tblGrid>
      <w:tr w:rsidR="004D7D84" w:rsidRPr="004D7D84" w:rsidTr="002C6C98">
        <w:tc>
          <w:tcPr>
            <w:tcW w:w="6766" w:type="dxa"/>
          </w:tcPr>
          <w:p w:rsidR="00252980" w:rsidRPr="004D7D84" w:rsidRDefault="00252980" w:rsidP="002C6C98">
            <w:pPr>
              <w:tabs>
                <w:tab w:val="left" w:pos="992"/>
              </w:tabs>
              <w:spacing w:line="240" w:lineRule="auto"/>
              <w:jc w:val="both"/>
              <w:rPr>
                <w:rFonts w:cs="Times New Roman"/>
                <w:color w:val="auto"/>
                <w:sz w:val="26"/>
                <w:szCs w:val="24"/>
              </w:rPr>
            </w:pPr>
            <w:r w:rsidRPr="004D7D84">
              <w:rPr>
                <w:b/>
                <w:color w:val="auto"/>
                <w:sz w:val="26"/>
                <w:szCs w:val="24"/>
              </w:rPr>
              <w:t xml:space="preserve">Câu 17. </w:t>
            </w:r>
            <w:r w:rsidRPr="004D7D84">
              <w:rPr>
                <w:rFonts w:eastAsia="Calibri" w:cs="Times New Roman"/>
                <w:color w:val="auto"/>
                <w:sz w:val="26"/>
                <w:szCs w:val="24"/>
              </w:rPr>
              <w:t xml:space="preserve">Một cái thước AB dài 1,2 m, có trục quay O cách đầu A một khoảng OA = 0,9 m. Một lực </w:t>
            </w:r>
            <w:r w:rsidRPr="004D7D84">
              <w:rPr>
                <w:rFonts w:cs="Times New Roman"/>
                <w:noProof/>
                <w:color w:val="auto"/>
                <w:sz w:val="26"/>
                <w:szCs w:val="24"/>
              </w:rPr>
              <w:t>F</w:t>
            </w:r>
            <w:r w:rsidRPr="004D7D84">
              <w:rPr>
                <w:rFonts w:cs="Times New Roman"/>
                <w:noProof/>
                <w:color w:val="auto"/>
                <w:sz w:val="26"/>
                <w:szCs w:val="24"/>
                <w:vertAlign w:val="subscript"/>
              </w:rPr>
              <w:t>1</w:t>
            </w:r>
            <w:r w:rsidRPr="004D7D84">
              <w:rPr>
                <w:rFonts w:cs="Times New Roman"/>
                <w:noProof/>
                <w:color w:val="auto"/>
                <w:sz w:val="26"/>
                <w:szCs w:val="24"/>
              </w:rPr>
              <w:t xml:space="preserve"> = 12 N</w:t>
            </w:r>
            <w:r w:rsidRPr="004D7D84">
              <w:rPr>
                <w:rFonts w:eastAsia="Calibri" w:cs="Times New Roman"/>
                <w:color w:val="auto"/>
                <w:sz w:val="26"/>
                <w:szCs w:val="24"/>
              </w:rPr>
              <w:t xml:space="preserve"> tác dụng lên đầu A và lực thứ hai tác dụng lên đầu B như hình vẽ. Nếu thước nằm cân bằng thì lực tác dụng vào đầu B của thước có độ lớn là</w:t>
            </w:r>
          </w:p>
          <w:p w:rsidR="00252980" w:rsidRPr="004D7D84" w:rsidRDefault="00252980" w:rsidP="002C6C98">
            <w:pPr>
              <w:tabs>
                <w:tab w:val="left" w:pos="283"/>
                <w:tab w:val="left" w:pos="2906"/>
                <w:tab w:val="left" w:pos="5528"/>
                <w:tab w:val="left" w:pos="8150"/>
              </w:tabs>
              <w:rPr>
                <w:rStyle w:val="YoungMixChar"/>
                <w:b/>
                <w:color w:val="auto"/>
                <w:sz w:val="26"/>
                <w:szCs w:val="24"/>
              </w:rPr>
            </w:pPr>
            <w:r w:rsidRPr="004D7D84">
              <w:rPr>
                <w:rStyle w:val="YoungMixChar"/>
                <w:b/>
                <w:color w:val="auto"/>
                <w:sz w:val="26"/>
                <w:szCs w:val="24"/>
              </w:rPr>
              <w:tab/>
            </w:r>
            <w:r w:rsidRPr="0019542D">
              <w:rPr>
                <w:rStyle w:val="YoungMixChar"/>
                <w:b/>
                <w:color w:val="auto"/>
                <w:sz w:val="26"/>
                <w:szCs w:val="24"/>
                <w:highlight w:val="yellow"/>
              </w:rPr>
              <w:t xml:space="preserve">A. </w:t>
            </w:r>
            <w:r w:rsidRPr="0019542D">
              <w:rPr>
                <w:rFonts w:eastAsia="Calibri" w:cs="Times New Roman"/>
                <w:color w:val="auto"/>
                <w:sz w:val="26"/>
                <w:szCs w:val="24"/>
                <w:highlight w:val="yellow"/>
              </w:rPr>
              <w:t>36 N.</w:t>
            </w:r>
            <w:r w:rsidRPr="004D7D84">
              <w:rPr>
                <w:rStyle w:val="YoungMixChar"/>
                <w:b/>
                <w:color w:val="auto"/>
                <w:sz w:val="26"/>
                <w:szCs w:val="24"/>
              </w:rPr>
              <w:tab/>
              <w:t xml:space="preserve">B. </w:t>
            </w:r>
            <w:r w:rsidRPr="004D7D84">
              <w:rPr>
                <w:rFonts w:eastAsia="Calibri" w:cs="Times New Roman"/>
                <w:color w:val="auto"/>
                <w:sz w:val="26"/>
                <w:szCs w:val="24"/>
              </w:rPr>
              <w:t>20 N.</w:t>
            </w:r>
            <w:r w:rsidRPr="004D7D84">
              <w:rPr>
                <w:rStyle w:val="YoungMixChar"/>
                <w:b/>
                <w:color w:val="auto"/>
                <w:sz w:val="26"/>
                <w:szCs w:val="24"/>
              </w:rPr>
              <w:tab/>
            </w:r>
          </w:p>
          <w:p w:rsidR="00252980" w:rsidRPr="004D7D84" w:rsidRDefault="00252980" w:rsidP="002C6C98">
            <w:pPr>
              <w:tabs>
                <w:tab w:val="left" w:pos="283"/>
                <w:tab w:val="left" w:pos="2906"/>
                <w:tab w:val="left" w:pos="5528"/>
                <w:tab w:val="left" w:pos="8150"/>
              </w:tabs>
              <w:rPr>
                <w:color w:val="auto"/>
                <w:sz w:val="26"/>
                <w:szCs w:val="24"/>
              </w:rPr>
            </w:pPr>
            <w:r w:rsidRPr="004D7D84">
              <w:rPr>
                <w:rStyle w:val="YoungMixChar"/>
                <w:b/>
                <w:color w:val="auto"/>
                <w:sz w:val="26"/>
                <w:szCs w:val="24"/>
              </w:rPr>
              <w:t xml:space="preserve">     C. </w:t>
            </w:r>
            <w:r w:rsidRPr="004D7D84">
              <w:rPr>
                <w:rFonts w:eastAsia="Calibri" w:cs="Times New Roman"/>
                <w:color w:val="auto"/>
                <w:sz w:val="26"/>
                <w:szCs w:val="24"/>
              </w:rPr>
              <w:t>40 N.</w:t>
            </w:r>
            <w:r w:rsidRPr="004D7D84">
              <w:rPr>
                <w:rStyle w:val="YoungMixChar"/>
                <w:b/>
                <w:color w:val="auto"/>
                <w:sz w:val="26"/>
                <w:szCs w:val="24"/>
              </w:rPr>
              <w:tab/>
              <w:t xml:space="preserve">D. </w:t>
            </w:r>
            <w:r w:rsidRPr="004D7D84">
              <w:rPr>
                <w:rFonts w:eastAsia="Calibri" w:cs="Times New Roman"/>
                <w:color w:val="auto"/>
                <w:sz w:val="26"/>
                <w:szCs w:val="24"/>
              </w:rPr>
              <w:t>18 N.</w:t>
            </w:r>
          </w:p>
        </w:tc>
        <w:tc>
          <w:tcPr>
            <w:tcW w:w="3524" w:type="dxa"/>
          </w:tcPr>
          <w:p w:rsidR="00252980" w:rsidRPr="004D7D84" w:rsidRDefault="00252980" w:rsidP="002C6C98">
            <w:pPr>
              <w:tabs>
                <w:tab w:val="left" w:pos="283"/>
                <w:tab w:val="left" w:pos="2906"/>
                <w:tab w:val="left" w:pos="5528"/>
                <w:tab w:val="left" w:pos="8150"/>
              </w:tabs>
              <w:rPr>
                <w:color w:val="auto"/>
                <w:sz w:val="26"/>
                <w:szCs w:val="24"/>
              </w:rPr>
            </w:pPr>
            <w:r w:rsidRPr="004D7D84">
              <w:rPr>
                <w:rFonts w:cs="Times New Roman"/>
                <w:noProof/>
                <w:color w:val="auto"/>
                <w:sz w:val="26"/>
                <w:szCs w:val="24"/>
              </w:rPr>
              <w:drawing>
                <wp:inline distT="0" distB="0" distL="114300" distR="114300" wp14:anchorId="54D6BC72" wp14:editId="4D083974">
                  <wp:extent cx="2100580" cy="1120140"/>
                  <wp:effectExtent l="0" t="0" r="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50"/>
                          <pic:cNvPicPr>
                            <a:picLocks noChangeAspect="1"/>
                          </pic:cNvPicPr>
                        </pic:nvPicPr>
                        <pic:blipFill>
                          <a:blip r:embed="rId9"/>
                          <a:stretch>
                            <a:fillRect/>
                          </a:stretch>
                        </pic:blipFill>
                        <pic:spPr>
                          <a:xfrm>
                            <a:off x="0" y="0"/>
                            <a:ext cx="2100580" cy="1120140"/>
                          </a:xfrm>
                          <a:prstGeom prst="rect">
                            <a:avLst/>
                          </a:prstGeom>
                          <a:noFill/>
                          <a:ln>
                            <a:noFill/>
                          </a:ln>
                        </pic:spPr>
                      </pic:pic>
                    </a:graphicData>
                  </a:graphic>
                </wp:inline>
              </w:drawing>
            </w:r>
          </w:p>
        </w:tc>
      </w:tr>
    </w:tbl>
    <w:p w:rsidR="00FA77E7" w:rsidRPr="004D7D84" w:rsidRDefault="00FA77E7" w:rsidP="00FA77E7">
      <w:pPr>
        <w:tabs>
          <w:tab w:val="left" w:pos="992"/>
        </w:tabs>
        <w:spacing w:line="240" w:lineRule="auto"/>
        <w:jc w:val="both"/>
        <w:rPr>
          <w:rFonts w:cs="Times New Roman"/>
          <w:color w:val="auto"/>
          <w:sz w:val="26"/>
          <w:szCs w:val="24"/>
        </w:rPr>
      </w:pPr>
      <w:r w:rsidRPr="004D7D84">
        <w:rPr>
          <w:b/>
          <w:color w:val="auto"/>
          <w:sz w:val="26"/>
          <w:szCs w:val="24"/>
        </w:rPr>
        <w:t xml:space="preserve">Câu 18. </w:t>
      </w:r>
      <w:r w:rsidRPr="004D7D84">
        <w:rPr>
          <w:rFonts w:cs="Times New Roman"/>
          <w:color w:val="auto"/>
          <w:sz w:val="26"/>
          <w:szCs w:val="24"/>
        </w:rPr>
        <w:t>Một chất điểm chuyển động tròn đều trên một quỹ đạo tròn với tốc độ góc 10</w:t>
      </w:r>
      <m:oMath>
        <m:r>
          <w:rPr>
            <w:rFonts w:ascii="Cambria Math" w:hAnsi="Cambria Math" w:cs="Times New Roman"/>
            <w:color w:val="auto"/>
            <w:sz w:val="26"/>
            <w:szCs w:val="24"/>
          </w:rPr>
          <m:t>π</m:t>
        </m:r>
      </m:oMath>
      <w:r w:rsidRPr="004D7D84">
        <w:rPr>
          <w:rFonts w:eastAsiaTheme="minorEastAsia" w:cs="Times New Roman"/>
          <w:color w:val="auto"/>
          <w:sz w:val="26"/>
          <w:szCs w:val="24"/>
        </w:rPr>
        <w:t xml:space="preserve"> rad/s</w:t>
      </w:r>
      <w:r w:rsidRPr="004D7D84">
        <w:rPr>
          <w:rFonts w:cs="Times New Roman"/>
          <w:color w:val="auto"/>
          <w:sz w:val="26"/>
          <w:szCs w:val="24"/>
        </w:rPr>
        <w:t xml:space="preserve">, </w:t>
      </w:r>
      <w:r w:rsidR="00A5255C" w:rsidRPr="004D7D84">
        <w:rPr>
          <w:rFonts w:cs="Times New Roman"/>
          <w:color w:val="auto"/>
          <w:sz w:val="26"/>
          <w:szCs w:val="24"/>
        </w:rPr>
        <w:t xml:space="preserve">                      </w:t>
      </w:r>
      <w:r w:rsidRPr="004D7D84">
        <w:rPr>
          <w:rFonts w:cs="Times New Roman"/>
          <w:color w:val="auto"/>
          <w:sz w:val="26"/>
          <w:szCs w:val="24"/>
        </w:rPr>
        <w:t>tần số quay của chất điểm là</w:t>
      </w:r>
    </w:p>
    <w:p w:rsidR="00FA77E7" w:rsidRPr="004D7D84" w:rsidRDefault="00FA77E7" w:rsidP="00FA77E7">
      <w:pPr>
        <w:tabs>
          <w:tab w:val="left" w:pos="283"/>
          <w:tab w:val="left" w:pos="2906"/>
          <w:tab w:val="left" w:pos="5528"/>
          <w:tab w:val="left" w:pos="8150"/>
        </w:tabs>
        <w:rPr>
          <w:color w:val="auto"/>
          <w:sz w:val="26"/>
          <w:szCs w:val="24"/>
        </w:rPr>
      </w:pPr>
      <w:r w:rsidRPr="004D7D84">
        <w:rPr>
          <w:rStyle w:val="YoungMixChar"/>
          <w:b/>
          <w:color w:val="auto"/>
          <w:sz w:val="26"/>
          <w:szCs w:val="24"/>
        </w:rPr>
        <w:tab/>
        <w:t xml:space="preserve">A. </w:t>
      </w:r>
      <w:r w:rsidRPr="004D7D84">
        <w:rPr>
          <w:rFonts w:cs="Times New Roman"/>
          <w:color w:val="auto"/>
          <w:sz w:val="26"/>
          <w:szCs w:val="24"/>
        </w:rPr>
        <w:t>0,2 Hz.</w:t>
      </w:r>
      <w:r w:rsidRPr="004D7D84">
        <w:rPr>
          <w:rStyle w:val="YoungMixChar"/>
          <w:b/>
          <w:color w:val="auto"/>
          <w:sz w:val="26"/>
          <w:szCs w:val="24"/>
        </w:rPr>
        <w:tab/>
        <w:t xml:space="preserve">B. </w:t>
      </w:r>
      <w:r w:rsidRPr="004D7D84">
        <w:rPr>
          <w:rFonts w:cs="Times New Roman"/>
          <w:color w:val="auto"/>
          <w:sz w:val="26"/>
          <w:szCs w:val="24"/>
        </w:rPr>
        <w:t>0,5 Hz.</w:t>
      </w:r>
      <w:r w:rsidRPr="004D7D84">
        <w:rPr>
          <w:rStyle w:val="YoungMixChar"/>
          <w:b/>
          <w:color w:val="auto"/>
          <w:sz w:val="26"/>
          <w:szCs w:val="24"/>
        </w:rPr>
        <w:tab/>
      </w:r>
      <w:r w:rsidRPr="0019542D">
        <w:rPr>
          <w:rStyle w:val="YoungMixChar"/>
          <w:b/>
          <w:color w:val="auto"/>
          <w:sz w:val="26"/>
          <w:szCs w:val="24"/>
          <w:highlight w:val="yellow"/>
        </w:rPr>
        <w:t xml:space="preserve">C. </w:t>
      </w:r>
      <w:r w:rsidRPr="0019542D">
        <w:rPr>
          <w:rFonts w:cs="Times New Roman"/>
          <w:color w:val="auto"/>
          <w:sz w:val="26"/>
          <w:szCs w:val="24"/>
          <w:highlight w:val="yellow"/>
        </w:rPr>
        <w:t>5 Hz.</w:t>
      </w:r>
      <w:r w:rsidRPr="004D7D84">
        <w:rPr>
          <w:rStyle w:val="YoungMixChar"/>
          <w:b/>
          <w:color w:val="auto"/>
          <w:sz w:val="26"/>
          <w:szCs w:val="24"/>
        </w:rPr>
        <w:tab/>
        <w:t xml:space="preserve">D. </w:t>
      </w:r>
      <w:r w:rsidRPr="004D7D84">
        <w:rPr>
          <w:rFonts w:cs="Times New Roman"/>
          <w:color w:val="auto"/>
          <w:sz w:val="26"/>
          <w:szCs w:val="24"/>
        </w:rPr>
        <w:t>2 Hz.</w:t>
      </w:r>
    </w:p>
    <w:p w:rsidR="00FA77E7" w:rsidRPr="004D7D84" w:rsidRDefault="00FA77E7" w:rsidP="00FA77E7">
      <w:pPr>
        <w:widowControl w:val="0"/>
        <w:tabs>
          <w:tab w:val="left" w:pos="0"/>
        </w:tabs>
        <w:spacing w:line="240" w:lineRule="auto"/>
        <w:jc w:val="both"/>
        <w:rPr>
          <w:rFonts w:cs="Times New Roman"/>
          <w:b/>
          <w:color w:val="auto"/>
          <w:sz w:val="26"/>
          <w:szCs w:val="24"/>
        </w:rPr>
      </w:pPr>
      <w:r w:rsidRPr="004D7D84">
        <w:rPr>
          <w:b/>
          <w:color w:val="auto"/>
          <w:sz w:val="26"/>
          <w:szCs w:val="24"/>
        </w:rPr>
        <w:t xml:space="preserve">Câu 19. </w:t>
      </w:r>
      <w:r w:rsidRPr="004D7D84">
        <w:rPr>
          <w:rFonts w:cs="Times New Roman"/>
          <w:color w:val="auto"/>
          <w:sz w:val="26"/>
          <w:szCs w:val="24"/>
        </w:rPr>
        <w:t xml:space="preserve">Một ô tô trong quá trình chuyển động chịu tác dụng của lực ma sát có độ lớn 150 N. </w:t>
      </w:r>
      <w:r w:rsidR="00A5255C" w:rsidRPr="004D7D84">
        <w:rPr>
          <w:rFonts w:cs="Times New Roman"/>
          <w:color w:val="auto"/>
          <w:sz w:val="26"/>
          <w:szCs w:val="24"/>
        </w:rPr>
        <w:t xml:space="preserve">                   </w:t>
      </w:r>
      <w:r w:rsidRPr="004D7D84">
        <w:rPr>
          <w:rFonts w:cs="Times New Roman"/>
          <w:color w:val="auto"/>
          <w:sz w:val="26"/>
          <w:szCs w:val="24"/>
        </w:rPr>
        <w:t>Công của lực ma sát khi ô tô đi được quãng đường 3 m là</w:t>
      </w:r>
    </w:p>
    <w:p w:rsidR="00FA77E7" w:rsidRPr="004D7D84" w:rsidRDefault="00FA77E7" w:rsidP="00FA77E7">
      <w:pPr>
        <w:tabs>
          <w:tab w:val="left" w:pos="283"/>
          <w:tab w:val="left" w:pos="2906"/>
          <w:tab w:val="left" w:pos="5528"/>
          <w:tab w:val="left" w:pos="8150"/>
        </w:tabs>
        <w:rPr>
          <w:color w:val="auto"/>
          <w:sz w:val="26"/>
          <w:szCs w:val="24"/>
        </w:rPr>
      </w:pPr>
      <w:r w:rsidRPr="004D7D84">
        <w:rPr>
          <w:rStyle w:val="YoungMixChar"/>
          <w:b/>
          <w:color w:val="auto"/>
          <w:sz w:val="26"/>
          <w:szCs w:val="24"/>
        </w:rPr>
        <w:tab/>
        <w:t xml:space="preserve">A. </w:t>
      </w:r>
      <w:r w:rsidRPr="004D7D84">
        <w:rPr>
          <w:rFonts w:cs="Times New Roman"/>
          <w:color w:val="auto"/>
          <w:sz w:val="26"/>
          <w:szCs w:val="24"/>
        </w:rPr>
        <w:t>450 J.</w:t>
      </w:r>
      <w:r w:rsidRPr="004D7D84">
        <w:rPr>
          <w:rStyle w:val="YoungMixChar"/>
          <w:b/>
          <w:color w:val="auto"/>
          <w:sz w:val="26"/>
          <w:szCs w:val="24"/>
        </w:rPr>
        <w:tab/>
        <w:t xml:space="preserve">B. </w:t>
      </w:r>
      <w:r w:rsidRPr="004D7D84">
        <w:rPr>
          <w:rFonts w:cs="Times New Roman"/>
          <w:b/>
          <w:color w:val="auto"/>
          <w:sz w:val="26"/>
          <w:szCs w:val="24"/>
        </w:rPr>
        <w:t xml:space="preserve">- </w:t>
      </w:r>
      <w:r w:rsidRPr="004D7D84">
        <w:rPr>
          <w:rFonts w:cs="Times New Roman"/>
          <w:color w:val="auto"/>
          <w:sz w:val="26"/>
          <w:szCs w:val="24"/>
        </w:rPr>
        <w:t>30 J.</w:t>
      </w:r>
      <w:r w:rsidRPr="004D7D84">
        <w:rPr>
          <w:rStyle w:val="YoungMixChar"/>
          <w:b/>
          <w:color w:val="auto"/>
          <w:sz w:val="26"/>
          <w:szCs w:val="24"/>
        </w:rPr>
        <w:tab/>
      </w:r>
      <w:r w:rsidRPr="0019542D">
        <w:rPr>
          <w:rStyle w:val="YoungMixChar"/>
          <w:b/>
          <w:color w:val="auto"/>
          <w:sz w:val="26"/>
          <w:szCs w:val="24"/>
          <w:highlight w:val="yellow"/>
        </w:rPr>
        <w:t xml:space="preserve">C. </w:t>
      </w:r>
      <w:r w:rsidRPr="0019542D">
        <w:rPr>
          <w:rFonts w:cs="Times New Roman"/>
          <w:b/>
          <w:color w:val="auto"/>
          <w:sz w:val="26"/>
          <w:szCs w:val="24"/>
          <w:highlight w:val="yellow"/>
        </w:rPr>
        <w:t xml:space="preserve">- </w:t>
      </w:r>
      <w:r w:rsidRPr="0019542D">
        <w:rPr>
          <w:rFonts w:cs="Times New Roman"/>
          <w:color w:val="auto"/>
          <w:sz w:val="26"/>
          <w:szCs w:val="24"/>
          <w:highlight w:val="yellow"/>
        </w:rPr>
        <w:t>450 J.</w:t>
      </w:r>
      <w:r w:rsidRPr="004D7D84">
        <w:rPr>
          <w:rStyle w:val="YoungMixChar"/>
          <w:b/>
          <w:color w:val="auto"/>
          <w:sz w:val="26"/>
          <w:szCs w:val="24"/>
        </w:rPr>
        <w:tab/>
        <w:t xml:space="preserve">D. </w:t>
      </w:r>
      <w:r w:rsidRPr="004D7D84">
        <w:rPr>
          <w:rFonts w:cs="Times New Roman"/>
          <w:color w:val="auto"/>
          <w:sz w:val="26"/>
          <w:szCs w:val="24"/>
        </w:rPr>
        <w:t>30 J.</w:t>
      </w:r>
    </w:p>
    <w:p w:rsidR="00FA77E7" w:rsidRPr="004D7D84" w:rsidRDefault="00FA77E7" w:rsidP="00FA77E7">
      <w:pPr>
        <w:pStyle w:val="NormalWeb"/>
        <w:spacing w:before="0" w:beforeAutospacing="0" w:after="0" w:afterAutospacing="0"/>
        <w:ind w:left="48" w:right="48"/>
        <w:jc w:val="both"/>
        <w:rPr>
          <w:color w:val="auto"/>
          <w:sz w:val="26"/>
        </w:rPr>
      </w:pPr>
      <w:r w:rsidRPr="004D7D84">
        <w:rPr>
          <w:b/>
          <w:color w:val="auto"/>
          <w:sz w:val="26"/>
        </w:rPr>
        <w:t xml:space="preserve">Câu 20. </w:t>
      </w:r>
      <w:r w:rsidRPr="004D7D84">
        <w:rPr>
          <w:color w:val="auto"/>
          <w:sz w:val="26"/>
        </w:rPr>
        <w:t xml:space="preserve">Chọn gốc thế năng tại mặt đường. </w:t>
      </w:r>
      <w:r w:rsidRPr="004D7D84">
        <w:rPr>
          <w:color w:val="auto"/>
          <w:sz w:val="26"/>
          <w:lang w:val="nl-NL"/>
        </w:rPr>
        <w:t>Lấy g = 10 m/s</w:t>
      </w:r>
      <w:r w:rsidRPr="004D7D84">
        <w:rPr>
          <w:color w:val="auto"/>
          <w:sz w:val="26"/>
          <w:vertAlign w:val="superscript"/>
          <w:lang w:val="nl-NL"/>
        </w:rPr>
        <w:t>2</w:t>
      </w:r>
      <w:r w:rsidRPr="004D7D84">
        <w:rPr>
          <w:color w:val="auto"/>
          <w:sz w:val="26"/>
          <w:lang w:val="nl-NL"/>
        </w:rPr>
        <w:t>. T</w:t>
      </w:r>
      <w:r w:rsidRPr="004D7D84">
        <w:rPr>
          <w:color w:val="auto"/>
          <w:sz w:val="26"/>
        </w:rPr>
        <w:t xml:space="preserve">hế năng của tảng đá khối lượng </w:t>
      </w:r>
      <w:r w:rsidR="00A5255C" w:rsidRPr="004D7D84">
        <w:rPr>
          <w:color w:val="auto"/>
          <w:sz w:val="26"/>
        </w:rPr>
        <w:t xml:space="preserve">                 </w:t>
      </w:r>
      <w:r w:rsidRPr="004D7D84">
        <w:rPr>
          <w:color w:val="auto"/>
          <w:sz w:val="26"/>
        </w:rPr>
        <w:t>40 kg đang nằm trên sườn núi tại độ cao 200 m so với mặt đường là</w:t>
      </w:r>
    </w:p>
    <w:p w:rsidR="00FA77E7" w:rsidRPr="004D7D84" w:rsidRDefault="00FA77E7" w:rsidP="00FA77E7">
      <w:pPr>
        <w:tabs>
          <w:tab w:val="left" w:pos="283"/>
          <w:tab w:val="left" w:pos="2906"/>
          <w:tab w:val="left" w:pos="5528"/>
          <w:tab w:val="left" w:pos="8150"/>
        </w:tabs>
        <w:rPr>
          <w:color w:val="auto"/>
          <w:sz w:val="26"/>
          <w:szCs w:val="24"/>
        </w:rPr>
      </w:pPr>
      <w:r w:rsidRPr="004D7D84">
        <w:rPr>
          <w:rStyle w:val="YoungMixChar"/>
          <w:b/>
          <w:color w:val="auto"/>
          <w:sz w:val="26"/>
          <w:szCs w:val="24"/>
        </w:rPr>
        <w:tab/>
        <w:t xml:space="preserve">A. </w:t>
      </w:r>
      <w:r w:rsidRPr="004D7D84">
        <w:rPr>
          <w:color w:val="auto"/>
          <w:sz w:val="26"/>
          <w:szCs w:val="24"/>
        </w:rPr>
        <w:t>8000 kJ.</w:t>
      </w:r>
      <w:r w:rsidRPr="004D7D84">
        <w:rPr>
          <w:rStyle w:val="YoungMixChar"/>
          <w:b/>
          <w:color w:val="auto"/>
          <w:sz w:val="26"/>
          <w:szCs w:val="24"/>
        </w:rPr>
        <w:tab/>
      </w:r>
      <w:r w:rsidRPr="0019542D">
        <w:rPr>
          <w:rStyle w:val="YoungMixChar"/>
          <w:b/>
          <w:color w:val="auto"/>
          <w:sz w:val="26"/>
          <w:szCs w:val="24"/>
          <w:highlight w:val="yellow"/>
        </w:rPr>
        <w:t xml:space="preserve">B. </w:t>
      </w:r>
      <w:r w:rsidRPr="0019542D">
        <w:rPr>
          <w:color w:val="auto"/>
          <w:sz w:val="26"/>
          <w:szCs w:val="24"/>
          <w:highlight w:val="yellow"/>
        </w:rPr>
        <w:t>80 kJ.</w:t>
      </w:r>
      <w:r w:rsidRPr="004D7D84">
        <w:rPr>
          <w:rStyle w:val="YoungMixChar"/>
          <w:b/>
          <w:color w:val="auto"/>
          <w:sz w:val="26"/>
          <w:szCs w:val="24"/>
        </w:rPr>
        <w:tab/>
        <w:t xml:space="preserve">C. </w:t>
      </w:r>
      <w:r w:rsidRPr="004D7D84">
        <w:rPr>
          <w:color w:val="auto"/>
          <w:sz w:val="26"/>
          <w:szCs w:val="24"/>
        </w:rPr>
        <w:t>8000 J.</w:t>
      </w:r>
      <w:r w:rsidRPr="004D7D84">
        <w:rPr>
          <w:rStyle w:val="YoungMixChar"/>
          <w:b/>
          <w:color w:val="auto"/>
          <w:sz w:val="26"/>
          <w:szCs w:val="24"/>
        </w:rPr>
        <w:tab/>
        <w:t xml:space="preserve">D. </w:t>
      </w:r>
      <w:r w:rsidRPr="004D7D84">
        <w:rPr>
          <w:color w:val="auto"/>
          <w:sz w:val="26"/>
          <w:szCs w:val="24"/>
        </w:rPr>
        <w:t>80 J.</w:t>
      </w:r>
    </w:p>
    <w:p w:rsidR="00FA77E7" w:rsidRPr="004D7D84" w:rsidRDefault="00FA77E7" w:rsidP="00FA77E7">
      <w:pPr>
        <w:tabs>
          <w:tab w:val="left" w:pos="992"/>
        </w:tabs>
        <w:spacing w:line="240" w:lineRule="auto"/>
        <w:jc w:val="both"/>
        <w:rPr>
          <w:rFonts w:cs="Times New Roman"/>
          <w:b/>
          <w:color w:val="auto"/>
          <w:sz w:val="26"/>
          <w:szCs w:val="24"/>
        </w:rPr>
      </w:pPr>
      <w:r w:rsidRPr="004D7D84">
        <w:rPr>
          <w:b/>
          <w:color w:val="auto"/>
          <w:sz w:val="26"/>
          <w:szCs w:val="24"/>
        </w:rPr>
        <w:t xml:space="preserve">Câu 21. </w:t>
      </w:r>
      <w:r w:rsidRPr="004D7D84">
        <w:rPr>
          <w:rFonts w:cs="Times New Roman"/>
          <w:color w:val="auto"/>
          <w:sz w:val="26"/>
          <w:szCs w:val="24"/>
          <w:shd w:val="clear" w:color="auto" w:fill="FFFFFF"/>
        </w:rPr>
        <w:t>Một vật nhỏ khối lượng 0,25 kg chuyển động tròn đều trên quỹ đạo bán kính 1,2 m với tốc độ góc 4</w:t>
      </w:r>
      <m:oMath>
        <m:r>
          <m:rPr>
            <m:sty m:val="p"/>
          </m:rPr>
          <w:rPr>
            <w:rFonts w:ascii="Cambria Math" w:hAnsi="Cambria Math" w:cs="Times New Roman"/>
            <w:color w:val="auto"/>
            <w:sz w:val="26"/>
            <w:szCs w:val="24"/>
            <w:shd w:val="clear" w:color="auto" w:fill="FFFFFF"/>
          </w:rPr>
          <m:t>π</m:t>
        </m:r>
      </m:oMath>
      <w:r w:rsidRPr="004D7D84">
        <w:rPr>
          <w:rFonts w:eastAsiaTheme="minorEastAsia" w:cs="Times New Roman"/>
          <w:color w:val="auto"/>
          <w:sz w:val="26"/>
          <w:szCs w:val="24"/>
          <w:shd w:val="clear" w:color="auto" w:fill="FFFFFF"/>
        </w:rPr>
        <w:t xml:space="preserve"> rad/s</w:t>
      </w:r>
      <w:r w:rsidRPr="004D7D84">
        <w:rPr>
          <w:rFonts w:cs="Times New Roman"/>
          <w:color w:val="auto"/>
          <w:sz w:val="26"/>
          <w:szCs w:val="24"/>
          <w:shd w:val="clear" w:color="auto" w:fill="FFFFFF"/>
        </w:rPr>
        <w:t>. Độ lớn lực hướng tâm gây ra chuyển động tròn đều của vật là</w:t>
      </w:r>
    </w:p>
    <w:p w:rsidR="00FA77E7" w:rsidRPr="004D7D84" w:rsidRDefault="00FA77E7" w:rsidP="00FA77E7">
      <w:pPr>
        <w:tabs>
          <w:tab w:val="left" w:pos="283"/>
          <w:tab w:val="left" w:pos="2906"/>
          <w:tab w:val="left" w:pos="5528"/>
          <w:tab w:val="left" w:pos="8150"/>
        </w:tabs>
        <w:rPr>
          <w:color w:val="auto"/>
          <w:sz w:val="26"/>
          <w:szCs w:val="24"/>
        </w:rPr>
      </w:pPr>
      <w:r w:rsidRPr="004D7D84">
        <w:rPr>
          <w:rStyle w:val="YoungMixChar"/>
          <w:b/>
          <w:color w:val="auto"/>
          <w:sz w:val="26"/>
          <w:szCs w:val="24"/>
        </w:rPr>
        <w:tab/>
        <w:t xml:space="preserve">A. </w:t>
      </w:r>
      <w:r w:rsidRPr="004D7D84">
        <w:rPr>
          <w:color w:val="auto"/>
          <w:sz w:val="26"/>
          <w:szCs w:val="24"/>
        </w:rPr>
        <w:t>3,8 N.</w:t>
      </w:r>
      <w:r w:rsidRPr="004D7D84">
        <w:rPr>
          <w:rStyle w:val="YoungMixChar"/>
          <w:b/>
          <w:color w:val="auto"/>
          <w:sz w:val="26"/>
          <w:szCs w:val="24"/>
        </w:rPr>
        <w:tab/>
        <w:t xml:space="preserve">B. </w:t>
      </w:r>
      <w:r w:rsidRPr="004D7D84">
        <w:rPr>
          <w:color w:val="auto"/>
          <w:sz w:val="26"/>
          <w:szCs w:val="24"/>
        </w:rPr>
        <w:t>46,4 N.</w:t>
      </w:r>
      <w:r w:rsidRPr="004D7D84">
        <w:rPr>
          <w:rStyle w:val="YoungMixChar"/>
          <w:b/>
          <w:color w:val="auto"/>
          <w:sz w:val="26"/>
          <w:szCs w:val="24"/>
        </w:rPr>
        <w:tab/>
      </w:r>
      <w:r w:rsidRPr="0019542D">
        <w:rPr>
          <w:rStyle w:val="YoungMixChar"/>
          <w:b/>
          <w:color w:val="auto"/>
          <w:sz w:val="26"/>
          <w:szCs w:val="24"/>
          <w:highlight w:val="yellow"/>
        </w:rPr>
        <w:t xml:space="preserve">C. </w:t>
      </w:r>
      <w:r w:rsidRPr="0019542D">
        <w:rPr>
          <w:color w:val="auto"/>
          <w:sz w:val="26"/>
          <w:szCs w:val="24"/>
          <w:highlight w:val="yellow"/>
        </w:rPr>
        <w:t>47,3 N.</w:t>
      </w:r>
      <w:r w:rsidRPr="004D7D84">
        <w:rPr>
          <w:rStyle w:val="YoungMixChar"/>
          <w:b/>
          <w:color w:val="auto"/>
          <w:sz w:val="26"/>
          <w:szCs w:val="24"/>
        </w:rPr>
        <w:tab/>
        <w:t xml:space="preserve">D. </w:t>
      </w:r>
      <w:r w:rsidRPr="004D7D84">
        <w:rPr>
          <w:color w:val="auto"/>
          <w:sz w:val="26"/>
          <w:szCs w:val="24"/>
        </w:rPr>
        <w:t>4,5 N.</w:t>
      </w:r>
    </w:p>
    <w:p w:rsidR="00FA77E7" w:rsidRPr="004D7D84" w:rsidRDefault="00FA77E7" w:rsidP="00FA77E7">
      <w:pPr>
        <w:widowControl w:val="0"/>
        <w:spacing w:line="240" w:lineRule="auto"/>
        <w:jc w:val="both"/>
        <w:rPr>
          <w:rFonts w:cs="Times New Roman"/>
          <w:color w:val="auto"/>
          <w:sz w:val="26"/>
          <w:szCs w:val="24"/>
        </w:rPr>
      </w:pPr>
      <w:r w:rsidRPr="004D7D84">
        <w:rPr>
          <w:b/>
          <w:color w:val="auto"/>
          <w:sz w:val="26"/>
          <w:szCs w:val="24"/>
        </w:rPr>
        <w:t xml:space="preserve">Câu 22. </w:t>
      </w:r>
      <w:r w:rsidRPr="004D7D84">
        <w:rPr>
          <w:rFonts w:cs="Times New Roman"/>
          <w:color w:val="auto"/>
          <w:sz w:val="26"/>
          <w:szCs w:val="24"/>
        </w:rPr>
        <w:t>Một xe máy có khối lượng 500 kg đang chuyển động với tốc độ 15 m/s có động năng là</w:t>
      </w:r>
    </w:p>
    <w:p w:rsidR="00FA77E7" w:rsidRPr="004D7D84" w:rsidRDefault="00FA77E7" w:rsidP="00FA77E7">
      <w:pPr>
        <w:tabs>
          <w:tab w:val="left" w:pos="283"/>
          <w:tab w:val="left" w:pos="2906"/>
          <w:tab w:val="left" w:pos="5528"/>
          <w:tab w:val="left" w:pos="8150"/>
        </w:tabs>
        <w:rPr>
          <w:color w:val="auto"/>
          <w:sz w:val="26"/>
          <w:szCs w:val="24"/>
        </w:rPr>
      </w:pPr>
      <w:r w:rsidRPr="004D7D84">
        <w:rPr>
          <w:rStyle w:val="YoungMixChar"/>
          <w:b/>
          <w:color w:val="auto"/>
          <w:sz w:val="26"/>
          <w:szCs w:val="24"/>
        </w:rPr>
        <w:tab/>
        <w:t xml:space="preserve">A. </w:t>
      </w:r>
      <w:r w:rsidRPr="004D7D84">
        <w:rPr>
          <w:rFonts w:cs="Times New Roman"/>
          <w:color w:val="auto"/>
          <w:sz w:val="26"/>
          <w:szCs w:val="24"/>
        </w:rPr>
        <w:t>56520 J.</w:t>
      </w:r>
      <w:r w:rsidRPr="004D7D84">
        <w:rPr>
          <w:rStyle w:val="YoungMixChar"/>
          <w:b/>
          <w:color w:val="auto"/>
          <w:sz w:val="26"/>
          <w:szCs w:val="24"/>
        </w:rPr>
        <w:tab/>
        <w:t xml:space="preserve">B. </w:t>
      </w:r>
      <w:r w:rsidRPr="004D7D84">
        <w:rPr>
          <w:rFonts w:cs="Times New Roman"/>
          <w:color w:val="auto"/>
          <w:sz w:val="26"/>
          <w:szCs w:val="24"/>
        </w:rPr>
        <w:t>65250 J.</w:t>
      </w:r>
      <w:r w:rsidRPr="004D7D84">
        <w:rPr>
          <w:rStyle w:val="YoungMixChar"/>
          <w:b/>
          <w:color w:val="auto"/>
          <w:sz w:val="26"/>
          <w:szCs w:val="24"/>
        </w:rPr>
        <w:tab/>
        <w:t xml:space="preserve">C. </w:t>
      </w:r>
      <w:r w:rsidRPr="004D7D84">
        <w:rPr>
          <w:rFonts w:cs="Times New Roman"/>
          <w:color w:val="auto"/>
          <w:sz w:val="26"/>
          <w:szCs w:val="24"/>
        </w:rPr>
        <w:t>65520 J.</w:t>
      </w:r>
      <w:r w:rsidRPr="004D7D84">
        <w:rPr>
          <w:rStyle w:val="YoungMixChar"/>
          <w:b/>
          <w:color w:val="auto"/>
          <w:sz w:val="26"/>
          <w:szCs w:val="24"/>
        </w:rPr>
        <w:tab/>
      </w:r>
      <w:r w:rsidRPr="0019542D">
        <w:rPr>
          <w:rStyle w:val="YoungMixChar"/>
          <w:b/>
          <w:color w:val="auto"/>
          <w:sz w:val="26"/>
          <w:szCs w:val="24"/>
          <w:highlight w:val="yellow"/>
        </w:rPr>
        <w:t xml:space="preserve">D. </w:t>
      </w:r>
      <w:r w:rsidRPr="0019542D">
        <w:rPr>
          <w:rFonts w:cs="Times New Roman"/>
          <w:color w:val="auto"/>
          <w:sz w:val="26"/>
          <w:szCs w:val="24"/>
          <w:highlight w:val="yellow"/>
        </w:rPr>
        <w:t>56250 J.</w:t>
      </w:r>
    </w:p>
    <w:p w:rsidR="00FA77E7" w:rsidRPr="004D7D84" w:rsidRDefault="00FA77E7" w:rsidP="00FA77E7">
      <w:pPr>
        <w:widowControl w:val="0"/>
        <w:spacing w:line="240" w:lineRule="auto"/>
        <w:jc w:val="both"/>
        <w:rPr>
          <w:rFonts w:eastAsia="Calibri" w:cs="Times New Roman"/>
          <w:b/>
          <w:color w:val="auto"/>
          <w:sz w:val="26"/>
          <w:szCs w:val="24"/>
        </w:rPr>
      </w:pPr>
      <w:r w:rsidRPr="004D7D84">
        <w:rPr>
          <w:b/>
          <w:color w:val="auto"/>
          <w:sz w:val="26"/>
          <w:szCs w:val="24"/>
        </w:rPr>
        <w:t xml:space="preserve">Câu 23. </w:t>
      </w:r>
      <w:r w:rsidRPr="004D7D84">
        <w:rPr>
          <w:rFonts w:eastAsia="Calibri" w:cs="Times New Roman"/>
          <w:color w:val="auto"/>
          <w:sz w:val="26"/>
          <w:szCs w:val="24"/>
        </w:rPr>
        <w:t>Một chiếc diều đang bay trên bầu trời có động năng 0,5 J và thế năng trọng trường 100 J thì cơ năng của chiếc diều là</w:t>
      </w:r>
    </w:p>
    <w:p w:rsidR="00FA77E7" w:rsidRPr="004D7D84" w:rsidRDefault="00FA77E7" w:rsidP="00FA77E7">
      <w:pPr>
        <w:tabs>
          <w:tab w:val="left" w:pos="283"/>
          <w:tab w:val="left" w:pos="2906"/>
          <w:tab w:val="left" w:pos="5528"/>
          <w:tab w:val="left" w:pos="8150"/>
        </w:tabs>
        <w:rPr>
          <w:color w:val="auto"/>
          <w:sz w:val="26"/>
          <w:szCs w:val="24"/>
        </w:rPr>
      </w:pPr>
      <w:r w:rsidRPr="004D7D84">
        <w:rPr>
          <w:rStyle w:val="YoungMixChar"/>
          <w:b/>
          <w:color w:val="auto"/>
          <w:sz w:val="26"/>
          <w:szCs w:val="24"/>
        </w:rPr>
        <w:tab/>
      </w:r>
      <w:r w:rsidRPr="0019542D">
        <w:rPr>
          <w:rStyle w:val="YoungMixChar"/>
          <w:b/>
          <w:color w:val="auto"/>
          <w:sz w:val="26"/>
          <w:szCs w:val="24"/>
          <w:highlight w:val="yellow"/>
        </w:rPr>
        <w:t xml:space="preserve">A. </w:t>
      </w:r>
      <w:r w:rsidRPr="0019542D">
        <w:rPr>
          <w:rFonts w:eastAsia="Times New Roman" w:cs="Times New Roman"/>
          <w:color w:val="auto"/>
          <w:sz w:val="26"/>
          <w:szCs w:val="24"/>
          <w:highlight w:val="yellow"/>
        </w:rPr>
        <w:t>100,5 J.</w:t>
      </w:r>
      <w:r w:rsidRPr="004D7D84">
        <w:rPr>
          <w:rStyle w:val="YoungMixChar"/>
          <w:b/>
          <w:color w:val="auto"/>
          <w:sz w:val="26"/>
          <w:szCs w:val="24"/>
        </w:rPr>
        <w:tab/>
        <w:t xml:space="preserve">B. </w:t>
      </w:r>
      <w:r w:rsidRPr="004D7D84">
        <w:rPr>
          <w:rFonts w:eastAsia="Times New Roman" w:cs="Times New Roman"/>
          <w:color w:val="auto"/>
          <w:sz w:val="26"/>
          <w:szCs w:val="24"/>
        </w:rPr>
        <w:t>150 J.</w:t>
      </w:r>
      <w:r w:rsidRPr="004D7D84">
        <w:rPr>
          <w:rStyle w:val="YoungMixChar"/>
          <w:b/>
          <w:color w:val="auto"/>
          <w:sz w:val="26"/>
          <w:szCs w:val="24"/>
        </w:rPr>
        <w:tab/>
        <w:t xml:space="preserve">C. </w:t>
      </w:r>
      <w:r w:rsidRPr="004D7D84">
        <w:rPr>
          <w:rFonts w:eastAsia="Times New Roman" w:cs="Times New Roman"/>
          <w:color w:val="auto"/>
          <w:sz w:val="26"/>
          <w:szCs w:val="24"/>
        </w:rPr>
        <w:t>200 J.</w:t>
      </w:r>
      <w:r w:rsidRPr="004D7D84">
        <w:rPr>
          <w:rStyle w:val="YoungMixChar"/>
          <w:b/>
          <w:color w:val="auto"/>
          <w:sz w:val="26"/>
          <w:szCs w:val="24"/>
        </w:rPr>
        <w:tab/>
        <w:t xml:space="preserve">D. </w:t>
      </w:r>
      <w:r w:rsidRPr="004D7D84">
        <w:rPr>
          <w:rFonts w:eastAsia="Times New Roman" w:cs="Times New Roman"/>
          <w:color w:val="auto"/>
          <w:sz w:val="26"/>
          <w:szCs w:val="24"/>
        </w:rPr>
        <w:t>105 J.</w:t>
      </w:r>
    </w:p>
    <w:p w:rsidR="00FA77E7" w:rsidRPr="004D7D84" w:rsidRDefault="00FA77E7" w:rsidP="00FA77E7">
      <w:pPr>
        <w:pStyle w:val="NoSpacing"/>
        <w:tabs>
          <w:tab w:val="left" w:pos="992"/>
        </w:tabs>
        <w:jc w:val="both"/>
        <w:rPr>
          <w:rFonts w:ascii="Times New Roman" w:hAnsi="Times New Roman" w:cs="Times New Roman"/>
          <w:b/>
          <w:sz w:val="26"/>
          <w:szCs w:val="24"/>
          <w:lang w:val="nl-NL"/>
        </w:rPr>
      </w:pPr>
      <w:r w:rsidRPr="004D7D84">
        <w:rPr>
          <w:rFonts w:ascii="Times New Roman" w:hAnsi="Times New Roman"/>
          <w:b/>
          <w:sz w:val="26"/>
          <w:szCs w:val="24"/>
        </w:rPr>
        <w:t xml:space="preserve">Câu 24. </w:t>
      </w:r>
      <w:r w:rsidRPr="004D7D84">
        <w:rPr>
          <w:rFonts w:ascii="Times New Roman" w:hAnsi="Times New Roman" w:cs="Times New Roman"/>
          <w:sz w:val="26"/>
          <w:szCs w:val="24"/>
          <w:lang w:val="nl-NL"/>
        </w:rPr>
        <w:t>Lấy g = 10 m/s</w:t>
      </w:r>
      <w:r w:rsidRPr="004D7D84">
        <w:rPr>
          <w:rFonts w:ascii="Times New Roman" w:hAnsi="Times New Roman" w:cs="Times New Roman"/>
          <w:sz w:val="26"/>
          <w:szCs w:val="24"/>
          <w:vertAlign w:val="superscript"/>
          <w:lang w:val="nl-NL"/>
        </w:rPr>
        <w:t>2</w:t>
      </w:r>
      <w:r w:rsidRPr="004D7D84">
        <w:rPr>
          <w:rFonts w:ascii="Times New Roman" w:hAnsi="Times New Roman" w:cs="Times New Roman"/>
          <w:sz w:val="26"/>
          <w:szCs w:val="24"/>
          <w:lang w:val="nl-NL"/>
        </w:rPr>
        <w:t>. Khi treo vật có trọng lượng 20 N vào lò xo có độ cứng 100 N/m thì lò xo dãn ra một đoạn là</w:t>
      </w:r>
    </w:p>
    <w:p w:rsidR="00FA77E7" w:rsidRPr="004D7D84" w:rsidRDefault="00FA77E7" w:rsidP="00FA77E7">
      <w:pPr>
        <w:tabs>
          <w:tab w:val="left" w:pos="283"/>
          <w:tab w:val="left" w:pos="2906"/>
          <w:tab w:val="left" w:pos="5528"/>
          <w:tab w:val="left" w:pos="8150"/>
        </w:tabs>
        <w:rPr>
          <w:color w:val="auto"/>
          <w:sz w:val="26"/>
          <w:szCs w:val="24"/>
        </w:rPr>
      </w:pPr>
      <w:r w:rsidRPr="004D7D84">
        <w:rPr>
          <w:rStyle w:val="YoungMixChar"/>
          <w:b/>
          <w:color w:val="auto"/>
          <w:sz w:val="26"/>
          <w:szCs w:val="24"/>
        </w:rPr>
        <w:tab/>
        <w:t xml:space="preserve">A. </w:t>
      </w:r>
      <w:r w:rsidRPr="004D7D84">
        <w:rPr>
          <w:rFonts w:cs="Times New Roman"/>
          <w:color w:val="auto"/>
          <w:sz w:val="26"/>
          <w:szCs w:val="24"/>
          <w:lang w:val="nl-NL"/>
        </w:rPr>
        <w:t>2 cm.</w:t>
      </w:r>
      <w:r w:rsidRPr="004D7D84">
        <w:rPr>
          <w:rStyle w:val="YoungMixChar"/>
          <w:b/>
          <w:color w:val="auto"/>
          <w:sz w:val="26"/>
          <w:szCs w:val="24"/>
        </w:rPr>
        <w:tab/>
      </w:r>
      <w:r w:rsidRPr="0019542D">
        <w:rPr>
          <w:rStyle w:val="YoungMixChar"/>
          <w:b/>
          <w:color w:val="auto"/>
          <w:sz w:val="26"/>
          <w:szCs w:val="24"/>
          <w:highlight w:val="yellow"/>
        </w:rPr>
        <w:t xml:space="preserve">B. </w:t>
      </w:r>
      <w:r w:rsidRPr="0019542D">
        <w:rPr>
          <w:rFonts w:cs="Times New Roman"/>
          <w:color w:val="auto"/>
          <w:sz w:val="26"/>
          <w:szCs w:val="24"/>
          <w:highlight w:val="yellow"/>
          <w:lang w:val="nl-NL"/>
        </w:rPr>
        <w:t>0,2 m.</w:t>
      </w:r>
      <w:r w:rsidRPr="004D7D84">
        <w:rPr>
          <w:rStyle w:val="YoungMixChar"/>
          <w:b/>
          <w:color w:val="auto"/>
          <w:sz w:val="26"/>
          <w:szCs w:val="24"/>
        </w:rPr>
        <w:tab/>
        <w:t xml:space="preserve">C. </w:t>
      </w:r>
      <w:r w:rsidRPr="004D7D84">
        <w:rPr>
          <w:rFonts w:cs="Times New Roman"/>
          <w:color w:val="auto"/>
          <w:sz w:val="26"/>
          <w:szCs w:val="24"/>
          <w:lang w:val="nl-NL"/>
        </w:rPr>
        <w:t>0,2 cm.</w:t>
      </w:r>
      <w:r w:rsidRPr="004D7D84">
        <w:rPr>
          <w:rStyle w:val="YoungMixChar"/>
          <w:b/>
          <w:color w:val="auto"/>
          <w:sz w:val="26"/>
          <w:szCs w:val="24"/>
        </w:rPr>
        <w:tab/>
        <w:t xml:space="preserve">D. </w:t>
      </w:r>
      <w:r w:rsidRPr="004D7D84">
        <w:rPr>
          <w:rFonts w:cs="Times New Roman"/>
          <w:color w:val="auto"/>
          <w:sz w:val="26"/>
          <w:szCs w:val="24"/>
          <w:lang w:val="nl-NL"/>
        </w:rPr>
        <w:t>0,02 m.</w:t>
      </w:r>
    </w:p>
    <w:p w:rsidR="00FA77E7" w:rsidRPr="004D7D84" w:rsidRDefault="00FA77E7" w:rsidP="00FA77E7">
      <w:pPr>
        <w:shd w:val="clear" w:color="auto" w:fill="FFFFFF"/>
        <w:spacing w:line="240" w:lineRule="auto"/>
        <w:jc w:val="both"/>
        <w:rPr>
          <w:rFonts w:cs="Times New Roman"/>
          <w:color w:val="auto"/>
          <w:sz w:val="26"/>
          <w:szCs w:val="24"/>
        </w:rPr>
      </w:pPr>
      <w:r w:rsidRPr="004D7D84">
        <w:rPr>
          <w:b/>
          <w:color w:val="auto"/>
          <w:sz w:val="26"/>
          <w:szCs w:val="24"/>
        </w:rPr>
        <w:t xml:space="preserve">Câu 25. </w:t>
      </w:r>
      <w:r w:rsidRPr="004D7D84">
        <w:rPr>
          <w:rFonts w:cs="Times New Roman"/>
          <w:color w:val="auto"/>
          <w:sz w:val="26"/>
          <w:szCs w:val="24"/>
        </w:rPr>
        <w:t>Máy thứ nhất sinh ra công 20 J trong 1 giây. Máy thứ hai sinh ra công 72000 J</w:t>
      </w:r>
      <w:r w:rsidRPr="004D7D84">
        <w:rPr>
          <w:rFonts w:cs="Times New Roman"/>
          <w:b/>
          <w:color w:val="auto"/>
          <w:sz w:val="26"/>
          <w:szCs w:val="24"/>
        </w:rPr>
        <w:t xml:space="preserve"> </w:t>
      </w:r>
      <w:r w:rsidRPr="004D7D84">
        <w:rPr>
          <w:rFonts w:cs="Times New Roman"/>
          <w:color w:val="auto"/>
          <w:sz w:val="26"/>
          <w:szCs w:val="24"/>
        </w:rPr>
        <w:t>trong 1 giờ. Phát biểu nào sau đây đúng</w:t>
      </w:r>
    </w:p>
    <w:p w:rsidR="00FA77E7" w:rsidRPr="004D7D84" w:rsidRDefault="00FA77E7" w:rsidP="00FA77E7">
      <w:pPr>
        <w:tabs>
          <w:tab w:val="left" w:pos="283"/>
          <w:tab w:val="left" w:pos="5528"/>
        </w:tabs>
        <w:rPr>
          <w:color w:val="auto"/>
          <w:sz w:val="26"/>
          <w:szCs w:val="24"/>
        </w:rPr>
      </w:pPr>
      <w:r w:rsidRPr="004D7D84">
        <w:rPr>
          <w:rStyle w:val="YoungMixChar"/>
          <w:b/>
          <w:color w:val="auto"/>
          <w:sz w:val="26"/>
          <w:szCs w:val="24"/>
        </w:rPr>
        <w:tab/>
        <w:t xml:space="preserve">A. </w:t>
      </w:r>
      <w:r w:rsidRPr="004D7D84">
        <w:rPr>
          <w:rFonts w:cs="Times New Roman"/>
          <w:color w:val="auto"/>
          <w:sz w:val="26"/>
          <w:szCs w:val="24"/>
        </w:rPr>
        <w:t>Không đủ dữ kiện để so sánh.</w:t>
      </w:r>
      <w:r w:rsidRPr="004D7D84">
        <w:rPr>
          <w:rStyle w:val="YoungMixChar"/>
          <w:b/>
          <w:color w:val="auto"/>
          <w:sz w:val="26"/>
          <w:szCs w:val="24"/>
        </w:rPr>
        <w:tab/>
        <w:t xml:space="preserve">B. </w:t>
      </w:r>
      <w:r w:rsidRPr="004D7D84">
        <w:rPr>
          <w:rFonts w:cs="Times New Roman"/>
          <w:color w:val="auto"/>
          <w:sz w:val="26"/>
          <w:szCs w:val="24"/>
        </w:rPr>
        <w:t>Máy thứ hai có công suất lớn hơn.</w:t>
      </w:r>
    </w:p>
    <w:p w:rsidR="00FA77E7" w:rsidRPr="004D7D84" w:rsidRDefault="00FA77E7" w:rsidP="00FA77E7">
      <w:pPr>
        <w:tabs>
          <w:tab w:val="left" w:pos="283"/>
          <w:tab w:val="left" w:pos="5528"/>
        </w:tabs>
        <w:rPr>
          <w:color w:val="auto"/>
          <w:sz w:val="26"/>
          <w:szCs w:val="24"/>
        </w:rPr>
      </w:pPr>
      <w:r w:rsidRPr="004D7D84">
        <w:rPr>
          <w:rStyle w:val="YoungMixChar"/>
          <w:b/>
          <w:color w:val="auto"/>
          <w:sz w:val="26"/>
          <w:szCs w:val="24"/>
        </w:rPr>
        <w:tab/>
      </w:r>
      <w:r w:rsidRPr="0019542D">
        <w:rPr>
          <w:rStyle w:val="YoungMixChar"/>
          <w:b/>
          <w:color w:val="auto"/>
          <w:sz w:val="26"/>
          <w:szCs w:val="24"/>
          <w:highlight w:val="yellow"/>
        </w:rPr>
        <w:t xml:space="preserve">C. </w:t>
      </w:r>
      <w:r w:rsidRPr="0019542D">
        <w:rPr>
          <w:rFonts w:cs="Times New Roman"/>
          <w:color w:val="auto"/>
          <w:sz w:val="26"/>
          <w:szCs w:val="24"/>
          <w:highlight w:val="yellow"/>
        </w:rPr>
        <w:t>Hai máy có công suất bằng nhau.</w:t>
      </w:r>
      <w:r w:rsidRPr="004D7D84">
        <w:rPr>
          <w:rStyle w:val="YoungMixChar"/>
          <w:b/>
          <w:color w:val="auto"/>
          <w:sz w:val="26"/>
          <w:szCs w:val="24"/>
        </w:rPr>
        <w:tab/>
        <w:t xml:space="preserve">D. </w:t>
      </w:r>
      <w:r w:rsidRPr="004D7D84">
        <w:rPr>
          <w:rFonts w:cs="Times New Roman"/>
          <w:color w:val="auto"/>
          <w:sz w:val="26"/>
          <w:szCs w:val="24"/>
        </w:rPr>
        <w:t>Máy thứ nhất có công suất lớn hơn.</w:t>
      </w:r>
    </w:p>
    <w:p w:rsidR="00FA77E7" w:rsidRPr="004D7D84" w:rsidRDefault="00FA77E7" w:rsidP="00FA77E7">
      <w:pPr>
        <w:widowControl w:val="0"/>
        <w:tabs>
          <w:tab w:val="left" w:pos="992"/>
        </w:tabs>
        <w:spacing w:line="240" w:lineRule="auto"/>
        <w:jc w:val="both"/>
        <w:rPr>
          <w:rFonts w:cs="Times New Roman"/>
          <w:b/>
          <w:color w:val="auto"/>
          <w:sz w:val="26"/>
          <w:szCs w:val="24"/>
        </w:rPr>
      </w:pPr>
      <w:r w:rsidRPr="004D7D84">
        <w:rPr>
          <w:b/>
          <w:color w:val="auto"/>
          <w:sz w:val="26"/>
          <w:szCs w:val="24"/>
        </w:rPr>
        <w:lastRenderedPageBreak/>
        <w:t xml:space="preserve">Câu 26. </w:t>
      </w:r>
      <w:r w:rsidRPr="004D7D84">
        <w:rPr>
          <w:rFonts w:cs="Times New Roman"/>
          <w:color w:val="auto"/>
          <w:sz w:val="26"/>
          <w:szCs w:val="24"/>
        </w:rPr>
        <w:t>Khi rửa gầm xe ô tô người ta sử dụng máy nâng để nâng ô tô lên độ cao 1,2 m so với mặt sàn. Biết lực nâng có độ lớn tối thiểu là 14.10</w:t>
      </w:r>
      <w:r w:rsidRPr="004D7D84">
        <w:rPr>
          <w:rFonts w:cs="Times New Roman"/>
          <w:color w:val="auto"/>
          <w:sz w:val="26"/>
          <w:szCs w:val="24"/>
          <w:vertAlign w:val="superscript"/>
        </w:rPr>
        <w:t>3</w:t>
      </w:r>
      <w:r w:rsidRPr="004D7D84">
        <w:rPr>
          <w:rFonts w:cs="Times New Roman"/>
          <w:color w:val="auto"/>
          <w:sz w:val="26"/>
          <w:szCs w:val="24"/>
        </w:rPr>
        <w:t xml:space="preserve"> N. Công tối thiểu mà máy đã thực hiện là</w:t>
      </w:r>
    </w:p>
    <w:p w:rsidR="00FA77E7" w:rsidRPr="004D7D84" w:rsidRDefault="00FA77E7" w:rsidP="00FA77E7">
      <w:pPr>
        <w:tabs>
          <w:tab w:val="left" w:pos="283"/>
          <w:tab w:val="left" w:pos="2906"/>
          <w:tab w:val="left" w:pos="5528"/>
          <w:tab w:val="left" w:pos="8150"/>
        </w:tabs>
        <w:rPr>
          <w:color w:val="auto"/>
          <w:sz w:val="26"/>
          <w:szCs w:val="24"/>
        </w:rPr>
      </w:pPr>
      <w:r w:rsidRPr="004D7D84">
        <w:rPr>
          <w:rStyle w:val="YoungMixChar"/>
          <w:b/>
          <w:color w:val="auto"/>
          <w:sz w:val="26"/>
          <w:szCs w:val="24"/>
        </w:rPr>
        <w:tab/>
      </w:r>
      <w:r w:rsidRPr="0019542D">
        <w:rPr>
          <w:rStyle w:val="YoungMixChar"/>
          <w:b/>
          <w:color w:val="auto"/>
          <w:sz w:val="26"/>
          <w:szCs w:val="24"/>
          <w:highlight w:val="yellow"/>
        </w:rPr>
        <w:t xml:space="preserve">A. </w:t>
      </w:r>
      <w:r w:rsidRPr="0019542D">
        <w:rPr>
          <w:rFonts w:cs="Times New Roman"/>
          <w:color w:val="auto"/>
          <w:sz w:val="26"/>
          <w:szCs w:val="24"/>
          <w:highlight w:val="yellow"/>
        </w:rPr>
        <w:t>16800 J.</w:t>
      </w:r>
      <w:r w:rsidRPr="004D7D84">
        <w:rPr>
          <w:rStyle w:val="YoungMixChar"/>
          <w:b/>
          <w:color w:val="auto"/>
          <w:sz w:val="26"/>
          <w:szCs w:val="24"/>
        </w:rPr>
        <w:tab/>
        <w:t xml:space="preserve">B. </w:t>
      </w:r>
      <w:r w:rsidRPr="004D7D84">
        <w:rPr>
          <w:rFonts w:cs="Times New Roman"/>
          <w:color w:val="auto"/>
          <w:sz w:val="26"/>
          <w:szCs w:val="24"/>
        </w:rPr>
        <w:t>1000 J.</w:t>
      </w:r>
      <w:r w:rsidRPr="004D7D84">
        <w:rPr>
          <w:rStyle w:val="YoungMixChar"/>
          <w:b/>
          <w:color w:val="auto"/>
          <w:sz w:val="26"/>
          <w:szCs w:val="24"/>
        </w:rPr>
        <w:tab/>
        <w:t xml:space="preserve">C. </w:t>
      </w:r>
      <w:r w:rsidRPr="004D7D84">
        <w:rPr>
          <w:rFonts w:cs="Times New Roman"/>
          <w:color w:val="auto"/>
          <w:sz w:val="26"/>
          <w:szCs w:val="24"/>
        </w:rPr>
        <w:t>11667 J.</w:t>
      </w:r>
      <w:r w:rsidRPr="004D7D84">
        <w:rPr>
          <w:rStyle w:val="YoungMixChar"/>
          <w:b/>
          <w:color w:val="auto"/>
          <w:sz w:val="26"/>
          <w:szCs w:val="24"/>
        </w:rPr>
        <w:tab/>
        <w:t xml:space="preserve">D. </w:t>
      </w:r>
      <w:r w:rsidRPr="004D7D84">
        <w:rPr>
          <w:rFonts w:cs="Times New Roman"/>
          <w:color w:val="auto"/>
          <w:sz w:val="26"/>
          <w:szCs w:val="24"/>
        </w:rPr>
        <w:t>25000 J.</w:t>
      </w:r>
    </w:p>
    <w:p w:rsidR="00FA77E7" w:rsidRPr="004D7D84" w:rsidRDefault="00FA77E7" w:rsidP="00FA77E7">
      <w:pPr>
        <w:pStyle w:val="ListParagraph"/>
        <w:spacing w:line="240" w:lineRule="auto"/>
        <w:ind w:left="0"/>
        <w:jc w:val="both"/>
        <w:rPr>
          <w:rFonts w:cs="Times New Roman"/>
          <w:color w:val="auto"/>
          <w:sz w:val="26"/>
          <w:szCs w:val="24"/>
        </w:rPr>
      </w:pPr>
      <w:r w:rsidRPr="004D7D84">
        <w:rPr>
          <w:b/>
          <w:color w:val="auto"/>
          <w:sz w:val="26"/>
          <w:szCs w:val="24"/>
        </w:rPr>
        <w:t xml:space="preserve">Câu 27. </w:t>
      </w:r>
      <w:r w:rsidRPr="004D7D84">
        <w:rPr>
          <w:rFonts w:eastAsia="Calibri" w:cs="Times New Roman"/>
          <w:color w:val="auto"/>
          <w:sz w:val="26"/>
          <w:szCs w:val="24"/>
        </w:rPr>
        <w:t xml:space="preserve">Từ độ cao 100 m người ta ném vật có khối lượng 0,5 kg xuống dưới với vận tốc 6 m/s. </w:t>
      </w:r>
      <w:r w:rsidR="00A5255C" w:rsidRPr="004D7D84">
        <w:rPr>
          <w:rFonts w:eastAsia="Calibri" w:cs="Times New Roman"/>
          <w:color w:val="auto"/>
          <w:sz w:val="26"/>
          <w:szCs w:val="24"/>
        </w:rPr>
        <w:t xml:space="preserve">    </w:t>
      </w:r>
      <w:r w:rsidRPr="004D7D84">
        <w:rPr>
          <w:rFonts w:cs="Times New Roman"/>
          <w:color w:val="auto"/>
          <w:sz w:val="26"/>
          <w:szCs w:val="24"/>
        </w:rPr>
        <w:t>Bỏ qua lực cản của không khí. Lấy g = 10 m/s</w:t>
      </w:r>
      <w:r w:rsidRPr="004D7D84">
        <w:rPr>
          <w:rFonts w:cs="Times New Roman"/>
          <w:color w:val="auto"/>
          <w:sz w:val="26"/>
          <w:szCs w:val="24"/>
          <w:vertAlign w:val="superscript"/>
        </w:rPr>
        <w:t>2</w:t>
      </w:r>
      <w:r w:rsidRPr="004D7D84">
        <w:rPr>
          <w:rFonts w:cs="Times New Roman"/>
          <w:color w:val="auto"/>
          <w:sz w:val="26"/>
          <w:szCs w:val="24"/>
        </w:rPr>
        <w:t xml:space="preserve">. </w:t>
      </w:r>
      <w:r w:rsidRPr="004D7D84">
        <w:rPr>
          <w:rFonts w:cs="Times New Roman"/>
          <w:color w:val="auto"/>
          <w:sz w:val="26"/>
          <w:szCs w:val="24"/>
          <w:lang w:val="nl-NL"/>
        </w:rPr>
        <w:t xml:space="preserve">Chọn mốc thế năng tại mặt đất. </w:t>
      </w:r>
      <w:r w:rsidRPr="004D7D84">
        <w:rPr>
          <w:rFonts w:cs="Times New Roman"/>
          <w:color w:val="auto"/>
          <w:sz w:val="26"/>
          <w:szCs w:val="24"/>
        </w:rPr>
        <w:t>Cơ năng của vật tại vị trí ném là</w:t>
      </w:r>
    </w:p>
    <w:p w:rsidR="00FA77E7" w:rsidRPr="004D7D84" w:rsidRDefault="00FA77E7" w:rsidP="00FA77E7">
      <w:pPr>
        <w:tabs>
          <w:tab w:val="left" w:pos="283"/>
          <w:tab w:val="left" w:pos="2906"/>
          <w:tab w:val="left" w:pos="5528"/>
          <w:tab w:val="left" w:pos="8150"/>
        </w:tabs>
        <w:rPr>
          <w:color w:val="auto"/>
          <w:sz w:val="26"/>
          <w:szCs w:val="24"/>
        </w:rPr>
      </w:pPr>
      <w:r w:rsidRPr="004D7D84">
        <w:rPr>
          <w:rStyle w:val="YoungMixChar"/>
          <w:b/>
          <w:color w:val="auto"/>
          <w:sz w:val="26"/>
          <w:szCs w:val="24"/>
        </w:rPr>
        <w:tab/>
        <w:t xml:space="preserve">A. </w:t>
      </w:r>
      <w:r w:rsidRPr="004D7D84">
        <w:rPr>
          <w:rFonts w:eastAsia="Times New Roman" w:cs="Times New Roman"/>
          <w:color w:val="auto"/>
          <w:sz w:val="26"/>
          <w:szCs w:val="24"/>
        </w:rPr>
        <w:t>501,5 J.</w:t>
      </w:r>
      <w:r w:rsidRPr="004D7D84">
        <w:rPr>
          <w:rStyle w:val="YoungMixChar"/>
          <w:b/>
          <w:color w:val="auto"/>
          <w:sz w:val="26"/>
          <w:szCs w:val="24"/>
        </w:rPr>
        <w:tab/>
        <w:t xml:space="preserve">B. </w:t>
      </w:r>
      <w:r w:rsidRPr="004D7D84">
        <w:rPr>
          <w:rFonts w:eastAsia="Times New Roman" w:cs="Times New Roman"/>
          <w:color w:val="auto"/>
          <w:sz w:val="26"/>
          <w:szCs w:val="24"/>
        </w:rPr>
        <w:t>500 J.</w:t>
      </w:r>
      <w:r w:rsidRPr="004D7D84">
        <w:rPr>
          <w:rStyle w:val="YoungMixChar"/>
          <w:b/>
          <w:color w:val="auto"/>
          <w:sz w:val="26"/>
          <w:szCs w:val="24"/>
        </w:rPr>
        <w:tab/>
      </w:r>
      <w:r w:rsidRPr="0019542D">
        <w:rPr>
          <w:rStyle w:val="YoungMixChar"/>
          <w:b/>
          <w:color w:val="auto"/>
          <w:sz w:val="26"/>
          <w:szCs w:val="24"/>
          <w:highlight w:val="yellow"/>
        </w:rPr>
        <w:t xml:space="preserve">C. </w:t>
      </w:r>
      <w:r w:rsidRPr="0019542D">
        <w:rPr>
          <w:rFonts w:eastAsia="Times New Roman" w:cs="Times New Roman"/>
          <w:color w:val="auto"/>
          <w:sz w:val="26"/>
          <w:szCs w:val="24"/>
          <w:highlight w:val="yellow"/>
        </w:rPr>
        <w:t>509 J.</w:t>
      </w:r>
      <w:r w:rsidRPr="004D7D84">
        <w:rPr>
          <w:rStyle w:val="YoungMixChar"/>
          <w:b/>
          <w:color w:val="auto"/>
          <w:sz w:val="26"/>
          <w:szCs w:val="24"/>
        </w:rPr>
        <w:tab/>
        <w:t xml:space="preserve">D. </w:t>
      </w:r>
      <w:r w:rsidRPr="004D7D84">
        <w:rPr>
          <w:rFonts w:eastAsia="Times New Roman" w:cs="Times New Roman"/>
          <w:color w:val="auto"/>
          <w:sz w:val="26"/>
          <w:szCs w:val="24"/>
        </w:rPr>
        <w:t>9 J.</w:t>
      </w:r>
    </w:p>
    <w:p w:rsidR="00FA77E7" w:rsidRPr="004D7D84" w:rsidRDefault="00FA77E7" w:rsidP="00FA77E7">
      <w:pPr>
        <w:widowControl w:val="0"/>
        <w:spacing w:line="240" w:lineRule="auto"/>
        <w:jc w:val="both"/>
        <w:rPr>
          <w:rFonts w:eastAsia="Calibri" w:cs="Times New Roman"/>
          <w:b/>
          <w:color w:val="auto"/>
          <w:sz w:val="26"/>
          <w:szCs w:val="24"/>
        </w:rPr>
      </w:pPr>
      <w:r w:rsidRPr="004D7D84">
        <w:rPr>
          <w:b/>
          <w:color w:val="auto"/>
          <w:sz w:val="26"/>
          <w:szCs w:val="24"/>
        </w:rPr>
        <w:t xml:space="preserve">Câu 28. </w:t>
      </w:r>
      <w:r w:rsidRPr="004D7D84">
        <w:rPr>
          <w:rFonts w:eastAsia="Calibri" w:cs="Times New Roman"/>
          <w:color w:val="auto"/>
          <w:sz w:val="26"/>
          <w:szCs w:val="24"/>
        </w:rPr>
        <w:t>Một viên đạn khối lượng 0,025 kg đang chuyển động với vận tốc 220 m/s thì động lượng của viên đạn có độ lớn là</w:t>
      </w:r>
    </w:p>
    <w:p w:rsidR="00FA77E7" w:rsidRPr="004D7D84" w:rsidRDefault="00FA77E7" w:rsidP="00FA77E7">
      <w:pPr>
        <w:tabs>
          <w:tab w:val="left" w:pos="283"/>
          <w:tab w:val="left" w:pos="2906"/>
          <w:tab w:val="left" w:pos="5528"/>
          <w:tab w:val="left" w:pos="8150"/>
        </w:tabs>
        <w:rPr>
          <w:color w:val="auto"/>
          <w:sz w:val="26"/>
          <w:szCs w:val="24"/>
        </w:rPr>
      </w:pPr>
      <w:r w:rsidRPr="004D7D84">
        <w:rPr>
          <w:rStyle w:val="YoungMixChar"/>
          <w:b/>
          <w:color w:val="auto"/>
          <w:sz w:val="26"/>
          <w:szCs w:val="24"/>
        </w:rPr>
        <w:tab/>
        <w:t xml:space="preserve">A. </w:t>
      </w:r>
      <w:r w:rsidRPr="004D7D84">
        <w:rPr>
          <w:rFonts w:eastAsia="Times New Roman" w:cs="Times New Roman"/>
          <w:color w:val="auto"/>
          <w:sz w:val="26"/>
          <w:szCs w:val="24"/>
        </w:rPr>
        <w:t>55 kgm/s.</w:t>
      </w:r>
      <w:r w:rsidRPr="004D7D84">
        <w:rPr>
          <w:rStyle w:val="YoungMixChar"/>
          <w:b/>
          <w:color w:val="auto"/>
          <w:sz w:val="26"/>
          <w:szCs w:val="24"/>
        </w:rPr>
        <w:tab/>
        <w:t xml:space="preserve">B. </w:t>
      </w:r>
      <w:r w:rsidRPr="004D7D84">
        <w:rPr>
          <w:rFonts w:eastAsia="Times New Roman" w:cs="Times New Roman"/>
          <w:color w:val="auto"/>
          <w:sz w:val="26"/>
          <w:szCs w:val="24"/>
        </w:rPr>
        <w:t>12,10 kgm/s.</w:t>
      </w:r>
      <w:r w:rsidRPr="004D7D84">
        <w:rPr>
          <w:rStyle w:val="YoungMixChar"/>
          <w:b/>
          <w:color w:val="auto"/>
          <w:sz w:val="26"/>
          <w:szCs w:val="24"/>
        </w:rPr>
        <w:tab/>
      </w:r>
      <w:r w:rsidRPr="0019542D">
        <w:rPr>
          <w:rStyle w:val="YoungMixChar"/>
          <w:b/>
          <w:color w:val="auto"/>
          <w:sz w:val="26"/>
          <w:szCs w:val="24"/>
          <w:highlight w:val="yellow"/>
        </w:rPr>
        <w:t xml:space="preserve">C. </w:t>
      </w:r>
      <w:r w:rsidRPr="0019542D">
        <w:rPr>
          <w:rFonts w:eastAsia="Times New Roman" w:cs="Times New Roman"/>
          <w:color w:val="auto"/>
          <w:sz w:val="26"/>
          <w:szCs w:val="24"/>
          <w:highlight w:val="yellow"/>
        </w:rPr>
        <w:t>5,5 kgm/s.</w:t>
      </w:r>
      <w:r w:rsidRPr="004D7D84">
        <w:rPr>
          <w:rStyle w:val="YoungMixChar"/>
          <w:b/>
          <w:color w:val="auto"/>
          <w:sz w:val="26"/>
          <w:szCs w:val="24"/>
        </w:rPr>
        <w:tab/>
        <w:t xml:space="preserve">D. </w:t>
      </w:r>
      <w:r w:rsidRPr="004D7D84">
        <w:rPr>
          <w:rFonts w:eastAsia="Times New Roman" w:cs="Times New Roman"/>
          <w:color w:val="auto"/>
          <w:sz w:val="26"/>
          <w:szCs w:val="24"/>
        </w:rPr>
        <w:t>6,05 kgm/s.</w:t>
      </w:r>
    </w:p>
    <w:p w:rsidR="003C62D5" w:rsidRPr="004D7D84" w:rsidRDefault="003C62D5" w:rsidP="003C62D5">
      <w:pPr>
        <w:pStyle w:val="NoSpacing"/>
        <w:tabs>
          <w:tab w:val="left" w:pos="3402"/>
          <w:tab w:val="left" w:pos="5669"/>
          <w:tab w:val="left" w:pos="7937"/>
        </w:tabs>
        <w:jc w:val="both"/>
        <w:rPr>
          <w:rFonts w:ascii="Times New Roman" w:hAnsi="Times New Roman" w:cs="Times New Roman"/>
          <w:b/>
          <w:bCs/>
          <w:sz w:val="26"/>
          <w:szCs w:val="24"/>
          <w:lang w:val="nl-NL"/>
        </w:rPr>
      </w:pPr>
      <w:r w:rsidRPr="004D7D84">
        <w:rPr>
          <w:rFonts w:ascii="Times New Roman" w:hAnsi="Times New Roman" w:cs="Times New Roman"/>
          <w:b/>
          <w:bCs/>
          <w:sz w:val="26"/>
          <w:szCs w:val="24"/>
          <w:lang w:val="nl-NL"/>
        </w:rPr>
        <w:t xml:space="preserve">II. </w:t>
      </w:r>
      <w:r w:rsidR="00A5255C" w:rsidRPr="004D7D84">
        <w:rPr>
          <w:rFonts w:ascii="Times New Roman" w:hAnsi="Times New Roman" w:cs="Times New Roman"/>
          <w:b/>
          <w:bCs/>
          <w:sz w:val="26"/>
          <w:szCs w:val="24"/>
          <w:lang w:val="nl-NL"/>
        </w:rPr>
        <w:t xml:space="preserve">PHẦN </w:t>
      </w:r>
      <w:r w:rsidRPr="004D7D84">
        <w:rPr>
          <w:rFonts w:ascii="Times New Roman" w:hAnsi="Times New Roman" w:cs="Times New Roman"/>
          <w:b/>
          <w:bCs/>
          <w:sz w:val="26"/>
          <w:szCs w:val="24"/>
          <w:lang w:val="nl-NL"/>
        </w:rPr>
        <w:t>TỰ LUẬN</w:t>
      </w:r>
      <w:r w:rsidR="00A5255C" w:rsidRPr="004D7D84">
        <w:rPr>
          <w:rFonts w:ascii="Times New Roman" w:hAnsi="Times New Roman" w:cs="Times New Roman"/>
          <w:b/>
          <w:bCs/>
          <w:sz w:val="26"/>
          <w:szCs w:val="24"/>
          <w:lang w:val="nl-NL"/>
        </w:rPr>
        <w:t xml:space="preserve"> (3 ĐIỂM)</w:t>
      </w:r>
    </w:p>
    <w:p w:rsidR="001B72C4" w:rsidRPr="004D7D84" w:rsidRDefault="001B72C4" w:rsidP="001B72C4">
      <w:pPr>
        <w:widowControl w:val="0"/>
        <w:spacing w:line="240" w:lineRule="auto"/>
        <w:jc w:val="both"/>
        <w:rPr>
          <w:rFonts w:eastAsia="Calibri" w:cs="Times New Roman"/>
          <w:b/>
          <w:color w:val="auto"/>
          <w:sz w:val="26"/>
          <w:szCs w:val="24"/>
        </w:rPr>
      </w:pPr>
      <w:r w:rsidRPr="004D7D84">
        <w:rPr>
          <w:rFonts w:eastAsia="Calibri" w:cs="Times New Roman"/>
          <w:b/>
          <w:bCs/>
          <w:noProof/>
          <w:color w:val="auto"/>
          <w:sz w:val="26"/>
          <w:szCs w:val="24"/>
        </w:rPr>
        <w:drawing>
          <wp:anchor distT="0" distB="0" distL="114300" distR="114300" simplePos="0" relativeHeight="251659264" behindDoc="0" locked="0" layoutInCell="1" allowOverlap="1" wp14:anchorId="4F910163" wp14:editId="08EF2289">
            <wp:simplePos x="0" y="0"/>
            <wp:positionH relativeFrom="column">
              <wp:posOffset>4049395</wp:posOffset>
            </wp:positionH>
            <wp:positionV relativeFrom="paragraph">
              <wp:posOffset>39370</wp:posOffset>
            </wp:positionV>
            <wp:extent cx="2311400" cy="1495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311400" cy="1495425"/>
                    </a:xfrm>
                    <a:prstGeom prst="rect">
                      <a:avLst/>
                    </a:prstGeom>
                  </pic:spPr>
                </pic:pic>
              </a:graphicData>
            </a:graphic>
            <wp14:sizeRelH relativeFrom="page">
              <wp14:pctWidth>0</wp14:pctWidth>
            </wp14:sizeRelH>
            <wp14:sizeRelV relativeFrom="page">
              <wp14:pctHeight>0</wp14:pctHeight>
            </wp14:sizeRelV>
          </wp:anchor>
        </w:drawing>
      </w:r>
      <w:r w:rsidRPr="004D7D84">
        <w:rPr>
          <w:rFonts w:eastAsia="Calibri" w:cs="Times New Roman"/>
          <w:b/>
          <w:bCs/>
          <w:color w:val="auto"/>
          <w:sz w:val="26"/>
          <w:szCs w:val="24"/>
        </w:rPr>
        <w:t>Bài 1 (1 điểm):</w:t>
      </w:r>
      <w:r w:rsidRPr="004D7D84">
        <w:rPr>
          <w:rFonts w:eastAsia="Calibri" w:cs="Times New Roman"/>
          <w:color w:val="auto"/>
          <w:sz w:val="26"/>
          <w:szCs w:val="24"/>
        </w:rPr>
        <w:t xml:space="preserve"> Một người y tá đẩy bệnh nhân nặng 80 kg trên chiếc xe băng ca nặng 15 kg làm cho bệnh nhân và xe băng ca chuyển động thẳng trên mặt sàn nằm ng</w:t>
      </w:r>
      <w:bookmarkStart w:id="0" w:name="_GoBack"/>
      <w:bookmarkEnd w:id="0"/>
      <w:r w:rsidRPr="004D7D84">
        <w:rPr>
          <w:rFonts w:eastAsia="Calibri" w:cs="Times New Roman"/>
          <w:color w:val="auto"/>
          <w:sz w:val="26"/>
          <w:szCs w:val="24"/>
        </w:rPr>
        <w:t>ang với gia tốc không đổi là 0,55 m/s</w:t>
      </w:r>
      <w:r w:rsidRPr="004D7D84">
        <w:rPr>
          <w:rFonts w:eastAsia="Calibri" w:cs="Times New Roman"/>
          <w:color w:val="auto"/>
          <w:sz w:val="26"/>
          <w:szCs w:val="24"/>
          <w:vertAlign w:val="superscript"/>
        </w:rPr>
        <w:t>2</w:t>
      </w:r>
      <w:r w:rsidRPr="004D7D84">
        <w:rPr>
          <w:rFonts w:eastAsia="Calibri" w:cs="Times New Roman"/>
          <w:color w:val="auto"/>
          <w:sz w:val="26"/>
          <w:szCs w:val="24"/>
        </w:rPr>
        <w:t xml:space="preserve"> (hình vẽ). Bỏ qua ma sát giữa bánh xe và mặt sàn.</w:t>
      </w:r>
    </w:p>
    <w:p w:rsidR="001B72C4" w:rsidRPr="004D7D84" w:rsidRDefault="001B72C4" w:rsidP="001B72C4">
      <w:pPr>
        <w:widowControl w:val="0"/>
        <w:spacing w:line="240" w:lineRule="auto"/>
        <w:jc w:val="both"/>
        <w:rPr>
          <w:rFonts w:eastAsia="Calibri" w:cs="Times New Roman"/>
          <w:b/>
          <w:color w:val="auto"/>
          <w:sz w:val="26"/>
          <w:szCs w:val="24"/>
        </w:rPr>
      </w:pPr>
      <w:r w:rsidRPr="004D7D84">
        <w:rPr>
          <w:rFonts w:eastAsia="Calibri" w:cs="Times New Roman"/>
          <w:color w:val="auto"/>
          <w:sz w:val="26"/>
          <w:szCs w:val="24"/>
        </w:rPr>
        <w:t xml:space="preserve">a. Tính công mà y tá đã thực hiện khi bệnh nhân và </w:t>
      </w:r>
      <w:r w:rsidRPr="004D7D84">
        <w:rPr>
          <w:rFonts w:eastAsia="Calibri" w:cs="Times New Roman"/>
          <w:color w:val="auto"/>
          <w:sz w:val="26"/>
          <w:szCs w:val="24"/>
        </w:rPr>
        <w:tab/>
        <w:t>xe băng ca chuyển động được 1,9 m.</w:t>
      </w:r>
    </w:p>
    <w:p w:rsidR="001B72C4" w:rsidRPr="004D7D84" w:rsidRDefault="001B72C4" w:rsidP="001B72C4">
      <w:pPr>
        <w:spacing w:line="240" w:lineRule="auto"/>
        <w:jc w:val="both"/>
        <w:rPr>
          <w:rFonts w:eastAsia="Calibri" w:cs="Times New Roman"/>
          <w:color w:val="auto"/>
          <w:sz w:val="26"/>
          <w:szCs w:val="24"/>
        </w:rPr>
      </w:pPr>
      <w:r w:rsidRPr="004D7D84">
        <w:rPr>
          <w:rFonts w:eastAsia="Calibri" w:cs="Times New Roman"/>
          <w:color w:val="auto"/>
          <w:sz w:val="26"/>
          <w:szCs w:val="24"/>
        </w:rPr>
        <w:t xml:space="preserve">b. Sau quãng đường dài bao nhiêu thì y tá sẽ tiêu hao một công là 140 </w:t>
      </w:r>
      <w:proofErr w:type="gramStart"/>
      <w:r w:rsidRPr="004D7D84">
        <w:rPr>
          <w:rFonts w:eastAsia="Calibri" w:cs="Times New Roman"/>
          <w:color w:val="auto"/>
          <w:sz w:val="26"/>
          <w:szCs w:val="24"/>
        </w:rPr>
        <w:t>J ?</w:t>
      </w:r>
      <w:proofErr w:type="gramEnd"/>
    </w:p>
    <w:p w:rsidR="001B72C4" w:rsidRPr="004D7D84" w:rsidRDefault="001B72C4" w:rsidP="001B72C4">
      <w:pPr>
        <w:tabs>
          <w:tab w:val="left" w:pos="283"/>
          <w:tab w:val="left" w:pos="2835"/>
          <w:tab w:val="left" w:pos="5386"/>
          <w:tab w:val="left" w:pos="7937"/>
        </w:tabs>
        <w:spacing w:line="240" w:lineRule="auto"/>
        <w:jc w:val="both"/>
        <w:rPr>
          <w:rFonts w:cs="Times New Roman"/>
          <w:color w:val="auto"/>
          <w:sz w:val="26"/>
          <w:szCs w:val="24"/>
          <w:lang w:val="nl-NL"/>
        </w:rPr>
      </w:pPr>
      <w:r w:rsidRPr="004D7D84">
        <w:rPr>
          <w:rFonts w:cs="Times New Roman"/>
          <w:b/>
          <w:color w:val="auto"/>
          <w:sz w:val="26"/>
          <w:szCs w:val="24"/>
          <w:lang w:val="nl-NL"/>
        </w:rPr>
        <w:t>Bài 2 (1 điểm):</w:t>
      </w:r>
      <w:r w:rsidRPr="004D7D84">
        <w:rPr>
          <w:rFonts w:cs="Times New Roman"/>
          <w:color w:val="auto"/>
          <w:sz w:val="26"/>
          <w:szCs w:val="24"/>
          <w:lang w:val="nl-NL"/>
        </w:rPr>
        <w:t xml:space="preserve"> Các nhà thiên văn học đã sử dụng kính thiên văn để quan sát chuyển động của các hành tinh trong hệ mặt trời. Họ đã đo đạc và xác định gần đúng được khoảng cách giữa </w:t>
      </w:r>
      <w:r w:rsidR="00A5255C" w:rsidRPr="004D7D84">
        <w:rPr>
          <w:rFonts w:cs="Times New Roman"/>
          <w:color w:val="auto"/>
          <w:sz w:val="26"/>
          <w:szCs w:val="24"/>
          <w:lang w:val="nl-NL"/>
        </w:rPr>
        <w:t xml:space="preserve">tâm </w:t>
      </w:r>
      <w:r w:rsidRPr="004D7D84">
        <w:rPr>
          <w:rFonts w:cs="Times New Roman"/>
          <w:color w:val="auto"/>
          <w:sz w:val="26"/>
          <w:szCs w:val="24"/>
          <w:lang w:val="nl-NL"/>
        </w:rPr>
        <w:t xml:space="preserve">các hành tinh đến </w:t>
      </w:r>
      <w:r w:rsidR="00A5255C" w:rsidRPr="004D7D84">
        <w:rPr>
          <w:rFonts w:cs="Times New Roman"/>
          <w:color w:val="auto"/>
          <w:sz w:val="26"/>
          <w:szCs w:val="24"/>
          <w:lang w:val="nl-NL"/>
        </w:rPr>
        <w:t xml:space="preserve">tâm </w:t>
      </w:r>
      <w:r w:rsidRPr="004D7D84">
        <w:rPr>
          <w:rFonts w:cs="Times New Roman"/>
          <w:color w:val="auto"/>
          <w:sz w:val="26"/>
          <w:szCs w:val="24"/>
          <w:lang w:val="nl-NL"/>
        </w:rPr>
        <w:t xml:space="preserve">mặt trời </w:t>
      </w:r>
      <w:r w:rsidR="00FA4170" w:rsidRPr="004D7D84">
        <w:rPr>
          <w:rFonts w:cs="Times New Roman"/>
          <w:color w:val="auto"/>
          <w:sz w:val="26"/>
          <w:szCs w:val="24"/>
          <w:lang w:val="nl-NL"/>
        </w:rPr>
        <w:t xml:space="preserve">là </w:t>
      </w:r>
      <w:r w:rsidRPr="004D7D84">
        <w:rPr>
          <w:rFonts w:cs="Times New Roman"/>
          <w:color w:val="auto"/>
          <w:sz w:val="26"/>
          <w:szCs w:val="24"/>
          <w:lang w:val="nl-NL"/>
        </w:rPr>
        <w:t xml:space="preserve">R, thời gian để các hành tinh thực hiện hết một vòng quay xung quanh mặt trời </w:t>
      </w:r>
      <w:r w:rsidR="00FA4170" w:rsidRPr="004D7D84">
        <w:rPr>
          <w:rFonts w:cs="Times New Roman"/>
          <w:color w:val="auto"/>
          <w:sz w:val="26"/>
          <w:szCs w:val="24"/>
          <w:lang w:val="nl-NL"/>
        </w:rPr>
        <w:t xml:space="preserve">là </w:t>
      </w:r>
      <w:r w:rsidRPr="004D7D84">
        <w:rPr>
          <w:rFonts w:cs="Times New Roman"/>
          <w:color w:val="auto"/>
          <w:sz w:val="26"/>
          <w:szCs w:val="24"/>
          <w:lang w:val="nl-NL"/>
        </w:rPr>
        <w:t>T. Số liệu được ghi ở bảng sau:</w:t>
      </w:r>
    </w:p>
    <w:p w:rsidR="001B72C4" w:rsidRPr="004D7D84" w:rsidRDefault="001B72C4" w:rsidP="001B72C4">
      <w:pPr>
        <w:tabs>
          <w:tab w:val="left" w:pos="283"/>
          <w:tab w:val="left" w:pos="2835"/>
          <w:tab w:val="left" w:pos="5386"/>
          <w:tab w:val="left" w:pos="7937"/>
        </w:tabs>
        <w:spacing w:line="240" w:lineRule="auto"/>
        <w:jc w:val="both"/>
        <w:rPr>
          <w:rFonts w:cs="Times New Roman"/>
          <w:color w:val="auto"/>
          <w:sz w:val="26"/>
          <w:szCs w:val="24"/>
          <w:lang w:val="nl-NL"/>
        </w:rPr>
      </w:pPr>
    </w:p>
    <w:tbl>
      <w:tblPr>
        <w:tblStyle w:val="TableGrid"/>
        <w:tblW w:w="0" w:type="auto"/>
        <w:jc w:val="center"/>
        <w:tblLook w:val="04A0" w:firstRow="1" w:lastRow="0" w:firstColumn="1" w:lastColumn="0" w:noHBand="0" w:noVBand="1"/>
      </w:tblPr>
      <w:tblGrid>
        <w:gridCol w:w="3025"/>
        <w:gridCol w:w="2645"/>
        <w:gridCol w:w="2551"/>
      </w:tblGrid>
      <w:tr w:rsidR="004D7D84" w:rsidRPr="004D7D84" w:rsidTr="002C6C98">
        <w:trPr>
          <w:jc w:val="center"/>
        </w:trPr>
        <w:tc>
          <w:tcPr>
            <w:tcW w:w="3025" w:type="dxa"/>
            <w:vAlign w:val="center"/>
          </w:tcPr>
          <w:p w:rsidR="001B72C4" w:rsidRPr="004D7D84" w:rsidRDefault="001B72C4" w:rsidP="002C6C98">
            <w:pPr>
              <w:tabs>
                <w:tab w:val="left" w:pos="283"/>
                <w:tab w:val="left" w:pos="2835"/>
                <w:tab w:val="left" w:pos="5386"/>
                <w:tab w:val="left" w:pos="7937"/>
              </w:tabs>
              <w:spacing w:line="240" w:lineRule="auto"/>
              <w:jc w:val="both"/>
              <w:rPr>
                <w:rFonts w:cs="Times New Roman"/>
                <w:color w:val="auto"/>
                <w:sz w:val="26"/>
                <w:szCs w:val="24"/>
              </w:rPr>
            </w:pPr>
            <w:r w:rsidRPr="004D7D84">
              <w:rPr>
                <w:rFonts w:cs="Times New Roman"/>
                <w:color w:val="auto"/>
                <w:sz w:val="26"/>
                <w:szCs w:val="24"/>
              </w:rPr>
              <w:t>Hành tinh</w:t>
            </w:r>
          </w:p>
        </w:tc>
        <w:tc>
          <w:tcPr>
            <w:tcW w:w="2645" w:type="dxa"/>
            <w:vAlign w:val="center"/>
          </w:tcPr>
          <w:p w:rsidR="001B72C4" w:rsidRPr="004D7D84" w:rsidRDefault="001B72C4" w:rsidP="002C6C98">
            <w:pPr>
              <w:tabs>
                <w:tab w:val="left" w:pos="283"/>
                <w:tab w:val="left" w:pos="2835"/>
                <w:tab w:val="left" w:pos="5386"/>
                <w:tab w:val="left" w:pos="7937"/>
              </w:tabs>
              <w:spacing w:line="240" w:lineRule="auto"/>
              <w:jc w:val="both"/>
              <w:rPr>
                <w:rFonts w:cs="Times New Roman"/>
                <w:color w:val="auto"/>
                <w:sz w:val="26"/>
                <w:szCs w:val="24"/>
              </w:rPr>
            </w:pPr>
            <w:r w:rsidRPr="004D7D84">
              <w:rPr>
                <w:rFonts w:cs="Times New Roman"/>
                <w:color w:val="auto"/>
                <w:sz w:val="26"/>
                <w:szCs w:val="24"/>
              </w:rPr>
              <w:t>R (km)</w:t>
            </w:r>
          </w:p>
        </w:tc>
        <w:tc>
          <w:tcPr>
            <w:tcW w:w="2551" w:type="dxa"/>
            <w:vAlign w:val="center"/>
          </w:tcPr>
          <w:p w:rsidR="001B72C4" w:rsidRPr="004D7D84" w:rsidRDefault="001B72C4" w:rsidP="002C6C98">
            <w:pPr>
              <w:tabs>
                <w:tab w:val="left" w:pos="283"/>
                <w:tab w:val="left" w:pos="2835"/>
                <w:tab w:val="left" w:pos="5386"/>
                <w:tab w:val="left" w:pos="7937"/>
              </w:tabs>
              <w:spacing w:line="240" w:lineRule="auto"/>
              <w:jc w:val="both"/>
              <w:rPr>
                <w:rFonts w:cs="Times New Roman"/>
                <w:color w:val="auto"/>
                <w:sz w:val="26"/>
                <w:szCs w:val="24"/>
              </w:rPr>
            </w:pPr>
            <w:r w:rsidRPr="004D7D84">
              <w:rPr>
                <w:rFonts w:cs="Times New Roman"/>
                <w:color w:val="auto"/>
                <w:sz w:val="26"/>
                <w:szCs w:val="24"/>
              </w:rPr>
              <w:t>T (năm)</w:t>
            </w:r>
          </w:p>
        </w:tc>
      </w:tr>
      <w:tr w:rsidR="004D7D84" w:rsidRPr="004D7D84" w:rsidTr="002C6C98">
        <w:trPr>
          <w:jc w:val="center"/>
        </w:trPr>
        <w:tc>
          <w:tcPr>
            <w:tcW w:w="3025" w:type="dxa"/>
            <w:vAlign w:val="center"/>
          </w:tcPr>
          <w:p w:rsidR="001B72C4" w:rsidRPr="004D7D84" w:rsidRDefault="001B72C4" w:rsidP="002C6C98">
            <w:pPr>
              <w:tabs>
                <w:tab w:val="left" w:pos="283"/>
                <w:tab w:val="left" w:pos="2835"/>
                <w:tab w:val="left" w:pos="5386"/>
                <w:tab w:val="left" w:pos="7937"/>
              </w:tabs>
              <w:spacing w:line="240" w:lineRule="auto"/>
              <w:jc w:val="both"/>
              <w:rPr>
                <w:rFonts w:cs="Times New Roman"/>
                <w:color w:val="auto"/>
                <w:sz w:val="26"/>
                <w:szCs w:val="24"/>
              </w:rPr>
            </w:pPr>
            <w:r w:rsidRPr="004D7D84">
              <w:rPr>
                <w:rFonts w:cs="Times New Roman"/>
                <w:color w:val="auto"/>
                <w:sz w:val="26"/>
                <w:szCs w:val="24"/>
              </w:rPr>
              <w:t>Sao Thuỷ (Mercury)</w:t>
            </w:r>
          </w:p>
        </w:tc>
        <w:tc>
          <w:tcPr>
            <w:tcW w:w="2645" w:type="dxa"/>
            <w:vAlign w:val="center"/>
          </w:tcPr>
          <w:p w:rsidR="001B72C4" w:rsidRPr="004D7D84" w:rsidRDefault="001B72C4" w:rsidP="002C6C98">
            <w:pPr>
              <w:tabs>
                <w:tab w:val="left" w:pos="283"/>
                <w:tab w:val="left" w:pos="2835"/>
                <w:tab w:val="left" w:pos="5386"/>
                <w:tab w:val="left" w:pos="7937"/>
              </w:tabs>
              <w:spacing w:line="240" w:lineRule="auto"/>
              <w:jc w:val="both"/>
              <w:rPr>
                <w:rFonts w:cs="Times New Roman"/>
                <w:color w:val="auto"/>
                <w:sz w:val="26"/>
                <w:szCs w:val="24"/>
                <w:vertAlign w:val="superscript"/>
              </w:rPr>
            </w:pPr>
            <w:r w:rsidRPr="004D7D84">
              <w:rPr>
                <w:rFonts w:cs="Times New Roman"/>
                <w:color w:val="auto"/>
                <w:sz w:val="26"/>
                <w:szCs w:val="24"/>
              </w:rPr>
              <w:t>57,9.10</w:t>
            </w:r>
            <w:r w:rsidRPr="004D7D84">
              <w:rPr>
                <w:rFonts w:cs="Times New Roman"/>
                <w:color w:val="auto"/>
                <w:sz w:val="26"/>
                <w:szCs w:val="24"/>
                <w:vertAlign w:val="superscript"/>
              </w:rPr>
              <w:t>6</w:t>
            </w:r>
          </w:p>
        </w:tc>
        <w:tc>
          <w:tcPr>
            <w:tcW w:w="2551" w:type="dxa"/>
            <w:vAlign w:val="center"/>
          </w:tcPr>
          <w:p w:rsidR="001B72C4" w:rsidRPr="004D7D84" w:rsidRDefault="001B72C4" w:rsidP="002C6C98">
            <w:pPr>
              <w:tabs>
                <w:tab w:val="left" w:pos="283"/>
                <w:tab w:val="left" w:pos="2835"/>
                <w:tab w:val="left" w:pos="5386"/>
                <w:tab w:val="left" w:pos="7937"/>
              </w:tabs>
              <w:spacing w:line="240" w:lineRule="auto"/>
              <w:jc w:val="both"/>
              <w:rPr>
                <w:rFonts w:cs="Times New Roman"/>
                <w:color w:val="auto"/>
                <w:sz w:val="26"/>
                <w:szCs w:val="24"/>
              </w:rPr>
            </w:pPr>
            <w:r w:rsidRPr="004D7D84">
              <w:rPr>
                <w:rFonts w:cs="Times New Roman"/>
                <w:color w:val="auto"/>
                <w:sz w:val="26"/>
                <w:szCs w:val="24"/>
              </w:rPr>
              <w:t>0,241</w:t>
            </w:r>
          </w:p>
        </w:tc>
      </w:tr>
      <w:tr w:rsidR="004D7D84" w:rsidRPr="004D7D84" w:rsidTr="002C6C98">
        <w:trPr>
          <w:jc w:val="center"/>
        </w:trPr>
        <w:tc>
          <w:tcPr>
            <w:tcW w:w="3025" w:type="dxa"/>
            <w:vAlign w:val="center"/>
          </w:tcPr>
          <w:p w:rsidR="001B72C4" w:rsidRPr="004D7D84" w:rsidRDefault="001B72C4" w:rsidP="002C6C98">
            <w:pPr>
              <w:tabs>
                <w:tab w:val="left" w:pos="283"/>
                <w:tab w:val="left" w:pos="2835"/>
                <w:tab w:val="left" w:pos="5386"/>
                <w:tab w:val="left" w:pos="7937"/>
              </w:tabs>
              <w:spacing w:line="240" w:lineRule="auto"/>
              <w:jc w:val="both"/>
              <w:rPr>
                <w:rFonts w:cs="Times New Roman"/>
                <w:color w:val="auto"/>
                <w:sz w:val="26"/>
                <w:szCs w:val="24"/>
              </w:rPr>
            </w:pPr>
            <w:r w:rsidRPr="004D7D84">
              <w:rPr>
                <w:rFonts w:cs="Times New Roman"/>
                <w:color w:val="auto"/>
                <w:sz w:val="26"/>
                <w:szCs w:val="24"/>
              </w:rPr>
              <w:t>Trái Đất (Earth)</w:t>
            </w:r>
          </w:p>
        </w:tc>
        <w:tc>
          <w:tcPr>
            <w:tcW w:w="2645" w:type="dxa"/>
            <w:vAlign w:val="center"/>
          </w:tcPr>
          <w:p w:rsidR="001B72C4" w:rsidRPr="004D7D84" w:rsidRDefault="001B72C4" w:rsidP="002C6C98">
            <w:pPr>
              <w:tabs>
                <w:tab w:val="left" w:pos="283"/>
                <w:tab w:val="left" w:pos="2835"/>
                <w:tab w:val="left" w:pos="5386"/>
                <w:tab w:val="left" w:pos="7937"/>
              </w:tabs>
              <w:spacing w:line="240" w:lineRule="auto"/>
              <w:jc w:val="both"/>
              <w:rPr>
                <w:rFonts w:cs="Times New Roman"/>
                <w:color w:val="auto"/>
                <w:sz w:val="26"/>
                <w:szCs w:val="24"/>
              </w:rPr>
            </w:pPr>
            <w:r w:rsidRPr="004D7D84">
              <w:rPr>
                <w:rFonts w:cs="Times New Roman"/>
                <w:color w:val="auto"/>
                <w:sz w:val="26"/>
                <w:szCs w:val="24"/>
              </w:rPr>
              <w:t>150.10</w:t>
            </w:r>
            <w:r w:rsidRPr="004D7D84">
              <w:rPr>
                <w:rFonts w:cs="Times New Roman"/>
                <w:color w:val="auto"/>
                <w:sz w:val="26"/>
                <w:szCs w:val="24"/>
                <w:vertAlign w:val="superscript"/>
              </w:rPr>
              <w:t>6</w:t>
            </w:r>
          </w:p>
        </w:tc>
        <w:tc>
          <w:tcPr>
            <w:tcW w:w="2551" w:type="dxa"/>
            <w:vAlign w:val="center"/>
          </w:tcPr>
          <w:p w:rsidR="001B72C4" w:rsidRPr="004D7D84" w:rsidRDefault="001B72C4" w:rsidP="002C6C98">
            <w:pPr>
              <w:tabs>
                <w:tab w:val="left" w:pos="283"/>
                <w:tab w:val="left" w:pos="2835"/>
                <w:tab w:val="left" w:pos="5386"/>
                <w:tab w:val="left" w:pos="7937"/>
              </w:tabs>
              <w:spacing w:line="240" w:lineRule="auto"/>
              <w:jc w:val="both"/>
              <w:rPr>
                <w:rFonts w:cs="Times New Roman"/>
                <w:color w:val="auto"/>
                <w:sz w:val="26"/>
                <w:szCs w:val="24"/>
              </w:rPr>
            </w:pPr>
            <w:r w:rsidRPr="004D7D84">
              <w:rPr>
                <w:rFonts w:cs="Times New Roman"/>
                <w:color w:val="auto"/>
                <w:sz w:val="26"/>
                <w:szCs w:val="24"/>
              </w:rPr>
              <w:t>1,00</w:t>
            </w:r>
          </w:p>
        </w:tc>
      </w:tr>
      <w:tr w:rsidR="004D7D84" w:rsidRPr="004D7D84" w:rsidTr="002C6C98">
        <w:trPr>
          <w:jc w:val="center"/>
        </w:trPr>
        <w:tc>
          <w:tcPr>
            <w:tcW w:w="3025" w:type="dxa"/>
            <w:vAlign w:val="center"/>
          </w:tcPr>
          <w:p w:rsidR="001B72C4" w:rsidRPr="004D7D84" w:rsidRDefault="001B72C4" w:rsidP="002C6C98">
            <w:pPr>
              <w:tabs>
                <w:tab w:val="left" w:pos="283"/>
                <w:tab w:val="left" w:pos="2835"/>
                <w:tab w:val="left" w:pos="5386"/>
                <w:tab w:val="left" w:pos="7937"/>
              </w:tabs>
              <w:spacing w:line="240" w:lineRule="auto"/>
              <w:jc w:val="both"/>
              <w:rPr>
                <w:rFonts w:cs="Times New Roman"/>
                <w:color w:val="auto"/>
                <w:sz w:val="26"/>
                <w:szCs w:val="24"/>
              </w:rPr>
            </w:pPr>
            <w:r w:rsidRPr="004D7D84">
              <w:rPr>
                <w:rFonts w:cs="Times New Roman"/>
                <w:color w:val="auto"/>
                <w:sz w:val="26"/>
                <w:szCs w:val="24"/>
              </w:rPr>
              <w:t>Sao Mộc (Jupiter)</w:t>
            </w:r>
          </w:p>
        </w:tc>
        <w:tc>
          <w:tcPr>
            <w:tcW w:w="2645" w:type="dxa"/>
            <w:vAlign w:val="center"/>
          </w:tcPr>
          <w:p w:rsidR="001B72C4" w:rsidRPr="004D7D84" w:rsidRDefault="001B72C4" w:rsidP="002C6C98">
            <w:pPr>
              <w:tabs>
                <w:tab w:val="left" w:pos="283"/>
                <w:tab w:val="left" w:pos="2835"/>
                <w:tab w:val="left" w:pos="5386"/>
                <w:tab w:val="left" w:pos="7937"/>
              </w:tabs>
              <w:spacing w:line="240" w:lineRule="auto"/>
              <w:jc w:val="both"/>
              <w:rPr>
                <w:rFonts w:cs="Times New Roman"/>
                <w:color w:val="auto"/>
                <w:sz w:val="26"/>
                <w:szCs w:val="24"/>
              </w:rPr>
            </w:pPr>
            <w:r w:rsidRPr="004D7D84">
              <w:rPr>
                <w:rFonts w:cs="Times New Roman"/>
                <w:color w:val="auto"/>
                <w:sz w:val="26"/>
                <w:szCs w:val="24"/>
              </w:rPr>
              <w:t>778.10</w:t>
            </w:r>
            <w:r w:rsidRPr="004D7D84">
              <w:rPr>
                <w:rFonts w:cs="Times New Roman"/>
                <w:color w:val="auto"/>
                <w:sz w:val="26"/>
                <w:szCs w:val="24"/>
                <w:vertAlign w:val="superscript"/>
              </w:rPr>
              <w:t>6</w:t>
            </w:r>
          </w:p>
        </w:tc>
        <w:tc>
          <w:tcPr>
            <w:tcW w:w="2551" w:type="dxa"/>
            <w:vAlign w:val="center"/>
          </w:tcPr>
          <w:p w:rsidR="001B72C4" w:rsidRPr="004D7D84" w:rsidRDefault="001B72C4" w:rsidP="002C6C98">
            <w:pPr>
              <w:tabs>
                <w:tab w:val="left" w:pos="283"/>
                <w:tab w:val="left" w:pos="2835"/>
                <w:tab w:val="left" w:pos="5386"/>
                <w:tab w:val="left" w:pos="7937"/>
              </w:tabs>
              <w:spacing w:line="240" w:lineRule="auto"/>
              <w:jc w:val="both"/>
              <w:rPr>
                <w:rFonts w:cs="Times New Roman"/>
                <w:color w:val="auto"/>
                <w:sz w:val="26"/>
                <w:szCs w:val="24"/>
              </w:rPr>
            </w:pPr>
            <w:r w:rsidRPr="004D7D84">
              <w:rPr>
                <w:rFonts w:cs="Times New Roman"/>
                <w:color w:val="auto"/>
                <w:sz w:val="26"/>
                <w:szCs w:val="24"/>
              </w:rPr>
              <w:t>11,9</w:t>
            </w:r>
          </w:p>
        </w:tc>
      </w:tr>
      <w:tr w:rsidR="001B72C4" w:rsidRPr="004D7D84" w:rsidTr="002C6C98">
        <w:trPr>
          <w:jc w:val="center"/>
        </w:trPr>
        <w:tc>
          <w:tcPr>
            <w:tcW w:w="3025" w:type="dxa"/>
            <w:vAlign w:val="center"/>
          </w:tcPr>
          <w:p w:rsidR="001B72C4" w:rsidRPr="004D7D84" w:rsidRDefault="001B72C4" w:rsidP="002C6C98">
            <w:pPr>
              <w:tabs>
                <w:tab w:val="left" w:pos="283"/>
                <w:tab w:val="left" w:pos="2835"/>
                <w:tab w:val="left" w:pos="5386"/>
                <w:tab w:val="left" w:pos="7937"/>
              </w:tabs>
              <w:spacing w:line="240" w:lineRule="auto"/>
              <w:jc w:val="both"/>
              <w:rPr>
                <w:rFonts w:cs="Times New Roman"/>
                <w:color w:val="auto"/>
                <w:sz w:val="26"/>
                <w:szCs w:val="24"/>
              </w:rPr>
            </w:pPr>
            <w:r w:rsidRPr="004D7D84">
              <w:rPr>
                <w:rFonts w:cs="Times New Roman"/>
                <w:color w:val="auto"/>
                <w:sz w:val="26"/>
                <w:szCs w:val="24"/>
              </w:rPr>
              <w:t>Sao Diêm Vương (Pluto)</w:t>
            </w:r>
          </w:p>
        </w:tc>
        <w:tc>
          <w:tcPr>
            <w:tcW w:w="2645" w:type="dxa"/>
            <w:vAlign w:val="center"/>
          </w:tcPr>
          <w:p w:rsidR="001B72C4" w:rsidRPr="004D7D84" w:rsidRDefault="001B72C4" w:rsidP="002C6C98">
            <w:pPr>
              <w:tabs>
                <w:tab w:val="left" w:pos="283"/>
                <w:tab w:val="left" w:pos="2835"/>
                <w:tab w:val="left" w:pos="5386"/>
                <w:tab w:val="left" w:pos="7937"/>
              </w:tabs>
              <w:spacing w:line="240" w:lineRule="auto"/>
              <w:jc w:val="both"/>
              <w:rPr>
                <w:rFonts w:cs="Times New Roman"/>
                <w:color w:val="auto"/>
                <w:sz w:val="26"/>
                <w:szCs w:val="24"/>
              </w:rPr>
            </w:pPr>
            <w:r w:rsidRPr="004D7D84">
              <w:rPr>
                <w:rFonts w:cs="Times New Roman"/>
                <w:color w:val="auto"/>
                <w:sz w:val="26"/>
                <w:szCs w:val="24"/>
              </w:rPr>
              <w:t>5890.10</w:t>
            </w:r>
            <w:r w:rsidRPr="004D7D84">
              <w:rPr>
                <w:rFonts w:cs="Times New Roman"/>
                <w:color w:val="auto"/>
                <w:sz w:val="26"/>
                <w:szCs w:val="24"/>
                <w:vertAlign w:val="superscript"/>
              </w:rPr>
              <w:t>6</w:t>
            </w:r>
          </w:p>
        </w:tc>
        <w:tc>
          <w:tcPr>
            <w:tcW w:w="2551" w:type="dxa"/>
            <w:vAlign w:val="center"/>
          </w:tcPr>
          <w:p w:rsidR="001B72C4" w:rsidRPr="004D7D84" w:rsidRDefault="001B72C4" w:rsidP="002C6C98">
            <w:pPr>
              <w:tabs>
                <w:tab w:val="left" w:pos="283"/>
                <w:tab w:val="left" w:pos="2835"/>
                <w:tab w:val="left" w:pos="5386"/>
                <w:tab w:val="left" w:pos="7937"/>
              </w:tabs>
              <w:spacing w:line="240" w:lineRule="auto"/>
              <w:jc w:val="both"/>
              <w:rPr>
                <w:rFonts w:cs="Times New Roman"/>
                <w:color w:val="auto"/>
                <w:sz w:val="26"/>
                <w:szCs w:val="24"/>
              </w:rPr>
            </w:pPr>
            <w:r w:rsidRPr="004D7D84">
              <w:rPr>
                <w:rFonts w:cs="Times New Roman"/>
                <w:color w:val="auto"/>
                <w:sz w:val="26"/>
                <w:szCs w:val="24"/>
              </w:rPr>
              <w:t>248</w:t>
            </w:r>
          </w:p>
        </w:tc>
      </w:tr>
    </w:tbl>
    <w:p w:rsidR="001B72C4" w:rsidRPr="004D7D84" w:rsidRDefault="001B72C4" w:rsidP="001B72C4">
      <w:pPr>
        <w:tabs>
          <w:tab w:val="left" w:pos="283"/>
          <w:tab w:val="left" w:pos="2835"/>
          <w:tab w:val="left" w:pos="5386"/>
          <w:tab w:val="left" w:pos="7937"/>
        </w:tabs>
        <w:spacing w:line="240" w:lineRule="auto"/>
        <w:ind w:firstLine="283"/>
        <w:jc w:val="both"/>
        <w:rPr>
          <w:rFonts w:cs="Times New Roman"/>
          <w:color w:val="auto"/>
          <w:sz w:val="26"/>
          <w:szCs w:val="24"/>
        </w:rPr>
      </w:pPr>
    </w:p>
    <w:p w:rsidR="001B72C4" w:rsidRPr="004D7D84" w:rsidRDefault="001B72C4" w:rsidP="001B72C4">
      <w:pPr>
        <w:tabs>
          <w:tab w:val="left" w:pos="283"/>
          <w:tab w:val="left" w:pos="2835"/>
          <w:tab w:val="left" w:pos="5386"/>
          <w:tab w:val="left" w:pos="7937"/>
        </w:tabs>
        <w:spacing w:line="240" w:lineRule="auto"/>
        <w:ind w:firstLine="283"/>
        <w:jc w:val="both"/>
        <w:rPr>
          <w:rFonts w:cs="Times New Roman"/>
          <w:color w:val="auto"/>
          <w:sz w:val="26"/>
          <w:szCs w:val="24"/>
        </w:rPr>
      </w:pPr>
      <w:r w:rsidRPr="004D7D84">
        <w:rPr>
          <w:rFonts w:cs="Times New Roman"/>
          <w:color w:val="auto"/>
          <w:sz w:val="26"/>
          <w:szCs w:val="24"/>
        </w:rPr>
        <w:t>Coi chuyển động của các hành tinh xung quanh mặt trời là chuyển động tròn đều, một năm có 365 ngày.</w:t>
      </w:r>
    </w:p>
    <w:p w:rsidR="001B72C4" w:rsidRPr="004D7D84" w:rsidRDefault="001B72C4" w:rsidP="001B72C4">
      <w:pPr>
        <w:tabs>
          <w:tab w:val="left" w:pos="283"/>
          <w:tab w:val="left" w:pos="2835"/>
          <w:tab w:val="left" w:pos="5386"/>
          <w:tab w:val="left" w:pos="7937"/>
        </w:tabs>
        <w:spacing w:line="240" w:lineRule="auto"/>
        <w:jc w:val="both"/>
        <w:rPr>
          <w:rFonts w:cs="Times New Roman"/>
          <w:color w:val="auto"/>
          <w:sz w:val="26"/>
          <w:szCs w:val="24"/>
        </w:rPr>
      </w:pPr>
      <w:r w:rsidRPr="004D7D84">
        <w:rPr>
          <w:rFonts w:cs="Times New Roman"/>
          <w:color w:val="auto"/>
          <w:sz w:val="26"/>
          <w:szCs w:val="24"/>
        </w:rPr>
        <w:t>Xác định tốc độ chuyển động, gia tốc hướng tâm của sao Mộc (Jupiter) xung quanh mặt trời.</w:t>
      </w:r>
    </w:p>
    <w:p w:rsidR="001B72C4" w:rsidRPr="004D7D84" w:rsidRDefault="001B72C4" w:rsidP="001B72C4">
      <w:pPr>
        <w:tabs>
          <w:tab w:val="left" w:pos="3060"/>
          <w:tab w:val="left" w:pos="6120"/>
          <w:tab w:val="left" w:pos="9180"/>
        </w:tabs>
        <w:spacing w:line="240" w:lineRule="auto"/>
        <w:jc w:val="both"/>
        <w:rPr>
          <w:rFonts w:eastAsia="Calibri" w:cs="Times New Roman"/>
          <w:color w:val="auto"/>
          <w:sz w:val="26"/>
          <w:szCs w:val="24"/>
        </w:rPr>
      </w:pPr>
      <w:r w:rsidRPr="004D7D84">
        <w:rPr>
          <w:rFonts w:eastAsia="Calibri" w:cs="Times New Roman"/>
          <w:b/>
          <w:color w:val="auto"/>
          <w:sz w:val="26"/>
          <w:szCs w:val="24"/>
        </w:rPr>
        <w:t>Bài 3 (0,5 điểm):</w:t>
      </w:r>
      <w:r w:rsidRPr="004D7D84">
        <w:rPr>
          <w:rFonts w:eastAsia="Calibri" w:cs="Times New Roman"/>
          <w:color w:val="auto"/>
          <w:sz w:val="26"/>
          <w:szCs w:val="24"/>
        </w:rPr>
        <w:t xml:space="preserve"> Một vật khối lượng m</w:t>
      </w:r>
      <w:r w:rsidRPr="004D7D84">
        <w:rPr>
          <w:rFonts w:eastAsia="Calibri" w:cs="Times New Roman"/>
          <w:color w:val="auto"/>
          <w:sz w:val="26"/>
          <w:szCs w:val="24"/>
          <w:vertAlign w:val="subscript"/>
        </w:rPr>
        <w:t>1</w:t>
      </w:r>
      <w:r w:rsidRPr="004D7D84">
        <w:rPr>
          <w:rFonts w:eastAsia="Calibri" w:cs="Times New Roman"/>
          <w:color w:val="auto"/>
          <w:sz w:val="26"/>
          <w:szCs w:val="24"/>
        </w:rPr>
        <w:t xml:space="preserve"> = 400 g trượt không ma sát trên mặt sàn nằm ngang đến va chạm với vật m</w:t>
      </w:r>
      <w:r w:rsidRPr="004D7D84">
        <w:rPr>
          <w:rFonts w:eastAsia="Calibri" w:cs="Times New Roman"/>
          <w:color w:val="auto"/>
          <w:sz w:val="26"/>
          <w:szCs w:val="24"/>
          <w:vertAlign w:val="subscript"/>
        </w:rPr>
        <w:t>2</w:t>
      </w:r>
      <w:r w:rsidRPr="004D7D84">
        <w:rPr>
          <w:rFonts w:eastAsia="Calibri" w:cs="Times New Roman"/>
          <w:color w:val="auto"/>
          <w:sz w:val="26"/>
          <w:szCs w:val="24"/>
        </w:rPr>
        <w:t xml:space="preserve"> = 200 g đang nằm yên. Sau va chạm 2 vật dính lại chuyển động cùng vận tốc 5 m/s. Tính vận tốc ban đầu của vật m</w:t>
      </w:r>
      <w:r w:rsidRPr="004D7D84">
        <w:rPr>
          <w:rFonts w:eastAsia="Calibri" w:cs="Times New Roman"/>
          <w:color w:val="auto"/>
          <w:sz w:val="26"/>
          <w:szCs w:val="24"/>
          <w:vertAlign w:val="subscript"/>
        </w:rPr>
        <w:t>1</w:t>
      </w:r>
      <w:r w:rsidRPr="004D7D84">
        <w:rPr>
          <w:rFonts w:eastAsia="Calibri" w:cs="Times New Roman"/>
          <w:color w:val="auto"/>
          <w:sz w:val="26"/>
          <w:szCs w:val="24"/>
        </w:rPr>
        <w:t>?</w:t>
      </w:r>
    </w:p>
    <w:p w:rsidR="001B72C4" w:rsidRPr="004D7D84" w:rsidRDefault="001B72C4" w:rsidP="001B72C4">
      <w:pPr>
        <w:spacing w:line="240" w:lineRule="auto"/>
        <w:jc w:val="both"/>
        <w:rPr>
          <w:rFonts w:eastAsia="Times New Roman" w:cs="Times New Roman"/>
          <w:b/>
          <w:bCs/>
          <w:color w:val="auto"/>
          <w:sz w:val="26"/>
          <w:szCs w:val="24"/>
        </w:rPr>
      </w:pPr>
      <w:r w:rsidRPr="004D7D84">
        <w:rPr>
          <w:rFonts w:eastAsia="Calibri" w:cs="Times New Roman"/>
          <w:b/>
          <w:color w:val="auto"/>
          <w:sz w:val="26"/>
          <w:szCs w:val="24"/>
        </w:rPr>
        <w:t>Bài 4 (0,5 điểm):</w:t>
      </w:r>
      <w:r w:rsidRPr="004D7D84">
        <w:rPr>
          <w:rFonts w:eastAsia="Calibri" w:cs="Times New Roman"/>
          <w:color w:val="auto"/>
          <w:sz w:val="26"/>
          <w:szCs w:val="24"/>
        </w:rPr>
        <w:t xml:space="preserve"> Tại điểm M cách mặt đất 4 m một vật có khối lượng 2 kg được ném thẳng đứng lên cao với vận tốc ban đầu 20 m/s. Lấy g = 10 m/s</w:t>
      </w:r>
      <w:r w:rsidRPr="004D7D84">
        <w:rPr>
          <w:rFonts w:eastAsia="Calibri" w:cs="Times New Roman"/>
          <w:color w:val="auto"/>
          <w:sz w:val="26"/>
          <w:szCs w:val="24"/>
          <w:vertAlign w:val="superscript"/>
        </w:rPr>
        <w:t>2</w:t>
      </w:r>
      <w:r w:rsidRPr="004D7D84">
        <w:rPr>
          <w:rFonts w:eastAsia="Calibri" w:cs="Times New Roman"/>
          <w:color w:val="auto"/>
          <w:sz w:val="26"/>
          <w:szCs w:val="24"/>
        </w:rPr>
        <w:t>. Chọn mốc thế năng tại mặt đất, bỏ qua lực cản của không khí. Kể từ lúc ném khi vật đi được quãng đường S thì vật chưa đổi chiều chuyển động và động năng của vật bằng thế năng. Tính vận tốc khi vật đi tiếp quãng đường 2S.</w:t>
      </w:r>
    </w:p>
    <w:p w:rsidR="001B72C4" w:rsidRPr="004D7D84" w:rsidRDefault="001B72C4" w:rsidP="001B72C4">
      <w:pPr>
        <w:spacing w:line="240" w:lineRule="auto"/>
        <w:jc w:val="both"/>
        <w:rPr>
          <w:rFonts w:eastAsia="Calibri" w:cs="Times New Roman"/>
          <w:color w:val="auto"/>
          <w:sz w:val="26"/>
          <w:szCs w:val="24"/>
        </w:rPr>
      </w:pPr>
    </w:p>
    <w:p w:rsidR="00117AF3" w:rsidRPr="004D7D84" w:rsidRDefault="00117AF3">
      <w:pPr>
        <w:rPr>
          <w:color w:val="auto"/>
          <w:sz w:val="26"/>
          <w:szCs w:val="24"/>
        </w:rPr>
      </w:pPr>
    </w:p>
    <w:p w:rsidR="00117AF3" w:rsidRPr="004D7D84" w:rsidRDefault="00E62BCB">
      <w:pPr>
        <w:jc w:val="center"/>
        <w:rPr>
          <w:color w:val="auto"/>
          <w:sz w:val="26"/>
          <w:szCs w:val="24"/>
        </w:rPr>
      </w:pPr>
      <w:r w:rsidRPr="004D7D84">
        <w:rPr>
          <w:rStyle w:val="YoungMixChar"/>
          <w:b/>
          <w:i/>
          <w:color w:val="auto"/>
          <w:sz w:val="26"/>
          <w:szCs w:val="24"/>
        </w:rPr>
        <w:t>------ HẾT ------</w:t>
      </w:r>
    </w:p>
    <w:sectPr w:rsidR="00117AF3" w:rsidRPr="004D7D84" w:rsidSect="00A5255C">
      <w:footerReference w:type="default" r:id="rId11"/>
      <w:pgSz w:w="11906" w:h="16838"/>
      <w:pgMar w:top="567" w:right="851" w:bottom="567" w:left="851" w:header="289" w:footer="37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A67" w:rsidRDefault="009E2A67">
      <w:pPr>
        <w:spacing w:line="240" w:lineRule="auto"/>
      </w:pPr>
      <w:r>
        <w:separator/>
      </w:r>
    </w:p>
  </w:endnote>
  <w:endnote w:type="continuationSeparator" w:id="0">
    <w:p w:rsidR="009E2A67" w:rsidRDefault="009E2A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55C" w:rsidRDefault="00A5255C" w:rsidP="00A5255C">
    <w:pPr>
      <w:pStyle w:val="Footer"/>
      <w:jc w:val="right"/>
    </w:pPr>
    <w:r>
      <w:t xml:space="preserve">Mã đề 104 – </w:t>
    </w:r>
    <w:sdt>
      <w:sdtPr>
        <w:id w:val="-1827895446"/>
        <w:docPartObj>
          <w:docPartGallery w:val="Page Numbers (Bottom of Page)"/>
          <w:docPartUnique/>
        </w:docPartObj>
      </w:sdtPr>
      <w:sdtEndPr/>
      <w:sdtContent>
        <w:sdt>
          <w:sdtPr>
            <w:id w:val="1728636285"/>
            <w:docPartObj>
              <w:docPartGallery w:val="Page Numbers (Top of Page)"/>
              <w:docPartUnique/>
            </w:docPartObj>
          </w:sdtPr>
          <w:sdtEndPr/>
          <w:sdtContent>
            <w:r w:rsidRPr="00FA4170">
              <w:t xml:space="preserve">Trang </w:t>
            </w:r>
            <w:r w:rsidRPr="00FA4170">
              <w:rPr>
                <w:bCs/>
                <w:szCs w:val="24"/>
              </w:rPr>
              <w:fldChar w:fldCharType="begin"/>
            </w:r>
            <w:r w:rsidRPr="00FA4170">
              <w:rPr>
                <w:bCs/>
              </w:rPr>
              <w:instrText xml:space="preserve"> PAGE </w:instrText>
            </w:r>
            <w:r w:rsidRPr="00FA4170">
              <w:rPr>
                <w:bCs/>
                <w:szCs w:val="24"/>
              </w:rPr>
              <w:fldChar w:fldCharType="separate"/>
            </w:r>
            <w:r w:rsidR="0019542D">
              <w:rPr>
                <w:bCs/>
                <w:noProof/>
              </w:rPr>
              <w:t>3</w:t>
            </w:r>
            <w:r w:rsidRPr="00FA4170">
              <w:rPr>
                <w:bCs/>
                <w:szCs w:val="24"/>
              </w:rPr>
              <w:fldChar w:fldCharType="end"/>
            </w:r>
            <w:r w:rsidRPr="00FA4170">
              <w:t>/</w:t>
            </w:r>
            <w:r w:rsidRPr="00FA4170">
              <w:rPr>
                <w:bCs/>
                <w:szCs w:val="24"/>
              </w:rPr>
              <w:fldChar w:fldCharType="begin"/>
            </w:r>
            <w:r w:rsidRPr="00FA4170">
              <w:rPr>
                <w:bCs/>
              </w:rPr>
              <w:instrText xml:space="preserve"> NUMPAGES  </w:instrText>
            </w:r>
            <w:r w:rsidRPr="00FA4170">
              <w:rPr>
                <w:bCs/>
                <w:szCs w:val="24"/>
              </w:rPr>
              <w:fldChar w:fldCharType="separate"/>
            </w:r>
            <w:r w:rsidR="0019542D">
              <w:rPr>
                <w:bCs/>
                <w:noProof/>
              </w:rPr>
              <w:t>3</w:t>
            </w:r>
            <w:r w:rsidRPr="00FA4170">
              <w:rPr>
                <w:bCs/>
                <w:szCs w:val="24"/>
              </w:rPr>
              <w:fldChar w:fldCharType="end"/>
            </w:r>
          </w:sdtContent>
        </w:sdt>
      </w:sdtContent>
    </w:sdt>
  </w:p>
  <w:p w:rsidR="00117AF3" w:rsidRDefault="00117AF3">
    <w:pPr>
      <w:pBdr>
        <w:top w:val="single" w:sz="6" w:space="1" w:color="auto"/>
      </w:pBdr>
      <w:tabs>
        <w:tab w:val="right" w:pos="10489"/>
      </w:tabs>
      <w:spacing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A67" w:rsidRDefault="009E2A67">
      <w:pPr>
        <w:spacing w:line="240" w:lineRule="auto"/>
      </w:pPr>
      <w:r>
        <w:separator/>
      </w:r>
    </w:p>
  </w:footnote>
  <w:footnote w:type="continuationSeparator" w:id="0">
    <w:p w:rsidR="009E2A67" w:rsidRDefault="009E2A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A0F25"/>
    <w:multiLevelType w:val="hybridMultilevel"/>
    <w:tmpl w:val="56881BC2"/>
    <w:lvl w:ilvl="0" w:tplc="9F78396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46D0B"/>
    <w:multiLevelType w:val="hybridMultilevel"/>
    <w:tmpl w:val="0A3A9286"/>
    <w:lvl w:ilvl="0" w:tplc="BF88523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2DA855"/>
    <w:multiLevelType w:val="singleLevel"/>
    <w:tmpl w:val="222DA855"/>
    <w:lvl w:ilvl="0">
      <w:start w:val="1"/>
      <w:numFmt w:val="upperLetter"/>
      <w:suff w:val="space"/>
      <w:lvlText w:val="%1."/>
      <w:lvlJc w:val="left"/>
    </w:lvl>
  </w:abstractNum>
  <w:abstractNum w:abstractNumId="3" w15:restartNumberingAfterBreak="0">
    <w:nsid w:val="25061F05"/>
    <w:multiLevelType w:val="hybridMultilevel"/>
    <w:tmpl w:val="8D6E1BFC"/>
    <w:lvl w:ilvl="0" w:tplc="FDF07EA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A30E92"/>
    <w:multiLevelType w:val="hybridMultilevel"/>
    <w:tmpl w:val="56FECD1E"/>
    <w:lvl w:ilvl="0" w:tplc="A8E4E6E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B925FB"/>
    <w:multiLevelType w:val="hybridMultilevel"/>
    <w:tmpl w:val="46D6EC84"/>
    <w:lvl w:ilvl="0" w:tplc="E79E32EE">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183CF9"/>
    <w:multiLevelType w:val="multilevel"/>
    <w:tmpl w:val="72183CF9"/>
    <w:lvl w:ilvl="0">
      <w:start w:val="1"/>
      <w:numFmt w:val="upperLetter"/>
      <w:lvlText w:val="%1."/>
      <w:lvlJc w:val="left"/>
      <w:pPr>
        <w:ind w:left="988" w:hanging="360"/>
      </w:pPr>
      <w:rPr>
        <w:rFonts w:hint="default"/>
        <w:b w:val="0"/>
        <w:bCs/>
      </w:r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abstractNum w:abstractNumId="8" w15:restartNumberingAfterBreak="0">
    <w:nsid w:val="73C05D11"/>
    <w:multiLevelType w:val="hybridMultilevel"/>
    <w:tmpl w:val="14A8FA00"/>
    <w:lvl w:ilvl="0" w:tplc="635054A4">
      <w:start w:val="1"/>
      <w:numFmt w:val="upperLetter"/>
      <w:lvlText w:val="%1."/>
      <w:lvlJc w:val="left"/>
      <w:pPr>
        <w:ind w:left="90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1"/>
  </w:num>
  <w:num w:numId="5">
    <w:abstractNumId w:val="0"/>
  </w:num>
  <w:num w:numId="6">
    <w:abstractNumId w:val="4"/>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01F"/>
    <w:rsid w:val="00005020"/>
    <w:rsid w:val="00005F08"/>
    <w:rsid w:val="000110B8"/>
    <w:rsid w:val="0002452B"/>
    <w:rsid w:val="000412CE"/>
    <w:rsid w:val="0006348B"/>
    <w:rsid w:val="00064AF0"/>
    <w:rsid w:val="00086181"/>
    <w:rsid w:val="0009041F"/>
    <w:rsid w:val="0009207B"/>
    <w:rsid w:val="000A5340"/>
    <w:rsid w:val="000E2074"/>
    <w:rsid w:val="000F281F"/>
    <w:rsid w:val="00111C1D"/>
    <w:rsid w:val="00117AF3"/>
    <w:rsid w:val="0012029B"/>
    <w:rsid w:val="001523C6"/>
    <w:rsid w:val="0019542D"/>
    <w:rsid w:val="001A7C2D"/>
    <w:rsid w:val="001B72C4"/>
    <w:rsid w:val="001D46CD"/>
    <w:rsid w:val="001E334C"/>
    <w:rsid w:val="001F51B9"/>
    <w:rsid w:val="001F606C"/>
    <w:rsid w:val="00207A3D"/>
    <w:rsid w:val="00214AD5"/>
    <w:rsid w:val="002264E5"/>
    <w:rsid w:val="00252980"/>
    <w:rsid w:val="002575E0"/>
    <w:rsid w:val="00267D2F"/>
    <w:rsid w:val="00280F5A"/>
    <w:rsid w:val="00281C50"/>
    <w:rsid w:val="002A3A3B"/>
    <w:rsid w:val="002A7888"/>
    <w:rsid w:val="002B5DD2"/>
    <w:rsid w:val="002C16C3"/>
    <w:rsid w:val="002C1934"/>
    <w:rsid w:val="002F1C89"/>
    <w:rsid w:val="00301AD8"/>
    <w:rsid w:val="0032264E"/>
    <w:rsid w:val="0033420E"/>
    <w:rsid w:val="00356E9D"/>
    <w:rsid w:val="00374D68"/>
    <w:rsid w:val="003779B1"/>
    <w:rsid w:val="00384D47"/>
    <w:rsid w:val="003C62D5"/>
    <w:rsid w:val="003F1FF3"/>
    <w:rsid w:val="00413E09"/>
    <w:rsid w:val="00431709"/>
    <w:rsid w:val="00435B51"/>
    <w:rsid w:val="00440151"/>
    <w:rsid w:val="004859B0"/>
    <w:rsid w:val="004930DE"/>
    <w:rsid w:val="004A1F37"/>
    <w:rsid w:val="004D7D84"/>
    <w:rsid w:val="00583D8E"/>
    <w:rsid w:val="005846F2"/>
    <w:rsid w:val="00593D52"/>
    <w:rsid w:val="0059491D"/>
    <w:rsid w:val="006113FA"/>
    <w:rsid w:val="00622CAC"/>
    <w:rsid w:val="006345AA"/>
    <w:rsid w:val="00671353"/>
    <w:rsid w:val="00672F2C"/>
    <w:rsid w:val="0067436E"/>
    <w:rsid w:val="006C2EE0"/>
    <w:rsid w:val="006F0DA2"/>
    <w:rsid w:val="007039CA"/>
    <w:rsid w:val="00706405"/>
    <w:rsid w:val="00752D72"/>
    <w:rsid w:val="00774A42"/>
    <w:rsid w:val="00775E78"/>
    <w:rsid w:val="00782CB2"/>
    <w:rsid w:val="007A04B4"/>
    <w:rsid w:val="007A26CD"/>
    <w:rsid w:val="008149E1"/>
    <w:rsid w:val="008441A8"/>
    <w:rsid w:val="0084653D"/>
    <w:rsid w:val="00846A51"/>
    <w:rsid w:val="0085192A"/>
    <w:rsid w:val="00856018"/>
    <w:rsid w:val="008C2B83"/>
    <w:rsid w:val="008E0EF8"/>
    <w:rsid w:val="009146B6"/>
    <w:rsid w:val="00922F6C"/>
    <w:rsid w:val="009617D0"/>
    <w:rsid w:val="00974D78"/>
    <w:rsid w:val="00996BAB"/>
    <w:rsid w:val="009A2D0D"/>
    <w:rsid w:val="009B4DE4"/>
    <w:rsid w:val="009E1476"/>
    <w:rsid w:val="009E2A67"/>
    <w:rsid w:val="00A3710C"/>
    <w:rsid w:val="00A37D61"/>
    <w:rsid w:val="00A431A0"/>
    <w:rsid w:val="00A45B49"/>
    <w:rsid w:val="00A5255C"/>
    <w:rsid w:val="00A9792E"/>
    <w:rsid w:val="00A97CD2"/>
    <w:rsid w:val="00A97E32"/>
    <w:rsid w:val="00AD4BAA"/>
    <w:rsid w:val="00AD7D59"/>
    <w:rsid w:val="00AE69F8"/>
    <w:rsid w:val="00AF6F02"/>
    <w:rsid w:val="00B03EC7"/>
    <w:rsid w:val="00B10F3B"/>
    <w:rsid w:val="00B1246E"/>
    <w:rsid w:val="00B1498A"/>
    <w:rsid w:val="00B24E6A"/>
    <w:rsid w:val="00B73EDD"/>
    <w:rsid w:val="00B864E4"/>
    <w:rsid w:val="00BD22AB"/>
    <w:rsid w:val="00C20B54"/>
    <w:rsid w:val="00C223F6"/>
    <w:rsid w:val="00C375D6"/>
    <w:rsid w:val="00C92EFD"/>
    <w:rsid w:val="00CA67F6"/>
    <w:rsid w:val="00CB7491"/>
    <w:rsid w:val="00CD611F"/>
    <w:rsid w:val="00CE6B6A"/>
    <w:rsid w:val="00D06009"/>
    <w:rsid w:val="00D50085"/>
    <w:rsid w:val="00D67DF3"/>
    <w:rsid w:val="00D74233"/>
    <w:rsid w:val="00D75E3C"/>
    <w:rsid w:val="00D83480"/>
    <w:rsid w:val="00DF7CCB"/>
    <w:rsid w:val="00E24CB0"/>
    <w:rsid w:val="00E33D30"/>
    <w:rsid w:val="00E3719E"/>
    <w:rsid w:val="00E406C1"/>
    <w:rsid w:val="00E62720"/>
    <w:rsid w:val="00E62BCB"/>
    <w:rsid w:val="00E636D5"/>
    <w:rsid w:val="00E76C55"/>
    <w:rsid w:val="00E81D4B"/>
    <w:rsid w:val="00E9001F"/>
    <w:rsid w:val="00EF0CA0"/>
    <w:rsid w:val="00EF3D5E"/>
    <w:rsid w:val="00F022B6"/>
    <w:rsid w:val="00F66BEA"/>
    <w:rsid w:val="00F702AC"/>
    <w:rsid w:val="00F819CB"/>
    <w:rsid w:val="00F86CF7"/>
    <w:rsid w:val="00F92E72"/>
    <w:rsid w:val="00FA4170"/>
    <w:rsid w:val="00FA77E7"/>
    <w:rsid w:val="00FB41B0"/>
    <w:rsid w:val="00FB6EB6"/>
    <w:rsid w:val="00FD1D0B"/>
    <w:rsid w:val="00FD4100"/>
    <w:rsid w:val="00FE1EB9"/>
    <w:rsid w:val="00FF0466"/>
    <w:rsid w:val="00FF0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830173-5D16-4B37-896F-6BF90377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01F"/>
    <w:pPr>
      <w:spacing w:after="0" w:line="276" w:lineRule="auto"/>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374D68"/>
    <w:pPr>
      <w:ind w:left="720"/>
      <w:contextualSpacing/>
    </w:pPr>
  </w:style>
  <w:style w:type="character" w:styleId="PlaceholderText">
    <w:name w:val="Placeholder Text"/>
    <w:basedOn w:val="DefaultParagraphFont"/>
    <w:uiPriority w:val="99"/>
    <w:semiHidden/>
    <w:rsid w:val="00E24CB0"/>
    <w:rPr>
      <w:color w:val="808080"/>
    </w:rPr>
  </w:style>
  <w:style w:type="character" w:customStyle="1" w:styleId="ListParagraphChar">
    <w:name w:val="List Paragraph Char"/>
    <w:basedOn w:val="DefaultParagraphFont"/>
    <w:link w:val="ListParagraph"/>
    <w:uiPriority w:val="1"/>
    <w:qFormat/>
    <w:rsid w:val="00AE69F8"/>
    <w:rPr>
      <w:rFonts w:ascii="Times New Roman" w:hAnsi="Times New Roman"/>
      <w:sz w:val="28"/>
    </w:rPr>
  </w:style>
  <w:style w:type="character" w:customStyle="1" w:styleId="YoungMixChar">
    <w:name w:val="YoungMix_Char"/>
    <w:rsid w:val="00AE69F8"/>
    <w:rPr>
      <w:rFonts w:ascii="Times New Roman" w:hAnsi="Times New Roman"/>
      <w:sz w:val="24"/>
    </w:rPr>
  </w:style>
  <w:style w:type="paragraph" w:styleId="BodyText">
    <w:name w:val="Body Text"/>
    <w:basedOn w:val="Normal"/>
    <w:link w:val="BodyTextChar"/>
    <w:qFormat/>
    <w:rsid w:val="00EF0CA0"/>
    <w:pPr>
      <w:widowControl w:val="0"/>
      <w:autoSpaceDE w:val="0"/>
      <w:autoSpaceDN w:val="0"/>
      <w:spacing w:line="240" w:lineRule="auto"/>
      <w:ind w:left="589"/>
    </w:pPr>
    <w:rPr>
      <w:rFonts w:eastAsia="Times New Roman" w:cs="Times New Roman"/>
      <w:szCs w:val="24"/>
      <w:lang w:bidi="en-US"/>
    </w:rPr>
  </w:style>
  <w:style w:type="character" w:customStyle="1" w:styleId="BodyTextChar">
    <w:name w:val="Body Text Char"/>
    <w:basedOn w:val="DefaultParagraphFont"/>
    <w:link w:val="BodyText"/>
    <w:rsid w:val="00EF0CA0"/>
    <w:rPr>
      <w:rFonts w:ascii="Times New Roman" w:eastAsia="Times New Roman" w:hAnsi="Times New Roman" w:cs="Times New Roman"/>
      <w:sz w:val="24"/>
      <w:szCs w:val="24"/>
      <w:lang w:bidi="en-US"/>
    </w:rPr>
  </w:style>
  <w:style w:type="character" w:customStyle="1" w:styleId="NoSpacingChar">
    <w:name w:val="No Spacing Char"/>
    <w:link w:val="NoSpacing"/>
    <w:uiPriority w:val="1"/>
    <w:locked/>
    <w:rsid w:val="0085192A"/>
    <w:rPr>
      <w:rFonts w:ascii="Calibri" w:eastAsia="Calibri" w:hAnsi="Calibri" w:cs="Calibri"/>
    </w:rPr>
  </w:style>
  <w:style w:type="paragraph" w:styleId="NoSpacing">
    <w:name w:val="No Spacing"/>
    <w:link w:val="NoSpacingChar"/>
    <w:uiPriority w:val="1"/>
    <w:qFormat/>
    <w:rsid w:val="0085192A"/>
    <w:pPr>
      <w:spacing w:after="0" w:line="240" w:lineRule="auto"/>
    </w:pPr>
    <w:rPr>
      <w:rFonts w:ascii="Calibri" w:eastAsia="Calibri" w:hAnsi="Calibri" w:cs="Calibri"/>
    </w:rPr>
  </w:style>
  <w:style w:type="table" w:styleId="LightGrid-Accent5">
    <w:name w:val="Light Grid Accent 5"/>
    <w:basedOn w:val="TableNormal"/>
    <w:uiPriority w:val="62"/>
    <w:rsid w:val="006C2EE0"/>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NormalWeb">
    <w:name w:val="Normal (Web)"/>
    <w:basedOn w:val="Normal"/>
    <w:link w:val="NormalWebChar"/>
    <w:uiPriority w:val="99"/>
    <w:unhideWhenUsed/>
    <w:rsid w:val="00384D47"/>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uiPriority w:val="99"/>
    <w:rsid w:val="00440151"/>
    <w:rPr>
      <w:rFonts w:ascii="Times New Roman" w:eastAsia="Times New Roman" w:hAnsi="Times New Roman" w:cs="Times New Roman"/>
      <w:sz w:val="24"/>
      <w:szCs w:val="24"/>
    </w:rPr>
  </w:style>
  <w:style w:type="table" w:styleId="TableGrid">
    <w:name w:val="Table Grid"/>
    <w:basedOn w:val="TableNormal"/>
    <w:uiPriority w:val="39"/>
    <w:rsid w:val="00974D7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FA77E7"/>
    <w:pPr>
      <w:tabs>
        <w:tab w:val="center" w:pos="4680"/>
        <w:tab w:val="right" w:pos="9360"/>
      </w:tabs>
      <w:spacing w:line="240" w:lineRule="auto"/>
    </w:pPr>
  </w:style>
  <w:style w:type="character" w:customStyle="1" w:styleId="HeaderChar">
    <w:name w:val="Header Char"/>
    <w:basedOn w:val="DefaultParagraphFont"/>
    <w:link w:val="Header"/>
    <w:uiPriority w:val="99"/>
    <w:rsid w:val="00FA77E7"/>
    <w:rPr>
      <w:rFonts w:ascii="Times New Roman" w:hAnsi="Times New Roman"/>
      <w:color w:val="000000"/>
      <w:sz w:val="24"/>
    </w:rPr>
  </w:style>
  <w:style w:type="paragraph" w:styleId="Footer">
    <w:name w:val="footer"/>
    <w:basedOn w:val="Normal"/>
    <w:link w:val="FooterChar"/>
    <w:uiPriority w:val="99"/>
    <w:unhideWhenUsed/>
    <w:rsid w:val="00FA77E7"/>
    <w:pPr>
      <w:tabs>
        <w:tab w:val="center" w:pos="4680"/>
        <w:tab w:val="right" w:pos="9360"/>
      </w:tabs>
      <w:spacing w:line="240" w:lineRule="auto"/>
    </w:pPr>
  </w:style>
  <w:style w:type="character" w:customStyle="1" w:styleId="FooterChar">
    <w:name w:val="Footer Char"/>
    <w:basedOn w:val="DefaultParagraphFont"/>
    <w:link w:val="Footer"/>
    <w:uiPriority w:val="99"/>
    <w:rsid w:val="00FA77E7"/>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80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ThinkPad X280</cp:lastModifiedBy>
  <cp:revision>17</cp:revision>
  <dcterms:created xsi:type="dcterms:W3CDTF">2023-04-25T03:11:00Z</dcterms:created>
  <dcterms:modified xsi:type="dcterms:W3CDTF">2023-04-28T02:06:00Z</dcterms:modified>
  <cp:version>1.0</cp:version>
</cp:coreProperties>
</file>