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521"/>
      </w:tblGrid>
      <w:tr w:rsidR="00483527" w:rsidRPr="008B1178" w14:paraId="45C6162D" w14:textId="77777777" w:rsidTr="00E47588">
        <w:tc>
          <w:tcPr>
            <w:tcW w:w="4111" w:type="dxa"/>
          </w:tcPr>
          <w:p w14:paraId="2E5C068F" w14:textId="77777777" w:rsidR="00483527" w:rsidRPr="008B1178" w:rsidRDefault="00483527" w:rsidP="00483527">
            <w:pPr>
              <w:jc w:val="center"/>
              <w:rPr>
                <w:rFonts w:eastAsia="Times New Roman" w:cs="Times New Roman"/>
                <w:b/>
                <w:sz w:val="24"/>
                <w:szCs w:val="24"/>
              </w:rPr>
            </w:pPr>
            <w:r w:rsidRPr="008B1178">
              <w:rPr>
                <w:rFonts w:eastAsia="Times New Roman" w:cs="Times New Roman"/>
                <w:b/>
                <w:sz w:val="24"/>
                <w:szCs w:val="24"/>
              </w:rPr>
              <w:t>SỞ GIÁO DỤC VÀ ĐÀO TẠO</w:t>
            </w:r>
          </w:p>
          <w:p w14:paraId="1B7478DD" w14:textId="77777777" w:rsidR="00483527" w:rsidRPr="008B1178" w:rsidRDefault="00152E36" w:rsidP="00483527">
            <w:pPr>
              <w:jc w:val="center"/>
              <w:rPr>
                <w:rFonts w:eastAsia="Times New Roman" w:cs="Times New Roman"/>
                <w:b/>
                <w:sz w:val="24"/>
                <w:szCs w:val="24"/>
              </w:rPr>
            </w:pPr>
            <w:r w:rsidRPr="008B1178">
              <w:rPr>
                <w:rFonts w:eastAsia="Times New Roman" w:cs="Times New Roman"/>
                <w:b/>
                <w:sz w:val="24"/>
                <w:szCs w:val="24"/>
              </w:rPr>
              <w:t>ĐIỆN BIÊN</w:t>
            </w:r>
          </w:p>
          <w:p w14:paraId="5E4D72C0" w14:textId="77777777" w:rsidR="00483527" w:rsidRPr="008B1178" w:rsidRDefault="00152E36" w:rsidP="00483527">
            <w:pPr>
              <w:rPr>
                <w:rFonts w:eastAsia="Times New Roman" w:cs="Times New Roman"/>
                <w:b/>
                <w:sz w:val="24"/>
                <w:szCs w:val="24"/>
              </w:rPr>
            </w:pPr>
            <w:r w:rsidRPr="008B1178">
              <w:rPr>
                <w:rFonts w:eastAsia="Times New Roman" w:cs="Times New Roman"/>
                <w:b/>
                <w:noProof/>
                <w:sz w:val="24"/>
                <w:szCs w:val="24"/>
              </w:rPr>
              <mc:AlternateContent>
                <mc:Choice Requires="wps">
                  <w:drawing>
                    <wp:anchor distT="0" distB="0" distL="114300" distR="114300" simplePos="0" relativeHeight="251660288" behindDoc="0" locked="0" layoutInCell="1" allowOverlap="1" wp14:anchorId="4B826769" wp14:editId="64C5FCA3">
                      <wp:simplePos x="0" y="0"/>
                      <wp:positionH relativeFrom="column">
                        <wp:posOffset>1016635</wp:posOffset>
                      </wp:positionH>
                      <wp:positionV relativeFrom="paragraph">
                        <wp:posOffset>25874</wp:posOffset>
                      </wp:positionV>
                      <wp:extent cx="37248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372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AF98D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05pt,2.05pt" to="109.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Z3mAEAAIcDAAAOAAAAZHJzL2Uyb0RvYy54bWysU02P0zAQvSPxHyzfadKCYBU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" strokecolor="black [3040]"/>
                  </w:pict>
                </mc:Fallback>
              </mc:AlternateContent>
            </w:r>
          </w:p>
          <w:p w14:paraId="5C381FFE" w14:textId="77777777" w:rsidR="00483527" w:rsidRPr="008B1178" w:rsidRDefault="00483527" w:rsidP="00483527">
            <w:pPr>
              <w:jc w:val="center"/>
              <w:rPr>
                <w:rFonts w:eastAsia="Times New Roman" w:cs="Times New Roman"/>
                <w:sz w:val="24"/>
                <w:szCs w:val="24"/>
              </w:rPr>
            </w:pPr>
            <w:r w:rsidRPr="008B1178">
              <w:rPr>
                <w:rFonts w:eastAsia="Times New Roman" w:cs="Times New Roman"/>
                <w:b/>
                <w:sz w:val="24"/>
                <w:szCs w:val="24"/>
              </w:rPr>
              <w:t>ĐỂ CHÍNH THỨC</w:t>
            </w:r>
          </w:p>
        </w:tc>
        <w:tc>
          <w:tcPr>
            <w:tcW w:w="6521" w:type="dxa"/>
          </w:tcPr>
          <w:p w14:paraId="703030DB" w14:textId="77777777" w:rsidR="00483527" w:rsidRPr="008B1178" w:rsidRDefault="00483527" w:rsidP="00483527">
            <w:pPr>
              <w:jc w:val="center"/>
              <w:rPr>
                <w:rFonts w:eastAsia="Times New Roman" w:cs="Times New Roman"/>
                <w:b/>
                <w:sz w:val="24"/>
                <w:szCs w:val="24"/>
              </w:rPr>
            </w:pPr>
            <w:r w:rsidRPr="008B1178">
              <w:rPr>
                <w:rFonts w:eastAsia="Times New Roman" w:cs="Times New Roman"/>
                <w:b/>
                <w:sz w:val="24"/>
                <w:szCs w:val="24"/>
              </w:rPr>
              <w:t>KÌ THI CHỌN HỌC SINH GIỎI CẤP TỈNH</w:t>
            </w:r>
          </w:p>
          <w:p w14:paraId="03CF3CBF" w14:textId="77777777" w:rsidR="009C4146" w:rsidRPr="008B1178" w:rsidRDefault="00483527" w:rsidP="00483527">
            <w:pPr>
              <w:jc w:val="center"/>
              <w:rPr>
                <w:rFonts w:eastAsia="Times New Roman" w:cs="Times New Roman"/>
                <w:b/>
                <w:sz w:val="24"/>
                <w:szCs w:val="24"/>
              </w:rPr>
            </w:pPr>
            <w:r w:rsidRPr="008B1178">
              <w:rPr>
                <w:rFonts w:eastAsia="Times New Roman" w:cs="Times New Roman"/>
                <w:b/>
                <w:sz w:val="24"/>
                <w:szCs w:val="24"/>
              </w:rPr>
              <w:t>NĂM HỌC 202</w:t>
            </w:r>
            <w:r w:rsidR="009C4146" w:rsidRPr="008B1178">
              <w:rPr>
                <w:rFonts w:eastAsia="Times New Roman" w:cs="Times New Roman"/>
                <w:b/>
                <w:sz w:val="24"/>
                <w:szCs w:val="24"/>
              </w:rPr>
              <w:t>3 – 2024</w:t>
            </w:r>
          </w:p>
          <w:p w14:paraId="405A102D" w14:textId="77777777" w:rsidR="00483527" w:rsidRPr="008B1178" w:rsidRDefault="009C4146" w:rsidP="00483527">
            <w:pPr>
              <w:jc w:val="center"/>
              <w:rPr>
                <w:rFonts w:eastAsia="Times New Roman" w:cs="Times New Roman"/>
                <w:b/>
                <w:sz w:val="24"/>
                <w:szCs w:val="24"/>
              </w:rPr>
            </w:pPr>
            <w:r w:rsidRPr="008B1178">
              <w:rPr>
                <w:rFonts w:eastAsia="Times New Roman" w:cs="Times New Roman"/>
                <w:b/>
                <w:sz w:val="24"/>
                <w:szCs w:val="24"/>
              </w:rPr>
              <w:t>Môn</w:t>
            </w:r>
            <w:r w:rsidR="00483527" w:rsidRPr="008B1178">
              <w:rPr>
                <w:rFonts w:eastAsia="Times New Roman" w:cs="Times New Roman"/>
                <w:b/>
                <w:sz w:val="24"/>
                <w:szCs w:val="24"/>
              </w:rPr>
              <w:t xml:space="preserve">: </w:t>
            </w:r>
            <w:r w:rsidRPr="008B1178">
              <w:rPr>
                <w:rFonts w:eastAsia="Times New Roman" w:cs="Times New Roman"/>
                <w:b/>
                <w:sz w:val="24"/>
                <w:szCs w:val="24"/>
              </w:rPr>
              <w:t>Học hóa</w:t>
            </w:r>
            <w:r w:rsidR="00745C4A" w:rsidRPr="008B1178">
              <w:rPr>
                <w:rFonts w:eastAsia="Times New Roman" w:cs="Times New Roman"/>
                <w:b/>
                <w:sz w:val="24"/>
                <w:szCs w:val="24"/>
              </w:rPr>
              <w:t xml:space="preserve"> – lớp 9</w:t>
            </w:r>
          </w:p>
          <w:p w14:paraId="5A2B6F4E" w14:textId="77777777" w:rsidR="00483527" w:rsidRPr="008B1178" w:rsidRDefault="00483527" w:rsidP="00483527">
            <w:pPr>
              <w:jc w:val="center"/>
              <w:rPr>
                <w:rFonts w:eastAsia="Times New Roman" w:cs="Times New Roman"/>
                <w:i/>
                <w:sz w:val="24"/>
                <w:szCs w:val="24"/>
              </w:rPr>
            </w:pPr>
            <w:r w:rsidRPr="008B1178">
              <w:rPr>
                <w:rFonts w:eastAsia="Times New Roman" w:cs="Times New Roman"/>
                <w:i/>
                <w:sz w:val="24"/>
                <w:szCs w:val="24"/>
              </w:rPr>
              <w:t>Thời gian làm bài : 150 phút , không kể thời gian phát đề</w:t>
            </w:r>
          </w:p>
          <w:p w14:paraId="4F59DED3" w14:textId="77777777" w:rsidR="00483527" w:rsidRPr="008B1178" w:rsidRDefault="009C4146" w:rsidP="009C4146">
            <w:pPr>
              <w:jc w:val="center"/>
              <w:rPr>
                <w:rFonts w:eastAsia="Times New Roman" w:cs="Times New Roman"/>
                <w:sz w:val="24"/>
                <w:szCs w:val="24"/>
              </w:rPr>
            </w:pPr>
            <w:r w:rsidRPr="008B1178">
              <w:rPr>
                <w:rFonts w:eastAsia="Times New Roman" w:cs="Times New Roman"/>
                <w:i/>
                <w:sz w:val="24"/>
                <w:szCs w:val="24"/>
              </w:rPr>
              <w:t xml:space="preserve">( Đề thi có 02 trang </w:t>
            </w:r>
            <w:r w:rsidR="00483527" w:rsidRPr="008B1178">
              <w:rPr>
                <w:rFonts w:eastAsia="Times New Roman" w:cs="Times New Roman"/>
                <w:i/>
                <w:sz w:val="24"/>
                <w:szCs w:val="24"/>
              </w:rPr>
              <w:t xml:space="preserve"> )</w:t>
            </w:r>
          </w:p>
        </w:tc>
      </w:tr>
    </w:tbl>
    <w:p w14:paraId="5B4D87CD" w14:textId="77777777" w:rsidR="00483527" w:rsidRPr="008B1178" w:rsidRDefault="00483527" w:rsidP="00483527">
      <w:pPr>
        <w:spacing w:after="0" w:line="240" w:lineRule="auto"/>
        <w:rPr>
          <w:rFonts w:eastAsia="Times New Roman" w:cs="Times New Roman"/>
          <w:sz w:val="24"/>
          <w:szCs w:val="24"/>
        </w:rPr>
      </w:pPr>
    </w:p>
    <w:p w14:paraId="485F99F1" w14:textId="77777777" w:rsidR="008B1178" w:rsidRPr="008B1178" w:rsidRDefault="008B1178" w:rsidP="00A629FC">
      <w:pPr>
        <w:spacing w:after="100" w:line="264" w:lineRule="auto"/>
        <w:jc w:val="both"/>
        <w:rPr>
          <w:rFonts w:cs="Times New Roman"/>
          <w:sz w:val="26"/>
          <w:szCs w:val="26"/>
          <w:lang w:val="vi-VN"/>
        </w:rPr>
      </w:pPr>
      <w:r w:rsidRPr="008B1178">
        <w:rPr>
          <w:rFonts w:cs="Times New Roman"/>
          <w:b/>
          <w:sz w:val="26"/>
          <w:szCs w:val="26"/>
          <w:lang w:val="pt-BR"/>
        </w:rPr>
        <w:t xml:space="preserve">Câu 1 </w:t>
      </w:r>
      <w:r w:rsidRPr="008B1178">
        <w:rPr>
          <w:rFonts w:cs="Times New Roman"/>
          <w:i/>
          <w:sz w:val="26"/>
          <w:szCs w:val="26"/>
          <w:lang w:val="pt-BR"/>
        </w:rPr>
        <w:t>(4,</w:t>
      </w:r>
      <w:r w:rsidRPr="008B1178">
        <w:rPr>
          <w:rFonts w:cs="Times New Roman"/>
          <w:i/>
          <w:sz w:val="26"/>
          <w:szCs w:val="26"/>
          <w:lang w:val="vi-VN"/>
        </w:rPr>
        <w:t>5</w:t>
      </w:r>
      <w:r w:rsidRPr="008B1178">
        <w:rPr>
          <w:rFonts w:cs="Times New Roman"/>
          <w:i/>
          <w:sz w:val="26"/>
          <w:szCs w:val="26"/>
          <w:lang w:val="pt-BR"/>
        </w:rPr>
        <w:t xml:space="preserve"> điểm)</w:t>
      </w:r>
      <w:r w:rsidRPr="008B1178">
        <w:rPr>
          <w:rFonts w:cs="Times New Roman"/>
          <w:sz w:val="26"/>
          <w:szCs w:val="26"/>
          <w:lang w:val="pt-BR"/>
        </w:rPr>
        <w:tab/>
      </w:r>
    </w:p>
    <w:p w14:paraId="16A17D8F" w14:textId="77777777" w:rsidR="008B1178" w:rsidRPr="008B1178" w:rsidRDefault="008B1178" w:rsidP="00A629FC">
      <w:pPr>
        <w:autoSpaceDE w:val="0"/>
        <w:autoSpaceDN w:val="0"/>
        <w:adjustRightInd w:val="0"/>
        <w:spacing w:after="100" w:line="264" w:lineRule="auto"/>
        <w:ind w:firstLine="567"/>
        <w:jc w:val="both"/>
        <w:rPr>
          <w:rFonts w:eastAsia="MS Mincho" w:cs="Times New Roman"/>
          <w:b/>
          <w:bCs/>
          <w:sz w:val="26"/>
          <w:szCs w:val="26"/>
          <w:lang w:val="id-ID" w:eastAsia="ja-JP"/>
        </w:rPr>
      </w:pPr>
      <w:r w:rsidRPr="008B1178">
        <w:rPr>
          <w:rFonts w:eastAsia="MS Mincho" w:cs="Times New Roman"/>
          <w:b/>
          <w:bCs/>
          <w:sz w:val="26"/>
          <w:szCs w:val="26"/>
          <w:lang w:val="vi-VN" w:eastAsia="ja-JP"/>
        </w:rPr>
        <w:t>1.</w:t>
      </w:r>
      <w:r w:rsidRPr="008B1178">
        <w:rPr>
          <w:rFonts w:eastAsia="MS Mincho" w:cs="Times New Roman"/>
          <w:sz w:val="26"/>
          <w:szCs w:val="26"/>
          <w:lang w:val="vi-VN" w:eastAsia="ja-JP"/>
        </w:rPr>
        <w:t xml:space="preserve"> </w:t>
      </w:r>
      <w:r w:rsidRPr="008B1178">
        <w:rPr>
          <w:rFonts w:cs="Times New Roman"/>
          <w:sz w:val="26"/>
          <w:szCs w:val="26"/>
          <w:lang w:val="id-ID"/>
        </w:rPr>
        <w:t xml:space="preserve">Chọn các chất </w:t>
      </w:r>
      <w:r w:rsidRPr="008B1178">
        <w:rPr>
          <w:rFonts w:cs="Times New Roman"/>
          <w:sz w:val="26"/>
          <w:szCs w:val="26"/>
          <w:lang w:val="vi-VN"/>
        </w:rPr>
        <w:t>X</w:t>
      </w:r>
      <w:r w:rsidRPr="008B1178">
        <w:rPr>
          <w:rFonts w:cs="Times New Roman"/>
          <w:sz w:val="26"/>
          <w:szCs w:val="26"/>
          <w:lang w:val="id-ID"/>
        </w:rPr>
        <w:t xml:space="preserve">, </w:t>
      </w:r>
      <w:r w:rsidRPr="008B1178">
        <w:rPr>
          <w:rFonts w:cs="Times New Roman"/>
          <w:sz w:val="26"/>
          <w:szCs w:val="26"/>
          <w:lang w:val="vi-VN"/>
        </w:rPr>
        <w:t>Y</w:t>
      </w:r>
      <w:r w:rsidRPr="008B1178">
        <w:rPr>
          <w:rFonts w:cs="Times New Roman"/>
          <w:sz w:val="26"/>
          <w:szCs w:val="26"/>
          <w:lang w:val="id-ID"/>
        </w:rPr>
        <w:t xml:space="preserve">, </w:t>
      </w:r>
      <w:r w:rsidRPr="008B1178">
        <w:rPr>
          <w:rFonts w:cs="Times New Roman"/>
          <w:sz w:val="26"/>
          <w:szCs w:val="26"/>
          <w:lang w:val="vi-VN"/>
        </w:rPr>
        <w:t>Z</w:t>
      </w:r>
      <w:r w:rsidRPr="008B1178">
        <w:rPr>
          <w:rFonts w:cs="Times New Roman"/>
          <w:sz w:val="26"/>
          <w:szCs w:val="26"/>
          <w:lang w:val="id-ID"/>
        </w:rPr>
        <w:t xml:space="preserve"> thích hợp và viết các phương trình hóa học (ghi rõ điều kiện phản ứng nếu có) theo sơ đồ chuyển hóa sau:</w:t>
      </w:r>
    </w:p>
    <w:p w14:paraId="4C5A839B" w14:textId="77777777" w:rsidR="008B1178" w:rsidRPr="008B1178" w:rsidRDefault="008B1178" w:rsidP="00A629FC">
      <w:pPr>
        <w:pStyle w:val="BodyText"/>
        <w:spacing w:after="100" w:line="264" w:lineRule="auto"/>
        <w:ind w:left="0"/>
        <w:jc w:val="both"/>
        <w:rPr>
          <w:w w:val="101"/>
          <w:sz w:val="26"/>
          <w:szCs w:val="26"/>
          <w:vertAlign w:val="subscript"/>
          <w:lang w:val="id-ID"/>
        </w:rPr>
      </w:pPr>
      <w:r w:rsidRPr="008B1178">
        <w:rPr>
          <w:noProof/>
          <w:sz w:val="26"/>
          <w:szCs w:val="26"/>
          <w:lang w:val="en-US"/>
        </w:rPr>
        <mc:AlternateContent>
          <mc:Choice Requires="wps">
            <w:drawing>
              <wp:anchor distT="0" distB="0" distL="114300" distR="114300" simplePos="0" relativeHeight="251834368" behindDoc="0" locked="0" layoutInCell="1" allowOverlap="1" wp14:anchorId="1A79DCB9" wp14:editId="50156113">
                <wp:simplePos x="0" y="0"/>
                <wp:positionH relativeFrom="column">
                  <wp:posOffset>581660</wp:posOffset>
                </wp:positionH>
                <wp:positionV relativeFrom="paragraph">
                  <wp:posOffset>129540</wp:posOffset>
                </wp:positionV>
                <wp:extent cx="393065" cy="196850"/>
                <wp:effectExtent l="0" t="0" r="83185" b="508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3626B" id="_x0000_t32" coordsize="21600,21600" o:spt="32" o:oned="t" path="m,l21600,21600e" filled="f">
                <v:path arrowok="t" fillok="f" o:connecttype="none"/>
                <o:lock v:ext="edit" shapetype="t"/>
              </v:shapetype>
              <v:shape id="Straight Arrow Connector 2" o:spid="_x0000_s1026" type="#_x0000_t32" style="position:absolute;margin-left:45.8pt;margin-top:10.2pt;width:30.95pt;height:1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">
                <v:stroke endarrow="block"/>
              </v:shape>
            </w:pict>
          </mc:Fallback>
        </mc:AlternateContent>
      </w:r>
      <w:r w:rsidRPr="008B1178">
        <w:rPr>
          <w:w w:val="101"/>
          <w:sz w:val="26"/>
          <w:szCs w:val="26"/>
          <w:lang w:val="id-ID"/>
        </w:rPr>
        <w:t xml:space="preserve">      </w:t>
      </w:r>
      <w:r w:rsidRPr="008B1178">
        <w:rPr>
          <w:w w:val="101"/>
          <w:sz w:val="26"/>
          <w:szCs w:val="26"/>
          <w:lang w:val="vi-VN"/>
        </w:rPr>
        <w:t xml:space="preserve"> </w:t>
      </w:r>
      <w:r w:rsidRPr="008B1178">
        <w:rPr>
          <w:w w:val="101"/>
          <w:sz w:val="26"/>
          <w:szCs w:val="26"/>
          <w:lang w:val="id-ID"/>
        </w:rPr>
        <w:t xml:space="preserve"> </w:t>
      </w:r>
      <w:r w:rsidRPr="008B1178">
        <w:rPr>
          <w:w w:val="101"/>
          <w:sz w:val="26"/>
          <w:szCs w:val="26"/>
        </w:rPr>
        <w:t xml:space="preserve">X    </w:t>
      </w:r>
      <w:r w:rsidRPr="008B1178">
        <w:rPr>
          <w:w w:val="101"/>
          <w:sz w:val="26"/>
          <w:szCs w:val="26"/>
          <w:lang w:val="fr-FR"/>
        </w:rPr>
        <w:t xml:space="preserve"> </w:t>
      </w:r>
      <w:r w:rsidRPr="008B1178">
        <w:rPr>
          <w:w w:val="101"/>
          <w:sz w:val="26"/>
          <w:szCs w:val="26"/>
        </w:rPr>
        <w:t xml:space="preserve"> </w:t>
      </w:r>
      <w:r w:rsidRPr="008B1178">
        <w:rPr>
          <w:w w:val="101"/>
          <w:sz w:val="26"/>
          <w:szCs w:val="26"/>
          <w:vertAlign w:val="subscript"/>
        </w:rPr>
        <w:t>(1)</w:t>
      </w:r>
    </w:p>
    <w:p w14:paraId="4777B50A" w14:textId="77777777" w:rsidR="008B1178" w:rsidRPr="008B1178" w:rsidRDefault="008B1178" w:rsidP="00A629FC">
      <w:pPr>
        <w:pStyle w:val="BodyText"/>
        <w:spacing w:after="100" w:line="264" w:lineRule="auto"/>
        <w:ind w:left="0"/>
        <w:jc w:val="both"/>
        <w:rPr>
          <w:w w:val="101"/>
          <w:sz w:val="26"/>
          <w:szCs w:val="26"/>
          <w:vertAlign w:val="subscript"/>
          <w:lang w:val="fr-FR"/>
        </w:rPr>
      </w:pPr>
      <w:r w:rsidRPr="008B1178">
        <w:rPr>
          <w:noProof/>
          <w:sz w:val="26"/>
          <w:szCs w:val="26"/>
          <w:lang w:val="en-US"/>
        </w:rPr>
        <mc:AlternateContent>
          <mc:Choice Requires="wps">
            <w:drawing>
              <wp:anchor distT="0" distB="0" distL="114300" distR="114300" simplePos="0" relativeHeight="251835392" behindDoc="0" locked="0" layoutInCell="1" allowOverlap="1" wp14:anchorId="5F39F4C3" wp14:editId="4D6FB508">
                <wp:simplePos x="0" y="0"/>
                <wp:positionH relativeFrom="column">
                  <wp:posOffset>539960</wp:posOffset>
                </wp:positionH>
                <wp:positionV relativeFrom="paragraph">
                  <wp:posOffset>197484</wp:posOffset>
                </wp:positionV>
                <wp:extent cx="437940" cy="116405"/>
                <wp:effectExtent l="0" t="57150" r="0" b="361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940" cy="11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A1416" id="Straight Arrow Connector 1" o:spid="_x0000_s1026" type="#_x0000_t32" style="position:absolute;margin-left:42.5pt;margin-top:15.55pt;width:34.5pt;height:9.15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">
                <v:stroke endarrow="block"/>
              </v:shape>
            </w:pict>
          </mc:Fallback>
        </mc:AlternateContent>
      </w:r>
      <w:r w:rsidRPr="008B1178">
        <w:rPr>
          <w:sz w:val="26"/>
          <w:szCs w:val="26"/>
          <w:lang w:val="fr-FR"/>
        </w:rPr>
        <w:t xml:space="preserve">        </w:t>
      </w:r>
      <w:r w:rsidRPr="008B1178">
        <w:rPr>
          <w:w w:val="101"/>
          <w:sz w:val="26"/>
          <w:szCs w:val="26"/>
        </w:rPr>
        <w:t xml:space="preserve">Y </w:t>
      </w:r>
      <w:r w:rsidRPr="008B1178">
        <w:rPr>
          <w:w w:val="101"/>
          <w:sz w:val="26"/>
          <w:szCs w:val="26"/>
          <w:lang w:val="fr-FR"/>
        </w:rPr>
        <w:t xml:space="preserve"> </w:t>
      </w:r>
      <w:r w:rsidRPr="008B1178">
        <w:rPr>
          <w:position w:val="-6"/>
          <w:sz w:val="26"/>
          <w:szCs w:val="26"/>
        </w:rPr>
        <w:object w:dxaOrig="740" w:dyaOrig="320" w14:anchorId="5180C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5.6pt" o:ole="">
            <v:imagedata r:id="rId8" o:title=""/>
          </v:shape>
          <o:OLEObject Type="Embed" ProgID="Equation.DSMT4" ShapeID="_x0000_i1025" DrawAspect="Content" ObjectID="_1776149351" r:id="rId9"/>
        </w:object>
      </w:r>
      <w:r w:rsidRPr="008B1178">
        <w:rPr>
          <w:sz w:val="26"/>
          <w:szCs w:val="26"/>
          <w:lang w:val="fr-FR"/>
        </w:rPr>
        <w:t xml:space="preserve"> </w:t>
      </w:r>
      <w:r w:rsidRPr="008B1178">
        <w:rPr>
          <w:w w:val="101"/>
          <w:sz w:val="26"/>
          <w:szCs w:val="26"/>
          <w:lang w:val="fr-FR"/>
        </w:rPr>
        <w:t>CuCl</w:t>
      </w:r>
      <w:r w:rsidRPr="008B1178">
        <w:rPr>
          <w:w w:val="101"/>
          <w:sz w:val="26"/>
          <w:szCs w:val="26"/>
          <w:vertAlign w:val="subscript"/>
          <w:lang w:val="fr-FR"/>
        </w:rPr>
        <w:t xml:space="preserve">2 </w:t>
      </w:r>
      <w:r w:rsidRPr="008B1178">
        <w:rPr>
          <w:position w:val="-6"/>
          <w:sz w:val="26"/>
          <w:szCs w:val="26"/>
        </w:rPr>
        <w:object w:dxaOrig="740" w:dyaOrig="320" w14:anchorId="542E57E5">
          <v:shape id="_x0000_i1026" type="#_x0000_t75" style="width:36.7pt;height:15.6pt" o:ole="">
            <v:imagedata r:id="rId10" o:title=""/>
          </v:shape>
          <o:OLEObject Type="Embed" ProgID="Equation.DSMT4" ShapeID="_x0000_i1026" DrawAspect="Content" ObjectID="_1776149352" r:id="rId11"/>
        </w:object>
      </w:r>
      <w:r w:rsidRPr="008B1178">
        <w:rPr>
          <w:sz w:val="26"/>
          <w:szCs w:val="26"/>
          <w:lang w:val="fr-FR"/>
        </w:rPr>
        <w:t xml:space="preserve"> </w:t>
      </w:r>
      <w:r w:rsidRPr="008B1178">
        <w:rPr>
          <w:w w:val="101"/>
          <w:sz w:val="26"/>
          <w:szCs w:val="26"/>
          <w:lang w:val="fr-FR"/>
        </w:rPr>
        <w:t>Cu(NO</w:t>
      </w:r>
      <w:r w:rsidRPr="008B1178">
        <w:rPr>
          <w:w w:val="101"/>
          <w:sz w:val="26"/>
          <w:szCs w:val="26"/>
          <w:vertAlign w:val="subscript"/>
          <w:lang w:val="fr-FR"/>
        </w:rPr>
        <w:t>3</w:t>
      </w:r>
      <w:r w:rsidRPr="008B1178">
        <w:rPr>
          <w:w w:val="101"/>
          <w:sz w:val="26"/>
          <w:szCs w:val="26"/>
          <w:lang w:val="fr-FR"/>
        </w:rPr>
        <w:t>)</w:t>
      </w:r>
      <w:r w:rsidRPr="008B1178">
        <w:rPr>
          <w:w w:val="101"/>
          <w:sz w:val="26"/>
          <w:szCs w:val="26"/>
          <w:vertAlign w:val="subscript"/>
          <w:lang w:val="fr-FR"/>
        </w:rPr>
        <w:t>2</w:t>
      </w:r>
      <w:r w:rsidRPr="008B1178">
        <w:rPr>
          <w:position w:val="-3"/>
          <w:sz w:val="26"/>
          <w:szCs w:val="26"/>
        </w:rPr>
        <w:t xml:space="preserve"> </w:t>
      </w:r>
      <w:r w:rsidRPr="008B1178">
        <w:rPr>
          <w:position w:val="-6"/>
          <w:sz w:val="26"/>
          <w:szCs w:val="26"/>
        </w:rPr>
        <w:object w:dxaOrig="740" w:dyaOrig="320" w14:anchorId="10EED88A">
          <v:shape id="_x0000_i1027" type="#_x0000_t75" style="width:36.7pt;height:15.6pt" o:ole="">
            <v:imagedata r:id="rId12" o:title=""/>
          </v:shape>
          <o:OLEObject Type="Embed" ProgID="Equation.DSMT4" ShapeID="_x0000_i1027" DrawAspect="Content" ObjectID="_1776149353" r:id="rId13"/>
        </w:object>
      </w:r>
      <w:r w:rsidRPr="008B1178">
        <w:rPr>
          <w:w w:val="101"/>
          <w:sz w:val="26"/>
          <w:szCs w:val="26"/>
        </w:rPr>
        <w:t xml:space="preserve"> X</w:t>
      </w:r>
      <w:r w:rsidRPr="008B1178">
        <w:rPr>
          <w:sz w:val="26"/>
          <w:szCs w:val="26"/>
        </w:rPr>
        <w:t xml:space="preserve"> </w:t>
      </w:r>
      <w:r w:rsidRPr="008B1178">
        <w:rPr>
          <w:position w:val="-6"/>
          <w:sz w:val="26"/>
          <w:szCs w:val="26"/>
        </w:rPr>
        <w:object w:dxaOrig="740" w:dyaOrig="320" w14:anchorId="35F5F2A3">
          <v:shape id="_x0000_i1028" type="#_x0000_t75" style="width:36.7pt;height:15.6pt" o:ole="">
            <v:imagedata r:id="rId14" o:title=""/>
          </v:shape>
          <o:OLEObject Type="Embed" ProgID="Equation.DSMT4" ShapeID="_x0000_i1028" DrawAspect="Content" ObjectID="_1776149354" r:id="rId15"/>
        </w:object>
      </w:r>
      <w:r w:rsidRPr="008B1178">
        <w:rPr>
          <w:sz w:val="26"/>
          <w:szCs w:val="26"/>
          <w:lang w:val="fr-FR"/>
        </w:rPr>
        <w:t xml:space="preserve"> </w:t>
      </w:r>
      <w:r w:rsidRPr="008B1178">
        <w:rPr>
          <w:w w:val="101"/>
          <w:sz w:val="26"/>
          <w:szCs w:val="26"/>
        </w:rPr>
        <w:t>Y</w:t>
      </w:r>
      <w:r w:rsidRPr="008B1178">
        <w:rPr>
          <w:sz w:val="26"/>
          <w:szCs w:val="26"/>
        </w:rPr>
        <w:t xml:space="preserve"> </w:t>
      </w:r>
      <w:r w:rsidRPr="008B1178">
        <w:rPr>
          <w:position w:val="-6"/>
          <w:sz w:val="26"/>
          <w:szCs w:val="26"/>
        </w:rPr>
        <w:object w:dxaOrig="740" w:dyaOrig="320" w14:anchorId="376A1C26">
          <v:shape id="_x0000_i1029" type="#_x0000_t75" style="width:36.7pt;height:15.6pt" o:ole="">
            <v:imagedata r:id="rId16" o:title=""/>
          </v:shape>
          <o:OLEObject Type="Embed" ProgID="Equation.DSMT4" ShapeID="_x0000_i1029" DrawAspect="Content" ObjectID="_1776149355" r:id="rId17"/>
        </w:object>
      </w:r>
      <w:r w:rsidRPr="008B1178">
        <w:rPr>
          <w:w w:val="101"/>
          <w:sz w:val="26"/>
          <w:szCs w:val="26"/>
        </w:rPr>
        <w:t xml:space="preserve"> Z</w:t>
      </w:r>
      <w:r w:rsidRPr="008B1178">
        <w:rPr>
          <w:w w:val="101"/>
          <w:sz w:val="26"/>
          <w:szCs w:val="26"/>
          <w:lang w:val="fr-FR"/>
        </w:rPr>
        <w:t xml:space="preserve"> </w:t>
      </w:r>
      <w:r w:rsidRPr="008B1178">
        <w:rPr>
          <w:position w:val="-6"/>
          <w:sz w:val="26"/>
          <w:szCs w:val="26"/>
        </w:rPr>
        <w:object w:dxaOrig="740" w:dyaOrig="320" w14:anchorId="7CC6BBD6">
          <v:shape id="_x0000_i1030" type="#_x0000_t75" style="width:36.7pt;height:15.6pt" o:ole="">
            <v:imagedata r:id="rId18" o:title=""/>
          </v:shape>
          <o:OLEObject Type="Embed" ProgID="Equation.DSMT4" ShapeID="_x0000_i1030" DrawAspect="Content" ObjectID="_1776149356" r:id="rId19"/>
        </w:object>
      </w:r>
      <w:r w:rsidRPr="008B1178">
        <w:rPr>
          <w:w w:val="101"/>
          <w:sz w:val="26"/>
          <w:szCs w:val="26"/>
        </w:rPr>
        <w:t xml:space="preserve"> </w:t>
      </w:r>
      <w:r w:rsidRPr="008B1178">
        <w:rPr>
          <w:w w:val="101"/>
          <w:sz w:val="26"/>
          <w:szCs w:val="26"/>
          <w:lang w:val="fr-FR"/>
        </w:rPr>
        <w:t>CuSO</w:t>
      </w:r>
      <w:r w:rsidRPr="008B1178">
        <w:rPr>
          <w:w w:val="101"/>
          <w:sz w:val="26"/>
          <w:szCs w:val="26"/>
          <w:vertAlign w:val="subscript"/>
          <w:lang w:val="fr-FR"/>
        </w:rPr>
        <w:t>4</w:t>
      </w:r>
    </w:p>
    <w:p w14:paraId="56691168" w14:textId="77777777" w:rsidR="008B1178" w:rsidRPr="008B1178" w:rsidRDefault="008B1178" w:rsidP="00A629FC">
      <w:pPr>
        <w:pStyle w:val="BodyText"/>
        <w:spacing w:after="100" w:line="264" w:lineRule="auto"/>
        <w:ind w:left="0"/>
        <w:jc w:val="both"/>
        <w:rPr>
          <w:w w:val="101"/>
          <w:sz w:val="26"/>
          <w:szCs w:val="26"/>
          <w:lang w:val="id-ID"/>
        </w:rPr>
      </w:pPr>
      <w:r w:rsidRPr="008B1178">
        <w:rPr>
          <w:w w:val="101"/>
          <w:sz w:val="26"/>
          <w:szCs w:val="26"/>
          <w:lang w:val="id-ID"/>
        </w:rPr>
        <w:t xml:space="preserve">     </w:t>
      </w:r>
      <w:r w:rsidRPr="008B1178">
        <w:rPr>
          <w:w w:val="101"/>
          <w:sz w:val="26"/>
          <w:szCs w:val="26"/>
          <w:lang w:val="fr-FR"/>
        </w:rPr>
        <w:t xml:space="preserve"> </w:t>
      </w:r>
      <w:r w:rsidRPr="008B1178">
        <w:rPr>
          <w:w w:val="101"/>
          <w:sz w:val="26"/>
          <w:szCs w:val="26"/>
          <w:lang w:val="id-ID"/>
        </w:rPr>
        <w:t xml:space="preserve">  </w:t>
      </w:r>
      <w:r w:rsidRPr="008B1178">
        <w:rPr>
          <w:w w:val="101"/>
          <w:sz w:val="26"/>
          <w:szCs w:val="26"/>
        </w:rPr>
        <w:t>Z</w:t>
      </w:r>
      <w:r w:rsidRPr="008B1178">
        <w:rPr>
          <w:w w:val="101"/>
          <w:sz w:val="26"/>
          <w:szCs w:val="26"/>
          <w:lang w:val="id-ID"/>
        </w:rPr>
        <w:t xml:space="preserve">       </w:t>
      </w:r>
      <w:r w:rsidRPr="008B1178">
        <w:rPr>
          <w:w w:val="101"/>
          <w:sz w:val="26"/>
          <w:szCs w:val="26"/>
          <w:vertAlign w:val="superscript"/>
          <w:lang w:val="id-ID"/>
        </w:rPr>
        <w:t>(</w:t>
      </w:r>
      <w:r w:rsidRPr="008B1178">
        <w:rPr>
          <w:sz w:val="26"/>
          <w:szCs w:val="26"/>
          <w:shd w:val="clear" w:color="auto" w:fill="FFFFFF"/>
          <w:vertAlign w:val="superscript"/>
          <w:lang w:val="id-ID"/>
        </w:rPr>
        <w:t xml:space="preserve">3)     </w:t>
      </w:r>
      <w:r w:rsidRPr="008B1178">
        <w:rPr>
          <w:sz w:val="26"/>
          <w:szCs w:val="26"/>
          <w:vertAlign w:val="superscript"/>
        </w:rPr>
        <w:t xml:space="preserve">        </w:t>
      </w:r>
    </w:p>
    <w:p w14:paraId="17CD9548" w14:textId="77777777" w:rsidR="008B1178" w:rsidRPr="008B1178" w:rsidRDefault="008B1178" w:rsidP="00A629FC">
      <w:pPr>
        <w:spacing w:after="100" w:line="264" w:lineRule="auto"/>
        <w:ind w:firstLine="561"/>
        <w:jc w:val="both"/>
        <w:rPr>
          <w:rFonts w:cs="Times New Roman"/>
          <w:sz w:val="26"/>
          <w:szCs w:val="26"/>
          <w:lang w:val="vi-VN"/>
        </w:rPr>
      </w:pPr>
      <w:r w:rsidRPr="008B1178">
        <w:rPr>
          <w:rFonts w:cs="Times New Roman"/>
          <w:b/>
          <w:sz w:val="26"/>
          <w:szCs w:val="26"/>
          <w:lang w:val="vi-VN"/>
        </w:rPr>
        <w:t>2.</w:t>
      </w:r>
      <w:r w:rsidRPr="008B1178">
        <w:rPr>
          <w:rFonts w:cs="Times New Roman"/>
          <w:sz w:val="26"/>
          <w:szCs w:val="26"/>
          <w:lang w:val="vi-VN"/>
        </w:rPr>
        <w:t xml:space="preserve"> Nêu hiện tượng và viết phương trình hóa học xảy ra trong các thí nghiệm sau:</w:t>
      </w:r>
    </w:p>
    <w:p w14:paraId="44E49E1C" w14:textId="77777777" w:rsidR="008B1178" w:rsidRPr="008B1178" w:rsidRDefault="008B1178" w:rsidP="00A629FC">
      <w:pPr>
        <w:spacing w:after="100" w:line="264" w:lineRule="auto"/>
        <w:ind w:firstLine="567"/>
        <w:jc w:val="both"/>
        <w:rPr>
          <w:rFonts w:cs="Times New Roman"/>
          <w:sz w:val="26"/>
          <w:szCs w:val="26"/>
          <w:lang w:val="vi-VN"/>
        </w:rPr>
      </w:pPr>
      <w:r w:rsidRPr="008B1178">
        <w:rPr>
          <w:rFonts w:cs="Times New Roman"/>
          <w:sz w:val="26"/>
          <w:szCs w:val="26"/>
          <w:lang w:val="vi-VN"/>
        </w:rPr>
        <w:t>a)</w:t>
      </w:r>
      <w:r w:rsidRPr="008B1178">
        <w:rPr>
          <w:rFonts w:eastAsia="MS Mincho" w:cs="Times New Roman"/>
          <w:sz w:val="26"/>
          <w:szCs w:val="26"/>
          <w:lang w:val="vi-VN" w:eastAsia="ja-JP"/>
        </w:rPr>
        <w:t xml:space="preserve"> </w:t>
      </w:r>
      <w:r w:rsidRPr="008B1178">
        <w:rPr>
          <w:rFonts w:cs="Times New Roman"/>
          <w:sz w:val="26"/>
          <w:szCs w:val="26"/>
          <w:lang w:val="vi-VN"/>
        </w:rPr>
        <w:t>Cho một mảnh kim loại Al (lấy dư) vào dung dịch H</w:t>
      </w:r>
      <w:r w:rsidRPr="008B1178">
        <w:rPr>
          <w:rFonts w:cs="Times New Roman"/>
          <w:sz w:val="26"/>
          <w:szCs w:val="26"/>
          <w:vertAlign w:val="subscript"/>
          <w:lang w:val="vi-VN"/>
        </w:rPr>
        <w:t>2</w:t>
      </w:r>
      <w:r w:rsidRPr="008B1178">
        <w:rPr>
          <w:rFonts w:cs="Times New Roman"/>
          <w:sz w:val="26"/>
          <w:szCs w:val="26"/>
          <w:lang w:val="vi-VN"/>
        </w:rPr>
        <w:t>SO</w:t>
      </w:r>
      <w:r w:rsidRPr="008B1178">
        <w:rPr>
          <w:rFonts w:cs="Times New Roman"/>
          <w:sz w:val="26"/>
          <w:szCs w:val="26"/>
          <w:vertAlign w:val="subscript"/>
          <w:lang w:val="vi-VN"/>
        </w:rPr>
        <w:t>4</w:t>
      </w:r>
      <w:r w:rsidRPr="008B1178">
        <w:rPr>
          <w:rFonts w:cs="Times New Roman"/>
          <w:sz w:val="26"/>
          <w:szCs w:val="26"/>
          <w:lang w:val="vi-VN"/>
        </w:rPr>
        <w:t xml:space="preserve"> đặc nóng, thêm từ từ dung dịch KOH đến dư vào dung dịch thu được.</w:t>
      </w:r>
    </w:p>
    <w:p w14:paraId="11925F6F" w14:textId="77777777" w:rsidR="008B1178" w:rsidRPr="008B1178" w:rsidRDefault="008B1178" w:rsidP="00A629FC">
      <w:pPr>
        <w:spacing w:after="100" w:line="264" w:lineRule="auto"/>
        <w:ind w:firstLine="567"/>
        <w:jc w:val="both"/>
        <w:rPr>
          <w:rFonts w:cs="Times New Roman"/>
          <w:sz w:val="26"/>
          <w:szCs w:val="26"/>
          <w:lang w:val="vi-VN"/>
        </w:rPr>
      </w:pPr>
      <w:r w:rsidRPr="008B1178">
        <w:rPr>
          <w:rFonts w:cs="Times New Roman"/>
          <w:sz w:val="26"/>
          <w:szCs w:val="26"/>
          <w:shd w:val="clear" w:color="auto" w:fill="FFFFFF"/>
          <w:lang w:val="vi-VN"/>
        </w:rPr>
        <w:t xml:space="preserve">b) </w:t>
      </w:r>
      <w:r w:rsidRPr="008B1178">
        <w:rPr>
          <w:rFonts w:cs="Times New Roman"/>
          <w:sz w:val="26"/>
          <w:szCs w:val="26"/>
          <w:lang w:val="pt-BR"/>
        </w:rPr>
        <w:t>Nhỏ từ từ tới dư dung dịch HCl vào dung dịch Na</w:t>
      </w:r>
      <w:r w:rsidRPr="008B1178">
        <w:rPr>
          <w:rFonts w:cs="Times New Roman"/>
          <w:sz w:val="26"/>
          <w:szCs w:val="26"/>
          <w:vertAlign w:val="subscript"/>
          <w:lang w:val="pt-BR"/>
        </w:rPr>
        <w:t>2</w:t>
      </w:r>
      <w:r w:rsidRPr="008B1178">
        <w:rPr>
          <w:rFonts w:cs="Times New Roman"/>
          <w:sz w:val="26"/>
          <w:szCs w:val="26"/>
          <w:lang w:val="pt-BR"/>
        </w:rPr>
        <w:t>CO</w:t>
      </w:r>
      <w:r w:rsidRPr="008B1178">
        <w:rPr>
          <w:rFonts w:cs="Times New Roman"/>
          <w:sz w:val="26"/>
          <w:szCs w:val="26"/>
          <w:vertAlign w:val="subscript"/>
          <w:lang w:val="pt-BR"/>
        </w:rPr>
        <w:t>3</w:t>
      </w:r>
      <w:r w:rsidRPr="008B1178">
        <w:rPr>
          <w:rFonts w:cs="Times New Roman"/>
          <w:sz w:val="26"/>
          <w:szCs w:val="26"/>
          <w:lang w:val="pt-BR"/>
        </w:rPr>
        <w:t>.</w:t>
      </w:r>
    </w:p>
    <w:p w14:paraId="3763CED6" w14:textId="77777777" w:rsidR="008B1178" w:rsidRPr="008B1178" w:rsidRDefault="008B1178" w:rsidP="00A629FC">
      <w:pPr>
        <w:tabs>
          <w:tab w:val="left" w:pos="567"/>
        </w:tabs>
        <w:spacing w:after="100" w:line="264" w:lineRule="auto"/>
        <w:ind w:firstLine="567"/>
        <w:jc w:val="both"/>
        <w:rPr>
          <w:rFonts w:cs="Times New Roman"/>
          <w:sz w:val="26"/>
          <w:szCs w:val="26"/>
          <w:lang w:val="vi-VN"/>
        </w:rPr>
      </w:pPr>
      <w:r w:rsidRPr="008B1178">
        <w:rPr>
          <w:rFonts w:cs="Times New Roman"/>
          <w:b/>
          <w:sz w:val="26"/>
          <w:szCs w:val="26"/>
          <w:shd w:val="clear" w:color="auto" w:fill="FFFFFF"/>
          <w:lang w:val="vi-VN"/>
        </w:rPr>
        <w:t>3.</w:t>
      </w:r>
      <w:r w:rsidRPr="008B1178">
        <w:rPr>
          <w:rFonts w:cs="Times New Roman"/>
          <w:sz w:val="26"/>
          <w:szCs w:val="26"/>
          <w:shd w:val="clear" w:color="auto" w:fill="FFFFFF"/>
          <w:lang w:val="vi-VN"/>
        </w:rPr>
        <w:t xml:space="preserve"> </w:t>
      </w:r>
      <w:r w:rsidRPr="008B1178">
        <w:rPr>
          <w:rFonts w:cs="Times New Roman"/>
          <w:sz w:val="26"/>
          <w:szCs w:val="26"/>
          <w:lang w:val="vi-VN"/>
        </w:rPr>
        <w:t>Có 7 lọ bị mất nhãn, mỗi lọ chứa một trong các dung dịch sau: Phenolphtalein, NH</w:t>
      </w:r>
      <w:r w:rsidRPr="008B1178">
        <w:rPr>
          <w:rFonts w:cs="Times New Roman"/>
          <w:sz w:val="26"/>
          <w:szCs w:val="26"/>
          <w:vertAlign w:val="subscript"/>
          <w:lang w:val="vi-VN"/>
        </w:rPr>
        <w:t>4</w:t>
      </w:r>
      <w:r w:rsidRPr="008B1178">
        <w:rPr>
          <w:rFonts w:cs="Times New Roman"/>
          <w:sz w:val="26"/>
          <w:szCs w:val="26"/>
          <w:lang w:val="vi-VN"/>
        </w:rPr>
        <w:t>NO</w:t>
      </w:r>
      <w:r w:rsidRPr="008B1178">
        <w:rPr>
          <w:rFonts w:cs="Times New Roman"/>
          <w:sz w:val="26"/>
          <w:szCs w:val="26"/>
          <w:vertAlign w:val="subscript"/>
          <w:lang w:val="vi-VN"/>
        </w:rPr>
        <w:t>3</w:t>
      </w:r>
      <w:r w:rsidRPr="008B1178">
        <w:rPr>
          <w:rFonts w:cs="Times New Roman"/>
          <w:sz w:val="26"/>
          <w:szCs w:val="26"/>
          <w:lang w:val="vi-VN"/>
        </w:rPr>
        <w:t>, AlCl</w:t>
      </w:r>
      <w:r w:rsidRPr="008B1178">
        <w:rPr>
          <w:rFonts w:cs="Times New Roman"/>
          <w:sz w:val="26"/>
          <w:szCs w:val="26"/>
          <w:vertAlign w:val="subscript"/>
          <w:lang w:val="vi-VN"/>
        </w:rPr>
        <w:t>3</w:t>
      </w:r>
      <w:r w:rsidRPr="008B1178">
        <w:rPr>
          <w:rFonts w:cs="Times New Roman"/>
          <w:sz w:val="26"/>
          <w:szCs w:val="26"/>
          <w:lang w:val="vi-VN"/>
        </w:rPr>
        <w:t>, K</w:t>
      </w:r>
      <w:r w:rsidRPr="008B1178">
        <w:rPr>
          <w:rFonts w:cs="Times New Roman"/>
          <w:sz w:val="26"/>
          <w:szCs w:val="26"/>
          <w:vertAlign w:val="subscript"/>
          <w:lang w:val="vi-VN"/>
        </w:rPr>
        <w:t>2</w:t>
      </w:r>
      <w:r w:rsidRPr="008B1178">
        <w:rPr>
          <w:rFonts w:cs="Times New Roman"/>
          <w:sz w:val="26"/>
          <w:szCs w:val="26"/>
          <w:lang w:val="vi-VN"/>
        </w:rPr>
        <w:t>SO</w:t>
      </w:r>
      <w:r w:rsidRPr="008B1178">
        <w:rPr>
          <w:rFonts w:cs="Times New Roman"/>
          <w:sz w:val="26"/>
          <w:szCs w:val="26"/>
          <w:vertAlign w:val="subscript"/>
          <w:lang w:val="vi-VN"/>
        </w:rPr>
        <w:t>4</w:t>
      </w:r>
      <w:r w:rsidRPr="008B1178">
        <w:rPr>
          <w:rFonts w:cs="Times New Roman"/>
          <w:sz w:val="26"/>
          <w:szCs w:val="26"/>
          <w:lang w:val="vi-VN"/>
        </w:rPr>
        <w:t>, KCl, (NH</w:t>
      </w:r>
      <w:r w:rsidRPr="008B1178">
        <w:rPr>
          <w:rFonts w:cs="Times New Roman"/>
          <w:sz w:val="26"/>
          <w:szCs w:val="26"/>
          <w:vertAlign w:val="subscript"/>
          <w:lang w:val="vi-VN"/>
        </w:rPr>
        <w:t>4</w:t>
      </w:r>
      <w:r w:rsidRPr="008B1178">
        <w:rPr>
          <w:rFonts w:cs="Times New Roman"/>
          <w:sz w:val="26"/>
          <w:szCs w:val="26"/>
          <w:lang w:val="vi-VN"/>
        </w:rPr>
        <w:t>)</w:t>
      </w:r>
      <w:r w:rsidRPr="008B1178">
        <w:rPr>
          <w:rFonts w:cs="Times New Roman"/>
          <w:sz w:val="26"/>
          <w:szCs w:val="26"/>
          <w:vertAlign w:val="subscript"/>
          <w:lang w:val="vi-VN"/>
        </w:rPr>
        <w:t>2</w:t>
      </w:r>
      <w:r w:rsidRPr="008B1178">
        <w:rPr>
          <w:rFonts w:cs="Times New Roman"/>
          <w:sz w:val="26"/>
          <w:szCs w:val="26"/>
          <w:lang w:val="vi-VN"/>
        </w:rPr>
        <w:t>SO</w:t>
      </w:r>
      <w:r w:rsidRPr="008B1178">
        <w:rPr>
          <w:rFonts w:cs="Times New Roman"/>
          <w:sz w:val="26"/>
          <w:szCs w:val="26"/>
          <w:vertAlign w:val="subscript"/>
          <w:lang w:val="vi-VN"/>
        </w:rPr>
        <w:t>4</w:t>
      </w:r>
      <w:r w:rsidRPr="008B1178">
        <w:rPr>
          <w:rFonts w:cs="Times New Roman"/>
          <w:sz w:val="26"/>
          <w:szCs w:val="26"/>
          <w:lang w:val="vi-VN"/>
        </w:rPr>
        <w:t>, HCl. Chỉ dùng một hóa chất làm thuốc thử, hãy nhận biết các dung dịch trên. Viết các phương trình phản ứng hóa học minh họa.</w:t>
      </w:r>
    </w:p>
    <w:p w14:paraId="0B02B359" w14:textId="77777777" w:rsidR="008B1178" w:rsidRPr="008B1178" w:rsidRDefault="008B1178" w:rsidP="00A629FC">
      <w:pPr>
        <w:spacing w:after="100" w:line="264" w:lineRule="auto"/>
        <w:jc w:val="both"/>
        <w:rPr>
          <w:rFonts w:cs="Times New Roman"/>
          <w:i/>
          <w:sz w:val="26"/>
          <w:szCs w:val="26"/>
          <w:lang w:val="vi-VN"/>
        </w:rPr>
      </w:pPr>
      <w:r w:rsidRPr="008B1178">
        <w:rPr>
          <w:rFonts w:cs="Times New Roman"/>
          <w:b/>
          <w:sz w:val="26"/>
          <w:szCs w:val="26"/>
          <w:lang w:val="pt-BR"/>
        </w:rPr>
        <w:t xml:space="preserve">Câu </w:t>
      </w:r>
      <w:r w:rsidRPr="008B1178">
        <w:rPr>
          <w:rFonts w:cs="Times New Roman"/>
          <w:b/>
          <w:sz w:val="26"/>
          <w:szCs w:val="26"/>
          <w:lang w:val="vi-VN"/>
        </w:rPr>
        <w:t>2</w:t>
      </w:r>
      <w:r w:rsidRPr="008B1178">
        <w:rPr>
          <w:rFonts w:cs="Times New Roman"/>
          <w:b/>
          <w:sz w:val="26"/>
          <w:szCs w:val="26"/>
          <w:lang w:val="pt-BR"/>
        </w:rPr>
        <w:t xml:space="preserve"> </w:t>
      </w:r>
      <w:r w:rsidRPr="008B1178">
        <w:rPr>
          <w:rFonts w:cs="Times New Roman"/>
          <w:i/>
          <w:sz w:val="26"/>
          <w:szCs w:val="26"/>
          <w:lang w:val="pt-BR"/>
        </w:rPr>
        <w:t>(4,5 điểm)</w:t>
      </w:r>
    </w:p>
    <w:p w14:paraId="01A71B60" w14:textId="77777777" w:rsidR="008B1178" w:rsidRPr="008B1178" w:rsidRDefault="008B1178" w:rsidP="00A629FC">
      <w:pPr>
        <w:pStyle w:val="ListParagraph"/>
        <w:spacing w:after="100" w:line="264" w:lineRule="auto"/>
        <w:ind w:left="0" w:firstLine="567"/>
        <w:jc w:val="both"/>
        <w:rPr>
          <w:sz w:val="26"/>
          <w:szCs w:val="26"/>
          <w:lang w:val="vi-VN"/>
        </w:rPr>
      </w:pPr>
      <w:r w:rsidRPr="008B1178">
        <w:rPr>
          <w:b/>
          <w:sz w:val="26"/>
          <w:szCs w:val="26"/>
          <w:shd w:val="clear" w:color="auto" w:fill="FFFFFF"/>
          <w:lang w:val="vi-VN"/>
        </w:rPr>
        <w:t>1.</w:t>
      </w:r>
      <w:r w:rsidRPr="008B1178">
        <w:rPr>
          <w:sz w:val="26"/>
          <w:szCs w:val="26"/>
          <w:shd w:val="clear" w:color="auto" w:fill="FFFFFF"/>
          <w:lang w:val="vi-VN"/>
        </w:rPr>
        <w:t xml:space="preserve"> </w:t>
      </w:r>
      <w:r w:rsidRPr="008B1178">
        <w:rPr>
          <w:sz w:val="26"/>
          <w:szCs w:val="26"/>
          <w:lang w:val="vi-VN"/>
        </w:rPr>
        <w:t>Từ quặng pirit sắt, muối ăn, nước, không khí và các điều kiện cần thiết khác. Hãy viết phương trình hóa học điều chế các chất sau: Na</w:t>
      </w:r>
      <w:r w:rsidRPr="008B1178">
        <w:rPr>
          <w:sz w:val="26"/>
          <w:szCs w:val="26"/>
          <w:vertAlign w:val="subscript"/>
          <w:lang w:val="vi-VN"/>
        </w:rPr>
        <w:t>2</w:t>
      </w:r>
      <w:r w:rsidRPr="008B1178">
        <w:rPr>
          <w:sz w:val="26"/>
          <w:szCs w:val="26"/>
          <w:lang w:val="vi-VN"/>
        </w:rPr>
        <w:t>SO</w:t>
      </w:r>
      <w:r w:rsidRPr="008B1178">
        <w:rPr>
          <w:sz w:val="26"/>
          <w:szCs w:val="26"/>
          <w:vertAlign w:val="subscript"/>
          <w:lang w:val="vi-VN"/>
        </w:rPr>
        <w:t>3</w:t>
      </w:r>
      <w:r w:rsidRPr="008B1178">
        <w:rPr>
          <w:sz w:val="26"/>
          <w:szCs w:val="26"/>
          <w:lang w:val="vi-VN"/>
        </w:rPr>
        <w:t>, FeCl</w:t>
      </w:r>
      <w:r w:rsidRPr="008B1178">
        <w:rPr>
          <w:sz w:val="26"/>
          <w:szCs w:val="26"/>
          <w:vertAlign w:val="subscript"/>
          <w:lang w:val="vi-VN"/>
        </w:rPr>
        <w:t>3</w:t>
      </w:r>
      <w:r w:rsidRPr="008B1178">
        <w:rPr>
          <w:sz w:val="26"/>
          <w:szCs w:val="26"/>
          <w:lang w:val="vi-VN"/>
        </w:rPr>
        <w:t>, Fe</w:t>
      </w:r>
      <w:r w:rsidRPr="008B1178">
        <w:rPr>
          <w:sz w:val="26"/>
          <w:szCs w:val="26"/>
          <w:vertAlign w:val="subscript"/>
          <w:lang w:val="vi-VN"/>
        </w:rPr>
        <w:t>2</w:t>
      </w:r>
      <w:r w:rsidRPr="008B1178">
        <w:rPr>
          <w:sz w:val="26"/>
          <w:szCs w:val="26"/>
          <w:lang w:val="vi-VN"/>
        </w:rPr>
        <w:t>(SO</w:t>
      </w:r>
      <w:r w:rsidRPr="008B1178">
        <w:rPr>
          <w:sz w:val="26"/>
          <w:szCs w:val="26"/>
          <w:vertAlign w:val="subscript"/>
          <w:lang w:val="vi-VN"/>
        </w:rPr>
        <w:t>4</w:t>
      </w:r>
      <w:r w:rsidRPr="008B1178">
        <w:rPr>
          <w:sz w:val="26"/>
          <w:szCs w:val="26"/>
          <w:lang w:val="vi-VN"/>
        </w:rPr>
        <w:t>)</w:t>
      </w:r>
      <w:r w:rsidRPr="008B1178">
        <w:rPr>
          <w:sz w:val="26"/>
          <w:szCs w:val="26"/>
          <w:vertAlign w:val="subscript"/>
          <w:lang w:val="vi-VN"/>
        </w:rPr>
        <w:t>3</w:t>
      </w:r>
      <w:r w:rsidRPr="008B1178">
        <w:rPr>
          <w:sz w:val="26"/>
          <w:szCs w:val="26"/>
          <w:lang w:val="vi-VN"/>
        </w:rPr>
        <w:t>.</w:t>
      </w:r>
    </w:p>
    <w:p w14:paraId="02D1F4A4" w14:textId="77777777" w:rsidR="008B1178" w:rsidRPr="008B1178" w:rsidRDefault="008B1178" w:rsidP="00A629FC">
      <w:pPr>
        <w:spacing w:after="100" w:line="264" w:lineRule="auto"/>
        <w:ind w:firstLine="567"/>
        <w:jc w:val="both"/>
        <w:rPr>
          <w:rFonts w:eastAsia="MS Mincho" w:cs="Times New Roman"/>
          <w:sz w:val="26"/>
          <w:szCs w:val="26"/>
          <w:lang w:val="vi-VN" w:eastAsia="ja-JP"/>
        </w:rPr>
      </w:pPr>
      <w:r w:rsidRPr="008B1178">
        <w:rPr>
          <w:rFonts w:cs="Times New Roman"/>
          <w:b/>
          <w:sz w:val="26"/>
          <w:szCs w:val="26"/>
          <w:lang w:val="vi-VN"/>
        </w:rPr>
        <w:t>2.</w:t>
      </w:r>
      <w:r w:rsidRPr="008B1178">
        <w:rPr>
          <w:rFonts w:eastAsia="MS Mincho" w:cs="Times New Roman"/>
          <w:sz w:val="26"/>
          <w:szCs w:val="26"/>
          <w:lang w:val="vi-VN" w:eastAsia="ja-JP"/>
        </w:rPr>
        <w:t xml:space="preserve"> Cho </w:t>
      </w:r>
      <w:r w:rsidRPr="008B1178">
        <w:rPr>
          <w:rFonts w:cs="Times New Roman"/>
          <w:spacing w:val="-6"/>
          <w:sz w:val="26"/>
          <w:szCs w:val="26"/>
          <w:lang w:val="nl-NL"/>
        </w:rPr>
        <w:t xml:space="preserve">hỗn hợp gồm: </w:t>
      </w:r>
      <w:r w:rsidRPr="008B1178">
        <w:rPr>
          <w:rFonts w:cs="Times New Roman"/>
          <w:sz w:val="26"/>
          <w:szCs w:val="26"/>
          <w:lang w:val="vi-VN"/>
        </w:rPr>
        <w:t>NaCl, AlCl</w:t>
      </w:r>
      <w:r w:rsidRPr="008B1178">
        <w:rPr>
          <w:rFonts w:cs="Times New Roman"/>
          <w:sz w:val="26"/>
          <w:szCs w:val="26"/>
          <w:vertAlign w:val="subscript"/>
          <w:lang w:val="vi-VN"/>
        </w:rPr>
        <w:t>3</w:t>
      </w:r>
      <w:r w:rsidRPr="008B1178">
        <w:rPr>
          <w:rFonts w:cs="Times New Roman"/>
          <w:sz w:val="26"/>
          <w:szCs w:val="26"/>
          <w:lang w:val="vi-VN"/>
        </w:rPr>
        <w:t xml:space="preserve"> và</w:t>
      </w:r>
      <w:r w:rsidRPr="008B1178">
        <w:rPr>
          <w:rFonts w:cs="Times New Roman"/>
          <w:sz w:val="26"/>
          <w:szCs w:val="26"/>
          <w:vertAlign w:val="subscript"/>
          <w:lang w:val="vi-VN"/>
        </w:rPr>
        <w:t xml:space="preserve"> </w:t>
      </w:r>
      <w:r w:rsidRPr="008B1178">
        <w:rPr>
          <w:rFonts w:cs="Times New Roman"/>
          <w:sz w:val="26"/>
          <w:szCs w:val="26"/>
          <w:lang w:val="vi-VN"/>
        </w:rPr>
        <w:t>FeCl</w:t>
      </w:r>
      <w:r w:rsidRPr="008B1178">
        <w:rPr>
          <w:rFonts w:cs="Times New Roman"/>
          <w:sz w:val="26"/>
          <w:szCs w:val="26"/>
          <w:vertAlign w:val="subscript"/>
          <w:lang w:val="vi-VN"/>
        </w:rPr>
        <w:t>3</w:t>
      </w:r>
      <w:r w:rsidRPr="008B1178">
        <w:rPr>
          <w:rFonts w:cs="Times New Roman"/>
          <w:sz w:val="26"/>
          <w:szCs w:val="26"/>
          <w:lang w:val="vi-VN"/>
        </w:rPr>
        <w:t xml:space="preserve">. </w:t>
      </w:r>
      <w:r w:rsidRPr="008B1178">
        <w:rPr>
          <w:rFonts w:cs="Times New Roman"/>
          <w:spacing w:val="-6"/>
          <w:sz w:val="26"/>
          <w:szCs w:val="26"/>
          <w:lang w:val="nl-NL"/>
        </w:rPr>
        <w:t>Trình bày phương pháp hóa học để tách riêng từng chất với yêu cầu khối lượng mỗi chất không thay đổi.</w:t>
      </w:r>
      <w:r w:rsidRPr="008B1178">
        <w:rPr>
          <w:rFonts w:cs="Times New Roman"/>
          <w:sz w:val="26"/>
          <w:szCs w:val="26"/>
          <w:lang w:val="pt"/>
        </w:rPr>
        <w:t xml:space="preserve"> </w:t>
      </w:r>
    </w:p>
    <w:p w14:paraId="4BA2E4FC" w14:textId="77777777" w:rsidR="008B1178" w:rsidRPr="008B1178" w:rsidRDefault="008B1178" w:rsidP="00A629FC">
      <w:pPr>
        <w:spacing w:after="100" w:line="264" w:lineRule="auto"/>
        <w:ind w:firstLine="567"/>
        <w:contextualSpacing/>
        <w:jc w:val="both"/>
        <w:rPr>
          <w:rFonts w:cs="Times New Roman"/>
          <w:b/>
          <w:sz w:val="26"/>
          <w:szCs w:val="26"/>
          <w:lang w:val="vi-VN"/>
        </w:rPr>
      </w:pPr>
      <w:r w:rsidRPr="008B1178">
        <w:rPr>
          <w:rFonts w:cs="Times New Roman"/>
          <w:b/>
          <w:sz w:val="26"/>
          <w:szCs w:val="26"/>
          <w:lang w:val="vi-VN"/>
        </w:rPr>
        <w:t xml:space="preserve">3. </w:t>
      </w:r>
      <w:r w:rsidRPr="008B1178">
        <w:rPr>
          <w:rFonts w:cs="Times New Roman"/>
          <w:sz w:val="26"/>
          <w:szCs w:val="26"/>
          <w:lang w:val="vi-VN"/>
        </w:rPr>
        <w:t>Bằng kiến thức hóa học, giải thích các hiện tượng thực tế sau:</w:t>
      </w:r>
    </w:p>
    <w:p w14:paraId="43377FBC" w14:textId="77777777" w:rsidR="008B1178" w:rsidRPr="008B1178" w:rsidRDefault="008B1178" w:rsidP="00A629FC">
      <w:pPr>
        <w:spacing w:after="100" w:line="264" w:lineRule="auto"/>
        <w:ind w:firstLine="567"/>
        <w:contextualSpacing/>
        <w:jc w:val="both"/>
        <w:rPr>
          <w:rFonts w:cs="Times New Roman"/>
          <w:sz w:val="26"/>
          <w:szCs w:val="26"/>
          <w:lang w:val="vi-VN"/>
        </w:rPr>
      </w:pPr>
      <w:r w:rsidRPr="008B1178">
        <w:rPr>
          <w:rFonts w:cs="Times New Roman"/>
          <w:sz w:val="26"/>
          <w:szCs w:val="26"/>
          <w:lang w:val="vi-VN"/>
        </w:rPr>
        <w:t xml:space="preserve">a) Không nên bón phân đạm ure cho cây trồng lúc trời nắng to. </w:t>
      </w:r>
    </w:p>
    <w:p w14:paraId="432C14E8" w14:textId="77777777" w:rsidR="008B1178" w:rsidRPr="008B1178" w:rsidRDefault="008B1178" w:rsidP="00A629FC">
      <w:pPr>
        <w:spacing w:after="100" w:line="264" w:lineRule="auto"/>
        <w:ind w:firstLine="567"/>
        <w:contextualSpacing/>
        <w:jc w:val="both"/>
        <w:rPr>
          <w:rFonts w:cs="Times New Roman"/>
          <w:sz w:val="26"/>
          <w:szCs w:val="26"/>
          <w:lang w:val="vi-VN"/>
        </w:rPr>
      </w:pPr>
      <w:r w:rsidRPr="008B1178">
        <w:rPr>
          <w:rFonts w:cs="Times New Roman"/>
          <w:sz w:val="26"/>
          <w:szCs w:val="26"/>
          <w:lang w:val="vi-VN"/>
        </w:rPr>
        <w:t>b) Khi làm thí nghiệm, nếu bất cẩn mà bị vài giọt axit sunfuric đặc dây vào tay thì phải dội nước ngay nhiều lần hoặc cho nước chảy mạnh vào tay khoảng 3-5 phút, sau đó rửa bằng dung dịch NaHCO</w:t>
      </w:r>
      <w:r w:rsidRPr="008B1178">
        <w:rPr>
          <w:rFonts w:cs="Times New Roman"/>
          <w:sz w:val="26"/>
          <w:szCs w:val="26"/>
          <w:vertAlign w:val="subscript"/>
          <w:lang w:val="vi-VN"/>
        </w:rPr>
        <w:t xml:space="preserve">3 </w:t>
      </w:r>
      <w:r w:rsidRPr="008B1178">
        <w:rPr>
          <w:rFonts w:cs="Times New Roman"/>
          <w:sz w:val="26"/>
          <w:szCs w:val="26"/>
          <w:lang w:val="vi-VN"/>
        </w:rPr>
        <w:t>10%.</w:t>
      </w:r>
    </w:p>
    <w:p w14:paraId="0D2AD84F" w14:textId="77777777" w:rsidR="008B1178" w:rsidRPr="008B1178" w:rsidRDefault="008B1178" w:rsidP="00A629FC">
      <w:pPr>
        <w:spacing w:after="100" w:line="264" w:lineRule="auto"/>
        <w:contextualSpacing/>
        <w:jc w:val="both"/>
        <w:rPr>
          <w:rFonts w:cs="Times New Roman"/>
          <w:sz w:val="26"/>
          <w:szCs w:val="26"/>
          <w:lang w:val="vi-VN"/>
        </w:rPr>
      </w:pPr>
      <w:r w:rsidRPr="008B1178">
        <w:rPr>
          <w:rFonts w:cs="Times New Roman"/>
          <w:b/>
          <w:sz w:val="26"/>
          <w:szCs w:val="26"/>
          <w:lang w:val="vi-VN"/>
        </w:rPr>
        <w:t xml:space="preserve">Câu 3 </w:t>
      </w:r>
      <w:r w:rsidRPr="008B1178">
        <w:rPr>
          <w:rFonts w:cs="Times New Roman"/>
          <w:i/>
          <w:sz w:val="26"/>
          <w:szCs w:val="26"/>
          <w:lang w:val="pt-BR"/>
        </w:rPr>
        <w:t>(</w:t>
      </w:r>
      <w:r w:rsidRPr="008B1178">
        <w:rPr>
          <w:rFonts w:cs="Times New Roman"/>
          <w:i/>
          <w:sz w:val="26"/>
          <w:szCs w:val="26"/>
          <w:lang w:val="vi-VN"/>
        </w:rPr>
        <w:t>3</w:t>
      </w:r>
      <w:r w:rsidRPr="008B1178">
        <w:rPr>
          <w:rFonts w:cs="Times New Roman"/>
          <w:i/>
          <w:sz w:val="26"/>
          <w:szCs w:val="26"/>
          <w:lang w:val="pt-BR"/>
        </w:rPr>
        <w:t>,5 điểm)</w:t>
      </w:r>
    </w:p>
    <w:p w14:paraId="3FB901E0" w14:textId="77777777" w:rsidR="008B1178" w:rsidRPr="008B1178" w:rsidRDefault="008B1178" w:rsidP="00A629FC">
      <w:pPr>
        <w:widowControl w:val="0"/>
        <w:spacing w:after="100" w:line="264" w:lineRule="auto"/>
        <w:ind w:firstLine="567"/>
        <w:jc w:val="both"/>
        <w:rPr>
          <w:rFonts w:eastAsia="SimSun" w:cs="Times New Roman"/>
          <w:kern w:val="2"/>
          <w:position w:val="1"/>
          <w:sz w:val="26"/>
          <w:szCs w:val="26"/>
          <w:lang w:val="es-ES_tradnl" w:eastAsia="zh-CN"/>
        </w:rPr>
      </w:pPr>
      <w:r w:rsidRPr="008B1178">
        <w:rPr>
          <w:rFonts w:cs="Times New Roman"/>
          <w:b/>
          <w:sz w:val="26"/>
          <w:szCs w:val="26"/>
          <w:shd w:val="clear" w:color="auto" w:fill="FFFFFF"/>
          <w:lang w:val="vi-VN"/>
        </w:rPr>
        <w:t>1.</w:t>
      </w:r>
      <w:r w:rsidRPr="008B1178">
        <w:rPr>
          <w:rFonts w:cs="Times New Roman"/>
          <w:sz w:val="26"/>
          <w:szCs w:val="26"/>
          <w:shd w:val="clear" w:color="auto" w:fill="FFFFFF"/>
          <w:lang w:val="vi-VN"/>
        </w:rPr>
        <w:t xml:space="preserve"> </w:t>
      </w:r>
      <w:r w:rsidRPr="008B1178">
        <w:rPr>
          <w:rFonts w:eastAsia="SimSun" w:cs="Times New Roman"/>
          <w:kern w:val="2"/>
          <w:sz w:val="26"/>
          <w:szCs w:val="26"/>
          <w:lang w:val="vi-VN" w:eastAsia="zh-CN"/>
        </w:rPr>
        <w:t>Hai dung dịch axit clohiđric (dung dịch A và dung dịch B) có nồng độ khác nhau. Nồng độ phần trăm của B lớn gấp 2 lần nồng độ phần trăm của A. Khi trộn hai dung dịch trên theo tỉ lệ khối lượng là 3:8 được dung dịch C có nồng độ 25,91%. Biết trong phòng thí nghiệm, dung dịch axit clohiđric có nồng độ lớn nhất là 37%. Tính nồng độ phần trăm của dung dịch A, B.</w:t>
      </w:r>
    </w:p>
    <w:p w14:paraId="3789CA8A" w14:textId="77777777" w:rsidR="008B1178" w:rsidRPr="008B1178" w:rsidRDefault="008B1178" w:rsidP="00A629FC">
      <w:pPr>
        <w:pStyle w:val="BodyText"/>
        <w:spacing w:after="100" w:line="264" w:lineRule="auto"/>
        <w:ind w:left="0" w:firstLine="567"/>
        <w:jc w:val="both"/>
        <w:rPr>
          <w:sz w:val="26"/>
          <w:szCs w:val="26"/>
          <w:lang w:val="sv-SE"/>
        </w:rPr>
      </w:pPr>
      <w:r w:rsidRPr="008B1178">
        <w:rPr>
          <w:b/>
          <w:spacing w:val="-4"/>
          <w:sz w:val="26"/>
          <w:szCs w:val="26"/>
          <w:lang w:val="vi-VN"/>
        </w:rPr>
        <w:t>2.</w:t>
      </w:r>
      <w:r w:rsidRPr="008B1178">
        <w:rPr>
          <w:spacing w:val="-4"/>
          <w:sz w:val="26"/>
          <w:szCs w:val="26"/>
          <w:lang w:val="vi-VN"/>
        </w:rPr>
        <w:t xml:space="preserve"> </w:t>
      </w:r>
      <w:r w:rsidRPr="008B1178">
        <w:rPr>
          <w:sz w:val="26"/>
          <w:szCs w:val="26"/>
          <w:lang w:val="sv-SE"/>
        </w:rPr>
        <w:t>Hòa tan hoàn toàn 6,4 gam oxit M</w:t>
      </w:r>
      <w:r w:rsidRPr="008B1178">
        <w:rPr>
          <w:sz w:val="26"/>
          <w:szCs w:val="26"/>
          <w:vertAlign w:val="subscript"/>
          <w:lang w:val="sv-SE"/>
        </w:rPr>
        <w:t>2</w:t>
      </w:r>
      <w:r w:rsidRPr="008B1178">
        <w:rPr>
          <w:sz w:val="26"/>
          <w:szCs w:val="26"/>
          <w:lang w:val="sv-SE"/>
        </w:rPr>
        <w:t>O</w:t>
      </w:r>
      <w:r w:rsidRPr="008B1178">
        <w:rPr>
          <w:sz w:val="26"/>
          <w:szCs w:val="26"/>
          <w:vertAlign w:val="subscript"/>
          <w:lang w:val="sv-SE"/>
        </w:rPr>
        <w:t>n</w:t>
      </w:r>
      <w:r w:rsidRPr="008B1178">
        <w:rPr>
          <w:sz w:val="26"/>
          <w:szCs w:val="26"/>
          <w:lang w:val="sv-SE"/>
        </w:rPr>
        <w:t xml:space="preserve"> (M là kim loại) trong một lượng vừa đủ dung dịch H</w:t>
      </w:r>
      <w:r w:rsidRPr="008B1178">
        <w:rPr>
          <w:sz w:val="26"/>
          <w:szCs w:val="26"/>
          <w:vertAlign w:val="subscript"/>
          <w:lang w:val="sv-SE"/>
        </w:rPr>
        <w:t>2</w:t>
      </w:r>
      <w:r w:rsidRPr="008B1178">
        <w:rPr>
          <w:sz w:val="26"/>
          <w:szCs w:val="26"/>
          <w:lang w:val="sv-SE"/>
        </w:rPr>
        <w:t>SO</w:t>
      </w:r>
      <w:r w:rsidRPr="008B1178">
        <w:rPr>
          <w:sz w:val="26"/>
          <w:szCs w:val="26"/>
          <w:vertAlign w:val="subscript"/>
          <w:lang w:val="sv-SE"/>
        </w:rPr>
        <w:t xml:space="preserve">4 </w:t>
      </w:r>
      <w:r w:rsidRPr="008B1178">
        <w:rPr>
          <w:sz w:val="26"/>
          <w:szCs w:val="26"/>
          <w:lang w:val="sv-SE"/>
        </w:rPr>
        <w:t>10%, thu được dung dịch muối có nồng độ 12,9%. Sau phản ứng đem cô cạn dung dịch và làm lạnh, thu được 15,736 gam tinh thể muối với hiệu suất kết tinh là 70%. Xác định công thức của tinh thể muối.</w:t>
      </w:r>
    </w:p>
    <w:p w14:paraId="3C2BD3A5" w14:textId="77777777" w:rsidR="008B1178" w:rsidRPr="008B1178" w:rsidRDefault="008B1178" w:rsidP="00A629FC">
      <w:pPr>
        <w:pStyle w:val="BodyText"/>
        <w:spacing w:after="100" w:line="264" w:lineRule="auto"/>
        <w:ind w:left="0"/>
        <w:jc w:val="both"/>
        <w:rPr>
          <w:sz w:val="26"/>
          <w:szCs w:val="26"/>
          <w:shd w:val="clear" w:color="auto" w:fill="FFFFFF"/>
          <w:lang w:val="vi-VN"/>
        </w:rPr>
      </w:pPr>
      <w:r w:rsidRPr="008B1178">
        <w:rPr>
          <w:b/>
          <w:sz w:val="26"/>
          <w:szCs w:val="26"/>
          <w:shd w:val="clear" w:color="auto" w:fill="FFFFFF"/>
          <w:lang w:val="vi-VN"/>
        </w:rPr>
        <w:t>Câu 4</w:t>
      </w:r>
      <w:r w:rsidRPr="008B1178">
        <w:rPr>
          <w:sz w:val="26"/>
          <w:szCs w:val="26"/>
          <w:shd w:val="clear" w:color="auto" w:fill="FFFFFF"/>
          <w:lang w:val="vi-VN"/>
        </w:rPr>
        <w:t xml:space="preserve"> </w:t>
      </w:r>
      <w:r w:rsidRPr="008B1178">
        <w:rPr>
          <w:i/>
          <w:sz w:val="26"/>
          <w:szCs w:val="26"/>
          <w:lang w:val="pt-BR"/>
        </w:rPr>
        <w:t>(3,</w:t>
      </w:r>
      <w:r w:rsidRPr="008B1178">
        <w:rPr>
          <w:i/>
          <w:sz w:val="26"/>
          <w:szCs w:val="26"/>
          <w:lang w:val="vi-VN"/>
        </w:rPr>
        <w:t>5</w:t>
      </w:r>
      <w:r w:rsidRPr="008B1178">
        <w:rPr>
          <w:i/>
          <w:sz w:val="26"/>
          <w:szCs w:val="26"/>
          <w:lang w:val="pt-BR"/>
        </w:rPr>
        <w:t xml:space="preserve"> điểm)</w:t>
      </w:r>
    </w:p>
    <w:p w14:paraId="78632DAA" w14:textId="77777777" w:rsidR="008B1178" w:rsidRPr="008B1178" w:rsidRDefault="008B1178" w:rsidP="00A629FC">
      <w:pPr>
        <w:spacing w:after="100" w:line="264" w:lineRule="auto"/>
        <w:ind w:firstLine="567"/>
        <w:jc w:val="both"/>
        <w:rPr>
          <w:rFonts w:cs="Times New Roman"/>
          <w:sz w:val="26"/>
          <w:szCs w:val="26"/>
          <w:lang w:val="vi-VN"/>
        </w:rPr>
      </w:pPr>
      <w:r w:rsidRPr="008B1178">
        <w:rPr>
          <w:rFonts w:cs="Times New Roman"/>
          <w:b/>
          <w:sz w:val="26"/>
          <w:szCs w:val="26"/>
          <w:lang w:val="vi-VN"/>
        </w:rPr>
        <w:t>1</w:t>
      </w:r>
      <w:r w:rsidRPr="008B1178">
        <w:rPr>
          <w:rFonts w:cs="Times New Roman"/>
          <w:b/>
          <w:spacing w:val="4"/>
          <w:sz w:val="26"/>
          <w:szCs w:val="26"/>
          <w:lang w:val="vi-VN"/>
        </w:rPr>
        <w:t>.</w:t>
      </w:r>
      <w:r w:rsidRPr="008B1178">
        <w:rPr>
          <w:rFonts w:cs="Times New Roman"/>
          <w:sz w:val="26"/>
          <w:szCs w:val="26"/>
          <w:lang w:val="vi-VN"/>
        </w:rPr>
        <w:t xml:space="preserve"> Hòa tan hoàn toàn 43,71 gam hỗn hợp A gồm R</w:t>
      </w:r>
      <w:r w:rsidRPr="008B1178">
        <w:rPr>
          <w:rFonts w:cs="Times New Roman"/>
          <w:sz w:val="26"/>
          <w:szCs w:val="26"/>
          <w:vertAlign w:val="subscript"/>
          <w:lang w:val="vi-VN"/>
        </w:rPr>
        <w:t>2</w:t>
      </w:r>
      <w:r w:rsidRPr="008B1178">
        <w:rPr>
          <w:rFonts w:cs="Times New Roman"/>
          <w:sz w:val="26"/>
          <w:szCs w:val="26"/>
          <w:lang w:val="vi-VN"/>
        </w:rPr>
        <w:t>CO</w:t>
      </w:r>
      <w:r w:rsidRPr="008B1178">
        <w:rPr>
          <w:rFonts w:cs="Times New Roman"/>
          <w:sz w:val="26"/>
          <w:szCs w:val="26"/>
          <w:vertAlign w:val="subscript"/>
          <w:lang w:val="vi-VN"/>
        </w:rPr>
        <w:t>3</w:t>
      </w:r>
      <w:r w:rsidRPr="008B1178">
        <w:rPr>
          <w:rFonts w:cs="Times New Roman"/>
          <w:sz w:val="26"/>
          <w:szCs w:val="26"/>
          <w:lang w:val="vi-VN"/>
        </w:rPr>
        <w:t>, RHCO</w:t>
      </w:r>
      <w:r w:rsidRPr="008B1178">
        <w:rPr>
          <w:rFonts w:cs="Times New Roman"/>
          <w:sz w:val="26"/>
          <w:szCs w:val="26"/>
          <w:vertAlign w:val="subscript"/>
          <w:lang w:val="vi-VN"/>
        </w:rPr>
        <w:t>3</w:t>
      </w:r>
      <w:r w:rsidRPr="008B1178">
        <w:rPr>
          <w:rFonts w:cs="Times New Roman"/>
          <w:sz w:val="26"/>
          <w:szCs w:val="26"/>
          <w:lang w:val="vi-VN"/>
        </w:rPr>
        <w:t xml:space="preserve"> và RCl trong V ml dung dịch HCl 10,52% (D = 1,05 g/ml) thu được dung dịch B và 8,96 lít khí (đktc). Chia B thành hai phần bằng nhau:</w:t>
      </w:r>
    </w:p>
    <w:p w14:paraId="0FDBD2F7" w14:textId="77777777" w:rsidR="008B1178" w:rsidRPr="00605ED1" w:rsidRDefault="008B1178" w:rsidP="00A629FC">
      <w:pPr>
        <w:spacing w:after="100" w:line="264" w:lineRule="auto"/>
        <w:ind w:firstLine="567"/>
        <w:jc w:val="both"/>
        <w:rPr>
          <w:rFonts w:cs="Times New Roman"/>
          <w:spacing w:val="-14"/>
          <w:sz w:val="26"/>
          <w:szCs w:val="26"/>
          <w:lang w:val="vi-VN"/>
        </w:rPr>
      </w:pPr>
      <w:r w:rsidRPr="00605ED1">
        <w:rPr>
          <w:rFonts w:cs="Times New Roman"/>
          <w:spacing w:val="-14"/>
          <w:sz w:val="26"/>
          <w:szCs w:val="26"/>
          <w:lang w:val="vi-VN"/>
        </w:rPr>
        <w:t>- Phần I: Tác dụng vừa đủ 125 ml dung dịch KOH 0,8M, cô cạn dung dịch thu được m gam muối khan.</w:t>
      </w:r>
    </w:p>
    <w:p w14:paraId="7F38F91C" w14:textId="77777777" w:rsidR="008B1178" w:rsidRPr="008B1178" w:rsidRDefault="008B1178" w:rsidP="00A629FC">
      <w:pPr>
        <w:spacing w:after="100" w:line="264" w:lineRule="auto"/>
        <w:ind w:firstLine="567"/>
        <w:jc w:val="both"/>
        <w:rPr>
          <w:rFonts w:cs="Times New Roman"/>
          <w:sz w:val="26"/>
          <w:szCs w:val="26"/>
          <w:lang w:val="vi-VN"/>
        </w:rPr>
      </w:pPr>
      <w:r w:rsidRPr="008B1178">
        <w:rPr>
          <w:rFonts w:cs="Times New Roman"/>
          <w:sz w:val="26"/>
          <w:szCs w:val="26"/>
          <w:lang w:val="vi-VN"/>
        </w:rPr>
        <w:lastRenderedPageBreak/>
        <w:t>- Phần II: Tác dụng hết với dung dịch AgNO</w:t>
      </w:r>
      <w:r w:rsidRPr="008B1178">
        <w:rPr>
          <w:rFonts w:cs="Times New Roman"/>
          <w:sz w:val="26"/>
          <w:szCs w:val="26"/>
          <w:vertAlign w:val="subscript"/>
          <w:lang w:val="vi-VN"/>
        </w:rPr>
        <w:t>3</w:t>
      </w:r>
      <w:r w:rsidRPr="008B1178">
        <w:rPr>
          <w:rFonts w:cs="Times New Roman"/>
          <w:sz w:val="26"/>
          <w:szCs w:val="26"/>
          <w:lang w:val="vi-VN"/>
        </w:rPr>
        <w:t xml:space="preserve"> thu được 68,88 gam kết tủa.</w:t>
      </w:r>
    </w:p>
    <w:p w14:paraId="47B9ADE5" w14:textId="77777777" w:rsidR="008B1178" w:rsidRPr="008B1178" w:rsidRDefault="008B1178" w:rsidP="00A629FC">
      <w:pPr>
        <w:spacing w:after="100" w:line="264" w:lineRule="auto"/>
        <w:ind w:firstLine="567"/>
        <w:jc w:val="both"/>
        <w:rPr>
          <w:rFonts w:cs="Times New Roman"/>
          <w:sz w:val="26"/>
          <w:szCs w:val="26"/>
          <w:lang w:val="vi-VN"/>
        </w:rPr>
      </w:pPr>
      <w:r w:rsidRPr="008B1178">
        <w:rPr>
          <w:rFonts w:cs="Times New Roman"/>
          <w:sz w:val="26"/>
          <w:szCs w:val="26"/>
          <w:lang w:val="vi-VN"/>
        </w:rPr>
        <w:t>a) Xác định R và tính phần trăm khối lượng các chất trong A.</w:t>
      </w:r>
    </w:p>
    <w:p w14:paraId="3950F472" w14:textId="77777777" w:rsidR="008B1178" w:rsidRPr="008B1178" w:rsidRDefault="008B1178" w:rsidP="00A629FC">
      <w:pPr>
        <w:spacing w:after="100" w:line="264" w:lineRule="auto"/>
        <w:ind w:firstLine="567"/>
        <w:jc w:val="both"/>
        <w:rPr>
          <w:rFonts w:cs="Times New Roman"/>
          <w:sz w:val="26"/>
          <w:szCs w:val="26"/>
          <w:lang w:val="vi-VN"/>
        </w:rPr>
      </w:pPr>
      <w:r w:rsidRPr="008B1178">
        <w:rPr>
          <w:rFonts w:cs="Times New Roman"/>
          <w:sz w:val="26"/>
          <w:szCs w:val="26"/>
          <w:lang w:val="vi-VN"/>
        </w:rPr>
        <w:t>b) Tính giá trị của V và m.</w:t>
      </w:r>
    </w:p>
    <w:p w14:paraId="71BE937A" w14:textId="77777777" w:rsidR="008B1178" w:rsidRPr="008B1178" w:rsidRDefault="008B1178" w:rsidP="00A629FC">
      <w:pPr>
        <w:pStyle w:val="BodyText"/>
        <w:spacing w:after="100" w:line="264" w:lineRule="auto"/>
        <w:ind w:left="0" w:firstLine="567"/>
        <w:jc w:val="both"/>
        <w:rPr>
          <w:bCs/>
          <w:sz w:val="26"/>
          <w:szCs w:val="26"/>
          <w:lang w:val="vi-VN"/>
        </w:rPr>
      </w:pPr>
      <w:r w:rsidRPr="008B1178">
        <w:rPr>
          <w:b/>
          <w:sz w:val="26"/>
          <w:szCs w:val="26"/>
          <w:lang w:val="vi-VN"/>
        </w:rPr>
        <w:t>2.</w:t>
      </w:r>
      <w:r w:rsidRPr="008B1178">
        <w:rPr>
          <w:sz w:val="26"/>
          <w:szCs w:val="26"/>
          <w:lang w:val="vi-VN"/>
        </w:rPr>
        <w:t xml:space="preserve"> </w:t>
      </w:r>
      <w:r w:rsidRPr="008B1178">
        <w:rPr>
          <w:bCs/>
          <w:sz w:val="26"/>
          <w:szCs w:val="26"/>
          <w:lang w:val="vi-VN"/>
        </w:rPr>
        <w:t>X là quặng hematit chứa 60% Fe</w:t>
      </w:r>
      <w:r w:rsidRPr="008B1178">
        <w:rPr>
          <w:bCs/>
          <w:sz w:val="26"/>
          <w:szCs w:val="26"/>
          <w:vertAlign w:val="subscript"/>
          <w:lang w:val="vi-VN"/>
        </w:rPr>
        <w:t>2</w:t>
      </w:r>
      <w:r w:rsidRPr="008B1178">
        <w:rPr>
          <w:bCs/>
          <w:sz w:val="26"/>
          <w:szCs w:val="26"/>
          <w:lang w:val="vi-VN"/>
        </w:rPr>
        <w:t>O</w:t>
      </w:r>
      <w:r w:rsidRPr="008B1178">
        <w:rPr>
          <w:bCs/>
          <w:sz w:val="26"/>
          <w:szCs w:val="26"/>
          <w:vertAlign w:val="subscript"/>
          <w:lang w:val="vi-VN"/>
        </w:rPr>
        <w:t>3</w:t>
      </w:r>
      <w:r w:rsidRPr="008B1178">
        <w:rPr>
          <w:bCs/>
          <w:sz w:val="26"/>
          <w:szCs w:val="26"/>
          <w:lang w:val="vi-VN"/>
        </w:rPr>
        <w:t>, Y là quặng manhetit chứa  69,6% Fe</w:t>
      </w:r>
      <w:r w:rsidRPr="008B1178">
        <w:rPr>
          <w:bCs/>
          <w:sz w:val="26"/>
          <w:szCs w:val="26"/>
          <w:vertAlign w:val="subscript"/>
          <w:lang w:val="vi-VN"/>
        </w:rPr>
        <w:t>3</w:t>
      </w:r>
      <w:r w:rsidRPr="008B1178">
        <w:rPr>
          <w:bCs/>
          <w:sz w:val="26"/>
          <w:szCs w:val="26"/>
          <w:lang w:val="vi-VN"/>
        </w:rPr>
        <w:t>O</w:t>
      </w:r>
      <w:r w:rsidRPr="008B1178">
        <w:rPr>
          <w:bCs/>
          <w:sz w:val="26"/>
          <w:szCs w:val="26"/>
          <w:vertAlign w:val="subscript"/>
          <w:lang w:val="vi-VN"/>
        </w:rPr>
        <w:t>4</w:t>
      </w:r>
      <w:r w:rsidRPr="008B1178">
        <w:rPr>
          <w:bCs/>
          <w:sz w:val="26"/>
          <w:szCs w:val="26"/>
          <w:lang w:val="vi-VN"/>
        </w:rPr>
        <w:t>.</w:t>
      </w:r>
    </w:p>
    <w:p w14:paraId="372C95E6" w14:textId="77777777" w:rsidR="008B1178" w:rsidRPr="008B1178" w:rsidRDefault="008B1178" w:rsidP="00A629FC">
      <w:pPr>
        <w:pStyle w:val="BodyText"/>
        <w:spacing w:after="100" w:line="264" w:lineRule="auto"/>
        <w:ind w:left="0" w:firstLine="567"/>
        <w:jc w:val="both"/>
        <w:rPr>
          <w:bCs/>
          <w:sz w:val="26"/>
          <w:szCs w:val="26"/>
          <w:lang w:val="vi-VN"/>
        </w:rPr>
      </w:pPr>
      <w:r w:rsidRPr="008B1178">
        <w:rPr>
          <w:bCs/>
          <w:sz w:val="26"/>
          <w:szCs w:val="26"/>
          <w:lang w:val="vi-VN"/>
        </w:rPr>
        <w:t>a) Từ 5 tấn quặng X có thể điều chế được bao nhiêu tấn gang (chứa 95% Fe). B</w:t>
      </w:r>
      <w:r w:rsidRPr="008B1178">
        <w:rPr>
          <w:sz w:val="26"/>
          <w:szCs w:val="26"/>
          <w:lang w:val="pt-BR"/>
        </w:rPr>
        <w:t>iết hiệu suất của quá trình sản xuất là 85%.</w:t>
      </w:r>
    </w:p>
    <w:p w14:paraId="447F65A8" w14:textId="77777777" w:rsidR="008B1178" w:rsidRPr="008B1178" w:rsidRDefault="008B1178" w:rsidP="00A629FC">
      <w:pPr>
        <w:pStyle w:val="BodyText"/>
        <w:spacing w:after="100" w:line="264" w:lineRule="auto"/>
        <w:ind w:left="0" w:firstLine="567"/>
        <w:jc w:val="both"/>
        <w:rPr>
          <w:bCs/>
          <w:sz w:val="26"/>
          <w:szCs w:val="26"/>
          <w:lang w:val="vi-VN"/>
        </w:rPr>
      </w:pPr>
      <w:r w:rsidRPr="008B1178">
        <w:rPr>
          <w:bCs/>
          <w:sz w:val="26"/>
          <w:szCs w:val="26"/>
          <w:lang w:val="vi-VN"/>
        </w:rPr>
        <w:t>b) Cần trộn X và Y theo tỉ lệ khối lượng là bao nhiêu để được quặng Z, mà từ 1 tấn Z có thể điều chế được 0,5 tấn gang chứa 4% cacbon.</w:t>
      </w:r>
    </w:p>
    <w:p w14:paraId="666BB459" w14:textId="77777777" w:rsidR="008B1178" w:rsidRPr="008B1178" w:rsidRDefault="008B1178" w:rsidP="00A629FC">
      <w:pPr>
        <w:spacing w:after="100" w:line="264" w:lineRule="auto"/>
        <w:jc w:val="both"/>
        <w:rPr>
          <w:rFonts w:cs="Times New Roman"/>
          <w:b/>
          <w:sz w:val="26"/>
          <w:szCs w:val="26"/>
          <w:shd w:val="clear" w:color="auto" w:fill="FFFFFF"/>
          <w:lang w:val="vi-VN"/>
        </w:rPr>
      </w:pPr>
      <w:r w:rsidRPr="008B1178">
        <w:rPr>
          <w:rFonts w:cs="Times New Roman"/>
          <w:b/>
          <w:sz w:val="26"/>
          <w:szCs w:val="26"/>
          <w:shd w:val="clear" w:color="auto" w:fill="FFFFFF"/>
          <w:lang w:val="vi-VN"/>
        </w:rPr>
        <w:t xml:space="preserve">Câu 5 </w:t>
      </w:r>
      <w:r w:rsidRPr="008B1178">
        <w:rPr>
          <w:rFonts w:cs="Times New Roman"/>
          <w:i/>
          <w:sz w:val="26"/>
          <w:szCs w:val="26"/>
          <w:lang w:val="pt-BR"/>
        </w:rPr>
        <w:t>(</w:t>
      </w:r>
      <w:r w:rsidRPr="008B1178">
        <w:rPr>
          <w:rFonts w:cs="Times New Roman"/>
          <w:i/>
          <w:sz w:val="26"/>
          <w:szCs w:val="26"/>
          <w:lang w:val="vi-VN"/>
        </w:rPr>
        <w:t>4,0</w:t>
      </w:r>
      <w:r w:rsidRPr="008B1178">
        <w:rPr>
          <w:rFonts w:cs="Times New Roman"/>
          <w:i/>
          <w:sz w:val="26"/>
          <w:szCs w:val="26"/>
          <w:lang w:val="pt-BR"/>
        </w:rPr>
        <w:t xml:space="preserve"> điểm)</w:t>
      </w:r>
    </w:p>
    <w:p w14:paraId="4CF29DC3" w14:textId="77777777" w:rsidR="008B1178" w:rsidRPr="008B1178" w:rsidRDefault="008B1178" w:rsidP="00A629FC">
      <w:pPr>
        <w:spacing w:after="100" w:line="264" w:lineRule="auto"/>
        <w:ind w:firstLine="567"/>
        <w:jc w:val="both"/>
        <w:rPr>
          <w:rFonts w:eastAsia="Calibri" w:cs="Times New Roman"/>
          <w:sz w:val="26"/>
          <w:szCs w:val="26"/>
          <w:lang w:val="vi-VN"/>
        </w:rPr>
      </w:pPr>
      <w:r w:rsidRPr="008B1178">
        <w:rPr>
          <w:rFonts w:cs="Times New Roman"/>
          <w:b/>
          <w:sz w:val="26"/>
          <w:szCs w:val="26"/>
          <w:lang w:val="vi-VN"/>
        </w:rPr>
        <w:t xml:space="preserve">1. </w:t>
      </w:r>
      <w:r w:rsidRPr="008B1178">
        <w:rPr>
          <w:rFonts w:eastAsia="Calibri" w:cs="Times New Roman"/>
          <w:sz w:val="26"/>
          <w:szCs w:val="26"/>
          <w:lang w:val="vi-VN"/>
        </w:rPr>
        <w:t>Dẫn 6,272 lít khí CO</w:t>
      </w:r>
      <w:r w:rsidRPr="008B1178">
        <w:rPr>
          <w:rFonts w:eastAsia="Calibri" w:cs="Times New Roman"/>
          <w:sz w:val="26"/>
          <w:szCs w:val="26"/>
          <w:vertAlign w:val="subscript"/>
          <w:lang w:val="vi-VN"/>
        </w:rPr>
        <w:t>2</w:t>
      </w:r>
      <w:r w:rsidRPr="008B1178">
        <w:rPr>
          <w:rFonts w:eastAsia="Calibri" w:cs="Times New Roman"/>
          <w:sz w:val="26"/>
          <w:szCs w:val="26"/>
          <w:lang w:val="vi-VN"/>
        </w:rPr>
        <w:t xml:space="preserve"> (đktc) vào V ml dung dịch NaOH 1,4M và Ba(OH)</w:t>
      </w:r>
      <w:r w:rsidRPr="008B1178">
        <w:rPr>
          <w:rFonts w:eastAsia="Calibri" w:cs="Times New Roman"/>
          <w:sz w:val="26"/>
          <w:szCs w:val="26"/>
          <w:vertAlign w:val="subscript"/>
          <w:lang w:val="vi-VN"/>
        </w:rPr>
        <w:t>2</w:t>
      </w:r>
      <w:r w:rsidRPr="008B1178">
        <w:rPr>
          <w:rFonts w:eastAsia="Calibri" w:cs="Times New Roman"/>
          <w:sz w:val="26"/>
          <w:szCs w:val="26"/>
          <w:lang w:val="vi-VN"/>
        </w:rPr>
        <w:t xml:space="preserve"> 1M đến khi phản ứng hoàn toàn thu được 11,82 gam kết tủa trắng. Tính V và nồng độ mol các chất tan trong dung dịch sau phản ứng, giả sử thể tích dung dịch thay đổi không đáng kể. </w:t>
      </w:r>
    </w:p>
    <w:p w14:paraId="129B1D1B" w14:textId="77777777" w:rsidR="008B1178" w:rsidRPr="008B1178" w:rsidRDefault="008B1178" w:rsidP="00A629FC">
      <w:pPr>
        <w:spacing w:after="100" w:line="264" w:lineRule="auto"/>
        <w:ind w:firstLine="567"/>
        <w:jc w:val="both"/>
        <w:rPr>
          <w:rFonts w:cs="Times New Roman"/>
          <w:kern w:val="36"/>
          <w:sz w:val="26"/>
          <w:szCs w:val="26"/>
          <w:lang w:val="vi-VN"/>
        </w:rPr>
      </w:pPr>
      <w:r w:rsidRPr="008B1178">
        <w:rPr>
          <w:rFonts w:cs="Times New Roman"/>
          <w:b/>
          <w:sz w:val="26"/>
          <w:szCs w:val="26"/>
          <w:lang w:val="vi-VN"/>
        </w:rPr>
        <w:t>2.</w:t>
      </w:r>
      <w:r w:rsidRPr="008B1178">
        <w:rPr>
          <w:rFonts w:cs="Times New Roman"/>
          <w:sz w:val="26"/>
          <w:szCs w:val="26"/>
          <w:lang w:val="vi-VN"/>
        </w:rPr>
        <w:t xml:space="preserve"> </w:t>
      </w:r>
      <w:r w:rsidRPr="008B1178">
        <w:rPr>
          <w:rFonts w:cs="Times New Roman"/>
          <w:kern w:val="36"/>
          <w:sz w:val="26"/>
          <w:szCs w:val="26"/>
          <w:lang w:val="vi-VN"/>
        </w:rPr>
        <w:t xml:space="preserve">Nung m gam hỗn hợp X gồm Fe và S trong điều kiện không có không khí cho đến khi phản ứng xảy ra hoàn toàn, thu được chất rắn Y. Chia Y thành 2 phần bằng nhau: </w:t>
      </w:r>
    </w:p>
    <w:p w14:paraId="63B8516C" w14:textId="77777777" w:rsidR="008B1178" w:rsidRPr="008B1178" w:rsidRDefault="008B1178" w:rsidP="00A629FC">
      <w:pPr>
        <w:spacing w:after="100" w:line="264" w:lineRule="auto"/>
        <w:ind w:firstLine="567"/>
        <w:jc w:val="both"/>
        <w:rPr>
          <w:rFonts w:eastAsia="Calibri" w:cs="Times New Roman"/>
          <w:sz w:val="26"/>
          <w:szCs w:val="26"/>
          <w:lang w:val="vi-VN"/>
        </w:rPr>
      </w:pPr>
      <w:r w:rsidRPr="008B1178">
        <w:rPr>
          <w:rFonts w:cs="Times New Roman"/>
          <w:kern w:val="36"/>
          <w:sz w:val="26"/>
          <w:szCs w:val="26"/>
          <w:lang w:val="vi-VN"/>
        </w:rPr>
        <w:t>a) Phần 1: Tác dụng với dung dịch HCl dư, thu được hỗn hợp khí Z có tỉ khối đối với O</w:t>
      </w:r>
      <w:r w:rsidRPr="008B1178">
        <w:rPr>
          <w:rFonts w:cs="Times New Roman"/>
          <w:kern w:val="36"/>
          <w:sz w:val="26"/>
          <w:szCs w:val="26"/>
          <w:vertAlign w:val="subscript"/>
          <w:lang w:val="vi-VN"/>
        </w:rPr>
        <w:t>2</w:t>
      </w:r>
      <w:r w:rsidRPr="008B1178">
        <w:rPr>
          <w:rFonts w:cs="Times New Roman"/>
          <w:kern w:val="36"/>
          <w:sz w:val="26"/>
          <w:szCs w:val="26"/>
          <w:lang w:val="vi-VN"/>
        </w:rPr>
        <w:t xml:space="preserve"> bằng 0,8125. Tính phần trăm khối lượng mỗi chất trong X.</w:t>
      </w:r>
    </w:p>
    <w:p w14:paraId="31189A6A" w14:textId="77777777" w:rsidR="008B1178" w:rsidRPr="008B1178" w:rsidRDefault="008B1178" w:rsidP="00A629FC">
      <w:pPr>
        <w:spacing w:after="100" w:line="264" w:lineRule="auto"/>
        <w:ind w:firstLine="567"/>
        <w:jc w:val="both"/>
        <w:rPr>
          <w:rFonts w:eastAsia="Calibri" w:cs="Times New Roman"/>
          <w:sz w:val="26"/>
          <w:szCs w:val="26"/>
          <w:lang w:val="vi-VN"/>
        </w:rPr>
      </w:pPr>
      <w:r w:rsidRPr="008B1178">
        <w:rPr>
          <w:rFonts w:cs="Times New Roman"/>
          <w:kern w:val="36"/>
          <w:sz w:val="26"/>
          <w:szCs w:val="26"/>
          <w:lang w:val="vi-VN"/>
        </w:rPr>
        <w:t>b) Phần 2: Tác dụng hết với 27,5 gam dung dịch H</w:t>
      </w:r>
      <w:r w:rsidRPr="008B1178">
        <w:rPr>
          <w:rFonts w:cs="Times New Roman"/>
          <w:kern w:val="36"/>
          <w:sz w:val="26"/>
          <w:szCs w:val="26"/>
          <w:vertAlign w:val="subscript"/>
          <w:lang w:val="vi-VN"/>
        </w:rPr>
        <w:t>2</w:t>
      </w:r>
      <w:r w:rsidRPr="008B1178">
        <w:rPr>
          <w:rFonts w:cs="Times New Roman"/>
          <w:kern w:val="36"/>
          <w:sz w:val="26"/>
          <w:szCs w:val="26"/>
          <w:lang w:val="vi-VN"/>
        </w:rPr>
        <w:t>SO</w:t>
      </w:r>
      <w:r w:rsidRPr="008B1178">
        <w:rPr>
          <w:rFonts w:cs="Times New Roman"/>
          <w:kern w:val="36"/>
          <w:sz w:val="26"/>
          <w:szCs w:val="26"/>
          <w:vertAlign w:val="subscript"/>
          <w:lang w:val="vi-VN"/>
        </w:rPr>
        <w:t>4</w:t>
      </w:r>
      <w:r w:rsidRPr="008B1178">
        <w:rPr>
          <w:rFonts w:cs="Times New Roman"/>
          <w:kern w:val="36"/>
          <w:sz w:val="26"/>
          <w:szCs w:val="26"/>
          <w:lang w:val="vi-VN"/>
        </w:rPr>
        <w:t xml:space="preserve"> 98% đun nóng, thu được V lít khí SO</w:t>
      </w:r>
      <w:r w:rsidRPr="008B1178">
        <w:rPr>
          <w:rFonts w:cs="Times New Roman"/>
          <w:kern w:val="36"/>
          <w:sz w:val="26"/>
          <w:szCs w:val="26"/>
          <w:vertAlign w:val="subscript"/>
          <w:lang w:val="vi-VN"/>
        </w:rPr>
        <w:t>2</w:t>
      </w:r>
      <w:r w:rsidRPr="008B1178">
        <w:rPr>
          <w:rFonts w:cs="Times New Roman"/>
          <w:kern w:val="36"/>
          <w:sz w:val="26"/>
          <w:szCs w:val="26"/>
          <w:lang w:val="vi-VN"/>
        </w:rPr>
        <w:t xml:space="preserve"> (đktc) và dung dịch A. Cho dung dịch A tác dụng với dung dịch BaCl</w:t>
      </w:r>
      <w:r w:rsidRPr="008B1178">
        <w:rPr>
          <w:rFonts w:cs="Times New Roman"/>
          <w:kern w:val="36"/>
          <w:sz w:val="26"/>
          <w:szCs w:val="26"/>
          <w:vertAlign w:val="subscript"/>
          <w:lang w:val="vi-VN"/>
        </w:rPr>
        <w:t>2</w:t>
      </w:r>
      <w:r w:rsidRPr="008B1178">
        <w:rPr>
          <w:rFonts w:cs="Times New Roman"/>
          <w:kern w:val="36"/>
          <w:sz w:val="26"/>
          <w:szCs w:val="26"/>
          <w:lang w:val="vi-VN"/>
        </w:rPr>
        <w:t xml:space="preserve"> dư, tạo thành 29,125 gam kết tủa. Tính m và V.</w:t>
      </w:r>
    </w:p>
    <w:p w14:paraId="17E8A9DB" w14:textId="77777777" w:rsidR="008B1178" w:rsidRPr="008B1178" w:rsidRDefault="008B1178" w:rsidP="00A629FC">
      <w:pPr>
        <w:spacing w:after="60"/>
        <w:ind w:firstLine="567"/>
        <w:jc w:val="both"/>
        <w:rPr>
          <w:rFonts w:cs="Times New Roman"/>
          <w:sz w:val="26"/>
          <w:szCs w:val="26"/>
          <w:lang w:val="vi-VN"/>
        </w:rPr>
      </w:pPr>
      <w:r w:rsidRPr="008B1178">
        <w:rPr>
          <w:rFonts w:cs="Times New Roman"/>
          <w:sz w:val="26"/>
          <w:szCs w:val="26"/>
          <w:lang w:val="vi-VN"/>
        </w:rPr>
        <w:t xml:space="preserve"> </w:t>
      </w:r>
    </w:p>
    <w:p w14:paraId="53C8E5C3" w14:textId="77777777" w:rsidR="008B1178" w:rsidRPr="008B1178" w:rsidRDefault="008B1178" w:rsidP="00A629FC">
      <w:pPr>
        <w:spacing w:after="60"/>
        <w:jc w:val="both"/>
        <w:rPr>
          <w:rFonts w:cs="Times New Roman"/>
          <w:sz w:val="26"/>
          <w:szCs w:val="26"/>
          <w:lang w:val="vi-VN"/>
        </w:rPr>
      </w:pPr>
      <w:r w:rsidRPr="008B1178">
        <w:rPr>
          <w:rFonts w:cs="Times New Roman"/>
          <w:b/>
          <w:sz w:val="26"/>
          <w:szCs w:val="26"/>
          <w:lang w:val="vi-VN"/>
        </w:rPr>
        <w:t>Cho biết nguyên tử khối của các nguyên tố</w:t>
      </w:r>
      <w:r w:rsidRPr="008B1178">
        <w:rPr>
          <w:rFonts w:cs="Times New Roman"/>
          <w:b/>
          <w:spacing w:val="-1"/>
          <w:sz w:val="26"/>
          <w:szCs w:val="26"/>
          <w:lang w:val="vi-VN"/>
        </w:rPr>
        <w:t>:</w:t>
      </w:r>
    </w:p>
    <w:p w14:paraId="5D235450" w14:textId="77777777" w:rsidR="008B1178" w:rsidRPr="008B1178" w:rsidRDefault="008B1178" w:rsidP="00A629FC">
      <w:pPr>
        <w:spacing w:after="60"/>
        <w:jc w:val="center"/>
        <w:rPr>
          <w:rFonts w:cs="Times New Roman"/>
          <w:spacing w:val="-8"/>
          <w:sz w:val="26"/>
          <w:szCs w:val="26"/>
          <w:lang w:val="vi-VN"/>
        </w:rPr>
      </w:pPr>
      <w:r w:rsidRPr="008B1178">
        <w:rPr>
          <w:rFonts w:cs="Times New Roman"/>
          <w:spacing w:val="-8"/>
          <w:sz w:val="26"/>
          <w:szCs w:val="26"/>
          <w:lang w:val="pt-BR"/>
        </w:rPr>
        <w:t xml:space="preserve">H = 1; </w:t>
      </w:r>
      <w:r w:rsidR="00BC36A1">
        <w:rPr>
          <w:rFonts w:cs="Times New Roman"/>
          <w:spacing w:val="-8"/>
          <w:sz w:val="26"/>
          <w:szCs w:val="26"/>
          <w:lang w:val="pt-BR"/>
        </w:rPr>
        <w:t xml:space="preserve">Li = 7; </w:t>
      </w:r>
      <w:r w:rsidRPr="008B1178">
        <w:rPr>
          <w:rFonts w:cs="Times New Roman"/>
          <w:spacing w:val="-8"/>
          <w:sz w:val="26"/>
          <w:szCs w:val="26"/>
          <w:lang w:val="pt-BR"/>
        </w:rPr>
        <w:t>C = 12; N</w:t>
      </w:r>
      <w:r w:rsidRPr="008B1178">
        <w:rPr>
          <w:rFonts w:cs="Times New Roman"/>
          <w:spacing w:val="-8"/>
          <w:sz w:val="26"/>
          <w:szCs w:val="26"/>
          <w:lang w:val="vi-VN"/>
        </w:rPr>
        <w:t xml:space="preserve"> = 14; </w:t>
      </w:r>
      <w:r w:rsidRPr="008B1178">
        <w:rPr>
          <w:rFonts w:cs="Times New Roman"/>
          <w:spacing w:val="-8"/>
          <w:sz w:val="26"/>
          <w:szCs w:val="26"/>
          <w:lang w:val="pt-BR"/>
        </w:rPr>
        <w:t>O = 16; Na = 23; Mg = 24; Al</w:t>
      </w:r>
      <w:r w:rsidRPr="008B1178">
        <w:rPr>
          <w:rFonts w:cs="Times New Roman"/>
          <w:spacing w:val="-8"/>
          <w:sz w:val="26"/>
          <w:szCs w:val="26"/>
          <w:lang w:val="vi-VN"/>
        </w:rPr>
        <w:t xml:space="preserve"> = 27; P = 31; </w:t>
      </w:r>
      <w:r w:rsidRPr="008B1178">
        <w:rPr>
          <w:rFonts w:cs="Times New Roman"/>
          <w:spacing w:val="-8"/>
          <w:sz w:val="26"/>
          <w:szCs w:val="26"/>
          <w:lang w:val="pt-BR"/>
        </w:rPr>
        <w:t>S = 32; Cl = 35,5; K</w:t>
      </w:r>
      <w:r w:rsidRPr="008B1178">
        <w:rPr>
          <w:rFonts w:cs="Times New Roman"/>
          <w:spacing w:val="-8"/>
          <w:sz w:val="26"/>
          <w:szCs w:val="26"/>
          <w:lang w:val="vi-VN"/>
        </w:rPr>
        <w:t xml:space="preserve"> = 39;</w:t>
      </w:r>
    </w:p>
    <w:p w14:paraId="2F665F2C" w14:textId="77777777" w:rsidR="008B1178" w:rsidRPr="008B1178" w:rsidRDefault="008B1178" w:rsidP="00A629FC">
      <w:pPr>
        <w:spacing w:after="60"/>
        <w:jc w:val="center"/>
        <w:rPr>
          <w:rFonts w:cs="Times New Roman"/>
          <w:spacing w:val="-8"/>
          <w:sz w:val="26"/>
          <w:szCs w:val="26"/>
          <w:lang w:val="pt-BR"/>
        </w:rPr>
      </w:pPr>
      <w:r w:rsidRPr="008B1178">
        <w:rPr>
          <w:rFonts w:cs="Times New Roman"/>
          <w:spacing w:val="-8"/>
          <w:sz w:val="26"/>
          <w:szCs w:val="26"/>
          <w:lang w:val="vi-VN"/>
        </w:rPr>
        <w:t xml:space="preserve">Ca = 40; </w:t>
      </w:r>
      <w:r w:rsidRPr="008B1178">
        <w:rPr>
          <w:rFonts w:cs="Times New Roman"/>
          <w:spacing w:val="-8"/>
          <w:sz w:val="26"/>
          <w:szCs w:val="26"/>
          <w:lang w:val="de-DE"/>
        </w:rPr>
        <w:t xml:space="preserve">Fe = 56; Cu = 64; </w:t>
      </w:r>
      <w:r w:rsidRPr="008B1178">
        <w:rPr>
          <w:rFonts w:cs="Times New Roman"/>
          <w:spacing w:val="-8"/>
          <w:sz w:val="26"/>
          <w:szCs w:val="26"/>
          <w:lang w:val="vi-VN"/>
        </w:rPr>
        <w:t>Zn = 65</w:t>
      </w:r>
      <w:r w:rsidRPr="008B1178">
        <w:rPr>
          <w:rFonts w:cs="Times New Roman"/>
          <w:spacing w:val="-8"/>
          <w:sz w:val="26"/>
          <w:szCs w:val="26"/>
          <w:lang w:val="de-DE"/>
        </w:rPr>
        <w:t xml:space="preserve">; </w:t>
      </w:r>
      <w:r w:rsidRPr="008B1178">
        <w:rPr>
          <w:rFonts w:cs="Times New Roman"/>
          <w:spacing w:val="-8"/>
          <w:sz w:val="26"/>
          <w:szCs w:val="26"/>
          <w:lang w:val="vi-VN"/>
        </w:rPr>
        <w:t xml:space="preserve">Ag = 108; </w:t>
      </w:r>
      <w:r w:rsidRPr="008B1178">
        <w:rPr>
          <w:rFonts w:cs="Times New Roman"/>
          <w:spacing w:val="-8"/>
          <w:sz w:val="26"/>
          <w:szCs w:val="26"/>
          <w:lang w:val="de-DE"/>
        </w:rPr>
        <w:t>Ba = 137</w:t>
      </w:r>
      <w:r w:rsidRPr="008B1178">
        <w:rPr>
          <w:rFonts w:cs="Times New Roman"/>
          <w:spacing w:val="-8"/>
          <w:sz w:val="26"/>
          <w:szCs w:val="26"/>
          <w:lang w:val="pt-BR"/>
        </w:rPr>
        <w:t>.</w:t>
      </w:r>
    </w:p>
    <w:p w14:paraId="055DFA39" w14:textId="77777777" w:rsidR="008B1178" w:rsidRPr="008B1178" w:rsidRDefault="008B1178" w:rsidP="00A629FC">
      <w:pPr>
        <w:spacing w:after="60"/>
        <w:jc w:val="center"/>
        <w:rPr>
          <w:rFonts w:cs="Times New Roman"/>
          <w:b/>
          <w:sz w:val="26"/>
          <w:szCs w:val="26"/>
          <w:lang w:val="de-DE"/>
        </w:rPr>
      </w:pPr>
      <w:r w:rsidRPr="008B1178">
        <w:rPr>
          <w:rFonts w:cs="Times New Roman"/>
          <w:b/>
          <w:sz w:val="26"/>
          <w:szCs w:val="26"/>
          <w:lang w:val="de-DE"/>
        </w:rPr>
        <w:t>----------------------Hết---------------------</w:t>
      </w:r>
    </w:p>
    <w:p w14:paraId="01550B04" w14:textId="77777777" w:rsidR="008B1178" w:rsidRPr="008B1178" w:rsidRDefault="008B1178" w:rsidP="00A629FC">
      <w:pPr>
        <w:pStyle w:val="BodyText"/>
        <w:tabs>
          <w:tab w:val="left" w:pos="2947"/>
        </w:tabs>
        <w:spacing w:after="60"/>
        <w:ind w:left="0" w:firstLine="567"/>
        <w:jc w:val="center"/>
        <w:rPr>
          <w:sz w:val="26"/>
          <w:szCs w:val="26"/>
          <w:lang w:val="de-DE"/>
        </w:rPr>
      </w:pPr>
    </w:p>
    <w:p w14:paraId="369455AC" w14:textId="77777777" w:rsidR="008B1178" w:rsidRDefault="008B1178" w:rsidP="00A629FC">
      <w:pPr>
        <w:tabs>
          <w:tab w:val="left" w:pos="912"/>
        </w:tabs>
        <w:spacing w:after="60"/>
        <w:jc w:val="center"/>
        <w:rPr>
          <w:rFonts w:cs="Times New Roman"/>
          <w:i/>
          <w:sz w:val="26"/>
          <w:szCs w:val="26"/>
        </w:rPr>
      </w:pPr>
      <w:r w:rsidRPr="008B1178">
        <w:rPr>
          <w:rFonts w:cs="Times New Roman"/>
          <w:b/>
          <w:sz w:val="26"/>
          <w:szCs w:val="26"/>
          <w:lang w:val="de-DE"/>
        </w:rPr>
        <w:t>Ghi chú:</w:t>
      </w:r>
      <w:r w:rsidRPr="008B1178">
        <w:rPr>
          <w:rFonts w:cs="Times New Roman"/>
          <w:sz w:val="26"/>
          <w:szCs w:val="26"/>
          <w:lang w:val="de-DE"/>
        </w:rPr>
        <w:t xml:space="preserve"> </w:t>
      </w:r>
      <w:r w:rsidRPr="008B1178">
        <w:rPr>
          <w:rFonts w:cs="Times New Roman"/>
          <w:i/>
          <w:sz w:val="26"/>
          <w:szCs w:val="26"/>
          <w:lang w:val="de-DE"/>
        </w:rPr>
        <w:t xml:space="preserve">Thí sinh không được phép sử dụng </w:t>
      </w:r>
      <w:r w:rsidRPr="008B1178">
        <w:rPr>
          <w:rFonts w:cs="Times New Roman"/>
          <w:i/>
          <w:sz w:val="26"/>
          <w:szCs w:val="26"/>
          <w:lang w:val="vi-VN"/>
        </w:rPr>
        <w:t xml:space="preserve">tài liệu và </w:t>
      </w:r>
      <w:r w:rsidRPr="008B1178">
        <w:rPr>
          <w:rFonts w:cs="Times New Roman"/>
          <w:i/>
          <w:sz w:val="26"/>
          <w:szCs w:val="26"/>
          <w:lang w:val="de-DE"/>
        </w:rPr>
        <w:t>bảng tuần hoàn các nguyên tố hóa học</w:t>
      </w:r>
      <w:r w:rsidRPr="008B1178">
        <w:rPr>
          <w:rFonts w:cs="Times New Roman"/>
          <w:i/>
          <w:sz w:val="26"/>
          <w:szCs w:val="26"/>
          <w:lang w:val="vi-VN"/>
        </w:rPr>
        <w:t>, cán bộ coi thi không giải thích gì thêm.</w:t>
      </w:r>
    </w:p>
    <w:p w14:paraId="73A76A52" w14:textId="77777777" w:rsidR="008B1178" w:rsidRDefault="008B1178" w:rsidP="00A629FC">
      <w:pPr>
        <w:tabs>
          <w:tab w:val="left" w:pos="912"/>
        </w:tabs>
        <w:spacing w:after="60"/>
        <w:jc w:val="center"/>
        <w:rPr>
          <w:rFonts w:cs="Times New Roman"/>
          <w:i/>
          <w:sz w:val="26"/>
          <w:szCs w:val="26"/>
        </w:rPr>
      </w:pPr>
    </w:p>
    <w:p w14:paraId="78A6B1FD" w14:textId="77777777" w:rsidR="008B1178" w:rsidRDefault="008B1178" w:rsidP="00A629FC">
      <w:pPr>
        <w:tabs>
          <w:tab w:val="left" w:pos="912"/>
        </w:tabs>
        <w:spacing w:after="60"/>
        <w:jc w:val="center"/>
        <w:rPr>
          <w:rFonts w:cs="Times New Roman"/>
          <w:i/>
          <w:sz w:val="26"/>
          <w:szCs w:val="26"/>
        </w:rPr>
      </w:pPr>
    </w:p>
    <w:p w14:paraId="2E072DD3" w14:textId="77777777" w:rsidR="008B1178" w:rsidRDefault="008B1178" w:rsidP="00A629FC">
      <w:pPr>
        <w:tabs>
          <w:tab w:val="left" w:pos="912"/>
        </w:tabs>
        <w:spacing w:after="60"/>
        <w:jc w:val="center"/>
        <w:rPr>
          <w:rFonts w:cs="Times New Roman"/>
          <w:i/>
          <w:sz w:val="26"/>
          <w:szCs w:val="26"/>
        </w:rPr>
      </w:pPr>
    </w:p>
    <w:p w14:paraId="6475B551" w14:textId="77777777" w:rsidR="008B1178" w:rsidRDefault="008B1178" w:rsidP="00A629FC">
      <w:pPr>
        <w:tabs>
          <w:tab w:val="left" w:pos="912"/>
        </w:tabs>
        <w:spacing w:after="60"/>
        <w:jc w:val="center"/>
        <w:rPr>
          <w:rFonts w:cs="Times New Roman"/>
          <w:i/>
          <w:sz w:val="26"/>
          <w:szCs w:val="26"/>
        </w:rPr>
      </w:pPr>
    </w:p>
    <w:p w14:paraId="12B9D113" w14:textId="77777777" w:rsidR="008B1178" w:rsidRDefault="008B1178" w:rsidP="00A629FC">
      <w:pPr>
        <w:tabs>
          <w:tab w:val="left" w:pos="912"/>
        </w:tabs>
        <w:spacing w:after="60"/>
        <w:jc w:val="center"/>
        <w:rPr>
          <w:rFonts w:cs="Times New Roman"/>
          <w:i/>
          <w:sz w:val="26"/>
          <w:szCs w:val="26"/>
        </w:rPr>
      </w:pPr>
    </w:p>
    <w:p w14:paraId="7D9687E9" w14:textId="77777777" w:rsidR="008B1178" w:rsidRDefault="008B1178" w:rsidP="00A629FC">
      <w:pPr>
        <w:tabs>
          <w:tab w:val="left" w:pos="912"/>
        </w:tabs>
        <w:spacing w:after="60"/>
        <w:jc w:val="center"/>
        <w:rPr>
          <w:rFonts w:cs="Times New Roman"/>
          <w:i/>
          <w:sz w:val="26"/>
          <w:szCs w:val="26"/>
        </w:rPr>
      </w:pPr>
    </w:p>
    <w:p w14:paraId="12E8F6D3" w14:textId="77777777" w:rsidR="008B1178" w:rsidRDefault="008B1178" w:rsidP="00A629FC">
      <w:pPr>
        <w:tabs>
          <w:tab w:val="left" w:pos="912"/>
        </w:tabs>
        <w:spacing w:after="60"/>
        <w:jc w:val="center"/>
        <w:rPr>
          <w:rFonts w:cs="Times New Roman"/>
          <w:i/>
          <w:sz w:val="26"/>
          <w:szCs w:val="26"/>
        </w:rPr>
      </w:pPr>
    </w:p>
    <w:p w14:paraId="0E51B5D3" w14:textId="77777777" w:rsidR="008B1178" w:rsidRDefault="008B1178" w:rsidP="00A629FC">
      <w:pPr>
        <w:tabs>
          <w:tab w:val="left" w:pos="912"/>
        </w:tabs>
        <w:spacing w:after="60"/>
        <w:jc w:val="center"/>
        <w:rPr>
          <w:rFonts w:cs="Times New Roman"/>
          <w:i/>
          <w:sz w:val="26"/>
          <w:szCs w:val="26"/>
        </w:rPr>
      </w:pPr>
    </w:p>
    <w:p w14:paraId="6FB929D4" w14:textId="77777777" w:rsidR="008B1178" w:rsidRDefault="008B1178" w:rsidP="00A629FC">
      <w:pPr>
        <w:tabs>
          <w:tab w:val="left" w:pos="912"/>
        </w:tabs>
        <w:spacing w:after="60"/>
        <w:jc w:val="center"/>
        <w:rPr>
          <w:rFonts w:cs="Times New Roman"/>
          <w:i/>
          <w:sz w:val="26"/>
          <w:szCs w:val="26"/>
        </w:rPr>
      </w:pPr>
    </w:p>
    <w:p w14:paraId="2D86A37A" w14:textId="77777777" w:rsidR="00B54B80" w:rsidRDefault="00B54B80" w:rsidP="00A629FC">
      <w:pPr>
        <w:tabs>
          <w:tab w:val="left" w:pos="912"/>
        </w:tabs>
        <w:spacing w:after="60"/>
        <w:jc w:val="center"/>
        <w:rPr>
          <w:rFonts w:cs="Times New Roman"/>
          <w:i/>
          <w:sz w:val="26"/>
          <w:szCs w:val="26"/>
        </w:rPr>
      </w:pPr>
    </w:p>
    <w:p w14:paraId="213A43BB" w14:textId="77777777" w:rsidR="00B54B80" w:rsidRDefault="00B54B80" w:rsidP="00A629FC">
      <w:pPr>
        <w:tabs>
          <w:tab w:val="left" w:pos="912"/>
        </w:tabs>
        <w:spacing w:after="60"/>
        <w:jc w:val="center"/>
        <w:rPr>
          <w:rFonts w:cs="Times New Roman"/>
          <w:i/>
          <w:sz w:val="26"/>
          <w:szCs w:val="26"/>
        </w:rPr>
      </w:pPr>
    </w:p>
    <w:p w14:paraId="5345308D" w14:textId="77777777" w:rsidR="008B1178" w:rsidRPr="008B1178" w:rsidRDefault="008B1178" w:rsidP="00A629FC">
      <w:pPr>
        <w:tabs>
          <w:tab w:val="left" w:pos="912"/>
        </w:tabs>
        <w:spacing w:after="60"/>
        <w:jc w:val="center"/>
        <w:rPr>
          <w:rFonts w:cs="Times New Roman"/>
          <w:i/>
          <w:sz w:val="26"/>
          <w:szCs w:val="26"/>
        </w:rPr>
      </w:pPr>
    </w:p>
    <w:p w14:paraId="04EBFB00" w14:textId="77777777" w:rsidR="006A64D2" w:rsidRPr="006A64D2" w:rsidRDefault="006A64D2" w:rsidP="006A64D2">
      <w:pPr>
        <w:spacing w:after="60"/>
        <w:ind w:firstLine="561"/>
        <w:jc w:val="both"/>
        <w:rPr>
          <w:rFonts w:cs="Times New Roman"/>
          <w:sz w:val="26"/>
          <w:szCs w:val="26"/>
          <w:shd w:val="clear" w:color="auto" w:fill="FFFFFF"/>
          <w:lang w:val="de-DE"/>
        </w:rPr>
      </w:pPr>
    </w:p>
    <w:p w14:paraId="6C08E2D9" w14:textId="77777777" w:rsidR="006A64D2" w:rsidRPr="006A64D2" w:rsidRDefault="006A64D2" w:rsidP="006A64D2">
      <w:pPr>
        <w:spacing w:after="60"/>
        <w:ind w:firstLine="561"/>
        <w:jc w:val="both"/>
        <w:rPr>
          <w:rFonts w:cs="Times New Roman"/>
          <w:sz w:val="26"/>
          <w:szCs w:val="26"/>
          <w:shd w:val="clear" w:color="auto" w:fill="FFFFFF"/>
          <w:lang w:val="de-DE"/>
        </w:rPr>
      </w:pPr>
      <w:r w:rsidRPr="006A64D2">
        <w:rPr>
          <w:rFonts w:cs="Times New Roman"/>
          <w:sz w:val="26"/>
          <w:szCs w:val="26"/>
          <w:shd w:val="clear" w:color="auto" w:fill="FFFFFF"/>
          <w:lang w:val="de-DE"/>
        </w:rPr>
        <w:lastRenderedPageBreak/>
        <w:t>Tài liệu được chia sẻ bởi Website VnTeach.Com</w:t>
      </w:r>
    </w:p>
    <w:p w14:paraId="20648656" w14:textId="2BF39359" w:rsidR="008B1178" w:rsidRPr="008B1178" w:rsidRDefault="006A64D2" w:rsidP="006A64D2">
      <w:pPr>
        <w:spacing w:after="60"/>
        <w:ind w:firstLine="561"/>
        <w:jc w:val="both"/>
        <w:rPr>
          <w:rFonts w:cs="Times New Roman"/>
          <w:sz w:val="26"/>
          <w:szCs w:val="26"/>
          <w:shd w:val="clear" w:color="auto" w:fill="FFFFFF"/>
          <w:lang w:val="de-DE"/>
        </w:rPr>
      </w:pPr>
      <w:r w:rsidRPr="006A64D2">
        <w:rPr>
          <w:rFonts w:cs="Times New Roman"/>
          <w:sz w:val="26"/>
          <w:szCs w:val="26"/>
          <w:shd w:val="clear" w:color="auto" w:fill="FFFFFF"/>
          <w:lang w:val="de-DE"/>
        </w:rPr>
        <w:t>https://www.vnteach.com</w:t>
      </w:r>
    </w:p>
    <w:sectPr w:rsidR="008B1178" w:rsidRPr="008B1178" w:rsidSect="000169CD">
      <w:pgSz w:w="11907" w:h="16840" w:code="9"/>
      <w:pgMar w:top="709" w:right="567"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904D" w14:textId="77777777" w:rsidR="00067405" w:rsidRDefault="00067405" w:rsidP="00EF504D">
      <w:pPr>
        <w:spacing w:after="0" w:line="240" w:lineRule="auto"/>
      </w:pPr>
      <w:r>
        <w:separator/>
      </w:r>
    </w:p>
  </w:endnote>
  <w:endnote w:type="continuationSeparator" w:id="0">
    <w:p w14:paraId="16D4B130" w14:textId="77777777" w:rsidR="00067405" w:rsidRDefault="00067405" w:rsidP="00EF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7F94" w14:textId="77777777" w:rsidR="00067405" w:rsidRDefault="00067405" w:rsidP="00EF504D">
      <w:pPr>
        <w:spacing w:after="0" w:line="240" w:lineRule="auto"/>
      </w:pPr>
      <w:r>
        <w:separator/>
      </w:r>
    </w:p>
  </w:footnote>
  <w:footnote w:type="continuationSeparator" w:id="0">
    <w:p w14:paraId="724B065D" w14:textId="77777777" w:rsidR="00067405" w:rsidRDefault="00067405" w:rsidP="00EF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B11"/>
    <w:multiLevelType w:val="multilevel"/>
    <w:tmpl w:val="741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21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759"/>
    <w:rsid w:val="00011861"/>
    <w:rsid w:val="000169CD"/>
    <w:rsid w:val="0001738E"/>
    <w:rsid w:val="000205D8"/>
    <w:rsid w:val="00030581"/>
    <w:rsid w:val="000330CB"/>
    <w:rsid w:val="00037960"/>
    <w:rsid w:val="0005186F"/>
    <w:rsid w:val="00053254"/>
    <w:rsid w:val="00057654"/>
    <w:rsid w:val="00065EB6"/>
    <w:rsid w:val="00067405"/>
    <w:rsid w:val="000720CE"/>
    <w:rsid w:val="000836F4"/>
    <w:rsid w:val="00095192"/>
    <w:rsid w:val="00096607"/>
    <w:rsid w:val="000A0858"/>
    <w:rsid w:val="000B5767"/>
    <w:rsid w:val="000C0BE7"/>
    <w:rsid w:val="000C263D"/>
    <w:rsid w:val="000C48E4"/>
    <w:rsid w:val="000D21D9"/>
    <w:rsid w:val="000D30BB"/>
    <w:rsid w:val="000E03EC"/>
    <w:rsid w:val="000E29C3"/>
    <w:rsid w:val="000F0F3D"/>
    <w:rsid w:val="000F5165"/>
    <w:rsid w:val="00100125"/>
    <w:rsid w:val="0011787C"/>
    <w:rsid w:val="001224FA"/>
    <w:rsid w:val="00124750"/>
    <w:rsid w:val="00124D19"/>
    <w:rsid w:val="00125B14"/>
    <w:rsid w:val="00143252"/>
    <w:rsid w:val="0015157D"/>
    <w:rsid w:val="001519C2"/>
    <w:rsid w:val="00151FD7"/>
    <w:rsid w:val="00152E36"/>
    <w:rsid w:val="0015630D"/>
    <w:rsid w:val="00162D8E"/>
    <w:rsid w:val="00163CEF"/>
    <w:rsid w:val="00165D72"/>
    <w:rsid w:val="00180ECC"/>
    <w:rsid w:val="00186736"/>
    <w:rsid w:val="00190758"/>
    <w:rsid w:val="0019558D"/>
    <w:rsid w:val="001A2BBD"/>
    <w:rsid w:val="001A3976"/>
    <w:rsid w:val="001A4DAE"/>
    <w:rsid w:val="001A662C"/>
    <w:rsid w:val="001A798E"/>
    <w:rsid w:val="001B07E2"/>
    <w:rsid w:val="001B20D9"/>
    <w:rsid w:val="001B408D"/>
    <w:rsid w:val="001B42C3"/>
    <w:rsid w:val="001B4825"/>
    <w:rsid w:val="001B6345"/>
    <w:rsid w:val="001C3C36"/>
    <w:rsid w:val="001C5D9F"/>
    <w:rsid w:val="001D4620"/>
    <w:rsid w:val="001E440E"/>
    <w:rsid w:val="001F1B1F"/>
    <w:rsid w:val="001F6646"/>
    <w:rsid w:val="001F77D0"/>
    <w:rsid w:val="00207896"/>
    <w:rsid w:val="00215BA5"/>
    <w:rsid w:val="00223135"/>
    <w:rsid w:val="002249F1"/>
    <w:rsid w:val="00226E63"/>
    <w:rsid w:val="00237522"/>
    <w:rsid w:val="002543C1"/>
    <w:rsid w:val="00256E9B"/>
    <w:rsid w:val="002617F7"/>
    <w:rsid w:val="00261E1F"/>
    <w:rsid w:val="00263F60"/>
    <w:rsid w:val="00266091"/>
    <w:rsid w:val="00270B73"/>
    <w:rsid w:val="00271740"/>
    <w:rsid w:val="00290371"/>
    <w:rsid w:val="002906FA"/>
    <w:rsid w:val="002941FA"/>
    <w:rsid w:val="002A34C9"/>
    <w:rsid w:val="002A4969"/>
    <w:rsid w:val="002A7650"/>
    <w:rsid w:val="002B36A4"/>
    <w:rsid w:val="002B3FAB"/>
    <w:rsid w:val="002B7981"/>
    <w:rsid w:val="002D706E"/>
    <w:rsid w:val="002E0DC3"/>
    <w:rsid w:val="002E22C8"/>
    <w:rsid w:val="003057D7"/>
    <w:rsid w:val="00306E18"/>
    <w:rsid w:val="00313E4B"/>
    <w:rsid w:val="00316BD3"/>
    <w:rsid w:val="003170B0"/>
    <w:rsid w:val="0032091A"/>
    <w:rsid w:val="00323900"/>
    <w:rsid w:val="003313E4"/>
    <w:rsid w:val="00343740"/>
    <w:rsid w:val="00344EC6"/>
    <w:rsid w:val="00346F28"/>
    <w:rsid w:val="00351362"/>
    <w:rsid w:val="00354403"/>
    <w:rsid w:val="0035511E"/>
    <w:rsid w:val="00357B01"/>
    <w:rsid w:val="00363B19"/>
    <w:rsid w:val="00367515"/>
    <w:rsid w:val="0037208B"/>
    <w:rsid w:val="00374F4F"/>
    <w:rsid w:val="00380D62"/>
    <w:rsid w:val="00383982"/>
    <w:rsid w:val="0038493C"/>
    <w:rsid w:val="00385C4C"/>
    <w:rsid w:val="0039409A"/>
    <w:rsid w:val="003A0F6A"/>
    <w:rsid w:val="003C4126"/>
    <w:rsid w:val="003C432F"/>
    <w:rsid w:val="003D673F"/>
    <w:rsid w:val="003E732C"/>
    <w:rsid w:val="003E7EA9"/>
    <w:rsid w:val="003F17CC"/>
    <w:rsid w:val="00400019"/>
    <w:rsid w:val="004041A8"/>
    <w:rsid w:val="00415282"/>
    <w:rsid w:val="0041579E"/>
    <w:rsid w:val="00420EA0"/>
    <w:rsid w:val="0042237F"/>
    <w:rsid w:val="00425322"/>
    <w:rsid w:val="00425BB7"/>
    <w:rsid w:val="004327F6"/>
    <w:rsid w:val="00440C36"/>
    <w:rsid w:val="00441E49"/>
    <w:rsid w:val="004425B1"/>
    <w:rsid w:val="00442FA9"/>
    <w:rsid w:val="0045406C"/>
    <w:rsid w:val="0045486E"/>
    <w:rsid w:val="00457194"/>
    <w:rsid w:val="0045795F"/>
    <w:rsid w:val="004623DA"/>
    <w:rsid w:val="0046740F"/>
    <w:rsid w:val="0047005E"/>
    <w:rsid w:val="00473AFF"/>
    <w:rsid w:val="00473B2F"/>
    <w:rsid w:val="004806FC"/>
    <w:rsid w:val="00480907"/>
    <w:rsid w:val="00483527"/>
    <w:rsid w:val="00490057"/>
    <w:rsid w:val="004923DE"/>
    <w:rsid w:val="00495F5A"/>
    <w:rsid w:val="004A0751"/>
    <w:rsid w:val="004A1008"/>
    <w:rsid w:val="004A204E"/>
    <w:rsid w:val="004A35AB"/>
    <w:rsid w:val="004B24DC"/>
    <w:rsid w:val="004B6450"/>
    <w:rsid w:val="004C724A"/>
    <w:rsid w:val="004D215E"/>
    <w:rsid w:val="004D6997"/>
    <w:rsid w:val="004E5A2B"/>
    <w:rsid w:val="004E5C9D"/>
    <w:rsid w:val="00500080"/>
    <w:rsid w:val="00501778"/>
    <w:rsid w:val="00502E5D"/>
    <w:rsid w:val="005069F8"/>
    <w:rsid w:val="00507B27"/>
    <w:rsid w:val="005145C3"/>
    <w:rsid w:val="00517C77"/>
    <w:rsid w:val="005316B7"/>
    <w:rsid w:val="00531AB5"/>
    <w:rsid w:val="00532126"/>
    <w:rsid w:val="005339E2"/>
    <w:rsid w:val="005465A9"/>
    <w:rsid w:val="005473DA"/>
    <w:rsid w:val="0056053E"/>
    <w:rsid w:val="005650E5"/>
    <w:rsid w:val="00574A67"/>
    <w:rsid w:val="00591B2D"/>
    <w:rsid w:val="005A4175"/>
    <w:rsid w:val="005A433C"/>
    <w:rsid w:val="005A7E72"/>
    <w:rsid w:val="005B4733"/>
    <w:rsid w:val="005C48A8"/>
    <w:rsid w:val="005D06D1"/>
    <w:rsid w:val="005D5808"/>
    <w:rsid w:val="005E1C6F"/>
    <w:rsid w:val="005F28E8"/>
    <w:rsid w:val="005F3233"/>
    <w:rsid w:val="005F4CAA"/>
    <w:rsid w:val="005F7577"/>
    <w:rsid w:val="005F7CE6"/>
    <w:rsid w:val="00605D7D"/>
    <w:rsid w:val="00605ED1"/>
    <w:rsid w:val="00607414"/>
    <w:rsid w:val="00610E2A"/>
    <w:rsid w:val="00610F9E"/>
    <w:rsid w:val="00613B78"/>
    <w:rsid w:val="006146EE"/>
    <w:rsid w:val="0062127F"/>
    <w:rsid w:val="00633CCC"/>
    <w:rsid w:val="006404AA"/>
    <w:rsid w:val="0064479E"/>
    <w:rsid w:val="006510DB"/>
    <w:rsid w:val="0065305F"/>
    <w:rsid w:val="00662287"/>
    <w:rsid w:val="00671A56"/>
    <w:rsid w:val="00676809"/>
    <w:rsid w:val="0067709C"/>
    <w:rsid w:val="006822B7"/>
    <w:rsid w:val="00685980"/>
    <w:rsid w:val="00690838"/>
    <w:rsid w:val="006A64D2"/>
    <w:rsid w:val="006B0CE1"/>
    <w:rsid w:val="006B1604"/>
    <w:rsid w:val="006C6597"/>
    <w:rsid w:val="006C6812"/>
    <w:rsid w:val="006D0415"/>
    <w:rsid w:val="006D05AA"/>
    <w:rsid w:val="006D7B60"/>
    <w:rsid w:val="006F0E30"/>
    <w:rsid w:val="0070204D"/>
    <w:rsid w:val="00702815"/>
    <w:rsid w:val="007032B9"/>
    <w:rsid w:val="00710DD3"/>
    <w:rsid w:val="00723F70"/>
    <w:rsid w:val="00724698"/>
    <w:rsid w:val="00726BAD"/>
    <w:rsid w:val="00745C4A"/>
    <w:rsid w:val="00751A78"/>
    <w:rsid w:val="00752DA7"/>
    <w:rsid w:val="007574D5"/>
    <w:rsid w:val="007650C5"/>
    <w:rsid w:val="00771A99"/>
    <w:rsid w:val="00771C87"/>
    <w:rsid w:val="00781351"/>
    <w:rsid w:val="00785B11"/>
    <w:rsid w:val="00796827"/>
    <w:rsid w:val="007A010E"/>
    <w:rsid w:val="007A2592"/>
    <w:rsid w:val="007B4D02"/>
    <w:rsid w:val="007C3D40"/>
    <w:rsid w:val="007D19C3"/>
    <w:rsid w:val="007E0D9E"/>
    <w:rsid w:val="00817572"/>
    <w:rsid w:val="00830E42"/>
    <w:rsid w:val="00845568"/>
    <w:rsid w:val="008508C0"/>
    <w:rsid w:val="00860218"/>
    <w:rsid w:val="00871B3E"/>
    <w:rsid w:val="008A6B36"/>
    <w:rsid w:val="008A7844"/>
    <w:rsid w:val="008B0081"/>
    <w:rsid w:val="008B09A2"/>
    <w:rsid w:val="008B1178"/>
    <w:rsid w:val="008B3AB5"/>
    <w:rsid w:val="008C1F92"/>
    <w:rsid w:val="008C24F2"/>
    <w:rsid w:val="008C6FEF"/>
    <w:rsid w:val="008E04E2"/>
    <w:rsid w:val="008E26DD"/>
    <w:rsid w:val="008F2F1C"/>
    <w:rsid w:val="00911662"/>
    <w:rsid w:val="00913D70"/>
    <w:rsid w:val="009150D8"/>
    <w:rsid w:val="00916244"/>
    <w:rsid w:val="00917AD5"/>
    <w:rsid w:val="009215C6"/>
    <w:rsid w:val="00923FF6"/>
    <w:rsid w:val="009251DD"/>
    <w:rsid w:val="00970568"/>
    <w:rsid w:val="00987327"/>
    <w:rsid w:val="00990592"/>
    <w:rsid w:val="00992936"/>
    <w:rsid w:val="00994A7D"/>
    <w:rsid w:val="00994F26"/>
    <w:rsid w:val="00996887"/>
    <w:rsid w:val="009A6961"/>
    <w:rsid w:val="009B02EC"/>
    <w:rsid w:val="009B20B2"/>
    <w:rsid w:val="009B5E78"/>
    <w:rsid w:val="009B6CF5"/>
    <w:rsid w:val="009C19DD"/>
    <w:rsid w:val="009C31BA"/>
    <w:rsid w:val="009C3AB2"/>
    <w:rsid w:val="009C4146"/>
    <w:rsid w:val="009C6987"/>
    <w:rsid w:val="009D6052"/>
    <w:rsid w:val="009E08CC"/>
    <w:rsid w:val="009E5341"/>
    <w:rsid w:val="009F155D"/>
    <w:rsid w:val="009F4275"/>
    <w:rsid w:val="009F7ABF"/>
    <w:rsid w:val="00A046E7"/>
    <w:rsid w:val="00A239AF"/>
    <w:rsid w:val="00A275F1"/>
    <w:rsid w:val="00A30A48"/>
    <w:rsid w:val="00A518FA"/>
    <w:rsid w:val="00A53812"/>
    <w:rsid w:val="00A629FC"/>
    <w:rsid w:val="00A66839"/>
    <w:rsid w:val="00A8264B"/>
    <w:rsid w:val="00A857FB"/>
    <w:rsid w:val="00A875AC"/>
    <w:rsid w:val="00AA1C40"/>
    <w:rsid w:val="00AA63AE"/>
    <w:rsid w:val="00AA65E7"/>
    <w:rsid w:val="00AB3591"/>
    <w:rsid w:val="00AB6759"/>
    <w:rsid w:val="00AB71FE"/>
    <w:rsid w:val="00AC0808"/>
    <w:rsid w:val="00AD0849"/>
    <w:rsid w:val="00AD2B8F"/>
    <w:rsid w:val="00AD66D9"/>
    <w:rsid w:val="00AE1AA3"/>
    <w:rsid w:val="00AE7180"/>
    <w:rsid w:val="00AE7891"/>
    <w:rsid w:val="00AF1C2D"/>
    <w:rsid w:val="00AF39AA"/>
    <w:rsid w:val="00B024BE"/>
    <w:rsid w:val="00B21555"/>
    <w:rsid w:val="00B407B0"/>
    <w:rsid w:val="00B40AA9"/>
    <w:rsid w:val="00B50591"/>
    <w:rsid w:val="00B505BB"/>
    <w:rsid w:val="00B54B80"/>
    <w:rsid w:val="00B600F3"/>
    <w:rsid w:val="00B66281"/>
    <w:rsid w:val="00B72602"/>
    <w:rsid w:val="00B74A70"/>
    <w:rsid w:val="00B828B4"/>
    <w:rsid w:val="00B84D4D"/>
    <w:rsid w:val="00B85DD2"/>
    <w:rsid w:val="00BB295B"/>
    <w:rsid w:val="00BB4E61"/>
    <w:rsid w:val="00BC1706"/>
    <w:rsid w:val="00BC36A1"/>
    <w:rsid w:val="00BD0205"/>
    <w:rsid w:val="00BE00F9"/>
    <w:rsid w:val="00BE10FC"/>
    <w:rsid w:val="00BE5EA0"/>
    <w:rsid w:val="00BF4BE7"/>
    <w:rsid w:val="00BF505B"/>
    <w:rsid w:val="00C06971"/>
    <w:rsid w:val="00C110FA"/>
    <w:rsid w:val="00C15731"/>
    <w:rsid w:val="00C21C0E"/>
    <w:rsid w:val="00C26D92"/>
    <w:rsid w:val="00C27E41"/>
    <w:rsid w:val="00C32D13"/>
    <w:rsid w:val="00C32E55"/>
    <w:rsid w:val="00C34F04"/>
    <w:rsid w:val="00C36DAB"/>
    <w:rsid w:val="00C45ACF"/>
    <w:rsid w:val="00C46E5C"/>
    <w:rsid w:val="00C519D4"/>
    <w:rsid w:val="00C523D1"/>
    <w:rsid w:val="00C54F4D"/>
    <w:rsid w:val="00C5793D"/>
    <w:rsid w:val="00C57FD7"/>
    <w:rsid w:val="00C83CD5"/>
    <w:rsid w:val="00C84EF3"/>
    <w:rsid w:val="00C91B0F"/>
    <w:rsid w:val="00C920A3"/>
    <w:rsid w:val="00C92DFA"/>
    <w:rsid w:val="00C97033"/>
    <w:rsid w:val="00C9752D"/>
    <w:rsid w:val="00CA191C"/>
    <w:rsid w:val="00CA443E"/>
    <w:rsid w:val="00CA56C7"/>
    <w:rsid w:val="00CB5792"/>
    <w:rsid w:val="00CC16FE"/>
    <w:rsid w:val="00CE1518"/>
    <w:rsid w:val="00CE6394"/>
    <w:rsid w:val="00CF161F"/>
    <w:rsid w:val="00CF1EE6"/>
    <w:rsid w:val="00D01521"/>
    <w:rsid w:val="00D25C6E"/>
    <w:rsid w:val="00D268B9"/>
    <w:rsid w:val="00D37D21"/>
    <w:rsid w:val="00D40FB6"/>
    <w:rsid w:val="00D42869"/>
    <w:rsid w:val="00D44AFD"/>
    <w:rsid w:val="00D711C2"/>
    <w:rsid w:val="00D9349D"/>
    <w:rsid w:val="00D946B2"/>
    <w:rsid w:val="00DB2A91"/>
    <w:rsid w:val="00DB3537"/>
    <w:rsid w:val="00DB4936"/>
    <w:rsid w:val="00DC3470"/>
    <w:rsid w:val="00DC75BD"/>
    <w:rsid w:val="00DD0CE8"/>
    <w:rsid w:val="00DD19E4"/>
    <w:rsid w:val="00DD555E"/>
    <w:rsid w:val="00DD692C"/>
    <w:rsid w:val="00DE03CC"/>
    <w:rsid w:val="00DE7FAF"/>
    <w:rsid w:val="00DF3335"/>
    <w:rsid w:val="00DF690B"/>
    <w:rsid w:val="00E05111"/>
    <w:rsid w:val="00E11A39"/>
    <w:rsid w:val="00E12F8F"/>
    <w:rsid w:val="00E174A8"/>
    <w:rsid w:val="00E21E02"/>
    <w:rsid w:val="00E24711"/>
    <w:rsid w:val="00E27415"/>
    <w:rsid w:val="00E30DFC"/>
    <w:rsid w:val="00E3328D"/>
    <w:rsid w:val="00E362DF"/>
    <w:rsid w:val="00E45132"/>
    <w:rsid w:val="00E47588"/>
    <w:rsid w:val="00E53849"/>
    <w:rsid w:val="00E55653"/>
    <w:rsid w:val="00E67AA7"/>
    <w:rsid w:val="00E73024"/>
    <w:rsid w:val="00E74627"/>
    <w:rsid w:val="00E80A10"/>
    <w:rsid w:val="00E92FE0"/>
    <w:rsid w:val="00E9464F"/>
    <w:rsid w:val="00EA4F62"/>
    <w:rsid w:val="00EC2175"/>
    <w:rsid w:val="00ED298C"/>
    <w:rsid w:val="00ED3378"/>
    <w:rsid w:val="00ED634D"/>
    <w:rsid w:val="00EE2166"/>
    <w:rsid w:val="00EE2DCE"/>
    <w:rsid w:val="00EF504D"/>
    <w:rsid w:val="00EF5188"/>
    <w:rsid w:val="00EF5368"/>
    <w:rsid w:val="00F032A4"/>
    <w:rsid w:val="00F06F31"/>
    <w:rsid w:val="00F14254"/>
    <w:rsid w:val="00F20ABF"/>
    <w:rsid w:val="00F211A8"/>
    <w:rsid w:val="00F21F44"/>
    <w:rsid w:val="00F328C6"/>
    <w:rsid w:val="00F34441"/>
    <w:rsid w:val="00F34AE5"/>
    <w:rsid w:val="00F35614"/>
    <w:rsid w:val="00F404C2"/>
    <w:rsid w:val="00F44450"/>
    <w:rsid w:val="00F506C6"/>
    <w:rsid w:val="00F520C9"/>
    <w:rsid w:val="00F6507C"/>
    <w:rsid w:val="00F6723E"/>
    <w:rsid w:val="00F7259F"/>
    <w:rsid w:val="00F8116A"/>
    <w:rsid w:val="00F8310A"/>
    <w:rsid w:val="00F87B98"/>
    <w:rsid w:val="00F91959"/>
    <w:rsid w:val="00F93E6E"/>
    <w:rsid w:val="00F952EF"/>
    <w:rsid w:val="00FA116F"/>
    <w:rsid w:val="00FA3660"/>
    <w:rsid w:val="00FA736D"/>
    <w:rsid w:val="00FB23AD"/>
    <w:rsid w:val="00FB4323"/>
    <w:rsid w:val="00FD300B"/>
    <w:rsid w:val="00FD58A3"/>
    <w:rsid w:val="00FD7899"/>
    <w:rsid w:val="00FE12BD"/>
    <w:rsid w:val="00FE1D1B"/>
    <w:rsid w:val="00FE25E4"/>
    <w:rsid w:val="00FE361C"/>
    <w:rsid w:val="00FF12D9"/>
    <w:rsid w:val="00FF2161"/>
    <w:rsid w:val="00FF5D7F"/>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0CE9"/>
  <w15:docId w15:val="{A36ED843-7BAE-46AB-A04E-1D5C07C4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83527"/>
  </w:style>
  <w:style w:type="table" w:styleId="TableGrid">
    <w:name w:val="Table Grid"/>
    <w:basedOn w:val="TableNormal"/>
    <w:uiPriority w:val="59"/>
    <w:rsid w:val="0048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161F"/>
    <w:rPr>
      <w:color w:val="808080"/>
    </w:rPr>
  </w:style>
  <w:style w:type="paragraph" w:styleId="BalloonText">
    <w:name w:val="Balloon Text"/>
    <w:basedOn w:val="Normal"/>
    <w:link w:val="BalloonTextChar"/>
    <w:uiPriority w:val="99"/>
    <w:semiHidden/>
    <w:unhideWhenUsed/>
    <w:rsid w:val="00CF1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1F"/>
    <w:rPr>
      <w:rFonts w:ascii="Tahoma" w:hAnsi="Tahoma" w:cs="Tahoma"/>
      <w:sz w:val="16"/>
      <w:szCs w:val="16"/>
    </w:rPr>
  </w:style>
  <w:style w:type="paragraph" w:customStyle="1" w:styleId="Char">
    <w:name w:val="Char"/>
    <w:basedOn w:val="Normal"/>
    <w:semiHidden/>
    <w:rsid w:val="00FE361C"/>
    <w:pPr>
      <w:spacing w:after="160" w:line="240" w:lineRule="exact"/>
    </w:pPr>
    <w:rPr>
      <w:rFonts w:ascii="Arial" w:eastAsia="Times New Roman" w:hAnsi="Arial" w:cs="Times New Roman"/>
      <w:sz w:val="22"/>
    </w:rPr>
  </w:style>
  <w:style w:type="character" w:customStyle="1" w:styleId="fontstyle01">
    <w:name w:val="fontstyle01"/>
    <w:rsid w:val="00FE361C"/>
    <w:rPr>
      <w:rFonts w:ascii="TimesNewRomanPSMT" w:hAnsi="TimesNewRomanPSMT" w:hint="default"/>
      <w:b w:val="0"/>
      <w:bCs w:val="0"/>
      <w:i w:val="0"/>
      <w:iCs w:val="0"/>
      <w:color w:val="000000"/>
      <w:sz w:val="24"/>
      <w:szCs w:val="24"/>
    </w:rPr>
  </w:style>
  <w:style w:type="character" w:customStyle="1" w:styleId="fontstyle31">
    <w:name w:val="fontstyle31"/>
    <w:rsid w:val="00FE361C"/>
    <w:rPr>
      <w:rFonts w:ascii="TimesNewRomanPS-ItalicMT" w:hAnsi="TimesNewRomanPS-ItalicMT" w:hint="default"/>
      <w:b w:val="0"/>
      <w:bCs w:val="0"/>
      <w:i/>
      <w:iCs/>
      <w:color w:val="000000"/>
      <w:sz w:val="26"/>
      <w:szCs w:val="26"/>
    </w:rPr>
  </w:style>
  <w:style w:type="paragraph" w:styleId="Header">
    <w:name w:val="header"/>
    <w:basedOn w:val="Normal"/>
    <w:link w:val="HeaderChar"/>
    <w:uiPriority w:val="99"/>
    <w:unhideWhenUsed/>
    <w:rsid w:val="00EF5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4D"/>
  </w:style>
  <w:style w:type="paragraph" w:styleId="Footer">
    <w:name w:val="footer"/>
    <w:basedOn w:val="Normal"/>
    <w:link w:val="FooterChar"/>
    <w:uiPriority w:val="99"/>
    <w:unhideWhenUsed/>
    <w:rsid w:val="00EF5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4D"/>
  </w:style>
  <w:style w:type="character" w:customStyle="1" w:styleId="emoji-sizer">
    <w:name w:val="emoji-sizer"/>
    <w:basedOn w:val="DefaultParagraphFont"/>
    <w:rsid w:val="00745C4A"/>
  </w:style>
  <w:style w:type="paragraph" w:styleId="ListParagraph">
    <w:name w:val="List Paragraph"/>
    <w:basedOn w:val="Normal"/>
    <w:uiPriority w:val="1"/>
    <w:qFormat/>
    <w:rsid w:val="008B1178"/>
    <w:pPr>
      <w:spacing w:after="0" w:line="240" w:lineRule="auto"/>
      <w:ind w:left="720"/>
      <w:contextualSpacing/>
    </w:pPr>
    <w:rPr>
      <w:rFonts w:eastAsia="Batang" w:cs="Times New Roman"/>
      <w:szCs w:val="24"/>
      <w:lang w:eastAsia="ko-KR"/>
    </w:rPr>
  </w:style>
  <w:style w:type="paragraph" w:styleId="BodyText">
    <w:name w:val="Body Text"/>
    <w:basedOn w:val="Normal"/>
    <w:link w:val="BodyTextChar"/>
    <w:uiPriority w:val="1"/>
    <w:qFormat/>
    <w:rsid w:val="008B1178"/>
    <w:pPr>
      <w:widowControl w:val="0"/>
      <w:autoSpaceDE w:val="0"/>
      <w:autoSpaceDN w:val="0"/>
      <w:spacing w:after="0" w:line="240" w:lineRule="auto"/>
      <w:ind w:left="100"/>
    </w:pPr>
    <w:rPr>
      <w:rFonts w:eastAsia="Times New Roman" w:cs="Times New Roman"/>
      <w:szCs w:val="28"/>
      <w:lang w:val="vi"/>
    </w:rPr>
  </w:style>
  <w:style w:type="character" w:customStyle="1" w:styleId="BodyTextChar">
    <w:name w:val="Body Text Char"/>
    <w:basedOn w:val="DefaultParagraphFont"/>
    <w:link w:val="BodyText"/>
    <w:uiPriority w:val="1"/>
    <w:rsid w:val="008B1178"/>
    <w:rPr>
      <w:rFonts w:eastAsia="Times New Roman" w:cs="Times New Roman"/>
      <w:szCs w:val="28"/>
      <w:lang w:val="vi"/>
    </w:rPr>
  </w:style>
  <w:style w:type="character" w:customStyle="1" w:styleId="mjx-char">
    <w:name w:val="mjx-char"/>
    <w:basedOn w:val="DefaultParagraphFont"/>
    <w:rsid w:val="008A7844"/>
  </w:style>
  <w:style w:type="paragraph" w:styleId="NormalWeb">
    <w:name w:val="Normal (Web)"/>
    <w:basedOn w:val="Normal"/>
    <w:uiPriority w:val="99"/>
    <w:unhideWhenUsed/>
    <w:rsid w:val="006146EE"/>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basedOn w:val="DefaultParagraphFont"/>
    <w:rsid w:val="00614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9973">
      <w:bodyDiv w:val="1"/>
      <w:marLeft w:val="0"/>
      <w:marRight w:val="0"/>
      <w:marTop w:val="0"/>
      <w:marBottom w:val="0"/>
      <w:divBdr>
        <w:top w:val="none" w:sz="0" w:space="0" w:color="auto"/>
        <w:left w:val="none" w:sz="0" w:space="0" w:color="auto"/>
        <w:bottom w:val="none" w:sz="0" w:space="0" w:color="auto"/>
        <w:right w:val="none" w:sz="0" w:space="0" w:color="auto"/>
      </w:divBdr>
      <w:divsChild>
        <w:div w:id="1234461826">
          <w:marLeft w:val="0"/>
          <w:marRight w:val="0"/>
          <w:marTop w:val="0"/>
          <w:marBottom w:val="0"/>
          <w:divBdr>
            <w:top w:val="none" w:sz="0" w:space="0" w:color="auto"/>
            <w:left w:val="none" w:sz="0" w:space="0" w:color="auto"/>
            <w:bottom w:val="none" w:sz="0" w:space="0" w:color="auto"/>
            <w:right w:val="none" w:sz="0" w:space="0" w:color="auto"/>
          </w:divBdr>
          <w:divsChild>
            <w:div w:id="912932957">
              <w:marLeft w:val="0"/>
              <w:marRight w:val="0"/>
              <w:marTop w:val="0"/>
              <w:marBottom w:val="0"/>
              <w:divBdr>
                <w:top w:val="none" w:sz="0" w:space="0" w:color="auto"/>
                <w:left w:val="none" w:sz="0" w:space="0" w:color="auto"/>
                <w:bottom w:val="none" w:sz="0" w:space="0" w:color="auto"/>
                <w:right w:val="none" w:sz="0" w:space="0" w:color="auto"/>
              </w:divBdr>
              <w:divsChild>
                <w:div w:id="179322012">
                  <w:marLeft w:val="0"/>
                  <w:marRight w:val="-105"/>
                  <w:marTop w:val="0"/>
                  <w:marBottom w:val="0"/>
                  <w:divBdr>
                    <w:top w:val="none" w:sz="0" w:space="0" w:color="auto"/>
                    <w:left w:val="none" w:sz="0" w:space="0" w:color="auto"/>
                    <w:bottom w:val="none" w:sz="0" w:space="0" w:color="auto"/>
                    <w:right w:val="none" w:sz="0" w:space="0" w:color="auto"/>
                  </w:divBdr>
                  <w:divsChild>
                    <w:div w:id="344944975">
                      <w:marLeft w:val="0"/>
                      <w:marRight w:val="0"/>
                      <w:marTop w:val="0"/>
                      <w:marBottom w:val="420"/>
                      <w:divBdr>
                        <w:top w:val="none" w:sz="0" w:space="0" w:color="auto"/>
                        <w:left w:val="none" w:sz="0" w:space="0" w:color="auto"/>
                        <w:bottom w:val="none" w:sz="0" w:space="0" w:color="auto"/>
                        <w:right w:val="none" w:sz="0" w:space="0" w:color="auto"/>
                      </w:divBdr>
                      <w:divsChild>
                        <w:div w:id="1928994879">
                          <w:marLeft w:val="225"/>
                          <w:marRight w:val="225"/>
                          <w:marTop w:val="0"/>
                          <w:marBottom w:val="165"/>
                          <w:divBdr>
                            <w:top w:val="none" w:sz="0" w:space="0" w:color="auto"/>
                            <w:left w:val="none" w:sz="0" w:space="0" w:color="auto"/>
                            <w:bottom w:val="none" w:sz="0" w:space="0" w:color="auto"/>
                            <w:right w:val="none" w:sz="0" w:space="0" w:color="auto"/>
                          </w:divBdr>
                          <w:divsChild>
                            <w:div w:id="645361438">
                              <w:marLeft w:val="0"/>
                              <w:marRight w:val="165"/>
                              <w:marTop w:val="0"/>
                              <w:marBottom w:val="0"/>
                              <w:divBdr>
                                <w:top w:val="none" w:sz="0" w:space="0" w:color="auto"/>
                                <w:left w:val="none" w:sz="0" w:space="0" w:color="auto"/>
                                <w:bottom w:val="none" w:sz="0" w:space="0" w:color="auto"/>
                                <w:right w:val="none" w:sz="0" w:space="0" w:color="auto"/>
                              </w:divBdr>
                              <w:divsChild>
                                <w:div w:id="1460756991">
                                  <w:marLeft w:val="0"/>
                                  <w:marRight w:val="0"/>
                                  <w:marTop w:val="0"/>
                                  <w:marBottom w:val="0"/>
                                  <w:divBdr>
                                    <w:top w:val="none" w:sz="0" w:space="0" w:color="auto"/>
                                    <w:left w:val="none" w:sz="0" w:space="0" w:color="auto"/>
                                    <w:bottom w:val="none" w:sz="0" w:space="0" w:color="auto"/>
                                    <w:right w:val="none" w:sz="0" w:space="0" w:color="auto"/>
                                  </w:divBdr>
                                  <w:divsChild>
                                    <w:div w:id="705064530">
                                      <w:marLeft w:val="0"/>
                                      <w:marRight w:val="0"/>
                                      <w:marTop w:val="0"/>
                                      <w:marBottom w:val="0"/>
                                      <w:divBdr>
                                        <w:top w:val="none" w:sz="0" w:space="0" w:color="auto"/>
                                        <w:left w:val="none" w:sz="0" w:space="0" w:color="auto"/>
                                        <w:bottom w:val="none" w:sz="0" w:space="0" w:color="auto"/>
                                        <w:right w:val="none" w:sz="0" w:space="0" w:color="auto"/>
                                      </w:divBdr>
                                      <w:divsChild>
                                        <w:div w:id="726614225">
                                          <w:marLeft w:val="0"/>
                                          <w:marRight w:val="0"/>
                                          <w:marTop w:val="0"/>
                                          <w:marBottom w:val="60"/>
                                          <w:divBdr>
                                            <w:top w:val="none" w:sz="0" w:space="0" w:color="auto"/>
                                            <w:left w:val="none" w:sz="0" w:space="0" w:color="auto"/>
                                            <w:bottom w:val="none" w:sz="0" w:space="0" w:color="auto"/>
                                            <w:right w:val="none" w:sz="0" w:space="0" w:color="auto"/>
                                          </w:divBdr>
                                          <w:divsChild>
                                            <w:div w:id="314993530">
                                              <w:marLeft w:val="0"/>
                                              <w:marRight w:val="0"/>
                                              <w:marTop w:val="0"/>
                                              <w:marBottom w:val="0"/>
                                              <w:divBdr>
                                                <w:top w:val="none" w:sz="0" w:space="0" w:color="auto"/>
                                                <w:left w:val="none" w:sz="0" w:space="0" w:color="auto"/>
                                                <w:bottom w:val="none" w:sz="0" w:space="0" w:color="auto"/>
                                                <w:right w:val="none" w:sz="0" w:space="0" w:color="auto"/>
                                              </w:divBdr>
                                            </w:div>
                                            <w:div w:id="1282150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56948">
      <w:bodyDiv w:val="1"/>
      <w:marLeft w:val="0"/>
      <w:marRight w:val="0"/>
      <w:marTop w:val="0"/>
      <w:marBottom w:val="0"/>
      <w:divBdr>
        <w:top w:val="none" w:sz="0" w:space="0" w:color="auto"/>
        <w:left w:val="none" w:sz="0" w:space="0" w:color="auto"/>
        <w:bottom w:val="none" w:sz="0" w:space="0" w:color="auto"/>
        <w:right w:val="none" w:sz="0" w:space="0" w:color="auto"/>
      </w:divBdr>
      <w:divsChild>
        <w:div w:id="131993718">
          <w:marLeft w:val="0"/>
          <w:marRight w:val="0"/>
          <w:marTop w:val="0"/>
          <w:marBottom w:val="0"/>
          <w:divBdr>
            <w:top w:val="none" w:sz="0" w:space="0" w:color="auto"/>
            <w:left w:val="none" w:sz="0" w:space="0" w:color="auto"/>
            <w:bottom w:val="none" w:sz="0" w:space="0" w:color="auto"/>
            <w:right w:val="none" w:sz="0" w:space="0" w:color="auto"/>
          </w:divBdr>
          <w:divsChild>
            <w:div w:id="1480658111">
              <w:marLeft w:val="0"/>
              <w:marRight w:val="0"/>
              <w:marTop w:val="0"/>
              <w:marBottom w:val="0"/>
              <w:divBdr>
                <w:top w:val="none" w:sz="0" w:space="0" w:color="auto"/>
                <w:left w:val="none" w:sz="0" w:space="0" w:color="auto"/>
                <w:bottom w:val="none" w:sz="0" w:space="0" w:color="auto"/>
                <w:right w:val="none" w:sz="0" w:space="0" w:color="auto"/>
              </w:divBdr>
              <w:divsChild>
                <w:div w:id="465975696">
                  <w:marLeft w:val="0"/>
                  <w:marRight w:val="-105"/>
                  <w:marTop w:val="0"/>
                  <w:marBottom w:val="0"/>
                  <w:divBdr>
                    <w:top w:val="none" w:sz="0" w:space="0" w:color="auto"/>
                    <w:left w:val="none" w:sz="0" w:space="0" w:color="auto"/>
                    <w:bottom w:val="none" w:sz="0" w:space="0" w:color="auto"/>
                    <w:right w:val="none" w:sz="0" w:space="0" w:color="auto"/>
                  </w:divBdr>
                  <w:divsChild>
                    <w:div w:id="1263564876">
                      <w:marLeft w:val="0"/>
                      <w:marRight w:val="0"/>
                      <w:marTop w:val="0"/>
                      <w:marBottom w:val="0"/>
                      <w:divBdr>
                        <w:top w:val="none" w:sz="0" w:space="0" w:color="auto"/>
                        <w:left w:val="none" w:sz="0" w:space="0" w:color="auto"/>
                        <w:bottom w:val="none" w:sz="0" w:space="0" w:color="auto"/>
                        <w:right w:val="none" w:sz="0" w:space="0" w:color="auto"/>
                      </w:divBdr>
                      <w:divsChild>
                        <w:div w:id="2020231158">
                          <w:marLeft w:val="0"/>
                          <w:marRight w:val="0"/>
                          <w:marTop w:val="0"/>
                          <w:marBottom w:val="0"/>
                          <w:divBdr>
                            <w:top w:val="none" w:sz="0" w:space="0" w:color="auto"/>
                            <w:left w:val="none" w:sz="0" w:space="0" w:color="auto"/>
                            <w:bottom w:val="none" w:sz="0" w:space="0" w:color="auto"/>
                            <w:right w:val="none" w:sz="0" w:space="0" w:color="auto"/>
                          </w:divBdr>
                          <w:divsChild>
                            <w:div w:id="1871063746">
                              <w:marLeft w:val="240"/>
                              <w:marRight w:val="240"/>
                              <w:marTop w:val="0"/>
                              <w:marBottom w:val="60"/>
                              <w:divBdr>
                                <w:top w:val="none" w:sz="0" w:space="0" w:color="auto"/>
                                <w:left w:val="none" w:sz="0" w:space="0" w:color="auto"/>
                                <w:bottom w:val="none" w:sz="0" w:space="0" w:color="auto"/>
                                <w:right w:val="none" w:sz="0" w:space="0" w:color="auto"/>
                              </w:divBdr>
                              <w:divsChild>
                                <w:div w:id="1592660903">
                                  <w:marLeft w:val="150"/>
                                  <w:marRight w:val="0"/>
                                  <w:marTop w:val="0"/>
                                  <w:marBottom w:val="0"/>
                                  <w:divBdr>
                                    <w:top w:val="none" w:sz="0" w:space="0" w:color="auto"/>
                                    <w:left w:val="none" w:sz="0" w:space="0" w:color="auto"/>
                                    <w:bottom w:val="none" w:sz="0" w:space="0" w:color="auto"/>
                                    <w:right w:val="none" w:sz="0" w:space="0" w:color="auto"/>
                                  </w:divBdr>
                                  <w:divsChild>
                                    <w:div w:id="1911882980">
                                      <w:marLeft w:val="0"/>
                                      <w:marRight w:val="0"/>
                                      <w:marTop w:val="0"/>
                                      <w:marBottom w:val="0"/>
                                      <w:divBdr>
                                        <w:top w:val="none" w:sz="0" w:space="0" w:color="auto"/>
                                        <w:left w:val="none" w:sz="0" w:space="0" w:color="auto"/>
                                        <w:bottom w:val="none" w:sz="0" w:space="0" w:color="auto"/>
                                        <w:right w:val="none" w:sz="0" w:space="0" w:color="auto"/>
                                      </w:divBdr>
                                      <w:divsChild>
                                        <w:div w:id="638607773">
                                          <w:marLeft w:val="0"/>
                                          <w:marRight w:val="0"/>
                                          <w:marTop w:val="0"/>
                                          <w:marBottom w:val="0"/>
                                          <w:divBdr>
                                            <w:top w:val="none" w:sz="0" w:space="0" w:color="auto"/>
                                            <w:left w:val="none" w:sz="0" w:space="0" w:color="auto"/>
                                            <w:bottom w:val="none" w:sz="0" w:space="0" w:color="auto"/>
                                            <w:right w:val="none" w:sz="0" w:space="0" w:color="auto"/>
                                          </w:divBdr>
                                          <w:divsChild>
                                            <w:div w:id="1530607934">
                                              <w:marLeft w:val="0"/>
                                              <w:marRight w:val="0"/>
                                              <w:marTop w:val="0"/>
                                              <w:marBottom w:val="60"/>
                                              <w:divBdr>
                                                <w:top w:val="none" w:sz="0" w:space="0" w:color="auto"/>
                                                <w:left w:val="none" w:sz="0" w:space="0" w:color="auto"/>
                                                <w:bottom w:val="none" w:sz="0" w:space="0" w:color="auto"/>
                                                <w:right w:val="none" w:sz="0" w:space="0" w:color="auto"/>
                                              </w:divBdr>
                                              <w:divsChild>
                                                <w:div w:id="1028874631">
                                                  <w:marLeft w:val="0"/>
                                                  <w:marRight w:val="0"/>
                                                  <w:marTop w:val="0"/>
                                                  <w:marBottom w:val="0"/>
                                                  <w:divBdr>
                                                    <w:top w:val="none" w:sz="0" w:space="0" w:color="auto"/>
                                                    <w:left w:val="none" w:sz="0" w:space="0" w:color="auto"/>
                                                    <w:bottom w:val="none" w:sz="0" w:space="0" w:color="auto"/>
                                                    <w:right w:val="none" w:sz="0" w:space="0" w:color="auto"/>
                                                  </w:divBdr>
                                                </w:div>
                                                <w:div w:id="745807740">
                                                  <w:marLeft w:val="0"/>
                                                  <w:marRight w:val="0"/>
                                                  <w:marTop w:val="150"/>
                                                  <w:marBottom w:val="0"/>
                                                  <w:divBdr>
                                                    <w:top w:val="none" w:sz="0" w:space="0" w:color="auto"/>
                                                    <w:left w:val="none" w:sz="0" w:space="0" w:color="auto"/>
                                                    <w:bottom w:val="none" w:sz="0" w:space="0" w:color="auto"/>
                                                    <w:right w:val="none" w:sz="0" w:space="0" w:color="auto"/>
                                                  </w:divBdr>
                                                </w:div>
                                                <w:div w:id="801846571">
                                                  <w:marLeft w:val="0"/>
                                                  <w:marRight w:val="0"/>
                                                  <w:marTop w:val="0"/>
                                                  <w:marBottom w:val="0"/>
                                                  <w:divBdr>
                                                    <w:top w:val="none" w:sz="0" w:space="0" w:color="auto"/>
                                                    <w:left w:val="none" w:sz="0" w:space="0" w:color="auto"/>
                                                    <w:bottom w:val="none" w:sz="0" w:space="0" w:color="auto"/>
                                                    <w:right w:val="none" w:sz="0" w:space="0" w:color="auto"/>
                                                  </w:divBdr>
                                                  <w:divsChild>
                                                    <w:div w:id="291325988">
                                                      <w:marLeft w:val="0"/>
                                                      <w:marRight w:val="0"/>
                                                      <w:marTop w:val="0"/>
                                                      <w:marBottom w:val="0"/>
                                                      <w:divBdr>
                                                        <w:top w:val="none" w:sz="0" w:space="0" w:color="auto"/>
                                                        <w:left w:val="none" w:sz="0" w:space="0" w:color="auto"/>
                                                        <w:bottom w:val="none" w:sz="0" w:space="0" w:color="auto"/>
                                                        <w:right w:val="none" w:sz="0" w:space="0" w:color="auto"/>
                                                      </w:divBdr>
                                                      <w:divsChild>
                                                        <w:div w:id="1256591762">
                                                          <w:marLeft w:val="0"/>
                                                          <w:marRight w:val="0"/>
                                                          <w:marTop w:val="0"/>
                                                          <w:marBottom w:val="0"/>
                                                          <w:divBdr>
                                                            <w:top w:val="none" w:sz="0" w:space="0" w:color="auto"/>
                                                            <w:left w:val="none" w:sz="0" w:space="0" w:color="auto"/>
                                                            <w:bottom w:val="none" w:sz="0" w:space="0" w:color="auto"/>
                                                            <w:right w:val="none" w:sz="0" w:space="0" w:color="auto"/>
                                                          </w:divBdr>
                                                          <w:divsChild>
                                                            <w:div w:id="1578710559">
                                                              <w:marLeft w:val="0"/>
                                                              <w:marRight w:val="0"/>
                                                              <w:marTop w:val="0"/>
                                                              <w:marBottom w:val="0"/>
                                                              <w:divBdr>
                                                                <w:top w:val="none" w:sz="0" w:space="0" w:color="auto"/>
                                                                <w:left w:val="none" w:sz="0" w:space="0" w:color="auto"/>
                                                                <w:bottom w:val="none" w:sz="0" w:space="0" w:color="auto"/>
                                                                <w:right w:val="none" w:sz="0" w:space="0" w:color="auto"/>
                                                              </w:divBdr>
                                                              <w:divsChild>
                                                                <w:div w:id="1675764870">
                                                                  <w:marLeft w:val="105"/>
                                                                  <w:marRight w:val="105"/>
                                                                  <w:marTop w:val="90"/>
                                                                  <w:marBottom w:val="150"/>
                                                                  <w:divBdr>
                                                                    <w:top w:val="none" w:sz="0" w:space="0" w:color="auto"/>
                                                                    <w:left w:val="none" w:sz="0" w:space="0" w:color="auto"/>
                                                                    <w:bottom w:val="none" w:sz="0" w:space="0" w:color="auto"/>
                                                                    <w:right w:val="none" w:sz="0" w:space="0" w:color="auto"/>
                                                                  </w:divBdr>
                                                                </w:div>
                                                                <w:div w:id="900403784">
                                                                  <w:marLeft w:val="105"/>
                                                                  <w:marRight w:val="105"/>
                                                                  <w:marTop w:val="90"/>
                                                                  <w:marBottom w:val="150"/>
                                                                  <w:divBdr>
                                                                    <w:top w:val="none" w:sz="0" w:space="0" w:color="auto"/>
                                                                    <w:left w:val="none" w:sz="0" w:space="0" w:color="auto"/>
                                                                    <w:bottom w:val="none" w:sz="0" w:space="0" w:color="auto"/>
                                                                    <w:right w:val="none" w:sz="0" w:space="0" w:color="auto"/>
                                                                  </w:divBdr>
                                                                </w:div>
                                                                <w:div w:id="1593011443">
                                                                  <w:marLeft w:val="105"/>
                                                                  <w:marRight w:val="105"/>
                                                                  <w:marTop w:val="90"/>
                                                                  <w:marBottom w:val="150"/>
                                                                  <w:divBdr>
                                                                    <w:top w:val="none" w:sz="0" w:space="0" w:color="auto"/>
                                                                    <w:left w:val="none" w:sz="0" w:space="0" w:color="auto"/>
                                                                    <w:bottom w:val="none" w:sz="0" w:space="0" w:color="auto"/>
                                                                    <w:right w:val="none" w:sz="0" w:space="0" w:color="auto"/>
                                                                  </w:divBdr>
                                                                </w:div>
                                                                <w:div w:id="1339235155">
                                                                  <w:marLeft w:val="105"/>
                                                                  <w:marRight w:val="105"/>
                                                                  <w:marTop w:val="90"/>
                                                                  <w:marBottom w:val="150"/>
                                                                  <w:divBdr>
                                                                    <w:top w:val="none" w:sz="0" w:space="0" w:color="auto"/>
                                                                    <w:left w:val="none" w:sz="0" w:space="0" w:color="auto"/>
                                                                    <w:bottom w:val="none" w:sz="0" w:space="0" w:color="auto"/>
                                                                    <w:right w:val="none" w:sz="0" w:space="0" w:color="auto"/>
                                                                  </w:divBdr>
                                                                </w:div>
                                                                <w:div w:id="1012493181">
                                                                  <w:marLeft w:val="105"/>
                                                                  <w:marRight w:val="105"/>
                                                                  <w:marTop w:val="90"/>
                                                                  <w:marBottom w:val="150"/>
                                                                  <w:divBdr>
                                                                    <w:top w:val="none" w:sz="0" w:space="0" w:color="auto"/>
                                                                    <w:left w:val="none" w:sz="0" w:space="0" w:color="auto"/>
                                                                    <w:bottom w:val="none" w:sz="0" w:space="0" w:color="auto"/>
                                                                    <w:right w:val="none" w:sz="0" w:space="0" w:color="auto"/>
                                                                  </w:divBdr>
                                                                </w:div>
                                                                <w:div w:id="86201133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8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1340">
          <w:marLeft w:val="0"/>
          <w:marRight w:val="0"/>
          <w:marTop w:val="0"/>
          <w:marBottom w:val="0"/>
          <w:divBdr>
            <w:top w:val="none" w:sz="0" w:space="0" w:color="auto"/>
            <w:left w:val="none" w:sz="0" w:space="0" w:color="auto"/>
            <w:bottom w:val="none" w:sz="0" w:space="0" w:color="auto"/>
            <w:right w:val="none" w:sz="0" w:space="0" w:color="auto"/>
          </w:divBdr>
          <w:divsChild>
            <w:div w:id="811630066">
              <w:marLeft w:val="0"/>
              <w:marRight w:val="0"/>
              <w:marTop w:val="0"/>
              <w:marBottom w:val="0"/>
              <w:divBdr>
                <w:top w:val="none" w:sz="0" w:space="0" w:color="auto"/>
                <w:left w:val="none" w:sz="0" w:space="0" w:color="auto"/>
                <w:bottom w:val="none" w:sz="0" w:space="0" w:color="auto"/>
                <w:right w:val="none" w:sz="0" w:space="0" w:color="auto"/>
              </w:divBdr>
              <w:divsChild>
                <w:div w:id="17932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93888">
      <w:bodyDiv w:val="1"/>
      <w:marLeft w:val="0"/>
      <w:marRight w:val="0"/>
      <w:marTop w:val="0"/>
      <w:marBottom w:val="0"/>
      <w:divBdr>
        <w:top w:val="none" w:sz="0" w:space="0" w:color="auto"/>
        <w:left w:val="none" w:sz="0" w:space="0" w:color="auto"/>
        <w:bottom w:val="none" w:sz="0" w:space="0" w:color="auto"/>
        <w:right w:val="none" w:sz="0" w:space="0" w:color="auto"/>
      </w:divBdr>
    </w:div>
    <w:div w:id="611866796">
      <w:bodyDiv w:val="1"/>
      <w:marLeft w:val="0"/>
      <w:marRight w:val="0"/>
      <w:marTop w:val="0"/>
      <w:marBottom w:val="0"/>
      <w:divBdr>
        <w:top w:val="none" w:sz="0" w:space="0" w:color="auto"/>
        <w:left w:val="none" w:sz="0" w:space="0" w:color="auto"/>
        <w:bottom w:val="none" w:sz="0" w:space="0" w:color="auto"/>
        <w:right w:val="none" w:sz="0" w:space="0" w:color="auto"/>
      </w:divBdr>
      <w:divsChild>
        <w:div w:id="1743722659">
          <w:marLeft w:val="0"/>
          <w:marRight w:val="0"/>
          <w:marTop w:val="0"/>
          <w:marBottom w:val="0"/>
          <w:divBdr>
            <w:top w:val="none" w:sz="0" w:space="0" w:color="auto"/>
            <w:left w:val="none" w:sz="0" w:space="0" w:color="auto"/>
            <w:bottom w:val="none" w:sz="0" w:space="0" w:color="auto"/>
            <w:right w:val="none" w:sz="0" w:space="0" w:color="auto"/>
          </w:divBdr>
          <w:divsChild>
            <w:div w:id="785586400">
              <w:marLeft w:val="0"/>
              <w:marRight w:val="0"/>
              <w:marTop w:val="0"/>
              <w:marBottom w:val="0"/>
              <w:divBdr>
                <w:top w:val="none" w:sz="0" w:space="0" w:color="auto"/>
                <w:left w:val="none" w:sz="0" w:space="0" w:color="auto"/>
                <w:bottom w:val="none" w:sz="0" w:space="0" w:color="auto"/>
                <w:right w:val="none" w:sz="0" w:space="0" w:color="auto"/>
              </w:divBdr>
              <w:divsChild>
                <w:div w:id="253441226">
                  <w:marLeft w:val="0"/>
                  <w:marRight w:val="-105"/>
                  <w:marTop w:val="0"/>
                  <w:marBottom w:val="0"/>
                  <w:divBdr>
                    <w:top w:val="none" w:sz="0" w:space="0" w:color="auto"/>
                    <w:left w:val="none" w:sz="0" w:space="0" w:color="auto"/>
                    <w:bottom w:val="none" w:sz="0" w:space="0" w:color="auto"/>
                    <w:right w:val="none" w:sz="0" w:space="0" w:color="auto"/>
                  </w:divBdr>
                  <w:divsChild>
                    <w:div w:id="1678078654">
                      <w:marLeft w:val="0"/>
                      <w:marRight w:val="0"/>
                      <w:marTop w:val="0"/>
                      <w:marBottom w:val="0"/>
                      <w:divBdr>
                        <w:top w:val="none" w:sz="0" w:space="0" w:color="auto"/>
                        <w:left w:val="none" w:sz="0" w:space="0" w:color="auto"/>
                        <w:bottom w:val="none" w:sz="0" w:space="0" w:color="auto"/>
                        <w:right w:val="none" w:sz="0" w:space="0" w:color="auto"/>
                      </w:divBdr>
                      <w:divsChild>
                        <w:div w:id="187791237">
                          <w:marLeft w:val="0"/>
                          <w:marRight w:val="0"/>
                          <w:marTop w:val="0"/>
                          <w:marBottom w:val="0"/>
                          <w:divBdr>
                            <w:top w:val="none" w:sz="0" w:space="0" w:color="auto"/>
                            <w:left w:val="none" w:sz="0" w:space="0" w:color="auto"/>
                            <w:bottom w:val="none" w:sz="0" w:space="0" w:color="auto"/>
                            <w:right w:val="none" w:sz="0" w:space="0" w:color="auto"/>
                          </w:divBdr>
                          <w:divsChild>
                            <w:div w:id="84159701">
                              <w:marLeft w:val="240"/>
                              <w:marRight w:val="240"/>
                              <w:marTop w:val="0"/>
                              <w:marBottom w:val="60"/>
                              <w:divBdr>
                                <w:top w:val="none" w:sz="0" w:space="0" w:color="auto"/>
                                <w:left w:val="none" w:sz="0" w:space="0" w:color="auto"/>
                                <w:bottom w:val="none" w:sz="0" w:space="0" w:color="auto"/>
                                <w:right w:val="none" w:sz="0" w:space="0" w:color="auto"/>
                              </w:divBdr>
                              <w:divsChild>
                                <w:div w:id="1086269696">
                                  <w:marLeft w:val="150"/>
                                  <w:marRight w:val="0"/>
                                  <w:marTop w:val="0"/>
                                  <w:marBottom w:val="0"/>
                                  <w:divBdr>
                                    <w:top w:val="none" w:sz="0" w:space="0" w:color="auto"/>
                                    <w:left w:val="none" w:sz="0" w:space="0" w:color="auto"/>
                                    <w:bottom w:val="none" w:sz="0" w:space="0" w:color="auto"/>
                                    <w:right w:val="none" w:sz="0" w:space="0" w:color="auto"/>
                                  </w:divBdr>
                                  <w:divsChild>
                                    <w:div w:id="1160971755">
                                      <w:marLeft w:val="0"/>
                                      <w:marRight w:val="0"/>
                                      <w:marTop w:val="0"/>
                                      <w:marBottom w:val="0"/>
                                      <w:divBdr>
                                        <w:top w:val="none" w:sz="0" w:space="0" w:color="auto"/>
                                        <w:left w:val="none" w:sz="0" w:space="0" w:color="auto"/>
                                        <w:bottom w:val="none" w:sz="0" w:space="0" w:color="auto"/>
                                        <w:right w:val="none" w:sz="0" w:space="0" w:color="auto"/>
                                      </w:divBdr>
                                      <w:divsChild>
                                        <w:div w:id="675503616">
                                          <w:marLeft w:val="0"/>
                                          <w:marRight w:val="0"/>
                                          <w:marTop w:val="0"/>
                                          <w:marBottom w:val="0"/>
                                          <w:divBdr>
                                            <w:top w:val="none" w:sz="0" w:space="0" w:color="auto"/>
                                            <w:left w:val="none" w:sz="0" w:space="0" w:color="auto"/>
                                            <w:bottom w:val="none" w:sz="0" w:space="0" w:color="auto"/>
                                            <w:right w:val="none" w:sz="0" w:space="0" w:color="auto"/>
                                          </w:divBdr>
                                          <w:divsChild>
                                            <w:div w:id="175463248">
                                              <w:marLeft w:val="0"/>
                                              <w:marRight w:val="0"/>
                                              <w:marTop w:val="0"/>
                                              <w:marBottom w:val="60"/>
                                              <w:divBdr>
                                                <w:top w:val="none" w:sz="0" w:space="0" w:color="auto"/>
                                                <w:left w:val="none" w:sz="0" w:space="0" w:color="auto"/>
                                                <w:bottom w:val="none" w:sz="0" w:space="0" w:color="auto"/>
                                                <w:right w:val="none" w:sz="0" w:space="0" w:color="auto"/>
                                              </w:divBdr>
                                              <w:divsChild>
                                                <w:div w:id="1205095274">
                                                  <w:marLeft w:val="0"/>
                                                  <w:marRight w:val="0"/>
                                                  <w:marTop w:val="0"/>
                                                  <w:marBottom w:val="0"/>
                                                  <w:divBdr>
                                                    <w:top w:val="none" w:sz="0" w:space="0" w:color="auto"/>
                                                    <w:left w:val="none" w:sz="0" w:space="0" w:color="auto"/>
                                                    <w:bottom w:val="none" w:sz="0" w:space="0" w:color="auto"/>
                                                    <w:right w:val="none" w:sz="0" w:space="0" w:color="auto"/>
                                                  </w:divBdr>
                                                </w:div>
                                                <w:div w:id="816846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9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146604">
      <w:bodyDiv w:val="1"/>
      <w:marLeft w:val="0"/>
      <w:marRight w:val="0"/>
      <w:marTop w:val="0"/>
      <w:marBottom w:val="0"/>
      <w:divBdr>
        <w:top w:val="none" w:sz="0" w:space="0" w:color="auto"/>
        <w:left w:val="none" w:sz="0" w:space="0" w:color="auto"/>
        <w:bottom w:val="none" w:sz="0" w:space="0" w:color="auto"/>
        <w:right w:val="none" w:sz="0" w:space="0" w:color="auto"/>
      </w:divBdr>
    </w:div>
    <w:div w:id="1431118611">
      <w:bodyDiv w:val="1"/>
      <w:marLeft w:val="0"/>
      <w:marRight w:val="0"/>
      <w:marTop w:val="0"/>
      <w:marBottom w:val="0"/>
      <w:divBdr>
        <w:top w:val="none" w:sz="0" w:space="0" w:color="auto"/>
        <w:left w:val="none" w:sz="0" w:space="0" w:color="auto"/>
        <w:bottom w:val="none" w:sz="0" w:space="0" w:color="auto"/>
        <w:right w:val="none" w:sz="0" w:space="0" w:color="auto"/>
      </w:divBdr>
    </w:div>
    <w:div w:id="1485001331">
      <w:bodyDiv w:val="1"/>
      <w:marLeft w:val="0"/>
      <w:marRight w:val="0"/>
      <w:marTop w:val="0"/>
      <w:marBottom w:val="0"/>
      <w:divBdr>
        <w:top w:val="none" w:sz="0" w:space="0" w:color="auto"/>
        <w:left w:val="none" w:sz="0" w:space="0" w:color="auto"/>
        <w:bottom w:val="none" w:sz="0" w:space="0" w:color="auto"/>
        <w:right w:val="none" w:sz="0" w:space="0" w:color="auto"/>
      </w:divBdr>
    </w:div>
    <w:div w:id="17074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DA1A-332E-4D27-B98B-126C6D4C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2023-10-18T15:43:00Z</cp:lastPrinted>
  <dcterms:created xsi:type="dcterms:W3CDTF">2024-03-31T10:01:00Z</dcterms:created>
  <dcterms:modified xsi:type="dcterms:W3CDTF">2024-05-02T03:03:00Z</dcterms:modified>
</cp:coreProperties>
</file>