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Đề Kiểm Tra Chương: III</w:t>
      </w:r>
    </w:p>
    <w:p>
      <w:pPr>
        <w:jc w:val="center"/>
        <w:rPr>
          <w:rFonts w:ascii="Times New Roman" w:hAnsi="Times New Roman" w:cs="Times New Roman"/>
          <w:b/>
          <w:color w:val="FF0000"/>
          <w:sz w:val="32"/>
          <w:szCs w:val="28"/>
          <w:lang w:val="en-US"/>
        </w:rPr>
      </w:pPr>
      <w:r>
        <w:rPr>
          <w:rFonts w:ascii="Times New Roman" w:hAnsi="Times New Roman" w:cs="Times New Roman"/>
          <w:b/>
          <w:color w:val="FF0000"/>
          <w:sz w:val="32"/>
          <w:szCs w:val="28"/>
          <w:lang w:val="en-US"/>
        </w:rPr>
        <w:t>BÀI KIỂM TRA SỐ 2</w:t>
      </w:r>
    </w:p>
    <w:p>
      <w:pPr>
        <w:jc w:val="center"/>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Môn: Toán Thời gian: 45 phút</w:t>
      </w:r>
    </w:p>
    <w:p>
      <w:pPr>
        <w:pStyle w:val="6"/>
        <w:numPr>
          <w:ilvl w:val="0"/>
          <w:numId w:val="1"/>
        </w:numP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Trắc nghiệm</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1:</w:t>
      </w:r>
      <w:r>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Trong các phương trình sau, phương trình nào tương đương với phương trình 2x – 4 = 0 ?</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A.   2x = – 4</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(x – 2)(x</w:t>
      </w:r>
      <w:r>
        <w:rPr>
          <w:rFonts w:ascii="Times New Roman" w:hAnsi="Times New Roman" w:cs="Times New Roman"/>
          <w:sz w:val="28"/>
          <w:szCs w:val="28"/>
          <w:vertAlign w:val="superscript"/>
          <w:lang w:val="fr-FR"/>
        </w:rPr>
        <w:t>2</w:t>
      </w:r>
      <w:r>
        <w:rPr>
          <w:rFonts w:ascii="Times New Roman" w:hAnsi="Times New Roman" w:cs="Times New Roman"/>
          <w:sz w:val="28"/>
          <w:szCs w:val="28"/>
          <w:lang w:val="fr-FR"/>
        </w:rPr>
        <w:t xml:space="preserve"> + 1) = 0</w:t>
      </w:r>
      <w:r>
        <w:rPr>
          <w:rFonts w:ascii="Times New Roman" w:hAnsi="Times New Roman" w:cs="Times New Roman"/>
          <w:sz w:val="28"/>
          <w:szCs w:val="28"/>
          <w:lang w:val="fr-FR"/>
        </w:rPr>
        <w:tab/>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4x + 8 = 0</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D.   – x – 2 = 0</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2:</w:t>
      </w:r>
      <w:r>
        <w:rPr>
          <w:rFonts w:ascii="Times New Roman" w:hAnsi="Times New Roman" w:cs="Times New Roman"/>
          <w:sz w:val="28"/>
          <w:szCs w:val="28"/>
          <w:lang w:val="fr-FR"/>
        </w:rPr>
        <w:t xml:space="preserve"> Với giá trị nào của m thì phương trình m(x – 3) = 6 có nghiệm x = 5 ?</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A.   m = 2</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m = – 2</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m = 3</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 xml:space="preserve">D.   m = – 3 </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3:</w:t>
      </w:r>
      <w:r>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Phương trình x(x – 1) = x có tập nghiệm là:</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A.   S = {0; 2}</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S = {0; – 2}</w:t>
      </w:r>
      <w:r>
        <w:rPr>
          <w:rFonts w:ascii="Times New Roman" w:hAnsi="Times New Roman" w:cs="Times New Roman"/>
          <w:sz w:val="28"/>
          <w:szCs w:val="28"/>
          <w:lang w:val="fr-FR"/>
        </w:rPr>
        <w:tab/>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S = {1; 4}</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D.   S = {– 1; – 4}</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4:</w:t>
      </w:r>
      <w:r>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 xml:space="preserve">Điều kiện xác định của phương trình </w:t>
      </w:r>
      <w:r>
        <w:rPr>
          <w:rFonts w:ascii="Times New Roman" w:hAnsi="Times New Roman" w:cs="Times New Roman"/>
          <w:position w:val="-24"/>
          <w:sz w:val="28"/>
          <w:szCs w:val="28"/>
        </w:rPr>
        <w:object>
          <v:shape id="_x0000_i1025" o:spt="75" type="#_x0000_t75" style="height:28.8pt;width:79.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lang w:val="fr-FR"/>
        </w:rPr>
        <w:t xml:space="preserve"> là: </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A.   x ≠ 0</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x ≠ – 3</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x ≠ 0; x ≠ 3</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 xml:space="preserve">D.   x ≠ 0; x ≠ – 3        </w:t>
      </w:r>
    </w:p>
    <w:p>
      <w:pPr>
        <w:pStyle w:val="6"/>
        <w:numPr>
          <w:ilvl w:val="0"/>
          <w:numId w:val="1"/>
        </w:numP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Tự luận</w:t>
      </w:r>
    </w:p>
    <w:p>
      <w:pPr>
        <w:pStyle w:val="6"/>
        <w:ind w:left="1080"/>
        <w:rPr>
          <w:rFonts w:ascii="Times New Roman" w:hAnsi="Times New Roman" w:cs="Times New Roman"/>
          <w:sz w:val="28"/>
          <w:szCs w:val="28"/>
          <w:lang w:val="en-US"/>
        </w:rPr>
      </w:pPr>
      <w:r>
        <w:rPr>
          <w:rFonts w:ascii="Times New Roman" w:hAnsi="Times New Roman" w:cs="Times New Roman"/>
          <w:b/>
          <w:color w:val="FF0000"/>
          <w:sz w:val="28"/>
          <w:szCs w:val="28"/>
          <w:lang w:val="en-US"/>
        </w:rPr>
        <w:t>Bài 1:</w:t>
      </w:r>
      <w:r>
        <w:rPr>
          <w:rFonts w:ascii="Times New Roman" w:hAnsi="Times New Roman" w:cs="Times New Roman"/>
          <w:sz w:val="28"/>
          <w:szCs w:val="28"/>
          <w:lang w:val="en-US"/>
        </w:rPr>
        <w:t xml:space="preserve"> Giải phương trình</w:t>
      </w:r>
    </w:p>
    <w:p>
      <w:pPr>
        <w:pStyle w:val="6"/>
        <w:numPr>
          <w:ilvl w:val="0"/>
          <w:numId w:val="2"/>
        </w:numPr>
        <w:spacing w:after="200" w:line="276" w:lineRule="auto"/>
        <w:rPr>
          <w:rFonts w:ascii="Times New Roman" w:hAnsi="Times New Roman" w:cs="Times New Roman"/>
          <w:sz w:val="28"/>
          <w:szCs w:val="28"/>
          <w:lang w:val="en-US"/>
        </w:rPr>
      </w:pPr>
      <w:r>
        <w:rPr>
          <w:rFonts w:ascii="Times New Roman" w:hAnsi="Times New Roman" w:cs="Times New Roman"/>
          <w:sz w:val="28"/>
          <w:szCs w:val="28"/>
        </w:rPr>
        <w:t>15 – 8x = 9 – 5x</w:t>
      </w:r>
    </w:p>
    <w:p>
      <w:pPr>
        <w:pStyle w:val="6"/>
        <w:numPr>
          <w:ilvl w:val="0"/>
          <w:numId w:val="2"/>
        </w:num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t>(2 – 3x)(x + 11) = (3x – 2)(2 – 5x)</w:t>
      </w:r>
    </w:p>
    <w:p>
      <w:pPr>
        <w:pStyle w:val="6"/>
        <w:numPr>
          <w:ilvl w:val="0"/>
          <w:numId w:val="2"/>
        </w:numPr>
        <w:spacing w:after="200" w:line="276" w:lineRule="auto"/>
        <w:rPr>
          <w:rFonts w:ascii="Times New Roman" w:hAnsi="Times New Roman" w:cs="Times New Roman"/>
          <w:sz w:val="28"/>
          <w:szCs w:val="28"/>
          <w:lang w:val="en-US"/>
        </w:rPr>
      </w:pPr>
      <w:r>
        <w:rPr>
          <w:rFonts w:ascii="Times New Roman" w:hAnsi="Times New Roman" w:cs="Times New Roman"/>
          <w:sz w:val="28"/>
          <w:szCs w:val="28"/>
        </w:rPr>
        <w:t>4x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12x + 9 = 0</w:t>
      </w:r>
    </w:p>
    <w:p>
      <w:pPr>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 xml:space="preserve">eq \f(4,x</w:instrText>
      </w:r>
      <w:r>
        <w:rPr>
          <w:rFonts w:ascii="Times New Roman" w:hAnsi="Times New Roman" w:cs="Times New Roman"/>
          <w:sz w:val="28"/>
          <w:szCs w:val="28"/>
          <w:vertAlign w:val="superscript"/>
          <w:lang w:val="en-US"/>
        </w:rPr>
        <w:instrText xml:space="preserve">2</w:instrText>
      </w:r>
      <w:r>
        <w:rPr>
          <w:rFonts w:ascii="Times New Roman" w:hAnsi="Times New Roman" w:cs="Times New Roman"/>
          <w:sz w:val="28"/>
          <w:szCs w:val="28"/>
          <w:lang w:val="en-US"/>
        </w:rPr>
        <w:instrText xml:space="preserve"> + 2x -3)</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eq \f(2x - 5,x + 3) </w:instrTex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eq \f(2x,x - 1) </w:instrText>
      </w:r>
      <w:r>
        <w:rPr>
          <w:rFonts w:ascii="Times New Roman" w:hAnsi="Times New Roman" w:cs="Times New Roman"/>
          <w:sz w:val="28"/>
          <w:szCs w:val="28"/>
          <w:lang w:val="en-US"/>
        </w:rPr>
        <w:fldChar w:fldCharType="end"/>
      </w:r>
    </w:p>
    <w:p>
      <w:pPr>
        <w:pStyle w:val="6"/>
        <w:numPr>
          <w:ilvl w:val="0"/>
          <w:numId w:val="2"/>
        </w:numPr>
        <w:spacing w:after="200" w:line="276" w:lineRule="auto"/>
        <w:rPr>
          <w:rFonts w:ascii="Times New Roman" w:hAnsi="Times New Roman" w:cs="Times New Roman"/>
          <w:sz w:val="28"/>
          <w:szCs w:val="28"/>
          <w:lang w:val="en-US"/>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 9) – 9(x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w:t>
      </w:r>
    </w:p>
    <w:p>
      <w:p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lang w:val="en-US"/>
        </w:rPr>
        <w:t xml:space="preserve">              </w:t>
      </w:r>
      <w:r>
        <w:rPr>
          <w:rFonts w:ascii="Times New Roman" w:hAnsi="Times New Roman" w:cs="Times New Roman"/>
          <w:b/>
          <w:color w:val="FF0000"/>
          <w:sz w:val="28"/>
          <w:szCs w:val="28"/>
          <w:lang w:val="en-US"/>
        </w:rPr>
        <w:t xml:space="preserve">Bài 2: </w:t>
      </w:r>
      <w:bookmarkStart w:id="0" w:name="_GoBack"/>
      <w:bookmarkEnd w:id="0"/>
      <w:r>
        <w:rPr>
          <w:rFonts w:ascii="Times New Roman" w:hAnsi="Times New Roman" w:cs="Times New Roman"/>
          <w:sz w:val="28"/>
          <w:szCs w:val="28"/>
          <w:lang w:val="en-US"/>
        </w:rPr>
        <w:t>Một xí nghiệp dự định sản xuất 1500 sản phẩm trong 30 ngày. Nhưng nhờ tổ chức hợp lý nên thực tế đã sản xuất mỗi ngày vượt 15 sản phẩm. Do đó xí nghiệp sản xuất không những vượt mức dự định 255 sản phẩm mà còn hoàn thành trước thời hạn. Hỏi thực tế xí nghiệp đã rút ngắn được bao nhiêu ngày?</w:t>
      </w:r>
    </w:p>
    <w:p/>
    <w:sectPr>
      <w:headerReference r:id="rId3" w:type="default"/>
      <w:pgSz w:w="12240" w:h="15840"/>
      <w:pgMar w:top="1440" w:right="1440" w:bottom="1440" w:left="144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Nguyễn Văn Quyền - 0938.59.6698 - Sưu tầm và biên soạn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B39BE"/>
    <w:multiLevelType w:val="multilevel"/>
    <w:tmpl w:val="551B39B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56F007D"/>
    <w:multiLevelType w:val="multilevel"/>
    <w:tmpl w:val="756F007D"/>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AE"/>
    <w:rsid w:val="000D3D62"/>
    <w:rsid w:val="004E7CAE"/>
    <w:rsid w:val="005B57B1"/>
    <w:rsid w:val="007F47E1"/>
    <w:rsid w:val="00AE2867"/>
    <w:rsid w:val="7EF3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 w:type="paragraph" w:customStyle="1" w:styleId="6">
    <w:name w:val="List Paragraph"/>
    <w:basedOn w:val="1"/>
    <w:qFormat/>
    <w:uiPriority w:val="34"/>
    <w:pPr>
      <w:ind w:left="720"/>
      <w:contextualSpacing/>
    </w:pPr>
  </w:style>
  <w:style w:type="paragraph" w:customStyle="1" w:styleId="7">
    <w:name w:val="List Paragraph1"/>
    <w:basedOn w:val="1"/>
    <w:qFormat/>
    <w:uiPriority w:val="34"/>
    <w:pPr>
      <w:spacing w:after="200" w:line="276" w:lineRule="auto"/>
      <w:ind w:left="720"/>
      <w:contextualSpacing/>
    </w:pPr>
    <w:rPr>
      <w:lang w:val="en-SG"/>
    </w:rPr>
  </w:style>
  <w:style w:type="paragraph" w:customStyle="1" w:styleId="8">
    <w:name w:val=" Char"/>
    <w:basedOn w:val="1"/>
    <w:semiHidden/>
    <w:uiPriority w:val="0"/>
    <w:pPr>
      <w:spacing w:line="240" w:lineRule="exact"/>
    </w:pPr>
    <w:rPr>
      <w:rFonts w:ascii="Arial" w:hAnsi="Arial" w:eastAsia="Times New Roman" w:cs="Arial"/>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986</Characters>
  <Lines>8</Lines>
  <Paragraphs>2</Paragraphs>
  <TotalTime>0</TotalTime>
  <ScaleCrop>false</ScaleCrop>
  <LinksUpToDate>false</LinksUpToDate>
  <CharactersWithSpaces>1156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2018-01-06T02:49:00Z</dcterms:created>
  <dc:creator>trang do</dc:creator>
  <cp:lastModifiedBy>Admin</cp:lastModifiedBy>
  <dcterms:modified xsi:type="dcterms:W3CDTF">2018-01-06T05:04:21Z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