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869BA" w14:textId="250D4504" w:rsidR="00073D87" w:rsidRPr="00086F48" w:rsidRDefault="00073D87" w:rsidP="000C6581">
      <w:pPr>
        <w:widowControl w:val="0"/>
        <w:tabs>
          <w:tab w:val="left" w:pos="1333"/>
        </w:tabs>
        <w:autoSpaceDE w:val="0"/>
        <w:autoSpaceDN w:val="0"/>
        <w:spacing w:after="0" w:line="276" w:lineRule="auto"/>
        <w:jc w:val="both"/>
        <w:rPr>
          <w:rFonts w:ascii="Times New Roman" w:eastAsia="Times New Roman" w:hAnsi="Times New Roman" w:cs="Times New Roman"/>
          <w:b/>
          <w:bCs/>
          <w:color w:val="000000"/>
          <w:sz w:val="28"/>
          <w:szCs w:val="28"/>
        </w:rPr>
      </w:pPr>
      <w:r w:rsidRPr="00086F48">
        <w:rPr>
          <w:rFonts w:ascii="Times New Roman" w:eastAsia="Times New Roman" w:hAnsi="Times New Roman" w:cs="Times New Roman"/>
          <w:b/>
          <w:bCs/>
          <w:color w:val="000000"/>
          <w:sz w:val="28"/>
          <w:szCs w:val="28"/>
        </w:rPr>
        <w:t>TRƯỜNG THCS VÀ THPT HOÀ  BÌNH</w:t>
      </w:r>
    </w:p>
    <w:p w14:paraId="4AFED336" w14:textId="5C49974A" w:rsidR="00073D87" w:rsidRPr="00086F48" w:rsidRDefault="00073D87" w:rsidP="000C6581">
      <w:pPr>
        <w:widowControl w:val="0"/>
        <w:tabs>
          <w:tab w:val="left" w:pos="1333"/>
        </w:tabs>
        <w:autoSpaceDE w:val="0"/>
        <w:autoSpaceDN w:val="0"/>
        <w:spacing w:after="0" w:line="276" w:lineRule="auto"/>
        <w:jc w:val="both"/>
        <w:rPr>
          <w:rFonts w:ascii="Times New Roman" w:eastAsia="Times New Roman" w:hAnsi="Times New Roman" w:cs="Times New Roman"/>
          <w:b/>
          <w:bCs/>
          <w:color w:val="000000"/>
          <w:sz w:val="28"/>
          <w:szCs w:val="28"/>
        </w:rPr>
      </w:pPr>
      <w:r w:rsidRPr="00086F48">
        <w:rPr>
          <w:rFonts w:ascii="Times New Roman" w:eastAsia="Times New Roman" w:hAnsi="Times New Roman" w:cs="Times New Roman"/>
          <w:b/>
          <w:bCs/>
          <w:color w:val="000000"/>
          <w:sz w:val="28"/>
          <w:szCs w:val="28"/>
        </w:rPr>
        <w:t>ĐỀ ĐỀ XUẤT</w:t>
      </w:r>
    </w:p>
    <w:p w14:paraId="75163A5B" w14:textId="10286693" w:rsidR="00073D87" w:rsidRPr="00086F48" w:rsidRDefault="00073D87" w:rsidP="000C6581">
      <w:pPr>
        <w:widowControl w:val="0"/>
        <w:tabs>
          <w:tab w:val="left" w:pos="1333"/>
        </w:tabs>
        <w:autoSpaceDE w:val="0"/>
        <w:autoSpaceDN w:val="0"/>
        <w:spacing w:after="0" w:line="276" w:lineRule="auto"/>
        <w:jc w:val="both"/>
        <w:rPr>
          <w:rFonts w:ascii="Times New Roman" w:eastAsia="Times New Roman" w:hAnsi="Times New Roman" w:cs="Times New Roman"/>
          <w:b/>
          <w:bCs/>
          <w:color w:val="000000"/>
          <w:sz w:val="28"/>
          <w:szCs w:val="28"/>
        </w:rPr>
      </w:pPr>
      <w:r w:rsidRPr="00086F48">
        <w:rPr>
          <w:rFonts w:ascii="Times New Roman" w:eastAsia="Times New Roman" w:hAnsi="Times New Roman" w:cs="Times New Roman"/>
          <w:b/>
          <w:bCs/>
          <w:color w:val="000000"/>
          <w:sz w:val="28"/>
          <w:szCs w:val="28"/>
        </w:rPr>
        <w:t>KÌ THI HSG LỚP 9 CẤP HUYỆN</w:t>
      </w:r>
    </w:p>
    <w:p w14:paraId="3AE9F75C" w14:textId="66F9CC2A" w:rsidR="00073D87" w:rsidRPr="00086F48" w:rsidRDefault="00073D87" w:rsidP="000C6581">
      <w:pPr>
        <w:widowControl w:val="0"/>
        <w:tabs>
          <w:tab w:val="left" w:pos="1333"/>
        </w:tabs>
        <w:autoSpaceDE w:val="0"/>
        <w:autoSpaceDN w:val="0"/>
        <w:spacing w:after="0" w:line="276" w:lineRule="auto"/>
        <w:jc w:val="both"/>
        <w:rPr>
          <w:rFonts w:ascii="Times New Roman" w:eastAsia="Times New Roman" w:hAnsi="Times New Roman" w:cs="Times New Roman"/>
          <w:b/>
          <w:bCs/>
          <w:color w:val="000000"/>
          <w:sz w:val="28"/>
          <w:szCs w:val="28"/>
        </w:rPr>
      </w:pPr>
      <w:r w:rsidRPr="00086F48">
        <w:rPr>
          <w:rFonts w:ascii="Times New Roman" w:eastAsia="Times New Roman" w:hAnsi="Times New Roman" w:cs="Times New Roman"/>
          <w:b/>
          <w:bCs/>
          <w:color w:val="000000"/>
          <w:sz w:val="28"/>
          <w:szCs w:val="28"/>
        </w:rPr>
        <w:t>MÔN KHTN</w:t>
      </w:r>
    </w:p>
    <w:p w14:paraId="45E383DA" w14:textId="77777777" w:rsidR="00073D87" w:rsidRPr="00086F48" w:rsidRDefault="00073D87" w:rsidP="000C6581">
      <w:pPr>
        <w:widowControl w:val="0"/>
        <w:tabs>
          <w:tab w:val="left" w:pos="1333"/>
        </w:tabs>
        <w:autoSpaceDE w:val="0"/>
        <w:autoSpaceDN w:val="0"/>
        <w:spacing w:after="0" w:line="276" w:lineRule="auto"/>
        <w:jc w:val="both"/>
        <w:rPr>
          <w:rFonts w:ascii="Times New Roman" w:eastAsia="Times New Roman" w:hAnsi="Times New Roman" w:cs="Times New Roman"/>
          <w:b/>
          <w:bCs/>
          <w:color w:val="000000"/>
          <w:sz w:val="28"/>
          <w:szCs w:val="28"/>
        </w:rPr>
      </w:pPr>
    </w:p>
    <w:p w14:paraId="5FFD176E" w14:textId="019C993E" w:rsidR="0041333B" w:rsidRPr="00086F48" w:rsidRDefault="0041333B" w:rsidP="000C6581">
      <w:pPr>
        <w:widowControl w:val="0"/>
        <w:tabs>
          <w:tab w:val="left" w:pos="1333"/>
        </w:tabs>
        <w:autoSpaceDE w:val="0"/>
        <w:autoSpaceDN w:val="0"/>
        <w:spacing w:after="0" w:line="276" w:lineRule="auto"/>
        <w:jc w:val="both"/>
        <w:rPr>
          <w:rFonts w:ascii="Times New Roman" w:eastAsia="Times New Roman" w:hAnsi="Times New Roman" w:cs="Times New Roman"/>
          <w:b/>
          <w:bCs/>
          <w:color w:val="000000"/>
          <w:sz w:val="28"/>
          <w:szCs w:val="28"/>
        </w:rPr>
      </w:pPr>
      <w:r w:rsidRPr="00086F48">
        <w:rPr>
          <w:rFonts w:ascii="Times New Roman" w:eastAsia="Times New Roman" w:hAnsi="Times New Roman" w:cs="Times New Roman"/>
          <w:b/>
          <w:bCs/>
          <w:color w:val="000000"/>
          <w:sz w:val="28"/>
          <w:szCs w:val="28"/>
        </w:rPr>
        <w:t>I. PHẦN CHUNG</w:t>
      </w:r>
      <w:r w:rsidR="00073D87" w:rsidRPr="00086F48">
        <w:rPr>
          <w:rFonts w:ascii="Times New Roman" w:eastAsia="Times New Roman" w:hAnsi="Times New Roman" w:cs="Times New Roman"/>
          <w:b/>
          <w:bCs/>
          <w:color w:val="000000"/>
          <w:sz w:val="28"/>
          <w:szCs w:val="28"/>
        </w:rPr>
        <w:t xml:space="preserve"> </w:t>
      </w:r>
      <w:r w:rsidR="00073D87" w:rsidRPr="00086F48">
        <w:rPr>
          <w:rFonts w:ascii="Times New Roman" w:hAnsi="Times New Roman" w:cs="Times New Roman"/>
          <w:b/>
          <w:sz w:val="28"/>
          <w:szCs w:val="28"/>
          <w:lang w:val="nl-NL"/>
        </w:rPr>
        <w:t>(2</w:t>
      </w:r>
      <w:r w:rsidR="00073D87" w:rsidRPr="00086F48">
        <w:rPr>
          <w:rFonts w:ascii="Times New Roman" w:hAnsi="Times New Roman" w:cs="Times New Roman"/>
          <w:b/>
          <w:sz w:val="28"/>
          <w:szCs w:val="28"/>
          <w:lang w:val="vi-VN"/>
        </w:rPr>
        <w:t xml:space="preserve">,0 </w:t>
      </w:r>
      <w:r w:rsidR="000661E8" w:rsidRPr="00086F48">
        <w:rPr>
          <w:rFonts w:ascii="Times New Roman" w:hAnsi="Times New Roman" w:cs="Times New Roman"/>
          <w:b/>
          <w:sz w:val="28"/>
          <w:szCs w:val="28"/>
          <w:lang w:val="nl-NL"/>
        </w:rPr>
        <w:t>ĐIỂM</w:t>
      </w:r>
      <w:r w:rsidR="00073D87" w:rsidRPr="00086F48">
        <w:rPr>
          <w:rFonts w:ascii="Times New Roman" w:hAnsi="Times New Roman" w:cs="Times New Roman"/>
          <w:b/>
          <w:sz w:val="28"/>
          <w:szCs w:val="28"/>
          <w:lang w:val="nl-NL"/>
        </w:rPr>
        <w:t>)</w:t>
      </w:r>
      <w:r w:rsidR="00073D87" w:rsidRPr="00086F48">
        <w:rPr>
          <w:rFonts w:ascii="Times New Roman" w:eastAsia="Times New Roman" w:hAnsi="Times New Roman" w:cs="Times New Roman"/>
          <w:color w:val="000000"/>
          <w:sz w:val="28"/>
          <w:szCs w:val="28"/>
        </w:rPr>
        <w:t> </w:t>
      </w:r>
    </w:p>
    <w:p w14:paraId="0B78AF9B" w14:textId="51BC8AC9" w:rsidR="004A4D35" w:rsidRPr="00086F48" w:rsidRDefault="004A4D35" w:rsidP="000C6581">
      <w:pPr>
        <w:widowControl w:val="0"/>
        <w:tabs>
          <w:tab w:val="left" w:pos="1333"/>
        </w:tabs>
        <w:autoSpaceDE w:val="0"/>
        <w:autoSpaceDN w:val="0"/>
        <w:spacing w:after="0" w:line="276" w:lineRule="auto"/>
        <w:jc w:val="both"/>
        <w:rPr>
          <w:rFonts w:ascii="Times New Roman" w:eastAsia="Times New Roman" w:hAnsi="Times New Roman" w:cs="Times New Roman"/>
          <w:sz w:val="28"/>
          <w:szCs w:val="28"/>
          <w:lang w:val="vi-VN"/>
        </w:rPr>
      </w:pPr>
      <w:r w:rsidRPr="00086F48">
        <w:rPr>
          <w:rFonts w:ascii="Times New Roman" w:eastAsia="Times New Roman" w:hAnsi="Times New Roman" w:cs="Times New Roman"/>
          <w:b/>
          <w:bCs/>
          <w:color w:val="000000"/>
          <w:sz w:val="28"/>
          <w:szCs w:val="28"/>
        </w:rPr>
        <w:t xml:space="preserve">Câu </w:t>
      </w:r>
      <w:r w:rsidR="0041333B" w:rsidRPr="00086F48">
        <w:rPr>
          <w:rFonts w:ascii="Times New Roman" w:eastAsia="Times New Roman" w:hAnsi="Times New Roman" w:cs="Times New Roman"/>
          <w:b/>
          <w:bCs/>
          <w:color w:val="000000"/>
          <w:sz w:val="28"/>
          <w:szCs w:val="28"/>
        </w:rPr>
        <w:t xml:space="preserve">1: </w:t>
      </w:r>
      <w:r w:rsidR="0041333B" w:rsidRPr="00086F48">
        <w:rPr>
          <w:rFonts w:ascii="Times New Roman" w:hAnsi="Times New Roman" w:cs="Times New Roman"/>
          <w:b/>
          <w:sz w:val="28"/>
          <w:szCs w:val="28"/>
          <w:lang w:val="nl-NL"/>
        </w:rPr>
        <w:t>(</w:t>
      </w:r>
      <w:r w:rsidR="00073D87" w:rsidRPr="00086F48">
        <w:rPr>
          <w:rFonts w:ascii="Times New Roman" w:hAnsi="Times New Roman" w:cs="Times New Roman"/>
          <w:b/>
          <w:sz w:val="28"/>
          <w:szCs w:val="28"/>
          <w:lang w:val="nl-NL"/>
        </w:rPr>
        <w:t>2</w:t>
      </w:r>
      <w:r w:rsidR="0041333B" w:rsidRPr="00086F48">
        <w:rPr>
          <w:rFonts w:ascii="Times New Roman" w:hAnsi="Times New Roman" w:cs="Times New Roman"/>
          <w:b/>
          <w:sz w:val="28"/>
          <w:szCs w:val="28"/>
          <w:lang w:val="vi-VN"/>
        </w:rPr>
        <w:t xml:space="preserve">,0 </w:t>
      </w:r>
      <w:r w:rsidR="0041333B" w:rsidRPr="00086F48">
        <w:rPr>
          <w:rFonts w:ascii="Times New Roman" w:hAnsi="Times New Roman" w:cs="Times New Roman"/>
          <w:b/>
          <w:sz w:val="28"/>
          <w:szCs w:val="28"/>
          <w:lang w:val="nl-NL"/>
        </w:rPr>
        <w:t>điểm)</w:t>
      </w:r>
      <w:r w:rsidRPr="00086F48">
        <w:rPr>
          <w:rFonts w:ascii="Times New Roman" w:eastAsia="Times New Roman" w:hAnsi="Times New Roman" w:cs="Times New Roman"/>
          <w:color w:val="000000"/>
          <w:sz w:val="28"/>
          <w:szCs w:val="28"/>
        </w:rPr>
        <w:t> </w:t>
      </w:r>
      <w:r w:rsidRPr="00086F48">
        <w:rPr>
          <w:rFonts w:ascii="Times New Roman" w:eastAsia="Times New Roman" w:hAnsi="Times New Roman" w:cs="Times New Roman"/>
          <w:sz w:val="28"/>
          <w:szCs w:val="28"/>
          <w:lang w:val="vi-VN"/>
        </w:rPr>
        <w:t>Những</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nguyên</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nhân</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nào</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làm</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cho</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lượng</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khí</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CO</w:t>
      </w:r>
      <w:r w:rsidRPr="00086F48">
        <w:rPr>
          <w:rFonts w:ascii="Times New Roman" w:eastAsia="Times New Roman" w:hAnsi="Times New Roman" w:cs="Times New Roman"/>
          <w:sz w:val="28"/>
          <w:szCs w:val="28"/>
          <w:vertAlign w:val="subscript"/>
          <w:lang w:val="vi-VN"/>
        </w:rPr>
        <w:t>2</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trong</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bầu</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khí</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quyển</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tăng?</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Nêu</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hậu</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quả</w:t>
      </w:r>
      <w:r w:rsidRPr="00086F48">
        <w:rPr>
          <w:rFonts w:ascii="Times New Roman" w:eastAsia="Times New Roman" w:hAnsi="Times New Roman" w:cs="Times New Roman"/>
          <w:spacing w:val="-3"/>
          <w:sz w:val="28"/>
          <w:szCs w:val="28"/>
          <w:lang w:val="vi-VN"/>
        </w:rPr>
        <w:t xml:space="preserve"> </w:t>
      </w:r>
      <w:r w:rsidRPr="00086F48">
        <w:rPr>
          <w:rFonts w:ascii="Times New Roman" w:eastAsia="Times New Roman" w:hAnsi="Times New Roman" w:cs="Times New Roman"/>
          <w:sz w:val="28"/>
          <w:szCs w:val="28"/>
          <w:lang w:val="vi-VN"/>
        </w:rPr>
        <w:t>và đề xuất một số biện pháp hạn chế lượng khí CO</w:t>
      </w:r>
      <w:r w:rsidRPr="00086F48">
        <w:rPr>
          <w:rFonts w:ascii="Times New Roman" w:eastAsia="Times New Roman" w:hAnsi="Times New Roman" w:cs="Times New Roman"/>
          <w:sz w:val="28"/>
          <w:szCs w:val="28"/>
          <w:vertAlign w:val="subscript"/>
          <w:lang w:val="vi-VN"/>
        </w:rPr>
        <w:t>2</w:t>
      </w:r>
      <w:r w:rsidRPr="00086F48">
        <w:rPr>
          <w:rFonts w:ascii="Times New Roman" w:eastAsia="Times New Roman" w:hAnsi="Times New Roman" w:cs="Times New Roman"/>
          <w:sz w:val="28"/>
          <w:szCs w:val="28"/>
          <w:lang w:val="vi-VN"/>
        </w:rPr>
        <w:t xml:space="preserve"> thải ra trong bầu khí quyển.</w:t>
      </w:r>
    </w:p>
    <w:p w14:paraId="05FB0835" w14:textId="77777777" w:rsidR="00073D87" w:rsidRPr="00086F48" w:rsidRDefault="00AC7C68" w:rsidP="000C6581">
      <w:pPr>
        <w:widowControl w:val="0"/>
        <w:tabs>
          <w:tab w:val="left" w:pos="1333"/>
        </w:tabs>
        <w:autoSpaceDE w:val="0"/>
        <w:autoSpaceDN w:val="0"/>
        <w:spacing w:after="0" w:line="276" w:lineRule="auto"/>
        <w:jc w:val="both"/>
        <w:rPr>
          <w:rFonts w:ascii="Times New Roman" w:eastAsia="Times New Roman" w:hAnsi="Times New Roman" w:cs="Times New Roman"/>
          <w:b/>
          <w:sz w:val="28"/>
          <w:szCs w:val="28"/>
        </w:rPr>
      </w:pPr>
      <w:r w:rsidRPr="00086F48">
        <w:rPr>
          <w:rFonts w:ascii="Times New Roman" w:eastAsia="Times New Roman" w:hAnsi="Times New Roman" w:cs="Times New Roman"/>
          <w:b/>
          <w:sz w:val="28"/>
          <w:szCs w:val="28"/>
        </w:rPr>
        <w:t xml:space="preserve">II. PHẦN </w:t>
      </w:r>
      <w:r w:rsidR="00073D87" w:rsidRPr="00086F48">
        <w:rPr>
          <w:rFonts w:ascii="Times New Roman" w:eastAsia="Times New Roman" w:hAnsi="Times New Roman" w:cs="Times New Roman"/>
          <w:b/>
          <w:sz w:val="28"/>
          <w:szCs w:val="28"/>
        </w:rPr>
        <w:t>RIÊNG</w:t>
      </w:r>
    </w:p>
    <w:p w14:paraId="2FF57C37" w14:textId="64E069BD" w:rsidR="00C568D6" w:rsidRPr="00086F48" w:rsidRDefault="00073D87" w:rsidP="000C6581">
      <w:pPr>
        <w:widowControl w:val="0"/>
        <w:tabs>
          <w:tab w:val="left" w:pos="1333"/>
        </w:tabs>
        <w:autoSpaceDE w:val="0"/>
        <w:autoSpaceDN w:val="0"/>
        <w:spacing w:after="0" w:line="276" w:lineRule="auto"/>
        <w:jc w:val="both"/>
        <w:rPr>
          <w:rFonts w:ascii="Times New Roman" w:eastAsia="Times New Roman" w:hAnsi="Times New Roman" w:cs="Times New Roman"/>
          <w:b/>
          <w:sz w:val="28"/>
          <w:szCs w:val="28"/>
        </w:rPr>
      </w:pPr>
      <w:r w:rsidRPr="00086F48">
        <w:rPr>
          <w:rFonts w:ascii="Times New Roman" w:eastAsia="Times New Roman" w:hAnsi="Times New Roman" w:cs="Times New Roman"/>
          <w:b/>
          <w:sz w:val="28"/>
          <w:szCs w:val="28"/>
        </w:rPr>
        <w:t>I. 1. CHẤT VÀ SỰ BIẾN ĐỔI CHẤT</w:t>
      </w:r>
      <w:r w:rsidR="00AC7C68" w:rsidRPr="00086F48">
        <w:rPr>
          <w:rFonts w:ascii="Times New Roman" w:eastAsia="Times New Roman" w:hAnsi="Times New Roman" w:cs="Times New Roman"/>
          <w:b/>
          <w:sz w:val="28"/>
          <w:szCs w:val="28"/>
        </w:rPr>
        <w:t xml:space="preserve"> (6 ĐIỂM)</w:t>
      </w:r>
    </w:p>
    <w:p w14:paraId="77AB1894" w14:textId="77777777" w:rsidR="002A2D41" w:rsidRPr="00086F48" w:rsidRDefault="002A2D41" w:rsidP="000C6581">
      <w:pPr>
        <w:pStyle w:val="NormalWeb"/>
        <w:shd w:val="clear" w:color="auto" w:fill="FFFFFF"/>
        <w:tabs>
          <w:tab w:val="left" w:pos="284"/>
          <w:tab w:val="left" w:pos="567"/>
        </w:tabs>
        <w:spacing w:beforeAutospacing="0" w:afterAutospacing="0"/>
        <w:rPr>
          <w:b/>
          <w:sz w:val="28"/>
          <w:szCs w:val="28"/>
          <w:lang w:val="nl-NL"/>
        </w:rPr>
      </w:pPr>
      <w:r w:rsidRPr="00086F48">
        <w:rPr>
          <w:b/>
          <w:sz w:val="28"/>
          <w:szCs w:val="28"/>
          <w:lang w:val="nl-NL"/>
        </w:rPr>
        <w:t>Câu 2: (</w:t>
      </w:r>
      <w:r w:rsidR="00A86CFB" w:rsidRPr="00086F48">
        <w:rPr>
          <w:b/>
          <w:sz w:val="28"/>
          <w:szCs w:val="28"/>
          <w:lang w:val="nl-NL"/>
        </w:rPr>
        <w:t>3</w:t>
      </w:r>
      <w:r w:rsidRPr="00086F48">
        <w:rPr>
          <w:b/>
          <w:sz w:val="28"/>
          <w:szCs w:val="28"/>
          <w:lang w:val="vi-VN"/>
        </w:rPr>
        <w:t xml:space="preserve">,0 </w:t>
      </w:r>
      <w:r w:rsidRPr="00086F48">
        <w:rPr>
          <w:b/>
          <w:sz w:val="28"/>
          <w:szCs w:val="28"/>
          <w:lang w:val="nl-NL"/>
        </w:rPr>
        <w:t>điểm)</w:t>
      </w:r>
    </w:p>
    <w:p w14:paraId="79DAD45B" w14:textId="6904F7D1" w:rsidR="002A2D41" w:rsidRPr="00086F48" w:rsidRDefault="002A2D41" w:rsidP="000C6581">
      <w:pPr>
        <w:spacing w:after="0" w:line="276" w:lineRule="auto"/>
        <w:rPr>
          <w:rFonts w:ascii="Times New Roman" w:hAnsi="Times New Roman" w:cs="Times New Roman"/>
          <w:sz w:val="28"/>
          <w:szCs w:val="28"/>
          <w:lang w:val="nl-NL"/>
        </w:rPr>
      </w:pPr>
      <w:r w:rsidRPr="00086F48">
        <w:rPr>
          <w:rFonts w:ascii="Times New Roman" w:hAnsi="Times New Roman" w:cs="Times New Roman"/>
          <w:b/>
          <w:sz w:val="28"/>
          <w:szCs w:val="28"/>
          <w:lang w:val="nl-NL"/>
        </w:rPr>
        <w:t xml:space="preserve">  1. </w:t>
      </w:r>
      <w:r w:rsidRPr="00086F48">
        <w:rPr>
          <w:rFonts w:ascii="Times New Roman" w:hAnsi="Times New Roman" w:cs="Times New Roman"/>
          <w:sz w:val="28"/>
          <w:szCs w:val="28"/>
          <w:lang w:val="nl-NL"/>
        </w:rPr>
        <w:t>Viết phương trình phản ứng hoá học xảy ra (nếu có) khi cho lần lượt các chất: CaCO</w:t>
      </w:r>
      <w:r w:rsidRPr="00086F48">
        <w:rPr>
          <w:rFonts w:ascii="Times New Roman" w:hAnsi="Times New Roman" w:cs="Times New Roman"/>
          <w:sz w:val="28"/>
          <w:szCs w:val="28"/>
          <w:vertAlign w:val="subscript"/>
          <w:lang w:val="nl-NL"/>
        </w:rPr>
        <w:t>3</w:t>
      </w:r>
      <w:r w:rsidRPr="00086F48">
        <w:rPr>
          <w:rFonts w:ascii="Times New Roman" w:hAnsi="Times New Roman" w:cs="Times New Roman"/>
          <w:sz w:val="28"/>
          <w:szCs w:val="28"/>
          <w:lang w:val="nl-NL"/>
        </w:rPr>
        <w:t>, CuO, Al</w:t>
      </w:r>
      <w:r w:rsidRPr="00086F48">
        <w:rPr>
          <w:rFonts w:ascii="Times New Roman" w:hAnsi="Times New Roman" w:cs="Times New Roman"/>
          <w:sz w:val="28"/>
          <w:szCs w:val="28"/>
          <w:vertAlign w:val="subscript"/>
          <w:lang w:val="nl-NL"/>
        </w:rPr>
        <w:t>2</w:t>
      </w:r>
      <w:r w:rsidRPr="00086F48">
        <w:rPr>
          <w:rFonts w:ascii="Times New Roman" w:hAnsi="Times New Roman" w:cs="Times New Roman"/>
          <w:sz w:val="28"/>
          <w:szCs w:val="28"/>
          <w:lang w:val="nl-NL"/>
        </w:rPr>
        <w:t>O</w:t>
      </w:r>
      <w:r w:rsidRPr="00086F48">
        <w:rPr>
          <w:rFonts w:ascii="Times New Roman" w:hAnsi="Times New Roman" w:cs="Times New Roman"/>
          <w:sz w:val="28"/>
          <w:szCs w:val="28"/>
          <w:vertAlign w:val="subscript"/>
          <w:lang w:val="nl-NL"/>
        </w:rPr>
        <w:t>3</w:t>
      </w:r>
      <w:r w:rsidRPr="00086F48">
        <w:rPr>
          <w:rFonts w:ascii="Times New Roman" w:hAnsi="Times New Roman" w:cs="Times New Roman"/>
          <w:sz w:val="28"/>
          <w:szCs w:val="28"/>
          <w:lang w:val="nl-NL"/>
        </w:rPr>
        <w:t xml:space="preserve"> tác dụng với các dung dịch sau: </w:t>
      </w:r>
    </w:p>
    <w:p w14:paraId="5B11AB28" w14:textId="77777777" w:rsidR="002A2D41" w:rsidRPr="00086F48" w:rsidRDefault="002A2D41" w:rsidP="000C6581">
      <w:pPr>
        <w:spacing w:after="0" w:line="276" w:lineRule="auto"/>
        <w:rPr>
          <w:rFonts w:ascii="Times New Roman" w:hAnsi="Times New Roman" w:cs="Times New Roman"/>
          <w:sz w:val="28"/>
          <w:szCs w:val="28"/>
        </w:rPr>
      </w:pPr>
      <w:r w:rsidRPr="00086F48">
        <w:rPr>
          <w:rFonts w:ascii="Times New Roman" w:hAnsi="Times New Roman" w:cs="Times New Roman"/>
          <w:sz w:val="28"/>
          <w:szCs w:val="28"/>
          <w:lang w:val="nl-NL"/>
        </w:rPr>
        <w:t xml:space="preserve">      a) </w:t>
      </w:r>
      <w:r w:rsidRPr="00086F48">
        <w:rPr>
          <w:rFonts w:ascii="Times New Roman" w:hAnsi="Times New Roman" w:cs="Times New Roman"/>
          <w:sz w:val="28"/>
          <w:szCs w:val="28"/>
        </w:rPr>
        <w:t>Hydrochloric acid.</w:t>
      </w:r>
    </w:p>
    <w:p w14:paraId="4FE0005C" w14:textId="77777777" w:rsidR="002A2D41" w:rsidRPr="00086F48" w:rsidRDefault="002A2D41" w:rsidP="000C6581">
      <w:pPr>
        <w:spacing w:after="0" w:line="276" w:lineRule="auto"/>
        <w:rPr>
          <w:rFonts w:ascii="Times New Roman" w:hAnsi="Times New Roman" w:cs="Times New Roman"/>
          <w:sz w:val="28"/>
          <w:szCs w:val="28"/>
        </w:rPr>
      </w:pPr>
      <w:r w:rsidRPr="00086F48">
        <w:rPr>
          <w:rFonts w:ascii="Times New Roman" w:hAnsi="Times New Roman" w:cs="Times New Roman"/>
          <w:sz w:val="28"/>
          <w:szCs w:val="28"/>
        </w:rPr>
        <w:t xml:space="preserve">      b) Sodium hydroxide.</w:t>
      </w:r>
    </w:p>
    <w:p w14:paraId="5F7AB9AA" w14:textId="4927BB0F" w:rsidR="0020165D" w:rsidRPr="00086F48" w:rsidRDefault="00A86CFB" w:rsidP="000C6581">
      <w:pPr>
        <w:tabs>
          <w:tab w:val="left" w:pos="284"/>
          <w:tab w:val="left" w:pos="567"/>
        </w:tabs>
        <w:spacing w:after="0" w:line="276" w:lineRule="auto"/>
        <w:jc w:val="both"/>
        <w:rPr>
          <w:rFonts w:ascii="Times New Roman" w:hAnsi="Times New Roman" w:cs="Times New Roman"/>
          <w:b/>
          <w:sz w:val="28"/>
          <w:szCs w:val="28"/>
          <w:lang w:val="nl-NL"/>
        </w:rPr>
      </w:pPr>
      <w:r w:rsidRPr="00086F48">
        <w:rPr>
          <w:rFonts w:ascii="Times New Roman" w:hAnsi="Times New Roman" w:cs="Times New Roman"/>
          <w:b/>
          <w:sz w:val="28"/>
          <w:szCs w:val="28"/>
          <w:lang w:val="nl-NL"/>
        </w:rPr>
        <w:t xml:space="preserve">  </w:t>
      </w:r>
      <w:r w:rsidR="002A2D41" w:rsidRPr="00086F48">
        <w:rPr>
          <w:rFonts w:ascii="Times New Roman" w:hAnsi="Times New Roman" w:cs="Times New Roman"/>
          <w:b/>
          <w:sz w:val="28"/>
          <w:szCs w:val="28"/>
          <w:lang w:val="nl-NL"/>
        </w:rPr>
        <w:t>2</w:t>
      </w:r>
      <w:r w:rsidR="0020165D" w:rsidRPr="00086F48">
        <w:rPr>
          <w:rFonts w:ascii="Times New Roman" w:hAnsi="Times New Roman" w:cs="Times New Roman"/>
          <w:b/>
          <w:sz w:val="28"/>
          <w:szCs w:val="28"/>
          <w:lang w:val="nl-NL"/>
        </w:rPr>
        <w:t>.</w:t>
      </w:r>
      <w:r w:rsidR="0020165D" w:rsidRPr="00086F48">
        <w:rPr>
          <w:rFonts w:ascii="Times New Roman" w:hAnsi="Times New Roman" w:cs="Times New Roman"/>
          <w:sz w:val="28"/>
          <w:szCs w:val="28"/>
          <w:highlight w:val="white"/>
          <w:lang w:val="vi-VN"/>
        </w:rPr>
        <w:t xml:space="preserve"> Bằng phương pháp hóa học em hãy tìm cách nhận biết các dung dịch mất nhãn NH</w:t>
      </w:r>
      <w:r w:rsidR="0020165D" w:rsidRPr="00086F48">
        <w:rPr>
          <w:rFonts w:ascii="Times New Roman" w:hAnsi="Times New Roman" w:cs="Times New Roman"/>
          <w:sz w:val="28"/>
          <w:szCs w:val="28"/>
          <w:highlight w:val="white"/>
          <w:vertAlign w:val="subscript"/>
          <w:lang w:val="vi-VN"/>
        </w:rPr>
        <w:t>4</w:t>
      </w:r>
      <w:r w:rsidR="0020165D" w:rsidRPr="00086F48">
        <w:rPr>
          <w:rFonts w:ascii="Times New Roman" w:hAnsi="Times New Roman" w:cs="Times New Roman"/>
          <w:sz w:val="28"/>
          <w:szCs w:val="28"/>
          <w:highlight w:val="white"/>
          <w:lang w:val="vi-VN"/>
        </w:rPr>
        <w:t>HSO</w:t>
      </w:r>
      <w:r w:rsidR="0020165D" w:rsidRPr="00086F48">
        <w:rPr>
          <w:rFonts w:ascii="Times New Roman" w:hAnsi="Times New Roman" w:cs="Times New Roman"/>
          <w:sz w:val="28"/>
          <w:szCs w:val="28"/>
          <w:highlight w:val="white"/>
          <w:vertAlign w:val="subscript"/>
          <w:lang w:val="vi-VN"/>
        </w:rPr>
        <w:t>4</w:t>
      </w:r>
      <w:r w:rsidR="0020165D" w:rsidRPr="00086F48">
        <w:rPr>
          <w:rFonts w:ascii="Times New Roman" w:hAnsi="Times New Roman" w:cs="Times New Roman"/>
          <w:sz w:val="28"/>
          <w:szCs w:val="28"/>
          <w:highlight w:val="white"/>
          <w:lang w:val="vi-VN"/>
        </w:rPr>
        <w:t>, Ba(OH)</w:t>
      </w:r>
      <w:r w:rsidR="0020165D" w:rsidRPr="00086F48">
        <w:rPr>
          <w:rFonts w:ascii="Times New Roman" w:hAnsi="Times New Roman" w:cs="Times New Roman"/>
          <w:sz w:val="28"/>
          <w:szCs w:val="28"/>
          <w:highlight w:val="white"/>
          <w:vertAlign w:val="subscript"/>
          <w:lang w:val="vi-VN"/>
        </w:rPr>
        <w:t>2</w:t>
      </w:r>
      <w:r w:rsidR="0020165D" w:rsidRPr="00086F48">
        <w:rPr>
          <w:rFonts w:ascii="Times New Roman" w:hAnsi="Times New Roman" w:cs="Times New Roman"/>
          <w:sz w:val="28"/>
          <w:szCs w:val="28"/>
          <w:highlight w:val="white"/>
          <w:lang w:val="vi-VN"/>
        </w:rPr>
        <w:t>, BaCl</w:t>
      </w:r>
      <w:r w:rsidR="0020165D" w:rsidRPr="00086F48">
        <w:rPr>
          <w:rFonts w:ascii="Times New Roman" w:hAnsi="Times New Roman" w:cs="Times New Roman"/>
          <w:sz w:val="28"/>
          <w:szCs w:val="28"/>
          <w:highlight w:val="white"/>
          <w:vertAlign w:val="subscript"/>
          <w:lang w:val="vi-VN"/>
        </w:rPr>
        <w:t>2</w:t>
      </w:r>
      <w:r w:rsidR="0020165D" w:rsidRPr="00086F48">
        <w:rPr>
          <w:rFonts w:ascii="Times New Roman" w:hAnsi="Times New Roman" w:cs="Times New Roman"/>
          <w:sz w:val="28"/>
          <w:szCs w:val="28"/>
          <w:highlight w:val="white"/>
          <w:lang w:val="vi-VN"/>
        </w:rPr>
        <w:t>, HCl, NaCl và H</w:t>
      </w:r>
      <w:r w:rsidR="0020165D" w:rsidRPr="00086F48">
        <w:rPr>
          <w:rFonts w:ascii="Times New Roman" w:hAnsi="Times New Roman" w:cs="Times New Roman"/>
          <w:sz w:val="28"/>
          <w:szCs w:val="28"/>
          <w:highlight w:val="white"/>
          <w:vertAlign w:val="subscript"/>
          <w:lang w:val="vi-VN"/>
        </w:rPr>
        <w:t>2</w:t>
      </w:r>
      <w:r w:rsidR="0020165D" w:rsidRPr="00086F48">
        <w:rPr>
          <w:rFonts w:ascii="Times New Roman" w:hAnsi="Times New Roman" w:cs="Times New Roman"/>
          <w:sz w:val="28"/>
          <w:szCs w:val="28"/>
          <w:highlight w:val="white"/>
          <w:lang w:val="vi-VN"/>
        </w:rPr>
        <w:t>SO</w:t>
      </w:r>
      <w:r w:rsidR="0020165D" w:rsidRPr="00086F48">
        <w:rPr>
          <w:rFonts w:ascii="Times New Roman" w:hAnsi="Times New Roman" w:cs="Times New Roman"/>
          <w:sz w:val="28"/>
          <w:szCs w:val="28"/>
          <w:highlight w:val="white"/>
          <w:vertAlign w:val="subscript"/>
          <w:lang w:val="vi-VN"/>
        </w:rPr>
        <w:t>4</w:t>
      </w:r>
      <w:r w:rsidR="0020165D" w:rsidRPr="00086F48">
        <w:rPr>
          <w:rFonts w:ascii="Times New Roman" w:hAnsi="Times New Roman" w:cs="Times New Roman"/>
          <w:sz w:val="28"/>
          <w:szCs w:val="28"/>
          <w:highlight w:val="white"/>
          <w:lang w:val="vi-VN"/>
        </w:rPr>
        <w:t>.</w:t>
      </w:r>
      <w:r w:rsidR="0020165D" w:rsidRPr="00086F48">
        <w:rPr>
          <w:rFonts w:ascii="Times New Roman" w:hAnsi="Times New Roman" w:cs="Times New Roman"/>
          <w:sz w:val="28"/>
          <w:szCs w:val="28"/>
          <w:lang w:val="vi-VN"/>
        </w:rPr>
        <w:t xml:space="preserve"> Viết các phương trình hóa học xảy ra.</w:t>
      </w:r>
    </w:p>
    <w:p w14:paraId="02318C59" w14:textId="788D84EA" w:rsidR="00212105" w:rsidRPr="00086F48" w:rsidRDefault="00A86CFB" w:rsidP="000C6581">
      <w:pPr>
        <w:tabs>
          <w:tab w:val="left" w:pos="284"/>
        </w:tabs>
        <w:spacing w:after="0" w:line="276" w:lineRule="auto"/>
        <w:jc w:val="both"/>
        <w:rPr>
          <w:rFonts w:ascii="Times New Roman" w:hAnsi="Times New Roman" w:cs="Times New Roman"/>
          <w:sz w:val="28"/>
          <w:szCs w:val="28"/>
        </w:rPr>
      </w:pPr>
      <w:r w:rsidRPr="00086F48">
        <w:rPr>
          <w:rFonts w:ascii="Times New Roman" w:hAnsi="Times New Roman" w:cs="Times New Roman"/>
          <w:b/>
          <w:sz w:val="28"/>
          <w:szCs w:val="28"/>
        </w:rPr>
        <w:t xml:space="preserve">  </w:t>
      </w:r>
      <w:r w:rsidR="002A2D41" w:rsidRPr="00086F48">
        <w:rPr>
          <w:rFonts w:ascii="Times New Roman" w:hAnsi="Times New Roman" w:cs="Times New Roman"/>
          <w:b/>
          <w:sz w:val="28"/>
          <w:szCs w:val="28"/>
        </w:rPr>
        <w:t>3.</w:t>
      </w:r>
      <w:r w:rsidR="00212105" w:rsidRPr="00086F48">
        <w:rPr>
          <w:rFonts w:ascii="Times New Roman" w:hAnsi="Times New Roman" w:cs="Times New Roman"/>
          <w:sz w:val="28"/>
          <w:szCs w:val="28"/>
        </w:rPr>
        <w:t xml:space="preserve"> Khí Z được điều chế bằng cách nung nóng chất rắn X và được thu vào ống nghiệm bằng phương pháp đẩy nước theo sơ đồ sau:</w:t>
      </w:r>
    </w:p>
    <w:p w14:paraId="41E1E0CA" w14:textId="77777777" w:rsidR="00212105" w:rsidRPr="00086F48" w:rsidRDefault="00212105" w:rsidP="000C6581">
      <w:pPr>
        <w:tabs>
          <w:tab w:val="left" w:pos="284"/>
          <w:tab w:val="left" w:pos="567"/>
        </w:tabs>
        <w:spacing w:after="0" w:line="276" w:lineRule="auto"/>
        <w:jc w:val="center"/>
        <w:rPr>
          <w:rFonts w:ascii="Times New Roman" w:hAnsi="Times New Roman" w:cs="Times New Roman"/>
          <w:sz w:val="28"/>
          <w:szCs w:val="28"/>
        </w:rPr>
      </w:pPr>
      <w:r w:rsidRPr="00086F48">
        <w:rPr>
          <w:rFonts w:ascii="Times New Roman" w:hAnsi="Times New Roman" w:cs="Times New Roman"/>
          <w:noProof/>
          <w:sz w:val="28"/>
          <w:szCs w:val="28"/>
        </w:rPr>
        <w:drawing>
          <wp:inline distT="0" distB="0" distL="0" distR="0" wp14:anchorId="5402BA38" wp14:editId="07AED4C2">
            <wp:extent cx="3228571" cy="1733333"/>
            <wp:effectExtent l="0" t="0" r="0" b="635"/>
            <wp:docPr id="311987493" name="Picture 3" descr="A diagram of a laboratory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09756" name="Picture 3" descr="A diagram of a laboratory experimen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228571" cy="1733333"/>
                    </a:xfrm>
                    <a:prstGeom prst="rect">
                      <a:avLst/>
                    </a:prstGeom>
                  </pic:spPr>
                </pic:pic>
              </a:graphicData>
            </a:graphic>
          </wp:inline>
        </w:drawing>
      </w:r>
    </w:p>
    <w:p w14:paraId="1179708B" w14:textId="77777777" w:rsidR="00212105" w:rsidRPr="00086F48" w:rsidRDefault="00212105" w:rsidP="000C6581">
      <w:pPr>
        <w:tabs>
          <w:tab w:val="left" w:pos="284"/>
          <w:tab w:val="left" w:pos="567"/>
        </w:tabs>
        <w:spacing w:after="0" w:line="276" w:lineRule="auto"/>
        <w:jc w:val="both"/>
        <w:rPr>
          <w:rFonts w:ascii="Times New Roman" w:hAnsi="Times New Roman" w:cs="Times New Roman"/>
          <w:sz w:val="28"/>
          <w:szCs w:val="28"/>
        </w:rPr>
      </w:pPr>
      <w:r w:rsidRPr="00086F48">
        <w:rPr>
          <w:rFonts w:ascii="Times New Roman" w:hAnsi="Times New Roman" w:cs="Times New Roman"/>
          <w:b/>
          <w:sz w:val="28"/>
          <w:szCs w:val="28"/>
        </w:rPr>
        <w:tab/>
      </w:r>
      <w:r w:rsidRPr="00086F48">
        <w:rPr>
          <w:rFonts w:ascii="Times New Roman" w:hAnsi="Times New Roman" w:cs="Times New Roman"/>
          <w:b/>
          <w:sz w:val="28"/>
          <w:szCs w:val="28"/>
        </w:rPr>
        <w:tab/>
      </w:r>
      <w:r w:rsidRPr="00086F48">
        <w:rPr>
          <w:rFonts w:ascii="Times New Roman" w:hAnsi="Times New Roman" w:cs="Times New Roman"/>
          <w:sz w:val="28"/>
          <w:szCs w:val="28"/>
        </w:rPr>
        <w:t>a) Nếu chất rắn X là một trong các trường hợp sau đây: NaHCO</w:t>
      </w:r>
      <w:r w:rsidRPr="00086F48">
        <w:rPr>
          <w:rFonts w:ascii="Times New Roman" w:hAnsi="Times New Roman" w:cs="Times New Roman"/>
          <w:sz w:val="28"/>
          <w:szCs w:val="28"/>
          <w:vertAlign w:val="subscript"/>
        </w:rPr>
        <w:t>3</w:t>
      </w:r>
      <w:r w:rsidRPr="00086F48">
        <w:rPr>
          <w:rFonts w:ascii="Times New Roman" w:hAnsi="Times New Roman" w:cs="Times New Roman"/>
          <w:sz w:val="28"/>
          <w:szCs w:val="28"/>
        </w:rPr>
        <w:t xml:space="preserve"> (1); NH</w:t>
      </w:r>
      <w:r w:rsidRPr="00086F48">
        <w:rPr>
          <w:rFonts w:ascii="Times New Roman" w:hAnsi="Times New Roman" w:cs="Times New Roman"/>
          <w:sz w:val="28"/>
          <w:szCs w:val="28"/>
          <w:vertAlign w:val="subscript"/>
        </w:rPr>
        <w:t>4</w:t>
      </w:r>
      <w:r w:rsidRPr="00086F48">
        <w:rPr>
          <w:rFonts w:ascii="Times New Roman" w:hAnsi="Times New Roman" w:cs="Times New Roman"/>
          <w:sz w:val="28"/>
          <w:szCs w:val="28"/>
        </w:rPr>
        <w:t>Cl và CaO (2); KMnO</w:t>
      </w:r>
      <w:r w:rsidRPr="00086F48">
        <w:rPr>
          <w:rFonts w:ascii="Times New Roman" w:hAnsi="Times New Roman" w:cs="Times New Roman"/>
          <w:sz w:val="28"/>
          <w:szCs w:val="28"/>
          <w:vertAlign w:val="subscript"/>
        </w:rPr>
        <w:t>4</w:t>
      </w:r>
      <w:r w:rsidRPr="00086F48">
        <w:rPr>
          <w:rFonts w:ascii="Times New Roman" w:hAnsi="Times New Roman" w:cs="Times New Roman"/>
          <w:sz w:val="28"/>
          <w:szCs w:val="28"/>
        </w:rPr>
        <w:t xml:space="preserve"> (3) thì khí Z sinh ra trong trường hợp nào phù hợp với phương pháp thu khí được mô tả theo sơ đồ trên. Giải thích và viết phương trình phản ứng hóa học minh họa?</w:t>
      </w:r>
    </w:p>
    <w:p w14:paraId="7ADF2FBA" w14:textId="77777777" w:rsidR="00212105" w:rsidRPr="00086F48" w:rsidRDefault="00212105" w:rsidP="000C6581">
      <w:pPr>
        <w:tabs>
          <w:tab w:val="left" w:pos="284"/>
          <w:tab w:val="left" w:pos="567"/>
        </w:tabs>
        <w:spacing w:after="0" w:line="276" w:lineRule="auto"/>
        <w:jc w:val="both"/>
        <w:rPr>
          <w:rFonts w:ascii="Times New Roman" w:hAnsi="Times New Roman" w:cs="Times New Roman"/>
          <w:sz w:val="28"/>
          <w:szCs w:val="28"/>
        </w:rPr>
      </w:pPr>
      <w:r w:rsidRPr="00086F48">
        <w:rPr>
          <w:rFonts w:ascii="Times New Roman" w:hAnsi="Times New Roman" w:cs="Times New Roman"/>
          <w:b/>
          <w:sz w:val="28"/>
          <w:szCs w:val="28"/>
        </w:rPr>
        <w:tab/>
      </w:r>
      <w:r w:rsidRPr="00086F48">
        <w:rPr>
          <w:rFonts w:ascii="Times New Roman" w:hAnsi="Times New Roman" w:cs="Times New Roman"/>
          <w:b/>
          <w:sz w:val="28"/>
          <w:szCs w:val="28"/>
        </w:rPr>
        <w:tab/>
      </w:r>
      <w:r w:rsidRPr="00086F48">
        <w:rPr>
          <w:rFonts w:ascii="Times New Roman" w:hAnsi="Times New Roman" w:cs="Times New Roman"/>
          <w:sz w:val="28"/>
          <w:szCs w:val="28"/>
        </w:rPr>
        <w:t>b) Trong sơ đồ lắp ráp dụng cụ trên, vì sao ống nghiệm (1) được lắp nghiêng với miệng ống nghiệm thấp hơn đáy ống nghiệm?</w:t>
      </w:r>
      <w:r w:rsidRPr="00086F48">
        <w:rPr>
          <w:rFonts w:ascii="Times New Roman" w:hAnsi="Times New Roman" w:cs="Times New Roman"/>
          <w:b/>
          <w:sz w:val="28"/>
          <w:szCs w:val="28"/>
        </w:rPr>
        <w:tab/>
      </w:r>
    </w:p>
    <w:p w14:paraId="5F36EB5A" w14:textId="77777777" w:rsidR="00EC73D5" w:rsidRPr="00086F48" w:rsidRDefault="00EC73D5" w:rsidP="000C6581">
      <w:pPr>
        <w:tabs>
          <w:tab w:val="left" w:pos="284"/>
          <w:tab w:val="left" w:pos="567"/>
        </w:tabs>
        <w:spacing w:after="0" w:line="276" w:lineRule="auto"/>
        <w:rPr>
          <w:rFonts w:ascii="Times New Roman" w:hAnsi="Times New Roman" w:cs="Times New Roman"/>
          <w:sz w:val="28"/>
          <w:szCs w:val="28"/>
          <w:lang w:val="vi-VN"/>
        </w:rPr>
      </w:pPr>
      <w:r w:rsidRPr="00086F48">
        <w:rPr>
          <w:rFonts w:ascii="Times New Roman" w:hAnsi="Times New Roman" w:cs="Times New Roman"/>
          <w:b/>
          <w:sz w:val="28"/>
          <w:szCs w:val="28"/>
          <w:lang w:val="nl-NL"/>
        </w:rPr>
        <w:lastRenderedPageBreak/>
        <w:t>Câu 3</w:t>
      </w:r>
      <w:r w:rsidRPr="00086F48">
        <w:rPr>
          <w:rFonts w:ascii="Times New Roman" w:hAnsi="Times New Roman" w:cs="Times New Roman"/>
          <w:b/>
          <w:sz w:val="28"/>
          <w:szCs w:val="28"/>
        </w:rPr>
        <w:t>:</w:t>
      </w:r>
      <w:r w:rsidR="00547609" w:rsidRPr="00086F48">
        <w:rPr>
          <w:rFonts w:ascii="Times New Roman" w:hAnsi="Times New Roman" w:cs="Times New Roman"/>
          <w:b/>
          <w:sz w:val="28"/>
          <w:szCs w:val="28"/>
          <w:lang w:val="nl-NL"/>
        </w:rPr>
        <w:t xml:space="preserve"> (3</w:t>
      </w:r>
      <w:r w:rsidRPr="00086F48">
        <w:rPr>
          <w:rFonts w:ascii="Times New Roman" w:hAnsi="Times New Roman" w:cs="Times New Roman"/>
          <w:b/>
          <w:sz w:val="28"/>
          <w:szCs w:val="28"/>
          <w:lang w:val="vi-VN"/>
        </w:rPr>
        <w:t xml:space="preserve">,0 </w:t>
      </w:r>
      <w:r w:rsidRPr="00086F48">
        <w:rPr>
          <w:rFonts w:ascii="Times New Roman" w:hAnsi="Times New Roman" w:cs="Times New Roman"/>
          <w:b/>
          <w:sz w:val="28"/>
          <w:szCs w:val="28"/>
          <w:lang w:val="nl-NL"/>
        </w:rPr>
        <w:t>điểm)</w:t>
      </w:r>
    </w:p>
    <w:p w14:paraId="58EFD467" w14:textId="6830EB22" w:rsidR="00547609" w:rsidRPr="00086F48" w:rsidRDefault="00D34C56" w:rsidP="000C6581">
      <w:pPr>
        <w:tabs>
          <w:tab w:val="left" w:pos="284"/>
          <w:tab w:val="left" w:pos="567"/>
        </w:tabs>
        <w:spacing w:after="0" w:line="276" w:lineRule="auto"/>
        <w:jc w:val="both"/>
        <w:rPr>
          <w:rFonts w:ascii="Times New Roman" w:hAnsi="Times New Roman" w:cs="Times New Roman"/>
          <w:sz w:val="28"/>
          <w:szCs w:val="28"/>
        </w:rPr>
      </w:pPr>
      <w:r w:rsidRPr="00086F48">
        <w:rPr>
          <w:rFonts w:ascii="Times New Roman" w:hAnsi="Times New Roman" w:cs="Times New Roman"/>
          <w:b/>
          <w:sz w:val="28"/>
          <w:szCs w:val="28"/>
        </w:rPr>
        <w:t xml:space="preserve">  </w:t>
      </w:r>
      <w:r w:rsidR="00547609" w:rsidRPr="00086F48">
        <w:rPr>
          <w:rFonts w:ascii="Times New Roman" w:hAnsi="Times New Roman" w:cs="Times New Roman"/>
          <w:b/>
          <w:sz w:val="28"/>
          <w:szCs w:val="28"/>
        </w:rPr>
        <w:t>1.</w:t>
      </w:r>
      <w:r w:rsidR="00547609" w:rsidRPr="00086F48">
        <w:rPr>
          <w:rFonts w:ascii="Times New Roman" w:hAnsi="Times New Roman" w:cs="Times New Roman"/>
          <w:sz w:val="28"/>
          <w:szCs w:val="28"/>
        </w:rPr>
        <w:t xml:space="preserve"> Hãy nêu hiện tượng có giải thích (nếu có) và viết phương trình hóa học của các phản ứng có thể xảy ra: </w:t>
      </w:r>
    </w:p>
    <w:p w14:paraId="03B4652A" w14:textId="77777777" w:rsidR="00547609" w:rsidRPr="00086F48" w:rsidRDefault="00547609" w:rsidP="000C6581">
      <w:pPr>
        <w:tabs>
          <w:tab w:val="left" w:pos="284"/>
          <w:tab w:val="left" w:pos="567"/>
        </w:tabs>
        <w:spacing w:after="0" w:line="276" w:lineRule="auto"/>
        <w:jc w:val="both"/>
        <w:rPr>
          <w:rFonts w:ascii="Times New Roman" w:hAnsi="Times New Roman" w:cs="Times New Roman"/>
          <w:sz w:val="28"/>
          <w:szCs w:val="28"/>
        </w:rPr>
      </w:pPr>
      <w:r w:rsidRPr="00086F48">
        <w:rPr>
          <w:rFonts w:ascii="Times New Roman" w:hAnsi="Times New Roman" w:cs="Times New Roman"/>
          <w:b/>
          <w:sz w:val="28"/>
          <w:szCs w:val="28"/>
        </w:rPr>
        <w:tab/>
      </w:r>
      <w:r w:rsidRPr="00086F48">
        <w:rPr>
          <w:rFonts w:ascii="Times New Roman" w:hAnsi="Times New Roman" w:cs="Times New Roman"/>
          <w:sz w:val="28"/>
          <w:szCs w:val="28"/>
        </w:rPr>
        <w:t>Một học sinh yêu thích môn hóa học, trong chuyến tham quan khu du lịch hạng động Phong Nha, Quảng Bình, em có mang về một lọ nước (nước lấy được nhỏ từ nhũ đá trên trần động xuống). Học sinh đó đã chia lọ nước làm 3 phần và làm các thí nghiệm sau:</w:t>
      </w:r>
    </w:p>
    <w:p w14:paraId="3A99A565" w14:textId="77777777" w:rsidR="00547609" w:rsidRPr="00086F48" w:rsidRDefault="00547609" w:rsidP="000C6581">
      <w:pPr>
        <w:tabs>
          <w:tab w:val="left" w:pos="284"/>
          <w:tab w:val="left" w:pos="567"/>
        </w:tabs>
        <w:spacing w:after="0" w:line="276" w:lineRule="auto"/>
        <w:jc w:val="both"/>
        <w:rPr>
          <w:rFonts w:ascii="Times New Roman" w:hAnsi="Times New Roman" w:cs="Times New Roman"/>
          <w:sz w:val="28"/>
          <w:szCs w:val="28"/>
        </w:rPr>
      </w:pPr>
      <w:r w:rsidRPr="00086F48">
        <w:rPr>
          <w:rFonts w:ascii="Times New Roman" w:hAnsi="Times New Roman" w:cs="Times New Roman"/>
          <w:sz w:val="28"/>
          <w:szCs w:val="28"/>
        </w:rPr>
        <w:tab/>
        <w:t>- Phần 1: Đun sôi.</w:t>
      </w:r>
    </w:p>
    <w:p w14:paraId="336AE2D1" w14:textId="77777777" w:rsidR="00547609" w:rsidRPr="00086F48" w:rsidRDefault="00547609" w:rsidP="000C6581">
      <w:pPr>
        <w:tabs>
          <w:tab w:val="left" w:pos="284"/>
          <w:tab w:val="left" w:pos="567"/>
        </w:tabs>
        <w:spacing w:after="0" w:line="276" w:lineRule="auto"/>
        <w:jc w:val="both"/>
        <w:rPr>
          <w:rFonts w:ascii="Times New Roman" w:hAnsi="Times New Roman" w:cs="Times New Roman"/>
          <w:sz w:val="28"/>
          <w:szCs w:val="28"/>
        </w:rPr>
      </w:pPr>
      <w:r w:rsidRPr="00086F48">
        <w:rPr>
          <w:rFonts w:ascii="Times New Roman" w:hAnsi="Times New Roman" w:cs="Times New Roman"/>
          <w:sz w:val="28"/>
          <w:szCs w:val="28"/>
        </w:rPr>
        <w:tab/>
        <w:t>- Phần 2: Cho tác dụng với dung dịch HCl.</w:t>
      </w:r>
    </w:p>
    <w:p w14:paraId="268C3E93" w14:textId="77777777" w:rsidR="00547609" w:rsidRPr="00086F48" w:rsidRDefault="00547609" w:rsidP="000C6581">
      <w:pPr>
        <w:tabs>
          <w:tab w:val="left" w:pos="284"/>
          <w:tab w:val="left" w:pos="567"/>
        </w:tabs>
        <w:spacing w:after="0" w:line="276" w:lineRule="auto"/>
        <w:jc w:val="both"/>
        <w:rPr>
          <w:rFonts w:ascii="Times New Roman" w:hAnsi="Times New Roman" w:cs="Times New Roman"/>
          <w:sz w:val="28"/>
          <w:szCs w:val="28"/>
        </w:rPr>
      </w:pPr>
      <w:r w:rsidRPr="00086F48">
        <w:rPr>
          <w:rFonts w:ascii="Times New Roman" w:hAnsi="Times New Roman" w:cs="Times New Roman"/>
          <w:sz w:val="28"/>
          <w:szCs w:val="28"/>
        </w:rPr>
        <w:tab/>
        <w:t>- Phần 3: Cho tác dụng với dung dịch KOH.</w:t>
      </w:r>
    </w:p>
    <w:p w14:paraId="6D494E4A" w14:textId="37B9675F" w:rsidR="00EC73D5" w:rsidRPr="00086F48" w:rsidRDefault="00D34C56" w:rsidP="000C6581">
      <w:pPr>
        <w:tabs>
          <w:tab w:val="left" w:pos="142"/>
          <w:tab w:val="left" w:pos="284"/>
          <w:tab w:val="left" w:pos="567"/>
          <w:tab w:val="left" w:pos="1985"/>
          <w:tab w:val="left" w:pos="3969"/>
          <w:tab w:val="left" w:pos="6237"/>
        </w:tabs>
        <w:spacing w:after="0" w:line="276" w:lineRule="auto"/>
        <w:rPr>
          <w:rFonts w:ascii="Times New Roman" w:hAnsi="Times New Roman" w:cs="Times New Roman"/>
          <w:sz w:val="28"/>
          <w:szCs w:val="28"/>
          <w:lang w:val="vi-VN"/>
        </w:rPr>
      </w:pPr>
      <w:r w:rsidRPr="00086F48">
        <w:rPr>
          <w:rFonts w:ascii="Times New Roman" w:hAnsi="Times New Roman" w:cs="Times New Roman"/>
          <w:b/>
          <w:sz w:val="28"/>
          <w:szCs w:val="28"/>
        </w:rPr>
        <w:t xml:space="preserve">  </w:t>
      </w:r>
      <w:hyperlink r:id="rId6" w:history="1">
        <w:r w:rsidR="00547609" w:rsidRPr="00086F48">
          <w:rPr>
            <w:rFonts w:ascii="Times New Roman" w:hAnsi="Times New Roman" w:cs="Times New Roman"/>
            <w:b/>
            <w:sz w:val="28"/>
            <w:szCs w:val="28"/>
          </w:rPr>
          <w:t>2</w:t>
        </w:r>
        <w:r w:rsidR="00EC73D5" w:rsidRPr="00086F48">
          <w:rPr>
            <w:rFonts w:ascii="Times New Roman" w:hAnsi="Times New Roman" w:cs="Times New Roman"/>
            <w:b/>
            <w:sz w:val="28"/>
            <w:szCs w:val="28"/>
            <w:lang w:val="vi-VN"/>
          </w:rPr>
          <w:t xml:space="preserve">. </w:t>
        </w:r>
        <w:r w:rsidR="00EC73D5" w:rsidRPr="00086F48">
          <w:rPr>
            <w:rFonts w:ascii="Times New Roman" w:hAnsi="Times New Roman" w:cs="Times New Roman"/>
            <w:sz w:val="28"/>
            <w:szCs w:val="28"/>
            <w:lang w:val="vi-VN"/>
          </w:rPr>
          <w:t>Baking soda được sử dụng nhiều trong đời sống. Thành phần chính của baking soda có tên gọi sodium hydrogencarbonate.</w:t>
        </w:r>
      </w:hyperlink>
      <w:r w:rsidR="00EC73D5" w:rsidRPr="00086F48">
        <w:rPr>
          <w:rFonts w:ascii="Times New Roman" w:hAnsi="Times New Roman" w:cs="Times New Roman"/>
          <w:sz w:val="28"/>
          <w:szCs w:val="28"/>
          <w:lang w:val="vi-VN"/>
        </w:rPr>
        <w:t xml:space="preserve"> Sodium hydrogencarbonate có thể được tạo ra bằng cách cho carbon dioxide tác dụng với sodium hydroxide.</w:t>
      </w:r>
    </w:p>
    <w:p w14:paraId="304D5243" w14:textId="77777777" w:rsidR="00EC73D5" w:rsidRPr="00086F48" w:rsidRDefault="00EC73D5" w:rsidP="000C6581">
      <w:pPr>
        <w:tabs>
          <w:tab w:val="left" w:pos="142"/>
          <w:tab w:val="left" w:pos="284"/>
          <w:tab w:val="left" w:pos="567"/>
          <w:tab w:val="left" w:pos="1985"/>
          <w:tab w:val="left" w:pos="3969"/>
          <w:tab w:val="left" w:pos="6237"/>
        </w:tabs>
        <w:spacing w:after="0" w:line="276" w:lineRule="auto"/>
        <w:rPr>
          <w:rFonts w:ascii="Times New Roman" w:hAnsi="Times New Roman" w:cs="Times New Roman"/>
          <w:sz w:val="28"/>
          <w:szCs w:val="28"/>
          <w:lang w:val="vi-VN"/>
        </w:rPr>
      </w:pPr>
      <w:r w:rsidRPr="00086F48">
        <w:rPr>
          <w:rFonts w:ascii="Times New Roman" w:hAnsi="Times New Roman" w:cs="Times New Roman"/>
          <w:sz w:val="28"/>
          <w:szCs w:val="28"/>
          <w:lang w:val="vi-VN"/>
        </w:rPr>
        <w:tab/>
      </w:r>
      <w:r w:rsidRPr="00086F48">
        <w:rPr>
          <w:rFonts w:ascii="Times New Roman" w:hAnsi="Times New Roman" w:cs="Times New Roman"/>
          <w:sz w:val="28"/>
          <w:szCs w:val="28"/>
          <w:lang w:val="vi-VN"/>
        </w:rPr>
        <w:tab/>
      </w:r>
      <w:r w:rsidRPr="00086F48">
        <w:rPr>
          <w:rFonts w:ascii="Times New Roman" w:hAnsi="Times New Roman" w:cs="Times New Roman"/>
          <w:sz w:val="28"/>
          <w:szCs w:val="28"/>
        </w:rPr>
        <w:t xml:space="preserve"> </w:t>
      </w:r>
      <w:r w:rsidR="00D34C56" w:rsidRPr="00086F48">
        <w:rPr>
          <w:rFonts w:ascii="Times New Roman" w:hAnsi="Times New Roman" w:cs="Times New Roman"/>
          <w:sz w:val="28"/>
          <w:szCs w:val="28"/>
        </w:rPr>
        <w:t xml:space="preserve"> </w:t>
      </w:r>
      <w:r w:rsidRPr="00086F48">
        <w:rPr>
          <w:rFonts w:ascii="Times New Roman" w:hAnsi="Times New Roman" w:cs="Times New Roman"/>
          <w:sz w:val="28"/>
          <w:szCs w:val="28"/>
          <w:lang w:val="vi-VN"/>
        </w:rPr>
        <w:t>a. Viết phương trình hoá học của phản ứng.</w:t>
      </w:r>
    </w:p>
    <w:p w14:paraId="2159A50A" w14:textId="77777777" w:rsidR="00547609" w:rsidRPr="00086F48" w:rsidRDefault="00EC73D5" w:rsidP="000C6581">
      <w:pPr>
        <w:tabs>
          <w:tab w:val="left" w:pos="142"/>
          <w:tab w:val="left" w:pos="284"/>
          <w:tab w:val="left" w:pos="567"/>
          <w:tab w:val="left" w:pos="1985"/>
          <w:tab w:val="left" w:pos="3969"/>
          <w:tab w:val="left" w:pos="6237"/>
        </w:tabs>
        <w:spacing w:after="0" w:line="276" w:lineRule="auto"/>
        <w:rPr>
          <w:rFonts w:ascii="Times New Roman" w:hAnsi="Times New Roman" w:cs="Times New Roman"/>
          <w:sz w:val="28"/>
          <w:szCs w:val="28"/>
          <w:lang w:val="vi-VN"/>
        </w:rPr>
      </w:pPr>
      <w:r w:rsidRPr="00086F48">
        <w:rPr>
          <w:rFonts w:ascii="Times New Roman" w:hAnsi="Times New Roman" w:cs="Times New Roman"/>
          <w:sz w:val="28"/>
          <w:szCs w:val="28"/>
          <w:lang w:val="vi-VN"/>
        </w:rPr>
        <w:tab/>
      </w:r>
      <w:r w:rsidRPr="00086F48">
        <w:rPr>
          <w:rFonts w:ascii="Times New Roman" w:hAnsi="Times New Roman" w:cs="Times New Roman"/>
          <w:sz w:val="28"/>
          <w:szCs w:val="28"/>
          <w:lang w:val="vi-VN"/>
        </w:rPr>
        <w:tab/>
      </w:r>
      <w:r w:rsidRPr="00086F48">
        <w:rPr>
          <w:rFonts w:ascii="Times New Roman" w:hAnsi="Times New Roman" w:cs="Times New Roman"/>
          <w:sz w:val="28"/>
          <w:szCs w:val="28"/>
        </w:rPr>
        <w:t xml:space="preserve"> </w:t>
      </w:r>
      <w:r w:rsidR="00D34C56" w:rsidRPr="00086F48">
        <w:rPr>
          <w:rFonts w:ascii="Times New Roman" w:hAnsi="Times New Roman" w:cs="Times New Roman"/>
          <w:sz w:val="28"/>
          <w:szCs w:val="28"/>
        </w:rPr>
        <w:t xml:space="preserve"> </w:t>
      </w:r>
      <w:r w:rsidRPr="00086F48">
        <w:rPr>
          <w:rFonts w:ascii="Times New Roman" w:hAnsi="Times New Roman" w:cs="Times New Roman"/>
          <w:sz w:val="28"/>
          <w:szCs w:val="28"/>
          <w:lang w:val="vi-VN"/>
        </w:rPr>
        <w:t>b. Tính thể tích carbon dioxide (đkc) và khối lượng sodium hydroxide cần để tạo ra 420 gam sodium hydrogencarbonate.</w:t>
      </w:r>
    </w:p>
    <w:p w14:paraId="071D3C2A" w14:textId="5EBF7031" w:rsidR="00EC73D5" w:rsidRPr="00086F48" w:rsidRDefault="00EC73D5" w:rsidP="000C6581">
      <w:pPr>
        <w:tabs>
          <w:tab w:val="left" w:pos="284"/>
          <w:tab w:val="left" w:pos="567"/>
        </w:tabs>
        <w:spacing w:after="0" w:line="276" w:lineRule="auto"/>
        <w:jc w:val="both"/>
        <w:rPr>
          <w:rFonts w:ascii="Times New Roman" w:hAnsi="Times New Roman" w:cs="Times New Roman"/>
          <w:sz w:val="28"/>
          <w:szCs w:val="28"/>
          <w:lang w:val="vi-VN"/>
        </w:rPr>
      </w:pPr>
      <w:r w:rsidRPr="00086F48">
        <w:rPr>
          <w:rFonts w:ascii="Times New Roman" w:hAnsi="Times New Roman" w:cs="Times New Roman"/>
          <w:b/>
          <w:bCs/>
          <w:sz w:val="28"/>
          <w:szCs w:val="28"/>
        </w:rPr>
        <w:t xml:space="preserve">  </w:t>
      </w:r>
      <w:r w:rsidR="00D34C56" w:rsidRPr="00086F48">
        <w:rPr>
          <w:rFonts w:ascii="Times New Roman" w:hAnsi="Times New Roman" w:cs="Times New Roman"/>
          <w:b/>
          <w:bCs/>
          <w:sz w:val="28"/>
          <w:szCs w:val="28"/>
        </w:rPr>
        <w:t xml:space="preserve">  </w:t>
      </w:r>
      <w:r w:rsidR="00547609" w:rsidRPr="00086F48">
        <w:rPr>
          <w:rFonts w:ascii="Times New Roman" w:hAnsi="Times New Roman" w:cs="Times New Roman"/>
          <w:b/>
          <w:bCs/>
          <w:sz w:val="28"/>
          <w:szCs w:val="28"/>
        </w:rPr>
        <w:t>3</w:t>
      </w:r>
      <w:r w:rsidRPr="00086F48">
        <w:rPr>
          <w:rFonts w:ascii="Times New Roman" w:hAnsi="Times New Roman" w:cs="Times New Roman"/>
          <w:b/>
          <w:bCs/>
          <w:sz w:val="28"/>
          <w:szCs w:val="28"/>
          <w:lang w:val="vi-VN"/>
        </w:rPr>
        <w:t>.</w:t>
      </w:r>
      <w:r w:rsidRPr="00086F48">
        <w:rPr>
          <w:rFonts w:ascii="Times New Roman" w:hAnsi="Times New Roman" w:cs="Times New Roman"/>
          <w:b/>
          <w:sz w:val="28"/>
          <w:szCs w:val="28"/>
          <w:lang w:val="vi-VN"/>
        </w:rPr>
        <w:t xml:space="preserve"> </w:t>
      </w:r>
      <w:r w:rsidRPr="00086F48">
        <w:rPr>
          <w:rFonts w:ascii="Times New Roman" w:hAnsi="Times New Roman" w:cs="Times New Roman"/>
          <w:sz w:val="28"/>
          <w:szCs w:val="28"/>
          <w:lang w:val="vi-VN"/>
        </w:rPr>
        <w:t>Hòa tan hoàn toàn 3,2 gam oxide M</w:t>
      </w:r>
      <w:r w:rsidRPr="00086F48">
        <w:rPr>
          <w:rFonts w:ascii="Times New Roman" w:hAnsi="Times New Roman" w:cs="Times New Roman"/>
          <w:sz w:val="28"/>
          <w:szCs w:val="28"/>
          <w:vertAlign w:val="subscript"/>
          <w:lang w:val="vi-VN"/>
        </w:rPr>
        <w:t>2</w:t>
      </w:r>
      <w:r w:rsidRPr="00086F48">
        <w:rPr>
          <w:rFonts w:ascii="Times New Roman" w:hAnsi="Times New Roman" w:cs="Times New Roman"/>
          <w:sz w:val="28"/>
          <w:szCs w:val="28"/>
          <w:lang w:val="vi-VN"/>
        </w:rPr>
        <w:t>O</w:t>
      </w:r>
      <w:r w:rsidRPr="00086F48">
        <w:rPr>
          <w:rFonts w:ascii="Times New Roman" w:hAnsi="Times New Roman" w:cs="Times New Roman"/>
          <w:sz w:val="28"/>
          <w:szCs w:val="28"/>
          <w:vertAlign w:val="subscript"/>
          <w:lang w:val="vi-VN"/>
        </w:rPr>
        <w:t>m</w:t>
      </w:r>
      <w:r w:rsidRPr="00086F48">
        <w:rPr>
          <w:rFonts w:ascii="Times New Roman" w:hAnsi="Times New Roman" w:cs="Times New Roman"/>
          <w:sz w:val="28"/>
          <w:szCs w:val="28"/>
          <w:lang w:val="vi-VN"/>
        </w:rPr>
        <w:t xml:space="preserve"> trong dung dịch H</w:t>
      </w:r>
      <w:r w:rsidRPr="00086F48">
        <w:rPr>
          <w:rFonts w:ascii="Times New Roman" w:hAnsi="Times New Roman" w:cs="Times New Roman"/>
          <w:sz w:val="28"/>
          <w:szCs w:val="28"/>
          <w:vertAlign w:val="subscript"/>
          <w:lang w:val="vi-VN"/>
        </w:rPr>
        <w:t>2</w:t>
      </w:r>
      <w:r w:rsidRPr="00086F48">
        <w:rPr>
          <w:rFonts w:ascii="Times New Roman" w:hAnsi="Times New Roman" w:cs="Times New Roman"/>
          <w:sz w:val="28"/>
          <w:szCs w:val="28"/>
          <w:lang w:val="vi-VN"/>
        </w:rPr>
        <w:t>SO</w:t>
      </w:r>
      <w:r w:rsidRPr="00086F48">
        <w:rPr>
          <w:rFonts w:ascii="Times New Roman" w:hAnsi="Times New Roman" w:cs="Times New Roman"/>
          <w:sz w:val="28"/>
          <w:szCs w:val="28"/>
          <w:vertAlign w:val="subscript"/>
          <w:lang w:val="vi-VN"/>
        </w:rPr>
        <w:t>4</w:t>
      </w:r>
      <w:r w:rsidRPr="00086F48">
        <w:rPr>
          <w:rFonts w:ascii="Times New Roman" w:hAnsi="Times New Roman" w:cs="Times New Roman"/>
          <w:sz w:val="28"/>
          <w:szCs w:val="28"/>
          <w:lang w:val="vi-VN"/>
        </w:rPr>
        <w:t xml:space="preserve"> 10% (vừa đủ) thu được dung dịch muối có nồng độ 12,9%. Sau phản ứng đem cô</w:t>
      </w:r>
      <w:r w:rsidR="00CF63AC" w:rsidRPr="00086F48">
        <w:rPr>
          <w:rFonts w:ascii="Times New Roman" w:hAnsi="Times New Roman" w:cs="Times New Roman"/>
          <w:sz w:val="28"/>
          <w:szCs w:val="28"/>
        </w:rPr>
        <w:t xml:space="preserve"> cạn</w:t>
      </w:r>
      <w:r w:rsidRPr="00086F48">
        <w:rPr>
          <w:rFonts w:ascii="Times New Roman" w:hAnsi="Times New Roman" w:cs="Times New Roman"/>
          <w:sz w:val="28"/>
          <w:szCs w:val="28"/>
          <w:lang w:val="vi-VN"/>
        </w:rPr>
        <w:t xml:space="preserve"> dung dịch và làm lạnh nó thu được 7,868 gam tinh thể muối với hiệu suất 70%. Xác định công thức của tinh thể muối đó. </w:t>
      </w:r>
    </w:p>
    <w:p w14:paraId="0945C78E" w14:textId="53F12334" w:rsidR="000661E8" w:rsidRPr="00086F48" w:rsidRDefault="00073D87" w:rsidP="000C6581">
      <w:pPr>
        <w:spacing w:after="0" w:line="276" w:lineRule="auto"/>
        <w:jc w:val="both"/>
        <w:rPr>
          <w:rFonts w:ascii="Times New Roman" w:hAnsi="Times New Roman" w:cs="Times New Roman"/>
          <w:b/>
          <w:color w:val="0D0D0D" w:themeColor="text1" w:themeTint="F2"/>
          <w:sz w:val="28"/>
          <w:szCs w:val="28"/>
        </w:rPr>
      </w:pPr>
      <w:bookmarkStart w:id="0" w:name="_Hlk179921987"/>
      <w:r w:rsidRPr="00086F48">
        <w:rPr>
          <w:rFonts w:ascii="Times New Roman" w:hAnsi="Times New Roman" w:cs="Times New Roman"/>
          <w:b/>
          <w:color w:val="0D0D0D" w:themeColor="text1" w:themeTint="F2"/>
          <w:sz w:val="28"/>
          <w:szCs w:val="28"/>
        </w:rPr>
        <w:t xml:space="preserve">II. 2. </w:t>
      </w:r>
      <w:r w:rsidR="000661E8" w:rsidRPr="00086F48">
        <w:rPr>
          <w:rFonts w:ascii="Times New Roman" w:hAnsi="Times New Roman" w:cs="Times New Roman"/>
          <w:b/>
          <w:color w:val="0D0D0D" w:themeColor="text1" w:themeTint="F2"/>
          <w:sz w:val="28"/>
          <w:szCs w:val="28"/>
        </w:rPr>
        <w:t>NĂNG LƯỢNG VÀ SỰ BIẾN ĐỔI (6 ĐIỂM)</w:t>
      </w:r>
    </w:p>
    <w:bookmarkEnd w:id="0"/>
    <w:p w14:paraId="5B540CD3" w14:textId="3B45D417" w:rsidR="00073D87" w:rsidRPr="00086F48" w:rsidRDefault="00073D87" w:rsidP="000C6581">
      <w:pPr>
        <w:spacing w:after="0" w:line="276" w:lineRule="auto"/>
        <w:jc w:val="both"/>
        <w:rPr>
          <w:rFonts w:ascii="Times New Roman" w:hAnsi="Times New Roman" w:cs="Times New Roman"/>
          <w:b/>
          <w:bCs/>
          <w:color w:val="0D0D0D" w:themeColor="text1" w:themeTint="F2"/>
          <w:sz w:val="28"/>
          <w:szCs w:val="28"/>
          <w:lang w:val="vi-VN"/>
        </w:rPr>
      </w:pPr>
      <w:r w:rsidRPr="00086F48">
        <w:rPr>
          <w:rFonts w:ascii="Times New Roman" w:hAnsi="Times New Roman" w:cs="Times New Roman"/>
          <w:b/>
          <w:color w:val="0D0D0D" w:themeColor="text1" w:themeTint="F2"/>
          <w:sz w:val="28"/>
          <w:szCs w:val="28"/>
          <w:lang w:val="vi-VN"/>
        </w:rPr>
        <w:t xml:space="preserve">Câu </w:t>
      </w:r>
      <w:r w:rsidR="000661E8" w:rsidRPr="00086F48">
        <w:rPr>
          <w:rFonts w:ascii="Times New Roman" w:hAnsi="Times New Roman" w:cs="Times New Roman"/>
          <w:b/>
          <w:color w:val="0D0D0D" w:themeColor="text1" w:themeTint="F2"/>
          <w:sz w:val="28"/>
          <w:szCs w:val="28"/>
        </w:rPr>
        <w:t>4</w:t>
      </w:r>
      <w:r w:rsidRPr="00086F48">
        <w:rPr>
          <w:rFonts w:ascii="Times New Roman" w:hAnsi="Times New Roman" w:cs="Times New Roman"/>
          <w:b/>
          <w:color w:val="0D0D0D" w:themeColor="text1" w:themeTint="F2"/>
          <w:sz w:val="28"/>
          <w:szCs w:val="28"/>
          <w:lang w:val="vi-VN"/>
        </w:rPr>
        <w:t xml:space="preserve">. </w:t>
      </w:r>
      <w:r w:rsidRPr="00086F48">
        <w:rPr>
          <w:rFonts w:ascii="Times New Roman" w:hAnsi="Times New Roman" w:cs="Times New Roman"/>
          <w:bCs/>
          <w:i/>
          <w:color w:val="0D0D0D" w:themeColor="text1" w:themeTint="F2"/>
          <w:sz w:val="28"/>
          <w:szCs w:val="28"/>
          <w:lang w:val="vi-VN"/>
        </w:rPr>
        <w:t>(</w:t>
      </w:r>
      <w:r w:rsidRPr="00086F48">
        <w:rPr>
          <w:rFonts w:ascii="Times New Roman" w:hAnsi="Times New Roman" w:cs="Times New Roman"/>
          <w:bCs/>
          <w:i/>
          <w:color w:val="0D0D0D" w:themeColor="text1" w:themeTint="F2"/>
          <w:sz w:val="28"/>
          <w:szCs w:val="28"/>
        </w:rPr>
        <w:t>3</w:t>
      </w:r>
      <w:r w:rsidRPr="00086F48">
        <w:rPr>
          <w:rFonts w:ascii="Times New Roman" w:hAnsi="Times New Roman" w:cs="Times New Roman"/>
          <w:bCs/>
          <w:i/>
          <w:color w:val="0D0D0D" w:themeColor="text1" w:themeTint="F2"/>
          <w:sz w:val="28"/>
          <w:szCs w:val="28"/>
          <w:lang w:val="vi-VN"/>
        </w:rPr>
        <w:t>,0 điểm)</w:t>
      </w:r>
    </w:p>
    <w:p w14:paraId="427CEA25" w14:textId="77777777" w:rsidR="00073D87" w:rsidRPr="00086F48" w:rsidRDefault="00073D87" w:rsidP="000C6581">
      <w:pPr>
        <w:spacing w:after="0" w:line="276" w:lineRule="auto"/>
        <w:ind w:firstLine="720"/>
        <w:jc w:val="both"/>
        <w:rPr>
          <w:rFonts w:ascii="Times New Roman" w:hAnsi="Times New Roman" w:cs="Times New Roman"/>
          <w:b/>
          <w:i/>
          <w:sz w:val="28"/>
          <w:szCs w:val="28"/>
          <w:lang w:val="vi-VN"/>
        </w:rPr>
      </w:pPr>
      <w:r w:rsidRPr="00086F48">
        <w:rPr>
          <w:rFonts w:ascii="Times New Roman" w:hAnsi="Times New Roman" w:cs="Times New Roman"/>
          <w:b/>
          <w:bCs/>
          <w:sz w:val="28"/>
          <w:szCs w:val="28"/>
          <w:lang w:val="vi-VN"/>
        </w:rPr>
        <w:t>1.</w:t>
      </w:r>
      <w:r w:rsidRPr="00086F48">
        <w:rPr>
          <w:rFonts w:ascii="Times New Roman" w:hAnsi="Times New Roman" w:cs="Times New Roman"/>
          <w:sz w:val="28"/>
          <w:szCs w:val="28"/>
          <w:lang w:val="vi-VN"/>
        </w:rPr>
        <w:t xml:space="preserve"> Một bể rộng đáy bằng chứa nước, mực nước trong bể cao H = 80cm. Người ta thả chìm một vật đặc có dạng hình lập phương, cạnh a = 10cm. Mặt trên của vật được móc bởi một sợi dây (bỏ qua trọng lượng của sợi dây). Nếu giữ vật lơ lửng trong nước thì phải kéo sợi dây bằng lực F = 25N. Biết trọng lượng riêng của nước d</w:t>
      </w:r>
      <w:r w:rsidRPr="00086F48">
        <w:rPr>
          <w:rFonts w:ascii="Times New Roman" w:hAnsi="Times New Roman" w:cs="Times New Roman"/>
          <w:sz w:val="28"/>
          <w:szCs w:val="28"/>
          <w:vertAlign w:val="subscript"/>
          <w:lang w:val="vi-VN"/>
        </w:rPr>
        <w:t xml:space="preserve">0 </w:t>
      </w:r>
      <w:r w:rsidRPr="00086F48">
        <w:rPr>
          <w:rFonts w:ascii="Times New Roman" w:hAnsi="Times New Roman" w:cs="Times New Roman"/>
          <w:sz w:val="28"/>
          <w:szCs w:val="28"/>
          <w:lang w:val="vi-VN"/>
        </w:rPr>
        <w:t>= 10000 N/m</w:t>
      </w:r>
      <w:r w:rsidRPr="00086F48">
        <w:rPr>
          <w:rFonts w:ascii="Times New Roman" w:hAnsi="Times New Roman" w:cs="Times New Roman"/>
          <w:sz w:val="28"/>
          <w:szCs w:val="28"/>
          <w:vertAlign w:val="superscript"/>
          <w:lang w:val="vi-VN"/>
        </w:rPr>
        <w:t>3</w:t>
      </w:r>
      <w:r w:rsidRPr="00086F48">
        <w:rPr>
          <w:rFonts w:ascii="Times New Roman" w:hAnsi="Times New Roman" w:cs="Times New Roman"/>
          <w:sz w:val="28"/>
          <w:szCs w:val="28"/>
          <w:lang w:val="vi-VN"/>
        </w:rPr>
        <w:t>.</w:t>
      </w:r>
    </w:p>
    <w:p w14:paraId="4D2F7212" w14:textId="77777777" w:rsidR="00073D87" w:rsidRPr="00086F48" w:rsidRDefault="00073D87" w:rsidP="000C6581">
      <w:pPr>
        <w:spacing w:after="0" w:line="276" w:lineRule="auto"/>
        <w:jc w:val="both"/>
        <w:rPr>
          <w:rFonts w:ascii="Times New Roman" w:hAnsi="Times New Roman" w:cs="Times New Roman"/>
          <w:b/>
          <w:i/>
          <w:sz w:val="28"/>
          <w:szCs w:val="28"/>
          <w:lang w:val="vi-VN"/>
        </w:rPr>
      </w:pPr>
      <w:r w:rsidRPr="00086F48">
        <w:rPr>
          <w:rFonts w:ascii="Times New Roman" w:hAnsi="Times New Roman" w:cs="Times New Roman"/>
          <w:sz w:val="28"/>
          <w:szCs w:val="28"/>
          <w:lang w:val="vi-VN"/>
        </w:rPr>
        <w:t xml:space="preserve">    </w:t>
      </w:r>
      <w:r w:rsidRPr="00086F48">
        <w:rPr>
          <w:rFonts w:ascii="Times New Roman" w:hAnsi="Times New Roman" w:cs="Times New Roman"/>
          <w:sz w:val="28"/>
          <w:szCs w:val="28"/>
          <w:lang w:val="vi-VN"/>
        </w:rPr>
        <w:tab/>
        <w:t xml:space="preserve">a. Xác định trọng lượng riêng của vật. </w:t>
      </w:r>
    </w:p>
    <w:p w14:paraId="3037F435" w14:textId="77777777" w:rsidR="00073D87" w:rsidRPr="00086F48" w:rsidRDefault="00073D87" w:rsidP="000C6581">
      <w:pPr>
        <w:spacing w:after="0" w:line="276" w:lineRule="auto"/>
        <w:jc w:val="both"/>
        <w:rPr>
          <w:rFonts w:ascii="Times New Roman" w:hAnsi="Times New Roman" w:cs="Times New Roman"/>
          <w:sz w:val="28"/>
          <w:szCs w:val="28"/>
          <w:lang w:val="vi-VN"/>
        </w:rPr>
      </w:pPr>
      <w:r w:rsidRPr="00086F48">
        <w:rPr>
          <w:rFonts w:ascii="Times New Roman" w:hAnsi="Times New Roman" w:cs="Times New Roman"/>
          <w:sz w:val="28"/>
          <w:szCs w:val="28"/>
          <w:lang w:val="vi-VN"/>
        </w:rPr>
        <w:t xml:space="preserve">    </w:t>
      </w:r>
      <w:r w:rsidRPr="00086F48">
        <w:rPr>
          <w:rFonts w:ascii="Times New Roman" w:hAnsi="Times New Roman" w:cs="Times New Roman"/>
          <w:sz w:val="28"/>
          <w:szCs w:val="28"/>
          <w:lang w:val="vi-VN"/>
        </w:rPr>
        <w:tab/>
        <w:t>b. Kéo đều vật từ đáy bể lên theo phương thẳng đứng với công của lực kéo A</w:t>
      </w:r>
      <w:r w:rsidRPr="00086F48">
        <w:rPr>
          <w:rFonts w:ascii="Times New Roman" w:hAnsi="Times New Roman" w:cs="Times New Roman"/>
          <w:sz w:val="28"/>
          <w:szCs w:val="28"/>
          <w:vertAlign w:val="subscript"/>
          <w:lang w:val="vi-VN"/>
        </w:rPr>
        <w:t>F</w:t>
      </w:r>
      <w:r w:rsidRPr="00086F48">
        <w:rPr>
          <w:rFonts w:ascii="Times New Roman" w:hAnsi="Times New Roman" w:cs="Times New Roman"/>
          <w:sz w:val="28"/>
          <w:szCs w:val="28"/>
          <w:lang w:val="vi-VN"/>
        </w:rPr>
        <w:t xml:space="preserve"> = 24J. Bỏ qua sự thay đổi mực nước trong bể. Hỏi có thể kéo vật lên mặt nước hoàn toàn hay không? Xác định khoảng cách từ mặt dưới của vật so với mặt nước khi kết thúc quá trình kéo vật.</w:t>
      </w:r>
    </w:p>
    <w:p w14:paraId="6DA05CA8" w14:textId="77777777" w:rsidR="00073D87" w:rsidRPr="00086F48" w:rsidRDefault="00073D87" w:rsidP="000C6581">
      <w:pPr>
        <w:spacing w:after="0" w:line="276" w:lineRule="auto"/>
        <w:ind w:firstLine="720"/>
        <w:jc w:val="both"/>
        <w:rPr>
          <w:rFonts w:ascii="Times New Roman" w:hAnsi="Times New Roman" w:cs="Times New Roman"/>
          <w:b/>
          <w:i/>
          <w:sz w:val="28"/>
          <w:szCs w:val="28"/>
          <w:lang w:val="vi-VN"/>
        </w:rPr>
      </w:pPr>
      <w:r w:rsidRPr="00086F48">
        <w:rPr>
          <w:rFonts w:ascii="Times New Roman" w:hAnsi="Times New Roman" w:cs="Times New Roman"/>
          <w:b/>
          <w:sz w:val="28"/>
          <w:szCs w:val="28"/>
          <w:lang w:val="vi-VN"/>
        </w:rPr>
        <w:t>2</w:t>
      </w:r>
      <w:r w:rsidRPr="00086F48">
        <w:rPr>
          <w:rFonts w:ascii="Times New Roman" w:hAnsi="Times New Roman" w:cs="Times New Roman"/>
          <w:sz w:val="28"/>
          <w:szCs w:val="28"/>
          <w:lang w:val="vi-VN"/>
        </w:rPr>
        <w:t>. Để có 2 kg nước ở 25</w:t>
      </w:r>
      <w:r w:rsidRPr="00086F48">
        <w:rPr>
          <w:rFonts w:ascii="Times New Roman" w:hAnsi="Times New Roman" w:cs="Times New Roman"/>
          <w:sz w:val="28"/>
          <w:szCs w:val="28"/>
          <w:vertAlign w:val="superscript"/>
          <w:lang w:val="vi-VN"/>
        </w:rPr>
        <w:t>0</w:t>
      </w:r>
      <w:r w:rsidRPr="00086F48">
        <w:rPr>
          <w:rFonts w:ascii="Times New Roman" w:hAnsi="Times New Roman" w:cs="Times New Roman"/>
          <w:sz w:val="28"/>
          <w:szCs w:val="28"/>
          <w:lang w:val="vi-VN"/>
        </w:rPr>
        <w:t>C, người ta đổ một lượng nước đang sôi có khối lượng m</w:t>
      </w:r>
      <w:r w:rsidRPr="00086F48">
        <w:rPr>
          <w:rFonts w:ascii="Times New Roman" w:hAnsi="Times New Roman" w:cs="Times New Roman"/>
          <w:sz w:val="28"/>
          <w:szCs w:val="28"/>
          <w:vertAlign w:val="subscript"/>
          <w:lang w:val="vi-VN"/>
        </w:rPr>
        <w:t>1</w:t>
      </w:r>
      <w:r w:rsidRPr="00086F48">
        <w:rPr>
          <w:rFonts w:ascii="Times New Roman" w:hAnsi="Times New Roman" w:cs="Times New Roman"/>
          <w:sz w:val="28"/>
          <w:szCs w:val="28"/>
          <w:lang w:val="vi-VN"/>
        </w:rPr>
        <w:t xml:space="preserve"> trộn với  khối lượng nước m</w:t>
      </w:r>
      <w:r w:rsidRPr="00086F48">
        <w:rPr>
          <w:rFonts w:ascii="Times New Roman" w:hAnsi="Times New Roman" w:cs="Times New Roman"/>
          <w:sz w:val="28"/>
          <w:szCs w:val="28"/>
          <w:vertAlign w:val="subscript"/>
          <w:lang w:val="vi-VN"/>
        </w:rPr>
        <w:t>2</w:t>
      </w:r>
      <w:r w:rsidRPr="00086F48">
        <w:rPr>
          <w:rFonts w:ascii="Times New Roman" w:hAnsi="Times New Roman" w:cs="Times New Roman"/>
          <w:sz w:val="28"/>
          <w:szCs w:val="28"/>
          <w:lang w:val="vi-VN"/>
        </w:rPr>
        <w:t xml:space="preserve"> ở 20</w:t>
      </w:r>
      <w:r w:rsidRPr="00086F48">
        <w:rPr>
          <w:rFonts w:ascii="Times New Roman" w:hAnsi="Times New Roman" w:cs="Times New Roman"/>
          <w:sz w:val="28"/>
          <w:szCs w:val="28"/>
          <w:vertAlign w:val="superscript"/>
          <w:lang w:val="vi-VN"/>
        </w:rPr>
        <w:t>0</w:t>
      </w:r>
      <w:r w:rsidRPr="00086F48">
        <w:rPr>
          <w:rFonts w:ascii="Times New Roman" w:hAnsi="Times New Roman" w:cs="Times New Roman"/>
          <w:sz w:val="28"/>
          <w:szCs w:val="28"/>
          <w:lang w:val="vi-VN"/>
        </w:rPr>
        <w:t xml:space="preserve">C . Bỏ qua nhiệt lượng tỏa ra môi trường </w:t>
      </w:r>
      <w:r w:rsidRPr="00086F48">
        <w:rPr>
          <w:rFonts w:ascii="Times New Roman" w:hAnsi="Times New Roman" w:cs="Times New Roman"/>
          <w:sz w:val="28"/>
          <w:szCs w:val="28"/>
          <w:lang w:val="vi-VN"/>
        </w:rPr>
        <w:lastRenderedPageBreak/>
        <w:t>và bình chứa nước. Biết nhiệt dung riêng của nước là c</w:t>
      </w:r>
      <w:r w:rsidRPr="00086F48">
        <w:rPr>
          <w:rFonts w:ascii="Times New Roman" w:hAnsi="Times New Roman" w:cs="Times New Roman"/>
          <w:sz w:val="28"/>
          <w:szCs w:val="28"/>
          <w:vertAlign w:val="subscript"/>
          <w:lang w:val="vi-VN"/>
        </w:rPr>
        <w:t>n</w:t>
      </w:r>
      <w:r w:rsidRPr="00086F48">
        <w:rPr>
          <w:rFonts w:ascii="Times New Roman" w:hAnsi="Times New Roman" w:cs="Times New Roman"/>
          <w:sz w:val="28"/>
          <w:szCs w:val="28"/>
          <w:lang w:val="vi-VN"/>
        </w:rPr>
        <w:t xml:space="preserve"> = 4200J/Kg.K, nước sôi ở 100</w:t>
      </w:r>
      <w:r w:rsidRPr="00086F48">
        <w:rPr>
          <w:rFonts w:ascii="Times New Roman" w:hAnsi="Times New Roman" w:cs="Times New Roman"/>
          <w:sz w:val="28"/>
          <w:szCs w:val="28"/>
          <w:vertAlign w:val="superscript"/>
          <w:lang w:val="vi-VN"/>
        </w:rPr>
        <w:t>0</w:t>
      </w:r>
      <w:r w:rsidRPr="00086F48">
        <w:rPr>
          <w:rFonts w:ascii="Times New Roman" w:hAnsi="Times New Roman" w:cs="Times New Roman"/>
          <w:sz w:val="28"/>
          <w:szCs w:val="28"/>
          <w:lang w:val="vi-VN"/>
        </w:rPr>
        <w:t>C.</w:t>
      </w:r>
    </w:p>
    <w:p w14:paraId="3C0F9D35" w14:textId="77777777" w:rsidR="00073D87" w:rsidRPr="00086F48" w:rsidRDefault="00073D87" w:rsidP="000C6581">
      <w:pPr>
        <w:widowControl w:val="0"/>
        <w:spacing w:after="0" w:line="276" w:lineRule="auto"/>
        <w:ind w:firstLine="720"/>
        <w:jc w:val="both"/>
        <w:rPr>
          <w:rFonts w:ascii="Times New Roman" w:hAnsi="Times New Roman" w:cs="Times New Roman"/>
          <w:b/>
          <w:i/>
          <w:sz w:val="28"/>
          <w:szCs w:val="28"/>
          <w:vertAlign w:val="subscript"/>
          <w:lang w:val="vi-VN"/>
        </w:rPr>
      </w:pPr>
      <w:r w:rsidRPr="00086F48">
        <w:rPr>
          <w:rFonts w:ascii="Times New Roman" w:hAnsi="Times New Roman" w:cs="Times New Roman"/>
          <w:sz w:val="28"/>
          <w:szCs w:val="28"/>
          <w:lang w:val="vi-VN"/>
        </w:rPr>
        <w:t>a. Tìm m</w:t>
      </w:r>
      <w:r w:rsidRPr="00086F48">
        <w:rPr>
          <w:rFonts w:ascii="Times New Roman" w:hAnsi="Times New Roman" w:cs="Times New Roman"/>
          <w:sz w:val="28"/>
          <w:szCs w:val="28"/>
          <w:vertAlign w:val="subscript"/>
          <w:lang w:val="vi-VN"/>
        </w:rPr>
        <w:t>1</w:t>
      </w:r>
      <w:r w:rsidRPr="00086F48">
        <w:rPr>
          <w:rFonts w:ascii="Times New Roman" w:hAnsi="Times New Roman" w:cs="Times New Roman"/>
          <w:sz w:val="28"/>
          <w:szCs w:val="28"/>
          <w:lang w:val="vi-VN"/>
        </w:rPr>
        <w:t xml:space="preserve"> và m</w:t>
      </w:r>
      <w:r w:rsidRPr="00086F48">
        <w:rPr>
          <w:rFonts w:ascii="Times New Roman" w:hAnsi="Times New Roman" w:cs="Times New Roman"/>
          <w:sz w:val="28"/>
          <w:szCs w:val="28"/>
          <w:vertAlign w:val="subscript"/>
          <w:lang w:val="vi-VN"/>
        </w:rPr>
        <w:t>2.</w:t>
      </w:r>
    </w:p>
    <w:p w14:paraId="3E0EBD9D" w14:textId="77777777" w:rsidR="00073D87" w:rsidRPr="00086F48" w:rsidRDefault="00073D87" w:rsidP="000C6581">
      <w:pPr>
        <w:widowControl w:val="0"/>
        <w:spacing w:after="0" w:line="276" w:lineRule="auto"/>
        <w:ind w:firstLine="720"/>
        <w:jc w:val="both"/>
        <w:rPr>
          <w:rFonts w:ascii="Times New Roman" w:hAnsi="Times New Roman" w:cs="Times New Roman"/>
          <w:b/>
          <w:i/>
          <w:sz w:val="28"/>
          <w:szCs w:val="28"/>
          <w:lang w:val="vi-VN"/>
        </w:rPr>
      </w:pPr>
      <w:r w:rsidRPr="00086F48">
        <w:rPr>
          <w:rFonts w:ascii="Times New Roman" w:hAnsi="Times New Roman" w:cs="Times New Roman"/>
          <w:sz w:val="28"/>
          <w:szCs w:val="28"/>
          <w:lang w:val="vi-VN"/>
        </w:rPr>
        <w:t>b. Trong thực tế nhiệt lượng tỏa ra môi trường và bình chứa bằng 10% nhiệt lượng thu vào của lượng nước m</w:t>
      </w:r>
      <w:r w:rsidRPr="00086F48">
        <w:rPr>
          <w:rFonts w:ascii="Times New Roman" w:hAnsi="Times New Roman" w:cs="Times New Roman"/>
          <w:sz w:val="28"/>
          <w:szCs w:val="28"/>
          <w:vertAlign w:val="subscript"/>
          <w:lang w:val="vi-VN"/>
        </w:rPr>
        <w:t>2</w:t>
      </w:r>
      <w:r w:rsidRPr="00086F48">
        <w:rPr>
          <w:rFonts w:ascii="Times New Roman" w:hAnsi="Times New Roman" w:cs="Times New Roman"/>
          <w:sz w:val="28"/>
          <w:szCs w:val="28"/>
          <w:lang w:val="vi-VN"/>
        </w:rPr>
        <w:t>. Tính nhiệt lượng tỏa ra môi trường và bình chứa, tính khối lượng nước sôi cần đổ vào trong trường hợp này?</w:t>
      </w:r>
    </w:p>
    <w:p w14:paraId="270A80F4" w14:textId="1EFB5BB3" w:rsidR="00073D87" w:rsidRPr="00086F48" w:rsidRDefault="00073D87" w:rsidP="000C6581">
      <w:pPr>
        <w:spacing w:after="0" w:line="276" w:lineRule="auto"/>
        <w:jc w:val="both"/>
        <w:rPr>
          <w:rFonts w:ascii="Times New Roman" w:hAnsi="Times New Roman" w:cs="Times New Roman"/>
          <w:b/>
          <w:bCs/>
          <w:sz w:val="28"/>
          <w:szCs w:val="28"/>
          <w:lang w:val="vi-VN"/>
        </w:rPr>
      </w:pPr>
      <w:r w:rsidRPr="00086F48">
        <w:rPr>
          <w:rFonts w:ascii="Times New Roman" w:hAnsi="Times New Roman" w:cs="Times New Roman"/>
          <w:b/>
          <w:bCs/>
          <w:sz w:val="28"/>
          <w:szCs w:val="28"/>
          <w:lang w:val="vi-VN"/>
        </w:rPr>
        <w:t xml:space="preserve">Câu </w:t>
      </w:r>
      <w:r w:rsidR="000661E8" w:rsidRPr="00086F48">
        <w:rPr>
          <w:rFonts w:ascii="Times New Roman" w:hAnsi="Times New Roman" w:cs="Times New Roman"/>
          <w:b/>
          <w:bCs/>
          <w:sz w:val="28"/>
          <w:szCs w:val="28"/>
        </w:rPr>
        <w:t>5</w:t>
      </w:r>
      <w:r w:rsidRPr="00086F48">
        <w:rPr>
          <w:rFonts w:ascii="Times New Roman" w:hAnsi="Times New Roman" w:cs="Times New Roman"/>
          <w:b/>
          <w:bCs/>
          <w:sz w:val="28"/>
          <w:szCs w:val="28"/>
          <w:lang w:val="vi-VN"/>
        </w:rPr>
        <w:t>. (3,0 Điểm)</w:t>
      </w:r>
    </w:p>
    <w:p w14:paraId="5901E695" w14:textId="2BF9AAA3" w:rsidR="00073D87" w:rsidRPr="00086F48" w:rsidRDefault="00073D87" w:rsidP="000C6581">
      <w:pPr>
        <w:spacing w:after="0" w:line="276" w:lineRule="auto"/>
        <w:jc w:val="both"/>
        <w:rPr>
          <w:rFonts w:ascii="Times New Roman" w:hAnsi="Times New Roman" w:cs="Times New Roman"/>
          <w:sz w:val="28"/>
          <w:szCs w:val="28"/>
          <w:lang w:val="vi-VN"/>
        </w:rPr>
      </w:pPr>
      <w:r w:rsidRPr="00086F48">
        <w:rPr>
          <w:rFonts w:ascii="Times New Roman" w:hAnsi="Times New Roman" w:cs="Times New Roman"/>
          <w:b/>
          <w:bCs/>
          <w:sz w:val="28"/>
          <w:szCs w:val="28"/>
          <w:lang w:val="vi-VN"/>
        </w:rPr>
        <w:t>1.</w:t>
      </w:r>
      <w:r w:rsidR="000661E8" w:rsidRPr="00086F48">
        <w:rPr>
          <w:rFonts w:ascii="Times New Roman" w:hAnsi="Times New Roman" w:cs="Times New Roman"/>
          <w:b/>
          <w:bCs/>
          <w:sz w:val="28"/>
          <w:szCs w:val="28"/>
        </w:rPr>
        <w:t xml:space="preserve"> </w:t>
      </w:r>
      <w:r w:rsidRPr="00086F48">
        <w:rPr>
          <w:rFonts w:ascii="Times New Roman" w:hAnsi="Times New Roman" w:cs="Times New Roman"/>
          <w:b/>
          <w:bCs/>
          <w:sz w:val="28"/>
          <w:szCs w:val="28"/>
          <w:lang w:val="vi-VN"/>
        </w:rPr>
        <w:t>(1,0 điểm)</w:t>
      </w:r>
      <w:r w:rsidRPr="00086F48">
        <w:rPr>
          <w:rFonts w:ascii="Times New Roman" w:hAnsi="Times New Roman" w:cs="Times New Roman"/>
          <w:sz w:val="28"/>
          <w:szCs w:val="28"/>
          <w:lang w:val="vi-VN"/>
        </w:rPr>
        <w:t xml:space="preserve"> Một cái máng nước </w:t>
      </w:r>
      <w:r w:rsidRPr="00086F48">
        <w:rPr>
          <w:rFonts w:ascii="Times New Roman" w:hAnsi="Times New Roman" w:cs="Times New Roman"/>
          <w:sz w:val="28"/>
          <w:szCs w:val="28"/>
          <w:lang w:val="nl-NL"/>
        </w:rPr>
        <w:t>sâu</w:t>
      </w:r>
      <w:r w:rsidRPr="00086F48">
        <w:rPr>
          <w:rFonts w:ascii="Times New Roman" w:hAnsi="Times New Roman" w:cs="Times New Roman"/>
          <w:sz w:val="28"/>
          <w:szCs w:val="28"/>
          <w:lang w:val="vi-VN"/>
        </w:rPr>
        <w:t xml:space="preserve"> </w:t>
      </w:r>
      <w:r w:rsidRPr="00086F48">
        <w:rPr>
          <w:rFonts w:ascii="Times New Roman" w:hAnsi="Times New Roman" w:cs="Times New Roman"/>
          <w:sz w:val="28"/>
          <w:szCs w:val="28"/>
          <w:lang w:val="nl-NL"/>
        </w:rPr>
        <w:t>3</w:t>
      </w:r>
      <w:r w:rsidRPr="00086F48">
        <w:rPr>
          <w:rFonts w:ascii="Times New Roman" w:hAnsi="Times New Roman" w:cs="Times New Roman"/>
          <w:sz w:val="28"/>
          <w:szCs w:val="28"/>
          <w:lang w:val="vi-VN"/>
        </w:rPr>
        <w:t xml:space="preserve">0 cm, rộng 40 cm </w:t>
      </w:r>
      <w:r w:rsidRPr="00086F48">
        <w:rPr>
          <w:rFonts w:ascii="Times New Roman" w:hAnsi="Times New Roman" w:cs="Times New Roman"/>
          <w:sz w:val="28"/>
          <w:szCs w:val="28"/>
          <w:lang w:val="nl-NL"/>
        </w:rPr>
        <w:t>có</w:t>
      </w:r>
      <w:r w:rsidRPr="00086F48">
        <w:rPr>
          <w:rFonts w:ascii="Times New Roman" w:hAnsi="Times New Roman" w:cs="Times New Roman"/>
          <w:sz w:val="28"/>
          <w:szCs w:val="28"/>
          <w:lang w:val="vi-VN"/>
        </w:rPr>
        <w:t xml:space="preserve"> hai thành bên </w:t>
      </w:r>
      <w:r w:rsidRPr="00086F48">
        <w:rPr>
          <w:rFonts w:ascii="Times New Roman" w:hAnsi="Times New Roman" w:cs="Times New Roman"/>
          <w:sz w:val="28"/>
          <w:szCs w:val="28"/>
          <w:lang w:val="nl-NL"/>
        </w:rPr>
        <w:t>thẳng</w:t>
      </w:r>
      <w:r w:rsidRPr="00086F48">
        <w:rPr>
          <w:rFonts w:ascii="Times New Roman" w:hAnsi="Times New Roman" w:cs="Times New Roman"/>
          <w:sz w:val="28"/>
          <w:szCs w:val="28"/>
          <w:lang w:val="vi-VN"/>
        </w:rPr>
        <w:t xml:space="preserve"> </w:t>
      </w:r>
      <w:r w:rsidRPr="00086F48">
        <w:rPr>
          <w:rFonts w:ascii="Times New Roman" w:hAnsi="Times New Roman" w:cs="Times New Roman"/>
          <w:sz w:val="28"/>
          <w:szCs w:val="28"/>
          <w:lang w:val="nl-NL"/>
        </w:rPr>
        <w:t>đứng</w:t>
      </w:r>
      <w:r w:rsidRPr="00086F48">
        <w:rPr>
          <w:rFonts w:ascii="Times New Roman" w:hAnsi="Times New Roman" w:cs="Times New Roman"/>
          <w:sz w:val="28"/>
          <w:szCs w:val="28"/>
          <w:lang w:val="vi-VN"/>
        </w:rPr>
        <w:t xml:space="preserve">. Đúng lúc máng cạn nước thì bóng râm của thành </w:t>
      </w:r>
      <w:r w:rsidRPr="00086F48">
        <w:rPr>
          <w:rFonts w:ascii="Times New Roman" w:hAnsi="Times New Roman" w:cs="Times New Roman"/>
          <w:position w:val="-4"/>
          <w:sz w:val="28"/>
          <w:szCs w:val="28"/>
        </w:rPr>
        <w:object w:dxaOrig="240" w:dyaOrig="260" w14:anchorId="5729F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4.5pt;height:14.5pt" o:ole="">
            <v:imagedata r:id="rId7" o:title=""/>
          </v:shape>
          <o:OLEObject Type="Embed" ProgID="Equation.DSMT4" ShapeID="_x0000_i1112" DrawAspect="Content" ObjectID="_1790535826" r:id="rId8"/>
        </w:object>
      </w:r>
      <w:r w:rsidRPr="00086F48">
        <w:rPr>
          <w:rFonts w:ascii="Times New Roman" w:hAnsi="Times New Roman" w:cs="Times New Roman"/>
          <w:sz w:val="28"/>
          <w:szCs w:val="28"/>
          <w:lang w:val="vi-VN"/>
        </w:rPr>
        <w:t xml:space="preserve"> kéo dài tới đúng chân thành </w:t>
      </w:r>
      <w:r w:rsidRPr="00086F48">
        <w:rPr>
          <w:rFonts w:ascii="Times New Roman" w:hAnsi="Times New Roman" w:cs="Times New Roman"/>
          <w:position w:val="-4"/>
          <w:sz w:val="28"/>
          <w:szCs w:val="28"/>
        </w:rPr>
        <w:object w:dxaOrig="240" w:dyaOrig="260" w14:anchorId="0146EDFC">
          <v:shape id="_x0000_i1113" type="#_x0000_t75" style="width:14.5pt;height:14.5pt" o:ole="">
            <v:imagedata r:id="rId9" o:title=""/>
          </v:shape>
          <o:OLEObject Type="Embed" ProgID="Equation.DSMT4" ShapeID="_x0000_i1113" DrawAspect="Content" ObjectID="_1790535827" r:id="rId10"/>
        </w:object>
      </w:r>
      <w:r w:rsidRPr="00086F48">
        <w:rPr>
          <w:rFonts w:ascii="Times New Roman" w:hAnsi="Times New Roman" w:cs="Times New Roman"/>
          <w:sz w:val="28"/>
          <w:szCs w:val="28"/>
          <w:lang w:val="vi-VN"/>
        </w:rPr>
        <w:t xml:space="preserve">đối diện. Người ta đổ nước vào máng đến một độ cao </w:t>
      </w:r>
      <w:r w:rsidRPr="00086F48">
        <w:rPr>
          <w:rFonts w:ascii="Times New Roman" w:hAnsi="Times New Roman" w:cs="Times New Roman"/>
          <w:position w:val="-6"/>
          <w:sz w:val="28"/>
          <w:szCs w:val="28"/>
        </w:rPr>
        <w:object w:dxaOrig="200" w:dyaOrig="279" w14:anchorId="19248ADB">
          <v:shape id="_x0000_i1114" type="#_x0000_t75" style="width:8pt;height:14.5pt" o:ole="">
            <v:imagedata r:id="rId11" o:title=""/>
          </v:shape>
          <o:OLEObject Type="Embed" ProgID="Equation.DSMT4" ShapeID="_x0000_i1114" DrawAspect="Content" ObjectID="_1790535828" r:id="rId12"/>
        </w:object>
      </w:r>
      <w:r w:rsidRPr="00086F48">
        <w:rPr>
          <w:rFonts w:ascii="Times New Roman" w:hAnsi="Times New Roman" w:cs="Times New Roman"/>
          <w:sz w:val="28"/>
          <w:szCs w:val="28"/>
          <w:lang w:val="vi-VN"/>
        </w:rPr>
        <w:t xml:space="preserve"> thì bóng của thành </w:t>
      </w:r>
      <w:r w:rsidRPr="00086F48">
        <w:rPr>
          <w:rFonts w:ascii="Times New Roman" w:hAnsi="Times New Roman" w:cs="Times New Roman"/>
          <w:position w:val="-4"/>
          <w:sz w:val="28"/>
          <w:szCs w:val="28"/>
        </w:rPr>
        <w:object w:dxaOrig="240" w:dyaOrig="260" w14:anchorId="29EFB0C7">
          <v:shape id="_x0000_i1115" type="#_x0000_t75" style="width:14.5pt;height:14.5pt" o:ole="">
            <v:imagedata r:id="rId7" o:title=""/>
          </v:shape>
          <o:OLEObject Type="Embed" ProgID="Equation.DSMT4" ShapeID="_x0000_i1115" DrawAspect="Content" ObjectID="_1790535829" r:id="rId13"/>
        </w:object>
      </w:r>
      <w:r w:rsidRPr="00086F48">
        <w:rPr>
          <w:rFonts w:ascii="Times New Roman" w:hAnsi="Times New Roman" w:cs="Times New Roman"/>
          <w:sz w:val="28"/>
          <w:szCs w:val="28"/>
          <w:lang w:val="vi-VN"/>
        </w:rPr>
        <w:t xml:space="preserve"> ngắn bớt đi 7 cm so với trước. Biết chiết suất của nước là </w:t>
      </w:r>
      <w:r w:rsidRPr="00086F48">
        <w:rPr>
          <w:rFonts w:ascii="Times New Roman" w:hAnsi="Times New Roman" w:cs="Times New Roman"/>
          <w:position w:val="-6"/>
          <w:sz w:val="28"/>
          <w:szCs w:val="28"/>
        </w:rPr>
        <w:object w:dxaOrig="760" w:dyaOrig="279" w14:anchorId="6B5D90A1">
          <v:shape id="_x0000_i1116" type="#_x0000_t75" style="width:35.5pt;height:14.5pt" o:ole="">
            <v:imagedata r:id="rId14" o:title=""/>
          </v:shape>
          <o:OLEObject Type="Embed" ProgID="Equation.DSMT4" ShapeID="_x0000_i1116" DrawAspect="Content" ObjectID="_1790535830" r:id="rId15"/>
        </w:object>
      </w:r>
      <w:r w:rsidRPr="00086F48">
        <w:rPr>
          <w:rFonts w:ascii="Times New Roman" w:hAnsi="Times New Roman" w:cs="Times New Roman"/>
          <w:sz w:val="28"/>
          <w:szCs w:val="28"/>
          <w:lang w:val="vi-VN"/>
        </w:rPr>
        <w:t>.</w:t>
      </w:r>
    </w:p>
    <w:p w14:paraId="38F7C915" w14:textId="77777777" w:rsidR="00073D87" w:rsidRPr="00086F48" w:rsidRDefault="00073D87" w:rsidP="000C6581">
      <w:pPr>
        <w:tabs>
          <w:tab w:val="left" w:pos="284"/>
          <w:tab w:val="left" w:pos="2552"/>
          <w:tab w:val="left" w:pos="5103"/>
          <w:tab w:val="left" w:pos="7655"/>
        </w:tabs>
        <w:spacing w:after="0" w:line="276" w:lineRule="auto"/>
        <w:jc w:val="both"/>
        <w:rPr>
          <w:rFonts w:ascii="Times New Roman" w:hAnsi="Times New Roman" w:cs="Times New Roman"/>
          <w:sz w:val="28"/>
          <w:szCs w:val="28"/>
          <w:lang w:val="vi-VN"/>
        </w:rPr>
      </w:pPr>
      <w:r w:rsidRPr="00086F48">
        <w:rPr>
          <w:rFonts w:ascii="Times New Roman" w:hAnsi="Times New Roman" w:cs="Times New Roman"/>
          <w:sz w:val="28"/>
          <w:szCs w:val="28"/>
          <w:lang w:val="vi-VN"/>
        </w:rPr>
        <w:t xml:space="preserve">Hãy tính </w:t>
      </w:r>
      <w:r w:rsidRPr="00086F48">
        <w:rPr>
          <w:rFonts w:ascii="Times New Roman" w:hAnsi="Times New Roman" w:cs="Times New Roman"/>
          <w:position w:val="-6"/>
          <w:sz w:val="28"/>
          <w:szCs w:val="28"/>
        </w:rPr>
        <w:object w:dxaOrig="200" w:dyaOrig="279" w14:anchorId="7F8259DF">
          <v:shape id="_x0000_i1046" type="#_x0000_t75" style="width:8pt;height:14.5pt" o:ole="">
            <v:imagedata r:id="rId11" o:title=""/>
          </v:shape>
          <o:OLEObject Type="Embed" ProgID="Equation.DSMT4" ShapeID="_x0000_i1046" DrawAspect="Content" ObjectID="_1790535831" r:id="rId16"/>
        </w:object>
      </w:r>
      <w:r w:rsidRPr="00086F48">
        <w:rPr>
          <w:rFonts w:ascii="Times New Roman" w:hAnsi="Times New Roman" w:cs="Times New Roman"/>
          <w:sz w:val="28"/>
          <w:szCs w:val="28"/>
          <w:lang w:val="vi-VN"/>
        </w:rPr>
        <w:t>; vẽ tia sáng giới hạn bóng râm của thành máng khi có nước</w:t>
      </w:r>
    </w:p>
    <w:p w14:paraId="14E9F423" w14:textId="77777777" w:rsidR="00073D87" w:rsidRPr="00086F48" w:rsidRDefault="00073D87" w:rsidP="000C6581">
      <w:pPr>
        <w:spacing w:after="0" w:line="276" w:lineRule="auto"/>
        <w:rPr>
          <w:rFonts w:ascii="Times New Roman" w:hAnsi="Times New Roman" w:cs="Times New Roman"/>
          <w:sz w:val="28"/>
          <w:szCs w:val="28"/>
        </w:rPr>
      </w:pPr>
      <w:r w:rsidRPr="00086F48">
        <w:rPr>
          <w:rFonts w:ascii="Times New Roman" w:hAnsi="Times New Roman" w:cs="Times New Roman"/>
          <w:b/>
          <w:bCs/>
          <w:noProof/>
          <w:sz w:val="28"/>
          <w:szCs w:val="28"/>
        </w:rPr>
        <w:drawing>
          <wp:inline distT="0" distB="0" distL="0" distR="0" wp14:anchorId="48A03519" wp14:editId="4521DFD7">
            <wp:extent cx="2295525" cy="1247775"/>
            <wp:effectExtent l="0" t="0" r="9525" b="9525"/>
            <wp:docPr id="18875125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5525" cy="1247775"/>
                    </a:xfrm>
                    <a:prstGeom prst="rect">
                      <a:avLst/>
                    </a:prstGeom>
                    <a:noFill/>
                    <a:ln>
                      <a:noFill/>
                    </a:ln>
                  </pic:spPr>
                </pic:pic>
              </a:graphicData>
            </a:graphic>
          </wp:inline>
        </w:drawing>
      </w:r>
    </w:p>
    <w:p w14:paraId="4E4DFD8F" w14:textId="6E72F00E" w:rsidR="00073D87" w:rsidRPr="00086F48" w:rsidRDefault="00073D87" w:rsidP="000C6581">
      <w:pPr>
        <w:tabs>
          <w:tab w:val="left" w:pos="360"/>
          <w:tab w:val="left" w:pos="426"/>
          <w:tab w:val="left" w:pos="927"/>
          <w:tab w:val="center" w:pos="5241"/>
        </w:tabs>
        <w:spacing w:after="0" w:line="276" w:lineRule="auto"/>
        <w:jc w:val="both"/>
        <w:rPr>
          <w:rFonts w:ascii="Times New Roman" w:hAnsi="Times New Roman" w:cs="Times New Roman"/>
          <w:color w:val="0000FF"/>
          <w:sz w:val="28"/>
          <w:szCs w:val="28"/>
          <w:lang w:val="vi-VN"/>
        </w:rPr>
      </w:pPr>
      <w:r w:rsidRPr="00086F48">
        <w:rPr>
          <w:rFonts w:ascii="Times New Roman" w:hAnsi="Times New Roman" w:cs="Times New Roman"/>
          <w:b/>
          <w:bCs/>
          <w:sz w:val="28"/>
          <w:szCs w:val="28"/>
          <w:lang w:val="vi-VN"/>
        </w:rPr>
        <w:t>2.</w:t>
      </w:r>
      <w:r w:rsidR="000661E8" w:rsidRPr="00086F48">
        <w:rPr>
          <w:rFonts w:ascii="Times New Roman" w:hAnsi="Times New Roman" w:cs="Times New Roman"/>
          <w:b/>
          <w:bCs/>
          <w:sz w:val="28"/>
          <w:szCs w:val="28"/>
        </w:rPr>
        <w:t xml:space="preserve"> </w:t>
      </w:r>
      <w:r w:rsidRPr="00086F48">
        <w:rPr>
          <w:rFonts w:ascii="Times New Roman" w:hAnsi="Times New Roman" w:cs="Times New Roman"/>
          <w:b/>
          <w:bCs/>
          <w:sz w:val="28"/>
          <w:szCs w:val="28"/>
          <w:lang w:val="vi-VN"/>
        </w:rPr>
        <w:t xml:space="preserve">(2,0 điểm) </w:t>
      </w:r>
      <w:r w:rsidRPr="00086F48">
        <w:rPr>
          <w:rFonts w:ascii="Times New Roman" w:hAnsi="Times New Roman" w:cs="Times New Roman"/>
          <w:sz w:val="28"/>
          <w:szCs w:val="28"/>
          <w:lang w:val="vi-VN"/>
        </w:rPr>
        <w:t xml:space="preserve"> Cho một thấu kính hội tụ có tiêu cự 15 cm. Đặt vật sáng AB có dạng một đoạn thẳng vuông góc với trục chính (điểm A nằm trên trục chính), ta hứng được ảnh A</w:t>
      </w:r>
      <w:r w:rsidRPr="00086F48">
        <w:rPr>
          <w:rFonts w:ascii="Times New Roman" w:hAnsi="Times New Roman" w:cs="Times New Roman"/>
          <w:sz w:val="28"/>
          <w:szCs w:val="28"/>
          <w:vertAlign w:val="subscript"/>
          <w:lang w:val="vi-VN"/>
        </w:rPr>
        <w:t>1</w:t>
      </w:r>
      <w:r w:rsidRPr="00086F48">
        <w:rPr>
          <w:rFonts w:ascii="Times New Roman" w:hAnsi="Times New Roman" w:cs="Times New Roman"/>
          <w:sz w:val="28"/>
          <w:szCs w:val="28"/>
          <w:lang w:val="vi-VN"/>
        </w:rPr>
        <w:t>B</w:t>
      </w:r>
      <w:r w:rsidRPr="00086F48">
        <w:rPr>
          <w:rFonts w:ascii="Times New Roman" w:hAnsi="Times New Roman" w:cs="Times New Roman"/>
          <w:sz w:val="28"/>
          <w:szCs w:val="28"/>
          <w:vertAlign w:val="subscript"/>
          <w:lang w:val="vi-VN"/>
        </w:rPr>
        <w:t>1</w:t>
      </w:r>
      <w:r w:rsidRPr="00086F48">
        <w:rPr>
          <w:rFonts w:ascii="Times New Roman" w:hAnsi="Times New Roman" w:cs="Times New Roman"/>
          <w:sz w:val="28"/>
          <w:szCs w:val="28"/>
          <w:lang w:val="vi-VN"/>
        </w:rPr>
        <w:t xml:space="preserve"> trên màn có độ lớn A</w:t>
      </w:r>
      <w:r w:rsidRPr="00086F48">
        <w:rPr>
          <w:rFonts w:ascii="Times New Roman" w:hAnsi="Times New Roman" w:cs="Times New Roman"/>
          <w:sz w:val="28"/>
          <w:szCs w:val="28"/>
          <w:vertAlign w:val="subscript"/>
          <w:lang w:val="vi-VN"/>
        </w:rPr>
        <w:t>1</w:t>
      </w:r>
      <w:r w:rsidRPr="00086F48">
        <w:rPr>
          <w:rFonts w:ascii="Times New Roman" w:hAnsi="Times New Roman" w:cs="Times New Roman"/>
          <w:sz w:val="28"/>
          <w:szCs w:val="28"/>
          <w:lang w:val="vi-VN"/>
        </w:rPr>
        <w:t>B</w:t>
      </w:r>
      <w:r w:rsidRPr="00086F48">
        <w:rPr>
          <w:rFonts w:ascii="Times New Roman" w:hAnsi="Times New Roman" w:cs="Times New Roman"/>
          <w:sz w:val="28"/>
          <w:szCs w:val="28"/>
          <w:vertAlign w:val="subscript"/>
          <w:lang w:val="vi-VN"/>
        </w:rPr>
        <w:t>1</w:t>
      </w:r>
      <w:r w:rsidRPr="00086F48">
        <w:rPr>
          <w:rFonts w:ascii="Times New Roman" w:hAnsi="Times New Roman" w:cs="Times New Roman"/>
          <w:sz w:val="28"/>
          <w:szCs w:val="28"/>
          <w:lang w:val="vi-VN"/>
        </w:rPr>
        <w:t xml:space="preserve"> = 3AB.</w:t>
      </w:r>
    </w:p>
    <w:p w14:paraId="21053536" w14:textId="77777777" w:rsidR="00073D87" w:rsidRPr="00086F48" w:rsidRDefault="00073D87" w:rsidP="000C6581">
      <w:pPr>
        <w:tabs>
          <w:tab w:val="left" w:pos="360"/>
          <w:tab w:val="left" w:pos="426"/>
          <w:tab w:val="left" w:pos="927"/>
          <w:tab w:val="center" w:pos="5241"/>
        </w:tabs>
        <w:spacing w:after="0" w:line="276" w:lineRule="auto"/>
        <w:rPr>
          <w:rFonts w:ascii="Times New Roman" w:hAnsi="Times New Roman" w:cs="Times New Roman"/>
          <w:sz w:val="28"/>
          <w:szCs w:val="28"/>
          <w:lang w:val="vi-VN"/>
        </w:rPr>
      </w:pPr>
      <w:r w:rsidRPr="00086F48">
        <w:rPr>
          <w:rFonts w:ascii="Times New Roman" w:hAnsi="Times New Roman" w:cs="Times New Roman"/>
          <w:sz w:val="28"/>
          <w:szCs w:val="28"/>
          <w:lang w:val="vi-VN"/>
        </w:rPr>
        <w:tab/>
        <w:t xml:space="preserve">a. Vẽ hình, vận dụng kiến thức hình học tính khoảng cách từ vật đến thấu kinh. </w:t>
      </w:r>
    </w:p>
    <w:tbl>
      <w:tblPr>
        <w:tblpPr w:leftFromText="180" w:rightFromText="180" w:bottomFromText="160" w:vertAnchor="text" w:horzAnchor="margin" w:tblpXSpec="right" w:tblpY="1100"/>
        <w:tblW w:w="0" w:type="auto"/>
        <w:tblLook w:val="04A0" w:firstRow="1" w:lastRow="0" w:firstColumn="1" w:lastColumn="0" w:noHBand="0" w:noVBand="1"/>
      </w:tblPr>
      <w:tblGrid>
        <w:gridCol w:w="3366"/>
      </w:tblGrid>
      <w:tr w:rsidR="00073D87" w:rsidRPr="00086F48" w14:paraId="5ADD6506" w14:textId="77777777" w:rsidTr="00805741">
        <w:trPr>
          <w:trHeight w:val="225"/>
        </w:trPr>
        <w:tc>
          <w:tcPr>
            <w:tcW w:w="3366" w:type="dxa"/>
            <w:hideMark/>
          </w:tcPr>
          <w:p w14:paraId="5FD71F6C" w14:textId="77777777" w:rsidR="00073D87" w:rsidRPr="00086F48" w:rsidRDefault="00073D87" w:rsidP="000C6581">
            <w:pPr>
              <w:tabs>
                <w:tab w:val="left" w:pos="360"/>
                <w:tab w:val="left" w:pos="426"/>
                <w:tab w:val="left" w:pos="927"/>
                <w:tab w:val="center" w:pos="5241"/>
              </w:tabs>
              <w:spacing w:after="0" w:line="276" w:lineRule="auto"/>
              <w:rPr>
                <w:rFonts w:ascii="Times New Roman" w:hAnsi="Times New Roman" w:cs="Times New Roman"/>
                <w:sz w:val="28"/>
                <w:szCs w:val="28"/>
                <w:lang w:val="vi-VN"/>
              </w:rPr>
            </w:pPr>
          </w:p>
        </w:tc>
      </w:tr>
    </w:tbl>
    <w:p w14:paraId="7A797B81" w14:textId="77777777" w:rsidR="00073D87" w:rsidRPr="00086F48" w:rsidRDefault="00073D87" w:rsidP="000C6581">
      <w:pPr>
        <w:tabs>
          <w:tab w:val="left" w:pos="360"/>
          <w:tab w:val="left" w:pos="426"/>
          <w:tab w:val="left" w:pos="927"/>
          <w:tab w:val="center" w:pos="5241"/>
        </w:tabs>
        <w:spacing w:after="0" w:line="276" w:lineRule="auto"/>
        <w:rPr>
          <w:rFonts w:ascii="Times New Roman" w:hAnsi="Times New Roman" w:cs="Times New Roman"/>
          <w:sz w:val="28"/>
          <w:szCs w:val="28"/>
          <w:lang w:val="vi-VN"/>
        </w:rPr>
      </w:pPr>
      <w:r w:rsidRPr="00086F48">
        <w:rPr>
          <w:rFonts w:ascii="Times New Roman" w:hAnsi="Times New Roman" w:cs="Times New Roman"/>
          <w:sz w:val="28"/>
          <w:szCs w:val="28"/>
          <w:lang w:val="vi-VN"/>
        </w:rPr>
        <w:tab/>
        <w:t>b. Giữ vật và màn cố định, dịch chuyển thấu kính trong khoảng từ vật đến màn ta thấy có một vị trí của thấu kính cho ảnh rõ nét trên màn. Tính độ dịch chuyển của thấu kính (chiều, độ dài).</w:t>
      </w:r>
    </w:p>
    <w:p w14:paraId="4CC77AF3" w14:textId="27118B37" w:rsidR="000661E8" w:rsidRPr="00086F48" w:rsidRDefault="000661E8" w:rsidP="000C6581">
      <w:pPr>
        <w:tabs>
          <w:tab w:val="left" w:pos="360"/>
          <w:tab w:val="left" w:pos="426"/>
          <w:tab w:val="left" w:pos="927"/>
          <w:tab w:val="center" w:pos="5241"/>
        </w:tabs>
        <w:spacing w:after="0" w:line="276" w:lineRule="auto"/>
        <w:jc w:val="both"/>
        <w:rPr>
          <w:rFonts w:ascii="Times New Roman" w:hAnsi="Times New Roman" w:cs="Times New Roman"/>
          <w:b/>
          <w:bCs/>
          <w:color w:val="FF0000"/>
          <w:sz w:val="28"/>
          <w:szCs w:val="28"/>
        </w:rPr>
      </w:pPr>
      <w:bookmarkStart w:id="1" w:name="_Hlk179922235"/>
      <w:r w:rsidRPr="00086F48">
        <w:rPr>
          <w:rFonts w:ascii="Times New Roman" w:hAnsi="Times New Roman" w:cs="Times New Roman"/>
          <w:b/>
          <w:bCs/>
          <w:color w:val="FF0000"/>
          <w:sz w:val="28"/>
          <w:szCs w:val="28"/>
        </w:rPr>
        <w:t>III. 3. VẬT SỐNG (6,0 ĐIỂM)</w:t>
      </w:r>
    </w:p>
    <w:bookmarkEnd w:id="1"/>
    <w:p w14:paraId="10D30DFF" w14:textId="510D928D" w:rsidR="000661E8" w:rsidRPr="00086F48" w:rsidRDefault="000661E8" w:rsidP="000C6581">
      <w:pPr>
        <w:spacing w:after="0" w:line="276" w:lineRule="auto"/>
        <w:rPr>
          <w:rFonts w:ascii="Times New Roman" w:hAnsi="Times New Roman" w:cs="Times New Roman"/>
          <w:b/>
          <w:bCs/>
          <w:sz w:val="28"/>
          <w:szCs w:val="28"/>
        </w:rPr>
      </w:pPr>
      <w:r w:rsidRPr="00086F48">
        <w:rPr>
          <w:rFonts w:ascii="Times New Roman" w:hAnsi="Times New Roman" w:cs="Times New Roman"/>
          <w:b/>
          <w:bCs/>
          <w:sz w:val="28"/>
          <w:szCs w:val="28"/>
        </w:rPr>
        <w:t>Câu 6 (4</w:t>
      </w:r>
      <w:r w:rsidRPr="00086F48">
        <w:rPr>
          <w:rFonts w:ascii="Times New Roman" w:hAnsi="Times New Roman" w:cs="Times New Roman"/>
          <w:b/>
          <w:bCs/>
          <w:sz w:val="28"/>
          <w:szCs w:val="28"/>
        </w:rPr>
        <w:t>,0</w:t>
      </w:r>
      <w:r w:rsidRPr="00086F48">
        <w:rPr>
          <w:rFonts w:ascii="Times New Roman" w:hAnsi="Times New Roman" w:cs="Times New Roman"/>
          <w:b/>
          <w:bCs/>
          <w:sz w:val="28"/>
          <w:szCs w:val="28"/>
        </w:rPr>
        <w:t xml:space="preserve"> điểm)</w:t>
      </w:r>
    </w:p>
    <w:p w14:paraId="0BCC9DDF" w14:textId="10DDB4C4" w:rsidR="000661E8" w:rsidRPr="00086F48" w:rsidRDefault="000661E8" w:rsidP="000C6581">
      <w:pPr>
        <w:spacing w:after="0" w:line="276" w:lineRule="auto"/>
        <w:rPr>
          <w:rFonts w:ascii="Times New Roman" w:hAnsi="Times New Roman" w:cs="Times New Roman"/>
          <w:sz w:val="28"/>
          <w:szCs w:val="28"/>
        </w:rPr>
      </w:pPr>
      <w:r w:rsidRPr="00086F48">
        <w:rPr>
          <w:rFonts w:ascii="Times New Roman" w:hAnsi="Times New Roman" w:cs="Times New Roman"/>
          <w:b/>
          <w:bCs/>
          <w:sz w:val="28"/>
          <w:szCs w:val="28"/>
        </w:rPr>
        <w:t>1</w:t>
      </w:r>
      <w:r w:rsidRPr="00086F48">
        <w:rPr>
          <w:rFonts w:ascii="Times New Roman" w:hAnsi="Times New Roman" w:cs="Times New Roman"/>
          <w:b/>
          <w:bCs/>
          <w:sz w:val="28"/>
          <w:szCs w:val="28"/>
        </w:rPr>
        <w:t>.</w:t>
      </w:r>
      <w:r w:rsidRPr="00086F48">
        <w:rPr>
          <w:rFonts w:ascii="Times New Roman" w:hAnsi="Times New Roman" w:cs="Times New Roman"/>
          <w:b/>
          <w:bCs/>
          <w:sz w:val="28"/>
          <w:szCs w:val="28"/>
        </w:rPr>
        <w:t xml:space="preserve"> </w:t>
      </w:r>
      <w:r w:rsidRPr="00086F48">
        <w:rPr>
          <w:rFonts w:ascii="Times New Roman" w:hAnsi="Times New Roman" w:cs="Times New Roman"/>
          <w:b/>
          <w:bCs/>
          <w:sz w:val="28"/>
          <w:szCs w:val="28"/>
        </w:rPr>
        <w:t>(1,0 điểm)</w:t>
      </w:r>
      <w:r w:rsidRPr="00086F48">
        <w:rPr>
          <w:rFonts w:ascii="Times New Roman" w:hAnsi="Times New Roman" w:cs="Times New Roman"/>
          <w:sz w:val="28"/>
          <w:szCs w:val="28"/>
        </w:rPr>
        <w:t xml:space="preserve"> </w:t>
      </w:r>
      <w:r w:rsidRPr="00086F48">
        <w:rPr>
          <w:rFonts w:ascii="Times New Roman" w:hAnsi="Times New Roman" w:cs="Times New Roman"/>
          <w:sz w:val="28"/>
          <w:szCs w:val="28"/>
        </w:rPr>
        <w:t>Ch</w:t>
      </w:r>
      <w:r w:rsidRPr="00086F48">
        <w:rPr>
          <w:rFonts w:ascii="Times New Roman" w:hAnsi="Times New Roman" w:cs="Times New Roman"/>
          <w:sz w:val="28"/>
          <w:szCs w:val="28"/>
          <w:lang w:val="vi-VN"/>
        </w:rPr>
        <w:t>o</w:t>
      </w:r>
      <w:r w:rsidRPr="00086F48">
        <w:rPr>
          <w:rFonts w:ascii="Times New Roman" w:hAnsi="Times New Roman" w:cs="Times New Roman"/>
          <w:sz w:val="28"/>
          <w:szCs w:val="28"/>
        </w:rPr>
        <w:t xml:space="preserve"> ph</w:t>
      </w:r>
      <w:r w:rsidRPr="00086F48">
        <w:rPr>
          <w:rFonts w:ascii="Times New Roman" w:hAnsi="Times New Roman" w:cs="Times New Roman"/>
          <w:sz w:val="28"/>
          <w:szCs w:val="28"/>
          <w:lang w:val="vi-VN"/>
        </w:rPr>
        <w:t>é</w:t>
      </w:r>
      <w:r w:rsidRPr="00086F48">
        <w:rPr>
          <w:rFonts w:ascii="Times New Roman" w:hAnsi="Times New Roman" w:cs="Times New Roman"/>
          <w:sz w:val="28"/>
          <w:szCs w:val="28"/>
        </w:rPr>
        <w:t>p lai P: AaBbDdEe x aaBbDDEe. Biết rằng mỗi gen quy định một tính trạng, phân li độc lập, tính trội là trội hoàn toàn. Không cần lập bảng. Hãy tính</w:t>
      </w:r>
    </w:p>
    <w:p w14:paraId="43D12A43" w14:textId="7AE6251A" w:rsidR="000661E8" w:rsidRPr="00086F48" w:rsidRDefault="000661E8" w:rsidP="000C6581">
      <w:pPr>
        <w:spacing w:after="0" w:line="276" w:lineRule="auto"/>
        <w:rPr>
          <w:rFonts w:ascii="Times New Roman" w:hAnsi="Times New Roman" w:cs="Times New Roman"/>
          <w:sz w:val="28"/>
          <w:szCs w:val="28"/>
        </w:rPr>
      </w:pPr>
      <w:r w:rsidRPr="00086F48">
        <w:rPr>
          <w:rFonts w:ascii="Times New Roman" w:hAnsi="Times New Roman" w:cs="Times New Roman"/>
          <w:sz w:val="28"/>
          <w:szCs w:val="28"/>
        </w:rPr>
        <w:t>a</w:t>
      </w:r>
      <w:r w:rsidRPr="00086F48">
        <w:rPr>
          <w:rFonts w:ascii="Times New Roman" w:hAnsi="Times New Roman" w:cs="Times New Roman"/>
          <w:sz w:val="28"/>
          <w:szCs w:val="28"/>
        </w:rPr>
        <w:t xml:space="preserve">. </w:t>
      </w:r>
      <w:r w:rsidRPr="00086F48">
        <w:rPr>
          <w:rFonts w:ascii="Times New Roman" w:hAnsi="Times New Roman" w:cs="Times New Roman"/>
          <w:sz w:val="28"/>
          <w:szCs w:val="28"/>
        </w:rPr>
        <w:t>Số loại kiểu gen, kiểu hình ở đời con F1</w:t>
      </w:r>
    </w:p>
    <w:p w14:paraId="4A4F134C" w14:textId="41CD453E" w:rsidR="000661E8" w:rsidRPr="00086F48" w:rsidRDefault="000661E8" w:rsidP="000C6581">
      <w:pPr>
        <w:spacing w:after="0" w:line="276" w:lineRule="auto"/>
        <w:rPr>
          <w:rFonts w:ascii="Times New Roman" w:hAnsi="Times New Roman" w:cs="Times New Roman"/>
          <w:sz w:val="28"/>
          <w:szCs w:val="28"/>
        </w:rPr>
      </w:pPr>
      <w:r w:rsidRPr="00086F48">
        <w:rPr>
          <w:rFonts w:ascii="Times New Roman" w:hAnsi="Times New Roman" w:cs="Times New Roman"/>
          <w:sz w:val="28"/>
          <w:szCs w:val="28"/>
        </w:rPr>
        <w:t>b</w:t>
      </w:r>
      <w:r w:rsidRPr="00086F48">
        <w:rPr>
          <w:rFonts w:ascii="Times New Roman" w:hAnsi="Times New Roman" w:cs="Times New Roman"/>
          <w:sz w:val="28"/>
          <w:szCs w:val="28"/>
        </w:rPr>
        <w:t>.</w:t>
      </w:r>
      <w:r w:rsidRPr="00086F48">
        <w:rPr>
          <w:rFonts w:ascii="Times New Roman" w:hAnsi="Times New Roman" w:cs="Times New Roman"/>
          <w:sz w:val="28"/>
          <w:szCs w:val="28"/>
        </w:rPr>
        <w:t xml:space="preserve"> Tỉ lệ kiểu hình mang 3 tính trạng trội ở đời con F1</w:t>
      </w:r>
    </w:p>
    <w:p w14:paraId="56A424F9" w14:textId="11DB0895" w:rsidR="000661E8" w:rsidRPr="00086F48" w:rsidRDefault="000661E8" w:rsidP="000C6581">
      <w:pPr>
        <w:spacing w:after="0" w:line="276" w:lineRule="auto"/>
        <w:rPr>
          <w:rFonts w:ascii="Times New Roman" w:hAnsi="Times New Roman" w:cs="Times New Roman"/>
          <w:sz w:val="28"/>
          <w:szCs w:val="28"/>
        </w:rPr>
      </w:pPr>
      <w:r w:rsidRPr="00086F48">
        <w:rPr>
          <w:rFonts w:ascii="Times New Roman" w:hAnsi="Times New Roman" w:cs="Times New Roman"/>
          <w:b/>
          <w:bCs/>
          <w:sz w:val="28"/>
          <w:szCs w:val="28"/>
        </w:rPr>
        <w:t>2</w:t>
      </w:r>
      <w:r w:rsidRPr="00086F48">
        <w:rPr>
          <w:rFonts w:ascii="Times New Roman" w:hAnsi="Times New Roman" w:cs="Times New Roman"/>
          <w:b/>
          <w:bCs/>
          <w:sz w:val="28"/>
          <w:szCs w:val="28"/>
        </w:rPr>
        <w:t>. (1,5 điểm)</w:t>
      </w:r>
      <w:r w:rsidRPr="00086F48">
        <w:rPr>
          <w:rFonts w:ascii="Times New Roman" w:hAnsi="Times New Roman" w:cs="Times New Roman"/>
          <w:sz w:val="28"/>
          <w:szCs w:val="28"/>
        </w:rPr>
        <w:t xml:space="preserve"> Ở đậu Hà Lan, tính trạng hạt vàng là trội hoàn toàn so với tính trạng hạt xanh. Khi cho cây hạt vàng lai với cây hạt xanh phân li theo tỷ lệ 1 cây hạt vàng : 1 cây hạt xanh. Sau đó cho F1 tạp giao với nhau thì kết quả kiểu gen, kiểu </w:t>
      </w:r>
      <w:r w:rsidRPr="00086F48">
        <w:rPr>
          <w:rFonts w:ascii="Times New Roman" w:hAnsi="Times New Roman" w:cs="Times New Roman"/>
          <w:sz w:val="28"/>
          <w:szCs w:val="28"/>
        </w:rPr>
        <w:lastRenderedPageBreak/>
        <w:t xml:space="preserve">hình ở F2 như thế nào? Biết rằng gen quy định tính trạng nằm trên nhiễm sắc thể thường và không có đột biến xảy ra. </w:t>
      </w:r>
    </w:p>
    <w:p w14:paraId="722B408B" w14:textId="721484BF" w:rsidR="000661E8" w:rsidRPr="00086F48" w:rsidRDefault="000661E8" w:rsidP="000C6581">
      <w:pPr>
        <w:spacing w:after="0" w:line="276" w:lineRule="auto"/>
        <w:rPr>
          <w:rFonts w:ascii="Times New Roman" w:hAnsi="Times New Roman" w:cs="Times New Roman"/>
          <w:sz w:val="28"/>
          <w:szCs w:val="28"/>
        </w:rPr>
      </w:pPr>
      <w:r w:rsidRPr="00086F48">
        <w:rPr>
          <w:rFonts w:ascii="Times New Roman" w:hAnsi="Times New Roman" w:cs="Times New Roman"/>
          <w:b/>
          <w:bCs/>
          <w:sz w:val="28"/>
          <w:szCs w:val="28"/>
        </w:rPr>
        <w:t>3</w:t>
      </w:r>
      <w:r w:rsidRPr="00086F48">
        <w:rPr>
          <w:rFonts w:ascii="Times New Roman" w:hAnsi="Times New Roman" w:cs="Times New Roman"/>
          <w:b/>
          <w:bCs/>
          <w:sz w:val="28"/>
          <w:szCs w:val="28"/>
        </w:rPr>
        <w:t>.</w:t>
      </w:r>
      <w:r w:rsidRPr="00086F48">
        <w:rPr>
          <w:rFonts w:ascii="Times New Roman" w:hAnsi="Times New Roman" w:cs="Times New Roman"/>
          <w:sz w:val="28"/>
          <w:szCs w:val="28"/>
        </w:rPr>
        <w:t xml:space="preserve"> </w:t>
      </w:r>
      <w:r w:rsidRPr="00086F48">
        <w:rPr>
          <w:rFonts w:ascii="Times New Roman" w:hAnsi="Times New Roman" w:cs="Times New Roman"/>
          <w:b/>
          <w:bCs/>
          <w:sz w:val="28"/>
          <w:szCs w:val="28"/>
        </w:rPr>
        <w:t>(1,5 điểm)</w:t>
      </w:r>
      <w:r w:rsidRPr="00086F48">
        <w:rPr>
          <w:rFonts w:ascii="Times New Roman" w:hAnsi="Times New Roman" w:cs="Times New Roman"/>
          <w:sz w:val="28"/>
          <w:szCs w:val="28"/>
        </w:rPr>
        <w:t xml:space="preserve"> Một loài thực vật. alen A quy định thân cao trội hoàn toàn so với alen a quy định thân thấp; alen B quy định hoa đỏ trội không hoàn toàn so với alen b quy định hoa trắng, kiểu gen Bb quy định hoa hồng; hai cặp gen này phân li độc lập, Cho cây thân cao, hoa trắng giao phấn với cây thân thấp, hoa đỏ (P), thu được F1 gồm 100% cây thân cao, hoa hồng. Cho F1 tự thụ phấn, thu được F2. Biết rằng không xảy ra đột biến. Theo lí thuyết, trong các phát biểu sau, phát biểu nào đúng, phát biểu nào sai?</w:t>
      </w:r>
      <w:r w:rsidRPr="00086F48">
        <w:rPr>
          <w:rFonts w:ascii="Times New Roman" w:hAnsi="Times New Roman" w:cs="Times New Roman"/>
          <w:sz w:val="28"/>
          <w:szCs w:val="28"/>
        </w:rPr>
        <w:t xml:space="preserve"> Vì sao?</w:t>
      </w:r>
    </w:p>
    <w:p w14:paraId="0057F768" w14:textId="77777777" w:rsidR="000661E8" w:rsidRPr="00086F48" w:rsidRDefault="000661E8" w:rsidP="000C6581">
      <w:pPr>
        <w:spacing w:after="0" w:line="276" w:lineRule="auto"/>
        <w:rPr>
          <w:rFonts w:ascii="Times New Roman" w:hAnsi="Times New Roman" w:cs="Times New Roman"/>
          <w:sz w:val="28"/>
          <w:szCs w:val="28"/>
        </w:rPr>
      </w:pPr>
      <w:r w:rsidRPr="00086F48">
        <w:rPr>
          <w:rFonts w:ascii="Times New Roman" w:hAnsi="Times New Roman" w:cs="Times New Roman"/>
          <w:sz w:val="28"/>
          <w:szCs w:val="28"/>
        </w:rPr>
        <w:t>A. F2 có 2 loại kiểu gen quy định kiểu hình thân cao, hoa hồng.</w:t>
      </w:r>
    </w:p>
    <w:p w14:paraId="49BAFB44" w14:textId="77777777" w:rsidR="000661E8" w:rsidRPr="00086F48" w:rsidRDefault="000661E8" w:rsidP="000C6581">
      <w:pPr>
        <w:spacing w:after="0" w:line="276" w:lineRule="auto"/>
        <w:rPr>
          <w:rFonts w:ascii="Times New Roman" w:hAnsi="Times New Roman" w:cs="Times New Roman"/>
          <w:sz w:val="28"/>
          <w:szCs w:val="28"/>
        </w:rPr>
      </w:pPr>
      <w:r w:rsidRPr="00086F48">
        <w:rPr>
          <w:rFonts w:ascii="Times New Roman" w:hAnsi="Times New Roman" w:cs="Times New Roman"/>
          <w:sz w:val="28"/>
          <w:szCs w:val="28"/>
        </w:rPr>
        <w:t>B. Trong tổng số cây thân cao, hoa đỏ ở F2, số cây thuần chủng chiếm 25%.</w:t>
      </w:r>
    </w:p>
    <w:p w14:paraId="2546392C" w14:textId="77777777" w:rsidR="000661E8" w:rsidRPr="00086F48" w:rsidRDefault="000661E8" w:rsidP="000C6581">
      <w:pPr>
        <w:spacing w:after="0" w:line="276" w:lineRule="auto"/>
        <w:rPr>
          <w:rFonts w:ascii="Times New Roman" w:hAnsi="Times New Roman" w:cs="Times New Roman"/>
          <w:sz w:val="28"/>
          <w:szCs w:val="28"/>
        </w:rPr>
      </w:pPr>
      <w:r w:rsidRPr="00086F48">
        <w:rPr>
          <w:rFonts w:ascii="Times New Roman" w:hAnsi="Times New Roman" w:cs="Times New Roman"/>
          <w:sz w:val="28"/>
          <w:szCs w:val="28"/>
        </w:rPr>
        <w:t>C. F2 có 18,75% số cây thân cao, hoa trắng</w:t>
      </w:r>
    </w:p>
    <w:p w14:paraId="120C0A34" w14:textId="77777777" w:rsidR="000661E8" w:rsidRPr="00086F48" w:rsidRDefault="000661E8" w:rsidP="000C6581">
      <w:pPr>
        <w:spacing w:after="0" w:line="276" w:lineRule="auto"/>
        <w:rPr>
          <w:rFonts w:ascii="Times New Roman" w:hAnsi="Times New Roman" w:cs="Times New Roman"/>
          <w:sz w:val="28"/>
          <w:szCs w:val="28"/>
        </w:rPr>
      </w:pPr>
      <w:r w:rsidRPr="00086F48">
        <w:rPr>
          <w:rFonts w:ascii="Times New Roman" w:hAnsi="Times New Roman" w:cs="Times New Roman"/>
          <w:sz w:val="28"/>
          <w:szCs w:val="28"/>
        </w:rPr>
        <w:t>D. F2 có 12,5% số cây thân thấp, hoa hồng.</w:t>
      </w:r>
    </w:p>
    <w:p w14:paraId="4B891E66" w14:textId="10BBFB40" w:rsidR="000661E8" w:rsidRDefault="000661E8" w:rsidP="000C6581">
      <w:pPr>
        <w:spacing w:after="0" w:line="276" w:lineRule="auto"/>
        <w:rPr>
          <w:rFonts w:ascii="Times New Roman" w:hAnsi="Times New Roman" w:cs="Times New Roman"/>
          <w:b/>
          <w:bCs/>
          <w:sz w:val="28"/>
          <w:szCs w:val="28"/>
        </w:rPr>
      </w:pPr>
      <w:r w:rsidRPr="0058695B">
        <w:rPr>
          <w:rFonts w:ascii="Times New Roman" w:hAnsi="Times New Roman" w:cs="Times New Roman"/>
          <w:b/>
          <w:bCs/>
          <w:sz w:val="28"/>
          <w:szCs w:val="28"/>
        </w:rPr>
        <w:t>Câu 7</w:t>
      </w:r>
      <w:r w:rsidRPr="0058695B">
        <w:rPr>
          <w:rFonts w:ascii="Times New Roman" w:hAnsi="Times New Roman" w:cs="Times New Roman"/>
          <w:b/>
          <w:bCs/>
          <w:sz w:val="28"/>
          <w:szCs w:val="28"/>
        </w:rPr>
        <w:t xml:space="preserve"> (2,0 điểm)</w:t>
      </w:r>
    </w:p>
    <w:p w14:paraId="4B563DB7" w14:textId="77777777" w:rsidR="0058695B" w:rsidRDefault="0058695B" w:rsidP="000C6581">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1. (1,0 điểm) </w:t>
      </w:r>
      <w:r w:rsidRPr="00086F48">
        <w:rPr>
          <w:rFonts w:ascii="Times New Roman" w:hAnsi="Times New Roman" w:cs="Times New Roman"/>
          <w:spacing w:val="-6"/>
          <w:position w:val="-6"/>
          <w:sz w:val="28"/>
          <w:szCs w:val="28"/>
        </w:rPr>
        <w:t>Hình bên dưới mô tả mối quan hệ giữa gen – ARN và tính trạng:</w:t>
      </w:r>
      <w:r>
        <w:rPr>
          <w:rFonts w:ascii="Times New Roman" w:hAnsi="Times New Roman" w:cs="Times New Roman"/>
          <w:sz w:val="28"/>
          <w:szCs w:val="28"/>
        </w:rPr>
        <w:t xml:space="preserve"> </w:t>
      </w:r>
      <w:r w:rsidRPr="00086F48">
        <w:rPr>
          <w:rFonts w:ascii="Times New Roman" w:hAnsi="Times New Roman" w:cs="Times New Roman"/>
          <w:sz w:val="28"/>
          <w:szCs w:val="28"/>
        </w:rPr>
        <w:t xml:space="preserve"> </w:t>
      </w:r>
    </w:p>
    <w:p w14:paraId="6EDCE21F" w14:textId="77777777" w:rsidR="0058695B" w:rsidRPr="00086F48" w:rsidRDefault="0058695B" w:rsidP="000C6581">
      <w:pPr>
        <w:spacing w:after="0" w:line="276" w:lineRule="auto"/>
        <w:jc w:val="both"/>
        <w:rPr>
          <w:rFonts w:ascii="Times New Roman" w:hAnsi="Times New Roman" w:cs="Times New Roman"/>
          <w:spacing w:val="-6"/>
          <w:position w:val="-6"/>
          <w:sz w:val="28"/>
          <w:szCs w:val="28"/>
        </w:rPr>
      </w:pPr>
    </w:p>
    <w:p w14:paraId="205C3584" w14:textId="77777777" w:rsidR="000661E8" w:rsidRPr="00086F48" w:rsidRDefault="000661E8" w:rsidP="000C6581">
      <w:pPr>
        <w:spacing w:after="0" w:line="276" w:lineRule="auto"/>
        <w:jc w:val="both"/>
        <w:rPr>
          <w:rFonts w:ascii="Times New Roman" w:hAnsi="Times New Roman" w:cs="Times New Roman"/>
          <w:spacing w:val="-6"/>
          <w:position w:val="-6"/>
          <w:sz w:val="28"/>
          <w:szCs w:val="28"/>
        </w:rPr>
      </w:pPr>
      <w:r w:rsidRPr="00086F48">
        <w:rPr>
          <w:rFonts w:ascii="Times New Roman" w:hAnsi="Times New Roman" w:cs="Times New Roman"/>
          <w:noProof/>
          <w:spacing w:val="-6"/>
          <w:position w:val="-6"/>
          <w:sz w:val="28"/>
          <w:szCs w:val="28"/>
        </w:rPr>
        <w:drawing>
          <wp:inline distT="0" distB="0" distL="0" distR="0" wp14:anchorId="5D8B7531" wp14:editId="4A1BB929">
            <wp:extent cx="5772150" cy="2470785"/>
            <wp:effectExtent l="0" t="0" r="0"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780537" cy="2474786"/>
                    </a:xfrm>
                    <a:prstGeom prst="rect">
                      <a:avLst/>
                    </a:prstGeom>
                    <a:noFill/>
                    <a:ln>
                      <a:noFill/>
                    </a:ln>
                  </pic:spPr>
                </pic:pic>
              </a:graphicData>
            </a:graphic>
          </wp:inline>
        </w:drawing>
      </w:r>
      <w:r w:rsidRPr="00086F48">
        <w:rPr>
          <w:rFonts w:ascii="Times New Roman" w:hAnsi="Times New Roman" w:cs="Times New Roman"/>
          <w:spacing w:val="-6"/>
          <w:position w:val="-6"/>
          <w:sz w:val="28"/>
          <w:szCs w:val="28"/>
        </w:rPr>
        <w:t xml:space="preserve">     </w:t>
      </w:r>
    </w:p>
    <w:p w14:paraId="0C7DD07A" w14:textId="77777777" w:rsidR="000661E8" w:rsidRPr="00086F48" w:rsidRDefault="000661E8" w:rsidP="000C6581">
      <w:pPr>
        <w:spacing w:after="0" w:line="276" w:lineRule="auto"/>
        <w:jc w:val="both"/>
        <w:rPr>
          <w:rFonts w:ascii="Times New Roman" w:hAnsi="Times New Roman" w:cs="Times New Roman"/>
          <w:sz w:val="28"/>
          <w:szCs w:val="28"/>
        </w:rPr>
      </w:pPr>
      <w:r w:rsidRPr="00086F48">
        <w:rPr>
          <w:rFonts w:ascii="Times New Roman" w:hAnsi="Times New Roman" w:cs="Times New Roman"/>
          <w:b/>
          <w:sz w:val="28"/>
          <w:szCs w:val="28"/>
        </w:rPr>
        <w:t>a.</w:t>
      </w:r>
      <w:r w:rsidRPr="00086F48">
        <w:rPr>
          <w:rFonts w:ascii="Times New Roman" w:hAnsi="Times New Roman" w:cs="Times New Roman"/>
          <w:sz w:val="28"/>
          <w:szCs w:val="28"/>
        </w:rPr>
        <w:t xml:space="preserve"> Xác định mạch mã gốc của đoạn gen trên. Giải thích.</w:t>
      </w:r>
    </w:p>
    <w:p w14:paraId="51B3870A" w14:textId="77777777" w:rsidR="000661E8" w:rsidRPr="00086F48" w:rsidRDefault="000661E8" w:rsidP="000C6581">
      <w:pPr>
        <w:spacing w:after="0" w:line="276" w:lineRule="auto"/>
        <w:jc w:val="both"/>
        <w:rPr>
          <w:rFonts w:ascii="Times New Roman" w:hAnsi="Times New Roman" w:cs="Times New Roman"/>
          <w:sz w:val="28"/>
          <w:szCs w:val="28"/>
        </w:rPr>
      </w:pPr>
      <w:r w:rsidRPr="00086F48">
        <w:rPr>
          <w:rFonts w:ascii="Times New Roman" w:hAnsi="Times New Roman" w:cs="Times New Roman"/>
          <w:b/>
          <w:sz w:val="28"/>
          <w:szCs w:val="28"/>
        </w:rPr>
        <w:t>b.</w:t>
      </w:r>
      <w:r w:rsidRPr="00086F48">
        <w:rPr>
          <w:rFonts w:ascii="Times New Roman" w:hAnsi="Times New Roman" w:cs="Times New Roman"/>
          <w:sz w:val="28"/>
          <w:szCs w:val="28"/>
        </w:rPr>
        <w:t xml:space="preserve"> Nếu đột biến thay thế một cặp G – X ở đoạn gen trên tại vị trí số 11 bằng một cặp T - A  thì chuỗi polipeptit do gen đột biến quy định sẽ như thế nào? Giải thích.</w:t>
      </w:r>
    </w:p>
    <w:p w14:paraId="0934A011" w14:textId="2C1AC0B8" w:rsidR="006E240D" w:rsidRPr="00086F48" w:rsidRDefault="006E240D" w:rsidP="000C6581">
      <w:pPr>
        <w:spacing w:after="0" w:line="276" w:lineRule="auto"/>
        <w:rPr>
          <w:rFonts w:ascii="Times New Roman" w:hAnsi="Times New Roman" w:cs="Times New Roman"/>
          <w:sz w:val="28"/>
          <w:szCs w:val="28"/>
        </w:rPr>
      </w:pPr>
      <w:r w:rsidRPr="0058695B">
        <w:rPr>
          <w:rFonts w:ascii="Times New Roman" w:hAnsi="Times New Roman" w:cs="Times New Roman"/>
          <w:b/>
          <w:bCs/>
          <w:sz w:val="28"/>
          <w:szCs w:val="28"/>
        </w:rPr>
        <w:t xml:space="preserve">2. </w:t>
      </w:r>
      <w:r w:rsidR="0058695B" w:rsidRPr="0058695B">
        <w:rPr>
          <w:rFonts w:ascii="Times New Roman" w:hAnsi="Times New Roman" w:cs="Times New Roman"/>
          <w:b/>
          <w:bCs/>
          <w:sz w:val="28"/>
          <w:szCs w:val="28"/>
        </w:rPr>
        <w:t>( 1,0 điểm)</w:t>
      </w:r>
      <w:r w:rsidR="0058695B">
        <w:rPr>
          <w:rFonts w:ascii="Times New Roman" w:hAnsi="Times New Roman" w:cs="Times New Roman"/>
          <w:sz w:val="28"/>
          <w:szCs w:val="28"/>
        </w:rPr>
        <w:t xml:space="preserve"> </w:t>
      </w:r>
      <w:r w:rsidRPr="00086F48">
        <w:rPr>
          <w:rFonts w:ascii="Times New Roman" w:hAnsi="Times New Roman" w:cs="Times New Roman"/>
          <w:sz w:val="28"/>
          <w:szCs w:val="28"/>
        </w:rPr>
        <w:t>Cho các quần thể sinh vật A, B, C, D, G, H, I thuộc các loài khác nhau.</w:t>
      </w:r>
    </w:p>
    <w:p w14:paraId="2A91D7C7" w14:textId="77777777" w:rsidR="006E240D" w:rsidRPr="00086F48" w:rsidRDefault="006E240D" w:rsidP="000C6581">
      <w:pPr>
        <w:spacing w:after="0" w:line="276" w:lineRule="auto"/>
        <w:rPr>
          <w:rFonts w:ascii="Times New Roman" w:hAnsi="Times New Roman" w:cs="Times New Roman"/>
          <w:sz w:val="28"/>
          <w:szCs w:val="28"/>
        </w:rPr>
      </w:pPr>
      <w:r w:rsidRPr="00086F48">
        <w:rPr>
          <w:rFonts w:ascii="Times New Roman" w:hAnsi="Times New Roman" w:cs="Times New Roman"/>
          <w:sz w:val="28"/>
          <w:szCs w:val="28"/>
        </w:rPr>
        <w:t>a. Điều kiện để các quần thể trên hình thành một quần xã sinh vật là gì?</w:t>
      </w:r>
    </w:p>
    <w:p w14:paraId="72F02FB9" w14:textId="7960F86F" w:rsidR="000661E8" w:rsidRDefault="006E240D" w:rsidP="000C6581">
      <w:pPr>
        <w:spacing w:after="0" w:line="276" w:lineRule="auto"/>
        <w:rPr>
          <w:rFonts w:ascii="Times New Roman" w:hAnsi="Times New Roman" w:cs="Times New Roman"/>
          <w:sz w:val="28"/>
          <w:szCs w:val="28"/>
        </w:rPr>
      </w:pPr>
      <w:r w:rsidRPr="00086F48">
        <w:rPr>
          <w:rFonts w:ascii="Times New Roman" w:hAnsi="Times New Roman" w:cs="Times New Roman"/>
          <w:sz w:val="28"/>
          <w:szCs w:val="28"/>
        </w:rPr>
        <w:t>b. Giả sử trong một quần xã gồm các lo</w:t>
      </w:r>
      <w:r w:rsidRPr="00086F48">
        <w:rPr>
          <w:rFonts w:ascii="Times New Roman" w:hAnsi="Times New Roman" w:cs="Times New Roman"/>
          <w:sz w:val="28"/>
          <w:szCs w:val="28"/>
        </w:rPr>
        <w:t>à</w:t>
      </w:r>
      <w:r w:rsidRPr="00086F48">
        <w:rPr>
          <w:rFonts w:ascii="Times New Roman" w:hAnsi="Times New Roman" w:cs="Times New Roman"/>
          <w:sz w:val="28"/>
          <w:szCs w:val="28"/>
        </w:rPr>
        <w:t xml:space="preserve">i trên, nếu loài A bị loại bỏ thì tất cả các loài khác sẽ chết. Hai loài C và D cùng sử dụng loài A làm thức ăn. Nếu loài C bị </w:t>
      </w:r>
      <w:r w:rsidRPr="00086F48">
        <w:rPr>
          <w:rFonts w:ascii="Times New Roman" w:hAnsi="Times New Roman" w:cs="Times New Roman"/>
          <w:sz w:val="28"/>
          <w:szCs w:val="28"/>
        </w:rPr>
        <w:lastRenderedPageBreak/>
        <w:t xml:space="preserve">loại bỏ, thì các loài G và I sẽ chết. Nếu hai loài C và H bị loại bỏ thì loài I sẽ giảm và loài D sẽ tăng số lượng cá thể. </w:t>
      </w:r>
      <w:r w:rsidR="00086F48" w:rsidRPr="00086F48">
        <w:rPr>
          <w:rFonts w:ascii="Times New Roman" w:hAnsi="Times New Roman" w:cs="Times New Roman"/>
          <w:sz w:val="28"/>
          <w:szCs w:val="28"/>
        </w:rPr>
        <w:t xml:space="preserve">Các loài này sau khi chết sẽ bị B phân huỷ. </w:t>
      </w:r>
      <w:r w:rsidRPr="00086F48">
        <w:rPr>
          <w:rFonts w:ascii="Times New Roman" w:hAnsi="Times New Roman" w:cs="Times New Roman"/>
          <w:sz w:val="28"/>
          <w:szCs w:val="28"/>
        </w:rPr>
        <w:t>Hãy vẽ sơ đồ lưới thức ăn trên.</w:t>
      </w:r>
    </w:p>
    <w:p w14:paraId="7F399878" w14:textId="25E43E99" w:rsidR="000C6581" w:rsidRPr="00086F48" w:rsidRDefault="000C6581" w:rsidP="000C658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-----Hết-----</w:t>
      </w:r>
    </w:p>
    <w:sectPr w:rsidR="000C6581" w:rsidRPr="00086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C3BDD"/>
    <w:multiLevelType w:val="hybridMultilevel"/>
    <w:tmpl w:val="6FC2F69C"/>
    <w:lvl w:ilvl="0" w:tplc="A924656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18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35"/>
    <w:rsid w:val="000661E8"/>
    <w:rsid w:val="00073D87"/>
    <w:rsid w:val="00086F48"/>
    <w:rsid w:val="000A1375"/>
    <w:rsid w:val="000C6581"/>
    <w:rsid w:val="00141155"/>
    <w:rsid w:val="00186326"/>
    <w:rsid w:val="001A5655"/>
    <w:rsid w:val="0020165D"/>
    <w:rsid w:val="00212105"/>
    <w:rsid w:val="00260100"/>
    <w:rsid w:val="002A2D41"/>
    <w:rsid w:val="00405CC5"/>
    <w:rsid w:val="0041333B"/>
    <w:rsid w:val="004A4D35"/>
    <w:rsid w:val="00547609"/>
    <w:rsid w:val="0058695B"/>
    <w:rsid w:val="006E240D"/>
    <w:rsid w:val="008E527F"/>
    <w:rsid w:val="00A86CFB"/>
    <w:rsid w:val="00A946D1"/>
    <w:rsid w:val="00AA312D"/>
    <w:rsid w:val="00AC7C68"/>
    <w:rsid w:val="00B5432E"/>
    <w:rsid w:val="00C34AB0"/>
    <w:rsid w:val="00C568D6"/>
    <w:rsid w:val="00CF63AC"/>
    <w:rsid w:val="00D273F2"/>
    <w:rsid w:val="00D34C56"/>
    <w:rsid w:val="00D97FD8"/>
    <w:rsid w:val="00DB297A"/>
    <w:rsid w:val="00EC73D5"/>
    <w:rsid w:val="00F0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B0BC"/>
  <w15:chartTrackingRefBased/>
  <w15:docId w15:val="{68A15045-8489-4DBD-B191-77EBC98C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Table"/>
    <w:basedOn w:val="TableNormal"/>
    <w:uiPriority w:val="39"/>
    <w:qFormat/>
    <w:rsid w:val="0020165D"/>
    <w:pPr>
      <w:spacing w:after="0" w:line="240" w:lineRule="auto"/>
    </w:pPr>
    <w:rPr>
      <w:rFonts w:ascii="Times New Roman" w:hAnsi="Times New Roman" w:cs="Times New Roman"/>
      <w:bCs/>
      <w:color w:val="000000" w:themeColor="text1"/>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186326"/>
    <w:pPr>
      <w:widowControl w:val="0"/>
      <w:spacing w:beforeAutospacing="1" w:after="0" w:afterAutospacing="1" w:line="276" w:lineRule="auto"/>
      <w:jc w:val="both"/>
    </w:pPr>
    <w:rPr>
      <w:rFonts w:ascii="Times New Roman" w:eastAsia="SimSun" w:hAnsi="Times New Roman" w:cs="Times New Roman"/>
      <w:sz w:val="24"/>
      <w:szCs w:val="24"/>
      <w:lang w:eastAsia="zh-CN"/>
    </w:rPr>
  </w:style>
  <w:style w:type="character" w:customStyle="1" w:styleId="NormalWebChar">
    <w:name w:val="Normal (Web) Char"/>
    <w:basedOn w:val="DefaultParagraphFont"/>
    <w:link w:val="NormalWeb"/>
    <w:uiPriority w:val="99"/>
    <w:qFormat/>
    <w:rsid w:val="00186326"/>
    <w:rPr>
      <w:rFonts w:ascii="Times New Roman" w:eastAsia="SimSun" w:hAnsi="Times New Roman" w:cs="Times New Roman"/>
      <w:sz w:val="24"/>
      <w:szCs w:val="24"/>
      <w:lang w:eastAsia="zh-CN"/>
    </w:rPr>
  </w:style>
  <w:style w:type="paragraph" w:styleId="NoSpacing">
    <w:name w:val="No Spacing"/>
    <w:link w:val="NoSpacingChar"/>
    <w:uiPriority w:val="1"/>
    <w:qFormat/>
    <w:rsid w:val="00B5432E"/>
    <w:pPr>
      <w:spacing w:after="0" w:line="240" w:lineRule="auto"/>
      <w:jc w:val="both"/>
    </w:pPr>
    <w:rPr>
      <w:rFonts w:ascii="Calibri" w:eastAsia="Calibri" w:hAnsi="Calibri" w:cs="Times New Roman"/>
    </w:rPr>
  </w:style>
  <w:style w:type="character" w:customStyle="1" w:styleId="NoSpacingChar">
    <w:name w:val="No Spacing Char"/>
    <w:link w:val="NoSpacing"/>
    <w:locked/>
    <w:rsid w:val="00B5432E"/>
    <w:rPr>
      <w:rFonts w:ascii="Calibri" w:eastAsia="Calibri" w:hAnsi="Calibri" w:cs="Times New Roman"/>
    </w:rPr>
  </w:style>
  <w:style w:type="paragraph" w:styleId="ListParagraph">
    <w:name w:val="List Paragraph"/>
    <w:basedOn w:val="Normal"/>
    <w:link w:val="ListParagraphChar"/>
    <w:uiPriority w:val="1"/>
    <w:qFormat/>
    <w:rsid w:val="00073D8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1"/>
    <w:qFormat/>
    <w:rsid w:val="00073D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ailieumoi.vn/bai-viet/83999/baking-soda-duoc-su-dung-nhieu-trong-doi-song-thanh-phan-chinh-cua-baking-soda" TargetMode="External"/><Relationship Id="rId11" Type="http://schemas.openxmlformats.org/officeDocument/2006/relationships/image" Target="media/image4.wmf"/><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ctylehung2023@gmail.com</dc:creator>
  <cp:keywords/>
  <dc:description/>
  <cp:lastModifiedBy>Linh Nguyễn</cp:lastModifiedBy>
  <cp:revision>15</cp:revision>
  <dcterms:created xsi:type="dcterms:W3CDTF">2024-10-13T14:15:00Z</dcterms:created>
  <dcterms:modified xsi:type="dcterms:W3CDTF">2024-10-15T15:15:00Z</dcterms:modified>
</cp:coreProperties>
</file>