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02"/>
      </w:tblGrid>
      <w:tr w:rsidR="00AE6A13" w:rsidRPr="00AE6A13" w14:paraId="5DFC2FB4" w14:textId="77777777" w:rsidTr="00C07B1E">
        <w:tc>
          <w:tcPr>
            <w:tcW w:w="4503" w:type="dxa"/>
          </w:tcPr>
          <w:p w14:paraId="53D9FF5E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>SỞ GIÁO DỤC VÀ ĐÀO TẠO HẢI PHÒNG</w:t>
            </w:r>
          </w:p>
          <w:p w14:paraId="6D26A185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>TRƯỜNG THPT LÝ THƯỜNG KIỆT</w:t>
            </w:r>
          </w:p>
        </w:tc>
        <w:tc>
          <w:tcPr>
            <w:tcW w:w="5902" w:type="dxa"/>
          </w:tcPr>
          <w:p w14:paraId="7E0F6C7D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>KIỂM TRA GIỮA KÌ I</w:t>
            </w:r>
            <w:r w:rsidRPr="00AE6A13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-</w:t>
            </w:r>
            <w:r w:rsidRPr="00AE6A13">
              <w:rPr>
                <w:rFonts w:ascii="Times New Roman" w:hAnsi="Times New Roman" w:cs="Times New Roman"/>
                <w:b/>
                <w:szCs w:val="24"/>
              </w:rPr>
              <w:t xml:space="preserve"> NĂM HỌC 2022-2023</w:t>
            </w:r>
          </w:p>
          <w:p w14:paraId="30C1FD4F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>MÔN VẬT LÝ  KHỐI 12</w:t>
            </w:r>
          </w:p>
          <w:p w14:paraId="1D1F89F5" w14:textId="77777777" w:rsidR="00BE1727" w:rsidRPr="00AE6A13" w:rsidRDefault="00BE1727" w:rsidP="00C07B1E">
            <w:pPr>
              <w:spacing w:after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E6A13">
              <w:rPr>
                <w:rFonts w:ascii="Times New Roman" w:hAnsi="Times New Roman" w:cs="Times New Roman"/>
                <w:b/>
                <w:szCs w:val="24"/>
              </w:rPr>
              <w:t xml:space="preserve">Thời gian: 45 phút </w:t>
            </w:r>
            <w:r w:rsidRPr="00AE6A13">
              <w:rPr>
                <w:rFonts w:ascii="Times New Roman" w:hAnsi="Times New Roman" w:cs="Times New Roman"/>
                <w:i/>
                <w:szCs w:val="24"/>
              </w:rPr>
              <w:t>(không kể thời gian giao đề)</w:t>
            </w:r>
          </w:p>
        </w:tc>
      </w:tr>
    </w:tbl>
    <w:p w14:paraId="2EBEF2F8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sz w:val="24"/>
          <w:szCs w:val="24"/>
        </w:rPr>
        <w:t>Họ và tên học sinh:……………………… …………………………………Lớp: …....……………....</w:t>
      </w:r>
    </w:p>
    <w:p w14:paraId="6E7BE11E" w14:textId="77777777" w:rsidR="00BE1727" w:rsidRPr="00AE6A13" w:rsidRDefault="00BE1727" w:rsidP="00BE172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>MÃ ĐỀ 121</w:t>
      </w:r>
    </w:p>
    <w:p w14:paraId="2178319D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4154D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>PHẦN I. TRẮC NGHIỆM KHÁCH QUAN (7 điểm):</w:t>
      </w:r>
    </w:p>
    <w:p w14:paraId="6C81E677" w14:textId="77777777" w:rsidR="00BE1727" w:rsidRPr="00AE6A13" w:rsidRDefault="00BE1727" w:rsidP="00BE1727">
      <w:pPr>
        <w:pStyle w:val="ListParagraph"/>
        <w:spacing w:after="60" w:line="240" w:lineRule="auto"/>
        <w:ind w:left="0" w:right="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>Câu 1.</w:t>
      </w:r>
      <w:r w:rsidRPr="00AE6A13">
        <w:rPr>
          <w:rFonts w:ascii="Times New Roman" w:hAnsi="Times New Roman" w:cs="Times New Roman"/>
          <w:sz w:val="24"/>
          <w:szCs w:val="24"/>
        </w:rPr>
        <w:t xml:space="preserve"> Một vật dao động điều hòa theo phương trình x = Acos(ωt + φ) (A &gt;0). Biên độ của dao động là</w:t>
      </w:r>
    </w:p>
    <w:p w14:paraId="4E73459C" w14:textId="77777777" w:rsidR="00BE1727" w:rsidRPr="00AE6A13" w:rsidRDefault="00BE1727" w:rsidP="00BE1727">
      <w:pPr>
        <w:spacing w:after="6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AE6A13">
        <w:rPr>
          <w:rFonts w:ascii="Times New Roman" w:hAnsi="Times New Roman" w:cs="Times New Roman"/>
          <w:bCs/>
          <w:noProof/>
          <w:sz w:val="24"/>
          <w:szCs w:val="24"/>
        </w:rPr>
        <w:t>A.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 xml:space="preserve">  B. </w:t>
      </w:r>
      <w:r w:rsidRPr="00AE6A13">
        <w:rPr>
          <w:rFonts w:ascii="Times New Roman" w:hAnsi="Times New Roman" w:cs="Times New Roman"/>
          <w:sz w:val="24"/>
          <w:szCs w:val="24"/>
        </w:rPr>
        <w:t>ω</w:t>
      </w:r>
      <w:r w:rsidRPr="00AE6A13">
        <w:rPr>
          <w:rFonts w:ascii="Times New Roman" w:hAnsi="Times New Roman" w:cs="Times New Roman"/>
          <w:noProof/>
          <w:sz w:val="24"/>
          <w:szCs w:val="24"/>
        </w:rPr>
        <w:t>.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AE6A13">
        <w:rPr>
          <w:rFonts w:ascii="Times New Roman" w:hAnsi="Times New Roman" w:cs="Times New Roman"/>
          <w:sz w:val="24"/>
          <w:szCs w:val="24"/>
        </w:rPr>
        <w:t xml:space="preserve"> φ.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AE6A13">
        <w:rPr>
          <w:rFonts w:ascii="Times New Roman" w:hAnsi="Times New Roman" w:cs="Times New Roman"/>
          <w:sz w:val="24"/>
          <w:szCs w:val="24"/>
        </w:rPr>
        <w:t xml:space="preserve"> x.</w:t>
      </w:r>
    </w:p>
    <w:p w14:paraId="37425E8B" w14:textId="77777777" w:rsidR="00BE1727" w:rsidRPr="00AE6A13" w:rsidRDefault="00BE1727" w:rsidP="00BE1727">
      <w:pPr>
        <w:pStyle w:val="ListParagraph"/>
        <w:spacing w:after="60" w:line="240" w:lineRule="auto"/>
        <w:ind w:left="0" w:right="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bookmarkStart w:id="0" w:name="_Hlk86096482"/>
      <w:r w:rsidRPr="00AE6A13">
        <w:rPr>
          <w:rFonts w:ascii="Times New Roman" w:hAnsi="Times New Roman" w:cs="Times New Roman"/>
          <w:sz w:val="24"/>
          <w:szCs w:val="24"/>
        </w:rPr>
        <w:t>Một chất điểm dao động có phương trình x = 5cos(π t - π/3) (x tính bằng cm, t tính bằng s). Pha ban đầu của dao động là</w:t>
      </w:r>
    </w:p>
    <w:p w14:paraId="0831D16B" w14:textId="77777777" w:rsidR="00BE1727" w:rsidRPr="00AE6A13" w:rsidRDefault="00BE1727" w:rsidP="00BE1727">
      <w:pPr>
        <w:tabs>
          <w:tab w:val="left" w:pos="283"/>
          <w:tab w:val="left" w:pos="2340"/>
          <w:tab w:val="left" w:pos="5386"/>
          <w:tab w:val="left" w:pos="7937"/>
        </w:tabs>
        <w:spacing w:after="60" w:line="240" w:lineRule="auto"/>
        <w:ind w:right="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AE6A13">
        <w:rPr>
          <w:rFonts w:ascii="Times New Roman" w:hAnsi="Times New Roman" w:cs="Times New Roman"/>
          <w:sz w:val="24"/>
          <w:szCs w:val="24"/>
        </w:rPr>
        <w:t xml:space="preserve"> π/3 rad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AE6A13">
        <w:rPr>
          <w:rFonts w:ascii="Times New Roman" w:hAnsi="Times New Roman" w:cs="Times New Roman"/>
          <w:sz w:val="24"/>
          <w:szCs w:val="24"/>
        </w:rPr>
        <w:t xml:space="preserve"> - π/3 rad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>C.</w:t>
      </w:r>
      <w:r w:rsidRPr="00AE6A13">
        <w:rPr>
          <w:rFonts w:ascii="Times New Roman" w:hAnsi="Times New Roman" w:cs="Times New Roman"/>
          <w:sz w:val="24"/>
          <w:szCs w:val="24"/>
        </w:rPr>
        <w:t xml:space="preserve"> 2π/3 rad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  <w:t xml:space="preserve">D. - </w:t>
      </w:r>
      <w:r w:rsidRPr="00AE6A13">
        <w:rPr>
          <w:rFonts w:ascii="Times New Roman" w:hAnsi="Times New Roman" w:cs="Times New Roman"/>
          <w:sz w:val="24"/>
          <w:szCs w:val="24"/>
        </w:rPr>
        <w:t>2π/3 rad.</w:t>
      </w:r>
    </w:p>
    <w:bookmarkEnd w:id="0"/>
    <w:p w14:paraId="7A3B9DF4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Câu 3.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Một con lắc lò xo gồm một vật nhỏ khối lượng m và lò xo có độ cứng k. Con lắc dao động điều hòa với tần số là:</w:t>
      </w:r>
    </w:p>
    <w:p w14:paraId="5C27A0A9" w14:textId="77777777" w:rsidR="00BE1727" w:rsidRPr="00AE6A13" w:rsidRDefault="00BE1727" w:rsidP="00BE1727">
      <w:pPr>
        <w:tabs>
          <w:tab w:val="left" w:pos="2552"/>
          <w:tab w:val="left" w:pos="5103"/>
          <w:tab w:val="left" w:pos="7655"/>
        </w:tabs>
        <w:spacing w:after="60" w:line="240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B.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nl-NL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D.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774B5985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4.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Một vật nhỏ khối lượng m (kg) dao động theo phương trình x = A.cos(ωt+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φ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) (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 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tính bằng m,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tính bằng s). Cơ năng của vật bằng:</w:t>
      </w:r>
    </w:p>
    <w:p w14:paraId="20B63343" w14:textId="77777777" w:rsidR="00BE1727" w:rsidRPr="00AE6A13" w:rsidRDefault="00BE1727" w:rsidP="00BE1727">
      <w:pPr>
        <w:tabs>
          <w:tab w:val="left" w:pos="2552"/>
          <w:tab w:val="left" w:pos="5103"/>
          <w:tab w:val="left" w:pos="7655"/>
        </w:tabs>
        <w:spacing w:after="60" w:line="240" w:lineRule="auto"/>
        <w:ind w:firstLine="284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A.</w:t>
      </w:r>
      <w:r w:rsidRPr="00AE6A13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k.A (J)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B. </w:t>
      </w:r>
      <w:r w:rsidRPr="00AE6A13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k.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(J)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C. </w:t>
      </w:r>
      <w:r w:rsidRPr="00AE6A13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m.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(J)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D. </w:t>
      </w:r>
      <w:r w:rsidRPr="00AE6A13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W=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m.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J</m:t>
            </m:r>
          </m:e>
        </m: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8D95335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5.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Công thức tính tần số của con lắc đơn</w:t>
      </w:r>
    </w:p>
    <w:p w14:paraId="1459BEC5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B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C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  <w:r w:rsidRPr="00AE6A13">
        <w:rPr>
          <w:rFonts w:ascii="Cambria Math" w:hAnsi="Cambria Math" w:cs="Times New Roman"/>
          <w:i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AE6A13">
        <w:rPr>
          <w:rFonts w:ascii="Cambria Math" w:hAnsi="Cambria Math" w:cs="Times New Roman"/>
          <w:i/>
          <w:sz w:val="24"/>
          <w:szCs w:val="24"/>
          <w:lang w:val="nl-NL"/>
        </w:rPr>
        <w:t xml:space="preserve">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D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</w:p>
    <w:p w14:paraId="51F84CFA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6.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Công thức tính chu kỳ của con lắc đơn</w:t>
      </w:r>
    </w:p>
    <w:p w14:paraId="3DAE029D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B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bCs/>
          <w:sz w:val="24"/>
          <w:szCs w:val="24"/>
          <w:lang w:val="nl-NL"/>
        </w:rPr>
        <w:t>C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nl-NL"/>
        </w:rPr>
        <w:t>D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T=2π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l</m:t>
                </m:r>
              </m:den>
            </m:f>
          </m:e>
        </m:rad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</w:p>
    <w:p w14:paraId="57A71B2C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7. 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Một chất điểm tham gia đồng thời hai dao động điều hòa cùng phương, cùng tần số có phương trình  lần lượt là : x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= A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1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.cos(ωt +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 xml:space="preserve">); 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x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=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>.cos(ωt +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)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 (cm; s). 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>Biên độ dao động tổng hợp là</w:t>
      </w:r>
    </w:p>
    <w:p w14:paraId="40CA5488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6A13">
        <w:rPr>
          <w:rFonts w:ascii="Times New Roman" w:eastAsiaTheme="minorEastAsia" w:hAnsi="Times New Roman" w:cs="Times New Roman"/>
          <w:b/>
          <w:bCs/>
          <w:sz w:val="24"/>
          <w:szCs w:val="24"/>
          <w:lang w:val="fr-FR"/>
        </w:rPr>
        <w:t>A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rad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B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rad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.</w:t>
      </w:r>
    </w:p>
    <w:p w14:paraId="2D19AE50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C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rad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D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.A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.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)</m:t>
            </m:r>
          </m:e>
        </m:rad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  <w:t>.</w:t>
      </w:r>
    </w:p>
    <w:p w14:paraId="4D4102C9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8. 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>Một vật thực hiện đồng thời hai dao động điều hòa cùng phương, cùng tần số, với biên độ và pha ban đầu lần lượt là A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>, A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</m:oMath>
      <w:r w:rsidRPr="00AE6A13">
        <w:rPr>
          <w:rFonts w:ascii="Times New Roman" w:hAnsi="Times New Roman" w:cs="Times New Roman"/>
          <w:sz w:val="24"/>
          <w:szCs w:val="24"/>
          <w:lang w:val="fr-FR"/>
        </w:rPr>
        <w:t>. Pha ban đầu của dao động tổng hợp được xác định bằng công thức nào sau đây ?</w:t>
      </w:r>
    </w:p>
    <w:p w14:paraId="5214BD0C" w14:textId="77777777" w:rsidR="00BE1727" w:rsidRPr="00AE6A13" w:rsidRDefault="00BE1727" w:rsidP="00BE1727">
      <w:pPr>
        <w:spacing w:after="60" w:line="240" w:lineRule="auto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cotan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B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</w:t>
      </w:r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sin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</w:p>
    <w:p w14:paraId="00A56202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C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</w:t>
      </w:r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tan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ab/>
      </w:r>
      <w:r w:rsidRPr="00AE6A13"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  <w:t>D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. </w:t>
      </w:r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cos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fr-FR"/>
          </w:rPr>
          <m:t>φ=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sin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  <w:lang w:val="fr-FR"/>
              </w:rPr>
              <m:t>cos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2</m:t>
                </m:r>
              </m:sub>
            </m:sSub>
          </m:den>
        </m:f>
      </m:oMath>
      <w:r w:rsidRPr="00AE6A13">
        <w:rPr>
          <w:rFonts w:ascii="Times New Roman" w:eastAsiaTheme="minorEastAsia" w:hAnsi="Times New Roman" w:cs="Times New Roman"/>
          <w:sz w:val="26"/>
          <w:szCs w:val="26"/>
          <w:lang w:val="fr-FR"/>
        </w:rPr>
        <w:t>.</w:t>
      </w:r>
    </w:p>
    <w:p w14:paraId="63ADA8BD" w14:textId="77777777" w:rsidR="00BE1727" w:rsidRPr="00AE6A13" w:rsidRDefault="00BE1727" w:rsidP="00BE1727">
      <w:pPr>
        <w:tabs>
          <w:tab w:val="left" w:pos="240"/>
          <w:tab w:val="left" w:pos="2400"/>
          <w:tab w:val="left" w:pos="4800"/>
          <w:tab w:val="left" w:pos="720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fr-FR"/>
        </w:rPr>
        <w:t>Câu 9.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Dao động cưỡng bức là</w:t>
      </w:r>
    </w:p>
    <w:p w14:paraId="182F357A" w14:textId="77777777" w:rsidR="00BE1727" w:rsidRPr="00AE6A13" w:rsidRDefault="00BE1727" w:rsidP="00BE1727">
      <w:pPr>
        <w:tabs>
          <w:tab w:val="left" w:pos="240"/>
          <w:tab w:val="left" w:pos="2400"/>
          <w:tab w:val="left" w:pos="2670"/>
          <w:tab w:val="left" w:pos="3165"/>
          <w:tab w:val="left" w:pos="4800"/>
          <w:tab w:val="left" w:pos="720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A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dao động chịu tác dụng của ngoại lực biến thiên tuần hoàn theo thời gian.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</w:p>
    <w:p w14:paraId="66234DF4" w14:textId="77777777" w:rsidR="00BE1727" w:rsidRPr="00AE6A13" w:rsidRDefault="00BE1727" w:rsidP="00BE1727">
      <w:pPr>
        <w:tabs>
          <w:tab w:val="left" w:pos="240"/>
          <w:tab w:val="left" w:pos="2400"/>
          <w:tab w:val="left" w:pos="2670"/>
          <w:tab w:val="left" w:pos="3165"/>
          <w:tab w:val="left" w:pos="4800"/>
          <w:tab w:val="left" w:pos="720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B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.dao động được cung cấp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phần năng lượng đúng bằng năng lượng của vật bị tiêu hao trong từng chu kì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</w:p>
    <w:p w14:paraId="7372722A" w14:textId="77777777" w:rsidR="00BE1727" w:rsidRPr="00AE6A13" w:rsidRDefault="00BE1727" w:rsidP="00BE1727">
      <w:pPr>
        <w:tabs>
          <w:tab w:val="left" w:pos="240"/>
          <w:tab w:val="left" w:pos="2400"/>
          <w:tab w:val="left" w:pos="4800"/>
          <w:tab w:val="left" w:pos="486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C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là dao động tắt dần.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ab/>
      </w:r>
    </w:p>
    <w:p w14:paraId="08929E03" w14:textId="77777777" w:rsidR="00BE1727" w:rsidRPr="00AE6A13" w:rsidRDefault="00BE1727" w:rsidP="00BE1727">
      <w:pPr>
        <w:tabs>
          <w:tab w:val="left" w:pos="240"/>
          <w:tab w:val="left" w:pos="2400"/>
          <w:tab w:val="left" w:pos="4800"/>
          <w:tab w:val="left" w:pos="4860"/>
        </w:tabs>
        <w:spacing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D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là dao động có tần số góc luôn bằng tần số góc riêng của vật.</w:t>
      </w:r>
    </w:p>
    <w:p w14:paraId="7BC48A2A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bookmarkStart w:id="1" w:name="_Hlk86100834"/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10. 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Phát biểu nào sau đây là </w:t>
      </w: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đúng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khi nói về dao động tắt dần?</w:t>
      </w:r>
    </w:p>
    <w:p w14:paraId="3DF56C7D" w14:textId="77777777" w:rsidR="00BE1727" w:rsidRPr="00AE6A13" w:rsidRDefault="00BE1727" w:rsidP="00BE1727">
      <w:pPr>
        <w:tabs>
          <w:tab w:val="left" w:pos="18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Calibri" w:hAnsi="Times New Roman" w:cs="Times New Roman"/>
          <w:b/>
          <w:bCs/>
          <w:sz w:val="24"/>
          <w:szCs w:val="24"/>
          <w:lang w:val="pt-BR"/>
        </w:rPr>
        <w:t>A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Dao động tắt dần có biên độ giảm dần theo thời gian. </w:t>
      </w:r>
    </w:p>
    <w:p w14:paraId="0B4FBB60" w14:textId="77777777" w:rsidR="00BE1727" w:rsidRPr="00AE6A13" w:rsidRDefault="00BE1727" w:rsidP="00BE1727">
      <w:pPr>
        <w:tabs>
          <w:tab w:val="left" w:pos="18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B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Cơ năng của vật dao động tắt dần không đổi theo thời gian.</w:t>
      </w:r>
    </w:p>
    <w:p w14:paraId="0CD3FBB0" w14:textId="77777777" w:rsidR="00BE1727" w:rsidRPr="00AE6A13" w:rsidRDefault="00BE1727" w:rsidP="00BE1727">
      <w:pPr>
        <w:tabs>
          <w:tab w:val="left" w:pos="18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C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. Lực cản môi trường tác dụng lên vật luôn sinh công dương. </w:t>
      </w:r>
    </w:p>
    <w:p w14:paraId="3B6B500D" w14:textId="77777777" w:rsidR="00BE1727" w:rsidRPr="00AE6A13" w:rsidRDefault="00BE1727" w:rsidP="00BE1727">
      <w:pPr>
        <w:tabs>
          <w:tab w:val="left" w:pos="18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Calibri" w:hAnsi="Times New Roman" w:cs="Times New Roman"/>
          <w:b/>
          <w:sz w:val="24"/>
          <w:szCs w:val="24"/>
          <w:lang w:val="pt-BR"/>
        </w:rPr>
        <w:t>D</w:t>
      </w:r>
      <w:r w:rsidRPr="00AE6A13">
        <w:rPr>
          <w:rFonts w:ascii="Times New Roman" w:eastAsia="Calibri" w:hAnsi="Times New Roman" w:cs="Times New Roman"/>
          <w:sz w:val="24"/>
          <w:szCs w:val="24"/>
          <w:lang w:val="pt-BR"/>
        </w:rPr>
        <w:t>. Lực cản càng nhỏ thì dao động bị tắt dần càng nhanh.</w:t>
      </w:r>
    </w:p>
    <w:bookmarkEnd w:id="1"/>
    <w:p w14:paraId="1EEAD6A5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Câu 11. </w:t>
      </w:r>
      <w:r w:rsidRPr="00AE6A13">
        <w:rPr>
          <w:rFonts w:ascii="Times New Roman" w:hAnsi="Times New Roman" w:cs="Times New Roman"/>
          <w:sz w:val="24"/>
          <w:szCs w:val="24"/>
        </w:rPr>
        <w:t>Sóng dọc là sóng có phương dao động</w:t>
      </w:r>
    </w:p>
    <w:p w14:paraId="32393C34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552"/>
          <w:tab w:val="left" w:pos="5387"/>
          <w:tab w:val="left" w:pos="8789"/>
        </w:tabs>
        <w:autoSpaceDE w:val="0"/>
        <w:autoSpaceDN w:val="0"/>
        <w:adjustRightInd w:val="0"/>
        <w:spacing w:after="6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</w:rPr>
        <w:t xml:space="preserve">nằm ngang.          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</w:rPr>
        <w:t xml:space="preserve">trùng với phương truyền sóng. </w:t>
      </w:r>
      <w:r w:rsidRPr="00AE6A13">
        <w:rPr>
          <w:rFonts w:ascii="Times New Roman" w:hAnsi="Times New Roman" w:cs="Times New Roman"/>
          <w:sz w:val="24"/>
          <w:szCs w:val="24"/>
        </w:rPr>
        <w:tab/>
      </w:r>
    </w:p>
    <w:p w14:paraId="58C75C93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552"/>
          <w:tab w:val="left" w:pos="5387"/>
          <w:tab w:val="left" w:pos="8789"/>
        </w:tabs>
        <w:autoSpaceDE w:val="0"/>
        <w:autoSpaceDN w:val="0"/>
        <w:adjustRightInd w:val="0"/>
        <w:spacing w:after="6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</w:rPr>
        <w:t>vuông góc với phương truyền sóng.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</w:rPr>
        <w:t>thẳng đứng.</w:t>
      </w:r>
    </w:p>
    <w:p w14:paraId="73374A64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12.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Bước sóng là</w:t>
      </w:r>
    </w:p>
    <w:p w14:paraId="2B2DDA1C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quãng đường sóng truyền trong 1 (s). </w:t>
      </w:r>
    </w:p>
    <w:p w14:paraId="191540B6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khoảng cách giữa hai điểm </w:t>
      </w:r>
      <w:r w:rsidRPr="00AE6A13">
        <w:rPr>
          <w:rFonts w:ascii="Times New Roman" w:hAnsi="Times New Roman" w:cs="Times New Roman"/>
          <w:sz w:val="24"/>
          <w:szCs w:val="24"/>
        </w:rPr>
        <w:t>gần nhau nhất trên cùng một phương truyền sóng dao động ngược pha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5F60461B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khoảng cách</w:t>
      </w:r>
      <w:r w:rsidRPr="00AE6A13">
        <w:rPr>
          <w:rFonts w:ascii="Times New Roman" w:hAnsi="Times New Roman" w:cs="Times New Roman"/>
          <w:sz w:val="24"/>
          <w:szCs w:val="24"/>
        </w:rPr>
        <w:t xml:space="preserve"> giữa hai điểm gần nhau nhất trên cùng một phương truyền sóng dao động cùng pha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B6E584C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quãng đường sóng truyền đi trong </w:t>
      </w:r>
      <w:r w:rsidRPr="00AE6A13">
        <w:rPr>
          <w:rFonts w:ascii="Times New Roman" w:hAnsi="Times New Roman" w:cs="Times New Roman"/>
          <w:sz w:val="24"/>
          <w:szCs w:val="24"/>
        </w:rPr>
        <w:t>hai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chu kỳ. </w:t>
      </w:r>
    </w:p>
    <w:p w14:paraId="233E10F6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13.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Hai sóng kết hợp là hai sóng có</w:t>
      </w:r>
    </w:p>
    <w:p w14:paraId="1F1D6D6F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670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</w:rPr>
        <w:t xml:space="preserve">cùng tần số.        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</w:rPr>
        <w:t xml:space="preserve">cùng biên độ.       </w:t>
      </w:r>
    </w:p>
    <w:p w14:paraId="46FBFA6A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670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</w:rPr>
        <w:t xml:space="preserve">hiệu số pha không đổi theo thời gian.        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</w:rPr>
        <w:t>cùng tần số và độ lệch pha không đổi.</w:t>
      </w:r>
    </w:p>
    <w:p w14:paraId="4BC28C19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14.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  <w:lang w:val="vi-VN"/>
        </w:rPr>
        <w:t>Trong hiện tượng giao thoa sóng của hai nguồn kết hợp A, B cùng pha, điều kiện để tại điểm M cách các nguồn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  <w:lang w:val="vi-VN"/>
        </w:rPr>
        <w:t>,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  <w:lang w:val="vi-VN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dao động với biên độ cực </w:t>
      </w:r>
      <w:r w:rsidRPr="00AE6A13">
        <w:rPr>
          <w:rFonts w:ascii="Times New Roman" w:eastAsia="Arial" w:hAnsi="Times New Roman" w:cs="Times New Roman"/>
          <w:sz w:val="24"/>
          <w:szCs w:val="24"/>
        </w:rPr>
        <w:t>tiểu</w:t>
      </w:r>
      <w:r w:rsidRPr="00AE6A13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là</w:t>
      </w:r>
    </w:p>
    <w:p w14:paraId="018581E3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A. </w:t>
      </w:r>
      <w:r w:rsidRPr="00AE6A13">
        <w:rPr>
          <w:rFonts w:ascii="Times New Roman" w:eastAsia="Arial" w:hAnsi="Times New Roman" w:cs="Times New Roman"/>
          <w:sz w:val="24"/>
          <w:szCs w:val="24"/>
        </w:rPr>
        <w:t>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–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= kλ/2.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Arial" w:hAnsi="Times New Roman" w:cs="Times New Roman"/>
          <w:sz w:val="24"/>
          <w:szCs w:val="24"/>
        </w:rPr>
        <w:t>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–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= (k + 1/2)λ.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</w:p>
    <w:p w14:paraId="79D49D08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eastAsia="Arial" w:hAnsi="Times New Roman" w:cs="Times New Roman"/>
          <w:sz w:val="24"/>
          <w:szCs w:val="24"/>
        </w:rPr>
        <w:t>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–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= kλ.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eastAsia="Arial" w:hAnsi="Times New Roman" w:cs="Times New Roman"/>
          <w:sz w:val="24"/>
          <w:szCs w:val="24"/>
        </w:rPr>
        <w:t>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– d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 = (2k + 1)λ/4.</w:t>
      </w:r>
    </w:p>
    <w:p w14:paraId="6C992541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15.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Meiryo" w:hAnsi="Times New Roman" w:cs="Times New Roman"/>
          <w:sz w:val="24"/>
          <w:szCs w:val="24"/>
        </w:rPr>
        <w:t>Khi có sóng dừng trên một sợi dây đàn hồi thì khoảng cách giữa một bụng sóng và một nút sóng liên tiếp bằng</w:t>
      </w:r>
    </w:p>
    <w:p w14:paraId="4A3722D4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AE6A13">
        <w:rPr>
          <w:rFonts w:ascii="Times New Roman" w:eastAsia="Meiryo" w:hAnsi="Times New Roman" w:cs="Times New Roman"/>
          <w:b/>
          <w:bCs/>
          <w:sz w:val="24"/>
          <w:szCs w:val="24"/>
        </w:rPr>
        <w:tab/>
        <w:t xml:space="preserve">A. </w:t>
      </w:r>
      <w:r w:rsidRPr="00AE6A13">
        <w:rPr>
          <w:rFonts w:ascii="Times New Roman" w:eastAsia="Meiryo" w:hAnsi="Times New Roman" w:cs="Times New Roman"/>
          <w:sz w:val="24"/>
          <w:szCs w:val="24"/>
        </w:rPr>
        <w:t xml:space="preserve">một phần tư bước sóng. </w:t>
      </w:r>
      <w:r w:rsidRPr="00AE6A13">
        <w:rPr>
          <w:rFonts w:ascii="Times New Roman" w:eastAsia="Meiryo" w:hAnsi="Times New Roman" w:cs="Times New Roman"/>
          <w:sz w:val="24"/>
          <w:szCs w:val="24"/>
        </w:rPr>
        <w:tab/>
      </w:r>
      <w:r w:rsidRPr="00AE6A13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Meiryo" w:hAnsi="Times New Roman" w:cs="Times New Roman"/>
          <w:sz w:val="24"/>
          <w:szCs w:val="24"/>
        </w:rPr>
        <w:t xml:space="preserve">một bước sóng. </w:t>
      </w:r>
    </w:p>
    <w:p w14:paraId="403FEE5D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AE6A13">
        <w:rPr>
          <w:rFonts w:ascii="Times New Roman" w:eastAsia="Meiryo" w:hAnsi="Times New Roman" w:cs="Times New Roman"/>
          <w:sz w:val="24"/>
          <w:szCs w:val="24"/>
        </w:rPr>
        <w:tab/>
      </w:r>
      <w:r w:rsidRPr="00AE6A13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eastAsia="Meiryo" w:hAnsi="Times New Roman" w:cs="Times New Roman"/>
          <w:sz w:val="24"/>
          <w:szCs w:val="24"/>
        </w:rPr>
        <w:t xml:space="preserve">nửa bước sóng. </w:t>
      </w:r>
      <w:r w:rsidRPr="00AE6A13">
        <w:rPr>
          <w:rFonts w:ascii="Times New Roman" w:eastAsia="Meiryo" w:hAnsi="Times New Roman" w:cs="Times New Roman"/>
          <w:sz w:val="24"/>
          <w:szCs w:val="24"/>
        </w:rPr>
        <w:tab/>
      </w:r>
      <w:r w:rsidRPr="00AE6A13">
        <w:rPr>
          <w:rFonts w:ascii="Times New Roman" w:eastAsia="Meiryo" w:hAnsi="Times New Roman" w:cs="Times New Roman"/>
          <w:sz w:val="24"/>
          <w:szCs w:val="24"/>
        </w:rPr>
        <w:tab/>
      </w:r>
      <w:r w:rsidRPr="00AE6A13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eastAsia="Meiryo" w:hAnsi="Times New Roman" w:cs="Times New Roman"/>
          <w:sz w:val="24"/>
          <w:szCs w:val="24"/>
        </w:rPr>
        <w:t>hai bước sóng.</w:t>
      </w:r>
    </w:p>
    <w:p w14:paraId="6FA84D55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16.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Chọn phát biểu </w:t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đúng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khi nói về đặc điểm của sóng tới và sóng phản xạ tại điểm phản xạ. Khi phản xạ trên vật cản tự do</w:t>
      </w:r>
    </w:p>
    <w:p w14:paraId="26ABB722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sóng phản xạ luôn cùng pha với sóng tới tại điểm phản xạ.</w:t>
      </w:r>
    </w:p>
    <w:p w14:paraId="249D5391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>B.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sóng  phản xạ luôn  ngược  pha với sóng tới tại điểm phản xạ.</w:t>
      </w:r>
    </w:p>
    <w:p w14:paraId="429BAEB4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sóng  phản xạ luôn vuông pha với sóng tới tại điểm phản xạ.</w:t>
      </w:r>
    </w:p>
    <w:p w14:paraId="6989FEBD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sóng  phản xạ luôn dao động ngược chiều với sóng tới tại điểm phản xạ.</w:t>
      </w:r>
    </w:p>
    <w:p w14:paraId="6DFE8035" w14:textId="77777777" w:rsidR="00BE1727" w:rsidRPr="00AE6A13" w:rsidRDefault="00BE1727" w:rsidP="00BE1727">
      <w:pPr>
        <w:pStyle w:val="ListParagraph"/>
        <w:spacing w:before="120" w:after="60" w:line="240" w:lineRule="auto"/>
        <w:ind w:left="0" w:right="3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17.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vật dao động điều hòa có phương trình x = 5cos(2</w:t>
      </w:r>
      <w:r w:rsidRPr="00AE6A13">
        <w:rPr>
          <w:rFonts w:ascii="Times New Roman" w:hAnsi="Times New Roman" w:cs="Times New Roman"/>
          <w:sz w:val="24"/>
          <w:szCs w:val="24"/>
        </w:rPr>
        <w:t>π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t – </w:t>
      </w:r>
      <w:r w:rsidRPr="00AE6A13">
        <w:rPr>
          <w:rFonts w:ascii="Times New Roman" w:hAnsi="Times New Roman" w:cs="Times New Roman"/>
          <w:sz w:val="24"/>
          <w:szCs w:val="24"/>
        </w:rPr>
        <w:t>π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/6) cm. Vận tốc của vật khi có li độ x = 0 cm là</w:t>
      </w:r>
    </w:p>
    <w:p w14:paraId="57897281" w14:textId="77777777" w:rsidR="00BE1727" w:rsidRPr="00AE6A13" w:rsidRDefault="00BE1727" w:rsidP="00BE1727">
      <w:pPr>
        <w:tabs>
          <w:tab w:val="left" w:pos="283"/>
          <w:tab w:val="left" w:pos="2835"/>
          <w:tab w:val="left" w:pos="5386"/>
          <w:tab w:val="left" w:pos="7937"/>
        </w:tabs>
        <w:spacing w:after="60" w:line="240" w:lineRule="auto"/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v = 10π cm/s.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v = 25π cm/s.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v = ± 25π cm/s</w:t>
      </w:r>
      <w:r w:rsidRPr="00AE6A13">
        <w:rPr>
          <w:rFonts w:ascii="Times New Roman" w:hAnsi="Times New Roman" w:cs="Times New Roman"/>
          <w:b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v = ± 10π cm/s.</w:t>
      </w:r>
    </w:p>
    <w:p w14:paraId="4EFAA571" w14:textId="4A551B55" w:rsidR="00BE1727" w:rsidRPr="00AE6A13" w:rsidRDefault="00BE1727" w:rsidP="00BE1727">
      <w:pPr>
        <w:spacing w:before="120" w:after="60" w:line="240" w:lineRule="auto"/>
        <w:ind w:right="3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18.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vật nhỏ khối lượng m được gắn vào lò xo độ cứn</w:t>
      </w:r>
      <w:r w:rsidR="00AE6A13" w:rsidRPr="00AE6A13">
        <w:rPr>
          <w:rFonts w:ascii="Times New Roman" w:hAnsi="Times New Roman" w:cs="Times New Roman"/>
          <w:sz w:val="24"/>
          <w:szCs w:val="24"/>
          <w:lang w:val="pt-BR"/>
        </w:rPr>
        <w:t>g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k, vật dao động điều hòa dọc theo trục Ox biên độ 5 cm, chu kì 1s. Tại thời điểm t = 0, vật đi qua vị trí cân bằng theo chiều âm. Phương trình dao động của vật là</w:t>
      </w:r>
    </w:p>
    <w:p w14:paraId="00A9AD15" w14:textId="77777777" w:rsidR="00BE1727" w:rsidRPr="00AE6A13" w:rsidRDefault="00BE1727" w:rsidP="00BE1727">
      <w:pPr>
        <w:tabs>
          <w:tab w:val="left" w:pos="283"/>
          <w:tab w:val="left" w:pos="2835"/>
          <w:tab w:val="left" w:pos="5386"/>
          <w:tab w:val="left" w:pos="7937"/>
        </w:tabs>
        <w:spacing w:after="60" w:line="240" w:lineRule="auto"/>
        <w:ind w:left="283" w:right="3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x=5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pt-BR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pt-BR"/>
                  </w:rPr>
                  <m:t>πt-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e>
            </m:d>
          </m:e>
        </m:func>
      </m:oMath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(cm).</w:t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x=5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pt-BR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pt-BR"/>
                  </w:rPr>
                  <m:t>2πt-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e>
            </m:d>
          </m:e>
        </m:func>
      </m:oMath>
      <w:r w:rsidRPr="00AE6A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cm).</w:t>
      </w:r>
    </w:p>
    <w:p w14:paraId="0861A79E" w14:textId="77777777" w:rsidR="00BE1727" w:rsidRPr="00AE6A13" w:rsidRDefault="00BE1727" w:rsidP="00BE1727">
      <w:pPr>
        <w:tabs>
          <w:tab w:val="left" w:pos="283"/>
          <w:tab w:val="left" w:pos="2835"/>
          <w:tab w:val="left" w:pos="5386"/>
          <w:tab w:val="left" w:pos="7937"/>
        </w:tabs>
        <w:spacing w:after="60" w:line="240" w:lineRule="auto"/>
        <w:ind w:left="283" w:right="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x=5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pt-BR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pt-BR"/>
                  </w:rPr>
                  <m:t>2πt+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e>
            </m:d>
          </m:e>
        </m:func>
      </m:oMath>
      <w:r w:rsidRPr="00AE6A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cm).</w:t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pt-BR"/>
          </w:rPr>
          <m:t>x=5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pt-BR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pt-B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pt-BR"/>
                  </w:rPr>
                  <m:t>πt+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pt-BR"/>
                      </w:rPr>
                      <m:t>2</m:t>
                    </m:r>
                  </m:den>
                </m:f>
              </m:e>
            </m:d>
          </m:e>
        </m:func>
      </m:oMath>
      <w:r w:rsidRPr="00AE6A1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cm).</w:t>
      </w:r>
    </w:p>
    <w:p w14:paraId="25681997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19.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con lắc lò xo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dao động điều hòa</w:t>
      </w:r>
    </w:p>
    <w:p w14:paraId="25AA75E2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E6A13">
        <w:rPr>
          <w:rFonts w:ascii="Times New Roman" w:hAnsi="Times New Roman" w:cs="Times New Roman"/>
          <w:sz w:val="24"/>
          <w:szCs w:val="24"/>
        </w:rPr>
        <w:t>khi vật đi từ biên về VTCB thì động năng tăng, thế năng giảm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7792DE4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E6A13">
        <w:rPr>
          <w:rFonts w:ascii="Times New Roman" w:hAnsi="Times New Roman" w:cs="Times New Roman"/>
          <w:sz w:val="24"/>
          <w:szCs w:val="24"/>
        </w:rPr>
        <w:t>khi vật đi từ biên về VTCB thì động năng tăng, thế năng tăng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EE24A4D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E6A13">
        <w:rPr>
          <w:rFonts w:ascii="Times New Roman" w:hAnsi="Times New Roman" w:cs="Times New Roman"/>
          <w:sz w:val="24"/>
          <w:szCs w:val="24"/>
        </w:rPr>
        <w:t>khi vật đi từ biên về VTCB thì động năng giảm, thế năng giảm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492C39" w14:textId="77777777" w:rsidR="00BE1727" w:rsidRPr="00AE6A13" w:rsidRDefault="00BE1727" w:rsidP="00BE1727">
      <w:pPr>
        <w:tabs>
          <w:tab w:val="left" w:pos="240"/>
          <w:tab w:val="left" w:pos="2520"/>
          <w:tab w:val="left" w:pos="4920"/>
          <w:tab w:val="left" w:pos="744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AE6A13">
        <w:rPr>
          <w:rFonts w:ascii="Times New Roman" w:hAnsi="Times New Roman" w:cs="Times New Roman"/>
          <w:sz w:val="24"/>
          <w:szCs w:val="24"/>
        </w:rPr>
        <w:t>khi vật đi từ biên về VTCB thì động năng giảm, thế năng tăng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326A67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20.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 Con lắc đơn có chiều dài 30 cm dao động điều hòa tại nơi có gia tốc trọng trường g = π</w:t>
      </w:r>
      <w:r w:rsidRPr="00AE6A1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m/s</w:t>
      </w:r>
      <w:r w:rsidRPr="00AE6A13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. Chu kỳ dao động nhỏ của con lắc là</w:t>
      </w:r>
    </w:p>
    <w:p w14:paraId="6D28AB8F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.0,55s 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B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. 1,1 s.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. 0,91s.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D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. 1,8s.</w:t>
      </w:r>
    </w:p>
    <w:p w14:paraId="4C4A8B5A" w14:textId="77777777" w:rsidR="00BE1727" w:rsidRPr="00AE6A13" w:rsidRDefault="00BE1727" w:rsidP="00BE1727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6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21. 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 xml:space="preserve">Một vật thực hiện đồng thời hai dao động điều hòa, cùng phương, cùng tần số có phương trình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de-DE"/>
          </w:rPr>
          <m:t>=3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de-DE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de-DE"/>
                  </w:rPr>
                  <m:t>4πt+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de-DE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de-DE"/>
                      </w:rPr>
                      <m:t>3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 xml:space="preserve"> cm</m:t>
            </m:r>
          </m:e>
        </m:func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de-DE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de-DE"/>
          </w:rPr>
          <m:t>=3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de-DE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de-DE"/>
              </w:rPr>
              <m:t>4</m:t>
            </m:r>
          </m:e>
        </m:func>
        <m:r>
          <w:rPr>
            <w:rFonts w:ascii="Cambria Math" w:hAnsi="Cambria Math" w:cs="Times New Roman"/>
            <w:sz w:val="24"/>
            <w:szCs w:val="24"/>
            <w:lang w:val="de-DE"/>
          </w:rPr>
          <m:t xml:space="preserve">πt </m:t>
        </m:r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de-DE"/>
        </w:rPr>
        <w:t>cm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>. Pha ban đầu của dao động tổng hợp là</w:t>
      </w:r>
    </w:p>
    <w:p w14:paraId="62D0E604" w14:textId="77777777" w:rsidR="00BE1727" w:rsidRPr="00AE6A13" w:rsidRDefault="00BE1727" w:rsidP="00BE1727">
      <w:pPr>
        <w:tabs>
          <w:tab w:val="left" w:pos="600"/>
          <w:tab w:val="left" w:pos="2985"/>
          <w:tab w:val="left" w:pos="3780"/>
          <w:tab w:val="left" w:pos="5040"/>
          <w:tab w:val="left" w:pos="5670"/>
        </w:tabs>
        <w:autoSpaceDE w:val="0"/>
        <w:autoSpaceDN w:val="0"/>
        <w:adjustRightInd w:val="0"/>
        <w:spacing w:after="6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A. 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>π/3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de-DE"/>
        </w:rPr>
        <w:t>B.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 xml:space="preserve"> 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>π/6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D. - </w:t>
      </w:r>
      <w:r w:rsidRPr="00AE6A13">
        <w:rPr>
          <w:rFonts w:ascii="Times New Roman" w:hAnsi="Times New Roman" w:cs="Times New Roman"/>
          <w:sz w:val="24"/>
          <w:szCs w:val="24"/>
          <w:lang w:val="de-DE"/>
        </w:rPr>
        <w:t>π/6</w:t>
      </w:r>
    </w:p>
    <w:p w14:paraId="03151DFE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Câu 22.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Một hệ dao động điều hòa với tần số dao động riêng f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. Tác dụng vào hệ dao động đó một ngoại lực có biểu thức </w:t>
      </w:r>
      <w:r w:rsidRPr="00AE6A13">
        <w:rPr>
          <w:rFonts w:ascii="Times New Roman" w:hAnsi="Times New Roman" w:cs="Times New Roman"/>
          <w:i/>
          <w:sz w:val="24"/>
          <w:szCs w:val="24"/>
          <w:lang w:val="it-IT"/>
        </w:rPr>
        <w:t xml:space="preserve">f 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= </w:t>
      </w:r>
      <w:r w:rsidRPr="00AE6A13">
        <w:rPr>
          <w:rFonts w:ascii="Times New Roman" w:hAnsi="Times New Roman" w:cs="Times New Roman"/>
          <w:i/>
          <w:sz w:val="24"/>
          <w:szCs w:val="24"/>
          <w:lang w:val="it-IT"/>
        </w:rPr>
        <w:t>F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cos(</w:t>
      </w:r>
      <m:oMath>
        <m:r>
          <w:rPr>
            <w:rFonts w:ascii="Cambria Math" w:hAnsi="Cambria Math" w:cs="Times New Roman"/>
            <w:sz w:val="24"/>
            <w:szCs w:val="24"/>
            <w:lang w:val="it-IT"/>
          </w:rPr>
          <m:t>4πt)</m:t>
        </m:r>
      </m:oMath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 thì hệ dao động với biên độ cực đại. Hỏi f</w:t>
      </w:r>
      <w:r w:rsidRPr="00AE6A13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0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 bằng bao nhiêu ?</w:t>
      </w:r>
    </w:p>
    <w:p w14:paraId="5C2C5A62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. 2 Hz.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it-IT"/>
        </w:rPr>
        <w:t>B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. 4π rad/s.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>.  4π Hz.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AE6A13">
        <w:rPr>
          <w:rFonts w:ascii="Times New Roman" w:hAnsi="Times New Roman" w:cs="Times New Roman"/>
          <w:sz w:val="24"/>
          <w:szCs w:val="24"/>
          <w:lang w:val="it-IT"/>
        </w:rPr>
        <w:t xml:space="preserve">. 2 rad/s. </w:t>
      </w:r>
    </w:p>
    <w:p w14:paraId="2C945BE3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23. </w:t>
      </w:r>
      <w:bookmarkStart w:id="2" w:name="_Hlk119066698"/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Một sóng truyền trên dây từ A đến M. Biết</w:t>
      </w: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phương trình sóng tại M là u</w:t>
      </w:r>
      <w:r w:rsidRPr="00AE6A13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M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= 5cos(20</w:t>
      </w:r>
      <w:r w:rsidRPr="00AE6A13">
        <w:rPr>
          <w:rFonts w:ascii="Times New Roman" w:hAnsi="Times New Roman" w:cs="Times New Roman"/>
          <w:bCs/>
          <w:sz w:val="24"/>
          <w:szCs w:val="24"/>
        </w:rPr>
        <w:t>π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 + </w:t>
      </w:r>
      <w:r w:rsidRPr="00AE6A13">
        <w:rPr>
          <w:rFonts w:ascii="Times New Roman" w:hAnsi="Times New Roman" w:cs="Times New Roman"/>
          <w:bCs/>
          <w:sz w:val="24"/>
          <w:szCs w:val="24"/>
        </w:rPr>
        <w:t>π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/2) cm. Dao động truyền trên dây với biên độ không đổi và tốc độ truyền sóng là v = 20 cm/s. Phương trình dao động tại điểm A cách M một khoảng 2 cm là</w:t>
      </w:r>
    </w:p>
    <w:bookmarkEnd w:id="2"/>
    <w:p w14:paraId="5295EEBA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AE6A13">
        <w:rPr>
          <w:rFonts w:ascii="Times New Roman" w:hAnsi="Times New Roman" w:cs="Times New Roman"/>
          <w:sz w:val="24"/>
          <w:szCs w:val="24"/>
        </w:rPr>
        <w:t xml:space="preserve"> u</w:t>
      </w:r>
      <w:r w:rsidRPr="00AE6A1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E6A13">
        <w:rPr>
          <w:rFonts w:ascii="Times New Roman" w:hAnsi="Times New Roman" w:cs="Times New Roman"/>
          <w:sz w:val="24"/>
          <w:szCs w:val="24"/>
        </w:rPr>
        <w:t xml:space="preserve"> = 5cos(20πt -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E6A13">
        <w:rPr>
          <w:rFonts w:ascii="Times New Roman" w:hAnsi="Times New Roman" w:cs="Times New Roman"/>
          <w:sz w:val="24"/>
          <w:szCs w:val="24"/>
        </w:rPr>
        <w:t>) cm.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>B</w:t>
      </w:r>
      <w:r w:rsidRPr="00AE6A13">
        <w:rPr>
          <w:rFonts w:ascii="Times New Roman" w:hAnsi="Times New Roman" w:cs="Times New Roman"/>
          <w:sz w:val="24"/>
          <w:szCs w:val="24"/>
        </w:rPr>
        <w:t>. u</w:t>
      </w:r>
      <w:r w:rsidRPr="00AE6A1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E6A13">
        <w:rPr>
          <w:rFonts w:ascii="Times New Roman" w:hAnsi="Times New Roman" w:cs="Times New Roman"/>
          <w:sz w:val="24"/>
          <w:szCs w:val="24"/>
        </w:rPr>
        <w:t xml:space="preserve"> = 5cos(20πt - 2π) cm.</w:t>
      </w:r>
    </w:p>
    <w:p w14:paraId="5CF4388D" w14:textId="77777777" w:rsidR="00BE1727" w:rsidRPr="00AE6A13" w:rsidRDefault="00BE1727" w:rsidP="00BE172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AE6A13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AE6A13">
        <w:rPr>
          <w:rFonts w:ascii="Times New Roman" w:hAnsi="Times New Roman" w:cs="Times New Roman"/>
          <w:sz w:val="24"/>
          <w:szCs w:val="24"/>
        </w:rPr>
        <w:t xml:space="preserve"> u</w:t>
      </w:r>
      <w:r w:rsidRPr="00AE6A1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E6A13">
        <w:rPr>
          <w:rFonts w:ascii="Times New Roman" w:hAnsi="Times New Roman" w:cs="Times New Roman"/>
          <w:sz w:val="24"/>
          <w:szCs w:val="24"/>
        </w:rPr>
        <w:t xml:space="preserve"> = 5cos(20πt + 2π) cm.</w:t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sz w:val="24"/>
          <w:szCs w:val="24"/>
        </w:rPr>
        <w:tab/>
      </w:r>
      <w:r w:rsidRPr="00AE6A13">
        <w:rPr>
          <w:rFonts w:ascii="Times New Roman" w:hAnsi="Times New Roman" w:cs="Times New Roman"/>
          <w:b/>
          <w:sz w:val="24"/>
          <w:szCs w:val="24"/>
        </w:rPr>
        <w:t>D</w:t>
      </w:r>
      <w:r w:rsidRPr="00AE6A13">
        <w:rPr>
          <w:rFonts w:ascii="Times New Roman" w:hAnsi="Times New Roman" w:cs="Times New Roman"/>
          <w:sz w:val="24"/>
          <w:szCs w:val="24"/>
        </w:rPr>
        <w:t>. u</w:t>
      </w:r>
      <w:r w:rsidRPr="00AE6A13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AE6A13">
        <w:rPr>
          <w:rFonts w:ascii="Times New Roman" w:hAnsi="Times New Roman" w:cs="Times New Roman"/>
          <w:sz w:val="24"/>
          <w:szCs w:val="24"/>
        </w:rPr>
        <w:t xml:space="preserve"> = 5cos(20πt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E6A13">
        <w:rPr>
          <w:rFonts w:ascii="Times New Roman" w:hAnsi="Times New Roman" w:cs="Times New Roman"/>
          <w:sz w:val="24"/>
          <w:szCs w:val="24"/>
        </w:rPr>
        <w:t>) cm.</w:t>
      </w:r>
    </w:p>
    <w:p w14:paraId="202A510A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24.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Một sóng cơ có chu kỳ 0,5 s lan truyền trong một môi trường với tốc độ 80 cm/s. Bước sóng của sóng này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trong môi trường đó là</w:t>
      </w:r>
    </w:p>
    <w:p w14:paraId="1273C1FB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 xml:space="preserve">A.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E6A13">
        <w:rPr>
          <w:rFonts w:ascii="Times New Roman" w:hAnsi="Times New Roman" w:cs="Times New Roman"/>
          <w:sz w:val="24"/>
          <w:szCs w:val="24"/>
        </w:rPr>
        <w:t>20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m.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E6A13">
        <w:rPr>
          <w:rFonts w:ascii="Times New Roman" w:hAnsi="Times New Roman" w:cs="Times New Roman"/>
          <w:sz w:val="24"/>
          <w:szCs w:val="24"/>
        </w:rPr>
        <w:t>80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m.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E6A13">
        <w:rPr>
          <w:rFonts w:ascii="Times New Roman" w:hAnsi="Times New Roman" w:cs="Times New Roman"/>
          <w:sz w:val="24"/>
          <w:szCs w:val="24"/>
        </w:rPr>
        <w:t>160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m. 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E6A1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= </w:t>
      </w:r>
      <w:r w:rsidRPr="00AE6A13">
        <w:rPr>
          <w:rFonts w:ascii="Times New Roman" w:hAnsi="Times New Roman" w:cs="Times New Roman"/>
          <w:sz w:val="24"/>
          <w:szCs w:val="24"/>
        </w:rPr>
        <w:t>40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hAnsi="Times New Roman" w:cs="Times New Roman"/>
          <w:sz w:val="24"/>
          <w:szCs w:val="24"/>
        </w:rPr>
        <w:t>c</w:t>
      </w:r>
      <w:r w:rsidRPr="00AE6A13">
        <w:rPr>
          <w:rFonts w:ascii="Times New Roman" w:hAnsi="Times New Roman" w:cs="Times New Roman"/>
          <w:sz w:val="24"/>
          <w:szCs w:val="24"/>
          <w:lang w:val="vi-VN"/>
        </w:rPr>
        <w:t xml:space="preserve">m. </w:t>
      </w:r>
    </w:p>
    <w:p w14:paraId="7DE56963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25.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>Tại hai điểm A và B trên mặt nước có 2 nguồn sóng giống nhau với biên độ a, bước sóng là 5cm. Điểm M cách A một khoảng 25 cm, cách B một khoảng 5 cm sẽ dao động với biên độ là</w:t>
      </w:r>
    </w:p>
    <w:p w14:paraId="6508E570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A.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2a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eastAsia="Arial" w:hAnsi="Times New Roman" w:cs="Times New Roman"/>
          <w:sz w:val="24"/>
          <w:szCs w:val="24"/>
        </w:rPr>
        <w:t>a</w:t>
      </w:r>
      <m:oMath>
        <m:rad>
          <m:radPr>
            <m:degHide m:val="1"/>
            <m:ctrlPr>
              <w:rPr>
                <w:rFonts w:ascii="Cambria Math" w:eastAsia="Arial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Arial" w:hAnsi="Cambria Math" w:cs="Times New Roman"/>
                <w:sz w:val="24"/>
                <w:szCs w:val="24"/>
              </w:rPr>
              <m:t>2</m:t>
            </m:r>
          </m:e>
        </m:rad>
      </m:oMath>
      <w:r w:rsidRPr="00AE6A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eastAsia="Arial" w:hAnsi="Times New Roman" w:cs="Times New Roman"/>
          <w:sz w:val="24"/>
          <w:szCs w:val="24"/>
        </w:rPr>
        <w:t>0</w:t>
      </w:r>
    </w:p>
    <w:p w14:paraId="2156D7E0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26.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>Trên mặt nước nằm ngang có hai nguồn kết hợp S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1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và S</w:t>
      </w:r>
      <w:r w:rsidRPr="00AE6A13">
        <w:rPr>
          <w:rFonts w:ascii="Times New Roman" w:eastAsia="Arial" w:hAnsi="Times New Roman" w:cs="Times New Roman"/>
          <w:sz w:val="24"/>
          <w:szCs w:val="24"/>
          <w:vertAlign w:val="subscript"/>
          <w:lang w:val="pt-BR"/>
        </w:rPr>
        <w:t>2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dao động theo phương thẳng đứng, cùng pha, với cùng biên độ a và bước sóng là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. Khoảng cách giữa hai cực tiểu liên tiếp trên đoạn nối 2 nguồn bằng bao nhiêu ?</w:t>
      </w:r>
    </w:p>
    <w:p w14:paraId="1BA46C37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ab/>
        <w:t xml:space="preserve">A.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>2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.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  <w:lang w:val="pt-BR"/>
        </w:rPr>
        <w:t xml:space="preserve">B. </w:t>
      </w:r>
      <w:r w:rsidRPr="00AE6A13">
        <w:rPr>
          <w:rFonts w:ascii="Times New Roman" w:hAnsi="Times New Roman" w:cs="Times New Roman"/>
          <w:sz w:val="24"/>
          <w:szCs w:val="24"/>
        </w:rPr>
        <w:t>λ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. </w:t>
      </w:r>
      <w:r w:rsidRPr="00AE6A13">
        <w:rPr>
          <w:rFonts w:ascii="Times New Roman" w:eastAsia="Arial" w:hAnsi="Times New Roman" w:cs="Times New Roman"/>
          <w:sz w:val="24"/>
          <w:szCs w:val="24"/>
          <w:lang w:val="pt-BR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hAnsi="Times New Roman" w:cs="Times New Roman"/>
          <w:sz w:val="24"/>
          <w:szCs w:val="24"/>
        </w:rPr>
        <w:t>λ/2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D. </w:t>
      </w:r>
      <w:r w:rsidRPr="00AE6A13">
        <w:rPr>
          <w:rFonts w:ascii="Times New Roman" w:hAnsi="Times New Roman" w:cs="Times New Roman"/>
          <w:sz w:val="24"/>
          <w:szCs w:val="24"/>
        </w:rPr>
        <w:t>λ/4</w:t>
      </w:r>
      <w:r w:rsidRPr="00AE6A13">
        <w:rPr>
          <w:rFonts w:ascii="Times New Roman" w:eastAsia="Arial" w:hAnsi="Times New Roman" w:cs="Times New Roman"/>
          <w:sz w:val="24"/>
          <w:szCs w:val="24"/>
        </w:rPr>
        <w:t>.</w:t>
      </w:r>
    </w:p>
    <w:p w14:paraId="0DD84A88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pt-BR"/>
        </w:rPr>
        <w:t>Câu 27.</w:t>
      </w:r>
      <w:r w:rsidRPr="00AE6A13">
        <w:rPr>
          <w:rFonts w:ascii="Times New Roman" w:hAnsi="Times New Roman" w:cs="Times New Roman"/>
          <w:sz w:val="24"/>
          <w:szCs w:val="24"/>
        </w:rPr>
        <w:t xml:space="preserve"> </w:t>
      </w:r>
      <w:r w:rsidRPr="00AE6A13">
        <w:rPr>
          <w:rFonts w:ascii="Times New Roman" w:eastAsia="Arial" w:hAnsi="Times New Roman" w:cs="Times New Roman"/>
          <w:sz w:val="24"/>
          <w:szCs w:val="24"/>
        </w:rPr>
        <w:t>Một sợi dây đàn hồi dài 1m, có hai đầu A, B cố định. Khi tần số trên dây bằng 50 Hz thì trên dây có sóng dừng,  đếm được 3 nút sóng, không kể 2 đầu A, B. Tốc độ truyền sóng trên  dây là</w:t>
      </w:r>
    </w:p>
    <w:p w14:paraId="3DB000FF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ab/>
        <w:t xml:space="preserve">A.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50 m/s.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25 m/s.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C. </w:t>
      </w:r>
      <w:r w:rsidRPr="00AE6A13">
        <w:rPr>
          <w:rFonts w:ascii="Times New Roman" w:eastAsia="Arial" w:hAnsi="Times New Roman" w:cs="Times New Roman"/>
          <w:sz w:val="24"/>
          <w:szCs w:val="24"/>
        </w:rPr>
        <w:t xml:space="preserve">33,3 m/s. </w:t>
      </w:r>
      <w:r w:rsidRPr="00AE6A13">
        <w:rPr>
          <w:rFonts w:ascii="Times New Roman" w:eastAsia="Arial" w:hAnsi="Times New Roman" w:cs="Times New Roman"/>
          <w:sz w:val="24"/>
          <w:szCs w:val="24"/>
        </w:rPr>
        <w:tab/>
      </w:r>
      <w:r w:rsidRPr="00AE6A1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B. </w:t>
      </w:r>
      <w:r w:rsidRPr="00AE6A13">
        <w:rPr>
          <w:rFonts w:ascii="Times New Roman" w:eastAsia="Arial" w:hAnsi="Times New Roman" w:cs="Times New Roman"/>
          <w:sz w:val="24"/>
          <w:szCs w:val="24"/>
        </w:rPr>
        <w:t>20 m/s.</w:t>
      </w:r>
    </w:p>
    <w:p w14:paraId="24231C51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Câu 28.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Trên dây dài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l</m:t>
        </m:r>
      </m:oMath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có sóng dừng với hai đầu dây đều là nút. Tần số sóng phát ra thỏa mãn công thức nào sau đây ? </w:t>
      </w:r>
      <w:bookmarkStart w:id="3" w:name="_Hlk119069712"/>
      <w:r w:rsidRPr="00AE6A13">
        <w:rPr>
          <w:rFonts w:ascii="Times New Roman" w:hAnsi="Times New Roman" w:cs="Times New Roman"/>
          <w:sz w:val="24"/>
          <w:szCs w:val="24"/>
          <w:lang w:val="nl-NL"/>
        </w:rPr>
        <w:t>( biết  k = 1, 2, 3....)</w:t>
      </w:r>
    </w:p>
    <w:bookmarkEnd w:id="3"/>
    <w:p w14:paraId="7202158E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bCs/>
          <w:sz w:val="24"/>
          <w:szCs w:val="24"/>
          <w:lang w:val="nl-NL"/>
        </w:rPr>
        <w:t>A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f=(k+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4l</m:t>
            </m:r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bCs/>
          <w:sz w:val="24"/>
          <w:szCs w:val="24"/>
          <w:lang w:val="nl-NL"/>
        </w:rPr>
        <w:t>B.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nl-NL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nl-NL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kv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2l</m:t>
            </m:r>
          </m:den>
        </m:f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ab/>
      </w:r>
    </w:p>
    <w:p w14:paraId="5501E963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eastAsiaTheme="minorEastAsia" w:hAnsi="Times New Roman" w:cs="Times New Roman"/>
          <w:b/>
          <w:bCs/>
          <w:sz w:val="24"/>
          <w:szCs w:val="24"/>
          <w:lang w:val="nl-NL"/>
        </w:rPr>
        <w:t>C.</w:t>
      </w:r>
      <w:r w:rsidRPr="00AE6A13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f=(k+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nl-NL"/>
          </w:rPr>
          <m:t>)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2l</m:t>
            </m:r>
          </m:den>
        </m:f>
      </m:oMath>
      <w:r w:rsidRPr="00AE6A13">
        <w:rPr>
          <w:rFonts w:ascii="Times New Roman" w:eastAsiaTheme="minorEastAsia" w:hAnsi="Times New Roman" w:cs="Times New Roman"/>
          <w:i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i/>
          <w:sz w:val="24"/>
          <w:szCs w:val="24"/>
          <w:lang w:val="nl-NL"/>
        </w:rPr>
        <w:tab/>
      </w:r>
      <w:r w:rsidRPr="00AE6A1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nl-NL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nl-NL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4l</m:t>
            </m:r>
          </m:den>
        </m:f>
      </m:oMath>
    </w:p>
    <w:p w14:paraId="45635E18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bookmarkStart w:id="4" w:name="_Hlk86133277"/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PHẦN II. TỰ LUẬN (3 điểm ):</w:t>
      </w:r>
    </w:p>
    <w:p w14:paraId="101DA47A" w14:textId="77777777" w:rsidR="00BE1727" w:rsidRPr="00AE6A13" w:rsidRDefault="00BE1727" w:rsidP="00BE1727">
      <w:pPr>
        <w:spacing w:after="6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1 (1 điểm ). </w:t>
      </w:r>
      <w:r w:rsidRPr="00AE6A13">
        <w:rPr>
          <w:rFonts w:ascii="Times New Roman" w:hAnsi="Times New Roman" w:cs="Times New Roman"/>
          <w:sz w:val="24"/>
          <w:szCs w:val="24"/>
          <w:lang w:val="pt-BR"/>
        </w:rPr>
        <w:t>Một vật nhỏ có khối lượng m = 1kg gắn vào một lò xo có độ cứng k = 100N/m, vật dao động điều hòa dọc theo trục Ox biên độ 5 cm. Tại thời điểm t = 0, vật đi qua vị trí x = 2,5 cm theo chiều dương.</w:t>
      </w:r>
    </w:p>
    <w:p w14:paraId="5C3B830F" w14:textId="77777777" w:rsidR="00BE1727" w:rsidRPr="00AE6A13" w:rsidRDefault="00BE1727" w:rsidP="00BE1727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sz w:val="24"/>
          <w:szCs w:val="24"/>
          <w:lang w:val="nl-NL"/>
        </w:rPr>
        <w:t>Viết phương trình dao động của vật ?</w:t>
      </w:r>
    </w:p>
    <w:p w14:paraId="721FACC4" w14:textId="77777777" w:rsidR="00BE1727" w:rsidRPr="00AE6A13" w:rsidRDefault="00BE1727" w:rsidP="00BE1727">
      <w:pPr>
        <w:pStyle w:val="ListParagraph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sz w:val="24"/>
          <w:szCs w:val="24"/>
          <w:lang w:val="nl-NL"/>
        </w:rPr>
        <w:t>Tính vận tốc và gia tốc cực đại của vật.</w:t>
      </w:r>
    </w:p>
    <w:p w14:paraId="4433BEA2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Bài 2 (1 điểm ).</w:t>
      </w:r>
      <w:r w:rsidRPr="00AE6A13">
        <w:rPr>
          <w:rFonts w:ascii="Times New Roman" w:eastAsia="Meiryo" w:hAnsi="Times New Roman" w:cs="Times New Roman"/>
          <w:bCs/>
          <w:sz w:val="24"/>
          <w:szCs w:val="24"/>
          <w:lang w:val="nl-NL"/>
        </w:rPr>
        <w:t xml:space="preserve"> Sóng dừng trên dây AB với chiều dài  40 cm, đầu B cố định, đầu A dao động với tần số 25 Hz, hai đầu được coi là nút sóng. Biết tốc độ truyền sóng trên dây là 2 m/s.</w:t>
      </w:r>
    </w:p>
    <w:p w14:paraId="10252831" w14:textId="77777777" w:rsidR="00BE1727" w:rsidRPr="00AE6A13" w:rsidRDefault="00BE1727" w:rsidP="00BE1727">
      <w:pPr>
        <w:pStyle w:val="ListParagraph"/>
        <w:widowControl w:val="0"/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bCs/>
          <w:sz w:val="24"/>
          <w:szCs w:val="24"/>
          <w:lang w:val="nl-NL"/>
        </w:rPr>
      </w:pPr>
      <w:r w:rsidRPr="00AE6A13">
        <w:rPr>
          <w:rFonts w:ascii="Times New Roman" w:eastAsia="Meiryo" w:hAnsi="Times New Roman" w:cs="Times New Roman"/>
          <w:bCs/>
          <w:sz w:val="24"/>
          <w:szCs w:val="24"/>
          <w:lang w:val="nl-NL"/>
        </w:rPr>
        <w:t>Tính bước sóng ?</w:t>
      </w:r>
    </w:p>
    <w:p w14:paraId="7C83A362" w14:textId="77777777" w:rsidR="00BE1727" w:rsidRPr="00AE6A13" w:rsidRDefault="00BE1727" w:rsidP="00BE1727">
      <w:pPr>
        <w:pStyle w:val="ListParagraph"/>
        <w:widowControl w:val="0"/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bCs/>
          <w:sz w:val="24"/>
          <w:szCs w:val="24"/>
          <w:lang w:val="nl-NL"/>
        </w:rPr>
      </w:pPr>
      <w:r w:rsidRPr="00AE6A13">
        <w:rPr>
          <w:rFonts w:ascii="Times New Roman" w:eastAsia="Meiryo" w:hAnsi="Times New Roman" w:cs="Times New Roman"/>
          <w:bCs/>
          <w:sz w:val="24"/>
          <w:szCs w:val="24"/>
          <w:lang w:val="nl-NL"/>
        </w:rPr>
        <w:t>Tính số bụng sóng và số nút sóng trên dây?</w:t>
      </w:r>
      <w:r w:rsidRPr="00AE6A13">
        <w:rPr>
          <w:rFonts w:ascii="Times New Roman" w:eastAsia="Meiryo" w:hAnsi="Times New Roman" w:cs="Times New Roman"/>
          <w:i/>
          <w:sz w:val="24"/>
          <w:szCs w:val="24"/>
          <w:lang w:val="nl-NL"/>
        </w:rPr>
        <w:t xml:space="preserve"> </w:t>
      </w:r>
    </w:p>
    <w:p w14:paraId="611FE0A8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 3 (0,5 điểm ). </w:t>
      </w:r>
      <w:r w:rsidRPr="00AE6A13">
        <w:rPr>
          <w:rFonts w:ascii="Times New Roman" w:hAnsi="Times New Roman" w:cs="Times New Roman"/>
          <w:sz w:val="24"/>
          <w:szCs w:val="24"/>
          <w:lang w:val="nl-NL"/>
        </w:rPr>
        <w:t>Một vật thực hiện đồng thời 2 dao động thành phần cùng phương có dạng</w:t>
      </w:r>
    </w:p>
    <w:p w14:paraId="1EFA8931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Theme="minorEastAsia" w:hAnsi="Times New Roman" w:cs="Times New Roman"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=6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20t-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6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nl-NL"/>
              </w:rPr>
            </m:ctrlPr>
          </m:e>
        </m:fun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cm</m:t>
            </m:r>
          </m:e>
        </m:d>
        <m:r>
          <w:rPr>
            <w:rFonts w:ascii="Cambria Math" w:hAnsi="Cambria Math" w:cs="Times New Roman"/>
            <w:sz w:val="24"/>
            <w:szCs w:val="24"/>
            <w:lang w:val="nl-NL"/>
          </w:rPr>
          <m:t>và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nl-NL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2</m:t>
            </m:r>
          </m:sub>
        </m:sSub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nl-N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nl-NL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nl-NL"/>
                  </w:rPr>
                  <m:t>20t+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nl-NL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nl-NL"/>
              </w:rPr>
            </m:ctrlPr>
          </m:e>
        </m:fun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nl-NL"/>
              </w:rPr>
              <m:t>cm</m:t>
            </m:r>
          </m:e>
        </m:d>
        <m:r>
          <w:rPr>
            <w:rFonts w:ascii="Cambria Math" w:hAnsi="Cambria Math" w:cs="Times New Roman"/>
            <w:sz w:val="24"/>
            <w:szCs w:val="24"/>
            <w:lang w:val="nl-NL"/>
          </w:rPr>
          <m:t>.</m:t>
        </m:r>
      </m:oMath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 xml:space="preserve"> Biết dao động tổng hợp có vận tốc cực đại v</w:t>
      </w:r>
      <w:r w:rsidRPr="00AE6A13">
        <w:rPr>
          <w:rFonts w:ascii="Times New Roman" w:eastAsiaTheme="minorEastAsia" w:hAnsi="Times New Roman" w:cs="Times New Roman"/>
          <w:sz w:val="24"/>
          <w:szCs w:val="24"/>
          <w:vertAlign w:val="subscript"/>
          <w:lang w:val="nl-NL"/>
        </w:rPr>
        <w:t xml:space="preserve">max 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>= 1,2 m/s. Xác định giá trị biên độ dao động thành phần A</w:t>
      </w:r>
      <w:r w:rsidRPr="00AE6A13">
        <w:rPr>
          <w:rFonts w:ascii="Times New Roman" w:eastAsiaTheme="minorEastAsia" w:hAnsi="Times New Roman" w:cs="Times New Roman"/>
          <w:sz w:val="24"/>
          <w:szCs w:val="24"/>
          <w:vertAlign w:val="subscript"/>
          <w:lang w:val="nl-NL"/>
        </w:rPr>
        <w:t>2</w:t>
      </w:r>
      <w:r w:rsidRPr="00AE6A13">
        <w:rPr>
          <w:rFonts w:ascii="Times New Roman" w:eastAsiaTheme="minorEastAsia" w:hAnsi="Times New Roman" w:cs="Times New Roman"/>
          <w:sz w:val="24"/>
          <w:szCs w:val="24"/>
          <w:lang w:val="nl-NL"/>
        </w:rPr>
        <w:t>?</w:t>
      </w:r>
    </w:p>
    <w:p w14:paraId="0C6DCF75" w14:textId="77777777" w:rsidR="00BE1727" w:rsidRPr="00AE6A13" w:rsidRDefault="00BE1727" w:rsidP="00BE1727">
      <w:pPr>
        <w:widowControl w:val="0"/>
        <w:tabs>
          <w:tab w:val="left" w:pos="284"/>
          <w:tab w:val="left" w:pos="567"/>
          <w:tab w:val="left" w:pos="709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60" w:line="240" w:lineRule="auto"/>
        <w:ind w:right="-12"/>
        <w:jc w:val="both"/>
        <w:rPr>
          <w:rFonts w:ascii="Times New Roman" w:eastAsia="Meiryo" w:hAnsi="Times New Roman" w:cs="Times New Roman"/>
          <w:sz w:val="24"/>
          <w:szCs w:val="24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4 (0,5 điểm). </w:t>
      </w:r>
      <w:r w:rsidRPr="00AE6A13">
        <w:rPr>
          <w:rFonts w:ascii="Times New Roman" w:eastAsia="Meiryo" w:hAnsi="Times New Roman" w:cs="Times New Roman"/>
          <w:sz w:val="24"/>
          <w:szCs w:val="24"/>
        </w:rPr>
        <w:t>Trên mặt nước có hai nguồn sóng giống nhau A và B, hai nguồn cùng pha, cách nhau khoảng AB = 20 cm đang</w:t>
      </w:r>
      <w:r w:rsidRPr="00AE6A13">
        <w:rPr>
          <w:rFonts w:ascii="Times New Roman" w:eastAsia="Meiryo" w:hAnsi="Times New Roman" w:cs="Times New Roman"/>
          <w:sz w:val="24"/>
          <w:szCs w:val="24"/>
          <w:lang w:val="vi-VN"/>
        </w:rPr>
        <w:t xml:space="preserve"> </w:t>
      </w:r>
      <w:r w:rsidRPr="00AE6A13">
        <w:rPr>
          <w:rFonts w:ascii="Times New Roman" w:eastAsia="Meiryo" w:hAnsi="Times New Roman" w:cs="Times New Roman"/>
          <w:sz w:val="24"/>
          <w:szCs w:val="24"/>
        </w:rPr>
        <w:t>dao động vuông góc với mặt nước tạo ra sóng có bước sóng λ = 1 cm. C và D là hai điểm khác nhau trên mặt nước, CD vuông góc với AB tại M sao cho MA = 6 cm; MC = MD = 8 cm. Số điểm dao động cực tiểu trên CD ?</w:t>
      </w:r>
    </w:p>
    <w:p w14:paraId="6BBC66E3" w14:textId="77777777" w:rsidR="00BE1727" w:rsidRPr="00AE6A13" w:rsidRDefault="00BE1727" w:rsidP="00BE1727">
      <w:pPr>
        <w:tabs>
          <w:tab w:val="left" w:pos="2400"/>
          <w:tab w:val="left" w:pos="5160"/>
          <w:tab w:val="left" w:pos="7680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bookmarkEnd w:id="4"/>
    <w:p w14:paraId="35C3F2D3" w14:textId="77777777" w:rsidR="00BE1727" w:rsidRPr="00AE6A13" w:rsidRDefault="00BE1727" w:rsidP="00BE172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E6A13">
        <w:rPr>
          <w:rFonts w:ascii="Times New Roman" w:hAnsi="Times New Roman" w:cs="Times New Roman"/>
          <w:b/>
          <w:sz w:val="24"/>
          <w:szCs w:val="24"/>
          <w:lang w:val="nl-NL"/>
        </w:rPr>
        <w:t>……………………………. Hết ……………………………</w:t>
      </w:r>
    </w:p>
    <w:p w14:paraId="394752E8" w14:textId="77777777" w:rsidR="00BE1727" w:rsidRPr="00AE6A13" w:rsidRDefault="00BE1727" w:rsidP="00BE1727">
      <w:pPr>
        <w:spacing w:after="60"/>
      </w:pPr>
    </w:p>
    <w:p w14:paraId="527E1282" w14:textId="4C37AF4C" w:rsidR="00BA3B67" w:rsidRDefault="00BA3B67"/>
    <w:p w14:paraId="2E7EAF60" w14:textId="77777777" w:rsidR="004F0A0D" w:rsidRPr="00DF4A0C" w:rsidRDefault="004F0A0D" w:rsidP="004F0A0D">
      <w:pPr>
        <w:rPr>
          <w:rFonts w:asciiTheme="majorHAnsi" w:hAnsiTheme="majorHAnsi" w:cstheme="majorHAnsi"/>
          <w:b/>
          <w:bCs/>
          <w:sz w:val="26"/>
          <w:szCs w:val="26"/>
        </w:rPr>
      </w:pPr>
      <w:r w:rsidRPr="00DF4A0C">
        <w:rPr>
          <w:rFonts w:asciiTheme="majorHAnsi" w:hAnsiTheme="majorHAnsi" w:cstheme="majorHAnsi"/>
          <w:b/>
          <w:bCs/>
          <w:sz w:val="26"/>
          <w:szCs w:val="26"/>
        </w:rPr>
        <w:lastRenderedPageBreak/>
        <w:t>I. PHẦN TRẮC NGHIỆM (0,25Đ/CÂU)</w:t>
      </w:r>
    </w:p>
    <w:tbl>
      <w:tblPr>
        <w:tblStyle w:val="TableGrid"/>
        <w:tblW w:w="6944" w:type="dxa"/>
        <w:tblInd w:w="137" w:type="dxa"/>
        <w:tblLook w:val="04A0" w:firstRow="1" w:lastRow="0" w:firstColumn="1" w:lastColumn="0" w:noHBand="0" w:noVBand="1"/>
      </w:tblPr>
      <w:tblGrid>
        <w:gridCol w:w="496"/>
        <w:gridCol w:w="218"/>
        <w:gridCol w:w="278"/>
        <w:gridCol w:w="141"/>
        <w:gridCol w:w="355"/>
        <w:gridCol w:w="64"/>
        <w:gridCol w:w="403"/>
        <w:gridCol w:w="29"/>
        <w:gridCol w:w="390"/>
        <w:gridCol w:w="106"/>
        <w:gridCol w:w="313"/>
        <w:gridCol w:w="183"/>
        <w:gridCol w:w="236"/>
        <w:gridCol w:w="260"/>
        <w:gridCol w:w="159"/>
        <w:gridCol w:w="337"/>
        <w:gridCol w:w="66"/>
        <w:gridCol w:w="419"/>
        <w:gridCol w:w="11"/>
        <w:gridCol w:w="485"/>
        <w:gridCol w:w="11"/>
        <w:gridCol w:w="485"/>
        <w:gridCol w:w="11"/>
        <w:gridCol w:w="485"/>
        <w:gridCol w:w="11"/>
        <w:gridCol w:w="485"/>
        <w:gridCol w:w="11"/>
        <w:gridCol w:w="485"/>
        <w:gridCol w:w="11"/>
      </w:tblGrid>
      <w:tr w:rsidR="00C4580C" w:rsidRPr="004F0A0D" w14:paraId="6AB466DB" w14:textId="77777777" w:rsidTr="00C4580C">
        <w:trPr>
          <w:gridAfter w:val="1"/>
          <w:wAfter w:w="11" w:type="dxa"/>
        </w:trPr>
        <w:tc>
          <w:tcPr>
            <w:tcW w:w="714" w:type="dxa"/>
            <w:gridSpan w:val="2"/>
          </w:tcPr>
          <w:p w14:paraId="4D1AD363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Câu</w:t>
            </w:r>
          </w:p>
        </w:tc>
        <w:tc>
          <w:tcPr>
            <w:tcW w:w="419" w:type="dxa"/>
            <w:gridSpan w:val="2"/>
          </w:tcPr>
          <w:p w14:paraId="192C4AD1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" w:type="dxa"/>
            <w:gridSpan w:val="2"/>
          </w:tcPr>
          <w:p w14:paraId="533F0333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3" w:type="dxa"/>
          </w:tcPr>
          <w:p w14:paraId="336A9C1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9" w:type="dxa"/>
            <w:gridSpan w:val="2"/>
          </w:tcPr>
          <w:p w14:paraId="1BF3BD2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" w:type="dxa"/>
            <w:gridSpan w:val="2"/>
          </w:tcPr>
          <w:p w14:paraId="70AD73D6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9" w:type="dxa"/>
            <w:gridSpan w:val="2"/>
          </w:tcPr>
          <w:p w14:paraId="4941C8A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9" w:type="dxa"/>
            <w:gridSpan w:val="2"/>
          </w:tcPr>
          <w:p w14:paraId="7BBCC9C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3" w:type="dxa"/>
            <w:gridSpan w:val="2"/>
          </w:tcPr>
          <w:p w14:paraId="14968A5A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9" w:type="dxa"/>
          </w:tcPr>
          <w:p w14:paraId="6E466041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6" w:type="dxa"/>
            <w:gridSpan w:val="2"/>
          </w:tcPr>
          <w:p w14:paraId="1CE79B58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6" w:type="dxa"/>
            <w:gridSpan w:val="2"/>
          </w:tcPr>
          <w:p w14:paraId="7C3F5103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6" w:type="dxa"/>
            <w:gridSpan w:val="2"/>
          </w:tcPr>
          <w:p w14:paraId="2413DC53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96" w:type="dxa"/>
            <w:gridSpan w:val="2"/>
          </w:tcPr>
          <w:p w14:paraId="28F815E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6" w:type="dxa"/>
            <w:gridSpan w:val="2"/>
          </w:tcPr>
          <w:p w14:paraId="506DDA4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14</w:t>
            </w:r>
          </w:p>
        </w:tc>
      </w:tr>
      <w:tr w:rsidR="00C4580C" w:rsidRPr="004F0A0D" w14:paraId="4BF5BA04" w14:textId="77777777" w:rsidTr="00C4580C">
        <w:trPr>
          <w:gridAfter w:val="1"/>
          <w:wAfter w:w="11" w:type="dxa"/>
        </w:trPr>
        <w:tc>
          <w:tcPr>
            <w:tcW w:w="714" w:type="dxa"/>
            <w:gridSpan w:val="2"/>
          </w:tcPr>
          <w:p w14:paraId="25DACB75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419" w:type="dxa"/>
            <w:gridSpan w:val="2"/>
          </w:tcPr>
          <w:p w14:paraId="55BC108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19" w:type="dxa"/>
            <w:gridSpan w:val="2"/>
          </w:tcPr>
          <w:p w14:paraId="2AD41B9C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03" w:type="dxa"/>
          </w:tcPr>
          <w:p w14:paraId="26340B76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19" w:type="dxa"/>
            <w:gridSpan w:val="2"/>
          </w:tcPr>
          <w:p w14:paraId="35A874E6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19" w:type="dxa"/>
            <w:gridSpan w:val="2"/>
          </w:tcPr>
          <w:p w14:paraId="1A997CE4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19" w:type="dxa"/>
            <w:gridSpan w:val="2"/>
          </w:tcPr>
          <w:p w14:paraId="0D58E86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9" w:type="dxa"/>
            <w:gridSpan w:val="2"/>
          </w:tcPr>
          <w:p w14:paraId="26D9A73E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03" w:type="dxa"/>
            <w:gridSpan w:val="2"/>
          </w:tcPr>
          <w:p w14:paraId="06F1C2DA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19" w:type="dxa"/>
          </w:tcPr>
          <w:p w14:paraId="03CCEA0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673BF227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01C59E8F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96" w:type="dxa"/>
            <w:gridSpan w:val="2"/>
          </w:tcPr>
          <w:p w14:paraId="15608601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96" w:type="dxa"/>
            <w:gridSpan w:val="2"/>
          </w:tcPr>
          <w:p w14:paraId="330194BB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6" w:type="dxa"/>
            <w:gridSpan w:val="2"/>
          </w:tcPr>
          <w:p w14:paraId="5EB39589" w14:textId="77777777" w:rsidR="00C4580C" w:rsidRPr="004F0A0D" w:rsidRDefault="00C4580C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</w:tr>
      <w:tr w:rsidR="00C4580C" w:rsidRPr="004F0A0D" w14:paraId="3F18A062" w14:textId="02827B43" w:rsidTr="00C4580C">
        <w:tc>
          <w:tcPr>
            <w:tcW w:w="496" w:type="dxa"/>
          </w:tcPr>
          <w:p w14:paraId="1B396ED9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6" w:type="dxa"/>
            <w:gridSpan w:val="2"/>
          </w:tcPr>
          <w:p w14:paraId="055E2E29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96" w:type="dxa"/>
            <w:gridSpan w:val="2"/>
          </w:tcPr>
          <w:p w14:paraId="091D9EA2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6" w:type="dxa"/>
            <w:gridSpan w:val="3"/>
          </w:tcPr>
          <w:p w14:paraId="505B681F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96" w:type="dxa"/>
            <w:gridSpan w:val="2"/>
          </w:tcPr>
          <w:p w14:paraId="5DB63ABC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96" w:type="dxa"/>
            <w:gridSpan w:val="2"/>
          </w:tcPr>
          <w:p w14:paraId="32F83775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6" w:type="dxa"/>
            <w:gridSpan w:val="2"/>
          </w:tcPr>
          <w:p w14:paraId="77745253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96" w:type="dxa"/>
            <w:gridSpan w:val="2"/>
          </w:tcPr>
          <w:p w14:paraId="44873DA7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96" w:type="dxa"/>
            <w:gridSpan w:val="3"/>
          </w:tcPr>
          <w:p w14:paraId="1355011E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96" w:type="dxa"/>
            <w:gridSpan w:val="2"/>
          </w:tcPr>
          <w:p w14:paraId="62BF610D" w14:textId="7158546E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96" w:type="dxa"/>
            <w:gridSpan w:val="2"/>
          </w:tcPr>
          <w:p w14:paraId="62FB13E7" w14:textId="64ABE6B0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96" w:type="dxa"/>
            <w:gridSpan w:val="2"/>
          </w:tcPr>
          <w:p w14:paraId="55377024" w14:textId="31BDC8FA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96" w:type="dxa"/>
            <w:gridSpan w:val="2"/>
          </w:tcPr>
          <w:p w14:paraId="4AD5EC25" w14:textId="58D3ECE5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96" w:type="dxa"/>
            <w:gridSpan w:val="2"/>
          </w:tcPr>
          <w:p w14:paraId="0BD123D5" w14:textId="5533F15F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28</w:t>
            </w:r>
          </w:p>
        </w:tc>
      </w:tr>
      <w:tr w:rsidR="00C4580C" w:rsidRPr="004F0A0D" w14:paraId="05DA53DC" w14:textId="44BF9DBB" w:rsidTr="00C4580C">
        <w:tc>
          <w:tcPr>
            <w:tcW w:w="496" w:type="dxa"/>
          </w:tcPr>
          <w:p w14:paraId="2ECDAA31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2306E46E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5A762680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6" w:type="dxa"/>
            <w:gridSpan w:val="3"/>
          </w:tcPr>
          <w:p w14:paraId="01AFF4D7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96" w:type="dxa"/>
            <w:gridSpan w:val="2"/>
          </w:tcPr>
          <w:p w14:paraId="565084A4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69FD6BAF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96" w:type="dxa"/>
            <w:gridSpan w:val="2"/>
          </w:tcPr>
          <w:p w14:paraId="3A18FCD4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96" w:type="dxa"/>
            <w:gridSpan w:val="2"/>
          </w:tcPr>
          <w:p w14:paraId="6BA82C33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3"/>
          </w:tcPr>
          <w:p w14:paraId="2DB4A2E7" w14:textId="77777777" w:rsidR="00C4580C" w:rsidRPr="004F0A0D" w:rsidRDefault="00C4580C" w:rsidP="00C4580C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6" w:type="dxa"/>
            <w:gridSpan w:val="2"/>
          </w:tcPr>
          <w:p w14:paraId="0612EF12" w14:textId="1DF0D087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96" w:type="dxa"/>
            <w:gridSpan w:val="2"/>
          </w:tcPr>
          <w:p w14:paraId="1F6A3ABE" w14:textId="3A7C906D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96" w:type="dxa"/>
            <w:gridSpan w:val="2"/>
          </w:tcPr>
          <w:p w14:paraId="495C3D26" w14:textId="57BD8714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96" w:type="dxa"/>
            <w:gridSpan w:val="2"/>
          </w:tcPr>
          <w:p w14:paraId="72A2C87F" w14:textId="1CF3F02C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96" w:type="dxa"/>
            <w:gridSpan w:val="2"/>
          </w:tcPr>
          <w:p w14:paraId="69F2AD57" w14:textId="55517CA8" w:rsidR="00C4580C" w:rsidRPr="004F0A0D" w:rsidRDefault="00C4580C" w:rsidP="00C4580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F0A0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</w:t>
            </w:r>
          </w:p>
        </w:tc>
      </w:tr>
    </w:tbl>
    <w:p w14:paraId="75C2A699" w14:textId="77777777" w:rsidR="00C4580C" w:rsidRDefault="00C4580C" w:rsidP="004F0A0D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</w:p>
    <w:p w14:paraId="501347D7" w14:textId="77777777" w:rsidR="00C4580C" w:rsidRDefault="00C4580C" w:rsidP="004F0A0D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</w:p>
    <w:p w14:paraId="04B0D36C" w14:textId="477E3710" w:rsidR="004F0A0D" w:rsidRPr="00DF4A0C" w:rsidRDefault="004F0A0D" w:rsidP="004F0A0D">
      <w:pPr>
        <w:spacing w:before="120" w:after="120"/>
        <w:rPr>
          <w:rFonts w:asciiTheme="majorHAnsi" w:hAnsiTheme="majorHAnsi" w:cstheme="majorHAnsi"/>
          <w:b/>
          <w:bCs/>
          <w:sz w:val="26"/>
          <w:szCs w:val="26"/>
        </w:rPr>
      </w:pPr>
      <w:r w:rsidRPr="00DF4A0C">
        <w:rPr>
          <w:rFonts w:asciiTheme="majorHAnsi" w:hAnsiTheme="majorHAnsi" w:cstheme="majorHAnsi"/>
          <w:b/>
          <w:bCs/>
          <w:sz w:val="26"/>
          <w:szCs w:val="26"/>
        </w:rPr>
        <w:t xml:space="preserve">II. PHẦN TỰ LUẬN </w:t>
      </w:r>
    </w:p>
    <w:tbl>
      <w:tblPr>
        <w:tblStyle w:val="TableGrid"/>
        <w:tblW w:w="8592" w:type="dxa"/>
        <w:tblLook w:val="04A0" w:firstRow="1" w:lastRow="0" w:firstColumn="1" w:lastColumn="0" w:noHBand="0" w:noVBand="1"/>
      </w:tblPr>
      <w:tblGrid>
        <w:gridCol w:w="1271"/>
        <w:gridCol w:w="5116"/>
        <w:gridCol w:w="1104"/>
        <w:gridCol w:w="1101"/>
      </w:tblGrid>
      <w:tr w:rsidR="004F0A0D" w:rsidRPr="00DF4A0C" w14:paraId="1BFB7DE1" w14:textId="77777777" w:rsidTr="004F0A0D">
        <w:tc>
          <w:tcPr>
            <w:tcW w:w="1271" w:type="dxa"/>
          </w:tcPr>
          <w:p w14:paraId="4A54DB23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116" w:type="dxa"/>
          </w:tcPr>
          <w:p w14:paraId="3467B5A4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104" w:type="dxa"/>
          </w:tcPr>
          <w:p w14:paraId="09B02BF3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101" w:type="dxa"/>
          </w:tcPr>
          <w:p w14:paraId="043C6501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Điểm</w:t>
            </w:r>
          </w:p>
        </w:tc>
      </w:tr>
      <w:tr w:rsidR="004F0A0D" w:rsidRPr="00DF4A0C" w14:paraId="6E549968" w14:textId="77777777" w:rsidTr="004F0A0D">
        <w:tc>
          <w:tcPr>
            <w:tcW w:w="1271" w:type="dxa"/>
            <w:vMerge w:val="restart"/>
            <w:vAlign w:val="center"/>
          </w:tcPr>
          <w:p w14:paraId="1A18E227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1</w:t>
            </w:r>
          </w:p>
          <w:p w14:paraId="47A8BB99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5116" w:type="dxa"/>
          </w:tcPr>
          <w:p w14:paraId="2F31B6B9" w14:textId="77777777" w:rsidR="004F0A0D" w:rsidRPr="00DF4A0C" w:rsidRDefault="004F0A0D" w:rsidP="00983D9A">
            <w:pPr>
              <w:rPr>
                <w:rFonts w:asciiTheme="majorHAnsi" w:hAnsiTheme="majorHAnsi" w:cstheme="majorHAnsi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ω=</m:t>
                </m:r>
                <m:rad>
                  <m:radPr>
                    <m:degHide m:val="1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=10rad/s</m:t>
                </m:r>
              </m:oMath>
            </m:oMathPara>
          </w:p>
        </w:tc>
        <w:tc>
          <w:tcPr>
            <w:tcW w:w="1104" w:type="dxa"/>
          </w:tcPr>
          <w:p w14:paraId="213B9E64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1B5A329E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37ED9975" w14:textId="77777777" w:rsidTr="004F0A0D">
        <w:tc>
          <w:tcPr>
            <w:tcW w:w="1271" w:type="dxa"/>
            <w:vMerge/>
            <w:vAlign w:val="center"/>
          </w:tcPr>
          <w:p w14:paraId="3E8E2BF5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6F393589" w14:textId="77777777" w:rsidR="004F0A0D" w:rsidRPr="00DF4A0C" w:rsidRDefault="004F0A0D" w:rsidP="00983D9A">
            <w:pPr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φ=-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rad</m:t>
              </m:r>
            </m:oMath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=&gt; x = 5.cos(πt -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 )</m:t>
              </m:r>
            </m:oMath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cm</w:t>
            </w:r>
          </w:p>
        </w:tc>
        <w:tc>
          <w:tcPr>
            <w:tcW w:w="1104" w:type="dxa"/>
          </w:tcPr>
          <w:p w14:paraId="00C7B951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6B91155E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68E2C9AC" w14:textId="77777777" w:rsidTr="004F0A0D">
        <w:tc>
          <w:tcPr>
            <w:tcW w:w="1271" w:type="dxa"/>
            <w:vMerge/>
            <w:vAlign w:val="center"/>
          </w:tcPr>
          <w:p w14:paraId="3124DCF8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6E3DEA29" w14:textId="77777777" w:rsidR="004F0A0D" w:rsidRPr="00DF4A0C" w:rsidRDefault="004F0A0D" w:rsidP="00983D9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v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 xml:space="preserve">max </w:t>
            </w: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 xml:space="preserve"> = ωA = 50 cm/s</w:t>
            </w:r>
          </w:p>
        </w:tc>
        <w:tc>
          <w:tcPr>
            <w:tcW w:w="1104" w:type="dxa"/>
          </w:tcPr>
          <w:p w14:paraId="584D1F74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59B3FC4C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79B087E2" w14:textId="77777777" w:rsidTr="004F0A0D">
        <w:trPr>
          <w:trHeight w:val="705"/>
        </w:trPr>
        <w:tc>
          <w:tcPr>
            <w:tcW w:w="1271" w:type="dxa"/>
            <w:vMerge/>
            <w:vAlign w:val="center"/>
          </w:tcPr>
          <w:p w14:paraId="5F5FB20F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753EDCD6" w14:textId="77777777" w:rsidR="004F0A0D" w:rsidRPr="00DF4A0C" w:rsidRDefault="004F0A0D" w:rsidP="00983D9A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eastAsia="Arial" w:hAnsiTheme="majorHAnsi" w:cstheme="majorHAnsi"/>
                <w:sz w:val="26"/>
                <w:szCs w:val="26"/>
              </w:rPr>
              <w:t>a</w:t>
            </w:r>
            <w:r w:rsidRPr="00DF4A0C">
              <w:rPr>
                <w:rFonts w:asciiTheme="majorHAnsi" w:eastAsia="Arial" w:hAnsiTheme="majorHAnsi" w:cstheme="majorHAnsi"/>
                <w:sz w:val="26"/>
                <w:szCs w:val="26"/>
                <w:vertAlign w:val="subscript"/>
              </w:rPr>
              <w:t xml:space="preserve">max </w:t>
            </w:r>
            <w:r w:rsidRPr="00DF4A0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 = ω</w:t>
            </w:r>
            <w:r w:rsidRPr="00DF4A0C">
              <w:rPr>
                <w:rFonts w:asciiTheme="majorHAnsi" w:eastAsia="Arial" w:hAnsiTheme="majorHAnsi" w:cstheme="majorHAnsi"/>
                <w:sz w:val="26"/>
                <w:szCs w:val="26"/>
                <w:vertAlign w:val="superscript"/>
              </w:rPr>
              <w:t>2</w:t>
            </w:r>
            <w:r w:rsidRPr="00DF4A0C">
              <w:rPr>
                <w:rFonts w:asciiTheme="majorHAnsi" w:eastAsia="Arial" w:hAnsiTheme="majorHAnsi" w:cstheme="majorHAnsi"/>
                <w:sz w:val="26"/>
                <w:szCs w:val="26"/>
              </w:rPr>
              <w:t xml:space="preserve">A = </w:t>
            </w: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500 cm/s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04" w:type="dxa"/>
          </w:tcPr>
          <w:p w14:paraId="07AAF375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59E9CED4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660823BB" w14:textId="77777777" w:rsidTr="004F0A0D">
        <w:tc>
          <w:tcPr>
            <w:tcW w:w="1271" w:type="dxa"/>
            <w:vMerge w:val="restart"/>
            <w:vAlign w:val="center"/>
          </w:tcPr>
          <w:p w14:paraId="0459E663" w14:textId="77777777" w:rsidR="004F0A0D" w:rsidRPr="00DF4A0C" w:rsidRDefault="004F0A0D" w:rsidP="00983D9A">
            <w:pPr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2</w:t>
            </w:r>
          </w:p>
          <w:p w14:paraId="07E80C0E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5116" w:type="dxa"/>
          </w:tcPr>
          <w:p w14:paraId="6C232F61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eastAsia="Meiryo" w:hAnsiTheme="majorHAnsi" w:cstheme="majorHAnsi"/>
                <w:b/>
                <w:bCs/>
                <w:color w:val="000000"/>
                <w:sz w:val="26"/>
                <w:szCs w:val="26"/>
                <w:lang w:val="nl-NL"/>
              </w:rPr>
              <w:t xml:space="preserve">1.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t>λ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=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eq \s\don1(\f(v,ƒ))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end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Meiryo" w:hAnsi="Cambria Math" w:cstheme="majorHAnsi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eastAsia="Meiryo" w:hAnsi="Cambria Math" w:cstheme="majorHAnsi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eastAsia="Meiryo" w:hAnsi="Cambria Math" w:cstheme="majorHAnsi"/>
                      <w:color w:val="000000"/>
                      <w:sz w:val="26"/>
                      <w:szCs w:val="26"/>
                      <w:lang w:val="nl-NL"/>
                    </w:rPr>
                    <m:t>25</m:t>
                  </m:r>
                </m:den>
              </m:f>
            </m:oMath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= 0,08 m = 8 cm.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ab/>
            </w:r>
          </w:p>
        </w:tc>
        <w:tc>
          <w:tcPr>
            <w:tcW w:w="1104" w:type="dxa"/>
          </w:tcPr>
          <w:p w14:paraId="1CDD8238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  <w:tc>
          <w:tcPr>
            <w:tcW w:w="1101" w:type="dxa"/>
          </w:tcPr>
          <w:p w14:paraId="2D385B02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0, 5</w:t>
            </w:r>
          </w:p>
        </w:tc>
      </w:tr>
      <w:tr w:rsidR="004F0A0D" w:rsidRPr="00DF4A0C" w14:paraId="7A118D99" w14:textId="77777777" w:rsidTr="004F0A0D">
        <w:trPr>
          <w:trHeight w:val="922"/>
        </w:trPr>
        <w:tc>
          <w:tcPr>
            <w:tcW w:w="1271" w:type="dxa"/>
            <w:vMerge/>
          </w:tcPr>
          <w:p w14:paraId="614FAC20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488B36BE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eastAsia="Meiryo" w:hAnsiTheme="majorHAnsi" w:cstheme="majorHAnsi"/>
                <w:b/>
                <w:color w:val="000000"/>
                <w:sz w:val="26"/>
                <w:szCs w:val="26"/>
                <w:lang w:val="nl-NL"/>
              </w:rPr>
              <w:t>2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.Hai đầu A, B cố định nên có điều kiện chiều dài dây ℓ =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eq \s\don1(\f(k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instrText>λ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,2))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end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→ k = 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begin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eq \s\don1(\f(2ℓ,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instrText>λ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instrText>))</w:instrTex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fldChar w:fldCharType="end"/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 xml:space="preserve"> =  10.</w:t>
            </w:r>
          </w:p>
        </w:tc>
        <w:tc>
          <w:tcPr>
            <w:tcW w:w="1104" w:type="dxa"/>
          </w:tcPr>
          <w:p w14:paraId="1FBFFF2D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41306EA5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6F70A889" w14:textId="77777777" w:rsidTr="004F0A0D">
        <w:tc>
          <w:tcPr>
            <w:tcW w:w="1271" w:type="dxa"/>
            <w:vMerge/>
          </w:tcPr>
          <w:p w14:paraId="0E7228BC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4C917B67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  <w:lang w:val="nl-NL"/>
              </w:rPr>
              <w:t>Vậy trên dây có 10 bụng sóng và 11 nút sóng</w:t>
            </w:r>
          </w:p>
        </w:tc>
        <w:tc>
          <w:tcPr>
            <w:tcW w:w="1104" w:type="dxa"/>
          </w:tcPr>
          <w:p w14:paraId="043806B9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58271C2C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7096F1C1" w14:textId="77777777" w:rsidTr="004F0A0D">
        <w:tc>
          <w:tcPr>
            <w:tcW w:w="1271" w:type="dxa"/>
            <w:vMerge w:val="restart"/>
            <w:vAlign w:val="center"/>
          </w:tcPr>
          <w:p w14:paraId="4FFE86D4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3</w:t>
            </w:r>
          </w:p>
          <w:p w14:paraId="728764FB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(0,5đ)</w:t>
            </w:r>
          </w:p>
        </w:tc>
        <w:tc>
          <w:tcPr>
            <w:tcW w:w="5116" w:type="dxa"/>
          </w:tcPr>
          <w:p w14:paraId="4F39D596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v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bscript"/>
              </w:rPr>
              <w:t xml:space="preserve">max </w:t>
            </w: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 xml:space="preserve"> = ωA</w:t>
            </w:r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  <w:t xml:space="preserve">  suy ra A = 6 cm</w:t>
            </w:r>
          </w:p>
        </w:tc>
        <w:tc>
          <w:tcPr>
            <w:tcW w:w="1104" w:type="dxa"/>
          </w:tcPr>
          <w:p w14:paraId="78C3C49D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67E8FF4C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67EACD76" w14:textId="77777777" w:rsidTr="004F0A0D">
        <w:tc>
          <w:tcPr>
            <w:tcW w:w="1271" w:type="dxa"/>
            <w:vMerge/>
            <w:vAlign w:val="center"/>
          </w:tcPr>
          <w:p w14:paraId="69C56F93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56563AFC" w14:textId="77777777" w:rsidR="004F0A0D" w:rsidRPr="00DF4A0C" w:rsidRDefault="004F0A0D" w:rsidP="00983D9A">
            <w:pPr>
              <w:widowControl w:val="0"/>
              <w:tabs>
                <w:tab w:val="left" w:pos="284"/>
                <w:tab w:val="left" w:pos="567"/>
                <w:tab w:val="left" w:pos="709"/>
                <w:tab w:val="left" w:pos="2835"/>
                <w:tab w:val="left" w:pos="5387"/>
                <w:tab w:val="left" w:pos="7938"/>
              </w:tabs>
              <w:autoSpaceDE w:val="0"/>
              <w:autoSpaceDN w:val="0"/>
              <w:adjustRightInd w:val="0"/>
              <w:ind w:right="-12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+2.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.</m:t>
              </m:r>
              <m:sSub>
                <m:sSub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HAnsi"/>
                  <w:sz w:val="26"/>
                  <w:szCs w:val="26"/>
                  <w:lang w:val="nl-NL"/>
                </w:rPr>
                <m:t>.cos∆φ</m:t>
              </m:r>
            </m:oMath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  <w:p w14:paraId="4521B48E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nl-NL"/>
                  </w:rPr>
                  <m:t>-6</m:t>
                </m:r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nl-NL"/>
                  </w:rPr>
                  <m:t xml:space="preserve">=0 vậy </m:t>
                </m:r>
                <m:sSub>
                  <m:sSub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  <w:lang w:val="nl-NL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  <w:lang w:val="nl-NL"/>
                  </w:rPr>
                  <m:t>=6cm</m:t>
                </m:r>
              </m:oMath>
            </m:oMathPara>
          </w:p>
        </w:tc>
        <w:tc>
          <w:tcPr>
            <w:tcW w:w="1104" w:type="dxa"/>
          </w:tcPr>
          <w:p w14:paraId="391891B7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7634F012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4396C644" w14:textId="77777777" w:rsidTr="004F0A0D">
        <w:tc>
          <w:tcPr>
            <w:tcW w:w="1271" w:type="dxa"/>
            <w:vMerge w:val="restart"/>
            <w:vAlign w:val="center"/>
          </w:tcPr>
          <w:p w14:paraId="35D90980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Câu 4</w:t>
            </w:r>
          </w:p>
          <w:p w14:paraId="624E40F9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(0,5đ)</w:t>
            </w:r>
          </w:p>
        </w:tc>
        <w:tc>
          <w:tcPr>
            <w:tcW w:w="5116" w:type="dxa"/>
          </w:tcPr>
          <w:p w14:paraId="6F1F899D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27EF413A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20A604D8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C14A3D8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5EDE52FC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12226C42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</w:p>
          <w:p w14:paraId="4D9FEA3B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CA = 10 cm ;</w:t>
            </w:r>
          </w:p>
          <w:p w14:paraId="0AE9B380" w14:textId="77777777" w:rsidR="004F0A0D" w:rsidRPr="00DF4A0C" w:rsidRDefault="004F0A0D" w:rsidP="00983D9A">
            <w:pPr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CB =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nl-NL"/>
                        </w:rPr>
                        <m:t>MB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nl-N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nl-NL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  <w:lang w:val="nl-NL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nl-NL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  <w:lang w:val="nl-NL"/>
                        </w:rPr>
                        <m:t>2</m:t>
                      </m:r>
                    </m:sup>
                  </m:sSup>
                </m:e>
              </m:rad>
            </m:oMath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  <w:t xml:space="preserve"> = 16,1 cm</w:t>
            </w:r>
          </w:p>
          <w:p w14:paraId="4297F5B7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Xét trên CM: điểm cực tiểu thỏa mãn :</w:t>
            </w:r>
          </w:p>
          <w:p w14:paraId="5ABA3A81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d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nl-NL"/>
              </w:rPr>
              <w:t>2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– d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vertAlign w:val="subscript"/>
                <w:lang w:val="nl-NL"/>
              </w:rPr>
              <w:t>1</w:t>
            </w: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= (k+0,5)</w:t>
            </w:r>
            <w:r w:rsidRPr="00DF4A0C">
              <w:rPr>
                <w:rFonts w:asciiTheme="majorHAnsi" w:eastAsia="Meiryo" w:hAnsiTheme="majorHAnsi" w:cstheme="majorHAnsi"/>
                <w:color w:val="000000"/>
                <w:sz w:val="26"/>
                <w:szCs w:val="26"/>
              </w:rPr>
              <w:t xml:space="preserve"> λ</w:t>
            </w:r>
            <w:r w:rsidRPr="00DF4A0C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</w:tcPr>
          <w:p w14:paraId="35635C94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08947D47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4F0A0D" w:rsidRPr="00DF4A0C" w14:paraId="3FE3C593" w14:textId="77777777" w:rsidTr="004F0A0D">
        <w:tc>
          <w:tcPr>
            <w:tcW w:w="1271" w:type="dxa"/>
            <w:vMerge/>
          </w:tcPr>
          <w:p w14:paraId="0A40F564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5116" w:type="dxa"/>
          </w:tcPr>
          <w:p w14:paraId="7912A796" w14:textId="77777777" w:rsidR="004F0A0D" w:rsidRPr="00DF4A0C" w:rsidRDefault="004F0A0D" w:rsidP="00983D9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CB – CA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nl-NL"/>
                </w:rPr>
                <m:t>≤k</m:t>
              </m:r>
              <m:r>
                <m:rPr>
                  <m:sty m:val="p"/>
                </m:rPr>
                <w:rPr>
                  <w:rFonts w:ascii="Cambria Math" w:eastAsia="Meiryo" w:hAnsi="Cambria Math" w:cstheme="majorHAnsi"/>
                  <w:color w:val="000000"/>
                  <w:sz w:val="26"/>
                  <w:szCs w:val="26"/>
                </w:rPr>
                <m:t>λ≤MB-MA</m:t>
              </m:r>
            </m:oMath>
          </w:p>
          <w:p w14:paraId="5BB4106A" w14:textId="77777777" w:rsidR="004F0A0D" w:rsidRPr="00DF4A0C" w:rsidRDefault="004F0A0D" w:rsidP="00983D9A">
            <w:pPr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nl-NL"/>
                      </w:rPr>
                      <m:t>16,1-10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nl-NL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  <w:lang w:val="nl-NL"/>
                  </w:rPr>
                  <m:t>≤k+0,5≤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nl-NL"/>
                      </w:rPr>
                      <m:t>14-6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nl-NL"/>
                      </w:rPr>
                      <m:t>1</m:t>
                    </m:r>
                  </m:den>
                </m:f>
                <m:r>
                  <w:rPr>
                    <w:rFonts w:ascii="Cambria Math" w:hAnsi="Cambria Math" w:cstheme="majorHAnsi"/>
                    <w:sz w:val="26"/>
                    <w:szCs w:val="26"/>
                    <w:lang w:val="nl-NL"/>
                  </w:rPr>
                  <m:t xml:space="preserve"> →5,6≤k≤7,5</m:t>
                </m:r>
              </m:oMath>
            </m:oMathPara>
          </w:p>
          <w:p w14:paraId="25E69424" w14:textId="77777777" w:rsidR="004F0A0D" w:rsidRPr="00DF4A0C" w:rsidRDefault="004F0A0D" w:rsidP="00983D9A">
            <w:pPr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</w:pPr>
            <w:r w:rsidRPr="00DF4A0C">
              <w:rPr>
                <w:rFonts w:asciiTheme="majorHAnsi" w:eastAsiaTheme="minorEastAsia" w:hAnsiTheme="majorHAnsi" w:cstheme="majorHAnsi"/>
                <w:sz w:val="26"/>
                <w:szCs w:val="26"/>
                <w:lang w:val="nl-NL"/>
              </w:rPr>
              <w:t>Trên CM có 2 điểm cực tiểu.</w:t>
            </w:r>
          </w:p>
          <w:p w14:paraId="19CDF68E" w14:textId="77777777" w:rsidR="004F0A0D" w:rsidRPr="00DF4A0C" w:rsidRDefault="004F0A0D" w:rsidP="00983D9A">
            <w:pPr>
              <w:spacing w:before="120" w:after="120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>Vậy trên CD có 4 điểm cực tiểu.</w:t>
            </w:r>
          </w:p>
        </w:tc>
        <w:tc>
          <w:tcPr>
            <w:tcW w:w="1104" w:type="dxa"/>
          </w:tcPr>
          <w:p w14:paraId="0D787863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b/>
                <w:bCs/>
                <w:noProof/>
                <w:sz w:val="26"/>
                <w:szCs w:val="26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B47E4A7" wp14:editId="201BAAFE">
                      <wp:simplePos x="0" y="0"/>
                      <wp:positionH relativeFrom="column">
                        <wp:posOffset>-1880870</wp:posOffset>
                      </wp:positionH>
                      <wp:positionV relativeFrom="paragraph">
                        <wp:posOffset>-1860550</wp:posOffset>
                      </wp:positionV>
                      <wp:extent cx="1701800" cy="1308100"/>
                      <wp:effectExtent l="0" t="0" r="0" b="0"/>
                      <wp:wrapNone/>
                      <wp:docPr id="1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1800" cy="1308100"/>
                                <a:chOff x="0" y="-22320"/>
                                <a:chExt cx="3276553" cy="2298985"/>
                              </a:xfrm>
                            </wpg:grpSpPr>
                            <wps:wsp>
                              <wps:cNvPr id="15" name="Straight Connector 15"/>
                              <wps:cNvCnPr/>
                              <wps:spPr>
                                <a:xfrm>
                                  <a:off x="341697" y="1155031"/>
                                  <a:ext cx="259882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1188719" y="308008"/>
                                  <a:ext cx="0" cy="173254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H="1">
                                  <a:off x="341697" y="308008"/>
                                  <a:ext cx="856648" cy="84702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>
                                <a:cxnSpLocks/>
                              </wps:cNvCnPr>
                              <wps:spPr>
                                <a:xfrm>
                                  <a:off x="1188719" y="308008"/>
                                  <a:ext cx="1756611" cy="85664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TextBox 12"/>
                              <wps:cNvSpPr txBox="1"/>
                              <wps:spPr>
                                <a:xfrm>
                                  <a:off x="1000450" y="-22320"/>
                                  <a:ext cx="466663" cy="39060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1E63793" w14:textId="77777777" w:rsidR="004F0A0D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0" name="TextBox 13"/>
                              <wps:cNvSpPr txBox="1"/>
                              <wps:spPr>
                                <a:xfrm>
                                  <a:off x="2930350" y="970082"/>
                                  <a:ext cx="346203" cy="3718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BC72A48" w14:textId="77777777" w:rsidR="004F0A0D" w:rsidRPr="005D352A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" name="TextBox 14"/>
                              <wps:cNvSpPr txBox="1"/>
                              <wps:spPr>
                                <a:xfrm>
                                  <a:off x="1198200" y="1837891"/>
                                  <a:ext cx="488980" cy="4387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3ADE133" w14:textId="77777777" w:rsidR="004F0A0D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2" name="TextBox 15"/>
                              <wps:cNvSpPr txBox="1"/>
                              <wps:spPr>
                                <a:xfrm>
                                  <a:off x="0" y="989576"/>
                                  <a:ext cx="293826" cy="3718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B3FD536" w14:textId="77777777" w:rsidR="004F0A0D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3" name="TextBox 16"/>
                              <wps:cNvSpPr txBox="1"/>
                              <wps:spPr>
                                <a:xfrm>
                                  <a:off x="1153688" y="1111127"/>
                                  <a:ext cx="484588" cy="41781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F354040" w14:textId="77777777" w:rsidR="004F0A0D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kern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4" name="Straight Connector 24"/>
                              <wps:cNvCnPr>
                                <a:cxnSpLocks/>
                              </wps:cNvCnPr>
                              <wps:spPr>
                                <a:xfrm flipV="1">
                                  <a:off x="332072" y="712269"/>
                                  <a:ext cx="866273" cy="4418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TextBox 22"/>
                              <wps:cNvSpPr txBox="1"/>
                              <wps:spPr>
                                <a:xfrm>
                                  <a:off x="1383465" y="514584"/>
                                  <a:ext cx="658268" cy="45549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806D148" w14:textId="77777777" w:rsidR="004F0A0D" w:rsidRPr="005D352A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position w:val="-6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6" name="TextBox 23"/>
                              <wps:cNvSpPr txBox="1"/>
                              <wps:spPr>
                                <a:xfrm>
                                  <a:off x="647975" y="641298"/>
                                  <a:ext cx="588900" cy="46982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08D08B8" w14:textId="77777777" w:rsidR="004F0A0D" w:rsidRPr="005D352A" w:rsidRDefault="004F0A0D" w:rsidP="004F0A0D">
                                    <w:pPr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 w:rsidRPr="005D352A">
                                      <w:rPr>
                                        <w:color w:val="000000" w:themeColor="text1"/>
                                        <w:kern w:val="24"/>
                                        <w:position w:val="-6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7" name="Straight Connector 27"/>
                              <wps:cNvCnPr>
                                <a:cxnSpLocks/>
                              </wps:cNvCnPr>
                              <wps:spPr>
                                <a:xfrm>
                                  <a:off x="1183907" y="712269"/>
                                  <a:ext cx="1676403" cy="43313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7E4A7" id="Group 29" o:spid="_x0000_s1026" style="position:absolute;left:0;text-align:left;margin-left:-148.1pt;margin-top:-146.5pt;width:134pt;height:103pt;z-index:251662336;mso-width-relative:margin;mso-height-relative:margin" coordorigin=",-223" coordsize="32765,2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">
                      <v:line id="Straight Connector 15" o:spid="_x0000_s1027" style="position:absolute;visibility:visible;mso-wrap-style:square" from="3416,11550" to="29405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6" o:spid="_x0000_s1028" style="position:absolute;visibility:visible;mso-wrap-style:square" from="11887,3080" to="11887,20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" strokecolor="black [3200]" strokeweight="1.5pt">
                        <v:stroke joinstyle="miter"/>
                      </v:line>
                      <v:line id="Straight Connector 17" o:spid="_x0000_s1029" style="position:absolute;flip:x;visibility:visible;mso-wrap-style:square" from="3416,3080" to="11983,1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" strokecolor="black [3200]" strokeweight="1.5pt">
                        <v:stroke joinstyle="miter"/>
                      </v:line>
                      <v:line id="Straight Connector 18" o:spid="_x0000_s1030" style="position:absolute;visibility:visible;mso-wrap-style:square" from="11887,3080" to="29453,11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" strokecolor="black [3200]" strokeweight="1.5pt">
                        <v:stroke joinstyle="miter"/>
                        <o:lock v:ext="edit" shapetype="f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2" o:spid="_x0000_s1031" type="#_x0000_t202" style="position:absolute;left:10004;top:-223;width:466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21E63793" w14:textId="77777777" w:rsidR="004F0A0D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Box 13" o:spid="_x0000_s1032" type="#_x0000_t202" style="position:absolute;left:29303;top:9700;width:3462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3BC72A48" w14:textId="77777777" w:rsidR="004F0A0D" w:rsidRPr="005D352A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D352A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Box 14" o:spid="_x0000_s1033" type="#_x0000_t202" style="position:absolute;left:11982;top:18378;width:4889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43ADE133" w14:textId="77777777" w:rsidR="004F0A0D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Box 15" o:spid="_x0000_s1034" type="#_x0000_t202" style="position:absolute;top:9895;width:2938;height:3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5B3FD536" w14:textId="77777777" w:rsidR="004F0A0D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Box 16" o:spid="_x0000_s1035" type="#_x0000_t202" style="position:absolute;left:11536;top:11111;width:4846;height:4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3F354040" w14:textId="77777777" w:rsidR="004F0A0D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line id="Straight Connector 24" o:spid="_x0000_s1036" style="position:absolute;flip:y;visibility:visible;mso-wrap-style:square" from="3320,7122" to="11983,11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CMxQAAANs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CV2NCMxQAAANsAAAAP&#10;AAAAAAAAAAAAAAAAAAcCAABkcnMvZG93bnJldi54bWxQSwUGAAAAAAMAAwC3AAAA+QIAAAAA&#10;" strokecolor="#4472c4 [3204]" strokeweight=".5pt">
                        <v:stroke joinstyle="miter"/>
                        <o:lock v:ext="edit" shapetype="f"/>
                      </v:line>
                      <v:shape id="TextBox 22" o:spid="_x0000_s1037" type="#_x0000_t202" style="position:absolute;left:13834;top:5145;width:6583;height:4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7806D148" w14:textId="77777777" w:rsidR="004F0A0D" w:rsidRPr="005D352A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D352A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5D352A">
                                <w:rPr>
                                  <w:color w:val="000000" w:themeColor="text1"/>
                                  <w:kern w:val="24"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Box 23" o:spid="_x0000_s1038" type="#_x0000_t202" style="position:absolute;left:6479;top:6412;width:588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308D08B8" w14:textId="77777777" w:rsidR="004F0A0D" w:rsidRPr="005D352A" w:rsidRDefault="004F0A0D" w:rsidP="004F0A0D">
                              <w:pPr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D352A">
                                <w:rPr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</w:t>
                              </w:r>
                              <w:r w:rsidRPr="005D352A">
                                <w:rPr>
                                  <w:color w:val="000000" w:themeColor="text1"/>
                                  <w:kern w:val="24"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Straight Connector 27" o:spid="_x0000_s1039" style="position:absolute;visibility:visible;mso-wrap-style:square" from="11839,7122" to="28603,1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" strokecolor="#4472c4 [3204]" strokeweight=".5pt">
                        <v:stroke joinstyle="miter"/>
                        <o:lock v:ext="edit" shapetype="f"/>
                      </v:line>
                    </v:group>
                  </w:pict>
                </mc:Fallback>
              </mc:AlternateContent>
            </w: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  <w:tc>
          <w:tcPr>
            <w:tcW w:w="1101" w:type="dxa"/>
          </w:tcPr>
          <w:p w14:paraId="42227B5F" w14:textId="77777777" w:rsidR="004F0A0D" w:rsidRPr="00DF4A0C" w:rsidRDefault="004F0A0D" w:rsidP="00983D9A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F4A0C"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</w:tbl>
    <w:p w14:paraId="201F7EFB" w14:textId="77777777" w:rsidR="004F0A0D" w:rsidRPr="00DF4A0C" w:rsidRDefault="004F0A0D" w:rsidP="004F0A0D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73573035" w14:textId="77777777" w:rsidR="004F0A0D" w:rsidRPr="00DF4A0C" w:rsidRDefault="004F0A0D" w:rsidP="004F0A0D">
      <w:pPr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72E156F7" w14:textId="77777777" w:rsidR="004F0A0D" w:rsidRPr="00DF4A0C" w:rsidRDefault="004F0A0D" w:rsidP="004F0A0D">
      <w:pPr>
        <w:rPr>
          <w:rFonts w:asciiTheme="majorHAnsi" w:hAnsiTheme="majorHAnsi" w:cstheme="majorHAnsi"/>
          <w:sz w:val="26"/>
          <w:szCs w:val="26"/>
          <w:lang w:val="vi-VN"/>
        </w:rPr>
      </w:pPr>
    </w:p>
    <w:p w14:paraId="49D2295B" w14:textId="77777777" w:rsidR="004F0A0D" w:rsidRPr="00DF4A0C" w:rsidRDefault="004F0A0D" w:rsidP="004F0A0D">
      <w:pPr>
        <w:rPr>
          <w:rFonts w:asciiTheme="majorHAnsi" w:hAnsiTheme="majorHAnsi" w:cstheme="majorHAnsi"/>
          <w:sz w:val="26"/>
          <w:szCs w:val="26"/>
        </w:rPr>
      </w:pPr>
    </w:p>
    <w:p w14:paraId="0F4CE5E2" w14:textId="77777777" w:rsidR="004F0A0D" w:rsidRPr="00AE6A13" w:rsidRDefault="004F0A0D"/>
    <w:sectPr w:rsidR="004F0A0D" w:rsidRPr="00AE6A13" w:rsidSect="00D95C9C">
      <w:footerReference w:type="default" r:id="rId7"/>
      <w:pgSz w:w="11906" w:h="16838" w:code="9"/>
      <w:pgMar w:top="709" w:right="991" w:bottom="851" w:left="993" w:header="547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9451" w14:textId="77777777" w:rsidR="00417642" w:rsidRDefault="00417642">
      <w:pPr>
        <w:spacing w:after="0" w:line="240" w:lineRule="auto"/>
      </w:pPr>
      <w:r>
        <w:separator/>
      </w:r>
    </w:p>
  </w:endnote>
  <w:endnote w:type="continuationSeparator" w:id="0">
    <w:p w14:paraId="025EF319" w14:textId="77777777" w:rsidR="00417642" w:rsidRDefault="0041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6859" w14:textId="77777777" w:rsidR="00CD407D" w:rsidRPr="00582680" w:rsidRDefault="00AE6A13" w:rsidP="00CD407D">
    <w:pPr>
      <w:pStyle w:val="Footer"/>
      <w:jc w:val="right"/>
      <w:rPr>
        <w:rFonts w:ascii="Times New Roman" w:hAnsi="Times New Roman" w:cs="Times New Roman"/>
        <w:i/>
        <w:iCs/>
      </w:rPr>
    </w:pPr>
    <w:r w:rsidRPr="00582680">
      <w:rPr>
        <w:rFonts w:ascii="Times New Roman" w:hAnsi="Times New Roman" w:cs="Times New Roman"/>
        <w:i/>
        <w:iCs/>
      </w:rPr>
      <w:t>Mã đề 1</w:t>
    </w:r>
    <w:r>
      <w:rPr>
        <w:rFonts w:ascii="Times New Roman" w:hAnsi="Times New Roman" w:cs="Times New Roman"/>
        <w:i/>
        <w:iCs/>
      </w:rPr>
      <w:t xml:space="preserve">21 </w:t>
    </w:r>
    <w:r w:rsidRPr="00582680">
      <w:rPr>
        <w:rFonts w:ascii="Times New Roman" w:hAnsi="Times New Roman" w:cs="Times New Roman"/>
        <w:i/>
        <w:iCs/>
      </w:rPr>
      <w:t xml:space="preserve">/ Trang </w:t>
    </w:r>
    <w:sdt>
      <w:sdtPr>
        <w:rPr>
          <w:rFonts w:ascii="Times New Roman" w:hAnsi="Times New Roman" w:cs="Times New Roman"/>
          <w:i/>
          <w:iCs/>
        </w:rPr>
        <w:id w:val="1298347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82680">
          <w:rPr>
            <w:rFonts w:ascii="Times New Roman" w:hAnsi="Times New Roman" w:cs="Times New Roman"/>
            <w:i/>
            <w:iCs/>
          </w:rPr>
          <w:fldChar w:fldCharType="begin"/>
        </w:r>
        <w:r w:rsidRPr="00582680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582680">
          <w:rPr>
            <w:rFonts w:ascii="Times New Roman" w:hAnsi="Times New Roman" w:cs="Times New Roman"/>
            <w:i/>
            <w:iCs/>
          </w:rPr>
          <w:fldChar w:fldCharType="separate"/>
        </w:r>
        <w:r>
          <w:rPr>
            <w:rFonts w:ascii="Times New Roman" w:hAnsi="Times New Roman" w:cs="Times New Roman"/>
            <w:i/>
            <w:iCs/>
            <w:noProof/>
          </w:rPr>
          <w:t>3</w:t>
        </w:r>
        <w:r w:rsidRPr="00582680">
          <w:rPr>
            <w:rFonts w:ascii="Times New Roman" w:hAnsi="Times New Roman" w:cs="Times New Roman"/>
            <w:i/>
            <w:i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376A" w14:textId="77777777" w:rsidR="00417642" w:rsidRDefault="00417642">
      <w:pPr>
        <w:spacing w:after="0" w:line="240" w:lineRule="auto"/>
      </w:pPr>
      <w:r>
        <w:separator/>
      </w:r>
    </w:p>
  </w:footnote>
  <w:footnote w:type="continuationSeparator" w:id="0">
    <w:p w14:paraId="7F70FA05" w14:textId="77777777" w:rsidR="00417642" w:rsidRDefault="00417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EA"/>
    <w:multiLevelType w:val="hybridMultilevel"/>
    <w:tmpl w:val="A31C06EA"/>
    <w:lvl w:ilvl="0" w:tplc="B93E2AB6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E3D17"/>
    <w:multiLevelType w:val="hybridMultilevel"/>
    <w:tmpl w:val="CFBAA5B8"/>
    <w:lvl w:ilvl="0" w:tplc="FDF2D4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8C6"/>
    <w:multiLevelType w:val="hybridMultilevel"/>
    <w:tmpl w:val="85AC9A78"/>
    <w:lvl w:ilvl="0" w:tplc="8968FE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22"/>
    <w:multiLevelType w:val="hybridMultilevel"/>
    <w:tmpl w:val="1F0A2126"/>
    <w:lvl w:ilvl="0" w:tplc="1866545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583836"/>
    <w:multiLevelType w:val="hybridMultilevel"/>
    <w:tmpl w:val="65701A0C"/>
    <w:lvl w:ilvl="0" w:tplc="BAA87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72FFD"/>
    <w:multiLevelType w:val="hybridMultilevel"/>
    <w:tmpl w:val="6B2C0000"/>
    <w:lvl w:ilvl="0" w:tplc="69BA8490">
      <w:start w:val="1"/>
      <w:numFmt w:val="decimal"/>
      <w:suff w:val="space"/>
      <w:lvlText w:val="Câu %1:"/>
      <w:lvlJc w:val="left"/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FF"/>
        <w:spacing w:val="0"/>
        <w:kern w:val="16"/>
        <w:sz w:val="20"/>
        <w:szCs w:val="28"/>
        <w:u w:val="thick" w:color="00B0F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F6850E">
      <w:start w:val="1"/>
      <w:numFmt w:val="upperLetter"/>
      <w:lvlText w:val="%2."/>
      <w:lvlJc w:val="left"/>
      <w:rPr>
        <w:rFonts w:hint="default"/>
        <w:b/>
        <w:i w:val="0"/>
        <w:caps w:val="0"/>
        <w:strike w:val="0"/>
        <w:dstrike w:val="0"/>
        <w:vanish w:val="0"/>
        <w:color w:val="FF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48173">
    <w:abstractNumId w:val="3"/>
  </w:num>
  <w:num w:numId="2" w16cid:durableId="1323005770">
    <w:abstractNumId w:val="2"/>
  </w:num>
  <w:num w:numId="3" w16cid:durableId="1243561783">
    <w:abstractNumId w:val="1"/>
  </w:num>
  <w:num w:numId="4" w16cid:durableId="256059461">
    <w:abstractNumId w:val="4"/>
  </w:num>
  <w:num w:numId="5" w16cid:durableId="2093042613">
    <w:abstractNumId w:val="5"/>
  </w:num>
  <w:num w:numId="6" w16cid:durableId="165348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27"/>
    <w:rsid w:val="00033F1F"/>
    <w:rsid w:val="00417642"/>
    <w:rsid w:val="004F0A0D"/>
    <w:rsid w:val="0051039E"/>
    <w:rsid w:val="006B5E70"/>
    <w:rsid w:val="00AE6A13"/>
    <w:rsid w:val="00BA3B67"/>
    <w:rsid w:val="00BE1727"/>
    <w:rsid w:val="00C4580C"/>
    <w:rsid w:val="00C5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E056"/>
  <w15:chartTrackingRefBased/>
  <w15:docId w15:val="{676E6918-38C0-47D0-A884-C22F3799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72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3F1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033F1F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3F1F"/>
    <w:pPr>
      <w:keepNext/>
      <w:keepLines/>
      <w:spacing w:before="2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33F1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1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1F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3F1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3F1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rsid w:val="00BE1727"/>
    <w:pPr>
      <w:spacing w:after="0" w:line="240" w:lineRule="auto"/>
    </w:pPr>
    <w:rPr>
      <w:lang w:val="vi-V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E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727"/>
  </w:style>
  <w:style w:type="paragraph" w:styleId="ListParagraph">
    <w:name w:val="List Paragraph"/>
    <w:basedOn w:val="Normal"/>
    <w:link w:val="ListParagraphChar"/>
    <w:uiPriority w:val="1"/>
    <w:qFormat/>
    <w:rsid w:val="00BE172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BE1727"/>
  </w:style>
  <w:style w:type="paragraph" w:styleId="Header">
    <w:name w:val="header"/>
    <w:basedOn w:val="Normal"/>
    <w:link w:val="HeaderChar"/>
    <w:uiPriority w:val="99"/>
    <w:unhideWhenUsed/>
    <w:rsid w:val="00BE1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1458</Words>
  <Characters>8311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2023-01-09T15:12:00Z</dcterms:created>
  <dcterms:modified xsi:type="dcterms:W3CDTF">2023-01-09T15:18:00Z</dcterms:modified>
</cp:coreProperties>
</file>