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1"/>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520"/>
      </w:tblGrid>
      <w:tr w:rsidR="0006177C" w:rsidRPr="00DC1D16" w14:paraId="40B488D7" w14:textId="77777777" w:rsidTr="0006177C">
        <w:tc>
          <w:tcPr>
            <w:tcW w:w="3686" w:type="dxa"/>
          </w:tcPr>
          <w:p w14:paraId="147F54A5" w14:textId="77777777" w:rsidR="0006177C" w:rsidRPr="00DC1D16" w:rsidRDefault="0006177C" w:rsidP="00ED7A24">
            <w:pPr>
              <w:jc w:val="center"/>
              <w:rPr>
                <w:rFonts w:ascii="Times New Roman" w:hAnsi="Times New Roman"/>
                <w:b/>
                <w:bCs/>
                <w:sz w:val="24"/>
                <w:szCs w:val="24"/>
              </w:rPr>
            </w:pPr>
            <w:r w:rsidRPr="00DC1D16">
              <w:rPr>
                <w:rFonts w:ascii="Times New Roman" w:hAnsi="Times New Roman"/>
                <w:b/>
                <w:bCs/>
                <w:sz w:val="24"/>
                <w:szCs w:val="24"/>
              </w:rPr>
              <w:t>SỞ GIÁO DỤC VÀ ĐÀO TẠO</w:t>
            </w:r>
          </w:p>
          <w:p w14:paraId="73DEECC5" w14:textId="77777777" w:rsidR="0006177C" w:rsidRPr="00DC1D16" w:rsidRDefault="0006177C" w:rsidP="00ED7A24">
            <w:pPr>
              <w:jc w:val="center"/>
              <w:rPr>
                <w:rFonts w:ascii="Times New Roman" w:hAnsi="Times New Roman"/>
                <w:b/>
                <w:bCs/>
                <w:sz w:val="24"/>
                <w:szCs w:val="24"/>
              </w:rPr>
            </w:pPr>
            <w:r w:rsidRPr="00DC1D16">
              <w:rPr>
                <w:rFonts w:ascii="Times New Roman" w:hAnsi="Times New Roman"/>
                <w:b/>
                <w:bCs/>
                <w:sz w:val="24"/>
                <w:szCs w:val="24"/>
              </w:rPr>
              <w:t>BẮC NINH</w:t>
            </w:r>
          </w:p>
          <w:p w14:paraId="4A2E2F90" w14:textId="77777777" w:rsidR="0006177C" w:rsidRPr="00DC1D16" w:rsidRDefault="0006177C" w:rsidP="00ED7A24">
            <w:pPr>
              <w:jc w:val="center"/>
              <w:rPr>
                <w:rFonts w:ascii="Times New Roman" w:hAnsi="Times New Roman"/>
                <w:b/>
                <w:bCs/>
                <w:sz w:val="24"/>
                <w:szCs w:val="24"/>
              </w:rPr>
            </w:pPr>
            <w:r w:rsidRPr="00DC1D16">
              <w:rPr>
                <w:rFonts w:ascii="Times New Roman" w:hAnsi="Times New Roman"/>
                <w:b/>
                <w:bCs/>
                <w:sz w:val="24"/>
                <w:szCs w:val="24"/>
              </w:rPr>
              <w:t>¯¯¯¯¯¯¯¯¯</w:t>
            </w:r>
          </w:p>
        </w:tc>
        <w:tc>
          <w:tcPr>
            <w:tcW w:w="6520" w:type="dxa"/>
          </w:tcPr>
          <w:p w14:paraId="68E373AA" w14:textId="0A9AE491" w:rsidR="0006177C" w:rsidRPr="00DC1D16" w:rsidRDefault="0006177C" w:rsidP="00ED7A24">
            <w:pPr>
              <w:jc w:val="center"/>
              <w:rPr>
                <w:rFonts w:ascii="Times New Roman" w:hAnsi="Times New Roman"/>
                <w:b/>
                <w:bCs/>
                <w:sz w:val="24"/>
                <w:szCs w:val="24"/>
              </w:rPr>
            </w:pPr>
            <w:r w:rsidRPr="00DC1D16">
              <w:rPr>
                <w:rFonts w:ascii="Times New Roman" w:hAnsi="Times New Roman"/>
                <w:b/>
                <w:bCs/>
                <w:sz w:val="24"/>
                <w:szCs w:val="24"/>
              </w:rPr>
              <w:t xml:space="preserve">ĐỀ ÔN TẬP SỐ </w:t>
            </w:r>
            <w:r>
              <w:rPr>
                <w:rFonts w:ascii="Times New Roman" w:hAnsi="Times New Roman"/>
                <w:b/>
                <w:bCs/>
                <w:sz w:val="24"/>
                <w:szCs w:val="24"/>
              </w:rPr>
              <w:t>01</w:t>
            </w:r>
          </w:p>
          <w:p w14:paraId="78D91E1E" w14:textId="77777777" w:rsidR="0006177C" w:rsidRPr="00DC1D16" w:rsidRDefault="0006177C" w:rsidP="00ED7A24">
            <w:pPr>
              <w:jc w:val="center"/>
              <w:rPr>
                <w:rFonts w:ascii="Times New Roman" w:hAnsi="Times New Roman"/>
                <w:b/>
                <w:bCs/>
                <w:sz w:val="24"/>
                <w:szCs w:val="24"/>
              </w:rPr>
            </w:pPr>
            <w:r w:rsidRPr="00DC1D16">
              <w:rPr>
                <w:rFonts w:ascii="Times New Roman" w:hAnsi="Times New Roman"/>
                <w:b/>
                <w:bCs/>
                <w:sz w:val="24"/>
                <w:szCs w:val="24"/>
              </w:rPr>
              <w:t>KỲ THI TỐT NGHIỆP THPT NĂM 2023</w:t>
            </w:r>
          </w:p>
          <w:p w14:paraId="3C654B2D" w14:textId="77777777" w:rsidR="0006177C" w:rsidRPr="00DC1D16" w:rsidRDefault="0006177C" w:rsidP="00ED7A24">
            <w:pPr>
              <w:jc w:val="center"/>
              <w:rPr>
                <w:rFonts w:ascii="Times New Roman" w:hAnsi="Times New Roman"/>
                <w:b/>
                <w:bCs/>
                <w:sz w:val="24"/>
                <w:szCs w:val="24"/>
              </w:rPr>
            </w:pPr>
            <w:proofErr w:type="spellStart"/>
            <w:r w:rsidRPr="00DC1D16">
              <w:rPr>
                <w:rFonts w:ascii="Times New Roman" w:hAnsi="Times New Roman"/>
                <w:b/>
                <w:bCs/>
                <w:sz w:val="24"/>
                <w:szCs w:val="24"/>
              </w:rPr>
              <w:t>Môn</w:t>
            </w:r>
            <w:proofErr w:type="spellEnd"/>
            <w:r w:rsidRPr="00DC1D16">
              <w:rPr>
                <w:rFonts w:ascii="Times New Roman" w:hAnsi="Times New Roman"/>
                <w:b/>
                <w:bCs/>
                <w:sz w:val="24"/>
                <w:szCs w:val="24"/>
              </w:rPr>
              <w:t xml:space="preserve">: </w:t>
            </w:r>
            <w:proofErr w:type="spellStart"/>
            <w:r w:rsidRPr="00DC1D16">
              <w:rPr>
                <w:rFonts w:ascii="Times New Roman" w:hAnsi="Times New Roman"/>
                <w:b/>
                <w:bCs/>
                <w:sz w:val="24"/>
                <w:szCs w:val="24"/>
              </w:rPr>
              <w:t>Vật</w:t>
            </w:r>
            <w:proofErr w:type="spellEnd"/>
            <w:r w:rsidRPr="00DC1D16">
              <w:rPr>
                <w:rFonts w:ascii="Times New Roman" w:hAnsi="Times New Roman"/>
                <w:b/>
                <w:bCs/>
                <w:sz w:val="24"/>
                <w:szCs w:val="24"/>
              </w:rPr>
              <w:t xml:space="preserve"> </w:t>
            </w:r>
            <w:proofErr w:type="spellStart"/>
            <w:r w:rsidRPr="00DC1D16">
              <w:rPr>
                <w:rFonts w:ascii="Times New Roman" w:hAnsi="Times New Roman"/>
                <w:b/>
                <w:bCs/>
                <w:sz w:val="24"/>
                <w:szCs w:val="24"/>
              </w:rPr>
              <w:t>lí</w:t>
            </w:r>
            <w:proofErr w:type="spellEnd"/>
          </w:p>
          <w:p w14:paraId="1501D4F1" w14:textId="77777777" w:rsidR="0006177C" w:rsidRPr="00DC1D16" w:rsidRDefault="0006177C" w:rsidP="00ED7A24">
            <w:pPr>
              <w:jc w:val="center"/>
              <w:rPr>
                <w:rFonts w:ascii="Times New Roman" w:hAnsi="Times New Roman"/>
                <w:b/>
                <w:bCs/>
                <w:sz w:val="24"/>
                <w:szCs w:val="24"/>
              </w:rPr>
            </w:pPr>
            <w:proofErr w:type="spellStart"/>
            <w:r w:rsidRPr="00DC1D16">
              <w:rPr>
                <w:rFonts w:ascii="Times New Roman" w:hAnsi="Times New Roman"/>
                <w:b/>
                <w:bCs/>
                <w:sz w:val="24"/>
                <w:szCs w:val="24"/>
              </w:rPr>
              <w:t>Thời</w:t>
            </w:r>
            <w:proofErr w:type="spellEnd"/>
            <w:r w:rsidRPr="00DC1D16">
              <w:rPr>
                <w:rFonts w:ascii="Times New Roman" w:hAnsi="Times New Roman"/>
                <w:b/>
                <w:bCs/>
                <w:sz w:val="24"/>
                <w:szCs w:val="24"/>
              </w:rPr>
              <w:t xml:space="preserve"> </w:t>
            </w:r>
            <w:proofErr w:type="spellStart"/>
            <w:r w:rsidRPr="00DC1D16">
              <w:rPr>
                <w:rFonts w:ascii="Times New Roman" w:hAnsi="Times New Roman"/>
                <w:b/>
                <w:bCs/>
                <w:sz w:val="24"/>
                <w:szCs w:val="24"/>
              </w:rPr>
              <w:t>gian</w:t>
            </w:r>
            <w:proofErr w:type="spellEnd"/>
            <w:r w:rsidRPr="00DC1D16">
              <w:rPr>
                <w:rFonts w:ascii="Times New Roman" w:hAnsi="Times New Roman"/>
                <w:b/>
                <w:bCs/>
                <w:sz w:val="24"/>
                <w:szCs w:val="24"/>
              </w:rPr>
              <w:t xml:space="preserve"> </w:t>
            </w:r>
            <w:proofErr w:type="spellStart"/>
            <w:r w:rsidRPr="00DC1D16">
              <w:rPr>
                <w:rFonts w:ascii="Times New Roman" w:hAnsi="Times New Roman"/>
                <w:b/>
                <w:bCs/>
                <w:sz w:val="24"/>
                <w:szCs w:val="24"/>
              </w:rPr>
              <w:t>làm</w:t>
            </w:r>
            <w:proofErr w:type="spellEnd"/>
            <w:r w:rsidRPr="00DC1D16">
              <w:rPr>
                <w:rFonts w:ascii="Times New Roman" w:hAnsi="Times New Roman"/>
                <w:b/>
                <w:bCs/>
                <w:sz w:val="24"/>
                <w:szCs w:val="24"/>
              </w:rPr>
              <w:t xml:space="preserve"> </w:t>
            </w:r>
            <w:proofErr w:type="spellStart"/>
            <w:r w:rsidRPr="00DC1D16">
              <w:rPr>
                <w:rFonts w:ascii="Times New Roman" w:hAnsi="Times New Roman"/>
                <w:b/>
                <w:bCs/>
                <w:sz w:val="24"/>
                <w:szCs w:val="24"/>
              </w:rPr>
              <w:t>bài</w:t>
            </w:r>
            <w:proofErr w:type="spellEnd"/>
            <w:r w:rsidRPr="00DC1D16">
              <w:rPr>
                <w:rFonts w:ascii="Times New Roman" w:hAnsi="Times New Roman"/>
                <w:b/>
                <w:bCs/>
                <w:sz w:val="24"/>
                <w:szCs w:val="24"/>
              </w:rPr>
              <w:t xml:space="preserve">: 50 </w:t>
            </w:r>
            <w:proofErr w:type="spellStart"/>
            <w:r w:rsidRPr="00DC1D16">
              <w:rPr>
                <w:rFonts w:ascii="Times New Roman" w:hAnsi="Times New Roman"/>
                <w:b/>
                <w:bCs/>
                <w:sz w:val="24"/>
                <w:szCs w:val="24"/>
              </w:rPr>
              <w:t>phút</w:t>
            </w:r>
            <w:proofErr w:type="spellEnd"/>
          </w:p>
          <w:p w14:paraId="0252E1FE" w14:textId="77777777" w:rsidR="0006177C" w:rsidRPr="00DC1D16" w:rsidRDefault="0006177C" w:rsidP="00ED7A24">
            <w:pPr>
              <w:jc w:val="center"/>
              <w:rPr>
                <w:rFonts w:ascii="Times New Roman" w:hAnsi="Times New Roman"/>
                <w:b/>
                <w:bCs/>
                <w:sz w:val="24"/>
                <w:szCs w:val="24"/>
              </w:rPr>
            </w:pPr>
            <w:r w:rsidRPr="00DC1D16">
              <w:rPr>
                <w:rFonts w:ascii="Times New Roman" w:hAnsi="Times New Roman"/>
                <w:b/>
                <w:bCs/>
                <w:sz w:val="24"/>
                <w:szCs w:val="24"/>
              </w:rPr>
              <w:t>¯¯¯¯¯¯¯¯¯¯¯¯¯¯¯¯¯¯</w:t>
            </w:r>
          </w:p>
        </w:tc>
      </w:tr>
    </w:tbl>
    <w:p w14:paraId="68F28974" w14:textId="7A3EA64C" w:rsidR="0006177C" w:rsidRPr="00DC1D16" w:rsidRDefault="0006177C" w:rsidP="0006177C">
      <w:pPr>
        <w:ind w:firstLine="720"/>
        <w:rPr>
          <w:rFonts w:ascii="Times New Roman" w:eastAsia="Times New Roman" w:hAnsi="Times New Roman"/>
          <w:b/>
          <w:bCs/>
        </w:rPr>
      </w:pPr>
      <w:r w:rsidRPr="00DC1D16">
        <w:rPr>
          <w:rFonts w:ascii="Times New Roman" w:eastAsia="Times New Roman" w:hAnsi="Times New Roman"/>
          <w:b/>
          <w:bCs/>
        </w:rPr>
        <w:t xml:space="preserve">* </w:t>
      </w:r>
      <w:proofErr w:type="spellStart"/>
      <w:r w:rsidRPr="00DC1D16">
        <w:rPr>
          <w:rFonts w:ascii="Times New Roman" w:eastAsia="Times New Roman" w:hAnsi="Times New Roman"/>
          <w:b/>
          <w:bCs/>
        </w:rPr>
        <w:t>Giáo</w:t>
      </w:r>
      <w:proofErr w:type="spellEnd"/>
      <w:r w:rsidRPr="00DC1D16">
        <w:rPr>
          <w:rFonts w:ascii="Times New Roman" w:eastAsia="Times New Roman" w:hAnsi="Times New Roman"/>
          <w:b/>
          <w:bCs/>
        </w:rPr>
        <w:t xml:space="preserve"> </w:t>
      </w:r>
      <w:proofErr w:type="spellStart"/>
      <w:r w:rsidRPr="00DC1D16">
        <w:rPr>
          <w:rFonts w:ascii="Times New Roman" w:eastAsia="Times New Roman" w:hAnsi="Times New Roman"/>
          <w:b/>
          <w:bCs/>
        </w:rPr>
        <w:t>viên</w:t>
      </w:r>
      <w:proofErr w:type="spellEnd"/>
      <w:r w:rsidRPr="00DC1D16">
        <w:rPr>
          <w:rFonts w:ascii="Times New Roman" w:eastAsia="Times New Roman" w:hAnsi="Times New Roman"/>
          <w:b/>
          <w:bCs/>
        </w:rPr>
        <w:t xml:space="preserve"> </w:t>
      </w:r>
      <w:proofErr w:type="spellStart"/>
      <w:r w:rsidRPr="00DC1D16">
        <w:rPr>
          <w:rFonts w:ascii="Times New Roman" w:eastAsia="Times New Roman" w:hAnsi="Times New Roman"/>
          <w:b/>
          <w:bCs/>
        </w:rPr>
        <w:t>ra</w:t>
      </w:r>
      <w:proofErr w:type="spellEnd"/>
      <w:r w:rsidRPr="00DC1D16">
        <w:rPr>
          <w:rFonts w:ascii="Times New Roman" w:eastAsia="Times New Roman" w:hAnsi="Times New Roman"/>
          <w:b/>
          <w:bCs/>
        </w:rPr>
        <w:t xml:space="preserve"> </w:t>
      </w:r>
      <w:proofErr w:type="spellStart"/>
      <w:r w:rsidRPr="00DC1D16">
        <w:rPr>
          <w:rFonts w:ascii="Times New Roman" w:eastAsia="Times New Roman" w:hAnsi="Times New Roman"/>
          <w:b/>
          <w:bCs/>
        </w:rPr>
        <w:t>đề</w:t>
      </w:r>
      <w:proofErr w:type="spellEnd"/>
      <w:r w:rsidRPr="00DC1D16">
        <w:rPr>
          <w:rFonts w:ascii="Times New Roman" w:eastAsia="Times New Roman" w:hAnsi="Times New Roman"/>
          <w:b/>
          <w:bCs/>
        </w:rPr>
        <w:t>:</w:t>
      </w:r>
      <w:r>
        <w:rPr>
          <w:rFonts w:ascii="Times New Roman" w:eastAsia="Times New Roman" w:hAnsi="Times New Roman"/>
        </w:rPr>
        <w:t xml:space="preserve"> </w:t>
      </w:r>
      <w:proofErr w:type="spellStart"/>
      <w:r>
        <w:rPr>
          <w:rFonts w:ascii="Times New Roman" w:eastAsia="Times New Roman" w:hAnsi="Times New Roman"/>
        </w:rPr>
        <w:t>Dương</w:t>
      </w:r>
      <w:proofErr w:type="spellEnd"/>
      <w:r>
        <w:rPr>
          <w:rFonts w:ascii="Times New Roman" w:eastAsia="Times New Roman" w:hAnsi="Times New Roman"/>
        </w:rPr>
        <w:t xml:space="preserve"> </w:t>
      </w:r>
      <w:proofErr w:type="spellStart"/>
      <w:r>
        <w:rPr>
          <w:rFonts w:ascii="Times New Roman" w:eastAsia="Times New Roman" w:hAnsi="Times New Roman"/>
        </w:rPr>
        <w:t>Thị</w:t>
      </w:r>
      <w:proofErr w:type="spellEnd"/>
      <w:r>
        <w:rPr>
          <w:rFonts w:ascii="Times New Roman" w:eastAsia="Times New Roman" w:hAnsi="Times New Roman"/>
        </w:rPr>
        <w:t xml:space="preserve"> </w:t>
      </w:r>
      <w:proofErr w:type="spellStart"/>
      <w:r>
        <w:rPr>
          <w:rFonts w:ascii="Times New Roman" w:eastAsia="Times New Roman" w:hAnsi="Times New Roman"/>
        </w:rPr>
        <w:t>lan</w:t>
      </w:r>
      <w:proofErr w:type="spellEnd"/>
      <w:r>
        <w:rPr>
          <w:rFonts w:ascii="Times New Roman" w:eastAsia="Times New Roman" w:hAnsi="Times New Roman"/>
        </w:rPr>
        <w:t xml:space="preserve"> </w:t>
      </w:r>
    </w:p>
    <w:p w14:paraId="3B9026D2" w14:textId="27A78FDF" w:rsidR="0006177C" w:rsidRPr="00DC1D16" w:rsidRDefault="0006177C" w:rsidP="0006177C">
      <w:pPr>
        <w:ind w:firstLine="720"/>
        <w:rPr>
          <w:rFonts w:ascii="Times New Roman" w:eastAsia="Times New Roman" w:hAnsi="Times New Roman"/>
        </w:rPr>
      </w:pPr>
      <w:proofErr w:type="spellStart"/>
      <w:r w:rsidRPr="00DC1D16">
        <w:rPr>
          <w:rFonts w:ascii="Times New Roman" w:eastAsia="Times New Roman" w:hAnsi="Times New Roman"/>
          <w:b/>
          <w:bCs/>
        </w:rPr>
        <w:t>Đơn</w:t>
      </w:r>
      <w:proofErr w:type="spellEnd"/>
      <w:r w:rsidRPr="00DC1D16">
        <w:rPr>
          <w:rFonts w:ascii="Times New Roman" w:eastAsia="Times New Roman" w:hAnsi="Times New Roman"/>
          <w:b/>
          <w:bCs/>
        </w:rPr>
        <w:t xml:space="preserve"> </w:t>
      </w:r>
      <w:proofErr w:type="spellStart"/>
      <w:r w:rsidRPr="00DC1D16">
        <w:rPr>
          <w:rFonts w:ascii="Times New Roman" w:eastAsia="Times New Roman" w:hAnsi="Times New Roman"/>
          <w:b/>
          <w:bCs/>
        </w:rPr>
        <w:t>vị</w:t>
      </w:r>
      <w:proofErr w:type="spellEnd"/>
      <w:r w:rsidRPr="00DC1D16">
        <w:rPr>
          <w:rFonts w:ascii="Times New Roman" w:eastAsia="Times New Roman" w:hAnsi="Times New Roman"/>
          <w:b/>
          <w:bCs/>
        </w:rPr>
        <w:t xml:space="preserve"> </w:t>
      </w:r>
      <w:proofErr w:type="spellStart"/>
      <w:r w:rsidRPr="00DC1D16">
        <w:rPr>
          <w:rFonts w:ascii="Times New Roman" w:eastAsia="Times New Roman" w:hAnsi="Times New Roman"/>
          <w:b/>
          <w:bCs/>
        </w:rPr>
        <w:t>công</w:t>
      </w:r>
      <w:proofErr w:type="spellEnd"/>
      <w:r w:rsidRPr="00DC1D16">
        <w:rPr>
          <w:rFonts w:ascii="Times New Roman" w:eastAsia="Times New Roman" w:hAnsi="Times New Roman"/>
          <w:b/>
          <w:bCs/>
        </w:rPr>
        <w:t xml:space="preserve"> </w:t>
      </w:r>
      <w:proofErr w:type="spellStart"/>
      <w:r w:rsidRPr="00DC1D16">
        <w:rPr>
          <w:rFonts w:ascii="Times New Roman" w:eastAsia="Times New Roman" w:hAnsi="Times New Roman"/>
          <w:b/>
          <w:bCs/>
        </w:rPr>
        <w:t>tác</w:t>
      </w:r>
      <w:proofErr w:type="spellEnd"/>
      <w:r w:rsidRPr="00DC1D16">
        <w:rPr>
          <w:rFonts w:ascii="Times New Roman" w:eastAsia="Times New Roman" w:hAnsi="Times New Roman"/>
          <w:b/>
          <w:bCs/>
        </w:rPr>
        <w:t>:</w:t>
      </w:r>
      <w:r>
        <w:rPr>
          <w:rFonts w:ascii="Times New Roman" w:eastAsia="Times New Roman" w:hAnsi="Times New Roman"/>
        </w:rPr>
        <w:t xml:space="preserve"> </w:t>
      </w:r>
      <w:proofErr w:type="spellStart"/>
      <w:r>
        <w:rPr>
          <w:rFonts w:ascii="Times New Roman" w:eastAsia="Times New Roman" w:hAnsi="Times New Roman"/>
        </w:rPr>
        <w:t>Trường</w:t>
      </w:r>
      <w:proofErr w:type="spellEnd"/>
      <w:r>
        <w:rPr>
          <w:rFonts w:ascii="Times New Roman" w:eastAsia="Times New Roman" w:hAnsi="Times New Roman"/>
        </w:rPr>
        <w:t xml:space="preserve"> THPT </w:t>
      </w:r>
      <w:proofErr w:type="spellStart"/>
      <w:r>
        <w:rPr>
          <w:rFonts w:ascii="Times New Roman" w:eastAsia="Times New Roman" w:hAnsi="Times New Roman"/>
        </w:rPr>
        <w:t>Thuận</w:t>
      </w:r>
      <w:proofErr w:type="spellEnd"/>
      <w:r>
        <w:rPr>
          <w:rFonts w:ascii="Times New Roman" w:eastAsia="Times New Roman" w:hAnsi="Times New Roman"/>
        </w:rPr>
        <w:t xml:space="preserve"> </w:t>
      </w:r>
      <w:proofErr w:type="spellStart"/>
      <w:r>
        <w:rPr>
          <w:rFonts w:ascii="Times New Roman" w:eastAsia="Times New Roman" w:hAnsi="Times New Roman"/>
        </w:rPr>
        <w:t>Thành</w:t>
      </w:r>
      <w:proofErr w:type="spellEnd"/>
      <w:r>
        <w:rPr>
          <w:rFonts w:ascii="Times New Roman" w:eastAsia="Times New Roman" w:hAnsi="Times New Roman"/>
        </w:rPr>
        <w:t xml:space="preserve"> </w:t>
      </w:r>
      <w:proofErr w:type="spellStart"/>
      <w:r>
        <w:rPr>
          <w:rFonts w:ascii="Times New Roman" w:eastAsia="Times New Roman" w:hAnsi="Times New Roman"/>
        </w:rPr>
        <w:t>số</w:t>
      </w:r>
      <w:proofErr w:type="spellEnd"/>
      <w:r>
        <w:rPr>
          <w:rFonts w:ascii="Times New Roman" w:eastAsia="Times New Roman" w:hAnsi="Times New Roman"/>
        </w:rPr>
        <w:t xml:space="preserve"> 3</w:t>
      </w:r>
      <w:r w:rsidRPr="00DC1D16">
        <w:rPr>
          <w:rFonts w:ascii="Times New Roman" w:eastAsia="Times New Roman" w:hAnsi="Times New Roman"/>
        </w:rPr>
        <w:t xml:space="preserve"> </w:t>
      </w:r>
    </w:p>
    <w:p w14:paraId="242E0D8C" w14:textId="77777777" w:rsidR="0006177C" w:rsidRPr="00DC1D16" w:rsidRDefault="0006177C" w:rsidP="0006177C">
      <w:pPr>
        <w:ind w:firstLine="720"/>
        <w:rPr>
          <w:rFonts w:ascii="Times New Roman" w:eastAsia="Times New Roman" w:hAnsi="Times New Roman"/>
          <w:b/>
          <w:bCs/>
        </w:rPr>
      </w:pPr>
      <w:r w:rsidRPr="00DC1D16">
        <w:rPr>
          <w:rFonts w:ascii="Times New Roman" w:eastAsia="Times New Roman" w:hAnsi="Times New Roman"/>
          <w:b/>
          <w:bCs/>
        </w:rPr>
        <w:t xml:space="preserve">* </w:t>
      </w:r>
      <w:proofErr w:type="spellStart"/>
      <w:r w:rsidRPr="00DC1D16">
        <w:rPr>
          <w:rFonts w:ascii="Times New Roman" w:eastAsia="Times New Roman" w:hAnsi="Times New Roman"/>
          <w:b/>
          <w:bCs/>
        </w:rPr>
        <w:t>Giáo</w:t>
      </w:r>
      <w:proofErr w:type="spellEnd"/>
      <w:r w:rsidRPr="00DC1D16">
        <w:rPr>
          <w:rFonts w:ascii="Times New Roman" w:eastAsia="Times New Roman" w:hAnsi="Times New Roman"/>
          <w:b/>
          <w:bCs/>
        </w:rPr>
        <w:t xml:space="preserve"> </w:t>
      </w:r>
      <w:proofErr w:type="spellStart"/>
      <w:r w:rsidRPr="00DC1D16">
        <w:rPr>
          <w:rFonts w:ascii="Times New Roman" w:eastAsia="Times New Roman" w:hAnsi="Times New Roman"/>
          <w:b/>
          <w:bCs/>
        </w:rPr>
        <w:t>viên</w:t>
      </w:r>
      <w:proofErr w:type="spellEnd"/>
      <w:r w:rsidRPr="00DC1D16">
        <w:rPr>
          <w:rFonts w:ascii="Times New Roman" w:eastAsia="Times New Roman" w:hAnsi="Times New Roman"/>
          <w:b/>
          <w:bCs/>
        </w:rPr>
        <w:t xml:space="preserve"> </w:t>
      </w:r>
      <w:proofErr w:type="spellStart"/>
      <w:r w:rsidRPr="00DC1D16">
        <w:rPr>
          <w:rFonts w:ascii="Times New Roman" w:eastAsia="Times New Roman" w:hAnsi="Times New Roman"/>
          <w:b/>
          <w:bCs/>
        </w:rPr>
        <w:t>thẩm</w:t>
      </w:r>
      <w:proofErr w:type="spellEnd"/>
      <w:r w:rsidRPr="00DC1D16">
        <w:rPr>
          <w:rFonts w:ascii="Times New Roman" w:eastAsia="Times New Roman" w:hAnsi="Times New Roman"/>
          <w:b/>
          <w:bCs/>
        </w:rPr>
        <w:t xml:space="preserve"> </w:t>
      </w:r>
      <w:proofErr w:type="spellStart"/>
      <w:r w:rsidRPr="00DC1D16">
        <w:rPr>
          <w:rFonts w:ascii="Times New Roman" w:eastAsia="Times New Roman" w:hAnsi="Times New Roman"/>
          <w:b/>
          <w:bCs/>
        </w:rPr>
        <w:t>định</w:t>
      </w:r>
      <w:proofErr w:type="spellEnd"/>
      <w:r w:rsidRPr="00DC1D16">
        <w:rPr>
          <w:rFonts w:ascii="Times New Roman" w:eastAsia="Times New Roman" w:hAnsi="Times New Roman"/>
          <w:b/>
          <w:bCs/>
        </w:rPr>
        <w:t xml:space="preserve">: </w:t>
      </w:r>
      <w:r w:rsidRPr="00DC1D16">
        <w:rPr>
          <w:rFonts w:ascii="Times New Roman" w:eastAsia="Times New Roman" w:hAnsi="Times New Roman"/>
        </w:rPr>
        <w:t>……………………………………………………………</w:t>
      </w:r>
      <w:proofErr w:type="gramStart"/>
      <w:r w:rsidRPr="00DC1D16">
        <w:rPr>
          <w:rFonts w:ascii="Times New Roman" w:eastAsia="Times New Roman" w:hAnsi="Times New Roman"/>
        </w:rPr>
        <w:t>…..</w:t>
      </w:r>
      <w:proofErr w:type="gramEnd"/>
    </w:p>
    <w:p w14:paraId="6B540292" w14:textId="3A60C1A2" w:rsidR="0006177C" w:rsidRDefault="0006177C" w:rsidP="0006177C">
      <w:pPr>
        <w:ind w:firstLine="720"/>
        <w:rPr>
          <w:rFonts w:ascii="Times New Roman" w:eastAsia="Times New Roman" w:hAnsi="Times New Roman"/>
        </w:rPr>
      </w:pPr>
      <w:proofErr w:type="spellStart"/>
      <w:r w:rsidRPr="00DC1D16">
        <w:rPr>
          <w:rFonts w:ascii="Times New Roman" w:eastAsia="Times New Roman" w:hAnsi="Times New Roman"/>
          <w:b/>
          <w:bCs/>
        </w:rPr>
        <w:t>Đơn</w:t>
      </w:r>
      <w:proofErr w:type="spellEnd"/>
      <w:r w:rsidRPr="00DC1D16">
        <w:rPr>
          <w:rFonts w:ascii="Times New Roman" w:eastAsia="Times New Roman" w:hAnsi="Times New Roman"/>
          <w:b/>
          <w:bCs/>
        </w:rPr>
        <w:t xml:space="preserve"> </w:t>
      </w:r>
      <w:proofErr w:type="spellStart"/>
      <w:r w:rsidRPr="00DC1D16">
        <w:rPr>
          <w:rFonts w:ascii="Times New Roman" w:eastAsia="Times New Roman" w:hAnsi="Times New Roman"/>
          <w:b/>
          <w:bCs/>
        </w:rPr>
        <w:t>vị</w:t>
      </w:r>
      <w:proofErr w:type="spellEnd"/>
      <w:r w:rsidRPr="00DC1D16">
        <w:rPr>
          <w:rFonts w:ascii="Times New Roman" w:eastAsia="Times New Roman" w:hAnsi="Times New Roman"/>
          <w:b/>
          <w:bCs/>
        </w:rPr>
        <w:t xml:space="preserve"> </w:t>
      </w:r>
      <w:proofErr w:type="spellStart"/>
      <w:r w:rsidRPr="00DC1D16">
        <w:rPr>
          <w:rFonts w:ascii="Times New Roman" w:eastAsia="Times New Roman" w:hAnsi="Times New Roman"/>
          <w:b/>
          <w:bCs/>
        </w:rPr>
        <w:t>công</w:t>
      </w:r>
      <w:proofErr w:type="spellEnd"/>
      <w:r w:rsidRPr="00DC1D16">
        <w:rPr>
          <w:rFonts w:ascii="Times New Roman" w:eastAsia="Times New Roman" w:hAnsi="Times New Roman"/>
          <w:b/>
          <w:bCs/>
        </w:rPr>
        <w:t xml:space="preserve"> </w:t>
      </w:r>
      <w:proofErr w:type="spellStart"/>
      <w:r w:rsidRPr="00DC1D16">
        <w:rPr>
          <w:rFonts w:ascii="Times New Roman" w:eastAsia="Times New Roman" w:hAnsi="Times New Roman"/>
          <w:b/>
          <w:bCs/>
        </w:rPr>
        <w:t>tác</w:t>
      </w:r>
      <w:proofErr w:type="spellEnd"/>
      <w:r>
        <w:rPr>
          <w:rFonts w:ascii="Times New Roman" w:eastAsia="Times New Roman" w:hAnsi="Times New Roman"/>
          <w:b/>
          <w:bCs/>
        </w:rPr>
        <w:t>:</w:t>
      </w:r>
      <w:r w:rsidRPr="00DC1D16">
        <w:rPr>
          <w:rFonts w:ascii="Times New Roman" w:eastAsia="Times New Roman" w:hAnsi="Times New Roman"/>
        </w:rPr>
        <w:t xml:space="preserve"> </w:t>
      </w:r>
      <w:r>
        <w:rPr>
          <w:rFonts w:ascii="Times New Roman" w:eastAsia="Times New Roman" w:hAnsi="Times New Roman"/>
        </w:rPr>
        <w:t xml:space="preserve"> </w:t>
      </w:r>
      <w:proofErr w:type="spellStart"/>
      <w:r>
        <w:rPr>
          <w:rFonts w:ascii="Times New Roman" w:eastAsia="Times New Roman" w:hAnsi="Times New Roman"/>
        </w:rPr>
        <w:t>Trường</w:t>
      </w:r>
      <w:proofErr w:type="spellEnd"/>
      <w:r>
        <w:rPr>
          <w:rFonts w:ascii="Times New Roman" w:eastAsia="Times New Roman" w:hAnsi="Times New Roman"/>
        </w:rPr>
        <w:t xml:space="preserve"> </w:t>
      </w:r>
      <w:r w:rsidRPr="00DC1D16">
        <w:rPr>
          <w:rFonts w:ascii="Times New Roman" w:eastAsia="Times New Roman" w:hAnsi="Times New Roman"/>
        </w:rPr>
        <w:t xml:space="preserve">THPT </w:t>
      </w:r>
      <w:proofErr w:type="spellStart"/>
      <w:r w:rsidRPr="00DC1D16">
        <w:rPr>
          <w:rFonts w:ascii="Times New Roman" w:eastAsia="Times New Roman" w:hAnsi="Times New Roman"/>
        </w:rPr>
        <w:t>Quế</w:t>
      </w:r>
      <w:proofErr w:type="spellEnd"/>
      <w:r w:rsidRPr="00DC1D16">
        <w:rPr>
          <w:rFonts w:ascii="Times New Roman" w:eastAsia="Times New Roman" w:hAnsi="Times New Roman"/>
        </w:rPr>
        <w:t xml:space="preserve"> </w:t>
      </w:r>
      <w:proofErr w:type="spellStart"/>
      <w:r w:rsidRPr="00DC1D16">
        <w:rPr>
          <w:rFonts w:ascii="Times New Roman" w:eastAsia="Times New Roman" w:hAnsi="Times New Roman"/>
        </w:rPr>
        <w:t>Võ</w:t>
      </w:r>
      <w:proofErr w:type="spellEnd"/>
      <w:r w:rsidRPr="00DC1D16">
        <w:rPr>
          <w:rFonts w:ascii="Times New Roman" w:eastAsia="Times New Roman" w:hAnsi="Times New Roman"/>
        </w:rPr>
        <w:t xml:space="preserve"> 2</w:t>
      </w:r>
    </w:p>
    <w:p w14:paraId="2CF12531" w14:textId="3DE40FD0" w:rsidR="00D06162" w:rsidRPr="00234DE2" w:rsidRDefault="00D06162" w:rsidP="00234DE2">
      <w:pPr>
        <w:pStyle w:val="ListParagraph"/>
        <w:numPr>
          <w:ilvl w:val="0"/>
          <w:numId w:val="8"/>
        </w:numPr>
        <w:rPr>
          <w:rFonts w:ascii="Times New Roman" w:eastAsia="Times New Roman" w:hAnsi="Times New Roman"/>
          <w:b/>
          <w:bCs/>
          <w:u w:val="single"/>
        </w:rPr>
      </w:pPr>
      <w:r w:rsidRPr="00234DE2">
        <w:rPr>
          <w:rFonts w:ascii="Times New Roman" w:eastAsia="Times New Roman" w:hAnsi="Times New Roman"/>
          <w:b/>
          <w:bCs/>
          <w:u w:val="single"/>
        </w:rPr>
        <w:t xml:space="preserve">Ma </w:t>
      </w:r>
      <w:proofErr w:type="spellStart"/>
      <w:r w:rsidRPr="00234DE2">
        <w:rPr>
          <w:rFonts w:ascii="Times New Roman" w:eastAsia="Times New Roman" w:hAnsi="Times New Roman"/>
          <w:b/>
          <w:bCs/>
          <w:u w:val="single"/>
        </w:rPr>
        <w:t>trận</w:t>
      </w:r>
      <w:proofErr w:type="spellEnd"/>
      <w:r w:rsidRPr="00234DE2">
        <w:rPr>
          <w:rFonts w:ascii="Times New Roman" w:eastAsia="Times New Roman" w:hAnsi="Times New Roman"/>
          <w:b/>
          <w:bCs/>
          <w:u w:val="single"/>
        </w:rPr>
        <w:t xml:space="preserve"> </w:t>
      </w:r>
      <w:proofErr w:type="spellStart"/>
      <w:r w:rsidRPr="00234DE2">
        <w:rPr>
          <w:rFonts w:ascii="Times New Roman" w:eastAsia="Times New Roman" w:hAnsi="Times New Roman"/>
          <w:b/>
          <w:bCs/>
          <w:u w:val="single"/>
        </w:rPr>
        <w:t>đề</w:t>
      </w:r>
      <w:proofErr w:type="spellEnd"/>
      <w:r w:rsidRPr="00234DE2">
        <w:rPr>
          <w:rFonts w:ascii="Times New Roman" w:eastAsia="Times New Roman" w:hAnsi="Times New Roman"/>
          <w:b/>
          <w:bCs/>
          <w:u w:val="single"/>
        </w:rPr>
        <w:t xml:space="preserve">: </w:t>
      </w:r>
    </w:p>
    <w:tbl>
      <w:tblPr>
        <w:tblW w:w="9146" w:type="dxa"/>
        <w:tblInd w:w="392" w:type="dxa"/>
        <w:tblLook w:val="04A0" w:firstRow="1" w:lastRow="0" w:firstColumn="1" w:lastColumn="0" w:noHBand="0" w:noVBand="1"/>
      </w:tblPr>
      <w:tblGrid>
        <w:gridCol w:w="2024"/>
        <w:gridCol w:w="1126"/>
        <w:gridCol w:w="1202"/>
        <w:gridCol w:w="1335"/>
        <w:gridCol w:w="1203"/>
        <w:gridCol w:w="1127"/>
        <w:gridCol w:w="1129"/>
      </w:tblGrid>
      <w:tr w:rsidR="00234DE2" w:rsidRPr="005A1301" w14:paraId="57F900CD" w14:textId="77777777" w:rsidTr="00234DE2">
        <w:trPr>
          <w:trHeight w:val="781"/>
        </w:trPr>
        <w:tc>
          <w:tcPr>
            <w:tcW w:w="2024" w:type="dxa"/>
            <w:vMerge w:val="restart"/>
            <w:tcBorders>
              <w:top w:val="single" w:sz="4" w:space="0" w:color="auto"/>
              <w:left w:val="single" w:sz="4" w:space="0" w:color="auto"/>
              <w:bottom w:val="single" w:sz="4" w:space="0" w:color="auto"/>
              <w:right w:val="nil"/>
            </w:tcBorders>
            <w:shd w:val="clear" w:color="000000" w:fill="FFFFFF"/>
            <w:noWrap/>
            <w:vAlign w:val="center"/>
            <w:hideMark/>
          </w:tcPr>
          <w:p w14:paraId="2E6562DA" w14:textId="77777777" w:rsidR="00234DE2" w:rsidRPr="005A1301" w:rsidRDefault="00234DE2" w:rsidP="004B1036">
            <w:pPr>
              <w:jc w:val="both"/>
              <w:rPr>
                <w:color w:val="000000"/>
              </w:rPr>
            </w:pPr>
            <w:proofErr w:type="spellStart"/>
            <w:r w:rsidRPr="005A1301">
              <w:rPr>
                <w:color w:val="000000"/>
              </w:rPr>
              <w:t>Nội</w:t>
            </w:r>
            <w:proofErr w:type="spellEnd"/>
            <w:r w:rsidRPr="005A1301">
              <w:rPr>
                <w:color w:val="000000"/>
              </w:rPr>
              <w:t xml:space="preserve"> dung</w:t>
            </w:r>
          </w:p>
        </w:tc>
        <w:tc>
          <w:tcPr>
            <w:tcW w:w="4866" w:type="dxa"/>
            <w:gridSpan w:val="4"/>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28E228F" w14:textId="77777777" w:rsidR="00234DE2" w:rsidRPr="005A1301" w:rsidRDefault="00234DE2" w:rsidP="004B1036">
            <w:pPr>
              <w:jc w:val="center"/>
              <w:rPr>
                <w:color w:val="000000"/>
              </w:rPr>
            </w:pPr>
            <w:r w:rsidRPr="005A1301">
              <w:rPr>
                <w:color w:val="000000"/>
              </w:rPr>
              <w:t xml:space="preserve">Ma </w:t>
            </w:r>
            <w:proofErr w:type="spellStart"/>
            <w:r w:rsidRPr="005A1301">
              <w:rPr>
                <w:color w:val="000000"/>
              </w:rPr>
              <w:t>trận</w:t>
            </w:r>
            <w:proofErr w:type="spellEnd"/>
            <w:r w:rsidRPr="005A1301">
              <w:rPr>
                <w:color w:val="000000"/>
              </w:rPr>
              <w:t xml:space="preserve"> 1</w:t>
            </w:r>
          </w:p>
        </w:tc>
        <w:tc>
          <w:tcPr>
            <w:tcW w:w="2256" w:type="dxa"/>
            <w:gridSpan w:val="2"/>
            <w:tcBorders>
              <w:top w:val="single" w:sz="8" w:space="0" w:color="auto"/>
              <w:left w:val="single" w:sz="8" w:space="0" w:color="auto"/>
              <w:bottom w:val="single" w:sz="4" w:space="0" w:color="auto"/>
              <w:right w:val="single" w:sz="8" w:space="0" w:color="000000"/>
            </w:tcBorders>
            <w:shd w:val="clear" w:color="000000" w:fill="FFFFFF"/>
            <w:vAlign w:val="center"/>
          </w:tcPr>
          <w:p w14:paraId="21D087DD" w14:textId="77777777" w:rsidR="00234DE2" w:rsidRPr="00283E13" w:rsidRDefault="00234DE2" w:rsidP="004B1036">
            <w:pPr>
              <w:jc w:val="center"/>
              <w:rPr>
                <w:color w:val="000000"/>
                <w:lang w:val="vi-VN"/>
              </w:rPr>
            </w:pPr>
            <w:proofErr w:type="spellStart"/>
            <w:r>
              <w:rPr>
                <w:color w:val="000000"/>
              </w:rPr>
              <w:t>Loại</w:t>
            </w:r>
            <w:proofErr w:type="spellEnd"/>
            <w:r>
              <w:rPr>
                <w:color w:val="000000"/>
                <w:lang w:val="vi-VN"/>
              </w:rPr>
              <w:t xml:space="preserve"> câu hỏi</w:t>
            </w:r>
          </w:p>
        </w:tc>
      </w:tr>
      <w:tr w:rsidR="00234DE2" w:rsidRPr="005A1301" w14:paraId="745D7582" w14:textId="77777777" w:rsidTr="00234DE2">
        <w:trPr>
          <w:trHeight w:val="417"/>
        </w:trPr>
        <w:tc>
          <w:tcPr>
            <w:tcW w:w="2024" w:type="dxa"/>
            <w:vMerge/>
            <w:tcBorders>
              <w:top w:val="single" w:sz="4" w:space="0" w:color="auto"/>
              <w:left w:val="single" w:sz="4" w:space="0" w:color="auto"/>
              <w:bottom w:val="single" w:sz="4" w:space="0" w:color="auto"/>
              <w:right w:val="nil"/>
            </w:tcBorders>
            <w:vAlign w:val="center"/>
            <w:hideMark/>
          </w:tcPr>
          <w:p w14:paraId="06A0AF50" w14:textId="77777777" w:rsidR="00234DE2" w:rsidRPr="005A1301" w:rsidRDefault="00234DE2" w:rsidP="004B1036">
            <w:pPr>
              <w:jc w:val="both"/>
              <w:rPr>
                <w:color w:val="000000"/>
              </w:rPr>
            </w:pPr>
          </w:p>
        </w:tc>
        <w:tc>
          <w:tcPr>
            <w:tcW w:w="1126" w:type="dxa"/>
            <w:tcBorders>
              <w:top w:val="nil"/>
              <w:left w:val="single" w:sz="8" w:space="0" w:color="auto"/>
              <w:bottom w:val="single" w:sz="4" w:space="0" w:color="auto"/>
              <w:right w:val="single" w:sz="4" w:space="0" w:color="auto"/>
            </w:tcBorders>
            <w:shd w:val="clear" w:color="000000" w:fill="FFFFFF"/>
            <w:noWrap/>
            <w:vAlign w:val="bottom"/>
            <w:hideMark/>
          </w:tcPr>
          <w:p w14:paraId="5D7246AF" w14:textId="77777777" w:rsidR="00234DE2" w:rsidRDefault="00234DE2" w:rsidP="004B1036">
            <w:pPr>
              <w:jc w:val="center"/>
              <w:rPr>
                <w:color w:val="000000"/>
              </w:rPr>
            </w:pPr>
          </w:p>
          <w:p w14:paraId="040E9160" w14:textId="77777777" w:rsidR="00234DE2" w:rsidRPr="005A1301" w:rsidRDefault="00234DE2" w:rsidP="004B1036">
            <w:pPr>
              <w:jc w:val="center"/>
              <w:rPr>
                <w:color w:val="000000"/>
              </w:rPr>
            </w:pPr>
            <w:r w:rsidRPr="005A1301">
              <w:rPr>
                <w:color w:val="000000"/>
              </w:rPr>
              <w:t>NB</w:t>
            </w:r>
          </w:p>
        </w:tc>
        <w:tc>
          <w:tcPr>
            <w:tcW w:w="1202" w:type="dxa"/>
            <w:tcBorders>
              <w:top w:val="nil"/>
              <w:left w:val="nil"/>
              <w:bottom w:val="single" w:sz="4" w:space="0" w:color="auto"/>
              <w:right w:val="single" w:sz="4" w:space="0" w:color="auto"/>
            </w:tcBorders>
            <w:shd w:val="clear" w:color="000000" w:fill="FFFFFF"/>
            <w:noWrap/>
            <w:vAlign w:val="bottom"/>
            <w:hideMark/>
          </w:tcPr>
          <w:p w14:paraId="3DEBD5A2" w14:textId="77777777" w:rsidR="00234DE2" w:rsidRPr="005A1301" w:rsidRDefault="00234DE2" w:rsidP="004B1036">
            <w:pPr>
              <w:jc w:val="center"/>
              <w:rPr>
                <w:color w:val="000000"/>
              </w:rPr>
            </w:pPr>
            <w:r w:rsidRPr="005A1301">
              <w:rPr>
                <w:color w:val="000000"/>
              </w:rPr>
              <w:t>TH</w:t>
            </w:r>
          </w:p>
        </w:tc>
        <w:tc>
          <w:tcPr>
            <w:tcW w:w="1335" w:type="dxa"/>
            <w:tcBorders>
              <w:top w:val="nil"/>
              <w:left w:val="nil"/>
              <w:bottom w:val="single" w:sz="4" w:space="0" w:color="auto"/>
              <w:right w:val="single" w:sz="4" w:space="0" w:color="auto"/>
            </w:tcBorders>
            <w:shd w:val="clear" w:color="000000" w:fill="FFFFFF"/>
            <w:noWrap/>
            <w:vAlign w:val="center"/>
            <w:hideMark/>
          </w:tcPr>
          <w:p w14:paraId="1B6F85D0" w14:textId="77777777" w:rsidR="00234DE2" w:rsidRDefault="00234DE2" w:rsidP="004B1036">
            <w:pPr>
              <w:jc w:val="center"/>
              <w:rPr>
                <w:color w:val="000000"/>
              </w:rPr>
            </w:pPr>
          </w:p>
          <w:p w14:paraId="206D4DDD" w14:textId="77777777" w:rsidR="00234DE2" w:rsidRPr="005A1301" w:rsidRDefault="00234DE2" w:rsidP="004B1036">
            <w:pPr>
              <w:jc w:val="center"/>
              <w:rPr>
                <w:color w:val="000000"/>
              </w:rPr>
            </w:pPr>
            <w:r w:rsidRPr="005A1301">
              <w:rPr>
                <w:color w:val="000000"/>
              </w:rPr>
              <w:t>VD</w:t>
            </w:r>
          </w:p>
        </w:tc>
        <w:tc>
          <w:tcPr>
            <w:tcW w:w="1203" w:type="dxa"/>
            <w:tcBorders>
              <w:top w:val="nil"/>
              <w:left w:val="nil"/>
              <w:bottom w:val="single" w:sz="4" w:space="0" w:color="auto"/>
              <w:right w:val="single" w:sz="8" w:space="0" w:color="auto"/>
            </w:tcBorders>
            <w:shd w:val="clear" w:color="000000" w:fill="FFFFFF"/>
            <w:noWrap/>
            <w:vAlign w:val="center"/>
            <w:hideMark/>
          </w:tcPr>
          <w:p w14:paraId="1C50CDD6" w14:textId="77777777" w:rsidR="00234DE2" w:rsidRDefault="00234DE2" w:rsidP="004B1036">
            <w:pPr>
              <w:jc w:val="center"/>
              <w:rPr>
                <w:color w:val="000000"/>
              </w:rPr>
            </w:pPr>
          </w:p>
          <w:p w14:paraId="62F54735" w14:textId="77777777" w:rsidR="00234DE2" w:rsidRPr="005A1301" w:rsidRDefault="00234DE2" w:rsidP="004B1036">
            <w:pPr>
              <w:jc w:val="center"/>
              <w:rPr>
                <w:color w:val="000000"/>
              </w:rPr>
            </w:pPr>
            <w:r w:rsidRPr="005A1301">
              <w:rPr>
                <w:color w:val="000000"/>
              </w:rPr>
              <w:t>VDC</w:t>
            </w:r>
          </w:p>
        </w:tc>
        <w:tc>
          <w:tcPr>
            <w:tcW w:w="1127" w:type="dxa"/>
            <w:tcBorders>
              <w:top w:val="nil"/>
              <w:left w:val="nil"/>
              <w:bottom w:val="single" w:sz="4" w:space="0" w:color="auto"/>
              <w:right w:val="single" w:sz="8" w:space="0" w:color="auto"/>
            </w:tcBorders>
            <w:shd w:val="clear" w:color="000000" w:fill="FFFFFF"/>
            <w:vAlign w:val="center"/>
          </w:tcPr>
          <w:p w14:paraId="76B9AC7E" w14:textId="77777777" w:rsidR="00234DE2" w:rsidRDefault="00234DE2" w:rsidP="004B1036">
            <w:pPr>
              <w:jc w:val="center"/>
              <w:rPr>
                <w:color w:val="000000"/>
              </w:rPr>
            </w:pPr>
          </w:p>
          <w:p w14:paraId="4C1B61B9" w14:textId="77777777" w:rsidR="00234DE2" w:rsidRPr="00283E13" w:rsidRDefault="00234DE2" w:rsidP="004B1036">
            <w:pPr>
              <w:jc w:val="center"/>
              <w:rPr>
                <w:color w:val="000000"/>
                <w:lang w:val="vi-VN"/>
              </w:rPr>
            </w:pPr>
            <w:proofErr w:type="spellStart"/>
            <w:r>
              <w:rPr>
                <w:color w:val="000000"/>
              </w:rPr>
              <w:t>Lý</w:t>
            </w:r>
            <w:proofErr w:type="spellEnd"/>
            <w:r>
              <w:rPr>
                <w:color w:val="000000"/>
                <w:lang w:val="vi-VN"/>
              </w:rPr>
              <w:t xml:space="preserve"> thuyết</w:t>
            </w:r>
          </w:p>
        </w:tc>
        <w:tc>
          <w:tcPr>
            <w:tcW w:w="1129" w:type="dxa"/>
            <w:tcBorders>
              <w:top w:val="nil"/>
              <w:left w:val="nil"/>
              <w:bottom w:val="single" w:sz="4" w:space="0" w:color="auto"/>
              <w:right w:val="single" w:sz="8" w:space="0" w:color="auto"/>
            </w:tcBorders>
            <w:shd w:val="clear" w:color="000000" w:fill="FFFFFF"/>
            <w:vAlign w:val="center"/>
          </w:tcPr>
          <w:p w14:paraId="5180CB1A" w14:textId="77777777" w:rsidR="00234DE2" w:rsidRDefault="00234DE2" w:rsidP="004B1036">
            <w:pPr>
              <w:jc w:val="center"/>
              <w:rPr>
                <w:color w:val="000000"/>
              </w:rPr>
            </w:pPr>
          </w:p>
          <w:p w14:paraId="54FC7691" w14:textId="77777777" w:rsidR="00234DE2" w:rsidRPr="00283E13" w:rsidRDefault="00234DE2" w:rsidP="004B1036">
            <w:pPr>
              <w:jc w:val="center"/>
              <w:rPr>
                <w:color w:val="000000"/>
                <w:lang w:val="vi-VN"/>
              </w:rPr>
            </w:pPr>
            <w:proofErr w:type="spellStart"/>
            <w:r>
              <w:rPr>
                <w:color w:val="000000"/>
              </w:rPr>
              <w:t>Bài</w:t>
            </w:r>
            <w:proofErr w:type="spellEnd"/>
            <w:r>
              <w:rPr>
                <w:color w:val="000000"/>
                <w:lang w:val="vi-VN"/>
              </w:rPr>
              <w:t xml:space="preserve"> tập</w:t>
            </w:r>
          </w:p>
        </w:tc>
      </w:tr>
      <w:tr w:rsidR="00234DE2" w:rsidRPr="005A1301" w14:paraId="13424067" w14:textId="77777777" w:rsidTr="00234DE2">
        <w:trPr>
          <w:trHeight w:val="246"/>
        </w:trPr>
        <w:tc>
          <w:tcPr>
            <w:tcW w:w="2024" w:type="dxa"/>
            <w:tcBorders>
              <w:top w:val="nil"/>
              <w:left w:val="single" w:sz="4" w:space="0" w:color="auto"/>
              <w:bottom w:val="single" w:sz="4" w:space="0" w:color="auto"/>
              <w:right w:val="nil"/>
            </w:tcBorders>
            <w:shd w:val="clear" w:color="000000" w:fill="FFFFFF"/>
            <w:vAlign w:val="center"/>
            <w:hideMark/>
          </w:tcPr>
          <w:p w14:paraId="4071FE74" w14:textId="77777777" w:rsidR="00234DE2" w:rsidRPr="00CE38EF" w:rsidRDefault="00234DE2" w:rsidP="004B1036">
            <w:pPr>
              <w:jc w:val="both"/>
              <w:rPr>
                <w:color w:val="000000"/>
                <w:lang w:val="vi-VN"/>
              </w:rPr>
            </w:pPr>
            <w:r w:rsidRPr="00CE38EF">
              <w:rPr>
                <w:color w:val="000000"/>
                <w:lang w:val="vi-VN"/>
              </w:rPr>
              <w:t xml:space="preserve"> Dao động điều hòa, Các loại dao động khác</w:t>
            </w:r>
          </w:p>
        </w:tc>
        <w:tc>
          <w:tcPr>
            <w:tcW w:w="1126" w:type="dxa"/>
            <w:tcBorders>
              <w:top w:val="nil"/>
              <w:left w:val="single" w:sz="8" w:space="0" w:color="auto"/>
              <w:bottom w:val="single" w:sz="4" w:space="0" w:color="auto"/>
              <w:right w:val="single" w:sz="4" w:space="0" w:color="auto"/>
            </w:tcBorders>
            <w:shd w:val="clear" w:color="000000" w:fill="FFFFFF"/>
            <w:vAlign w:val="center"/>
            <w:hideMark/>
          </w:tcPr>
          <w:p w14:paraId="703B764A" w14:textId="77777777" w:rsidR="00234DE2" w:rsidRPr="00F33ACA" w:rsidRDefault="00234DE2" w:rsidP="004B1036">
            <w:pPr>
              <w:jc w:val="center"/>
              <w:rPr>
                <w:color w:val="000000"/>
                <w:lang w:val="vi-VN"/>
              </w:rPr>
            </w:pPr>
            <w:r w:rsidRPr="005A1301">
              <w:rPr>
                <w:color w:val="000000"/>
              </w:rPr>
              <w:t>1</w:t>
            </w:r>
            <w:r>
              <w:rPr>
                <w:color w:val="000000"/>
                <w:lang w:val="vi-VN"/>
              </w:rPr>
              <w:t xml:space="preserve"> (1)</w:t>
            </w:r>
          </w:p>
        </w:tc>
        <w:tc>
          <w:tcPr>
            <w:tcW w:w="1202" w:type="dxa"/>
            <w:tcBorders>
              <w:top w:val="nil"/>
              <w:left w:val="nil"/>
              <w:bottom w:val="single" w:sz="4" w:space="0" w:color="auto"/>
              <w:right w:val="single" w:sz="4" w:space="0" w:color="auto"/>
            </w:tcBorders>
            <w:shd w:val="clear" w:color="000000" w:fill="FFFFFF"/>
            <w:vAlign w:val="center"/>
            <w:hideMark/>
          </w:tcPr>
          <w:p w14:paraId="3435E008" w14:textId="77777777" w:rsidR="00234DE2" w:rsidRPr="00F33ACA" w:rsidRDefault="00234DE2" w:rsidP="004B1036">
            <w:pPr>
              <w:jc w:val="center"/>
              <w:rPr>
                <w:color w:val="000000"/>
                <w:lang w:val="vi-VN"/>
              </w:rPr>
            </w:pPr>
            <w:r w:rsidRPr="005A1301">
              <w:rPr>
                <w:color w:val="000000"/>
              </w:rPr>
              <w:t>1</w:t>
            </w:r>
            <w:r>
              <w:rPr>
                <w:color w:val="000000"/>
                <w:lang w:val="vi-VN"/>
              </w:rPr>
              <w:t xml:space="preserve"> (2)</w:t>
            </w:r>
          </w:p>
        </w:tc>
        <w:tc>
          <w:tcPr>
            <w:tcW w:w="1335" w:type="dxa"/>
            <w:tcBorders>
              <w:top w:val="nil"/>
              <w:left w:val="nil"/>
              <w:bottom w:val="single" w:sz="4" w:space="0" w:color="auto"/>
              <w:right w:val="single" w:sz="4" w:space="0" w:color="auto"/>
            </w:tcBorders>
            <w:shd w:val="clear" w:color="000000" w:fill="FFFFFF"/>
            <w:vAlign w:val="center"/>
            <w:hideMark/>
          </w:tcPr>
          <w:p w14:paraId="11E06328" w14:textId="77777777" w:rsidR="00234DE2" w:rsidRPr="005A1301" w:rsidRDefault="00234DE2" w:rsidP="004B1036">
            <w:pPr>
              <w:jc w:val="center"/>
              <w:rPr>
                <w:color w:val="000000"/>
              </w:rPr>
            </w:pPr>
          </w:p>
        </w:tc>
        <w:tc>
          <w:tcPr>
            <w:tcW w:w="1203" w:type="dxa"/>
            <w:tcBorders>
              <w:top w:val="nil"/>
              <w:left w:val="nil"/>
              <w:bottom w:val="single" w:sz="4" w:space="0" w:color="auto"/>
              <w:right w:val="single" w:sz="8" w:space="0" w:color="auto"/>
            </w:tcBorders>
            <w:shd w:val="clear" w:color="000000" w:fill="FFFFFF"/>
            <w:vAlign w:val="center"/>
            <w:hideMark/>
          </w:tcPr>
          <w:p w14:paraId="6848BD9C" w14:textId="77777777" w:rsidR="00234DE2" w:rsidRPr="005A1301" w:rsidRDefault="00234DE2" w:rsidP="004B1036">
            <w:pPr>
              <w:jc w:val="center"/>
              <w:rPr>
                <w:color w:val="000000"/>
              </w:rPr>
            </w:pPr>
          </w:p>
        </w:tc>
        <w:tc>
          <w:tcPr>
            <w:tcW w:w="1127" w:type="dxa"/>
            <w:vMerge w:val="restart"/>
            <w:tcBorders>
              <w:top w:val="nil"/>
              <w:left w:val="nil"/>
              <w:right w:val="single" w:sz="8" w:space="0" w:color="auto"/>
            </w:tcBorders>
            <w:shd w:val="clear" w:color="000000" w:fill="FFFFFF"/>
            <w:vAlign w:val="center"/>
          </w:tcPr>
          <w:p w14:paraId="499EFFD5" w14:textId="77777777" w:rsidR="00234DE2" w:rsidRPr="00283E13" w:rsidRDefault="00234DE2" w:rsidP="004B1036">
            <w:pPr>
              <w:jc w:val="center"/>
              <w:rPr>
                <w:color w:val="000000"/>
                <w:lang w:val="vi-VN"/>
              </w:rPr>
            </w:pPr>
            <w:r>
              <w:rPr>
                <w:color w:val="000000"/>
              </w:rPr>
              <w:t>5</w:t>
            </w:r>
            <w:r>
              <w:rPr>
                <w:color w:val="000000"/>
                <w:lang w:val="vi-VN"/>
              </w:rPr>
              <w:t xml:space="preserve"> (1,2,3,4,5)</w:t>
            </w:r>
          </w:p>
        </w:tc>
        <w:tc>
          <w:tcPr>
            <w:tcW w:w="1129" w:type="dxa"/>
            <w:vMerge w:val="restart"/>
            <w:tcBorders>
              <w:top w:val="nil"/>
              <w:left w:val="nil"/>
              <w:right w:val="single" w:sz="8" w:space="0" w:color="auto"/>
            </w:tcBorders>
            <w:shd w:val="clear" w:color="000000" w:fill="FFFFFF"/>
            <w:vAlign w:val="center"/>
          </w:tcPr>
          <w:p w14:paraId="73C97960" w14:textId="77777777" w:rsidR="00234DE2" w:rsidRPr="00283E13" w:rsidRDefault="00234DE2" w:rsidP="004B1036">
            <w:pPr>
              <w:jc w:val="center"/>
              <w:rPr>
                <w:color w:val="000000"/>
                <w:lang w:val="vi-VN"/>
              </w:rPr>
            </w:pPr>
            <w:r>
              <w:rPr>
                <w:color w:val="000000"/>
                <w:lang w:val="vi-VN"/>
              </w:rPr>
              <w:t>2 (36,40)</w:t>
            </w:r>
          </w:p>
        </w:tc>
      </w:tr>
      <w:tr w:rsidR="00234DE2" w:rsidRPr="005A1301" w14:paraId="6326BB45" w14:textId="77777777" w:rsidTr="00234DE2">
        <w:trPr>
          <w:trHeight w:val="246"/>
        </w:trPr>
        <w:tc>
          <w:tcPr>
            <w:tcW w:w="2024" w:type="dxa"/>
            <w:tcBorders>
              <w:top w:val="nil"/>
              <w:left w:val="single" w:sz="4" w:space="0" w:color="auto"/>
              <w:bottom w:val="single" w:sz="4" w:space="0" w:color="auto"/>
              <w:right w:val="nil"/>
            </w:tcBorders>
            <w:shd w:val="clear" w:color="000000" w:fill="FFFFFF"/>
            <w:vAlign w:val="center"/>
            <w:hideMark/>
          </w:tcPr>
          <w:p w14:paraId="6FAD71E0" w14:textId="77777777" w:rsidR="00234DE2" w:rsidRPr="005A1301" w:rsidRDefault="00234DE2" w:rsidP="004B1036">
            <w:pPr>
              <w:jc w:val="both"/>
              <w:rPr>
                <w:color w:val="000000"/>
              </w:rPr>
            </w:pPr>
            <w:r w:rsidRPr="005A1301">
              <w:rPr>
                <w:color w:val="000000"/>
              </w:rPr>
              <w:t xml:space="preserve">Con </w:t>
            </w:r>
            <w:proofErr w:type="spellStart"/>
            <w:r w:rsidRPr="005A1301">
              <w:rPr>
                <w:color w:val="000000"/>
              </w:rPr>
              <w:t>lắc</w:t>
            </w:r>
            <w:proofErr w:type="spellEnd"/>
            <w:r w:rsidRPr="005A1301">
              <w:rPr>
                <w:color w:val="000000"/>
              </w:rPr>
              <w:t xml:space="preserve"> </w:t>
            </w:r>
            <w:proofErr w:type="spellStart"/>
            <w:r w:rsidRPr="005A1301">
              <w:rPr>
                <w:color w:val="000000"/>
              </w:rPr>
              <w:t>lò</w:t>
            </w:r>
            <w:proofErr w:type="spellEnd"/>
            <w:r w:rsidRPr="005A1301">
              <w:rPr>
                <w:color w:val="000000"/>
              </w:rPr>
              <w:t xml:space="preserve"> xo</w:t>
            </w:r>
          </w:p>
        </w:tc>
        <w:tc>
          <w:tcPr>
            <w:tcW w:w="1126" w:type="dxa"/>
            <w:tcBorders>
              <w:top w:val="nil"/>
              <w:left w:val="single" w:sz="8" w:space="0" w:color="auto"/>
              <w:bottom w:val="single" w:sz="4" w:space="0" w:color="auto"/>
              <w:right w:val="single" w:sz="4" w:space="0" w:color="auto"/>
            </w:tcBorders>
            <w:shd w:val="clear" w:color="000000" w:fill="FFFFFF"/>
            <w:vAlign w:val="center"/>
            <w:hideMark/>
          </w:tcPr>
          <w:p w14:paraId="6BF6A2FF" w14:textId="77777777" w:rsidR="00234DE2" w:rsidRPr="00F33ACA" w:rsidRDefault="00234DE2" w:rsidP="004B1036">
            <w:pPr>
              <w:jc w:val="center"/>
              <w:rPr>
                <w:color w:val="000000"/>
                <w:lang w:val="vi-VN"/>
              </w:rPr>
            </w:pPr>
            <w:r w:rsidRPr="005A1301">
              <w:rPr>
                <w:color w:val="000000"/>
              </w:rPr>
              <w:t>1</w:t>
            </w:r>
            <w:r>
              <w:rPr>
                <w:color w:val="000000"/>
                <w:lang w:val="vi-VN"/>
              </w:rPr>
              <w:t xml:space="preserve"> (3)</w:t>
            </w:r>
          </w:p>
        </w:tc>
        <w:tc>
          <w:tcPr>
            <w:tcW w:w="1202" w:type="dxa"/>
            <w:tcBorders>
              <w:top w:val="nil"/>
              <w:left w:val="nil"/>
              <w:bottom w:val="single" w:sz="4" w:space="0" w:color="auto"/>
              <w:right w:val="single" w:sz="4" w:space="0" w:color="auto"/>
            </w:tcBorders>
            <w:shd w:val="clear" w:color="000000" w:fill="FFFFFF"/>
            <w:vAlign w:val="center"/>
            <w:hideMark/>
          </w:tcPr>
          <w:p w14:paraId="6FD7FDF4" w14:textId="77777777" w:rsidR="00234DE2" w:rsidRPr="005A1301" w:rsidRDefault="00234DE2" w:rsidP="004B1036">
            <w:pPr>
              <w:jc w:val="center"/>
              <w:rPr>
                <w:color w:val="000000"/>
              </w:rPr>
            </w:pPr>
          </w:p>
        </w:tc>
        <w:tc>
          <w:tcPr>
            <w:tcW w:w="1335" w:type="dxa"/>
            <w:tcBorders>
              <w:top w:val="nil"/>
              <w:left w:val="nil"/>
              <w:bottom w:val="single" w:sz="4" w:space="0" w:color="auto"/>
              <w:right w:val="single" w:sz="4" w:space="0" w:color="auto"/>
            </w:tcBorders>
            <w:shd w:val="clear" w:color="000000" w:fill="FFFFFF"/>
            <w:vAlign w:val="center"/>
            <w:hideMark/>
          </w:tcPr>
          <w:p w14:paraId="4C367A71" w14:textId="77777777" w:rsidR="00234DE2" w:rsidRPr="005A1301" w:rsidRDefault="00234DE2" w:rsidP="004B1036">
            <w:pPr>
              <w:jc w:val="center"/>
              <w:rPr>
                <w:color w:val="000000"/>
              </w:rPr>
            </w:pPr>
          </w:p>
        </w:tc>
        <w:tc>
          <w:tcPr>
            <w:tcW w:w="1203" w:type="dxa"/>
            <w:tcBorders>
              <w:top w:val="nil"/>
              <w:left w:val="nil"/>
              <w:bottom w:val="single" w:sz="4" w:space="0" w:color="auto"/>
              <w:right w:val="single" w:sz="8" w:space="0" w:color="auto"/>
            </w:tcBorders>
            <w:shd w:val="clear" w:color="000000" w:fill="FFFFFF"/>
            <w:vAlign w:val="center"/>
            <w:hideMark/>
          </w:tcPr>
          <w:p w14:paraId="6104242E" w14:textId="77777777" w:rsidR="00234DE2" w:rsidRPr="00F33ACA" w:rsidRDefault="00234DE2" w:rsidP="004B1036">
            <w:pPr>
              <w:jc w:val="center"/>
              <w:rPr>
                <w:color w:val="000000"/>
                <w:lang w:val="vi-VN"/>
              </w:rPr>
            </w:pPr>
            <w:r w:rsidRPr="005A1301">
              <w:rPr>
                <w:color w:val="000000"/>
              </w:rPr>
              <w:t>1</w:t>
            </w:r>
            <w:r>
              <w:rPr>
                <w:color w:val="000000"/>
                <w:lang w:val="vi-VN"/>
              </w:rPr>
              <w:t xml:space="preserve"> (40)</w:t>
            </w:r>
          </w:p>
        </w:tc>
        <w:tc>
          <w:tcPr>
            <w:tcW w:w="1127" w:type="dxa"/>
            <w:vMerge/>
            <w:tcBorders>
              <w:left w:val="nil"/>
              <w:right w:val="single" w:sz="8" w:space="0" w:color="auto"/>
            </w:tcBorders>
            <w:shd w:val="clear" w:color="000000" w:fill="FFFFFF"/>
            <w:vAlign w:val="center"/>
          </w:tcPr>
          <w:p w14:paraId="76ECDE76" w14:textId="77777777" w:rsidR="00234DE2" w:rsidRPr="005A1301" w:rsidRDefault="00234DE2" w:rsidP="004B1036">
            <w:pPr>
              <w:jc w:val="center"/>
              <w:rPr>
                <w:color w:val="000000"/>
              </w:rPr>
            </w:pPr>
          </w:p>
        </w:tc>
        <w:tc>
          <w:tcPr>
            <w:tcW w:w="1129" w:type="dxa"/>
            <w:vMerge/>
            <w:tcBorders>
              <w:left w:val="nil"/>
              <w:right w:val="single" w:sz="8" w:space="0" w:color="auto"/>
            </w:tcBorders>
            <w:shd w:val="clear" w:color="000000" w:fill="FFFFFF"/>
            <w:vAlign w:val="center"/>
          </w:tcPr>
          <w:p w14:paraId="781F4854" w14:textId="77777777" w:rsidR="00234DE2" w:rsidRPr="005A1301" w:rsidRDefault="00234DE2" w:rsidP="004B1036">
            <w:pPr>
              <w:jc w:val="center"/>
              <w:rPr>
                <w:color w:val="000000"/>
              </w:rPr>
            </w:pPr>
          </w:p>
        </w:tc>
      </w:tr>
      <w:tr w:rsidR="00234DE2" w:rsidRPr="005A1301" w14:paraId="68F3A220" w14:textId="77777777" w:rsidTr="00234DE2">
        <w:trPr>
          <w:trHeight w:val="246"/>
        </w:trPr>
        <w:tc>
          <w:tcPr>
            <w:tcW w:w="2024" w:type="dxa"/>
            <w:tcBorders>
              <w:top w:val="nil"/>
              <w:left w:val="single" w:sz="4" w:space="0" w:color="auto"/>
              <w:bottom w:val="single" w:sz="4" w:space="0" w:color="auto"/>
              <w:right w:val="nil"/>
            </w:tcBorders>
            <w:shd w:val="clear" w:color="000000" w:fill="FFFFFF"/>
            <w:vAlign w:val="center"/>
            <w:hideMark/>
          </w:tcPr>
          <w:p w14:paraId="5FEB308A" w14:textId="77777777" w:rsidR="00234DE2" w:rsidRPr="005A1301" w:rsidRDefault="00234DE2" w:rsidP="004B1036">
            <w:pPr>
              <w:jc w:val="both"/>
              <w:rPr>
                <w:color w:val="000000"/>
              </w:rPr>
            </w:pPr>
            <w:r w:rsidRPr="005A1301">
              <w:rPr>
                <w:color w:val="000000"/>
              </w:rPr>
              <w:t xml:space="preserve">Con </w:t>
            </w:r>
            <w:proofErr w:type="spellStart"/>
            <w:r w:rsidRPr="005A1301">
              <w:rPr>
                <w:color w:val="000000"/>
              </w:rPr>
              <w:t>lắc</w:t>
            </w:r>
            <w:proofErr w:type="spellEnd"/>
            <w:r w:rsidRPr="005A1301">
              <w:rPr>
                <w:color w:val="000000"/>
              </w:rPr>
              <w:t xml:space="preserve"> </w:t>
            </w:r>
            <w:proofErr w:type="spellStart"/>
            <w:r w:rsidRPr="005A1301">
              <w:rPr>
                <w:color w:val="000000"/>
              </w:rPr>
              <w:t>đơn</w:t>
            </w:r>
            <w:proofErr w:type="spellEnd"/>
          </w:p>
        </w:tc>
        <w:tc>
          <w:tcPr>
            <w:tcW w:w="1126" w:type="dxa"/>
            <w:tcBorders>
              <w:top w:val="nil"/>
              <w:left w:val="single" w:sz="8" w:space="0" w:color="auto"/>
              <w:bottom w:val="single" w:sz="4" w:space="0" w:color="auto"/>
              <w:right w:val="single" w:sz="4" w:space="0" w:color="auto"/>
            </w:tcBorders>
            <w:shd w:val="clear" w:color="000000" w:fill="FFFFFF"/>
            <w:vAlign w:val="center"/>
            <w:hideMark/>
          </w:tcPr>
          <w:p w14:paraId="5CB1FC3E" w14:textId="77777777" w:rsidR="00234DE2" w:rsidRPr="00C50D9A" w:rsidRDefault="00234DE2" w:rsidP="004B1036">
            <w:pPr>
              <w:jc w:val="center"/>
              <w:rPr>
                <w:color w:val="000000"/>
                <w:lang w:val="vi-VN"/>
              </w:rPr>
            </w:pPr>
            <w:r w:rsidRPr="005A1301">
              <w:rPr>
                <w:color w:val="000000"/>
              </w:rPr>
              <w:t>1</w:t>
            </w:r>
            <w:r>
              <w:rPr>
                <w:color w:val="000000"/>
                <w:lang w:val="vi-VN"/>
              </w:rPr>
              <w:t xml:space="preserve"> (4)</w:t>
            </w:r>
          </w:p>
        </w:tc>
        <w:tc>
          <w:tcPr>
            <w:tcW w:w="1202" w:type="dxa"/>
            <w:tcBorders>
              <w:top w:val="nil"/>
              <w:left w:val="nil"/>
              <w:bottom w:val="single" w:sz="4" w:space="0" w:color="auto"/>
              <w:right w:val="single" w:sz="4" w:space="0" w:color="auto"/>
            </w:tcBorders>
            <w:shd w:val="clear" w:color="000000" w:fill="FFFFFF"/>
            <w:vAlign w:val="center"/>
            <w:hideMark/>
          </w:tcPr>
          <w:p w14:paraId="3326B5C2" w14:textId="77777777" w:rsidR="00234DE2" w:rsidRPr="005A1301" w:rsidRDefault="00234DE2" w:rsidP="004B1036">
            <w:pPr>
              <w:jc w:val="center"/>
              <w:rPr>
                <w:color w:val="000000"/>
              </w:rPr>
            </w:pPr>
          </w:p>
        </w:tc>
        <w:tc>
          <w:tcPr>
            <w:tcW w:w="1335" w:type="dxa"/>
            <w:tcBorders>
              <w:top w:val="nil"/>
              <w:left w:val="nil"/>
              <w:bottom w:val="single" w:sz="4" w:space="0" w:color="auto"/>
              <w:right w:val="single" w:sz="4" w:space="0" w:color="auto"/>
            </w:tcBorders>
            <w:shd w:val="clear" w:color="000000" w:fill="FFFFFF"/>
            <w:vAlign w:val="center"/>
            <w:hideMark/>
          </w:tcPr>
          <w:p w14:paraId="6F17A825" w14:textId="77777777" w:rsidR="00234DE2" w:rsidRPr="00C66C77" w:rsidRDefault="00234DE2" w:rsidP="004B1036">
            <w:pPr>
              <w:jc w:val="center"/>
              <w:rPr>
                <w:color w:val="000000"/>
                <w:lang w:val="vi-VN"/>
              </w:rPr>
            </w:pPr>
            <w:r w:rsidRPr="005A1301">
              <w:rPr>
                <w:color w:val="000000"/>
              </w:rPr>
              <w:t>1</w:t>
            </w:r>
            <w:r>
              <w:rPr>
                <w:color w:val="000000"/>
                <w:lang w:val="vi-VN"/>
              </w:rPr>
              <w:t xml:space="preserve"> (36)</w:t>
            </w:r>
          </w:p>
        </w:tc>
        <w:tc>
          <w:tcPr>
            <w:tcW w:w="1203" w:type="dxa"/>
            <w:tcBorders>
              <w:top w:val="nil"/>
              <w:left w:val="nil"/>
              <w:bottom w:val="single" w:sz="4" w:space="0" w:color="auto"/>
              <w:right w:val="single" w:sz="8" w:space="0" w:color="auto"/>
            </w:tcBorders>
            <w:shd w:val="clear" w:color="000000" w:fill="FFFFFF"/>
            <w:vAlign w:val="center"/>
            <w:hideMark/>
          </w:tcPr>
          <w:p w14:paraId="799A7705" w14:textId="77777777" w:rsidR="00234DE2" w:rsidRPr="005A1301" w:rsidRDefault="00234DE2" w:rsidP="004B1036">
            <w:pPr>
              <w:jc w:val="center"/>
              <w:rPr>
                <w:color w:val="000000"/>
              </w:rPr>
            </w:pPr>
          </w:p>
        </w:tc>
        <w:tc>
          <w:tcPr>
            <w:tcW w:w="1127" w:type="dxa"/>
            <w:vMerge/>
            <w:tcBorders>
              <w:left w:val="nil"/>
              <w:right w:val="single" w:sz="8" w:space="0" w:color="auto"/>
            </w:tcBorders>
            <w:shd w:val="clear" w:color="000000" w:fill="FFFFFF"/>
            <w:vAlign w:val="center"/>
          </w:tcPr>
          <w:p w14:paraId="35D4E417" w14:textId="77777777" w:rsidR="00234DE2" w:rsidRPr="005A1301" w:rsidRDefault="00234DE2" w:rsidP="004B1036">
            <w:pPr>
              <w:jc w:val="center"/>
              <w:rPr>
                <w:color w:val="000000"/>
              </w:rPr>
            </w:pPr>
          </w:p>
        </w:tc>
        <w:tc>
          <w:tcPr>
            <w:tcW w:w="1129" w:type="dxa"/>
            <w:vMerge/>
            <w:tcBorders>
              <w:left w:val="nil"/>
              <w:right w:val="single" w:sz="8" w:space="0" w:color="auto"/>
            </w:tcBorders>
            <w:shd w:val="clear" w:color="000000" w:fill="FFFFFF"/>
            <w:vAlign w:val="center"/>
          </w:tcPr>
          <w:p w14:paraId="433F2823" w14:textId="77777777" w:rsidR="00234DE2" w:rsidRPr="005A1301" w:rsidRDefault="00234DE2" w:rsidP="004B1036">
            <w:pPr>
              <w:jc w:val="center"/>
              <w:rPr>
                <w:color w:val="000000"/>
              </w:rPr>
            </w:pPr>
          </w:p>
        </w:tc>
      </w:tr>
      <w:tr w:rsidR="00234DE2" w:rsidRPr="005A1301" w14:paraId="01B7677D" w14:textId="77777777" w:rsidTr="00234DE2">
        <w:trPr>
          <w:trHeight w:val="246"/>
        </w:trPr>
        <w:tc>
          <w:tcPr>
            <w:tcW w:w="2024" w:type="dxa"/>
            <w:tcBorders>
              <w:top w:val="nil"/>
              <w:left w:val="single" w:sz="4" w:space="0" w:color="auto"/>
              <w:bottom w:val="single" w:sz="4" w:space="0" w:color="auto"/>
              <w:right w:val="nil"/>
            </w:tcBorders>
            <w:shd w:val="clear" w:color="000000" w:fill="FFFFFF"/>
            <w:vAlign w:val="center"/>
            <w:hideMark/>
          </w:tcPr>
          <w:p w14:paraId="659F968A" w14:textId="77777777" w:rsidR="00234DE2" w:rsidRPr="005A1301" w:rsidRDefault="00234DE2" w:rsidP="004B1036">
            <w:pPr>
              <w:jc w:val="both"/>
              <w:rPr>
                <w:color w:val="000000"/>
              </w:rPr>
            </w:pPr>
            <w:proofErr w:type="spellStart"/>
            <w:r w:rsidRPr="005A1301">
              <w:rPr>
                <w:color w:val="000000"/>
              </w:rPr>
              <w:t>Tổng</w:t>
            </w:r>
            <w:proofErr w:type="spellEnd"/>
            <w:r w:rsidRPr="005A1301">
              <w:rPr>
                <w:color w:val="000000"/>
              </w:rPr>
              <w:t xml:space="preserve"> </w:t>
            </w:r>
            <w:proofErr w:type="spellStart"/>
            <w:r w:rsidRPr="005A1301">
              <w:rPr>
                <w:color w:val="000000"/>
              </w:rPr>
              <w:t>hợp</w:t>
            </w:r>
            <w:proofErr w:type="spellEnd"/>
            <w:r w:rsidRPr="005A1301">
              <w:rPr>
                <w:color w:val="000000"/>
              </w:rPr>
              <w:t xml:space="preserve"> </w:t>
            </w:r>
            <w:proofErr w:type="spellStart"/>
            <w:r w:rsidRPr="005A1301">
              <w:rPr>
                <w:color w:val="000000"/>
              </w:rPr>
              <w:t>dao</w:t>
            </w:r>
            <w:proofErr w:type="spellEnd"/>
            <w:r w:rsidRPr="005A1301">
              <w:rPr>
                <w:color w:val="000000"/>
              </w:rPr>
              <w:t xml:space="preserve"> </w:t>
            </w:r>
            <w:proofErr w:type="spellStart"/>
            <w:r w:rsidRPr="005A1301">
              <w:rPr>
                <w:color w:val="000000"/>
              </w:rPr>
              <w:t>động</w:t>
            </w:r>
            <w:proofErr w:type="spellEnd"/>
          </w:p>
        </w:tc>
        <w:tc>
          <w:tcPr>
            <w:tcW w:w="1126" w:type="dxa"/>
            <w:tcBorders>
              <w:top w:val="nil"/>
              <w:left w:val="single" w:sz="8" w:space="0" w:color="auto"/>
              <w:bottom w:val="single" w:sz="4" w:space="0" w:color="auto"/>
              <w:right w:val="single" w:sz="4" w:space="0" w:color="auto"/>
            </w:tcBorders>
            <w:shd w:val="clear" w:color="000000" w:fill="FFFFFF"/>
            <w:vAlign w:val="center"/>
            <w:hideMark/>
          </w:tcPr>
          <w:p w14:paraId="365F2212" w14:textId="77777777" w:rsidR="00234DE2" w:rsidRPr="00C50D9A" w:rsidRDefault="00234DE2" w:rsidP="004B1036">
            <w:pPr>
              <w:jc w:val="center"/>
              <w:rPr>
                <w:color w:val="000000"/>
                <w:lang w:val="vi-VN"/>
              </w:rPr>
            </w:pPr>
            <w:r w:rsidRPr="005A1301">
              <w:rPr>
                <w:color w:val="000000"/>
              </w:rPr>
              <w:t>1</w:t>
            </w:r>
            <w:r>
              <w:rPr>
                <w:color w:val="000000"/>
                <w:lang w:val="vi-VN"/>
              </w:rPr>
              <w:t xml:space="preserve"> (5)</w:t>
            </w:r>
          </w:p>
        </w:tc>
        <w:tc>
          <w:tcPr>
            <w:tcW w:w="1202" w:type="dxa"/>
            <w:tcBorders>
              <w:top w:val="nil"/>
              <w:left w:val="nil"/>
              <w:bottom w:val="single" w:sz="4" w:space="0" w:color="auto"/>
              <w:right w:val="single" w:sz="4" w:space="0" w:color="auto"/>
            </w:tcBorders>
            <w:shd w:val="clear" w:color="000000" w:fill="FFFFFF"/>
            <w:vAlign w:val="center"/>
            <w:hideMark/>
          </w:tcPr>
          <w:p w14:paraId="7AAAE2A1" w14:textId="77777777" w:rsidR="00234DE2" w:rsidRPr="005A1301" w:rsidRDefault="00234DE2" w:rsidP="004B1036">
            <w:pPr>
              <w:jc w:val="center"/>
              <w:rPr>
                <w:color w:val="000000"/>
              </w:rPr>
            </w:pPr>
          </w:p>
        </w:tc>
        <w:tc>
          <w:tcPr>
            <w:tcW w:w="1335" w:type="dxa"/>
            <w:tcBorders>
              <w:top w:val="nil"/>
              <w:left w:val="nil"/>
              <w:bottom w:val="single" w:sz="4" w:space="0" w:color="auto"/>
              <w:right w:val="single" w:sz="4" w:space="0" w:color="auto"/>
            </w:tcBorders>
            <w:shd w:val="clear" w:color="000000" w:fill="FFFFFF"/>
            <w:vAlign w:val="center"/>
            <w:hideMark/>
          </w:tcPr>
          <w:p w14:paraId="08C52F61" w14:textId="77777777" w:rsidR="00234DE2" w:rsidRPr="005A1301" w:rsidRDefault="00234DE2" w:rsidP="004B1036">
            <w:pPr>
              <w:jc w:val="center"/>
              <w:rPr>
                <w:color w:val="000000"/>
              </w:rPr>
            </w:pPr>
          </w:p>
        </w:tc>
        <w:tc>
          <w:tcPr>
            <w:tcW w:w="1203" w:type="dxa"/>
            <w:tcBorders>
              <w:top w:val="nil"/>
              <w:left w:val="nil"/>
              <w:bottom w:val="single" w:sz="4" w:space="0" w:color="auto"/>
              <w:right w:val="single" w:sz="8" w:space="0" w:color="auto"/>
            </w:tcBorders>
            <w:shd w:val="clear" w:color="000000" w:fill="FFFFFF"/>
            <w:vAlign w:val="center"/>
            <w:hideMark/>
          </w:tcPr>
          <w:p w14:paraId="0FB75D81" w14:textId="77777777" w:rsidR="00234DE2" w:rsidRPr="005A1301" w:rsidRDefault="00234DE2" w:rsidP="004B1036">
            <w:pPr>
              <w:jc w:val="center"/>
              <w:rPr>
                <w:color w:val="000000"/>
              </w:rPr>
            </w:pPr>
          </w:p>
        </w:tc>
        <w:tc>
          <w:tcPr>
            <w:tcW w:w="1127" w:type="dxa"/>
            <w:vMerge/>
            <w:tcBorders>
              <w:left w:val="nil"/>
              <w:bottom w:val="single" w:sz="4" w:space="0" w:color="auto"/>
              <w:right w:val="single" w:sz="8" w:space="0" w:color="auto"/>
            </w:tcBorders>
            <w:shd w:val="clear" w:color="000000" w:fill="FFFFFF"/>
            <w:vAlign w:val="center"/>
          </w:tcPr>
          <w:p w14:paraId="088AD95C" w14:textId="77777777" w:rsidR="00234DE2" w:rsidRPr="005A1301" w:rsidRDefault="00234DE2" w:rsidP="004B1036">
            <w:pPr>
              <w:jc w:val="center"/>
              <w:rPr>
                <w:color w:val="000000"/>
              </w:rPr>
            </w:pPr>
          </w:p>
        </w:tc>
        <w:tc>
          <w:tcPr>
            <w:tcW w:w="1129" w:type="dxa"/>
            <w:vMerge/>
            <w:tcBorders>
              <w:left w:val="nil"/>
              <w:bottom w:val="single" w:sz="4" w:space="0" w:color="auto"/>
              <w:right w:val="single" w:sz="8" w:space="0" w:color="auto"/>
            </w:tcBorders>
            <w:shd w:val="clear" w:color="000000" w:fill="FFFFFF"/>
            <w:vAlign w:val="center"/>
          </w:tcPr>
          <w:p w14:paraId="51C15A70" w14:textId="77777777" w:rsidR="00234DE2" w:rsidRPr="005A1301" w:rsidRDefault="00234DE2" w:rsidP="004B1036">
            <w:pPr>
              <w:jc w:val="center"/>
              <w:rPr>
                <w:color w:val="000000"/>
              </w:rPr>
            </w:pPr>
          </w:p>
        </w:tc>
      </w:tr>
      <w:tr w:rsidR="00234DE2" w:rsidRPr="005A1301" w14:paraId="1C6F6F5D" w14:textId="77777777" w:rsidTr="00234DE2">
        <w:trPr>
          <w:trHeight w:val="246"/>
        </w:trPr>
        <w:tc>
          <w:tcPr>
            <w:tcW w:w="2024" w:type="dxa"/>
            <w:tcBorders>
              <w:top w:val="nil"/>
              <w:left w:val="single" w:sz="4" w:space="0" w:color="auto"/>
              <w:bottom w:val="single" w:sz="4" w:space="0" w:color="auto"/>
              <w:right w:val="nil"/>
            </w:tcBorders>
            <w:shd w:val="clear" w:color="000000" w:fill="FFFFFF"/>
            <w:vAlign w:val="center"/>
            <w:hideMark/>
          </w:tcPr>
          <w:p w14:paraId="7409CFFE" w14:textId="77777777" w:rsidR="00234DE2" w:rsidRPr="005A1301" w:rsidRDefault="00234DE2" w:rsidP="004B1036">
            <w:pPr>
              <w:jc w:val="both"/>
              <w:rPr>
                <w:color w:val="000000"/>
              </w:rPr>
            </w:pPr>
            <w:proofErr w:type="spellStart"/>
            <w:r w:rsidRPr="005A1301">
              <w:rPr>
                <w:color w:val="000000"/>
              </w:rPr>
              <w:t>Đại</w:t>
            </w:r>
            <w:proofErr w:type="spellEnd"/>
            <w:r w:rsidRPr="005A1301">
              <w:rPr>
                <w:color w:val="000000"/>
              </w:rPr>
              <w:t xml:space="preserve"> </w:t>
            </w:r>
            <w:proofErr w:type="spellStart"/>
            <w:r w:rsidRPr="005A1301">
              <w:rPr>
                <w:color w:val="000000"/>
              </w:rPr>
              <w:t>cương</w:t>
            </w:r>
            <w:proofErr w:type="spellEnd"/>
            <w:r w:rsidRPr="005A1301">
              <w:rPr>
                <w:color w:val="000000"/>
              </w:rPr>
              <w:t xml:space="preserve"> </w:t>
            </w:r>
            <w:proofErr w:type="spellStart"/>
            <w:r w:rsidRPr="005A1301">
              <w:rPr>
                <w:color w:val="000000"/>
              </w:rPr>
              <w:t>sóng</w:t>
            </w:r>
            <w:proofErr w:type="spellEnd"/>
          </w:p>
        </w:tc>
        <w:tc>
          <w:tcPr>
            <w:tcW w:w="1126" w:type="dxa"/>
            <w:tcBorders>
              <w:top w:val="nil"/>
              <w:left w:val="single" w:sz="8" w:space="0" w:color="auto"/>
              <w:bottom w:val="single" w:sz="4" w:space="0" w:color="auto"/>
              <w:right w:val="single" w:sz="4" w:space="0" w:color="auto"/>
            </w:tcBorders>
            <w:shd w:val="clear" w:color="000000" w:fill="FFFFFF"/>
            <w:vAlign w:val="center"/>
            <w:hideMark/>
          </w:tcPr>
          <w:p w14:paraId="377D3C36" w14:textId="77777777" w:rsidR="00234DE2" w:rsidRPr="00C50D9A" w:rsidRDefault="00234DE2" w:rsidP="004B1036">
            <w:pPr>
              <w:jc w:val="center"/>
              <w:rPr>
                <w:color w:val="000000"/>
                <w:lang w:val="vi-VN"/>
              </w:rPr>
            </w:pPr>
            <w:r w:rsidRPr="005A1301">
              <w:rPr>
                <w:color w:val="000000"/>
              </w:rPr>
              <w:t>1</w:t>
            </w:r>
            <w:r>
              <w:rPr>
                <w:color w:val="000000"/>
                <w:lang w:val="vi-VN"/>
              </w:rPr>
              <w:t xml:space="preserve"> (6)</w:t>
            </w:r>
          </w:p>
        </w:tc>
        <w:tc>
          <w:tcPr>
            <w:tcW w:w="1202" w:type="dxa"/>
            <w:tcBorders>
              <w:top w:val="nil"/>
              <w:left w:val="nil"/>
              <w:bottom w:val="single" w:sz="4" w:space="0" w:color="auto"/>
              <w:right w:val="single" w:sz="4" w:space="0" w:color="auto"/>
            </w:tcBorders>
            <w:shd w:val="clear" w:color="000000" w:fill="FFFFFF"/>
            <w:vAlign w:val="center"/>
            <w:hideMark/>
          </w:tcPr>
          <w:p w14:paraId="5A7BB49D" w14:textId="77777777" w:rsidR="00234DE2" w:rsidRPr="005A1301" w:rsidRDefault="00234DE2" w:rsidP="004B1036">
            <w:pPr>
              <w:jc w:val="center"/>
              <w:rPr>
                <w:color w:val="000000"/>
              </w:rPr>
            </w:pPr>
          </w:p>
        </w:tc>
        <w:tc>
          <w:tcPr>
            <w:tcW w:w="1335" w:type="dxa"/>
            <w:tcBorders>
              <w:top w:val="nil"/>
              <w:left w:val="nil"/>
              <w:bottom w:val="single" w:sz="4" w:space="0" w:color="auto"/>
              <w:right w:val="single" w:sz="4" w:space="0" w:color="auto"/>
            </w:tcBorders>
            <w:shd w:val="clear" w:color="000000" w:fill="FFFFFF"/>
            <w:vAlign w:val="center"/>
            <w:hideMark/>
          </w:tcPr>
          <w:p w14:paraId="56CCD26F" w14:textId="77777777" w:rsidR="00234DE2" w:rsidRPr="005A1301" w:rsidRDefault="00234DE2" w:rsidP="004B1036">
            <w:pPr>
              <w:jc w:val="center"/>
              <w:rPr>
                <w:color w:val="000000"/>
              </w:rPr>
            </w:pPr>
          </w:p>
        </w:tc>
        <w:tc>
          <w:tcPr>
            <w:tcW w:w="1203" w:type="dxa"/>
            <w:tcBorders>
              <w:top w:val="nil"/>
              <w:left w:val="nil"/>
              <w:bottom w:val="single" w:sz="4" w:space="0" w:color="auto"/>
              <w:right w:val="single" w:sz="8" w:space="0" w:color="auto"/>
            </w:tcBorders>
            <w:shd w:val="clear" w:color="000000" w:fill="FFFFFF"/>
            <w:vAlign w:val="center"/>
            <w:hideMark/>
          </w:tcPr>
          <w:p w14:paraId="0AB1DFA4" w14:textId="77777777" w:rsidR="00234DE2" w:rsidRPr="005A1301" w:rsidRDefault="00234DE2" w:rsidP="004B1036">
            <w:pPr>
              <w:jc w:val="center"/>
              <w:rPr>
                <w:color w:val="000000"/>
              </w:rPr>
            </w:pPr>
          </w:p>
        </w:tc>
        <w:tc>
          <w:tcPr>
            <w:tcW w:w="1127" w:type="dxa"/>
            <w:vMerge w:val="restart"/>
            <w:tcBorders>
              <w:top w:val="nil"/>
              <w:left w:val="nil"/>
              <w:right w:val="single" w:sz="8" w:space="0" w:color="auto"/>
            </w:tcBorders>
            <w:shd w:val="clear" w:color="000000" w:fill="FFFFFF"/>
            <w:vAlign w:val="center"/>
          </w:tcPr>
          <w:p w14:paraId="64DD5EF5" w14:textId="77777777" w:rsidR="00234DE2" w:rsidRPr="00283E13" w:rsidRDefault="00234DE2" w:rsidP="004B1036">
            <w:pPr>
              <w:jc w:val="center"/>
              <w:rPr>
                <w:color w:val="000000"/>
                <w:lang w:val="vi-VN"/>
              </w:rPr>
            </w:pPr>
            <w:r>
              <w:rPr>
                <w:color w:val="000000"/>
              </w:rPr>
              <w:t>3</w:t>
            </w:r>
            <w:r>
              <w:rPr>
                <w:color w:val="000000"/>
                <w:lang w:val="vi-VN"/>
              </w:rPr>
              <w:t xml:space="preserve"> (6,7,9)</w:t>
            </w:r>
          </w:p>
        </w:tc>
        <w:tc>
          <w:tcPr>
            <w:tcW w:w="1129" w:type="dxa"/>
            <w:vMerge w:val="restart"/>
            <w:tcBorders>
              <w:top w:val="nil"/>
              <w:left w:val="nil"/>
              <w:right w:val="single" w:sz="8" w:space="0" w:color="auto"/>
            </w:tcBorders>
            <w:shd w:val="clear" w:color="000000" w:fill="FFFFFF"/>
            <w:vAlign w:val="center"/>
          </w:tcPr>
          <w:p w14:paraId="1B90C8AE" w14:textId="77777777" w:rsidR="00234DE2" w:rsidRPr="00283E13" w:rsidRDefault="00234DE2" w:rsidP="004B1036">
            <w:pPr>
              <w:jc w:val="center"/>
              <w:rPr>
                <w:color w:val="000000"/>
                <w:lang w:val="vi-VN"/>
              </w:rPr>
            </w:pPr>
            <w:r>
              <w:rPr>
                <w:color w:val="000000"/>
              </w:rPr>
              <w:t>3</w:t>
            </w:r>
            <w:r>
              <w:rPr>
                <w:color w:val="000000"/>
                <w:lang w:val="vi-VN"/>
              </w:rPr>
              <w:t xml:space="preserve"> (22,34,37)</w:t>
            </w:r>
          </w:p>
        </w:tc>
      </w:tr>
      <w:tr w:rsidR="00234DE2" w:rsidRPr="005A1301" w14:paraId="0CC47B1C" w14:textId="77777777" w:rsidTr="00234DE2">
        <w:trPr>
          <w:trHeight w:val="246"/>
        </w:trPr>
        <w:tc>
          <w:tcPr>
            <w:tcW w:w="2024" w:type="dxa"/>
            <w:tcBorders>
              <w:top w:val="nil"/>
              <w:left w:val="single" w:sz="4" w:space="0" w:color="auto"/>
              <w:bottom w:val="single" w:sz="4" w:space="0" w:color="auto"/>
              <w:right w:val="nil"/>
            </w:tcBorders>
            <w:shd w:val="clear" w:color="000000" w:fill="FFFFFF"/>
            <w:vAlign w:val="center"/>
            <w:hideMark/>
          </w:tcPr>
          <w:p w14:paraId="7A100671" w14:textId="77777777" w:rsidR="00234DE2" w:rsidRPr="005A1301" w:rsidRDefault="00234DE2" w:rsidP="004B1036">
            <w:pPr>
              <w:jc w:val="both"/>
              <w:rPr>
                <w:color w:val="000000"/>
              </w:rPr>
            </w:pPr>
            <w:r w:rsidRPr="005A1301">
              <w:rPr>
                <w:color w:val="000000"/>
              </w:rPr>
              <w:t xml:space="preserve">Giao </w:t>
            </w:r>
            <w:proofErr w:type="spellStart"/>
            <w:r w:rsidRPr="005A1301">
              <w:rPr>
                <w:color w:val="000000"/>
              </w:rPr>
              <w:t>thoa</w:t>
            </w:r>
            <w:proofErr w:type="spellEnd"/>
          </w:p>
        </w:tc>
        <w:tc>
          <w:tcPr>
            <w:tcW w:w="1126" w:type="dxa"/>
            <w:tcBorders>
              <w:top w:val="nil"/>
              <w:left w:val="single" w:sz="8" w:space="0" w:color="auto"/>
              <w:bottom w:val="single" w:sz="4" w:space="0" w:color="auto"/>
              <w:right w:val="single" w:sz="4" w:space="0" w:color="auto"/>
            </w:tcBorders>
            <w:shd w:val="clear" w:color="000000" w:fill="FFFFFF"/>
            <w:vAlign w:val="center"/>
            <w:hideMark/>
          </w:tcPr>
          <w:p w14:paraId="53D41E14" w14:textId="77777777" w:rsidR="00234DE2" w:rsidRPr="005A1301" w:rsidRDefault="00234DE2" w:rsidP="004B1036">
            <w:pPr>
              <w:jc w:val="center"/>
              <w:rPr>
                <w:color w:val="000000"/>
              </w:rPr>
            </w:pPr>
          </w:p>
        </w:tc>
        <w:tc>
          <w:tcPr>
            <w:tcW w:w="1202" w:type="dxa"/>
            <w:tcBorders>
              <w:top w:val="nil"/>
              <w:left w:val="nil"/>
              <w:bottom w:val="single" w:sz="4" w:space="0" w:color="auto"/>
              <w:right w:val="single" w:sz="4" w:space="0" w:color="auto"/>
            </w:tcBorders>
            <w:shd w:val="clear" w:color="000000" w:fill="FFFFFF"/>
            <w:vAlign w:val="center"/>
            <w:hideMark/>
          </w:tcPr>
          <w:p w14:paraId="0B92B704" w14:textId="77777777" w:rsidR="00234DE2" w:rsidRPr="00C50D9A" w:rsidRDefault="00234DE2" w:rsidP="004B1036">
            <w:pPr>
              <w:jc w:val="center"/>
              <w:rPr>
                <w:color w:val="000000"/>
                <w:lang w:val="vi-VN"/>
              </w:rPr>
            </w:pPr>
            <w:r w:rsidRPr="005A1301">
              <w:rPr>
                <w:color w:val="000000"/>
              </w:rPr>
              <w:t>1</w:t>
            </w:r>
            <w:r>
              <w:rPr>
                <w:color w:val="000000"/>
                <w:lang w:val="vi-VN"/>
              </w:rPr>
              <w:t xml:space="preserve"> (22)</w:t>
            </w:r>
          </w:p>
        </w:tc>
        <w:tc>
          <w:tcPr>
            <w:tcW w:w="1335" w:type="dxa"/>
            <w:tcBorders>
              <w:top w:val="nil"/>
              <w:left w:val="nil"/>
              <w:bottom w:val="single" w:sz="4" w:space="0" w:color="auto"/>
              <w:right w:val="single" w:sz="4" w:space="0" w:color="auto"/>
            </w:tcBorders>
            <w:shd w:val="clear" w:color="000000" w:fill="FFFFFF"/>
            <w:vAlign w:val="center"/>
            <w:hideMark/>
          </w:tcPr>
          <w:p w14:paraId="1683CE73" w14:textId="77777777" w:rsidR="00234DE2" w:rsidRPr="005A1301" w:rsidRDefault="00234DE2" w:rsidP="004B1036">
            <w:pPr>
              <w:jc w:val="center"/>
              <w:rPr>
                <w:color w:val="000000"/>
              </w:rPr>
            </w:pPr>
          </w:p>
        </w:tc>
        <w:tc>
          <w:tcPr>
            <w:tcW w:w="1203" w:type="dxa"/>
            <w:tcBorders>
              <w:top w:val="nil"/>
              <w:left w:val="nil"/>
              <w:bottom w:val="single" w:sz="4" w:space="0" w:color="auto"/>
              <w:right w:val="single" w:sz="8" w:space="0" w:color="auto"/>
            </w:tcBorders>
            <w:shd w:val="clear" w:color="000000" w:fill="FFFFFF"/>
            <w:vAlign w:val="center"/>
            <w:hideMark/>
          </w:tcPr>
          <w:p w14:paraId="5993DBE1" w14:textId="77777777" w:rsidR="00234DE2" w:rsidRPr="00C66C77" w:rsidRDefault="00234DE2" w:rsidP="004B1036">
            <w:pPr>
              <w:jc w:val="center"/>
              <w:rPr>
                <w:color w:val="000000"/>
                <w:lang w:val="vi-VN"/>
              </w:rPr>
            </w:pPr>
            <w:r w:rsidRPr="005A1301">
              <w:rPr>
                <w:color w:val="000000"/>
              </w:rPr>
              <w:t>1</w:t>
            </w:r>
            <w:r>
              <w:rPr>
                <w:color w:val="000000"/>
                <w:lang w:val="vi-VN"/>
              </w:rPr>
              <w:t xml:space="preserve"> (37)</w:t>
            </w:r>
          </w:p>
        </w:tc>
        <w:tc>
          <w:tcPr>
            <w:tcW w:w="1127" w:type="dxa"/>
            <w:vMerge/>
            <w:tcBorders>
              <w:left w:val="nil"/>
              <w:right w:val="single" w:sz="8" w:space="0" w:color="auto"/>
            </w:tcBorders>
            <w:shd w:val="clear" w:color="000000" w:fill="FFFFFF"/>
            <w:vAlign w:val="center"/>
          </w:tcPr>
          <w:p w14:paraId="1867393B" w14:textId="77777777" w:rsidR="00234DE2" w:rsidRPr="005A1301" w:rsidRDefault="00234DE2" w:rsidP="004B1036">
            <w:pPr>
              <w:jc w:val="center"/>
              <w:rPr>
                <w:color w:val="000000"/>
              </w:rPr>
            </w:pPr>
          </w:p>
        </w:tc>
        <w:tc>
          <w:tcPr>
            <w:tcW w:w="1129" w:type="dxa"/>
            <w:vMerge/>
            <w:tcBorders>
              <w:left w:val="nil"/>
              <w:right w:val="single" w:sz="8" w:space="0" w:color="auto"/>
            </w:tcBorders>
            <w:shd w:val="clear" w:color="000000" w:fill="FFFFFF"/>
            <w:vAlign w:val="center"/>
          </w:tcPr>
          <w:p w14:paraId="4B0B54E4" w14:textId="77777777" w:rsidR="00234DE2" w:rsidRPr="005A1301" w:rsidRDefault="00234DE2" w:rsidP="004B1036">
            <w:pPr>
              <w:jc w:val="center"/>
              <w:rPr>
                <w:color w:val="000000"/>
              </w:rPr>
            </w:pPr>
          </w:p>
        </w:tc>
      </w:tr>
      <w:tr w:rsidR="00234DE2" w:rsidRPr="005A1301" w14:paraId="4E5226F7" w14:textId="77777777" w:rsidTr="00234DE2">
        <w:trPr>
          <w:trHeight w:val="246"/>
        </w:trPr>
        <w:tc>
          <w:tcPr>
            <w:tcW w:w="2024" w:type="dxa"/>
            <w:tcBorders>
              <w:top w:val="nil"/>
              <w:left w:val="single" w:sz="4" w:space="0" w:color="auto"/>
              <w:bottom w:val="single" w:sz="4" w:space="0" w:color="auto"/>
              <w:right w:val="nil"/>
            </w:tcBorders>
            <w:shd w:val="clear" w:color="000000" w:fill="FFFFFF"/>
            <w:vAlign w:val="center"/>
            <w:hideMark/>
          </w:tcPr>
          <w:p w14:paraId="68B39133" w14:textId="77777777" w:rsidR="00234DE2" w:rsidRPr="005A1301" w:rsidRDefault="00234DE2" w:rsidP="004B1036">
            <w:pPr>
              <w:jc w:val="both"/>
              <w:rPr>
                <w:color w:val="000000"/>
              </w:rPr>
            </w:pPr>
            <w:proofErr w:type="spellStart"/>
            <w:r w:rsidRPr="005A1301">
              <w:rPr>
                <w:color w:val="000000"/>
              </w:rPr>
              <w:t>Sóng</w:t>
            </w:r>
            <w:proofErr w:type="spellEnd"/>
            <w:r w:rsidRPr="005A1301">
              <w:rPr>
                <w:color w:val="000000"/>
              </w:rPr>
              <w:t xml:space="preserve"> </w:t>
            </w:r>
            <w:proofErr w:type="spellStart"/>
            <w:r w:rsidRPr="005A1301">
              <w:rPr>
                <w:color w:val="000000"/>
              </w:rPr>
              <w:t>dừng</w:t>
            </w:r>
            <w:proofErr w:type="spellEnd"/>
          </w:p>
        </w:tc>
        <w:tc>
          <w:tcPr>
            <w:tcW w:w="1126" w:type="dxa"/>
            <w:tcBorders>
              <w:top w:val="nil"/>
              <w:left w:val="single" w:sz="8" w:space="0" w:color="auto"/>
              <w:bottom w:val="single" w:sz="4" w:space="0" w:color="auto"/>
              <w:right w:val="single" w:sz="4" w:space="0" w:color="auto"/>
            </w:tcBorders>
            <w:shd w:val="clear" w:color="000000" w:fill="FFFFFF"/>
            <w:vAlign w:val="center"/>
            <w:hideMark/>
          </w:tcPr>
          <w:p w14:paraId="4BD63BED" w14:textId="77777777" w:rsidR="00234DE2" w:rsidRPr="005A1301" w:rsidRDefault="00234DE2" w:rsidP="004B1036">
            <w:pPr>
              <w:jc w:val="center"/>
              <w:rPr>
                <w:color w:val="000000"/>
              </w:rPr>
            </w:pPr>
          </w:p>
        </w:tc>
        <w:tc>
          <w:tcPr>
            <w:tcW w:w="1202" w:type="dxa"/>
            <w:tcBorders>
              <w:top w:val="nil"/>
              <w:left w:val="nil"/>
              <w:bottom w:val="single" w:sz="4" w:space="0" w:color="auto"/>
              <w:right w:val="single" w:sz="4" w:space="0" w:color="auto"/>
            </w:tcBorders>
            <w:shd w:val="clear" w:color="000000" w:fill="FFFFFF"/>
            <w:vAlign w:val="center"/>
            <w:hideMark/>
          </w:tcPr>
          <w:p w14:paraId="74C5CA3D" w14:textId="77777777" w:rsidR="00234DE2" w:rsidRPr="00C50D9A" w:rsidRDefault="00234DE2" w:rsidP="004B1036">
            <w:pPr>
              <w:jc w:val="center"/>
              <w:rPr>
                <w:color w:val="000000"/>
                <w:lang w:val="vi-VN"/>
              </w:rPr>
            </w:pPr>
            <w:r w:rsidRPr="005A1301">
              <w:rPr>
                <w:color w:val="000000"/>
              </w:rPr>
              <w:t>1</w:t>
            </w:r>
            <w:r>
              <w:rPr>
                <w:color w:val="000000"/>
                <w:lang w:val="vi-VN"/>
              </w:rPr>
              <w:t xml:space="preserve"> (9)</w:t>
            </w:r>
          </w:p>
        </w:tc>
        <w:tc>
          <w:tcPr>
            <w:tcW w:w="1335" w:type="dxa"/>
            <w:tcBorders>
              <w:top w:val="nil"/>
              <w:left w:val="nil"/>
              <w:bottom w:val="single" w:sz="4" w:space="0" w:color="auto"/>
              <w:right w:val="single" w:sz="4" w:space="0" w:color="auto"/>
            </w:tcBorders>
            <w:shd w:val="clear" w:color="000000" w:fill="FFFFFF"/>
            <w:vAlign w:val="center"/>
            <w:hideMark/>
          </w:tcPr>
          <w:p w14:paraId="62EC6983" w14:textId="77777777" w:rsidR="00234DE2" w:rsidRPr="00C66C77" w:rsidRDefault="00234DE2" w:rsidP="004B1036">
            <w:pPr>
              <w:jc w:val="center"/>
              <w:rPr>
                <w:color w:val="000000"/>
                <w:lang w:val="vi-VN"/>
              </w:rPr>
            </w:pPr>
            <w:r w:rsidRPr="005A1301">
              <w:rPr>
                <w:color w:val="000000"/>
              </w:rPr>
              <w:t>1</w:t>
            </w:r>
            <w:r>
              <w:rPr>
                <w:color w:val="000000"/>
                <w:lang w:val="vi-VN"/>
              </w:rPr>
              <w:t xml:space="preserve"> (34)</w:t>
            </w:r>
          </w:p>
        </w:tc>
        <w:tc>
          <w:tcPr>
            <w:tcW w:w="1203" w:type="dxa"/>
            <w:tcBorders>
              <w:top w:val="nil"/>
              <w:left w:val="nil"/>
              <w:bottom w:val="single" w:sz="4" w:space="0" w:color="auto"/>
              <w:right w:val="single" w:sz="8" w:space="0" w:color="auto"/>
            </w:tcBorders>
            <w:shd w:val="clear" w:color="000000" w:fill="FFFFFF"/>
            <w:vAlign w:val="center"/>
            <w:hideMark/>
          </w:tcPr>
          <w:p w14:paraId="2298C166" w14:textId="77777777" w:rsidR="00234DE2" w:rsidRPr="005A1301" w:rsidRDefault="00234DE2" w:rsidP="004B1036">
            <w:pPr>
              <w:jc w:val="center"/>
              <w:rPr>
                <w:color w:val="000000"/>
              </w:rPr>
            </w:pPr>
          </w:p>
        </w:tc>
        <w:tc>
          <w:tcPr>
            <w:tcW w:w="1127" w:type="dxa"/>
            <w:vMerge/>
            <w:tcBorders>
              <w:left w:val="nil"/>
              <w:right w:val="single" w:sz="8" w:space="0" w:color="auto"/>
            </w:tcBorders>
            <w:shd w:val="clear" w:color="000000" w:fill="FFFFFF"/>
            <w:vAlign w:val="center"/>
          </w:tcPr>
          <w:p w14:paraId="594034BA" w14:textId="77777777" w:rsidR="00234DE2" w:rsidRPr="005A1301" w:rsidRDefault="00234DE2" w:rsidP="004B1036">
            <w:pPr>
              <w:jc w:val="center"/>
              <w:rPr>
                <w:color w:val="000000"/>
              </w:rPr>
            </w:pPr>
          </w:p>
        </w:tc>
        <w:tc>
          <w:tcPr>
            <w:tcW w:w="1129" w:type="dxa"/>
            <w:vMerge/>
            <w:tcBorders>
              <w:left w:val="nil"/>
              <w:right w:val="single" w:sz="8" w:space="0" w:color="auto"/>
            </w:tcBorders>
            <w:shd w:val="clear" w:color="000000" w:fill="FFFFFF"/>
            <w:vAlign w:val="center"/>
          </w:tcPr>
          <w:p w14:paraId="0F33B923" w14:textId="77777777" w:rsidR="00234DE2" w:rsidRPr="005A1301" w:rsidRDefault="00234DE2" w:rsidP="004B1036">
            <w:pPr>
              <w:jc w:val="center"/>
              <w:rPr>
                <w:color w:val="000000"/>
              </w:rPr>
            </w:pPr>
          </w:p>
        </w:tc>
      </w:tr>
      <w:tr w:rsidR="00234DE2" w:rsidRPr="005A1301" w14:paraId="46BED097" w14:textId="77777777" w:rsidTr="00234DE2">
        <w:trPr>
          <w:trHeight w:val="246"/>
        </w:trPr>
        <w:tc>
          <w:tcPr>
            <w:tcW w:w="2024" w:type="dxa"/>
            <w:tcBorders>
              <w:top w:val="nil"/>
              <w:left w:val="single" w:sz="4" w:space="0" w:color="auto"/>
              <w:bottom w:val="single" w:sz="4" w:space="0" w:color="auto"/>
              <w:right w:val="nil"/>
            </w:tcBorders>
            <w:shd w:val="clear" w:color="000000" w:fill="FFFFFF"/>
            <w:vAlign w:val="center"/>
            <w:hideMark/>
          </w:tcPr>
          <w:p w14:paraId="40ADB4DC" w14:textId="77777777" w:rsidR="00234DE2" w:rsidRPr="005A1301" w:rsidRDefault="00234DE2" w:rsidP="004B1036">
            <w:pPr>
              <w:jc w:val="both"/>
              <w:rPr>
                <w:color w:val="000000"/>
              </w:rPr>
            </w:pPr>
            <w:proofErr w:type="spellStart"/>
            <w:r w:rsidRPr="005A1301">
              <w:rPr>
                <w:color w:val="000000"/>
              </w:rPr>
              <w:t>Sóng</w:t>
            </w:r>
            <w:proofErr w:type="spellEnd"/>
            <w:r w:rsidRPr="005A1301">
              <w:rPr>
                <w:color w:val="000000"/>
              </w:rPr>
              <w:t xml:space="preserve"> </w:t>
            </w:r>
            <w:proofErr w:type="spellStart"/>
            <w:r w:rsidRPr="005A1301">
              <w:rPr>
                <w:color w:val="000000"/>
              </w:rPr>
              <w:t>âm</w:t>
            </w:r>
            <w:proofErr w:type="spellEnd"/>
          </w:p>
        </w:tc>
        <w:tc>
          <w:tcPr>
            <w:tcW w:w="1126" w:type="dxa"/>
            <w:tcBorders>
              <w:top w:val="nil"/>
              <w:left w:val="single" w:sz="8" w:space="0" w:color="auto"/>
              <w:bottom w:val="single" w:sz="4" w:space="0" w:color="auto"/>
              <w:right w:val="single" w:sz="4" w:space="0" w:color="auto"/>
            </w:tcBorders>
            <w:shd w:val="clear" w:color="000000" w:fill="FFFFFF"/>
            <w:vAlign w:val="center"/>
            <w:hideMark/>
          </w:tcPr>
          <w:p w14:paraId="630041AC" w14:textId="77777777" w:rsidR="00234DE2" w:rsidRPr="00C50D9A" w:rsidRDefault="00234DE2" w:rsidP="004B1036">
            <w:pPr>
              <w:jc w:val="center"/>
              <w:rPr>
                <w:color w:val="000000"/>
                <w:lang w:val="vi-VN"/>
              </w:rPr>
            </w:pPr>
            <w:r w:rsidRPr="005A1301">
              <w:rPr>
                <w:color w:val="000000"/>
              </w:rPr>
              <w:t>1</w:t>
            </w:r>
            <w:r>
              <w:rPr>
                <w:color w:val="000000"/>
                <w:lang w:val="vi-VN"/>
              </w:rPr>
              <w:t xml:space="preserve"> (7)</w:t>
            </w:r>
          </w:p>
        </w:tc>
        <w:tc>
          <w:tcPr>
            <w:tcW w:w="1202" w:type="dxa"/>
            <w:tcBorders>
              <w:top w:val="nil"/>
              <w:left w:val="nil"/>
              <w:bottom w:val="single" w:sz="4" w:space="0" w:color="auto"/>
              <w:right w:val="single" w:sz="4" w:space="0" w:color="auto"/>
            </w:tcBorders>
            <w:shd w:val="clear" w:color="000000" w:fill="FFFFFF"/>
            <w:vAlign w:val="center"/>
            <w:hideMark/>
          </w:tcPr>
          <w:p w14:paraId="1BE456F4" w14:textId="77777777" w:rsidR="00234DE2" w:rsidRPr="005A1301" w:rsidRDefault="00234DE2" w:rsidP="004B1036">
            <w:pPr>
              <w:jc w:val="center"/>
              <w:rPr>
                <w:color w:val="000000"/>
              </w:rPr>
            </w:pPr>
          </w:p>
        </w:tc>
        <w:tc>
          <w:tcPr>
            <w:tcW w:w="1335" w:type="dxa"/>
            <w:tcBorders>
              <w:top w:val="nil"/>
              <w:left w:val="nil"/>
              <w:bottom w:val="single" w:sz="4" w:space="0" w:color="auto"/>
              <w:right w:val="single" w:sz="4" w:space="0" w:color="auto"/>
            </w:tcBorders>
            <w:shd w:val="clear" w:color="000000" w:fill="FFFFFF"/>
            <w:vAlign w:val="center"/>
            <w:hideMark/>
          </w:tcPr>
          <w:p w14:paraId="21E87E99" w14:textId="77777777" w:rsidR="00234DE2" w:rsidRPr="005A1301" w:rsidRDefault="00234DE2" w:rsidP="004B1036">
            <w:pPr>
              <w:jc w:val="center"/>
              <w:rPr>
                <w:color w:val="000000"/>
              </w:rPr>
            </w:pPr>
          </w:p>
        </w:tc>
        <w:tc>
          <w:tcPr>
            <w:tcW w:w="1203" w:type="dxa"/>
            <w:tcBorders>
              <w:top w:val="nil"/>
              <w:left w:val="nil"/>
              <w:bottom w:val="single" w:sz="4" w:space="0" w:color="auto"/>
              <w:right w:val="single" w:sz="8" w:space="0" w:color="auto"/>
            </w:tcBorders>
            <w:shd w:val="clear" w:color="000000" w:fill="FFFFFF"/>
            <w:vAlign w:val="center"/>
            <w:hideMark/>
          </w:tcPr>
          <w:p w14:paraId="6F4D70A5" w14:textId="77777777" w:rsidR="00234DE2" w:rsidRPr="005A1301" w:rsidRDefault="00234DE2" w:rsidP="004B1036">
            <w:pPr>
              <w:jc w:val="center"/>
              <w:rPr>
                <w:color w:val="000000"/>
              </w:rPr>
            </w:pPr>
          </w:p>
        </w:tc>
        <w:tc>
          <w:tcPr>
            <w:tcW w:w="1127" w:type="dxa"/>
            <w:vMerge/>
            <w:tcBorders>
              <w:left w:val="nil"/>
              <w:bottom w:val="single" w:sz="4" w:space="0" w:color="auto"/>
              <w:right w:val="single" w:sz="8" w:space="0" w:color="auto"/>
            </w:tcBorders>
            <w:shd w:val="clear" w:color="000000" w:fill="FFFFFF"/>
            <w:vAlign w:val="center"/>
          </w:tcPr>
          <w:p w14:paraId="08E76B92" w14:textId="77777777" w:rsidR="00234DE2" w:rsidRPr="005A1301" w:rsidRDefault="00234DE2" w:rsidP="004B1036">
            <w:pPr>
              <w:jc w:val="center"/>
              <w:rPr>
                <w:color w:val="000000"/>
              </w:rPr>
            </w:pPr>
          </w:p>
        </w:tc>
        <w:tc>
          <w:tcPr>
            <w:tcW w:w="1129" w:type="dxa"/>
            <w:vMerge/>
            <w:tcBorders>
              <w:left w:val="nil"/>
              <w:bottom w:val="single" w:sz="4" w:space="0" w:color="auto"/>
              <w:right w:val="single" w:sz="8" w:space="0" w:color="auto"/>
            </w:tcBorders>
            <w:shd w:val="clear" w:color="000000" w:fill="FFFFFF"/>
            <w:vAlign w:val="center"/>
          </w:tcPr>
          <w:p w14:paraId="31167CCF" w14:textId="77777777" w:rsidR="00234DE2" w:rsidRPr="005A1301" w:rsidRDefault="00234DE2" w:rsidP="004B1036">
            <w:pPr>
              <w:jc w:val="center"/>
              <w:rPr>
                <w:color w:val="000000"/>
              </w:rPr>
            </w:pPr>
          </w:p>
        </w:tc>
      </w:tr>
      <w:tr w:rsidR="00234DE2" w:rsidRPr="005A1301" w14:paraId="56CE2714" w14:textId="77777777" w:rsidTr="00234DE2">
        <w:trPr>
          <w:trHeight w:val="246"/>
        </w:trPr>
        <w:tc>
          <w:tcPr>
            <w:tcW w:w="2024" w:type="dxa"/>
            <w:tcBorders>
              <w:top w:val="nil"/>
              <w:left w:val="single" w:sz="4" w:space="0" w:color="auto"/>
              <w:bottom w:val="single" w:sz="4" w:space="0" w:color="auto"/>
              <w:right w:val="nil"/>
            </w:tcBorders>
            <w:shd w:val="clear" w:color="000000" w:fill="FFFFFF"/>
            <w:vAlign w:val="center"/>
            <w:hideMark/>
          </w:tcPr>
          <w:p w14:paraId="2154FDF5" w14:textId="77777777" w:rsidR="00234DE2" w:rsidRPr="00CE38EF" w:rsidRDefault="00234DE2" w:rsidP="004B1036">
            <w:pPr>
              <w:jc w:val="both"/>
              <w:rPr>
                <w:color w:val="000000"/>
                <w:lang w:val="vi-VN"/>
              </w:rPr>
            </w:pPr>
            <w:r w:rsidRPr="00CE38EF">
              <w:rPr>
                <w:color w:val="000000"/>
                <w:lang w:val="vi-VN"/>
              </w:rPr>
              <w:t>Đại cương điện xoay chiều, các mạch điện xoay chiều</w:t>
            </w:r>
          </w:p>
        </w:tc>
        <w:tc>
          <w:tcPr>
            <w:tcW w:w="1126" w:type="dxa"/>
            <w:tcBorders>
              <w:top w:val="nil"/>
              <w:left w:val="single" w:sz="8" w:space="0" w:color="auto"/>
              <w:bottom w:val="single" w:sz="4" w:space="0" w:color="auto"/>
              <w:right w:val="single" w:sz="4" w:space="0" w:color="auto"/>
            </w:tcBorders>
            <w:shd w:val="clear" w:color="000000" w:fill="FFFFFF"/>
            <w:vAlign w:val="center"/>
            <w:hideMark/>
          </w:tcPr>
          <w:p w14:paraId="549F7652" w14:textId="77777777" w:rsidR="00234DE2" w:rsidRPr="00C66C77" w:rsidRDefault="00234DE2" w:rsidP="004B1036">
            <w:pPr>
              <w:jc w:val="center"/>
              <w:rPr>
                <w:color w:val="000000"/>
                <w:lang w:val="vi-VN"/>
              </w:rPr>
            </w:pPr>
            <w:r w:rsidRPr="005A1301">
              <w:rPr>
                <w:color w:val="000000"/>
              </w:rPr>
              <w:t>1</w:t>
            </w:r>
            <w:r>
              <w:rPr>
                <w:color w:val="000000"/>
                <w:lang w:val="vi-VN"/>
              </w:rPr>
              <w:t xml:space="preserve"> (26)</w:t>
            </w:r>
          </w:p>
        </w:tc>
        <w:tc>
          <w:tcPr>
            <w:tcW w:w="1202" w:type="dxa"/>
            <w:tcBorders>
              <w:top w:val="nil"/>
              <w:left w:val="nil"/>
              <w:bottom w:val="single" w:sz="4" w:space="0" w:color="auto"/>
              <w:right w:val="single" w:sz="4" w:space="0" w:color="auto"/>
            </w:tcBorders>
            <w:shd w:val="clear" w:color="000000" w:fill="FFFFFF"/>
            <w:vAlign w:val="center"/>
            <w:hideMark/>
          </w:tcPr>
          <w:p w14:paraId="048B0B39" w14:textId="77777777" w:rsidR="00234DE2" w:rsidRPr="00C66C77" w:rsidRDefault="00234DE2" w:rsidP="004B1036">
            <w:pPr>
              <w:jc w:val="center"/>
              <w:rPr>
                <w:color w:val="000000"/>
                <w:lang w:val="vi-VN"/>
              </w:rPr>
            </w:pPr>
            <w:r w:rsidRPr="005A1301">
              <w:rPr>
                <w:color w:val="000000"/>
              </w:rPr>
              <w:t>1</w:t>
            </w:r>
            <w:r>
              <w:rPr>
                <w:color w:val="000000"/>
                <w:lang w:val="vi-VN"/>
              </w:rPr>
              <w:t xml:space="preserve"> (28)</w:t>
            </w:r>
          </w:p>
        </w:tc>
        <w:tc>
          <w:tcPr>
            <w:tcW w:w="1335" w:type="dxa"/>
            <w:tcBorders>
              <w:top w:val="nil"/>
              <w:left w:val="nil"/>
              <w:bottom w:val="single" w:sz="4" w:space="0" w:color="auto"/>
              <w:right w:val="single" w:sz="4" w:space="0" w:color="auto"/>
            </w:tcBorders>
            <w:shd w:val="clear" w:color="000000" w:fill="FFFFFF"/>
            <w:vAlign w:val="center"/>
            <w:hideMark/>
          </w:tcPr>
          <w:p w14:paraId="653A3E9B" w14:textId="77777777" w:rsidR="00234DE2" w:rsidRPr="005A1301" w:rsidRDefault="00234DE2" w:rsidP="004B1036">
            <w:pPr>
              <w:jc w:val="center"/>
              <w:rPr>
                <w:color w:val="000000"/>
              </w:rPr>
            </w:pPr>
          </w:p>
        </w:tc>
        <w:tc>
          <w:tcPr>
            <w:tcW w:w="1203" w:type="dxa"/>
            <w:tcBorders>
              <w:top w:val="nil"/>
              <w:left w:val="nil"/>
              <w:bottom w:val="single" w:sz="4" w:space="0" w:color="auto"/>
              <w:right w:val="single" w:sz="8" w:space="0" w:color="auto"/>
            </w:tcBorders>
            <w:shd w:val="clear" w:color="000000" w:fill="FFFFFF"/>
            <w:vAlign w:val="center"/>
            <w:hideMark/>
          </w:tcPr>
          <w:p w14:paraId="0680A34B" w14:textId="77777777" w:rsidR="00234DE2" w:rsidRPr="005A1301" w:rsidRDefault="00234DE2" w:rsidP="004B1036">
            <w:pPr>
              <w:jc w:val="center"/>
              <w:rPr>
                <w:color w:val="000000"/>
              </w:rPr>
            </w:pPr>
          </w:p>
        </w:tc>
        <w:tc>
          <w:tcPr>
            <w:tcW w:w="1127" w:type="dxa"/>
            <w:vMerge w:val="restart"/>
            <w:tcBorders>
              <w:top w:val="nil"/>
              <w:left w:val="nil"/>
              <w:right w:val="single" w:sz="8" w:space="0" w:color="auto"/>
            </w:tcBorders>
            <w:shd w:val="clear" w:color="000000" w:fill="FFFFFF"/>
            <w:vAlign w:val="center"/>
          </w:tcPr>
          <w:p w14:paraId="100525B4" w14:textId="77777777" w:rsidR="00234DE2" w:rsidRPr="00CA23DD" w:rsidRDefault="00234DE2" w:rsidP="004B1036">
            <w:pPr>
              <w:jc w:val="center"/>
              <w:rPr>
                <w:color w:val="000000"/>
                <w:lang w:val="vi-VN"/>
              </w:rPr>
            </w:pPr>
            <w:r>
              <w:rPr>
                <w:color w:val="000000"/>
              </w:rPr>
              <w:t>4</w:t>
            </w:r>
            <w:r>
              <w:rPr>
                <w:color w:val="000000"/>
                <w:lang w:val="vi-VN"/>
              </w:rPr>
              <w:t xml:space="preserve"> (26,27,30, 31)</w:t>
            </w:r>
          </w:p>
        </w:tc>
        <w:tc>
          <w:tcPr>
            <w:tcW w:w="1129" w:type="dxa"/>
            <w:vMerge w:val="restart"/>
            <w:tcBorders>
              <w:top w:val="nil"/>
              <w:left w:val="nil"/>
              <w:right w:val="single" w:sz="8" w:space="0" w:color="auto"/>
            </w:tcBorders>
            <w:shd w:val="clear" w:color="000000" w:fill="FFFFFF"/>
            <w:vAlign w:val="center"/>
          </w:tcPr>
          <w:p w14:paraId="3084195F" w14:textId="77777777" w:rsidR="00234DE2" w:rsidRPr="00CA23DD" w:rsidRDefault="00234DE2" w:rsidP="004B1036">
            <w:pPr>
              <w:jc w:val="center"/>
              <w:rPr>
                <w:color w:val="000000"/>
                <w:lang w:val="vi-VN"/>
              </w:rPr>
            </w:pPr>
            <w:r>
              <w:rPr>
                <w:color w:val="000000"/>
              </w:rPr>
              <w:t>4</w:t>
            </w:r>
            <w:r>
              <w:rPr>
                <w:color w:val="000000"/>
                <w:lang w:val="vi-VN"/>
              </w:rPr>
              <w:t xml:space="preserve"> (28, 31, 32, 39)</w:t>
            </w:r>
          </w:p>
        </w:tc>
      </w:tr>
      <w:tr w:rsidR="00234DE2" w:rsidRPr="005A1301" w14:paraId="079A99C4" w14:textId="77777777" w:rsidTr="00234DE2">
        <w:trPr>
          <w:trHeight w:val="246"/>
        </w:trPr>
        <w:tc>
          <w:tcPr>
            <w:tcW w:w="2024" w:type="dxa"/>
            <w:tcBorders>
              <w:top w:val="nil"/>
              <w:left w:val="single" w:sz="4" w:space="0" w:color="auto"/>
              <w:bottom w:val="single" w:sz="4" w:space="0" w:color="auto"/>
              <w:right w:val="nil"/>
            </w:tcBorders>
            <w:shd w:val="clear" w:color="000000" w:fill="FFFFFF"/>
            <w:vAlign w:val="center"/>
            <w:hideMark/>
          </w:tcPr>
          <w:p w14:paraId="3DBE14BD" w14:textId="77777777" w:rsidR="00234DE2" w:rsidRPr="005A1301" w:rsidRDefault="00234DE2" w:rsidP="004B1036">
            <w:pPr>
              <w:jc w:val="both"/>
              <w:rPr>
                <w:color w:val="000000"/>
              </w:rPr>
            </w:pPr>
            <w:proofErr w:type="spellStart"/>
            <w:r w:rsidRPr="005A1301">
              <w:rPr>
                <w:color w:val="000000"/>
              </w:rPr>
              <w:t>Mạch</w:t>
            </w:r>
            <w:proofErr w:type="spellEnd"/>
            <w:r w:rsidRPr="005A1301">
              <w:rPr>
                <w:color w:val="000000"/>
              </w:rPr>
              <w:t xml:space="preserve"> RLC</w:t>
            </w:r>
          </w:p>
        </w:tc>
        <w:tc>
          <w:tcPr>
            <w:tcW w:w="1126" w:type="dxa"/>
            <w:tcBorders>
              <w:top w:val="nil"/>
              <w:left w:val="single" w:sz="8" w:space="0" w:color="auto"/>
              <w:bottom w:val="single" w:sz="4" w:space="0" w:color="auto"/>
              <w:right w:val="single" w:sz="4" w:space="0" w:color="auto"/>
            </w:tcBorders>
            <w:shd w:val="clear" w:color="000000" w:fill="FFFFFF"/>
            <w:vAlign w:val="center"/>
            <w:hideMark/>
          </w:tcPr>
          <w:p w14:paraId="402E74C5" w14:textId="77777777" w:rsidR="00234DE2" w:rsidRPr="00C66C77" w:rsidRDefault="00234DE2" w:rsidP="004B1036">
            <w:pPr>
              <w:jc w:val="center"/>
              <w:rPr>
                <w:color w:val="000000"/>
                <w:lang w:val="vi-VN"/>
              </w:rPr>
            </w:pPr>
            <w:r w:rsidRPr="005A1301">
              <w:rPr>
                <w:color w:val="000000"/>
              </w:rPr>
              <w:t>1</w:t>
            </w:r>
            <w:r>
              <w:rPr>
                <w:color w:val="000000"/>
                <w:lang w:val="vi-VN"/>
              </w:rPr>
              <w:t xml:space="preserve"> (27)</w:t>
            </w:r>
          </w:p>
        </w:tc>
        <w:tc>
          <w:tcPr>
            <w:tcW w:w="1202" w:type="dxa"/>
            <w:tcBorders>
              <w:top w:val="nil"/>
              <w:left w:val="nil"/>
              <w:bottom w:val="single" w:sz="4" w:space="0" w:color="auto"/>
              <w:right w:val="single" w:sz="4" w:space="0" w:color="auto"/>
            </w:tcBorders>
            <w:shd w:val="clear" w:color="000000" w:fill="FFFFFF"/>
            <w:vAlign w:val="center"/>
            <w:hideMark/>
          </w:tcPr>
          <w:p w14:paraId="514288CD" w14:textId="77777777" w:rsidR="00234DE2" w:rsidRPr="005A1301" w:rsidRDefault="00234DE2" w:rsidP="004B1036">
            <w:pPr>
              <w:jc w:val="center"/>
              <w:rPr>
                <w:color w:val="000000"/>
              </w:rPr>
            </w:pPr>
          </w:p>
        </w:tc>
        <w:tc>
          <w:tcPr>
            <w:tcW w:w="1335" w:type="dxa"/>
            <w:tcBorders>
              <w:top w:val="nil"/>
              <w:left w:val="nil"/>
              <w:bottom w:val="single" w:sz="4" w:space="0" w:color="auto"/>
              <w:right w:val="single" w:sz="4" w:space="0" w:color="auto"/>
            </w:tcBorders>
            <w:shd w:val="clear" w:color="000000" w:fill="FFFFFF"/>
            <w:vAlign w:val="center"/>
            <w:hideMark/>
          </w:tcPr>
          <w:p w14:paraId="0086F525" w14:textId="77777777" w:rsidR="00234DE2" w:rsidRPr="00C66C77" w:rsidRDefault="00234DE2" w:rsidP="004B1036">
            <w:pPr>
              <w:jc w:val="center"/>
              <w:rPr>
                <w:color w:val="000000"/>
                <w:lang w:val="vi-VN"/>
              </w:rPr>
            </w:pPr>
            <w:r w:rsidRPr="005A1301">
              <w:rPr>
                <w:color w:val="000000"/>
              </w:rPr>
              <w:t>1</w:t>
            </w:r>
            <w:r>
              <w:rPr>
                <w:color w:val="000000"/>
                <w:lang w:val="vi-VN"/>
              </w:rPr>
              <w:t xml:space="preserve"> (31)</w:t>
            </w:r>
          </w:p>
        </w:tc>
        <w:tc>
          <w:tcPr>
            <w:tcW w:w="1203" w:type="dxa"/>
            <w:tcBorders>
              <w:top w:val="nil"/>
              <w:left w:val="nil"/>
              <w:bottom w:val="single" w:sz="4" w:space="0" w:color="auto"/>
              <w:right w:val="single" w:sz="8" w:space="0" w:color="auto"/>
            </w:tcBorders>
            <w:shd w:val="clear" w:color="000000" w:fill="FFFFFF"/>
            <w:vAlign w:val="center"/>
            <w:hideMark/>
          </w:tcPr>
          <w:p w14:paraId="547749A8" w14:textId="77777777" w:rsidR="00234DE2" w:rsidRPr="00C66C77" w:rsidRDefault="00234DE2" w:rsidP="004B1036">
            <w:pPr>
              <w:jc w:val="center"/>
              <w:rPr>
                <w:color w:val="000000"/>
                <w:lang w:val="vi-VN"/>
              </w:rPr>
            </w:pPr>
            <w:r w:rsidRPr="005A1301">
              <w:rPr>
                <w:color w:val="000000"/>
              </w:rPr>
              <w:t>1</w:t>
            </w:r>
            <w:r>
              <w:rPr>
                <w:color w:val="000000"/>
                <w:lang w:val="vi-VN"/>
              </w:rPr>
              <w:t xml:space="preserve"> (39)</w:t>
            </w:r>
          </w:p>
        </w:tc>
        <w:tc>
          <w:tcPr>
            <w:tcW w:w="1127" w:type="dxa"/>
            <w:vMerge/>
            <w:tcBorders>
              <w:left w:val="nil"/>
              <w:right w:val="single" w:sz="8" w:space="0" w:color="auto"/>
            </w:tcBorders>
            <w:shd w:val="clear" w:color="000000" w:fill="FFFFFF"/>
            <w:vAlign w:val="center"/>
          </w:tcPr>
          <w:p w14:paraId="7F519B3A" w14:textId="77777777" w:rsidR="00234DE2" w:rsidRPr="005A1301" w:rsidRDefault="00234DE2" w:rsidP="004B1036">
            <w:pPr>
              <w:jc w:val="center"/>
              <w:rPr>
                <w:color w:val="000000"/>
              </w:rPr>
            </w:pPr>
          </w:p>
        </w:tc>
        <w:tc>
          <w:tcPr>
            <w:tcW w:w="1129" w:type="dxa"/>
            <w:vMerge/>
            <w:tcBorders>
              <w:left w:val="nil"/>
              <w:right w:val="single" w:sz="8" w:space="0" w:color="auto"/>
            </w:tcBorders>
            <w:shd w:val="clear" w:color="000000" w:fill="FFFFFF"/>
            <w:vAlign w:val="center"/>
          </w:tcPr>
          <w:p w14:paraId="78BD0CA2" w14:textId="77777777" w:rsidR="00234DE2" w:rsidRPr="005A1301" w:rsidRDefault="00234DE2" w:rsidP="004B1036">
            <w:pPr>
              <w:jc w:val="center"/>
              <w:rPr>
                <w:color w:val="000000"/>
              </w:rPr>
            </w:pPr>
          </w:p>
        </w:tc>
      </w:tr>
      <w:tr w:rsidR="00234DE2" w:rsidRPr="005A1301" w14:paraId="166E5598" w14:textId="77777777" w:rsidTr="00234DE2">
        <w:trPr>
          <w:trHeight w:val="246"/>
        </w:trPr>
        <w:tc>
          <w:tcPr>
            <w:tcW w:w="2024" w:type="dxa"/>
            <w:tcBorders>
              <w:top w:val="nil"/>
              <w:left w:val="single" w:sz="4" w:space="0" w:color="auto"/>
              <w:bottom w:val="single" w:sz="4" w:space="0" w:color="auto"/>
              <w:right w:val="nil"/>
            </w:tcBorders>
            <w:shd w:val="clear" w:color="000000" w:fill="FFFFFF"/>
            <w:vAlign w:val="center"/>
            <w:hideMark/>
          </w:tcPr>
          <w:p w14:paraId="5109B1DE" w14:textId="77777777" w:rsidR="00234DE2" w:rsidRPr="005A1301" w:rsidRDefault="00234DE2" w:rsidP="004B1036">
            <w:pPr>
              <w:jc w:val="both"/>
              <w:rPr>
                <w:color w:val="000000"/>
              </w:rPr>
            </w:pPr>
            <w:proofErr w:type="spellStart"/>
            <w:r w:rsidRPr="005A1301">
              <w:rPr>
                <w:color w:val="000000"/>
              </w:rPr>
              <w:t>Công</w:t>
            </w:r>
            <w:proofErr w:type="spellEnd"/>
            <w:r w:rsidRPr="005A1301">
              <w:rPr>
                <w:color w:val="000000"/>
              </w:rPr>
              <w:t xml:space="preserve"> </w:t>
            </w:r>
            <w:proofErr w:type="spellStart"/>
            <w:r w:rsidRPr="005A1301">
              <w:rPr>
                <w:color w:val="000000"/>
              </w:rPr>
              <w:t>suất</w:t>
            </w:r>
            <w:proofErr w:type="spellEnd"/>
            <w:r w:rsidRPr="005A1301">
              <w:rPr>
                <w:color w:val="000000"/>
              </w:rPr>
              <w:t xml:space="preserve"> </w:t>
            </w:r>
            <w:proofErr w:type="spellStart"/>
            <w:r w:rsidRPr="005A1301">
              <w:rPr>
                <w:color w:val="000000"/>
              </w:rPr>
              <w:t>điện</w:t>
            </w:r>
            <w:proofErr w:type="spellEnd"/>
          </w:p>
        </w:tc>
        <w:tc>
          <w:tcPr>
            <w:tcW w:w="1126" w:type="dxa"/>
            <w:tcBorders>
              <w:top w:val="nil"/>
              <w:left w:val="single" w:sz="8" w:space="0" w:color="auto"/>
              <w:bottom w:val="single" w:sz="4" w:space="0" w:color="auto"/>
              <w:right w:val="single" w:sz="4" w:space="0" w:color="auto"/>
            </w:tcBorders>
            <w:shd w:val="clear" w:color="000000" w:fill="FFFFFF"/>
            <w:vAlign w:val="center"/>
            <w:hideMark/>
          </w:tcPr>
          <w:p w14:paraId="7BF97E4B" w14:textId="77777777" w:rsidR="00234DE2" w:rsidRPr="005A1301" w:rsidRDefault="00234DE2" w:rsidP="004B1036">
            <w:pPr>
              <w:jc w:val="center"/>
              <w:rPr>
                <w:color w:val="000000"/>
              </w:rPr>
            </w:pPr>
          </w:p>
        </w:tc>
        <w:tc>
          <w:tcPr>
            <w:tcW w:w="1202" w:type="dxa"/>
            <w:tcBorders>
              <w:top w:val="nil"/>
              <w:left w:val="nil"/>
              <w:bottom w:val="single" w:sz="4" w:space="0" w:color="auto"/>
              <w:right w:val="single" w:sz="4" w:space="0" w:color="auto"/>
            </w:tcBorders>
            <w:shd w:val="clear" w:color="000000" w:fill="FFFFFF"/>
            <w:vAlign w:val="center"/>
            <w:hideMark/>
          </w:tcPr>
          <w:p w14:paraId="2D6EEB9F" w14:textId="77777777" w:rsidR="00234DE2" w:rsidRPr="00C66C77" w:rsidRDefault="00234DE2" w:rsidP="004B1036">
            <w:pPr>
              <w:jc w:val="center"/>
              <w:rPr>
                <w:color w:val="000000"/>
                <w:lang w:val="vi-VN"/>
              </w:rPr>
            </w:pPr>
            <w:r w:rsidRPr="005A1301">
              <w:rPr>
                <w:color w:val="000000"/>
              </w:rPr>
              <w:t>1</w:t>
            </w:r>
            <w:r>
              <w:rPr>
                <w:color w:val="000000"/>
                <w:lang w:val="vi-VN"/>
              </w:rPr>
              <w:t xml:space="preserve"> (30)</w:t>
            </w:r>
          </w:p>
        </w:tc>
        <w:tc>
          <w:tcPr>
            <w:tcW w:w="1335" w:type="dxa"/>
            <w:tcBorders>
              <w:top w:val="nil"/>
              <w:left w:val="nil"/>
              <w:bottom w:val="single" w:sz="4" w:space="0" w:color="auto"/>
              <w:right w:val="single" w:sz="4" w:space="0" w:color="auto"/>
            </w:tcBorders>
            <w:shd w:val="clear" w:color="000000" w:fill="FFFFFF"/>
            <w:vAlign w:val="center"/>
            <w:hideMark/>
          </w:tcPr>
          <w:p w14:paraId="13520DA7" w14:textId="77777777" w:rsidR="00234DE2" w:rsidRPr="005A1301" w:rsidRDefault="00234DE2" w:rsidP="004B1036">
            <w:pPr>
              <w:jc w:val="center"/>
              <w:rPr>
                <w:color w:val="000000"/>
              </w:rPr>
            </w:pPr>
          </w:p>
        </w:tc>
        <w:tc>
          <w:tcPr>
            <w:tcW w:w="1203" w:type="dxa"/>
            <w:tcBorders>
              <w:top w:val="nil"/>
              <w:left w:val="nil"/>
              <w:bottom w:val="single" w:sz="4" w:space="0" w:color="auto"/>
              <w:right w:val="single" w:sz="8" w:space="0" w:color="auto"/>
            </w:tcBorders>
            <w:shd w:val="clear" w:color="000000" w:fill="FFFFFF"/>
            <w:vAlign w:val="center"/>
            <w:hideMark/>
          </w:tcPr>
          <w:p w14:paraId="4DE27FCE" w14:textId="77777777" w:rsidR="00234DE2" w:rsidRPr="005A1301" w:rsidRDefault="00234DE2" w:rsidP="004B1036">
            <w:pPr>
              <w:jc w:val="center"/>
              <w:rPr>
                <w:color w:val="000000"/>
              </w:rPr>
            </w:pPr>
          </w:p>
        </w:tc>
        <w:tc>
          <w:tcPr>
            <w:tcW w:w="1127" w:type="dxa"/>
            <w:vMerge/>
            <w:tcBorders>
              <w:left w:val="nil"/>
              <w:right w:val="single" w:sz="8" w:space="0" w:color="auto"/>
            </w:tcBorders>
            <w:shd w:val="clear" w:color="000000" w:fill="FFFFFF"/>
            <w:vAlign w:val="center"/>
          </w:tcPr>
          <w:p w14:paraId="054DEE43" w14:textId="77777777" w:rsidR="00234DE2" w:rsidRPr="005A1301" w:rsidRDefault="00234DE2" w:rsidP="004B1036">
            <w:pPr>
              <w:jc w:val="center"/>
              <w:rPr>
                <w:color w:val="000000"/>
              </w:rPr>
            </w:pPr>
          </w:p>
        </w:tc>
        <w:tc>
          <w:tcPr>
            <w:tcW w:w="1129" w:type="dxa"/>
            <w:vMerge/>
            <w:tcBorders>
              <w:left w:val="nil"/>
              <w:right w:val="single" w:sz="8" w:space="0" w:color="auto"/>
            </w:tcBorders>
            <w:shd w:val="clear" w:color="000000" w:fill="FFFFFF"/>
            <w:vAlign w:val="center"/>
          </w:tcPr>
          <w:p w14:paraId="19BA2D73" w14:textId="77777777" w:rsidR="00234DE2" w:rsidRPr="005A1301" w:rsidRDefault="00234DE2" w:rsidP="004B1036">
            <w:pPr>
              <w:jc w:val="center"/>
              <w:rPr>
                <w:color w:val="000000"/>
              </w:rPr>
            </w:pPr>
          </w:p>
        </w:tc>
      </w:tr>
      <w:tr w:rsidR="00234DE2" w:rsidRPr="005A1301" w14:paraId="048DD552" w14:textId="77777777" w:rsidTr="00234DE2">
        <w:trPr>
          <w:trHeight w:val="246"/>
        </w:trPr>
        <w:tc>
          <w:tcPr>
            <w:tcW w:w="2024" w:type="dxa"/>
            <w:tcBorders>
              <w:top w:val="nil"/>
              <w:left w:val="single" w:sz="4" w:space="0" w:color="auto"/>
              <w:bottom w:val="single" w:sz="4" w:space="0" w:color="auto"/>
              <w:right w:val="nil"/>
            </w:tcBorders>
            <w:shd w:val="clear" w:color="000000" w:fill="FFFFFF"/>
            <w:vAlign w:val="center"/>
            <w:hideMark/>
          </w:tcPr>
          <w:p w14:paraId="21D66044" w14:textId="77777777" w:rsidR="00234DE2" w:rsidRPr="005A1301" w:rsidRDefault="00234DE2" w:rsidP="004B1036">
            <w:pPr>
              <w:jc w:val="both"/>
              <w:rPr>
                <w:color w:val="000000"/>
              </w:rPr>
            </w:pPr>
            <w:proofErr w:type="spellStart"/>
            <w:r w:rsidRPr="005A1301">
              <w:rPr>
                <w:color w:val="000000"/>
              </w:rPr>
              <w:t>Máy</w:t>
            </w:r>
            <w:proofErr w:type="spellEnd"/>
            <w:r w:rsidRPr="005A1301">
              <w:rPr>
                <w:color w:val="000000"/>
              </w:rPr>
              <w:t xml:space="preserve"> </w:t>
            </w:r>
            <w:proofErr w:type="spellStart"/>
            <w:r w:rsidRPr="005A1301">
              <w:rPr>
                <w:color w:val="000000"/>
              </w:rPr>
              <w:t>điện</w:t>
            </w:r>
            <w:proofErr w:type="spellEnd"/>
          </w:p>
        </w:tc>
        <w:tc>
          <w:tcPr>
            <w:tcW w:w="1126" w:type="dxa"/>
            <w:tcBorders>
              <w:top w:val="nil"/>
              <w:left w:val="single" w:sz="8" w:space="0" w:color="auto"/>
              <w:bottom w:val="single" w:sz="4" w:space="0" w:color="auto"/>
              <w:right w:val="single" w:sz="4" w:space="0" w:color="auto"/>
            </w:tcBorders>
            <w:shd w:val="clear" w:color="000000" w:fill="FFFFFF"/>
            <w:vAlign w:val="center"/>
            <w:hideMark/>
          </w:tcPr>
          <w:p w14:paraId="3837E573" w14:textId="77777777" w:rsidR="00234DE2" w:rsidRPr="00C50D9A" w:rsidRDefault="00234DE2" w:rsidP="004B1036">
            <w:pPr>
              <w:jc w:val="center"/>
              <w:rPr>
                <w:color w:val="000000"/>
                <w:lang w:val="vi-VN"/>
              </w:rPr>
            </w:pPr>
            <w:r w:rsidRPr="005A1301">
              <w:rPr>
                <w:color w:val="000000"/>
              </w:rPr>
              <w:t>1</w:t>
            </w:r>
            <w:r>
              <w:rPr>
                <w:color w:val="000000"/>
                <w:lang w:val="vi-VN"/>
              </w:rPr>
              <w:t xml:space="preserve"> (10)</w:t>
            </w:r>
          </w:p>
        </w:tc>
        <w:tc>
          <w:tcPr>
            <w:tcW w:w="1202" w:type="dxa"/>
            <w:tcBorders>
              <w:top w:val="nil"/>
              <w:left w:val="nil"/>
              <w:bottom w:val="single" w:sz="4" w:space="0" w:color="auto"/>
              <w:right w:val="single" w:sz="4" w:space="0" w:color="auto"/>
            </w:tcBorders>
            <w:shd w:val="clear" w:color="000000" w:fill="FFFFFF"/>
            <w:vAlign w:val="center"/>
            <w:hideMark/>
          </w:tcPr>
          <w:p w14:paraId="536A30F6" w14:textId="77777777" w:rsidR="00234DE2" w:rsidRPr="005A1301" w:rsidRDefault="00234DE2" w:rsidP="004B1036">
            <w:pPr>
              <w:jc w:val="center"/>
              <w:rPr>
                <w:color w:val="000000"/>
              </w:rPr>
            </w:pPr>
          </w:p>
        </w:tc>
        <w:tc>
          <w:tcPr>
            <w:tcW w:w="1335" w:type="dxa"/>
            <w:tcBorders>
              <w:top w:val="nil"/>
              <w:left w:val="nil"/>
              <w:bottom w:val="single" w:sz="4" w:space="0" w:color="auto"/>
              <w:right w:val="single" w:sz="4" w:space="0" w:color="auto"/>
            </w:tcBorders>
            <w:shd w:val="clear" w:color="000000" w:fill="FFFFFF"/>
            <w:vAlign w:val="center"/>
            <w:hideMark/>
          </w:tcPr>
          <w:p w14:paraId="2BE53272" w14:textId="77777777" w:rsidR="00234DE2" w:rsidRPr="00C66C77" w:rsidRDefault="00234DE2" w:rsidP="004B1036">
            <w:pPr>
              <w:jc w:val="center"/>
              <w:rPr>
                <w:color w:val="000000"/>
                <w:lang w:val="vi-VN"/>
              </w:rPr>
            </w:pPr>
            <w:r w:rsidRPr="005A1301">
              <w:rPr>
                <w:color w:val="000000"/>
              </w:rPr>
              <w:t>1</w:t>
            </w:r>
            <w:r>
              <w:rPr>
                <w:color w:val="000000"/>
                <w:lang w:val="vi-VN"/>
              </w:rPr>
              <w:t xml:space="preserve"> (32)</w:t>
            </w:r>
          </w:p>
        </w:tc>
        <w:tc>
          <w:tcPr>
            <w:tcW w:w="1203" w:type="dxa"/>
            <w:tcBorders>
              <w:top w:val="nil"/>
              <w:left w:val="nil"/>
              <w:bottom w:val="single" w:sz="4" w:space="0" w:color="auto"/>
              <w:right w:val="single" w:sz="8" w:space="0" w:color="auto"/>
            </w:tcBorders>
            <w:shd w:val="clear" w:color="000000" w:fill="FFFFFF"/>
            <w:vAlign w:val="center"/>
            <w:hideMark/>
          </w:tcPr>
          <w:p w14:paraId="12CD1A88" w14:textId="77777777" w:rsidR="00234DE2" w:rsidRPr="005A1301" w:rsidRDefault="00234DE2" w:rsidP="004B1036">
            <w:pPr>
              <w:jc w:val="center"/>
              <w:rPr>
                <w:color w:val="000000"/>
              </w:rPr>
            </w:pPr>
          </w:p>
        </w:tc>
        <w:tc>
          <w:tcPr>
            <w:tcW w:w="1127" w:type="dxa"/>
            <w:vMerge/>
            <w:tcBorders>
              <w:left w:val="nil"/>
              <w:bottom w:val="single" w:sz="4" w:space="0" w:color="auto"/>
              <w:right w:val="single" w:sz="8" w:space="0" w:color="auto"/>
            </w:tcBorders>
            <w:shd w:val="clear" w:color="000000" w:fill="FFFFFF"/>
            <w:vAlign w:val="center"/>
          </w:tcPr>
          <w:p w14:paraId="617F8216" w14:textId="77777777" w:rsidR="00234DE2" w:rsidRPr="005A1301" w:rsidRDefault="00234DE2" w:rsidP="004B1036">
            <w:pPr>
              <w:jc w:val="center"/>
              <w:rPr>
                <w:color w:val="000000"/>
              </w:rPr>
            </w:pPr>
          </w:p>
        </w:tc>
        <w:tc>
          <w:tcPr>
            <w:tcW w:w="1129" w:type="dxa"/>
            <w:vMerge/>
            <w:tcBorders>
              <w:left w:val="nil"/>
              <w:bottom w:val="single" w:sz="4" w:space="0" w:color="auto"/>
              <w:right w:val="single" w:sz="8" w:space="0" w:color="auto"/>
            </w:tcBorders>
            <w:shd w:val="clear" w:color="000000" w:fill="FFFFFF"/>
            <w:vAlign w:val="center"/>
          </w:tcPr>
          <w:p w14:paraId="73AE660C" w14:textId="77777777" w:rsidR="00234DE2" w:rsidRPr="005A1301" w:rsidRDefault="00234DE2" w:rsidP="004B1036">
            <w:pPr>
              <w:jc w:val="center"/>
              <w:rPr>
                <w:color w:val="000000"/>
              </w:rPr>
            </w:pPr>
          </w:p>
        </w:tc>
      </w:tr>
      <w:tr w:rsidR="00234DE2" w:rsidRPr="005A1301" w14:paraId="09639011" w14:textId="77777777" w:rsidTr="00234DE2">
        <w:trPr>
          <w:trHeight w:val="246"/>
        </w:trPr>
        <w:tc>
          <w:tcPr>
            <w:tcW w:w="2024" w:type="dxa"/>
            <w:tcBorders>
              <w:top w:val="nil"/>
              <w:left w:val="single" w:sz="4" w:space="0" w:color="auto"/>
              <w:bottom w:val="single" w:sz="4" w:space="0" w:color="auto"/>
              <w:right w:val="nil"/>
            </w:tcBorders>
            <w:shd w:val="clear" w:color="000000" w:fill="FFFFFF"/>
            <w:vAlign w:val="center"/>
            <w:hideMark/>
          </w:tcPr>
          <w:p w14:paraId="503D611D" w14:textId="77777777" w:rsidR="00234DE2" w:rsidRPr="005A1301" w:rsidRDefault="00234DE2" w:rsidP="004B1036">
            <w:pPr>
              <w:jc w:val="both"/>
              <w:rPr>
                <w:color w:val="000000"/>
              </w:rPr>
            </w:pPr>
            <w:proofErr w:type="spellStart"/>
            <w:r w:rsidRPr="005A1301">
              <w:rPr>
                <w:color w:val="000000"/>
              </w:rPr>
              <w:t>Mạch</w:t>
            </w:r>
            <w:proofErr w:type="spellEnd"/>
            <w:r w:rsidRPr="005A1301">
              <w:rPr>
                <w:color w:val="000000"/>
              </w:rPr>
              <w:t xml:space="preserve"> </w:t>
            </w:r>
            <w:proofErr w:type="spellStart"/>
            <w:r w:rsidRPr="005A1301">
              <w:rPr>
                <w:color w:val="000000"/>
              </w:rPr>
              <w:t>dao</w:t>
            </w:r>
            <w:proofErr w:type="spellEnd"/>
            <w:r w:rsidRPr="005A1301">
              <w:rPr>
                <w:color w:val="000000"/>
              </w:rPr>
              <w:t xml:space="preserve"> </w:t>
            </w:r>
            <w:proofErr w:type="spellStart"/>
            <w:r w:rsidRPr="005A1301">
              <w:rPr>
                <w:color w:val="000000"/>
              </w:rPr>
              <w:t>động</w:t>
            </w:r>
            <w:proofErr w:type="spellEnd"/>
          </w:p>
        </w:tc>
        <w:tc>
          <w:tcPr>
            <w:tcW w:w="1126" w:type="dxa"/>
            <w:tcBorders>
              <w:top w:val="nil"/>
              <w:left w:val="single" w:sz="8" w:space="0" w:color="auto"/>
              <w:bottom w:val="single" w:sz="4" w:space="0" w:color="auto"/>
              <w:right w:val="single" w:sz="4" w:space="0" w:color="auto"/>
            </w:tcBorders>
            <w:shd w:val="clear" w:color="000000" w:fill="FFFFFF"/>
            <w:vAlign w:val="center"/>
            <w:hideMark/>
          </w:tcPr>
          <w:p w14:paraId="5DC36376" w14:textId="77777777" w:rsidR="00234DE2" w:rsidRPr="005A1301" w:rsidRDefault="00234DE2" w:rsidP="004B1036">
            <w:pPr>
              <w:jc w:val="center"/>
              <w:rPr>
                <w:color w:val="000000"/>
              </w:rPr>
            </w:pPr>
          </w:p>
        </w:tc>
        <w:tc>
          <w:tcPr>
            <w:tcW w:w="1202" w:type="dxa"/>
            <w:tcBorders>
              <w:top w:val="nil"/>
              <w:left w:val="nil"/>
              <w:bottom w:val="single" w:sz="4" w:space="0" w:color="auto"/>
              <w:right w:val="single" w:sz="4" w:space="0" w:color="auto"/>
            </w:tcBorders>
            <w:shd w:val="clear" w:color="000000" w:fill="FFFFFF"/>
            <w:vAlign w:val="center"/>
            <w:hideMark/>
          </w:tcPr>
          <w:p w14:paraId="2BCB7C1C" w14:textId="77777777" w:rsidR="00234DE2" w:rsidRPr="00C50D9A" w:rsidRDefault="00234DE2" w:rsidP="004B1036">
            <w:pPr>
              <w:jc w:val="center"/>
              <w:rPr>
                <w:color w:val="000000"/>
                <w:lang w:val="vi-VN"/>
              </w:rPr>
            </w:pPr>
            <w:r w:rsidRPr="005A1301">
              <w:rPr>
                <w:color w:val="000000"/>
              </w:rPr>
              <w:t>1</w:t>
            </w:r>
            <w:r>
              <w:rPr>
                <w:color w:val="000000"/>
                <w:lang w:val="vi-VN"/>
              </w:rPr>
              <w:t xml:space="preserve"> (11)</w:t>
            </w:r>
          </w:p>
        </w:tc>
        <w:tc>
          <w:tcPr>
            <w:tcW w:w="1335" w:type="dxa"/>
            <w:tcBorders>
              <w:top w:val="nil"/>
              <w:left w:val="nil"/>
              <w:bottom w:val="single" w:sz="4" w:space="0" w:color="auto"/>
              <w:right w:val="single" w:sz="4" w:space="0" w:color="auto"/>
            </w:tcBorders>
            <w:shd w:val="clear" w:color="000000" w:fill="FFFFFF"/>
            <w:vAlign w:val="center"/>
            <w:hideMark/>
          </w:tcPr>
          <w:p w14:paraId="38651AA2" w14:textId="77777777" w:rsidR="00234DE2" w:rsidRPr="005A1301" w:rsidRDefault="00234DE2" w:rsidP="004B1036">
            <w:pPr>
              <w:jc w:val="center"/>
              <w:rPr>
                <w:color w:val="000000"/>
              </w:rPr>
            </w:pPr>
          </w:p>
        </w:tc>
        <w:tc>
          <w:tcPr>
            <w:tcW w:w="1203" w:type="dxa"/>
            <w:tcBorders>
              <w:top w:val="nil"/>
              <w:left w:val="nil"/>
              <w:bottom w:val="single" w:sz="4" w:space="0" w:color="auto"/>
              <w:right w:val="single" w:sz="8" w:space="0" w:color="auto"/>
            </w:tcBorders>
            <w:shd w:val="clear" w:color="000000" w:fill="FFFFFF"/>
            <w:vAlign w:val="center"/>
            <w:hideMark/>
          </w:tcPr>
          <w:p w14:paraId="19BB983D" w14:textId="77777777" w:rsidR="00234DE2" w:rsidRPr="005A1301" w:rsidRDefault="00234DE2" w:rsidP="004B1036">
            <w:pPr>
              <w:jc w:val="center"/>
              <w:rPr>
                <w:color w:val="000000"/>
              </w:rPr>
            </w:pPr>
          </w:p>
        </w:tc>
        <w:tc>
          <w:tcPr>
            <w:tcW w:w="1127" w:type="dxa"/>
            <w:vMerge w:val="restart"/>
            <w:tcBorders>
              <w:top w:val="nil"/>
              <w:left w:val="nil"/>
              <w:right w:val="single" w:sz="8" w:space="0" w:color="auto"/>
            </w:tcBorders>
            <w:shd w:val="clear" w:color="000000" w:fill="FFFFFF"/>
            <w:vAlign w:val="center"/>
          </w:tcPr>
          <w:p w14:paraId="4CCC1867" w14:textId="77777777" w:rsidR="00234DE2" w:rsidRPr="00CA23DD" w:rsidRDefault="00234DE2" w:rsidP="004B1036">
            <w:pPr>
              <w:jc w:val="center"/>
              <w:rPr>
                <w:color w:val="000000"/>
                <w:lang w:val="vi-VN"/>
              </w:rPr>
            </w:pPr>
            <w:r>
              <w:rPr>
                <w:color w:val="000000"/>
              </w:rPr>
              <w:t>2</w:t>
            </w:r>
            <w:r>
              <w:rPr>
                <w:color w:val="000000"/>
                <w:lang w:val="vi-VN"/>
              </w:rPr>
              <w:t xml:space="preserve"> (12,13)</w:t>
            </w:r>
          </w:p>
        </w:tc>
        <w:tc>
          <w:tcPr>
            <w:tcW w:w="1129" w:type="dxa"/>
            <w:vMerge w:val="restart"/>
            <w:tcBorders>
              <w:top w:val="nil"/>
              <w:left w:val="nil"/>
              <w:right w:val="single" w:sz="8" w:space="0" w:color="auto"/>
            </w:tcBorders>
            <w:shd w:val="clear" w:color="000000" w:fill="FFFFFF"/>
            <w:vAlign w:val="center"/>
          </w:tcPr>
          <w:p w14:paraId="4CD102C1" w14:textId="77777777" w:rsidR="00234DE2" w:rsidRPr="00CA23DD" w:rsidRDefault="00234DE2" w:rsidP="004B1036">
            <w:pPr>
              <w:jc w:val="center"/>
              <w:rPr>
                <w:color w:val="000000"/>
                <w:lang w:val="vi-VN"/>
              </w:rPr>
            </w:pPr>
            <w:r>
              <w:rPr>
                <w:color w:val="000000"/>
              </w:rPr>
              <w:t>1</w:t>
            </w:r>
            <w:r>
              <w:rPr>
                <w:color w:val="000000"/>
                <w:lang w:val="vi-VN"/>
              </w:rPr>
              <w:t xml:space="preserve"> (11)</w:t>
            </w:r>
          </w:p>
        </w:tc>
      </w:tr>
      <w:tr w:rsidR="00234DE2" w:rsidRPr="005A1301" w14:paraId="3F3D99DD" w14:textId="77777777" w:rsidTr="00234DE2">
        <w:trPr>
          <w:trHeight w:val="246"/>
        </w:trPr>
        <w:tc>
          <w:tcPr>
            <w:tcW w:w="2024" w:type="dxa"/>
            <w:tcBorders>
              <w:top w:val="nil"/>
              <w:left w:val="single" w:sz="4" w:space="0" w:color="auto"/>
              <w:bottom w:val="single" w:sz="4" w:space="0" w:color="auto"/>
              <w:right w:val="nil"/>
            </w:tcBorders>
            <w:shd w:val="clear" w:color="000000" w:fill="FFFFFF"/>
            <w:vAlign w:val="center"/>
            <w:hideMark/>
          </w:tcPr>
          <w:p w14:paraId="4B9A8982" w14:textId="77777777" w:rsidR="00234DE2" w:rsidRPr="00CE38EF" w:rsidRDefault="00234DE2" w:rsidP="004B1036">
            <w:pPr>
              <w:jc w:val="both"/>
              <w:rPr>
                <w:color w:val="000000"/>
                <w:lang w:val="vi-VN"/>
              </w:rPr>
            </w:pPr>
            <w:r w:rsidRPr="00CE38EF">
              <w:rPr>
                <w:color w:val="000000"/>
                <w:lang w:val="vi-VN"/>
              </w:rPr>
              <w:t>Điện từ trường và sóng điện từ</w:t>
            </w:r>
          </w:p>
        </w:tc>
        <w:tc>
          <w:tcPr>
            <w:tcW w:w="1126" w:type="dxa"/>
            <w:tcBorders>
              <w:top w:val="nil"/>
              <w:left w:val="single" w:sz="8" w:space="0" w:color="auto"/>
              <w:bottom w:val="single" w:sz="4" w:space="0" w:color="auto"/>
              <w:right w:val="single" w:sz="4" w:space="0" w:color="auto"/>
            </w:tcBorders>
            <w:shd w:val="clear" w:color="000000" w:fill="FFFFFF"/>
            <w:vAlign w:val="center"/>
            <w:hideMark/>
          </w:tcPr>
          <w:p w14:paraId="029A15F3" w14:textId="77777777" w:rsidR="00234DE2" w:rsidRPr="00C50D9A" w:rsidRDefault="00234DE2" w:rsidP="004B1036">
            <w:pPr>
              <w:jc w:val="center"/>
              <w:rPr>
                <w:color w:val="000000"/>
                <w:lang w:val="vi-VN"/>
              </w:rPr>
            </w:pPr>
            <w:r w:rsidRPr="005A1301">
              <w:rPr>
                <w:color w:val="000000"/>
              </w:rPr>
              <w:t>1</w:t>
            </w:r>
            <w:r>
              <w:rPr>
                <w:color w:val="000000"/>
                <w:lang w:val="vi-VN"/>
              </w:rPr>
              <w:t xml:space="preserve"> (12)</w:t>
            </w:r>
          </w:p>
        </w:tc>
        <w:tc>
          <w:tcPr>
            <w:tcW w:w="1202" w:type="dxa"/>
            <w:tcBorders>
              <w:top w:val="nil"/>
              <w:left w:val="nil"/>
              <w:bottom w:val="single" w:sz="4" w:space="0" w:color="auto"/>
              <w:right w:val="single" w:sz="4" w:space="0" w:color="auto"/>
            </w:tcBorders>
            <w:shd w:val="clear" w:color="000000" w:fill="FFFFFF"/>
            <w:vAlign w:val="center"/>
            <w:hideMark/>
          </w:tcPr>
          <w:p w14:paraId="6C48B6F5" w14:textId="77777777" w:rsidR="00234DE2" w:rsidRPr="005A1301" w:rsidRDefault="00234DE2" w:rsidP="004B1036">
            <w:pPr>
              <w:jc w:val="center"/>
              <w:rPr>
                <w:color w:val="000000"/>
              </w:rPr>
            </w:pPr>
          </w:p>
        </w:tc>
        <w:tc>
          <w:tcPr>
            <w:tcW w:w="1335" w:type="dxa"/>
            <w:tcBorders>
              <w:top w:val="nil"/>
              <w:left w:val="nil"/>
              <w:bottom w:val="single" w:sz="4" w:space="0" w:color="auto"/>
              <w:right w:val="single" w:sz="4" w:space="0" w:color="auto"/>
            </w:tcBorders>
            <w:shd w:val="clear" w:color="000000" w:fill="FFFFFF"/>
            <w:vAlign w:val="center"/>
            <w:hideMark/>
          </w:tcPr>
          <w:p w14:paraId="3C9FD13D" w14:textId="77777777" w:rsidR="00234DE2" w:rsidRPr="005A1301" w:rsidRDefault="00234DE2" w:rsidP="004B1036">
            <w:pPr>
              <w:jc w:val="center"/>
              <w:rPr>
                <w:color w:val="000000"/>
              </w:rPr>
            </w:pPr>
          </w:p>
        </w:tc>
        <w:tc>
          <w:tcPr>
            <w:tcW w:w="1203" w:type="dxa"/>
            <w:tcBorders>
              <w:top w:val="nil"/>
              <w:left w:val="nil"/>
              <w:bottom w:val="single" w:sz="4" w:space="0" w:color="auto"/>
              <w:right w:val="single" w:sz="8" w:space="0" w:color="auto"/>
            </w:tcBorders>
            <w:shd w:val="clear" w:color="000000" w:fill="FFFFFF"/>
            <w:vAlign w:val="center"/>
            <w:hideMark/>
          </w:tcPr>
          <w:p w14:paraId="5A2AE1DB" w14:textId="77777777" w:rsidR="00234DE2" w:rsidRPr="005A1301" w:rsidRDefault="00234DE2" w:rsidP="004B1036">
            <w:pPr>
              <w:jc w:val="center"/>
              <w:rPr>
                <w:color w:val="000000"/>
              </w:rPr>
            </w:pPr>
          </w:p>
        </w:tc>
        <w:tc>
          <w:tcPr>
            <w:tcW w:w="1127" w:type="dxa"/>
            <w:vMerge/>
            <w:tcBorders>
              <w:left w:val="nil"/>
              <w:right w:val="single" w:sz="8" w:space="0" w:color="auto"/>
            </w:tcBorders>
            <w:shd w:val="clear" w:color="000000" w:fill="FFFFFF"/>
            <w:vAlign w:val="center"/>
          </w:tcPr>
          <w:p w14:paraId="3A278073" w14:textId="77777777" w:rsidR="00234DE2" w:rsidRPr="005A1301" w:rsidRDefault="00234DE2" w:rsidP="004B1036">
            <w:pPr>
              <w:jc w:val="center"/>
              <w:rPr>
                <w:color w:val="000000"/>
              </w:rPr>
            </w:pPr>
          </w:p>
        </w:tc>
        <w:tc>
          <w:tcPr>
            <w:tcW w:w="1129" w:type="dxa"/>
            <w:vMerge/>
            <w:tcBorders>
              <w:left w:val="nil"/>
              <w:right w:val="single" w:sz="8" w:space="0" w:color="auto"/>
            </w:tcBorders>
            <w:shd w:val="clear" w:color="000000" w:fill="FFFFFF"/>
            <w:vAlign w:val="center"/>
          </w:tcPr>
          <w:p w14:paraId="18779937" w14:textId="77777777" w:rsidR="00234DE2" w:rsidRPr="005A1301" w:rsidRDefault="00234DE2" w:rsidP="004B1036">
            <w:pPr>
              <w:jc w:val="center"/>
              <w:rPr>
                <w:color w:val="000000"/>
              </w:rPr>
            </w:pPr>
          </w:p>
        </w:tc>
      </w:tr>
      <w:tr w:rsidR="00234DE2" w:rsidRPr="005A1301" w14:paraId="2CD889B8" w14:textId="77777777" w:rsidTr="00234DE2">
        <w:trPr>
          <w:trHeight w:val="246"/>
        </w:trPr>
        <w:tc>
          <w:tcPr>
            <w:tcW w:w="2024" w:type="dxa"/>
            <w:tcBorders>
              <w:top w:val="nil"/>
              <w:left w:val="single" w:sz="4" w:space="0" w:color="auto"/>
              <w:bottom w:val="single" w:sz="4" w:space="0" w:color="auto"/>
              <w:right w:val="nil"/>
            </w:tcBorders>
            <w:shd w:val="clear" w:color="000000" w:fill="FFFFFF"/>
            <w:vAlign w:val="center"/>
            <w:hideMark/>
          </w:tcPr>
          <w:p w14:paraId="394486AE" w14:textId="77777777" w:rsidR="00234DE2" w:rsidRPr="00CE38EF" w:rsidRDefault="00234DE2" w:rsidP="004B1036">
            <w:pPr>
              <w:jc w:val="both"/>
              <w:rPr>
                <w:color w:val="000000"/>
                <w:lang w:val="vi-VN"/>
              </w:rPr>
            </w:pPr>
            <w:r w:rsidRPr="00CE38EF">
              <w:rPr>
                <w:color w:val="000000"/>
                <w:lang w:val="vi-VN"/>
              </w:rPr>
              <w:t>Truyền thông bằng sóng vô tuyến</w:t>
            </w:r>
          </w:p>
        </w:tc>
        <w:tc>
          <w:tcPr>
            <w:tcW w:w="1126" w:type="dxa"/>
            <w:tcBorders>
              <w:top w:val="nil"/>
              <w:left w:val="single" w:sz="8" w:space="0" w:color="auto"/>
              <w:bottom w:val="single" w:sz="4" w:space="0" w:color="auto"/>
              <w:right w:val="single" w:sz="4" w:space="0" w:color="auto"/>
            </w:tcBorders>
            <w:shd w:val="clear" w:color="000000" w:fill="FFFFFF"/>
            <w:vAlign w:val="center"/>
            <w:hideMark/>
          </w:tcPr>
          <w:p w14:paraId="14EFA16C" w14:textId="77777777" w:rsidR="00234DE2" w:rsidRPr="00C50D9A" w:rsidRDefault="00234DE2" w:rsidP="004B1036">
            <w:pPr>
              <w:jc w:val="center"/>
              <w:rPr>
                <w:color w:val="000000"/>
                <w:lang w:val="vi-VN"/>
              </w:rPr>
            </w:pPr>
            <w:r w:rsidRPr="005A1301">
              <w:rPr>
                <w:color w:val="000000"/>
              </w:rPr>
              <w:t>1</w:t>
            </w:r>
            <w:r>
              <w:rPr>
                <w:color w:val="000000"/>
                <w:lang w:val="vi-VN"/>
              </w:rPr>
              <w:t xml:space="preserve"> (13)</w:t>
            </w:r>
          </w:p>
        </w:tc>
        <w:tc>
          <w:tcPr>
            <w:tcW w:w="1202" w:type="dxa"/>
            <w:tcBorders>
              <w:top w:val="nil"/>
              <w:left w:val="nil"/>
              <w:bottom w:val="single" w:sz="4" w:space="0" w:color="auto"/>
              <w:right w:val="single" w:sz="4" w:space="0" w:color="auto"/>
            </w:tcBorders>
            <w:shd w:val="clear" w:color="000000" w:fill="FFFFFF"/>
            <w:vAlign w:val="center"/>
            <w:hideMark/>
          </w:tcPr>
          <w:p w14:paraId="48106867" w14:textId="77777777" w:rsidR="00234DE2" w:rsidRPr="005A1301" w:rsidRDefault="00234DE2" w:rsidP="004B1036">
            <w:pPr>
              <w:jc w:val="center"/>
              <w:rPr>
                <w:color w:val="000000"/>
              </w:rPr>
            </w:pPr>
          </w:p>
        </w:tc>
        <w:tc>
          <w:tcPr>
            <w:tcW w:w="1335" w:type="dxa"/>
            <w:tcBorders>
              <w:top w:val="nil"/>
              <w:left w:val="nil"/>
              <w:bottom w:val="single" w:sz="4" w:space="0" w:color="auto"/>
              <w:right w:val="single" w:sz="4" w:space="0" w:color="auto"/>
            </w:tcBorders>
            <w:shd w:val="clear" w:color="000000" w:fill="FFFFFF"/>
            <w:vAlign w:val="center"/>
            <w:hideMark/>
          </w:tcPr>
          <w:p w14:paraId="38820BCA" w14:textId="77777777" w:rsidR="00234DE2" w:rsidRPr="005A1301" w:rsidRDefault="00234DE2" w:rsidP="004B1036">
            <w:pPr>
              <w:jc w:val="center"/>
              <w:rPr>
                <w:color w:val="000000"/>
              </w:rPr>
            </w:pPr>
          </w:p>
        </w:tc>
        <w:tc>
          <w:tcPr>
            <w:tcW w:w="1203" w:type="dxa"/>
            <w:tcBorders>
              <w:top w:val="nil"/>
              <w:left w:val="nil"/>
              <w:bottom w:val="single" w:sz="4" w:space="0" w:color="auto"/>
              <w:right w:val="single" w:sz="8" w:space="0" w:color="auto"/>
            </w:tcBorders>
            <w:shd w:val="clear" w:color="000000" w:fill="FFFFFF"/>
            <w:vAlign w:val="center"/>
            <w:hideMark/>
          </w:tcPr>
          <w:p w14:paraId="700B0C16" w14:textId="77777777" w:rsidR="00234DE2" w:rsidRPr="005A1301" w:rsidRDefault="00234DE2" w:rsidP="004B1036">
            <w:pPr>
              <w:jc w:val="center"/>
              <w:rPr>
                <w:color w:val="000000"/>
              </w:rPr>
            </w:pPr>
          </w:p>
        </w:tc>
        <w:tc>
          <w:tcPr>
            <w:tcW w:w="1127" w:type="dxa"/>
            <w:vMerge/>
            <w:tcBorders>
              <w:left w:val="nil"/>
              <w:bottom w:val="single" w:sz="4" w:space="0" w:color="auto"/>
              <w:right w:val="single" w:sz="8" w:space="0" w:color="auto"/>
            </w:tcBorders>
            <w:shd w:val="clear" w:color="000000" w:fill="FFFFFF"/>
            <w:vAlign w:val="center"/>
          </w:tcPr>
          <w:p w14:paraId="72DBA1AC" w14:textId="77777777" w:rsidR="00234DE2" w:rsidRPr="005A1301" w:rsidRDefault="00234DE2" w:rsidP="004B1036">
            <w:pPr>
              <w:jc w:val="center"/>
              <w:rPr>
                <w:color w:val="000000"/>
              </w:rPr>
            </w:pPr>
          </w:p>
        </w:tc>
        <w:tc>
          <w:tcPr>
            <w:tcW w:w="1129" w:type="dxa"/>
            <w:vMerge/>
            <w:tcBorders>
              <w:left w:val="nil"/>
              <w:bottom w:val="single" w:sz="4" w:space="0" w:color="auto"/>
              <w:right w:val="single" w:sz="8" w:space="0" w:color="auto"/>
            </w:tcBorders>
            <w:shd w:val="clear" w:color="000000" w:fill="FFFFFF"/>
            <w:vAlign w:val="center"/>
          </w:tcPr>
          <w:p w14:paraId="6ED64316" w14:textId="77777777" w:rsidR="00234DE2" w:rsidRPr="005A1301" w:rsidRDefault="00234DE2" w:rsidP="004B1036">
            <w:pPr>
              <w:jc w:val="center"/>
              <w:rPr>
                <w:color w:val="000000"/>
              </w:rPr>
            </w:pPr>
          </w:p>
        </w:tc>
      </w:tr>
      <w:tr w:rsidR="00234DE2" w:rsidRPr="005A1301" w14:paraId="2611D046" w14:textId="77777777" w:rsidTr="00234DE2">
        <w:trPr>
          <w:trHeight w:val="246"/>
        </w:trPr>
        <w:tc>
          <w:tcPr>
            <w:tcW w:w="2024" w:type="dxa"/>
            <w:tcBorders>
              <w:top w:val="nil"/>
              <w:left w:val="single" w:sz="4" w:space="0" w:color="auto"/>
              <w:bottom w:val="single" w:sz="4" w:space="0" w:color="auto"/>
              <w:right w:val="nil"/>
            </w:tcBorders>
            <w:shd w:val="clear" w:color="000000" w:fill="FFFFFF"/>
            <w:vAlign w:val="center"/>
            <w:hideMark/>
          </w:tcPr>
          <w:p w14:paraId="0A2832E3" w14:textId="77777777" w:rsidR="00234DE2" w:rsidRPr="00CE38EF" w:rsidRDefault="00234DE2" w:rsidP="004B1036">
            <w:pPr>
              <w:jc w:val="both"/>
              <w:rPr>
                <w:color w:val="000000"/>
                <w:lang w:val="fr-FR"/>
              </w:rPr>
            </w:pPr>
            <w:proofErr w:type="spellStart"/>
            <w:r w:rsidRPr="00CE38EF">
              <w:rPr>
                <w:color w:val="000000"/>
                <w:lang w:val="fr-FR"/>
              </w:rPr>
              <w:lastRenderedPageBreak/>
              <w:t>Tán</w:t>
            </w:r>
            <w:proofErr w:type="spellEnd"/>
            <w:r w:rsidRPr="00CE38EF">
              <w:rPr>
                <w:color w:val="000000"/>
                <w:lang w:val="fr-FR"/>
              </w:rPr>
              <w:t xml:space="preserve"> </w:t>
            </w:r>
            <w:proofErr w:type="spellStart"/>
            <w:r w:rsidRPr="00CE38EF">
              <w:rPr>
                <w:color w:val="000000"/>
                <w:lang w:val="fr-FR"/>
              </w:rPr>
              <w:t>sắc</w:t>
            </w:r>
            <w:proofErr w:type="spellEnd"/>
            <w:r w:rsidRPr="00CE38EF">
              <w:rPr>
                <w:color w:val="000000"/>
                <w:lang w:val="fr-FR"/>
              </w:rPr>
              <w:t xml:space="preserve"> </w:t>
            </w:r>
            <w:proofErr w:type="spellStart"/>
            <w:r w:rsidRPr="00CE38EF">
              <w:rPr>
                <w:color w:val="000000"/>
                <w:lang w:val="fr-FR"/>
              </w:rPr>
              <w:t>và</w:t>
            </w:r>
            <w:proofErr w:type="spellEnd"/>
            <w:r w:rsidRPr="00CE38EF">
              <w:rPr>
                <w:color w:val="000000"/>
                <w:lang w:val="fr-FR"/>
              </w:rPr>
              <w:t xml:space="preserve"> </w:t>
            </w:r>
            <w:proofErr w:type="spellStart"/>
            <w:r w:rsidRPr="00CE38EF">
              <w:rPr>
                <w:color w:val="000000"/>
                <w:lang w:val="fr-FR"/>
              </w:rPr>
              <w:t>quang</w:t>
            </w:r>
            <w:proofErr w:type="spellEnd"/>
            <w:r w:rsidRPr="00CE38EF">
              <w:rPr>
                <w:color w:val="000000"/>
                <w:lang w:val="fr-FR"/>
              </w:rPr>
              <w:t xml:space="preserve"> </w:t>
            </w:r>
            <w:proofErr w:type="spellStart"/>
            <w:r w:rsidRPr="00CE38EF">
              <w:rPr>
                <w:color w:val="000000"/>
                <w:lang w:val="fr-FR"/>
              </w:rPr>
              <w:t>phổ</w:t>
            </w:r>
            <w:proofErr w:type="spellEnd"/>
          </w:p>
        </w:tc>
        <w:tc>
          <w:tcPr>
            <w:tcW w:w="1126" w:type="dxa"/>
            <w:tcBorders>
              <w:top w:val="nil"/>
              <w:left w:val="single" w:sz="8" w:space="0" w:color="auto"/>
              <w:bottom w:val="single" w:sz="4" w:space="0" w:color="auto"/>
              <w:right w:val="single" w:sz="4" w:space="0" w:color="auto"/>
            </w:tcBorders>
            <w:shd w:val="clear" w:color="000000" w:fill="FFFFFF"/>
            <w:vAlign w:val="center"/>
            <w:hideMark/>
          </w:tcPr>
          <w:p w14:paraId="4334D62D" w14:textId="77777777" w:rsidR="00234DE2" w:rsidRPr="00C50D9A" w:rsidRDefault="00234DE2" w:rsidP="004B1036">
            <w:pPr>
              <w:jc w:val="center"/>
              <w:rPr>
                <w:color w:val="000000"/>
                <w:lang w:val="vi-VN"/>
              </w:rPr>
            </w:pPr>
            <w:r w:rsidRPr="005A1301">
              <w:rPr>
                <w:color w:val="000000"/>
              </w:rPr>
              <w:t>1</w:t>
            </w:r>
            <w:r>
              <w:rPr>
                <w:color w:val="000000"/>
                <w:lang w:val="vi-VN"/>
              </w:rPr>
              <w:t xml:space="preserve"> (14)</w:t>
            </w:r>
          </w:p>
        </w:tc>
        <w:tc>
          <w:tcPr>
            <w:tcW w:w="1202" w:type="dxa"/>
            <w:tcBorders>
              <w:top w:val="nil"/>
              <w:left w:val="nil"/>
              <w:bottom w:val="single" w:sz="4" w:space="0" w:color="auto"/>
              <w:right w:val="single" w:sz="4" w:space="0" w:color="auto"/>
            </w:tcBorders>
            <w:shd w:val="clear" w:color="000000" w:fill="FFFFFF"/>
            <w:vAlign w:val="center"/>
            <w:hideMark/>
          </w:tcPr>
          <w:p w14:paraId="5D096086" w14:textId="77777777" w:rsidR="00234DE2" w:rsidRPr="005A1301" w:rsidRDefault="00234DE2" w:rsidP="004B1036">
            <w:pPr>
              <w:jc w:val="center"/>
              <w:rPr>
                <w:color w:val="000000"/>
              </w:rPr>
            </w:pPr>
          </w:p>
        </w:tc>
        <w:tc>
          <w:tcPr>
            <w:tcW w:w="1335" w:type="dxa"/>
            <w:tcBorders>
              <w:top w:val="nil"/>
              <w:left w:val="nil"/>
              <w:bottom w:val="single" w:sz="4" w:space="0" w:color="auto"/>
              <w:right w:val="single" w:sz="4" w:space="0" w:color="auto"/>
            </w:tcBorders>
            <w:shd w:val="clear" w:color="000000" w:fill="FFFFFF"/>
            <w:vAlign w:val="center"/>
            <w:hideMark/>
          </w:tcPr>
          <w:p w14:paraId="4BC8EF43" w14:textId="77777777" w:rsidR="00234DE2" w:rsidRPr="005A1301" w:rsidRDefault="00234DE2" w:rsidP="004B1036">
            <w:pPr>
              <w:jc w:val="center"/>
              <w:rPr>
                <w:color w:val="000000"/>
              </w:rPr>
            </w:pPr>
          </w:p>
        </w:tc>
        <w:tc>
          <w:tcPr>
            <w:tcW w:w="1203" w:type="dxa"/>
            <w:tcBorders>
              <w:top w:val="nil"/>
              <w:left w:val="nil"/>
              <w:bottom w:val="single" w:sz="4" w:space="0" w:color="auto"/>
              <w:right w:val="single" w:sz="8" w:space="0" w:color="auto"/>
            </w:tcBorders>
            <w:shd w:val="clear" w:color="000000" w:fill="FFFFFF"/>
            <w:vAlign w:val="center"/>
            <w:hideMark/>
          </w:tcPr>
          <w:p w14:paraId="768FBD78" w14:textId="77777777" w:rsidR="00234DE2" w:rsidRPr="005A1301" w:rsidRDefault="00234DE2" w:rsidP="004B1036">
            <w:pPr>
              <w:jc w:val="center"/>
              <w:rPr>
                <w:color w:val="000000"/>
              </w:rPr>
            </w:pPr>
          </w:p>
        </w:tc>
        <w:tc>
          <w:tcPr>
            <w:tcW w:w="1127" w:type="dxa"/>
            <w:vMerge w:val="restart"/>
            <w:tcBorders>
              <w:top w:val="nil"/>
              <w:left w:val="nil"/>
              <w:right w:val="single" w:sz="8" w:space="0" w:color="auto"/>
            </w:tcBorders>
            <w:shd w:val="clear" w:color="000000" w:fill="FFFFFF"/>
            <w:vAlign w:val="center"/>
          </w:tcPr>
          <w:p w14:paraId="0364A686" w14:textId="77777777" w:rsidR="00234DE2" w:rsidRPr="00CA23DD" w:rsidRDefault="00234DE2" w:rsidP="004B1036">
            <w:pPr>
              <w:jc w:val="center"/>
              <w:rPr>
                <w:color w:val="000000"/>
                <w:lang w:val="vi-VN"/>
              </w:rPr>
            </w:pPr>
            <w:r>
              <w:rPr>
                <w:color w:val="000000"/>
              </w:rPr>
              <w:t>2</w:t>
            </w:r>
            <w:r>
              <w:rPr>
                <w:color w:val="000000"/>
                <w:lang w:val="vi-VN"/>
              </w:rPr>
              <w:t xml:space="preserve"> (14, 16)</w:t>
            </w:r>
          </w:p>
        </w:tc>
        <w:tc>
          <w:tcPr>
            <w:tcW w:w="1129" w:type="dxa"/>
            <w:vMerge w:val="restart"/>
            <w:tcBorders>
              <w:top w:val="nil"/>
              <w:left w:val="nil"/>
              <w:right w:val="single" w:sz="8" w:space="0" w:color="auto"/>
            </w:tcBorders>
            <w:shd w:val="clear" w:color="000000" w:fill="FFFFFF"/>
            <w:vAlign w:val="center"/>
          </w:tcPr>
          <w:p w14:paraId="475514F5" w14:textId="77777777" w:rsidR="00234DE2" w:rsidRPr="00CA23DD" w:rsidRDefault="00234DE2" w:rsidP="004B1036">
            <w:pPr>
              <w:jc w:val="center"/>
              <w:rPr>
                <w:color w:val="000000"/>
                <w:lang w:val="vi-VN"/>
              </w:rPr>
            </w:pPr>
            <w:proofErr w:type="gramStart"/>
            <w:r>
              <w:rPr>
                <w:color w:val="000000"/>
              </w:rPr>
              <w:t>2</w:t>
            </w:r>
            <w:r>
              <w:rPr>
                <w:color w:val="000000"/>
                <w:lang w:val="vi-VN"/>
              </w:rPr>
              <w:t>( 15</w:t>
            </w:r>
            <w:proofErr w:type="gramEnd"/>
            <w:r>
              <w:rPr>
                <w:color w:val="000000"/>
                <w:lang w:val="vi-VN"/>
              </w:rPr>
              <w:t>,35)</w:t>
            </w:r>
          </w:p>
        </w:tc>
      </w:tr>
      <w:tr w:rsidR="00234DE2" w:rsidRPr="005A1301" w14:paraId="43CD1E9A" w14:textId="77777777" w:rsidTr="00234DE2">
        <w:trPr>
          <w:trHeight w:val="246"/>
        </w:trPr>
        <w:tc>
          <w:tcPr>
            <w:tcW w:w="2024" w:type="dxa"/>
            <w:tcBorders>
              <w:top w:val="nil"/>
              <w:left w:val="single" w:sz="4" w:space="0" w:color="auto"/>
              <w:bottom w:val="single" w:sz="4" w:space="0" w:color="auto"/>
              <w:right w:val="nil"/>
            </w:tcBorders>
            <w:shd w:val="clear" w:color="000000" w:fill="FFFFFF"/>
            <w:vAlign w:val="center"/>
            <w:hideMark/>
          </w:tcPr>
          <w:p w14:paraId="146FDC08" w14:textId="77777777" w:rsidR="00234DE2" w:rsidRPr="005A1301" w:rsidRDefault="00234DE2" w:rsidP="004B1036">
            <w:pPr>
              <w:jc w:val="both"/>
              <w:rPr>
                <w:color w:val="000000"/>
              </w:rPr>
            </w:pPr>
            <w:r w:rsidRPr="005A1301">
              <w:rPr>
                <w:color w:val="000000"/>
              </w:rPr>
              <w:t xml:space="preserve">Giao </w:t>
            </w:r>
            <w:proofErr w:type="spellStart"/>
            <w:r w:rsidRPr="005A1301">
              <w:rPr>
                <w:color w:val="000000"/>
              </w:rPr>
              <w:t>thoa</w:t>
            </w:r>
            <w:proofErr w:type="spellEnd"/>
          </w:p>
        </w:tc>
        <w:tc>
          <w:tcPr>
            <w:tcW w:w="1126" w:type="dxa"/>
            <w:tcBorders>
              <w:top w:val="nil"/>
              <w:left w:val="single" w:sz="8" w:space="0" w:color="auto"/>
              <w:bottom w:val="single" w:sz="4" w:space="0" w:color="auto"/>
              <w:right w:val="single" w:sz="4" w:space="0" w:color="auto"/>
            </w:tcBorders>
            <w:shd w:val="clear" w:color="000000" w:fill="FFFFFF"/>
            <w:vAlign w:val="center"/>
            <w:hideMark/>
          </w:tcPr>
          <w:p w14:paraId="2258E724" w14:textId="77777777" w:rsidR="00234DE2" w:rsidRPr="005A1301" w:rsidRDefault="00234DE2" w:rsidP="004B1036">
            <w:pPr>
              <w:jc w:val="center"/>
              <w:rPr>
                <w:color w:val="000000"/>
              </w:rPr>
            </w:pPr>
          </w:p>
        </w:tc>
        <w:tc>
          <w:tcPr>
            <w:tcW w:w="1202" w:type="dxa"/>
            <w:tcBorders>
              <w:top w:val="nil"/>
              <w:left w:val="nil"/>
              <w:bottom w:val="single" w:sz="4" w:space="0" w:color="auto"/>
              <w:right w:val="single" w:sz="4" w:space="0" w:color="auto"/>
            </w:tcBorders>
            <w:shd w:val="clear" w:color="000000" w:fill="FFFFFF"/>
            <w:vAlign w:val="center"/>
            <w:hideMark/>
          </w:tcPr>
          <w:p w14:paraId="47A80773" w14:textId="77777777" w:rsidR="00234DE2" w:rsidRPr="00C50D9A" w:rsidRDefault="00234DE2" w:rsidP="004B1036">
            <w:pPr>
              <w:jc w:val="center"/>
              <w:rPr>
                <w:color w:val="000000"/>
                <w:lang w:val="vi-VN"/>
              </w:rPr>
            </w:pPr>
            <w:r w:rsidRPr="005A1301">
              <w:rPr>
                <w:color w:val="000000"/>
              </w:rPr>
              <w:t>1</w:t>
            </w:r>
            <w:r>
              <w:rPr>
                <w:color w:val="000000"/>
                <w:lang w:val="vi-VN"/>
              </w:rPr>
              <w:t xml:space="preserve"> (15)</w:t>
            </w:r>
          </w:p>
        </w:tc>
        <w:tc>
          <w:tcPr>
            <w:tcW w:w="1335" w:type="dxa"/>
            <w:tcBorders>
              <w:top w:val="nil"/>
              <w:left w:val="nil"/>
              <w:bottom w:val="single" w:sz="4" w:space="0" w:color="auto"/>
              <w:right w:val="single" w:sz="4" w:space="0" w:color="auto"/>
            </w:tcBorders>
            <w:shd w:val="clear" w:color="000000" w:fill="FFFFFF"/>
            <w:vAlign w:val="center"/>
            <w:hideMark/>
          </w:tcPr>
          <w:p w14:paraId="1432A989" w14:textId="77777777" w:rsidR="00234DE2" w:rsidRPr="00C66C77" w:rsidRDefault="00234DE2" w:rsidP="004B1036">
            <w:pPr>
              <w:jc w:val="center"/>
              <w:rPr>
                <w:color w:val="000000"/>
                <w:lang w:val="vi-VN"/>
              </w:rPr>
            </w:pPr>
            <w:r w:rsidRPr="005A1301">
              <w:rPr>
                <w:color w:val="000000"/>
              </w:rPr>
              <w:t>1</w:t>
            </w:r>
            <w:r>
              <w:rPr>
                <w:color w:val="000000"/>
                <w:lang w:val="vi-VN"/>
              </w:rPr>
              <w:t xml:space="preserve"> (35)</w:t>
            </w:r>
          </w:p>
        </w:tc>
        <w:tc>
          <w:tcPr>
            <w:tcW w:w="1203" w:type="dxa"/>
            <w:tcBorders>
              <w:top w:val="nil"/>
              <w:left w:val="nil"/>
              <w:bottom w:val="single" w:sz="4" w:space="0" w:color="auto"/>
              <w:right w:val="single" w:sz="8" w:space="0" w:color="auto"/>
            </w:tcBorders>
            <w:shd w:val="clear" w:color="000000" w:fill="FFFFFF"/>
            <w:vAlign w:val="center"/>
            <w:hideMark/>
          </w:tcPr>
          <w:p w14:paraId="769EAFAD" w14:textId="77777777" w:rsidR="00234DE2" w:rsidRPr="005A1301" w:rsidRDefault="00234DE2" w:rsidP="004B1036">
            <w:pPr>
              <w:jc w:val="center"/>
              <w:rPr>
                <w:color w:val="000000"/>
              </w:rPr>
            </w:pPr>
          </w:p>
        </w:tc>
        <w:tc>
          <w:tcPr>
            <w:tcW w:w="1127" w:type="dxa"/>
            <w:vMerge/>
            <w:tcBorders>
              <w:left w:val="nil"/>
              <w:right w:val="single" w:sz="8" w:space="0" w:color="auto"/>
            </w:tcBorders>
            <w:shd w:val="clear" w:color="000000" w:fill="FFFFFF"/>
            <w:vAlign w:val="center"/>
          </w:tcPr>
          <w:p w14:paraId="40C687EB" w14:textId="77777777" w:rsidR="00234DE2" w:rsidRPr="005A1301" w:rsidRDefault="00234DE2" w:rsidP="004B1036">
            <w:pPr>
              <w:jc w:val="center"/>
              <w:rPr>
                <w:color w:val="000000"/>
              </w:rPr>
            </w:pPr>
          </w:p>
        </w:tc>
        <w:tc>
          <w:tcPr>
            <w:tcW w:w="1129" w:type="dxa"/>
            <w:vMerge/>
            <w:tcBorders>
              <w:left w:val="nil"/>
              <w:right w:val="single" w:sz="8" w:space="0" w:color="auto"/>
            </w:tcBorders>
            <w:shd w:val="clear" w:color="000000" w:fill="FFFFFF"/>
            <w:vAlign w:val="center"/>
          </w:tcPr>
          <w:p w14:paraId="1B5916D1" w14:textId="77777777" w:rsidR="00234DE2" w:rsidRPr="005A1301" w:rsidRDefault="00234DE2" w:rsidP="004B1036">
            <w:pPr>
              <w:jc w:val="center"/>
              <w:rPr>
                <w:color w:val="000000"/>
              </w:rPr>
            </w:pPr>
          </w:p>
        </w:tc>
      </w:tr>
      <w:tr w:rsidR="00234DE2" w:rsidRPr="005A1301" w14:paraId="4061A8D0" w14:textId="77777777" w:rsidTr="00234DE2">
        <w:trPr>
          <w:trHeight w:val="246"/>
        </w:trPr>
        <w:tc>
          <w:tcPr>
            <w:tcW w:w="2024" w:type="dxa"/>
            <w:tcBorders>
              <w:top w:val="nil"/>
              <w:left w:val="single" w:sz="4" w:space="0" w:color="auto"/>
              <w:bottom w:val="single" w:sz="4" w:space="0" w:color="auto"/>
              <w:right w:val="nil"/>
            </w:tcBorders>
            <w:shd w:val="clear" w:color="000000" w:fill="FFFFFF"/>
            <w:vAlign w:val="center"/>
            <w:hideMark/>
          </w:tcPr>
          <w:p w14:paraId="2F1BC925" w14:textId="77777777" w:rsidR="00234DE2" w:rsidRPr="00CE38EF" w:rsidRDefault="00234DE2" w:rsidP="004B1036">
            <w:pPr>
              <w:jc w:val="both"/>
              <w:rPr>
                <w:color w:val="000000"/>
                <w:lang w:val="vi-VN"/>
              </w:rPr>
            </w:pPr>
            <w:r w:rsidRPr="00CE38EF">
              <w:rPr>
                <w:color w:val="000000"/>
                <w:lang w:val="vi-VN"/>
              </w:rPr>
              <w:t>Bức xạ không nhìn thấy</w:t>
            </w:r>
          </w:p>
        </w:tc>
        <w:tc>
          <w:tcPr>
            <w:tcW w:w="1126" w:type="dxa"/>
            <w:tcBorders>
              <w:top w:val="nil"/>
              <w:left w:val="single" w:sz="8" w:space="0" w:color="auto"/>
              <w:bottom w:val="single" w:sz="4" w:space="0" w:color="auto"/>
              <w:right w:val="single" w:sz="4" w:space="0" w:color="auto"/>
            </w:tcBorders>
            <w:shd w:val="clear" w:color="000000" w:fill="FFFFFF"/>
            <w:vAlign w:val="center"/>
            <w:hideMark/>
          </w:tcPr>
          <w:p w14:paraId="58006A0E" w14:textId="77777777" w:rsidR="00234DE2" w:rsidRPr="00C50D9A" w:rsidRDefault="00234DE2" w:rsidP="004B1036">
            <w:pPr>
              <w:jc w:val="center"/>
              <w:rPr>
                <w:color w:val="000000"/>
                <w:lang w:val="vi-VN"/>
              </w:rPr>
            </w:pPr>
            <w:r>
              <w:rPr>
                <w:color w:val="000000"/>
              </w:rPr>
              <w:t>1</w:t>
            </w:r>
            <w:r>
              <w:rPr>
                <w:color w:val="000000"/>
                <w:lang w:val="vi-VN"/>
              </w:rPr>
              <w:t>(16)</w:t>
            </w:r>
          </w:p>
        </w:tc>
        <w:tc>
          <w:tcPr>
            <w:tcW w:w="1202" w:type="dxa"/>
            <w:tcBorders>
              <w:top w:val="nil"/>
              <w:left w:val="nil"/>
              <w:bottom w:val="single" w:sz="4" w:space="0" w:color="auto"/>
              <w:right w:val="single" w:sz="4" w:space="0" w:color="auto"/>
            </w:tcBorders>
            <w:shd w:val="clear" w:color="000000" w:fill="FFFFFF"/>
            <w:vAlign w:val="center"/>
            <w:hideMark/>
          </w:tcPr>
          <w:p w14:paraId="22F17E38" w14:textId="77777777" w:rsidR="00234DE2" w:rsidRPr="005A1301" w:rsidRDefault="00234DE2" w:rsidP="004B1036">
            <w:pPr>
              <w:jc w:val="center"/>
              <w:rPr>
                <w:color w:val="000000"/>
              </w:rPr>
            </w:pPr>
          </w:p>
        </w:tc>
        <w:tc>
          <w:tcPr>
            <w:tcW w:w="1335" w:type="dxa"/>
            <w:tcBorders>
              <w:top w:val="nil"/>
              <w:left w:val="nil"/>
              <w:bottom w:val="single" w:sz="4" w:space="0" w:color="auto"/>
              <w:right w:val="single" w:sz="4" w:space="0" w:color="auto"/>
            </w:tcBorders>
            <w:shd w:val="clear" w:color="000000" w:fill="FFFFFF"/>
            <w:vAlign w:val="center"/>
            <w:hideMark/>
          </w:tcPr>
          <w:p w14:paraId="2583E9BC" w14:textId="77777777" w:rsidR="00234DE2" w:rsidRPr="005A1301" w:rsidRDefault="00234DE2" w:rsidP="004B1036">
            <w:pPr>
              <w:jc w:val="center"/>
              <w:rPr>
                <w:color w:val="000000"/>
              </w:rPr>
            </w:pPr>
          </w:p>
        </w:tc>
        <w:tc>
          <w:tcPr>
            <w:tcW w:w="1203" w:type="dxa"/>
            <w:tcBorders>
              <w:top w:val="nil"/>
              <w:left w:val="nil"/>
              <w:bottom w:val="single" w:sz="4" w:space="0" w:color="auto"/>
              <w:right w:val="single" w:sz="8" w:space="0" w:color="auto"/>
            </w:tcBorders>
            <w:shd w:val="clear" w:color="000000" w:fill="FFFFFF"/>
            <w:vAlign w:val="center"/>
            <w:hideMark/>
          </w:tcPr>
          <w:p w14:paraId="50AA9E66" w14:textId="77777777" w:rsidR="00234DE2" w:rsidRPr="005A1301" w:rsidRDefault="00234DE2" w:rsidP="004B1036">
            <w:pPr>
              <w:jc w:val="center"/>
              <w:rPr>
                <w:color w:val="000000"/>
              </w:rPr>
            </w:pPr>
          </w:p>
        </w:tc>
        <w:tc>
          <w:tcPr>
            <w:tcW w:w="1127" w:type="dxa"/>
            <w:vMerge/>
            <w:tcBorders>
              <w:left w:val="nil"/>
              <w:bottom w:val="single" w:sz="4" w:space="0" w:color="auto"/>
              <w:right w:val="single" w:sz="8" w:space="0" w:color="auto"/>
            </w:tcBorders>
            <w:shd w:val="clear" w:color="000000" w:fill="FFFFFF"/>
            <w:vAlign w:val="center"/>
          </w:tcPr>
          <w:p w14:paraId="3C8B855F" w14:textId="77777777" w:rsidR="00234DE2" w:rsidRPr="005A1301" w:rsidRDefault="00234DE2" w:rsidP="004B1036">
            <w:pPr>
              <w:jc w:val="center"/>
              <w:rPr>
                <w:color w:val="000000"/>
              </w:rPr>
            </w:pPr>
          </w:p>
        </w:tc>
        <w:tc>
          <w:tcPr>
            <w:tcW w:w="1129" w:type="dxa"/>
            <w:vMerge/>
            <w:tcBorders>
              <w:left w:val="nil"/>
              <w:bottom w:val="single" w:sz="4" w:space="0" w:color="auto"/>
              <w:right w:val="single" w:sz="8" w:space="0" w:color="auto"/>
            </w:tcBorders>
            <w:shd w:val="clear" w:color="000000" w:fill="FFFFFF"/>
            <w:vAlign w:val="center"/>
          </w:tcPr>
          <w:p w14:paraId="4F8870F1" w14:textId="77777777" w:rsidR="00234DE2" w:rsidRPr="005A1301" w:rsidRDefault="00234DE2" w:rsidP="004B1036">
            <w:pPr>
              <w:jc w:val="center"/>
              <w:rPr>
                <w:color w:val="000000"/>
              </w:rPr>
            </w:pPr>
          </w:p>
        </w:tc>
      </w:tr>
      <w:tr w:rsidR="00234DE2" w:rsidRPr="005A1301" w14:paraId="61DEA6B9" w14:textId="77777777" w:rsidTr="00234DE2">
        <w:trPr>
          <w:trHeight w:val="246"/>
        </w:trPr>
        <w:tc>
          <w:tcPr>
            <w:tcW w:w="2024" w:type="dxa"/>
            <w:tcBorders>
              <w:top w:val="nil"/>
              <w:left w:val="single" w:sz="4" w:space="0" w:color="auto"/>
              <w:bottom w:val="single" w:sz="4" w:space="0" w:color="auto"/>
              <w:right w:val="nil"/>
            </w:tcBorders>
            <w:shd w:val="clear" w:color="000000" w:fill="FFFFFF"/>
            <w:vAlign w:val="center"/>
            <w:hideMark/>
          </w:tcPr>
          <w:p w14:paraId="7D96168A" w14:textId="77777777" w:rsidR="00234DE2" w:rsidRPr="00CE38EF" w:rsidRDefault="00234DE2" w:rsidP="004B1036">
            <w:pPr>
              <w:jc w:val="both"/>
              <w:rPr>
                <w:color w:val="000000"/>
                <w:lang w:val="vi-VN"/>
              </w:rPr>
            </w:pPr>
            <w:r w:rsidRPr="00CE38EF">
              <w:rPr>
                <w:color w:val="000000"/>
                <w:lang w:val="vi-VN"/>
              </w:rPr>
              <w:t>Thuyết lượng tử và quang điện ngoài</w:t>
            </w:r>
          </w:p>
        </w:tc>
        <w:tc>
          <w:tcPr>
            <w:tcW w:w="1126" w:type="dxa"/>
            <w:tcBorders>
              <w:top w:val="nil"/>
              <w:left w:val="single" w:sz="8" w:space="0" w:color="auto"/>
              <w:bottom w:val="single" w:sz="4" w:space="0" w:color="auto"/>
              <w:right w:val="single" w:sz="4" w:space="0" w:color="auto"/>
            </w:tcBorders>
            <w:shd w:val="clear" w:color="000000" w:fill="FFFFFF"/>
            <w:vAlign w:val="center"/>
            <w:hideMark/>
          </w:tcPr>
          <w:p w14:paraId="01EBAA51" w14:textId="77777777" w:rsidR="00234DE2" w:rsidRPr="00CE38EF" w:rsidRDefault="00234DE2" w:rsidP="004B1036">
            <w:pPr>
              <w:jc w:val="center"/>
              <w:rPr>
                <w:color w:val="000000"/>
                <w:lang w:val="vi-VN"/>
              </w:rPr>
            </w:pPr>
          </w:p>
        </w:tc>
        <w:tc>
          <w:tcPr>
            <w:tcW w:w="1202" w:type="dxa"/>
            <w:tcBorders>
              <w:top w:val="nil"/>
              <w:left w:val="nil"/>
              <w:bottom w:val="single" w:sz="4" w:space="0" w:color="auto"/>
              <w:right w:val="single" w:sz="4" w:space="0" w:color="auto"/>
            </w:tcBorders>
            <w:shd w:val="clear" w:color="000000" w:fill="FFFFFF"/>
            <w:vAlign w:val="center"/>
            <w:hideMark/>
          </w:tcPr>
          <w:p w14:paraId="48F19468" w14:textId="77777777" w:rsidR="00234DE2" w:rsidRPr="00C50D9A" w:rsidRDefault="00234DE2" w:rsidP="004B1036">
            <w:pPr>
              <w:jc w:val="center"/>
              <w:rPr>
                <w:color w:val="000000"/>
                <w:lang w:val="vi-VN"/>
              </w:rPr>
            </w:pPr>
            <w:r w:rsidRPr="005A1301">
              <w:rPr>
                <w:color w:val="000000"/>
              </w:rPr>
              <w:t>1</w:t>
            </w:r>
            <w:r>
              <w:rPr>
                <w:color w:val="000000"/>
                <w:lang w:val="vi-VN"/>
              </w:rPr>
              <w:t xml:space="preserve"> (17)</w:t>
            </w:r>
          </w:p>
        </w:tc>
        <w:tc>
          <w:tcPr>
            <w:tcW w:w="1335" w:type="dxa"/>
            <w:tcBorders>
              <w:top w:val="nil"/>
              <w:left w:val="nil"/>
              <w:bottom w:val="single" w:sz="4" w:space="0" w:color="auto"/>
              <w:right w:val="single" w:sz="4" w:space="0" w:color="auto"/>
            </w:tcBorders>
            <w:shd w:val="clear" w:color="000000" w:fill="FFFFFF"/>
            <w:vAlign w:val="center"/>
            <w:hideMark/>
          </w:tcPr>
          <w:p w14:paraId="76D72F59" w14:textId="77777777" w:rsidR="00234DE2" w:rsidRPr="00C66C77" w:rsidRDefault="00234DE2" w:rsidP="004B1036">
            <w:pPr>
              <w:jc w:val="center"/>
              <w:rPr>
                <w:color w:val="000000"/>
                <w:lang w:val="vi-VN"/>
              </w:rPr>
            </w:pPr>
            <w:r w:rsidRPr="005A1301">
              <w:rPr>
                <w:color w:val="000000"/>
              </w:rPr>
              <w:t>1</w:t>
            </w:r>
            <w:r>
              <w:rPr>
                <w:color w:val="000000"/>
                <w:lang w:val="vi-VN"/>
              </w:rPr>
              <w:t xml:space="preserve"> (33)</w:t>
            </w:r>
          </w:p>
        </w:tc>
        <w:tc>
          <w:tcPr>
            <w:tcW w:w="1203" w:type="dxa"/>
            <w:tcBorders>
              <w:top w:val="nil"/>
              <w:left w:val="nil"/>
              <w:bottom w:val="single" w:sz="4" w:space="0" w:color="auto"/>
              <w:right w:val="single" w:sz="8" w:space="0" w:color="auto"/>
            </w:tcBorders>
            <w:shd w:val="clear" w:color="000000" w:fill="FFFFFF"/>
            <w:vAlign w:val="center"/>
            <w:hideMark/>
          </w:tcPr>
          <w:p w14:paraId="38406ACF" w14:textId="77777777" w:rsidR="00234DE2" w:rsidRPr="005A1301" w:rsidRDefault="00234DE2" w:rsidP="004B1036">
            <w:pPr>
              <w:jc w:val="center"/>
              <w:rPr>
                <w:color w:val="000000"/>
              </w:rPr>
            </w:pPr>
          </w:p>
        </w:tc>
        <w:tc>
          <w:tcPr>
            <w:tcW w:w="1127" w:type="dxa"/>
            <w:vMerge w:val="restart"/>
            <w:tcBorders>
              <w:top w:val="nil"/>
              <w:left w:val="nil"/>
              <w:right w:val="single" w:sz="8" w:space="0" w:color="auto"/>
            </w:tcBorders>
            <w:shd w:val="clear" w:color="000000" w:fill="FFFFFF"/>
            <w:vAlign w:val="center"/>
          </w:tcPr>
          <w:p w14:paraId="1A4E5C3F" w14:textId="77777777" w:rsidR="00234DE2" w:rsidRPr="00CA23DD" w:rsidRDefault="00234DE2" w:rsidP="004B1036">
            <w:pPr>
              <w:jc w:val="center"/>
              <w:rPr>
                <w:color w:val="000000"/>
                <w:lang w:val="vi-VN"/>
              </w:rPr>
            </w:pPr>
            <w:r>
              <w:rPr>
                <w:color w:val="000000"/>
              </w:rPr>
              <w:t>2</w:t>
            </w:r>
            <w:r>
              <w:rPr>
                <w:color w:val="000000"/>
                <w:lang w:val="vi-VN"/>
              </w:rPr>
              <w:t xml:space="preserve"> (20,23)</w:t>
            </w:r>
          </w:p>
        </w:tc>
        <w:tc>
          <w:tcPr>
            <w:tcW w:w="1129" w:type="dxa"/>
            <w:vMerge w:val="restart"/>
            <w:tcBorders>
              <w:top w:val="nil"/>
              <w:left w:val="nil"/>
              <w:right w:val="single" w:sz="8" w:space="0" w:color="auto"/>
            </w:tcBorders>
            <w:shd w:val="clear" w:color="000000" w:fill="FFFFFF"/>
            <w:vAlign w:val="center"/>
          </w:tcPr>
          <w:p w14:paraId="4B359695" w14:textId="77777777" w:rsidR="00234DE2" w:rsidRPr="00CA23DD" w:rsidRDefault="00234DE2" w:rsidP="004B1036">
            <w:pPr>
              <w:jc w:val="center"/>
              <w:rPr>
                <w:color w:val="000000"/>
                <w:lang w:val="vi-VN"/>
              </w:rPr>
            </w:pPr>
            <w:r>
              <w:rPr>
                <w:color w:val="000000"/>
              </w:rPr>
              <w:t>2</w:t>
            </w:r>
            <w:r>
              <w:rPr>
                <w:color w:val="000000"/>
                <w:lang w:val="vi-VN"/>
              </w:rPr>
              <w:t xml:space="preserve"> (17,33)</w:t>
            </w:r>
          </w:p>
        </w:tc>
      </w:tr>
      <w:tr w:rsidR="00234DE2" w:rsidRPr="005A1301" w14:paraId="03FF55B3" w14:textId="77777777" w:rsidTr="00234DE2">
        <w:trPr>
          <w:trHeight w:val="246"/>
        </w:trPr>
        <w:tc>
          <w:tcPr>
            <w:tcW w:w="2024" w:type="dxa"/>
            <w:tcBorders>
              <w:top w:val="nil"/>
              <w:left w:val="single" w:sz="4" w:space="0" w:color="auto"/>
              <w:bottom w:val="single" w:sz="4" w:space="0" w:color="auto"/>
              <w:right w:val="nil"/>
            </w:tcBorders>
            <w:shd w:val="clear" w:color="000000" w:fill="FFFFFF"/>
            <w:vAlign w:val="center"/>
            <w:hideMark/>
          </w:tcPr>
          <w:p w14:paraId="35AEE3D2" w14:textId="77777777" w:rsidR="00234DE2" w:rsidRPr="00CE38EF" w:rsidRDefault="00234DE2" w:rsidP="004B1036">
            <w:pPr>
              <w:jc w:val="both"/>
              <w:rPr>
                <w:color w:val="000000"/>
                <w:lang w:val="fr-FR"/>
              </w:rPr>
            </w:pPr>
            <w:r w:rsidRPr="00CE38EF">
              <w:rPr>
                <w:color w:val="000000"/>
                <w:lang w:val="fr-FR"/>
              </w:rPr>
              <w:t xml:space="preserve">Quang </w:t>
            </w:r>
            <w:proofErr w:type="spellStart"/>
            <w:r w:rsidRPr="00CE38EF">
              <w:rPr>
                <w:color w:val="000000"/>
                <w:lang w:val="fr-FR"/>
              </w:rPr>
              <w:t>điện</w:t>
            </w:r>
            <w:proofErr w:type="spellEnd"/>
            <w:r w:rsidRPr="00CE38EF">
              <w:rPr>
                <w:color w:val="000000"/>
                <w:lang w:val="fr-FR"/>
              </w:rPr>
              <w:t xml:space="preserve"> </w:t>
            </w:r>
            <w:proofErr w:type="spellStart"/>
            <w:r w:rsidRPr="00CE38EF">
              <w:rPr>
                <w:color w:val="000000"/>
                <w:lang w:val="fr-FR"/>
              </w:rPr>
              <w:t>trong</w:t>
            </w:r>
            <w:proofErr w:type="spellEnd"/>
            <w:r w:rsidRPr="00CE38EF">
              <w:rPr>
                <w:color w:val="000000"/>
                <w:lang w:val="fr-FR"/>
              </w:rPr>
              <w:t xml:space="preserve">, </w:t>
            </w:r>
            <w:proofErr w:type="spellStart"/>
            <w:r w:rsidRPr="00CE38EF">
              <w:rPr>
                <w:color w:val="000000"/>
                <w:lang w:val="fr-FR"/>
              </w:rPr>
              <w:t>phát</w:t>
            </w:r>
            <w:proofErr w:type="spellEnd"/>
            <w:r w:rsidRPr="00CE38EF">
              <w:rPr>
                <w:color w:val="000000"/>
                <w:lang w:val="fr-FR"/>
              </w:rPr>
              <w:t xml:space="preserve"> </w:t>
            </w:r>
            <w:proofErr w:type="spellStart"/>
            <w:r w:rsidRPr="00CE38EF">
              <w:rPr>
                <w:color w:val="000000"/>
                <w:lang w:val="fr-FR"/>
              </w:rPr>
              <w:t>quang</w:t>
            </w:r>
            <w:proofErr w:type="spellEnd"/>
            <w:r w:rsidRPr="00CE38EF">
              <w:rPr>
                <w:color w:val="000000"/>
                <w:lang w:val="fr-FR"/>
              </w:rPr>
              <w:t xml:space="preserve"> </w:t>
            </w:r>
            <w:proofErr w:type="spellStart"/>
            <w:r w:rsidRPr="00CE38EF">
              <w:rPr>
                <w:color w:val="000000"/>
                <w:lang w:val="fr-FR"/>
              </w:rPr>
              <w:t>và</w:t>
            </w:r>
            <w:proofErr w:type="spellEnd"/>
            <w:r w:rsidRPr="00CE38EF">
              <w:rPr>
                <w:color w:val="000000"/>
                <w:lang w:val="fr-FR"/>
              </w:rPr>
              <w:t xml:space="preserve"> laze</w:t>
            </w:r>
          </w:p>
        </w:tc>
        <w:tc>
          <w:tcPr>
            <w:tcW w:w="1126" w:type="dxa"/>
            <w:tcBorders>
              <w:top w:val="nil"/>
              <w:left w:val="single" w:sz="8" w:space="0" w:color="auto"/>
              <w:bottom w:val="single" w:sz="4" w:space="0" w:color="auto"/>
              <w:right w:val="single" w:sz="4" w:space="0" w:color="auto"/>
            </w:tcBorders>
            <w:shd w:val="clear" w:color="000000" w:fill="FFFFFF"/>
            <w:vAlign w:val="center"/>
            <w:hideMark/>
          </w:tcPr>
          <w:p w14:paraId="1166B640" w14:textId="77777777" w:rsidR="00234DE2" w:rsidRPr="00C66C77" w:rsidRDefault="00234DE2" w:rsidP="004B1036">
            <w:pPr>
              <w:jc w:val="center"/>
              <w:rPr>
                <w:color w:val="000000"/>
                <w:lang w:val="vi-VN"/>
              </w:rPr>
            </w:pPr>
            <w:r w:rsidRPr="005A1301">
              <w:rPr>
                <w:color w:val="000000"/>
              </w:rPr>
              <w:t>1</w:t>
            </w:r>
            <w:r>
              <w:rPr>
                <w:color w:val="000000"/>
                <w:lang w:val="vi-VN"/>
              </w:rPr>
              <w:t xml:space="preserve"> (20)</w:t>
            </w:r>
          </w:p>
        </w:tc>
        <w:tc>
          <w:tcPr>
            <w:tcW w:w="1202" w:type="dxa"/>
            <w:tcBorders>
              <w:top w:val="nil"/>
              <w:left w:val="nil"/>
              <w:bottom w:val="single" w:sz="4" w:space="0" w:color="auto"/>
              <w:right w:val="single" w:sz="4" w:space="0" w:color="auto"/>
            </w:tcBorders>
            <w:shd w:val="clear" w:color="000000" w:fill="FFFFFF"/>
            <w:vAlign w:val="center"/>
            <w:hideMark/>
          </w:tcPr>
          <w:p w14:paraId="2C6A6940" w14:textId="77777777" w:rsidR="00234DE2" w:rsidRPr="005A1301" w:rsidRDefault="00234DE2" w:rsidP="004B1036">
            <w:pPr>
              <w:jc w:val="center"/>
              <w:rPr>
                <w:color w:val="000000"/>
              </w:rPr>
            </w:pPr>
          </w:p>
        </w:tc>
        <w:tc>
          <w:tcPr>
            <w:tcW w:w="1335" w:type="dxa"/>
            <w:tcBorders>
              <w:top w:val="nil"/>
              <w:left w:val="nil"/>
              <w:bottom w:val="single" w:sz="4" w:space="0" w:color="auto"/>
              <w:right w:val="single" w:sz="4" w:space="0" w:color="auto"/>
            </w:tcBorders>
            <w:shd w:val="clear" w:color="000000" w:fill="FFFFFF"/>
            <w:vAlign w:val="center"/>
            <w:hideMark/>
          </w:tcPr>
          <w:p w14:paraId="09549857" w14:textId="77777777" w:rsidR="00234DE2" w:rsidRPr="005A1301" w:rsidRDefault="00234DE2" w:rsidP="004B1036">
            <w:pPr>
              <w:jc w:val="center"/>
              <w:rPr>
                <w:color w:val="000000"/>
              </w:rPr>
            </w:pPr>
          </w:p>
        </w:tc>
        <w:tc>
          <w:tcPr>
            <w:tcW w:w="1203" w:type="dxa"/>
            <w:tcBorders>
              <w:top w:val="nil"/>
              <w:left w:val="nil"/>
              <w:bottom w:val="single" w:sz="4" w:space="0" w:color="auto"/>
              <w:right w:val="single" w:sz="8" w:space="0" w:color="auto"/>
            </w:tcBorders>
            <w:shd w:val="clear" w:color="000000" w:fill="FFFFFF"/>
            <w:vAlign w:val="center"/>
            <w:hideMark/>
          </w:tcPr>
          <w:p w14:paraId="0D64FE27" w14:textId="77777777" w:rsidR="00234DE2" w:rsidRPr="005A1301" w:rsidRDefault="00234DE2" w:rsidP="004B1036">
            <w:pPr>
              <w:jc w:val="center"/>
              <w:rPr>
                <w:color w:val="000000"/>
              </w:rPr>
            </w:pPr>
          </w:p>
        </w:tc>
        <w:tc>
          <w:tcPr>
            <w:tcW w:w="1127" w:type="dxa"/>
            <w:vMerge/>
            <w:tcBorders>
              <w:left w:val="nil"/>
              <w:right w:val="single" w:sz="8" w:space="0" w:color="auto"/>
            </w:tcBorders>
            <w:shd w:val="clear" w:color="000000" w:fill="FFFFFF"/>
            <w:vAlign w:val="center"/>
          </w:tcPr>
          <w:p w14:paraId="7676C8A6" w14:textId="77777777" w:rsidR="00234DE2" w:rsidRPr="005A1301" w:rsidRDefault="00234DE2" w:rsidP="004B1036">
            <w:pPr>
              <w:jc w:val="center"/>
              <w:rPr>
                <w:color w:val="000000"/>
              </w:rPr>
            </w:pPr>
          </w:p>
        </w:tc>
        <w:tc>
          <w:tcPr>
            <w:tcW w:w="1129" w:type="dxa"/>
            <w:vMerge/>
            <w:tcBorders>
              <w:left w:val="nil"/>
              <w:right w:val="single" w:sz="8" w:space="0" w:color="auto"/>
            </w:tcBorders>
            <w:shd w:val="clear" w:color="000000" w:fill="FFFFFF"/>
            <w:vAlign w:val="center"/>
          </w:tcPr>
          <w:p w14:paraId="45FC8822" w14:textId="77777777" w:rsidR="00234DE2" w:rsidRPr="005A1301" w:rsidRDefault="00234DE2" w:rsidP="004B1036">
            <w:pPr>
              <w:jc w:val="center"/>
              <w:rPr>
                <w:color w:val="000000"/>
              </w:rPr>
            </w:pPr>
          </w:p>
        </w:tc>
      </w:tr>
      <w:tr w:rsidR="00234DE2" w:rsidRPr="005A1301" w14:paraId="42653C47" w14:textId="77777777" w:rsidTr="00234DE2">
        <w:trPr>
          <w:trHeight w:val="246"/>
        </w:trPr>
        <w:tc>
          <w:tcPr>
            <w:tcW w:w="2024" w:type="dxa"/>
            <w:tcBorders>
              <w:top w:val="nil"/>
              <w:left w:val="single" w:sz="4" w:space="0" w:color="auto"/>
              <w:bottom w:val="single" w:sz="4" w:space="0" w:color="auto"/>
              <w:right w:val="nil"/>
            </w:tcBorders>
            <w:shd w:val="clear" w:color="000000" w:fill="FFFFFF"/>
            <w:vAlign w:val="center"/>
            <w:hideMark/>
          </w:tcPr>
          <w:p w14:paraId="7587633B" w14:textId="77777777" w:rsidR="00234DE2" w:rsidRPr="005A1301" w:rsidRDefault="00234DE2" w:rsidP="004B1036">
            <w:pPr>
              <w:jc w:val="both"/>
              <w:rPr>
                <w:color w:val="000000"/>
              </w:rPr>
            </w:pPr>
            <w:proofErr w:type="spellStart"/>
            <w:r w:rsidRPr="005A1301">
              <w:rPr>
                <w:color w:val="000000"/>
              </w:rPr>
              <w:t>Mẫu</w:t>
            </w:r>
            <w:proofErr w:type="spellEnd"/>
            <w:r w:rsidRPr="005A1301">
              <w:rPr>
                <w:color w:val="000000"/>
              </w:rPr>
              <w:t xml:space="preserve"> </w:t>
            </w:r>
            <w:proofErr w:type="spellStart"/>
            <w:r w:rsidRPr="005A1301">
              <w:rPr>
                <w:color w:val="000000"/>
              </w:rPr>
              <w:t>nguyên</w:t>
            </w:r>
            <w:proofErr w:type="spellEnd"/>
            <w:r w:rsidRPr="005A1301">
              <w:rPr>
                <w:color w:val="000000"/>
              </w:rPr>
              <w:t xml:space="preserve"> </w:t>
            </w:r>
            <w:proofErr w:type="spellStart"/>
            <w:r w:rsidRPr="005A1301">
              <w:rPr>
                <w:color w:val="000000"/>
              </w:rPr>
              <w:t>từ</w:t>
            </w:r>
            <w:proofErr w:type="spellEnd"/>
            <w:r w:rsidRPr="005A1301">
              <w:rPr>
                <w:color w:val="000000"/>
              </w:rPr>
              <w:t xml:space="preserve"> Bo</w:t>
            </w:r>
          </w:p>
        </w:tc>
        <w:tc>
          <w:tcPr>
            <w:tcW w:w="1126" w:type="dxa"/>
            <w:tcBorders>
              <w:top w:val="nil"/>
              <w:left w:val="single" w:sz="8" w:space="0" w:color="auto"/>
              <w:bottom w:val="single" w:sz="4" w:space="0" w:color="auto"/>
              <w:right w:val="single" w:sz="4" w:space="0" w:color="auto"/>
            </w:tcBorders>
            <w:shd w:val="clear" w:color="000000" w:fill="FFFFFF"/>
            <w:vAlign w:val="center"/>
            <w:hideMark/>
          </w:tcPr>
          <w:p w14:paraId="65F6B8E8" w14:textId="77777777" w:rsidR="00234DE2" w:rsidRPr="00C66C77" w:rsidRDefault="00234DE2" w:rsidP="004B1036">
            <w:pPr>
              <w:jc w:val="center"/>
              <w:rPr>
                <w:color w:val="000000"/>
                <w:lang w:val="vi-VN"/>
              </w:rPr>
            </w:pPr>
            <w:r w:rsidRPr="005A1301">
              <w:rPr>
                <w:color w:val="000000"/>
              </w:rPr>
              <w:t>1</w:t>
            </w:r>
            <w:r>
              <w:rPr>
                <w:color w:val="000000"/>
                <w:lang w:val="vi-VN"/>
              </w:rPr>
              <w:t xml:space="preserve"> (23)</w:t>
            </w:r>
          </w:p>
        </w:tc>
        <w:tc>
          <w:tcPr>
            <w:tcW w:w="1202" w:type="dxa"/>
            <w:tcBorders>
              <w:top w:val="nil"/>
              <w:left w:val="nil"/>
              <w:bottom w:val="single" w:sz="4" w:space="0" w:color="auto"/>
              <w:right w:val="single" w:sz="4" w:space="0" w:color="auto"/>
            </w:tcBorders>
            <w:shd w:val="clear" w:color="000000" w:fill="FFFFFF"/>
            <w:vAlign w:val="center"/>
            <w:hideMark/>
          </w:tcPr>
          <w:p w14:paraId="45207A77" w14:textId="77777777" w:rsidR="00234DE2" w:rsidRPr="005A1301" w:rsidRDefault="00234DE2" w:rsidP="004B1036">
            <w:pPr>
              <w:jc w:val="center"/>
              <w:rPr>
                <w:color w:val="000000"/>
              </w:rPr>
            </w:pPr>
          </w:p>
        </w:tc>
        <w:tc>
          <w:tcPr>
            <w:tcW w:w="1335" w:type="dxa"/>
            <w:tcBorders>
              <w:top w:val="nil"/>
              <w:left w:val="nil"/>
              <w:bottom w:val="single" w:sz="4" w:space="0" w:color="auto"/>
              <w:right w:val="single" w:sz="4" w:space="0" w:color="auto"/>
            </w:tcBorders>
            <w:shd w:val="clear" w:color="000000" w:fill="FFFFFF"/>
            <w:vAlign w:val="center"/>
            <w:hideMark/>
          </w:tcPr>
          <w:p w14:paraId="0A070D70" w14:textId="77777777" w:rsidR="00234DE2" w:rsidRPr="005A1301" w:rsidRDefault="00234DE2" w:rsidP="004B1036">
            <w:pPr>
              <w:jc w:val="center"/>
              <w:rPr>
                <w:color w:val="000000"/>
              </w:rPr>
            </w:pPr>
          </w:p>
        </w:tc>
        <w:tc>
          <w:tcPr>
            <w:tcW w:w="1203" w:type="dxa"/>
            <w:tcBorders>
              <w:top w:val="nil"/>
              <w:left w:val="nil"/>
              <w:bottom w:val="single" w:sz="4" w:space="0" w:color="auto"/>
              <w:right w:val="single" w:sz="8" w:space="0" w:color="auto"/>
            </w:tcBorders>
            <w:shd w:val="clear" w:color="000000" w:fill="FFFFFF"/>
            <w:vAlign w:val="center"/>
            <w:hideMark/>
          </w:tcPr>
          <w:p w14:paraId="4B9B2BDF" w14:textId="77777777" w:rsidR="00234DE2" w:rsidRPr="005A1301" w:rsidRDefault="00234DE2" w:rsidP="004B1036">
            <w:pPr>
              <w:jc w:val="center"/>
              <w:rPr>
                <w:color w:val="000000"/>
              </w:rPr>
            </w:pPr>
          </w:p>
        </w:tc>
        <w:tc>
          <w:tcPr>
            <w:tcW w:w="1127" w:type="dxa"/>
            <w:vMerge/>
            <w:tcBorders>
              <w:left w:val="nil"/>
              <w:bottom w:val="single" w:sz="4" w:space="0" w:color="auto"/>
              <w:right w:val="single" w:sz="8" w:space="0" w:color="auto"/>
            </w:tcBorders>
            <w:shd w:val="clear" w:color="000000" w:fill="FFFFFF"/>
            <w:vAlign w:val="center"/>
          </w:tcPr>
          <w:p w14:paraId="1AEEEDF8" w14:textId="77777777" w:rsidR="00234DE2" w:rsidRPr="005A1301" w:rsidRDefault="00234DE2" w:rsidP="004B1036">
            <w:pPr>
              <w:jc w:val="center"/>
              <w:rPr>
                <w:color w:val="000000"/>
              </w:rPr>
            </w:pPr>
          </w:p>
        </w:tc>
        <w:tc>
          <w:tcPr>
            <w:tcW w:w="1129" w:type="dxa"/>
            <w:vMerge/>
            <w:tcBorders>
              <w:left w:val="nil"/>
              <w:bottom w:val="single" w:sz="4" w:space="0" w:color="auto"/>
              <w:right w:val="single" w:sz="8" w:space="0" w:color="auto"/>
            </w:tcBorders>
            <w:shd w:val="clear" w:color="000000" w:fill="FFFFFF"/>
            <w:vAlign w:val="center"/>
          </w:tcPr>
          <w:p w14:paraId="5B2C0268" w14:textId="77777777" w:rsidR="00234DE2" w:rsidRPr="005A1301" w:rsidRDefault="00234DE2" w:rsidP="004B1036">
            <w:pPr>
              <w:jc w:val="center"/>
              <w:rPr>
                <w:color w:val="000000"/>
              </w:rPr>
            </w:pPr>
          </w:p>
        </w:tc>
      </w:tr>
      <w:tr w:rsidR="00234DE2" w:rsidRPr="005A1301" w14:paraId="766A9D14" w14:textId="77777777" w:rsidTr="00234DE2">
        <w:trPr>
          <w:trHeight w:val="246"/>
        </w:trPr>
        <w:tc>
          <w:tcPr>
            <w:tcW w:w="2024" w:type="dxa"/>
            <w:tcBorders>
              <w:top w:val="nil"/>
              <w:left w:val="single" w:sz="4" w:space="0" w:color="auto"/>
              <w:bottom w:val="single" w:sz="4" w:space="0" w:color="auto"/>
              <w:right w:val="nil"/>
            </w:tcBorders>
            <w:shd w:val="clear" w:color="000000" w:fill="FFFFFF"/>
            <w:vAlign w:val="center"/>
            <w:hideMark/>
          </w:tcPr>
          <w:p w14:paraId="40C64A3B" w14:textId="77777777" w:rsidR="00234DE2" w:rsidRPr="005A1301" w:rsidRDefault="00234DE2" w:rsidP="004B1036">
            <w:pPr>
              <w:jc w:val="both"/>
              <w:rPr>
                <w:color w:val="000000"/>
              </w:rPr>
            </w:pPr>
            <w:proofErr w:type="spellStart"/>
            <w:r w:rsidRPr="005A1301">
              <w:rPr>
                <w:color w:val="000000"/>
              </w:rPr>
              <w:t>Cấu</w:t>
            </w:r>
            <w:proofErr w:type="spellEnd"/>
            <w:r w:rsidRPr="005A1301">
              <w:rPr>
                <w:color w:val="000000"/>
              </w:rPr>
              <w:t xml:space="preserve"> </w:t>
            </w:r>
            <w:proofErr w:type="spellStart"/>
            <w:r w:rsidRPr="005A1301">
              <w:rPr>
                <w:color w:val="000000"/>
              </w:rPr>
              <w:t>tạo</w:t>
            </w:r>
            <w:proofErr w:type="spellEnd"/>
            <w:r w:rsidRPr="005A1301">
              <w:rPr>
                <w:color w:val="000000"/>
              </w:rPr>
              <w:t xml:space="preserve"> </w:t>
            </w:r>
            <w:proofErr w:type="spellStart"/>
            <w:r w:rsidRPr="005A1301">
              <w:rPr>
                <w:color w:val="000000"/>
              </w:rPr>
              <w:t>hạt</w:t>
            </w:r>
            <w:proofErr w:type="spellEnd"/>
            <w:r w:rsidRPr="005A1301">
              <w:rPr>
                <w:color w:val="000000"/>
              </w:rPr>
              <w:t xml:space="preserve"> </w:t>
            </w:r>
            <w:proofErr w:type="spellStart"/>
            <w:r w:rsidRPr="005A1301">
              <w:rPr>
                <w:color w:val="000000"/>
              </w:rPr>
              <w:t>nhân</w:t>
            </w:r>
            <w:proofErr w:type="spellEnd"/>
          </w:p>
        </w:tc>
        <w:tc>
          <w:tcPr>
            <w:tcW w:w="1126" w:type="dxa"/>
            <w:tcBorders>
              <w:top w:val="nil"/>
              <w:left w:val="single" w:sz="8" w:space="0" w:color="auto"/>
              <w:bottom w:val="single" w:sz="4" w:space="0" w:color="auto"/>
              <w:right w:val="single" w:sz="4" w:space="0" w:color="auto"/>
            </w:tcBorders>
            <w:shd w:val="clear" w:color="000000" w:fill="FFFFFF"/>
            <w:vAlign w:val="center"/>
            <w:hideMark/>
          </w:tcPr>
          <w:p w14:paraId="121A9C7E" w14:textId="77777777" w:rsidR="00234DE2" w:rsidRPr="00C66C77" w:rsidRDefault="00234DE2" w:rsidP="004B1036">
            <w:pPr>
              <w:jc w:val="center"/>
              <w:rPr>
                <w:color w:val="000000"/>
                <w:lang w:val="vi-VN"/>
              </w:rPr>
            </w:pPr>
            <w:r w:rsidRPr="005A1301">
              <w:rPr>
                <w:color w:val="000000"/>
              </w:rPr>
              <w:t>1</w:t>
            </w:r>
            <w:r>
              <w:rPr>
                <w:color w:val="000000"/>
                <w:lang w:val="vi-VN"/>
              </w:rPr>
              <w:t xml:space="preserve"> (24)</w:t>
            </w:r>
          </w:p>
        </w:tc>
        <w:tc>
          <w:tcPr>
            <w:tcW w:w="1202" w:type="dxa"/>
            <w:tcBorders>
              <w:top w:val="nil"/>
              <w:left w:val="nil"/>
              <w:bottom w:val="single" w:sz="4" w:space="0" w:color="auto"/>
              <w:right w:val="single" w:sz="4" w:space="0" w:color="auto"/>
            </w:tcBorders>
            <w:shd w:val="clear" w:color="000000" w:fill="FFFFFF"/>
            <w:vAlign w:val="center"/>
            <w:hideMark/>
          </w:tcPr>
          <w:p w14:paraId="21F24632" w14:textId="77777777" w:rsidR="00234DE2" w:rsidRPr="005A1301" w:rsidRDefault="00234DE2" w:rsidP="004B1036">
            <w:pPr>
              <w:jc w:val="center"/>
              <w:rPr>
                <w:color w:val="000000"/>
              </w:rPr>
            </w:pPr>
          </w:p>
        </w:tc>
        <w:tc>
          <w:tcPr>
            <w:tcW w:w="1335" w:type="dxa"/>
            <w:tcBorders>
              <w:top w:val="nil"/>
              <w:left w:val="nil"/>
              <w:bottom w:val="single" w:sz="4" w:space="0" w:color="auto"/>
              <w:right w:val="single" w:sz="4" w:space="0" w:color="auto"/>
            </w:tcBorders>
            <w:shd w:val="clear" w:color="000000" w:fill="FFFFFF"/>
            <w:vAlign w:val="center"/>
            <w:hideMark/>
          </w:tcPr>
          <w:p w14:paraId="667BBD62" w14:textId="77777777" w:rsidR="00234DE2" w:rsidRPr="005A1301" w:rsidRDefault="00234DE2" w:rsidP="004B1036">
            <w:pPr>
              <w:jc w:val="center"/>
              <w:rPr>
                <w:color w:val="000000"/>
              </w:rPr>
            </w:pPr>
          </w:p>
        </w:tc>
        <w:tc>
          <w:tcPr>
            <w:tcW w:w="1203" w:type="dxa"/>
            <w:tcBorders>
              <w:top w:val="nil"/>
              <w:left w:val="nil"/>
              <w:bottom w:val="single" w:sz="4" w:space="0" w:color="auto"/>
              <w:right w:val="single" w:sz="8" w:space="0" w:color="auto"/>
            </w:tcBorders>
            <w:shd w:val="clear" w:color="000000" w:fill="FFFFFF"/>
            <w:vAlign w:val="center"/>
            <w:hideMark/>
          </w:tcPr>
          <w:p w14:paraId="341D54E9" w14:textId="77777777" w:rsidR="00234DE2" w:rsidRPr="005A1301" w:rsidRDefault="00234DE2" w:rsidP="004B1036">
            <w:pPr>
              <w:jc w:val="center"/>
              <w:rPr>
                <w:color w:val="000000"/>
              </w:rPr>
            </w:pPr>
          </w:p>
        </w:tc>
        <w:tc>
          <w:tcPr>
            <w:tcW w:w="1127" w:type="dxa"/>
            <w:vMerge w:val="restart"/>
            <w:tcBorders>
              <w:top w:val="nil"/>
              <w:left w:val="nil"/>
              <w:right w:val="single" w:sz="8" w:space="0" w:color="auto"/>
            </w:tcBorders>
            <w:shd w:val="clear" w:color="000000" w:fill="FFFFFF"/>
            <w:vAlign w:val="center"/>
          </w:tcPr>
          <w:p w14:paraId="644F2F3B" w14:textId="77777777" w:rsidR="00234DE2" w:rsidRPr="00CA23DD" w:rsidRDefault="00234DE2" w:rsidP="004B1036">
            <w:pPr>
              <w:jc w:val="center"/>
              <w:rPr>
                <w:color w:val="000000"/>
                <w:lang w:val="vi-VN"/>
              </w:rPr>
            </w:pPr>
            <w:r>
              <w:rPr>
                <w:color w:val="000000"/>
              </w:rPr>
              <w:t>2</w:t>
            </w:r>
            <w:r>
              <w:rPr>
                <w:color w:val="000000"/>
                <w:lang w:val="vi-VN"/>
              </w:rPr>
              <w:t>(23,25,)</w:t>
            </w:r>
          </w:p>
        </w:tc>
        <w:tc>
          <w:tcPr>
            <w:tcW w:w="1129" w:type="dxa"/>
            <w:vMerge w:val="restart"/>
            <w:tcBorders>
              <w:top w:val="nil"/>
              <w:left w:val="nil"/>
              <w:right w:val="single" w:sz="8" w:space="0" w:color="auto"/>
            </w:tcBorders>
            <w:shd w:val="clear" w:color="000000" w:fill="FFFFFF"/>
            <w:vAlign w:val="center"/>
          </w:tcPr>
          <w:p w14:paraId="4CD3DA4D" w14:textId="77777777" w:rsidR="00234DE2" w:rsidRPr="00CA23DD" w:rsidRDefault="00234DE2" w:rsidP="004B1036">
            <w:pPr>
              <w:jc w:val="center"/>
              <w:rPr>
                <w:color w:val="000000"/>
                <w:lang w:val="vi-VN"/>
              </w:rPr>
            </w:pPr>
            <w:r>
              <w:rPr>
                <w:color w:val="000000"/>
              </w:rPr>
              <w:t>2</w:t>
            </w:r>
            <w:r>
              <w:rPr>
                <w:color w:val="000000"/>
                <w:lang w:val="vi-VN"/>
              </w:rPr>
              <w:t>(18,24)</w:t>
            </w:r>
          </w:p>
        </w:tc>
      </w:tr>
      <w:tr w:rsidR="00234DE2" w:rsidRPr="005A1301" w14:paraId="197891B1" w14:textId="77777777" w:rsidTr="00234DE2">
        <w:trPr>
          <w:trHeight w:val="246"/>
        </w:trPr>
        <w:tc>
          <w:tcPr>
            <w:tcW w:w="2024" w:type="dxa"/>
            <w:tcBorders>
              <w:top w:val="nil"/>
              <w:left w:val="single" w:sz="4" w:space="0" w:color="auto"/>
              <w:bottom w:val="single" w:sz="4" w:space="0" w:color="auto"/>
              <w:right w:val="nil"/>
            </w:tcBorders>
            <w:shd w:val="clear" w:color="000000" w:fill="FFFFFF"/>
            <w:vAlign w:val="center"/>
            <w:hideMark/>
          </w:tcPr>
          <w:p w14:paraId="7318F1B0" w14:textId="77777777" w:rsidR="00234DE2" w:rsidRPr="00CE38EF" w:rsidRDefault="00234DE2" w:rsidP="004B1036">
            <w:pPr>
              <w:jc w:val="both"/>
              <w:rPr>
                <w:color w:val="000000"/>
                <w:lang w:val="vi-VN"/>
              </w:rPr>
            </w:pPr>
            <w:r w:rsidRPr="00CE38EF">
              <w:rPr>
                <w:color w:val="000000"/>
                <w:lang w:val="vi-VN"/>
              </w:rPr>
              <w:t>Năng lương và phản ứng hạt nhân</w:t>
            </w:r>
          </w:p>
        </w:tc>
        <w:tc>
          <w:tcPr>
            <w:tcW w:w="1126" w:type="dxa"/>
            <w:tcBorders>
              <w:top w:val="nil"/>
              <w:left w:val="single" w:sz="8" w:space="0" w:color="auto"/>
              <w:bottom w:val="single" w:sz="4" w:space="0" w:color="auto"/>
              <w:right w:val="single" w:sz="4" w:space="0" w:color="auto"/>
            </w:tcBorders>
            <w:shd w:val="clear" w:color="000000" w:fill="FFFFFF"/>
            <w:vAlign w:val="center"/>
            <w:hideMark/>
          </w:tcPr>
          <w:p w14:paraId="1EFCDCA8" w14:textId="77777777" w:rsidR="00234DE2" w:rsidRPr="00C66C77" w:rsidRDefault="00234DE2" w:rsidP="004B1036">
            <w:pPr>
              <w:jc w:val="center"/>
              <w:rPr>
                <w:color w:val="000000"/>
                <w:lang w:val="vi-VN"/>
              </w:rPr>
            </w:pPr>
            <w:r w:rsidRPr="005A1301">
              <w:rPr>
                <w:color w:val="000000"/>
              </w:rPr>
              <w:t>1</w:t>
            </w:r>
            <w:r>
              <w:rPr>
                <w:color w:val="000000"/>
                <w:lang w:val="vi-VN"/>
              </w:rPr>
              <w:t xml:space="preserve"> (25)</w:t>
            </w:r>
          </w:p>
        </w:tc>
        <w:tc>
          <w:tcPr>
            <w:tcW w:w="1202" w:type="dxa"/>
            <w:tcBorders>
              <w:top w:val="nil"/>
              <w:left w:val="nil"/>
              <w:bottom w:val="single" w:sz="4" w:space="0" w:color="auto"/>
              <w:right w:val="single" w:sz="4" w:space="0" w:color="auto"/>
            </w:tcBorders>
            <w:shd w:val="clear" w:color="000000" w:fill="FFFFFF"/>
            <w:vAlign w:val="center"/>
            <w:hideMark/>
          </w:tcPr>
          <w:p w14:paraId="65A9EC46" w14:textId="77777777" w:rsidR="00234DE2" w:rsidRPr="005A1301" w:rsidRDefault="00234DE2" w:rsidP="004B1036">
            <w:pPr>
              <w:jc w:val="center"/>
              <w:rPr>
                <w:color w:val="000000"/>
              </w:rPr>
            </w:pPr>
          </w:p>
        </w:tc>
        <w:tc>
          <w:tcPr>
            <w:tcW w:w="1335" w:type="dxa"/>
            <w:tcBorders>
              <w:top w:val="nil"/>
              <w:left w:val="nil"/>
              <w:bottom w:val="single" w:sz="4" w:space="0" w:color="auto"/>
              <w:right w:val="single" w:sz="4" w:space="0" w:color="auto"/>
            </w:tcBorders>
            <w:shd w:val="clear" w:color="000000" w:fill="FFFFFF"/>
            <w:vAlign w:val="center"/>
            <w:hideMark/>
          </w:tcPr>
          <w:p w14:paraId="42DA3210" w14:textId="77777777" w:rsidR="00234DE2" w:rsidRPr="005A1301" w:rsidRDefault="00234DE2" w:rsidP="004B1036">
            <w:pPr>
              <w:jc w:val="center"/>
              <w:rPr>
                <w:color w:val="000000"/>
              </w:rPr>
            </w:pPr>
          </w:p>
        </w:tc>
        <w:tc>
          <w:tcPr>
            <w:tcW w:w="1203" w:type="dxa"/>
            <w:tcBorders>
              <w:top w:val="nil"/>
              <w:left w:val="nil"/>
              <w:bottom w:val="single" w:sz="4" w:space="0" w:color="auto"/>
              <w:right w:val="single" w:sz="8" w:space="0" w:color="auto"/>
            </w:tcBorders>
            <w:shd w:val="clear" w:color="000000" w:fill="FFFFFF"/>
            <w:vAlign w:val="center"/>
            <w:hideMark/>
          </w:tcPr>
          <w:p w14:paraId="47BF7A96" w14:textId="77777777" w:rsidR="00234DE2" w:rsidRPr="005A1301" w:rsidRDefault="00234DE2" w:rsidP="004B1036">
            <w:pPr>
              <w:jc w:val="center"/>
              <w:rPr>
                <w:color w:val="000000"/>
              </w:rPr>
            </w:pPr>
          </w:p>
        </w:tc>
        <w:tc>
          <w:tcPr>
            <w:tcW w:w="1127" w:type="dxa"/>
            <w:vMerge/>
            <w:tcBorders>
              <w:left w:val="nil"/>
              <w:right w:val="single" w:sz="8" w:space="0" w:color="auto"/>
            </w:tcBorders>
            <w:shd w:val="clear" w:color="000000" w:fill="FFFFFF"/>
            <w:vAlign w:val="center"/>
          </w:tcPr>
          <w:p w14:paraId="17CEA01D" w14:textId="77777777" w:rsidR="00234DE2" w:rsidRPr="005A1301" w:rsidRDefault="00234DE2" w:rsidP="004B1036">
            <w:pPr>
              <w:jc w:val="center"/>
              <w:rPr>
                <w:color w:val="000000"/>
              </w:rPr>
            </w:pPr>
          </w:p>
        </w:tc>
        <w:tc>
          <w:tcPr>
            <w:tcW w:w="1129" w:type="dxa"/>
            <w:vMerge/>
            <w:tcBorders>
              <w:left w:val="nil"/>
              <w:right w:val="single" w:sz="8" w:space="0" w:color="auto"/>
            </w:tcBorders>
            <w:shd w:val="clear" w:color="000000" w:fill="FFFFFF"/>
            <w:vAlign w:val="center"/>
          </w:tcPr>
          <w:p w14:paraId="6CE14748" w14:textId="77777777" w:rsidR="00234DE2" w:rsidRPr="005A1301" w:rsidRDefault="00234DE2" w:rsidP="004B1036">
            <w:pPr>
              <w:jc w:val="center"/>
              <w:rPr>
                <w:color w:val="000000"/>
              </w:rPr>
            </w:pPr>
          </w:p>
        </w:tc>
      </w:tr>
      <w:tr w:rsidR="00234DE2" w:rsidRPr="005A1301" w14:paraId="34DA888E" w14:textId="77777777" w:rsidTr="00234DE2">
        <w:trPr>
          <w:trHeight w:val="246"/>
        </w:trPr>
        <w:tc>
          <w:tcPr>
            <w:tcW w:w="2024" w:type="dxa"/>
            <w:tcBorders>
              <w:top w:val="nil"/>
              <w:left w:val="single" w:sz="4" w:space="0" w:color="auto"/>
              <w:bottom w:val="single" w:sz="4" w:space="0" w:color="auto"/>
              <w:right w:val="nil"/>
            </w:tcBorders>
            <w:shd w:val="clear" w:color="000000" w:fill="FFFFFF"/>
            <w:vAlign w:val="center"/>
            <w:hideMark/>
          </w:tcPr>
          <w:p w14:paraId="4179E295" w14:textId="77777777" w:rsidR="00234DE2" w:rsidRPr="005A1301" w:rsidRDefault="00234DE2" w:rsidP="004B1036">
            <w:pPr>
              <w:jc w:val="both"/>
              <w:rPr>
                <w:color w:val="000000"/>
              </w:rPr>
            </w:pPr>
            <w:proofErr w:type="spellStart"/>
            <w:r w:rsidRPr="005A1301">
              <w:rPr>
                <w:color w:val="000000"/>
              </w:rPr>
              <w:t>Phân</w:t>
            </w:r>
            <w:proofErr w:type="spellEnd"/>
            <w:r w:rsidRPr="005A1301">
              <w:rPr>
                <w:color w:val="000000"/>
              </w:rPr>
              <w:t xml:space="preserve"> </w:t>
            </w:r>
            <w:proofErr w:type="spellStart"/>
            <w:r w:rsidRPr="005A1301">
              <w:rPr>
                <w:color w:val="000000"/>
              </w:rPr>
              <w:t>hạch</w:t>
            </w:r>
            <w:proofErr w:type="spellEnd"/>
            <w:r w:rsidRPr="005A1301">
              <w:rPr>
                <w:color w:val="000000"/>
              </w:rPr>
              <w:t xml:space="preserve"> </w:t>
            </w:r>
            <w:proofErr w:type="spellStart"/>
            <w:r w:rsidRPr="005A1301">
              <w:rPr>
                <w:color w:val="000000"/>
              </w:rPr>
              <w:t>nhiệt</w:t>
            </w:r>
            <w:proofErr w:type="spellEnd"/>
            <w:r w:rsidRPr="005A1301">
              <w:rPr>
                <w:color w:val="000000"/>
              </w:rPr>
              <w:t xml:space="preserve"> </w:t>
            </w:r>
            <w:proofErr w:type="spellStart"/>
            <w:r w:rsidRPr="005A1301">
              <w:rPr>
                <w:color w:val="000000"/>
              </w:rPr>
              <w:t>hạch</w:t>
            </w:r>
            <w:proofErr w:type="spellEnd"/>
          </w:p>
        </w:tc>
        <w:tc>
          <w:tcPr>
            <w:tcW w:w="1126" w:type="dxa"/>
            <w:tcBorders>
              <w:top w:val="nil"/>
              <w:left w:val="single" w:sz="8" w:space="0" w:color="auto"/>
              <w:bottom w:val="single" w:sz="4" w:space="0" w:color="auto"/>
              <w:right w:val="single" w:sz="4" w:space="0" w:color="auto"/>
            </w:tcBorders>
            <w:shd w:val="clear" w:color="000000" w:fill="FFFFFF"/>
            <w:vAlign w:val="center"/>
            <w:hideMark/>
          </w:tcPr>
          <w:p w14:paraId="7BF63934" w14:textId="77777777" w:rsidR="00234DE2" w:rsidRPr="005A1301" w:rsidRDefault="00234DE2" w:rsidP="004B1036">
            <w:pPr>
              <w:jc w:val="center"/>
              <w:rPr>
                <w:color w:val="000000"/>
              </w:rPr>
            </w:pPr>
          </w:p>
        </w:tc>
        <w:tc>
          <w:tcPr>
            <w:tcW w:w="1202" w:type="dxa"/>
            <w:tcBorders>
              <w:top w:val="nil"/>
              <w:left w:val="nil"/>
              <w:bottom w:val="single" w:sz="4" w:space="0" w:color="auto"/>
              <w:right w:val="single" w:sz="4" w:space="0" w:color="auto"/>
            </w:tcBorders>
            <w:shd w:val="clear" w:color="000000" w:fill="FFFFFF"/>
            <w:vAlign w:val="center"/>
            <w:hideMark/>
          </w:tcPr>
          <w:p w14:paraId="2FFD803E" w14:textId="77777777" w:rsidR="00234DE2" w:rsidRPr="00C50D9A" w:rsidRDefault="00234DE2" w:rsidP="004B1036">
            <w:pPr>
              <w:jc w:val="center"/>
              <w:rPr>
                <w:color w:val="000000"/>
                <w:lang w:val="vi-VN"/>
              </w:rPr>
            </w:pPr>
            <w:r w:rsidRPr="005A1301">
              <w:rPr>
                <w:color w:val="000000"/>
              </w:rPr>
              <w:t>1</w:t>
            </w:r>
            <w:r>
              <w:rPr>
                <w:color w:val="000000"/>
                <w:lang w:val="vi-VN"/>
              </w:rPr>
              <w:t xml:space="preserve"> (18)</w:t>
            </w:r>
          </w:p>
        </w:tc>
        <w:tc>
          <w:tcPr>
            <w:tcW w:w="1335" w:type="dxa"/>
            <w:tcBorders>
              <w:top w:val="nil"/>
              <w:left w:val="nil"/>
              <w:bottom w:val="single" w:sz="4" w:space="0" w:color="auto"/>
              <w:right w:val="single" w:sz="4" w:space="0" w:color="auto"/>
            </w:tcBorders>
            <w:shd w:val="clear" w:color="000000" w:fill="FFFFFF"/>
            <w:vAlign w:val="center"/>
            <w:hideMark/>
          </w:tcPr>
          <w:p w14:paraId="2B2DAA35" w14:textId="77777777" w:rsidR="00234DE2" w:rsidRPr="005A1301" w:rsidRDefault="00234DE2" w:rsidP="004B1036">
            <w:pPr>
              <w:jc w:val="center"/>
              <w:rPr>
                <w:color w:val="000000"/>
              </w:rPr>
            </w:pPr>
          </w:p>
        </w:tc>
        <w:tc>
          <w:tcPr>
            <w:tcW w:w="1203" w:type="dxa"/>
            <w:tcBorders>
              <w:top w:val="nil"/>
              <w:left w:val="nil"/>
              <w:bottom w:val="single" w:sz="4" w:space="0" w:color="auto"/>
              <w:right w:val="single" w:sz="8" w:space="0" w:color="auto"/>
            </w:tcBorders>
            <w:shd w:val="clear" w:color="000000" w:fill="FFFFFF"/>
            <w:vAlign w:val="center"/>
            <w:hideMark/>
          </w:tcPr>
          <w:p w14:paraId="11E78B5F" w14:textId="77777777" w:rsidR="00234DE2" w:rsidRPr="005A1301" w:rsidRDefault="00234DE2" w:rsidP="004B1036">
            <w:pPr>
              <w:jc w:val="center"/>
              <w:rPr>
                <w:color w:val="000000"/>
              </w:rPr>
            </w:pPr>
          </w:p>
        </w:tc>
        <w:tc>
          <w:tcPr>
            <w:tcW w:w="1127" w:type="dxa"/>
            <w:vMerge/>
            <w:tcBorders>
              <w:left w:val="nil"/>
              <w:right w:val="single" w:sz="8" w:space="0" w:color="auto"/>
            </w:tcBorders>
            <w:shd w:val="clear" w:color="000000" w:fill="FFFFFF"/>
            <w:vAlign w:val="center"/>
          </w:tcPr>
          <w:p w14:paraId="7ADA865D" w14:textId="77777777" w:rsidR="00234DE2" w:rsidRPr="005A1301" w:rsidRDefault="00234DE2" w:rsidP="004B1036">
            <w:pPr>
              <w:jc w:val="center"/>
              <w:rPr>
                <w:color w:val="000000"/>
              </w:rPr>
            </w:pPr>
          </w:p>
        </w:tc>
        <w:tc>
          <w:tcPr>
            <w:tcW w:w="1129" w:type="dxa"/>
            <w:vMerge/>
            <w:tcBorders>
              <w:left w:val="nil"/>
              <w:right w:val="single" w:sz="8" w:space="0" w:color="auto"/>
            </w:tcBorders>
            <w:shd w:val="clear" w:color="000000" w:fill="FFFFFF"/>
            <w:vAlign w:val="center"/>
          </w:tcPr>
          <w:p w14:paraId="2C61893C" w14:textId="77777777" w:rsidR="00234DE2" w:rsidRPr="005A1301" w:rsidRDefault="00234DE2" w:rsidP="004B1036">
            <w:pPr>
              <w:jc w:val="center"/>
              <w:rPr>
                <w:color w:val="000000"/>
              </w:rPr>
            </w:pPr>
          </w:p>
        </w:tc>
      </w:tr>
      <w:tr w:rsidR="00234DE2" w:rsidRPr="005A1301" w14:paraId="41ADF736" w14:textId="77777777" w:rsidTr="00234DE2">
        <w:trPr>
          <w:trHeight w:val="246"/>
        </w:trPr>
        <w:tc>
          <w:tcPr>
            <w:tcW w:w="2024" w:type="dxa"/>
            <w:tcBorders>
              <w:top w:val="nil"/>
              <w:left w:val="single" w:sz="4" w:space="0" w:color="auto"/>
              <w:bottom w:val="single" w:sz="4" w:space="0" w:color="auto"/>
              <w:right w:val="nil"/>
            </w:tcBorders>
            <w:shd w:val="clear" w:color="000000" w:fill="FFFFFF"/>
            <w:vAlign w:val="center"/>
            <w:hideMark/>
          </w:tcPr>
          <w:p w14:paraId="3EB58D8C" w14:textId="77777777" w:rsidR="00234DE2" w:rsidRPr="005A1301" w:rsidRDefault="00234DE2" w:rsidP="004B1036">
            <w:pPr>
              <w:jc w:val="both"/>
              <w:rPr>
                <w:color w:val="000000"/>
              </w:rPr>
            </w:pPr>
            <w:proofErr w:type="spellStart"/>
            <w:r w:rsidRPr="005A1301">
              <w:rPr>
                <w:color w:val="000000"/>
              </w:rPr>
              <w:t>Phóng</w:t>
            </w:r>
            <w:proofErr w:type="spellEnd"/>
            <w:r w:rsidRPr="005A1301">
              <w:rPr>
                <w:color w:val="000000"/>
              </w:rPr>
              <w:t xml:space="preserve"> </w:t>
            </w:r>
            <w:proofErr w:type="spellStart"/>
            <w:r w:rsidRPr="005A1301">
              <w:rPr>
                <w:color w:val="000000"/>
              </w:rPr>
              <w:t>xạ</w:t>
            </w:r>
            <w:proofErr w:type="spellEnd"/>
          </w:p>
        </w:tc>
        <w:tc>
          <w:tcPr>
            <w:tcW w:w="1126" w:type="dxa"/>
            <w:tcBorders>
              <w:top w:val="nil"/>
              <w:left w:val="single" w:sz="8" w:space="0" w:color="auto"/>
              <w:bottom w:val="single" w:sz="4" w:space="0" w:color="auto"/>
              <w:right w:val="single" w:sz="4" w:space="0" w:color="auto"/>
            </w:tcBorders>
            <w:shd w:val="clear" w:color="000000" w:fill="FFFFFF"/>
            <w:vAlign w:val="center"/>
            <w:hideMark/>
          </w:tcPr>
          <w:p w14:paraId="56040528" w14:textId="77777777" w:rsidR="00234DE2" w:rsidRPr="005A1301" w:rsidRDefault="00234DE2" w:rsidP="004B1036">
            <w:pPr>
              <w:jc w:val="center"/>
              <w:rPr>
                <w:color w:val="000000"/>
              </w:rPr>
            </w:pPr>
          </w:p>
        </w:tc>
        <w:tc>
          <w:tcPr>
            <w:tcW w:w="1202" w:type="dxa"/>
            <w:tcBorders>
              <w:top w:val="nil"/>
              <w:left w:val="nil"/>
              <w:bottom w:val="single" w:sz="4" w:space="0" w:color="auto"/>
              <w:right w:val="single" w:sz="4" w:space="0" w:color="auto"/>
            </w:tcBorders>
            <w:shd w:val="clear" w:color="000000" w:fill="FFFFFF"/>
            <w:vAlign w:val="center"/>
            <w:hideMark/>
          </w:tcPr>
          <w:p w14:paraId="7346AC71" w14:textId="77777777" w:rsidR="00234DE2" w:rsidRPr="005A1301" w:rsidRDefault="00234DE2" w:rsidP="004B1036">
            <w:pPr>
              <w:jc w:val="center"/>
              <w:rPr>
                <w:color w:val="000000"/>
              </w:rPr>
            </w:pPr>
          </w:p>
        </w:tc>
        <w:tc>
          <w:tcPr>
            <w:tcW w:w="1335" w:type="dxa"/>
            <w:tcBorders>
              <w:top w:val="nil"/>
              <w:left w:val="nil"/>
              <w:bottom w:val="single" w:sz="4" w:space="0" w:color="auto"/>
              <w:right w:val="single" w:sz="4" w:space="0" w:color="auto"/>
            </w:tcBorders>
            <w:shd w:val="clear" w:color="000000" w:fill="FFFFFF"/>
            <w:vAlign w:val="center"/>
            <w:hideMark/>
          </w:tcPr>
          <w:p w14:paraId="79524DE1" w14:textId="77777777" w:rsidR="00234DE2" w:rsidRPr="005A1301" w:rsidRDefault="00234DE2" w:rsidP="004B1036">
            <w:pPr>
              <w:jc w:val="center"/>
              <w:rPr>
                <w:color w:val="000000"/>
              </w:rPr>
            </w:pPr>
          </w:p>
        </w:tc>
        <w:tc>
          <w:tcPr>
            <w:tcW w:w="1203" w:type="dxa"/>
            <w:tcBorders>
              <w:top w:val="nil"/>
              <w:left w:val="nil"/>
              <w:bottom w:val="single" w:sz="4" w:space="0" w:color="auto"/>
              <w:right w:val="single" w:sz="8" w:space="0" w:color="auto"/>
            </w:tcBorders>
            <w:shd w:val="clear" w:color="000000" w:fill="FFFFFF"/>
            <w:vAlign w:val="center"/>
            <w:hideMark/>
          </w:tcPr>
          <w:p w14:paraId="6582A10E" w14:textId="77777777" w:rsidR="00234DE2" w:rsidRPr="00C66C77" w:rsidRDefault="00234DE2" w:rsidP="004B1036">
            <w:pPr>
              <w:jc w:val="center"/>
              <w:rPr>
                <w:color w:val="FF0000"/>
                <w:lang w:val="vi-VN"/>
              </w:rPr>
            </w:pPr>
            <w:r w:rsidRPr="00C66C77">
              <w:rPr>
                <w:color w:val="000000" w:themeColor="text1"/>
              </w:rPr>
              <w:t>1</w:t>
            </w:r>
            <w:r w:rsidRPr="00C66C77">
              <w:rPr>
                <w:color w:val="000000" w:themeColor="text1"/>
                <w:lang w:val="vi-VN"/>
              </w:rPr>
              <w:t xml:space="preserve"> (38)</w:t>
            </w:r>
          </w:p>
        </w:tc>
        <w:tc>
          <w:tcPr>
            <w:tcW w:w="1127" w:type="dxa"/>
            <w:vMerge/>
            <w:tcBorders>
              <w:left w:val="nil"/>
              <w:bottom w:val="single" w:sz="4" w:space="0" w:color="auto"/>
              <w:right w:val="single" w:sz="8" w:space="0" w:color="auto"/>
            </w:tcBorders>
            <w:shd w:val="clear" w:color="000000" w:fill="FFFFFF"/>
            <w:vAlign w:val="center"/>
          </w:tcPr>
          <w:p w14:paraId="5F697AB7" w14:textId="77777777" w:rsidR="00234DE2" w:rsidRPr="00C66C77" w:rsidRDefault="00234DE2" w:rsidP="004B1036">
            <w:pPr>
              <w:jc w:val="center"/>
              <w:rPr>
                <w:color w:val="000000" w:themeColor="text1"/>
              </w:rPr>
            </w:pPr>
          </w:p>
        </w:tc>
        <w:tc>
          <w:tcPr>
            <w:tcW w:w="1129" w:type="dxa"/>
            <w:vMerge/>
            <w:tcBorders>
              <w:left w:val="nil"/>
              <w:bottom w:val="single" w:sz="4" w:space="0" w:color="auto"/>
              <w:right w:val="single" w:sz="8" w:space="0" w:color="auto"/>
            </w:tcBorders>
            <w:shd w:val="clear" w:color="000000" w:fill="FFFFFF"/>
            <w:vAlign w:val="center"/>
          </w:tcPr>
          <w:p w14:paraId="6C959625" w14:textId="77777777" w:rsidR="00234DE2" w:rsidRPr="00C66C77" w:rsidRDefault="00234DE2" w:rsidP="004B1036">
            <w:pPr>
              <w:jc w:val="center"/>
              <w:rPr>
                <w:color w:val="000000" w:themeColor="text1"/>
              </w:rPr>
            </w:pPr>
          </w:p>
        </w:tc>
      </w:tr>
      <w:tr w:rsidR="00234DE2" w:rsidRPr="005A1301" w14:paraId="4BC9E7ED" w14:textId="77777777" w:rsidTr="00234DE2">
        <w:trPr>
          <w:trHeight w:val="246"/>
        </w:trPr>
        <w:tc>
          <w:tcPr>
            <w:tcW w:w="2024" w:type="dxa"/>
            <w:tcBorders>
              <w:top w:val="nil"/>
              <w:left w:val="single" w:sz="4" w:space="0" w:color="auto"/>
              <w:bottom w:val="single" w:sz="4" w:space="0" w:color="auto"/>
              <w:right w:val="nil"/>
            </w:tcBorders>
            <w:shd w:val="clear" w:color="000000" w:fill="FFFFFF"/>
            <w:vAlign w:val="center"/>
            <w:hideMark/>
          </w:tcPr>
          <w:p w14:paraId="49F1B081" w14:textId="77777777" w:rsidR="00234DE2" w:rsidRPr="005A1301" w:rsidRDefault="00234DE2" w:rsidP="004B1036">
            <w:pPr>
              <w:jc w:val="both"/>
              <w:rPr>
                <w:color w:val="000000"/>
              </w:rPr>
            </w:pPr>
            <w:proofErr w:type="spellStart"/>
            <w:r w:rsidRPr="005A1301">
              <w:rPr>
                <w:color w:val="000000"/>
              </w:rPr>
              <w:t>chương</w:t>
            </w:r>
            <w:proofErr w:type="spellEnd"/>
            <w:r w:rsidRPr="005A1301">
              <w:rPr>
                <w:color w:val="000000"/>
              </w:rPr>
              <w:t xml:space="preserve"> 1 </w:t>
            </w:r>
            <w:proofErr w:type="spellStart"/>
            <w:r w:rsidRPr="005A1301">
              <w:rPr>
                <w:color w:val="000000"/>
              </w:rPr>
              <w:t>lớp</w:t>
            </w:r>
            <w:proofErr w:type="spellEnd"/>
            <w:r w:rsidRPr="005A1301">
              <w:rPr>
                <w:color w:val="000000"/>
              </w:rPr>
              <w:t xml:space="preserve"> 11</w:t>
            </w:r>
          </w:p>
        </w:tc>
        <w:tc>
          <w:tcPr>
            <w:tcW w:w="1126" w:type="dxa"/>
            <w:tcBorders>
              <w:top w:val="nil"/>
              <w:left w:val="single" w:sz="8" w:space="0" w:color="auto"/>
              <w:bottom w:val="single" w:sz="4" w:space="0" w:color="auto"/>
              <w:right w:val="single" w:sz="4" w:space="0" w:color="auto"/>
            </w:tcBorders>
            <w:shd w:val="clear" w:color="000000" w:fill="FFFFFF"/>
            <w:vAlign w:val="center"/>
            <w:hideMark/>
          </w:tcPr>
          <w:p w14:paraId="580D0F31" w14:textId="77777777" w:rsidR="00234DE2" w:rsidRPr="00C66C77" w:rsidRDefault="00234DE2" w:rsidP="004B1036">
            <w:pPr>
              <w:jc w:val="center"/>
              <w:rPr>
                <w:color w:val="000000"/>
                <w:lang w:val="vi-VN"/>
              </w:rPr>
            </w:pPr>
            <w:r w:rsidRPr="005A1301">
              <w:rPr>
                <w:color w:val="000000"/>
              </w:rPr>
              <w:t>1</w:t>
            </w:r>
            <w:r>
              <w:rPr>
                <w:color w:val="000000"/>
                <w:lang w:val="vi-VN"/>
              </w:rPr>
              <w:t xml:space="preserve"> (19)</w:t>
            </w:r>
          </w:p>
        </w:tc>
        <w:tc>
          <w:tcPr>
            <w:tcW w:w="1202" w:type="dxa"/>
            <w:tcBorders>
              <w:top w:val="nil"/>
              <w:left w:val="nil"/>
              <w:bottom w:val="single" w:sz="4" w:space="0" w:color="auto"/>
              <w:right w:val="single" w:sz="4" w:space="0" w:color="auto"/>
            </w:tcBorders>
            <w:shd w:val="clear" w:color="000000" w:fill="FFFFFF"/>
            <w:vAlign w:val="center"/>
            <w:hideMark/>
          </w:tcPr>
          <w:p w14:paraId="080CABD6" w14:textId="77777777" w:rsidR="00234DE2" w:rsidRPr="005A1301" w:rsidRDefault="00234DE2" w:rsidP="004B1036">
            <w:pPr>
              <w:jc w:val="center"/>
              <w:rPr>
                <w:color w:val="000000"/>
              </w:rPr>
            </w:pPr>
          </w:p>
        </w:tc>
        <w:tc>
          <w:tcPr>
            <w:tcW w:w="1335" w:type="dxa"/>
            <w:tcBorders>
              <w:top w:val="nil"/>
              <w:left w:val="nil"/>
              <w:bottom w:val="single" w:sz="4" w:space="0" w:color="auto"/>
              <w:right w:val="single" w:sz="4" w:space="0" w:color="auto"/>
            </w:tcBorders>
            <w:shd w:val="clear" w:color="000000" w:fill="FFFFFF"/>
            <w:vAlign w:val="center"/>
            <w:hideMark/>
          </w:tcPr>
          <w:p w14:paraId="6928ECD5" w14:textId="77777777" w:rsidR="00234DE2" w:rsidRPr="005A1301" w:rsidRDefault="00234DE2" w:rsidP="004B1036">
            <w:pPr>
              <w:jc w:val="center"/>
              <w:rPr>
                <w:color w:val="000000"/>
              </w:rPr>
            </w:pPr>
          </w:p>
        </w:tc>
        <w:tc>
          <w:tcPr>
            <w:tcW w:w="1203" w:type="dxa"/>
            <w:tcBorders>
              <w:top w:val="nil"/>
              <w:left w:val="nil"/>
              <w:bottom w:val="single" w:sz="4" w:space="0" w:color="auto"/>
              <w:right w:val="single" w:sz="8" w:space="0" w:color="auto"/>
            </w:tcBorders>
            <w:shd w:val="clear" w:color="000000" w:fill="FFFFFF"/>
            <w:vAlign w:val="center"/>
            <w:hideMark/>
          </w:tcPr>
          <w:p w14:paraId="62129B24" w14:textId="77777777" w:rsidR="00234DE2" w:rsidRPr="005A1301" w:rsidRDefault="00234DE2" w:rsidP="004B1036">
            <w:pPr>
              <w:jc w:val="center"/>
              <w:rPr>
                <w:color w:val="000000"/>
              </w:rPr>
            </w:pPr>
          </w:p>
        </w:tc>
        <w:tc>
          <w:tcPr>
            <w:tcW w:w="1127" w:type="dxa"/>
            <w:tcBorders>
              <w:top w:val="nil"/>
              <w:left w:val="nil"/>
              <w:bottom w:val="single" w:sz="4" w:space="0" w:color="auto"/>
              <w:right w:val="single" w:sz="8" w:space="0" w:color="auto"/>
            </w:tcBorders>
            <w:shd w:val="clear" w:color="000000" w:fill="FFFFFF"/>
            <w:vAlign w:val="center"/>
          </w:tcPr>
          <w:p w14:paraId="7ED6A644" w14:textId="77777777" w:rsidR="00234DE2" w:rsidRPr="00CA23DD" w:rsidRDefault="00234DE2" w:rsidP="004B1036">
            <w:pPr>
              <w:jc w:val="center"/>
              <w:rPr>
                <w:color w:val="000000"/>
                <w:lang w:val="vi-VN"/>
              </w:rPr>
            </w:pPr>
            <w:r>
              <w:rPr>
                <w:color w:val="000000"/>
              </w:rPr>
              <w:t>1</w:t>
            </w:r>
            <w:r>
              <w:rPr>
                <w:color w:val="000000"/>
                <w:lang w:val="vi-VN"/>
              </w:rPr>
              <w:t>(19)</w:t>
            </w:r>
          </w:p>
        </w:tc>
        <w:tc>
          <w:tcPr>
            <w:tcW w:w="1129" w:type="dxa"/>
            <w:tcBorders>
              <w:top w:val="nil"/>
              <w:left w:val="nil"/>
              <w:bottom w:val="single" w:sz="4" w:space="0" w:color="auto"/>
              <w:right w:val="single" w:sz="8" w:space="0" w:color="auto"/>
            </w:tcBorders>
            <w:shd w:val="clear" w:color="000000" w:fill="FFFFFF"/>
            <w:vAlign w:val="center"/>
          </w:tcPr>
          <w:p w14:paraId="0BB57804" w14:textId="77777777" w:rsidR="00234DE2" w:rsidRPr="005A1301" w:rsidRDefault="00234DE2" w:rsidP="004B1036">
            <w:pPr>
              <w:jc w:val="center"/>
              <w:rPr>
                <w:color w:val="000000"/>
              </w:rPr>
            </w:pPr>
          </w:p>
        </w:tc>
      </w:tr>
      <w:tr w:rsidR="00234DE2" w:rsidRPr="005A1301" w14:paraId="286E7605" w14:textId="77777777" w:rsidTr="00234DE2">
        <w:trPr>
          <w:trHeight w:val="246"/>
        </w:trPr>
        <w:tc>
          <w:tcPr>
            <w:tcW w:w="2024" w:type="dxa"/>
            <w:tcBorders>
              <w:top w:val="nil"/>
              <w:left w:val="single" w:sz="4" w:space="0" w:color="auto"/>
              <w:bottom w:val="single" w:sz="4" w:space="0" w:color="auto"/>
              <w:right w:val="nil"/>
            </w:tcBorders>
            <w:shd w:val="clear" w:color="000000" w:fill="FFFFFF"/>
            <w:vAlign w:val="center"/>
            <w:hideMark/>
          </w:tcPr>
          <w:p w14:paraId="1BD34AF6" w14:textId="77777777" w:rsidR="00234DE2" w:rsidRPr="005A1301" w:rsidRDefault="00234DE2" w:rsidP="004B1036">
            <w:pPr>
              <w:jc w:val="both"/>
              <w:rPr>
                <w:color w:val="000000"/>
              </w:rPr>
            </w:pPr>
            <w:proofErr w:type="spellStart"/>
            <w:r w:rsidRPr="005A1301">
              <w:rPr>
                <w:color w:val="000000"/>
              </w:rPr>
              <w:t>chương</w:t>
            </w:r>
            <w:proofErr w:type="spellEnd"/>
            <w:r w:rsidRPr="005A1301">
              <w:rPr>
                <w:color w:val="000000"/>
              </w:rPr>
              <w:t xml:space="preserve"> 2,3 </w:t>
            </w:r>
            <w:proofErr w:type="spellStart"/>
            <w:r w:rsidRPr="005A1301">
              <w:rPr>
                <w:color w:val="000000"/>
              </w:rPr>
              <w:t>lớp</w:t>
            </w:r>
            <w:proofErr w:type="spellEnd"/>
            <w:r w:rsidRPr="005A1301">
              <w:rPr>
                <w:color w:val="000000"/>
              </w:rPr>
              <w:t xml:space="preserve"> 11</w:t>
            </w:r>
          </w:p>
        </w:tc>
        <w:tc>
          <w:tcPr>
            <w:tcW w:w="1126" w:type="dxa"/>
            <w:tcBorders>
              <w:top w:val="nil"/>
              <w:left w:val="single" w:sz="8" w:space="0" w:color="auto"/>
              <w:bottom w:val="single" w:sz="4" w:space="0" w:color="auto"/>
              <w:right w:val="single" w:sz="4" w:space="0" w:color="auto"/>
            </w:tcBorders>
            <w:shd w:val="clear" w:color="000000" w:fill="FFFFFF"/>
            <w:vAlign w:val="center"/>
            <w:hideMark/>
          </w:tcPr>
          <w:p w14:paraId="13EF8D5F" w14:textId="77777777" w:rsidR="00234DE2" w:rsidRPr="00C66C77" w:rsidRDefault="00234DE2" w:rsidP="004B1036">
            <w:pPr>
              <w:jc w:val="center"/>
              <w:rPr>
                <w:color w:val="000000"/>
                <w:lang w:val="vi-VN"/>
              </w:rPr>
            </w:pPr>
            <w:r w:rsidRPr="005A1301">
              <w:rPr>
                <w:color w:val="000000"/>
              </w:rPr>
              <w:t>1</w:t>
            </w:r>
            <w:r>
              <w:rPr>
                <w:color w:val="000000"/>
                <w:lang w:val="vi-VN"/>
              </w:rPr>
              <w:t xml:space="preserve"> (21)</w:t>
            </w:r>
          </w:p>
        </w:tc>
        <w:tc>
          <w:tcPr>
            <w:tcW w:w="1202" w:type="dxa"/>
            <w:tcBorders>
              <w:top w:val="nil"/>
              <w:left w:val="nil"/>
              <w:bottom w:val="single" w:sz="4" w:space="0" w:color="auto"/>
              <w:right w:val="single" w:sz="4" w:space="0" w:color="auto"/>
            </w:tcBorders>
            <w:shd w:val="clear" w:color="000000" w:fill="FFFFFF"/>
            <w:vAlign w:val="center"/>
            <w:hideMark/>
          </w:tcPr>
          <w:p w14:paraId="680F2C5B" w14:textId="77777777" w:rsidR="00234DE2" w:rsidRPr="005A1301" w:rsidRDefault="00234DE2" w:rsidP="004B1036">
            <w:pPr>
              <w:jc w:val="center"/>
              <w:rPr>
                <w:color w:val="000000"/>
              </w:rPr>
            </w:pPr>
          </w:p>
        </w:tc>
        <w:tc>
          <w:tcPr>
            <w:tcW w:w="1335" w:type="dxa"/>
            <w:tcBorders>
              <w:top w:val="nil"/>
              <w:left w:val="nil"/>
              <w:bottom w:val="single" w:sz="4" w:space="0" w:color="auto"/>
              <w:right w:val="single" w:sz="4" w:space="0" w:color="auto"/>
            </w:tcBorders>
            <w:shd w:val="clear" w:color="000000" w:fill="FFFFFF"/>
            <w:vAlign w:val="center"/>
            <w:hideMark/>
          </w:tcPr>
          <w:p w14:paraId="29259DC4" w14:textId="77777777" w:rsidR="00234DE2" w:rsidRPr="005A1301" w:rsidRDefault="00234DE2" w:rsidP="004B1036">
            <w:pPr>
              <w:jc w:val="center"/>
              <w:rPr>
                <w:color w:val="000000"/>
              </w:rPr>
            </w:pPr>
          </w:p>
        </w:tc>
        <w:tc>
          <w:tcPr>
            <w:tcW w:w="1203" w:type="dxa"/>
            <w:tcBorders>
              <w:top w:val="nil"/>
              <w:left w:val="nil"/>
              <w:bottom w:val="single" w:sz="4" w:space="0" w:color="auto"/>
              <w:right w:val="single" w:sz="8" w:space="0" w:color="auto"/>
            </w:tcBorders>
            <w:shd w:val="clear" w:color="000000" w:fill="FFFFFF"/>
            <w:vAlign w:val="center"/>
            <w:hideMark/>
          </w:tcPr>
          <w:p w14:paraId="2322219A" w14:textId="77777777" w:rsidR="00234DE2" w:rsidRPr="005A1301" w:rsidRDefault="00234DE2" w:rsidP="004B1036">
            <w:pPr>
              <w:jc w:val="center"/>
              <w:rPr>
                <w:color w:val="000000"/>
              </w:rPr>
            </w:pPr>
          </w:p>
        </w:tc>
        <w:tc>
          <w:tcPr>
            <w:tcW w:w="1127" w:type="dxa"/>
            <w:tcBorders>
              <w:top w:val="nil"/>
              <w:left w:val="nil"/>
              <w:bottom w:val="single" w:sz="4" w:space="0" w:color="auto"/>
              <w:right w:val="single" w:sz="8" w:space="0" w:color="auto"/>
            </w:tcBorders>
            <w:shd w:val="clear" w:color="000000" w:fill="FFFFFF"/>
            <w:vAlign w:val="center"/>
          </w:tcPr>
          <w:p w14:paraId="6F6FC9AA" w14:textId="77777777" w:rsidR="00234DE2" w:rsidRPr="00CA23DD" w:rsidRDefault="00234DE2" w:rsidP="004B1036">
            <w:pPr>
              <w:jc w:val="center"/>
              <w:rPr>
                <w:color w:val="000000"/>
                <w:lang w:val="vi-VN"/>
              </w:rPr>
            </w:pPr>
            <w:r>
              <w:rPr>
                <w:color w:val="000000"/>
              </w:rPr>
              <w:t>1</w:t>
            </w:r>
            <w:r>
              <w:rPr>
                <w:color w:val="000000"/>
                <w:lang w:val="vi-VN"/>
              </w:rPr>
              <w:t>(21)</w:t>
            </w:r>
          </w:p>
        </w:tc>
        <w:tc>
          <w:tcPr>
            <w:tcW w:w="1129" w:type="dxa"/>
            <w:tcBorders>
              <w:top w:val="nil"/>
              <w:left w:val="nil"/>
              <w:bottom w:val="single" w:sz="4" w:space="0" w:color="auto"/>
              <w:right w:val="single" w:sz="8" w:space="0" w:color="auto"/>
            </w:tcBorders>
            <w:shd w:val="clear" w:color="000000" w:fill="FFFFFF"/>
            <w:vAlign w:val="center"/>
          </w:tcPr>
          <w:p w14:paraId="2E986BDB" w14:textId="77777777" w:rsidR="00234DE2" w:rsidRPr="005A1301" w:rsidRDefault="00234DE2" w:rsidP="004B1036">
            <w:pPr>
              <w:jc w:val="center"/>
              <w:rPr>
                <w:color w:val="000000"/>
              </w:rPr>
            </w:pPr>
          </w:p>
        </w:tc>
      </w:tr>
      <w:tr w:rsidR="00234DE2" w:rsidRPr="005A1301" w14:paraId="3517B590" w14:textId="77777777" w:rsidTr="00234DE2">
        <w:trPr>
          <w:trHeight w:val="246"/>
        </w:trPr>
        <w:tc>
          <w:tcPr>
            <w:tcW w:w="2024" w:type="dxa"/>
            <w:tcBorders>
              <w:top w:val="nil"/>
              <w:left w:val="single" w:sz="4" w:space="0" w:color="auto"/>
              <w:bottom w:val="single" w:sz="4" w:space="0" w:color="auto"/>
              <w:right w:val="nil"/>
            </w:tcBorders>
            <w:shd w:val="clear" w:color="000000" w:fill="FFFFFF"/>
            <w:vAlign w:val="center"/>
            <w:hideMark/>
          </w:tcPr>
          <w:p w14:paraId="30B25FE8" w14:textId="77777777" w:rsidR="00234DE2" w:rsidRPr="005A1301" w:rsidRDefault="00234DE2" w:rsidP="004B1036">
            <w:pPr>
              <w:jc w:val="both"/>
              <w:rPr>
                <w:color w:val="000000"/>
              </w:rPr>
            </w:pPr>
            <w:proofErr w:type="spellStart"/>
            <w:r w:rsidRPr="005A1301">
              <w:rPr>
                <w:color w:val="000000"/>
              </w:rPr>
              <w:t>chương</w:t>
            </w:r>
            <w:proofErr w:type="spellEnd"/>
            <w:r w:rsidRPr="005A1301">
              <w:rPr>
                <w:color w:val="000000"/>
              </w:rPr>
              <w:t xml:space="preserve"> 4,5 </w:t>
            </w:r>
            <w:proofErr w:type="spellStart"/>
            <w:r w:rsidRPr="005A1301">
              <w:rPr>
                <w:color w:val="000000"/>
              </w:rPr>
              <w:t>lớp</w:t>
            </w:r>
            <w:proofErr w:type="spellEnd"/>
            <w:r w:rsidRPr="005A1301">
              <w:rPr>
                <w:color w:val="000000"/>
              </w:rPr>
              <w:t xml:space="preserve"> 11</w:t>
            </w:r>
          </w:p>
        </w:tc>
        <w:tc>
          <w:tcPr>
            <w:tcW w:w="1126" w:type="dxa"/>
            <w:tcBorders>
              <w:top w:val="nil"/>
              <w:left w:val="single" w:sz="8" w:space="0" w:color="auto"/>
              <w:bottom w:val="single" w:sz="4" w:space="0" w:color="auto"/>
              <w:right w:val="single" w:sz="4" w:space="0" w:color="auto"/>
            </w:tcBorders>
            <w:shd w:val="clear" w:color="000000" w:fill="FFFFFF"/>
            <w:vAlign w:val="center"/>
            <w:hideMark/>
          </w:tcPr>
          <w:p w14:paraId="461602B3" w14:textId="77777777" w:rsidR="00234DE2" w:rsidRPr="005A1301" w:rsidRDefault="00234DE2" w:rsidP="004B1036">
            <w:pPr>
              <w:jc w:val="center"/>
              <w:rPr>
                <w:color w:val="000000"/>
              </w:rPr>
            </w:pPr>
          </w:p>
        </w:tc>
        <w:tc>
          <w:tcPr>
            <w:tcW w:w="1202" w:type="dxa"/>
            <w:tcBorders>
              <w:top w:val="nil"/>
              <w:left w:val="nil"/>
              <w:bottom w:val="single" w:sz="4" w:space="0" w:color="auto"/>
              <w:right w:val="single" w:sz="4" w:space="0" w:color="auto"/>
            </w:tcBorders>
            <w:shd w:val="clear" w:color="000000" w:fill="FFFFFF"/>
            <w:vAlign w:val="center"/>
            <w:hideMark/>
          </w:tcPr>
          <w:p w14:paraId="55726870" w14:textId="77777777" w:rsidR="00234DE2" w:rsidRPr="00C66C77" w:rsidRDefault="00234DE2" w:rsidP="004B1036">
            <w:pPr>
              <w:jc w:val="center"/>
              <w:rPr>
                <w:color w:val="000000"/>
                <w:lang w:val="vi-VN"/>
              </w:rPr>
            </w:pPr>
            <w:r w:rsidRPr="005A1301">
              <w:rPr>
                <w:color w:val="000000"/>
              </w:rPr>
              <w:t>1</w:t>
            </w:r>
            <w:r>
              <w:rPr>
                <w:color w:val="000000"/>
                <w:lang w:val="vi-VN"/>
              </w:rPr>
              <w:t xml:space="preserve"> (8)</w:t>
            </w:r>
          </w:p>
        </w:tc>
        <w:tc>
          <w:tcPr>
            <w:tcW w:w="1335" w:type="dxa"/>
            <w:tcBorders>
              <w:top w:val="nil"/>
              <w:left w:val="nil"/>
              <w:bottom w:val="single" w:sz="4" w:space="0" w:color="auto"/>
              <w:right w:val="single" w:sz="4" w:space="0" w:color="auto"/>
            </w:tcBorders>
            <w:shd w:val="clear" w:color="000000" w:fill="FFFFFF"/>
            <w:vAlign w:val="center"/>
            <w:hideMark/>
          </w:tcPr>
          <w:p w14:paraId="211D819B" w14:textId="77777777" w:rsidR="00234DE2" w:rsidRPr="005A1301" w:rsidRDefault="00234DE2" w:rsidP="004B1036">
            <w:pPr>
              <w:jc w:val="center"/>
              <w:rPr>
                <w:color w:val="000000"/>
              </w:rPr>
            </w:pPr>
          </w:p>
        </w:tc>
        <w:tc>
          <w:tcPr>
            <w:tcW w:w="1203" w:type="dxa"/>
            <w:tcBorders>
              <w:top w:val="nil"/>
              <w:left w:val="nil"/>
              <w:bottom w:val="single" w:sz="4" w:space="0" w:color="auto"/>
              <w:right w:val="single" w:sz="8" w:space="0" w:color="auto"/>
            </w:tcBorders>
            <w:shd w:val="clear" w:color="000000" w:fill="FFFFFF"/>
            <w:vAlign w:val="center"/>
            <w:hideMark/>
          </w:tcPr>
          <w:p w14:paraId="0401E6E3" w14:textId="77777777" w:rsidR="00234DE2" w:rsidRPr="005A1301" w:rsidRDefault="00234DE2" w:rsidP="004B1036">
            <w:pPr>
              <w:jc w:val="center"/>
              <w:rPr>
                <w:color w:val="000000"/>
              </w:rPr>
            </w:pPr>
          </w:p>
        </w:tc>
        <w:tc>
          <w:tcPr>
            <w:tcW w:w="1127" w:type="dxa"/>
            <w:tcBorders>
              <w:top w:val="nil"/>
              <w:left w:val="nil"/>
              <w:bottom w:val="single" w:sz="4" w:space="0" w:color="auto"/>
              <w:right w:val="single" w:sz="8" w:space="0" w:color="auto"/>
            </w:tcBorders>
            <w:shd w:val="clear" w:color="000000" w:fill="FFFFFF"/>
            <w:vAlign w:val="center"/>
          </w:tcPr>
          <w:p w14:paraId="58034231" w14:textId="77777777" w:rsidR="00234DE2" w:rsidRPr="005A1301" w:rsidRDefault="00234DE2" w:rsidP="004B1036">
            <w:pPr>
              <w:jc w:val="center"/>
              <w:rPr>
                <w:color w:val="000000"/>
              </w:rPr>
            </w:pPr>
          </w:p>
        </w:tc>
        <w:tc>
          <w:tcPr>
            <w:tcW w:w="1129" w:type="dxa"/>
            <w:tcBorders>
              <w:top w:val="nil"/>
              <w:left w:val="nil"/>
              <w:bottom w:val="single" w:sz="4" w:space="0" w:color="auto"/>
              <w:right w:val="single" w:sz="8" w:space="0" w:color="auto"/>
            </w:tcBorders>
            <w:shd w:val="clear" w:color="000000" w:fill="FFFFFF"/>
            <w:vAlign w:val="center"/>
          </w:tcPr>
          <w:p w14:paraId="100F46B1" w14:textId="77777777" w:rsidR="00234DE2" w:rsidRPr="00CA23DD" w:rsidRDefault="00234DE2" w:rsidP="004B1036">
            <w:pPr>
              <w:jc w:val="center"/>
              <w:rPr>
                <w:color w:val="000000"/>
                <w:lang w:val="vi-VN"/>
              </w:rPr>
            </w:pPr>
            <w:r>
              <w:rPr>
                <w:color w:val="000000"/>
              </w:rPr>
              <w:t>1</w:t>
            </w:r>
            <w:r>
              <w:rPr>
                <w:color w:val="000000"/>
                <w:lang w:val="vi-VN"/>
              </w:rPr>
              <w:t>(8)</w:t>
            </w:r>
          </w:p>
        </w:tc>
      </w:tr>
      <w:tr w:rsidR="00234DE2" w:rsidRPr="005A1301" w14:paraId="37723B40" w14:textId="77777777" w:rsidTr="00234DE2">
        <w:trPr>
          <w:trHeight w:val="246"/>
        </w:trPr>
        <w:tc>
          <w:tcPr>
            <w:tcW w:w="2024" w:type="dxa"/>
            <w:tcBorders>
              <w:top w:val="nil"/>
              <w:left w:val="single" w:sz="4" w:space="0" w:color="auto"/>
              <w:bottom w:val="single" w:sz="4" w:space="0" w:color="auto"/>
              <w:right w:val="nil"/>
            </w:tcBorders>
            <w:shd w:val="clear" w:color="000000" w:fill="FFFFFF"/>
            <w:vAlign w:val="center"/>
            <w:hideMark/>
          </w:tcPr>
          <w:p w14:paraId="699D372B" w14:textId="77777777" w:rsidR="00234DE2" w:rsidRPr="005A1301" w:rsidRDefault="00234DE2" w:rsidP="004B1036">
            <w:pPr>
              <w:jc w:val="both"/>
              <w:rPr>
                <w:color w:val="000000"/>
              </w:rPr>
            </w:pPr>
            <w:proofErr w:type="spellStart"/>
            <w:r w:rsidRPr="005A1301">
              <w:rPr>
                <w:color w:val="000000"/>
              </w:rPr>
              <w:t>chương</w:t>
            </w:r>
            <w:proofErr w:type="spellEnd"/>
            <w:r w:rsidRPr="005A1301">
              <w:rPr>
                <w:color w:val="000000"/>
              </w:rPr>
              <w:t xml:space="preserve"> 6,7 </w:t>
            </w:r>
            <w:proofErr w:type="spellStart"/>
            <w:r w:rsidRPr="005A1301">
              <w:rPr>
                <w:color w:val="000000"/>
              </w:rPr>
              <w:t>lớp</w:t>
            </w:r>
            <w:proofErr w:type="spellEnd"/>
            <w:r w:rsidRPr="005A1301">
              <w:rPr>
                <w:color w:val="000000"/>
              </w:rPr>
              <w:t xml:space="preserve"> 11</w:t>
            </w:r>
          </w:p>
        </w:tc>
        <w:tc>
          <w:tcPr>
            <w:tcW w:w="1126" w:type="dxa"/>
            <w:tcBorders>
              <w:top w:val="nil"/>
              <w:left w:val="single" w:sz="8" w:space="0" w:color="auto"/>
              <w:bottom w:val="single" w:sz="4" w:space="0" w:color="auto"/>
              <w:right w:val="single" w:sz="4" w:space="0" w:color="auto"/>
            </w:tcBorders>
            <w:shd w:val="clear" w:color="000000" w:fill="FFFFFF"/>
            <w:vAlign w:val="center"/>
            <w:hideMark/>
          </w:tcPr>
          <w:p w14:paraId="4F5A4F00" w14:textId="77777777" w:rsidR="00234DE2" w:rsidRPr="00C66C77" w:rsidRDefault="00234DE2" w:rsidP="004B1036">
            <w:pPr>
              <w:jc w:val="center"/>
              <w:rPr>
                <w:color w:val="000000"/>
                <w:lang w:val="vi-VN"/>
              </w:rPr>
            </w:pPr>
            <w:r w:rsidRPr="005A1301">
              <w:rPr>
                <w:color w:val="000000"/>
              </w:rPr>
              <w:t>1</w:t>
            </w:r>
            <w:r>
              <w:rPr>
                <w:color w:val="000000"/>
                <w:lang w:val="vi-VN"/>
              </w:rPr>
              <w:t xml:space="preserve"> (29)</w:t>
            </w:r>
          </w:p>
        </w:tc>
        <w:tc>
          <w:tcPr>
            <w:tcW w:w="1202" w:type="dxa"/>
            <w:tcBorders>
              <w:top w:val="nil"/>
              <w:left w:val="nil"/>
              <w:bottom w:val="single" w:sz="4" w:space="0" w:color="auto"/>
              <w:right w:val="single" w:sz="4" w:space="0" w:color="auto"/>
            </w:tcBorders>
            <w:shd w:val="clear" w:color="000000" w:fill="FFFFFF"/>
            <w:vAlign w:val="center"/>
            <w:hideMark/>
          </w:tcPr>
          <w:p w14:paraId="56959FCB" w14:textId="77777777" w:rsidR="00234DE2" w:rsidRPr="005A1301" w:rsidRDefault="00234DE2" w:rsidP="004B1036">
            <w:pPr>
              <w:jc w:val="center"/>
              <w:rPr>
                <w:color w:val="000000"/>
              </w:rPr>
            </w:pPr>
          </w:p>
        </w:tc>
        <w:tc>
          <w:tcPr>
            <w:tcW w:w="1335" w:type="dxa"/>
            <w:tcBorders>
              <w:top w:val="nil"/>
              <w:left w:val="nil"/>
              <w:bottom w:val="single" w:sz="4" w:space="0" w:color="auto"/>
              <w:right w:val="single" w:sz="4" w:space="0" w:color="auto"/>
            </w:tcBorders>
            <w:shd w:val="clear" w:color="000000" w:fill="FFFFFF"/>
            <w:vAlign w:val="center"/>
            <w:hideMark/>
          </w:tcPr>
          <w:p w14:paraId="4520250F" w14:textId="77777777" w:rsidR="00234DE2" w:rsidRPr="005A1301" w:rsidRDefault="00234DE2" w:rsidP="004B1036">
            <w:pPr>
              <w:jc w:val="center"/>
              <w:rPr>
                <w:color w:val="000000"/>
              </w:rPr>
            </w:pPr>
          </w:p>
        </w:tc>
        <w:tc>
          <w:tcPr>
            <w:tcW w:w="1203" w:type="dxa"/>
            <w:tcBorders>
              <w:top w:val="nil"/>
              <w:left w:val="nil"/>
              <w:bottom w:val="single" w:sz="4" w:space="0" w:color="auto"/>
              <w:right w:val="single" w:sz="8" w:space="0" w:color="auto"/>
            </w:tcBorders>
            <w:shd w:val="clear" w:color="000000" w:fill="FFFFFF"/>
            <w:vAlign w:val="center"/>
            <w:hideMark/>
          </w:tcPr>
          <w:p w14:paraId="7D3A8304" w14:textId="77777777" w:rsidR="00234DE2" w:rsidRPr="005A1301" w:rsidRDefault="00234DE2" w:rsidP="004B1036">
            <w:pPr>
              <w:jc w:val="center"/>
              <w:rPr>
                <w:color w:val="000000"/>
              </w:rPr>
            </w:pPr>
          </w:p>
        </w:tc>
        <w:tc>
          <w:tcPr>
            <w:tcW w:w="1127" w:type="dxa"/>
            <w:tcBorders>
              <w:top w:val="nil"/>
              <w:left w:val="nil"/>
              <w:bottom w:val="single" w:sz="4" w:space="0" w:color="auto"/>
              <w:right w:val="single" w:sz="8" w:space="0" w:color="auto"/>
            </w:tcBorders>
            <w:shd w:val="clear" w:color="000000" w:fill="FFFFFF"/>
            <w:vAlign w:val="center"/>
          </w:tcPr>
          <w:p w14:paraId="48C13719" w14:textId="77777777" w:rsidR="00234DE2" w:rsidRPr="00CA23DD" w:rsidRDefault="00234DE2" w:rsidP="004B1036">
            <w:pPr>
              <w:jc w:val="center"/>
              <w:rPr>
                <w:color w:val="000000"/>
                <w:lang w:val="vi-VN"/>
              </w:rPr>
            </w:pPr>
            <w:r>
              <w:rPr>
                <w:color w:val="000000"/>
              </w:rPr>
              <w:t>1</w:t>
            </w:r>
            <w:r>
              <w:rPr>
                <w:color w:val="000000"/>
                <w:lang w:val="vi-VN"/>
              </w:rPr>
              <w:t>(29)</w:t>
            </w:r>
          </w:p>
        </w:tc>
        <w:tc>
          <w:tcPr>
            <w:tcW w:w="1129" w:type="dxa"/>
            <w:tcBorders>
              <w:top w:val="nil"/>
              <w:left w:val="nil"/>
              <w:bottom w:val="single" w:sz="4" w:space="0" w:color="auto"/>
              <w:right w:val="single" w:sz="8" w:space="0" w:color="auto"/>
            </w:tcBorders>
            <w:shd w:val="clear" w:color="000000" w:fill="FFFFFF"/>
            <w:vAlign w:val="center"/>
          </w:tcPr>
          <w:p w14:paraId="376BA3A8" w14:textId="77777777" w:rsidR="00234DE2" w:rsidRPr="005A1301" w:rsidRDefault="00234DE2" w:rsidP="004B1036">
            <w:pPr>
              <w:jc w:val="center"/>
              <w:rPr>
                <w:color w:val="000000"/>
              </w:rPr>
            </w:pPr>
          </w:p>
        </w:tc>
      </w:tr>
      <w:tr w:rsidR="00234DE2" w:rsidRPr="005A1301" w14:paraId="0AC26D65" w14:textId="77777777" w:rsidTr="00234DE2">
        <w:trPr>
          <w:trHeight w:val="297"/>
        </w:trPr>
        <w:tc>
          <w:tcPr>
            <w:tcW w:w="20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7CA36" w14:textId="77777777" w:rsidR="00234DE2" w:rsidRPr="005A1301" w:rsidRDefault="00234DE2" w:rsidP="004B1036">
            <w:pPr>
              <w:jc w:val="center"/>
              <w:rPr>
                <w:color w:val="000000"/>
              </w:rPr>
            </w:pPr>
            <w:proofErr w:type="spellStart"/>
            <w:r w:rsidRPr="005A1301">
              <w:rPr>
                <w:color w:val="000000"/>
              </w:rPr>
              <w:t>Tổng</w:t>
            </w:r>
            <w:proofErr w:type="spellEnd"/>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549CB" w14:textId="77777777" w:rsidR="00234DE2" w:rsidRPr="005A1301" w:rsidRDefault="00234DE2" w:rsidP="004B1036">
            <w:pPr>
              <w:jc w:val="center"/>
              <w:rPr>
                <w:color w:val="000000"/>
              </w:rPr>
            </w:pPr>
            <w:r w:rsidRPr="005A1301">
              <w:rPr>
                <w:color w:val="000000"/>
              </w:rPr>
              <w:t>20</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CB1DC" w14:textId="77777777" w:rsidR="00234DE2" w:rsidRPr="005A1301" w:rsidRDefault="00234DE2" w:rsidP="004B1036">
            <w:pPr>
              <w:jc w:val="center"/>
              <w:rPr>
                <w:color w:val="000000"/>
              </w:rPr>
            </w:pPr>
            <w:r w:rsidRPr="005A1301">
              <w:rPr>
                <w:color w:val="000000"/>
              </w:rPr>
              <w:t>10</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018D8" w14:textId="77777777" w:rsidR="00234DE2" w:rsidRPr="005A1301" w:rsidRDefault="00234DE2" w:rsidP="004B1036">
            <w:pPr>
              <w:jc w:val="center"/>
              <w:rPr>
                <w:b/>
                <w:bCs/>
                <w:color w:val="000000"/>
              </w:rPr>
            </w:pPr>
            <w:r w:rsidRPr="005A1301">
              <w:rPr>
                <w:b/>
                <w:bCs/>
                <w:color w:val="000000"/>
              </w:rPr>
              <w:t>6</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5DABA" w14:textId="77777777" w:rsidR="00234DE2" w:rsidRPr="005A1301" w:rsidRDefault="00234DE2" w:rsidP="004B1036">
            <w:pPr>
              <w:jc w:val="center"/>
              <w:rPr>
                <w:color w:val="000000"/>
              </w:rPr>
            </w:pPr>
            <w:r w:rsidRPr="005A1301">
              <w:rPr>
                <w:color w:val="000000"/>
              </w:rPr>
              <w:t>4</w:t>
            </w:r>
          </w:p>
        </w:tc>
        <w:tc>
          <w:tcPr>
            <w:tcW w:w="2256" w:type="dxa"/>
            <w:gridSpan w:val="2"/>
            <w:tcBorders>
              <w:top w:val="single" w:sz="4" w:space="0" w:color="auto"/>
              <w:left w:val="single" w:sz="4" w:space="0" w:color="auto"/>
              <w:bottom w:val="single" w:sz="4" w:space="0" w:color="auto"/>
              <w:right w:val="single" w:sz="4" w:space="0" w:color="auto"/>
            </w:tcBorders>
            <w:vAlign w:val="center"/>
          </w:tcPr>
          <w:p w14:paraId="6D44FD9D" w14:textId="77777777" w:rsidR="00234DE2" w:rsidRPr="005A1301" w:rsidRDefault="00234DE2" w:rsidP="004B1036">
            <w:pPr>
              <w:tabs>
                <w:tab w:val="right" w:pos="2153"/>
              </w:tabs>
              <w:jc w:val="center"/>
              <w:rPr>
                <w:color w:val="000000"/>
              </w:rPr>
            </w:pPr>
            <w:r>
              <w:rPr>
                <w:color w:val="000000"/>
              </w:rPr>
              <w:t>22</w:t>
            </w:r>
            <w:r>
              <w:rPr>
                <w:color w:val="000000"/>
                <w:lang w:val="vi-VN"/>
              </w:rPr>
              <w:t xml:space="preserve">                       18</w:t>
            </w:r>
          </w:p>
        </w:tc>
      </w:tr>
    </w:tbl>
    <w:p w14:paraId="54EE7666" w14:textId="77777777" w:rsidR="00251E41" w:rsidRPr="00251E41" w:rsidRDefault="00251E41" w:rsidP="00251E41">
      <w:pPr>
        <w:pStyle w:val="ListParagraph"/>
        <w:rPr>
          <w:color w:val="FF0000"/>
        </w:rPr>
      </w:pPr>
      <w:proofErr w:type="spellStart"/>
      <w:r w:rsidRPr="00251E41">
        <w:rPr>
          <w:color w:val="FF0000"/>
        </w:rPr>
        <w:t>Thuận</w:t>
      </w:r>
      <w:proofErr w:type="spellEnd"/>
      <w:r w:rsidRPr="00251E41">
        <w:rPr>
          <w:color w:val="FF0000"/>
        </w:rPr>
        <w:t xml:space="preserve"> </w:t>
      </w:r>
      <w:proofErr w:type="spellStart"/>
      <w:r w:rsidRPr="00251E41">
        <w:rPr>
          <w:color w:val="FF0000"/>
        </w:rPr>
        <w:t>Thành</w:t>
      </w:r>
      <w:proofErr w:type="spellEnd"/>
      <w:r w:rsidRPr="00251E41">
        <w:rPr>
          <w:color w:val="FF0000"/>
        </w:rPr>
        <w:t xml:space="preserve"> 3</w:t>
      </w:r>
    </w:p>
    <w:p w14:paraId="5B411BCB" w14:textId="1F452024" w:rsidR="00251E41" w:rsidRPr="00251E41" w:rsidRDefault="00251E41" w:rsidP="00251E41">
      <w:pPr>
        <w:pStyle w:val="ListParagraph"/>
        <w:rPr>
          <w:color w:val="FF0000"/>
        </w:rPr>
      </w:pPr>
      <w:proofErr w:type="spellStart"/>
      <w:r>
        <w:rPr>
          <w:color w:val="FF0000"/>
        </w:rPr>
        <w:t>Nhận</w:t>
      </w:r>
      <w:proofErr w:type="spellEnd"/>
      <w:r>
        <w:rPr>
          <w:color w:val="FF0000"/>
        </w:rPr>
        <w:t xml:space="preserve"> </w:t>
      </w:r>
      <w:proofErr w:type="spellStart"/>
      <w:r>
        <w:rPr>
          <w:color w:val="FF0000"/>
        </w:rPr>
        <w:t>xét</w:t>
      </w:r>
      <w:proofErr w:type="spellEnd"/>
      <w:r>
        <w:rPr>
          <w:color w:val="FF0000"/>
        </w:rPr>
        <w:t xml:space="preserve">: </w:t>
      </w:r>
      <w:proofErr w:type="spellStart"/>
      <w:r w:rsidRPr="00251E41">
        <w:rPr>
          <w:color w:val="FF0000"/>
        </w:rPr>
        <w:t>Chưa</w:t>
      </w:r>
      <w:proofErr w:type="spellEnd"/>
      <w:r w:rsidRPr="00251E41">
        <w:rPr>
          <w:color w:val="FF0000"/>
        </w:rPr>
        <w:t xml:space="preserve"> </w:t>
      </w:r>
      <w:proofErr w:type="spellStart"/>
      <w:r w:rsidRPr="00251E41">
        <w:rPr>
          <w:color w:val="FF0000"/>
        </w:rPr>
        <w:t>đạt</w:t>
      </w:r>
      <w:proofErr w:type="spellEnd"/>
      <w:r w:rsidRPr="00251E41">
        <w:rPr>
          <w:color w:val="FF0000"/>
        </w:rPr>
        <w:t xml:space="preserve">: </w:t>
      </w:r>
    </w:p>
    <w:p w14:paraId="47F4B0AD" w14:textId="0360F9A9" w:rsidR="00251E41" w:rsidRPr="00251E41" w:rsidRDefault="00251E41" w:rsidP="00251E41">
      <w:pPr>
        <w:pStyle w:val="ListParagraph"/>
        <w:numPr>
          <w:ilvl w:val="0"/>
          <w:numId w:val="9"/>
        </w:numPr>
        <w:spacing w:after="200" w:line="276" w:lineRule="auto"/>
        <w:rPr>
          <w:color w:val="FF0000"/>
        </w:rPr>
      </w:pPr>
      <w:proofErr w:type="spellStart"/>
      <w:r w:rsidRPr="00251E41">
        <w:rPr>
          <w:color w:val="FF0000"/>
        </w:rPr>
        <w:t>một</w:t>
      </w:r>
      <w:proofErr w:type="spellEnd"/>
      <w:r w:rsidRPr="00251E41">
        <w:rPr>
          <w:color w:val="FF0000"/>
        </w:rPr>
        <w:t xml:space="preserve"> </w:t>
      </w:r>
      <w:proofErr w:type="spellStart"/>
      <w:r w:rsidRPr="00251E41">
        <w:rPr>
          <w:color w:val="FF0000"/>
        </w:rPr>
        <w:t>số</w:t>
      </w:r>
      <w:proofErr w:type="spellEnd"/>
      <w:r w:rsidRPr="00251E41">
        <w:rPr>
          <w:color w:val="FF0000"/>
        </w:rPr>
        <w:t xml:space="preserve"> </w:t>
      </w:r>
      <w:proofErr w:type="spellStart"/>
      <w:r w:rsidRPr="00251E41">
        <w:rPr>
          <w:color w:val="FF0000"/>
        </w:rPr>
        <w:t>câu</w:t>
      </w:r>
      <w:proofErr w:type="spellEnd"/>
      <w:r w:rsidRPr="00251E41">
        <w:rPr>
          <w:color w:val="FF0000"/>
        </w:rPr>
        <w:t xml:space="preserve"> </w:t>
      </w:r>
      <w:proofErr w:type="spellStart"/>
      <w:r w:rsidRPr="00251E41">
        <w:rPr>
          <w:color w:val="FF0000"/>
        </w:rPr>
        <w:t>dẫn</w:t>
      </w:r>
      <w:proofErr w:type="spellEnd"/>
      <w:r w:rsidRPr="00251E41">
        <w:rPr>
          <w:color w:val="FF0000"/>
        </w:rPr>
        <w:t xml:space="preserve"> </w:t>
      </w:r>
      <w:proofErr w:type="spellStart"/>
      <w:r w:rsidRPr="00251E41">
        <w:rPr>
          <w:color w:val="FF0000"/>
        </w:rPr>
        <w:t>chưa</w:t>
      </w:r>
      <w:proofErr w:type="spellEnd"/>
      <w:r w:rsidRPr="00251E41">
        <w:rPr>
          <w:color w:val="FF0000"/>
        </w:rPr>
        <w:t xml:space="preserve"> </w:t>
      </w:r>
      <w:proofErr w:type="spellStart"/>
      <w:r w:rsidRPr="00251E41">
        <w:rPr>
          <w:color w:val="FF0000"/>
        </w:rPr>
        <w:t>rõ</w:t>
      </w:r>
      <w:proofErr w:type="spellEnd"/>
      <w:r w:rsidRPr="00251E41">
        <w:rPr>
          <w:color w:val="FF0000"/>
        </w:rPr>
        <w:t xml:space="preserve"> </w:t>
      </w:r>
      <w:proofErr w:type="spellStart"/>
      <w:r w:rsidRPr="00251E41">
        <w:rPr>
          <w:color w:val="FF0000"/>
        </w:rPr>
        <w:t>ràng</w:t>
      </w:r>
      <w:proofErr w:type="spellEnd"/>
      <w:r w:rsidRPr="00251E41">
        <w:rPr>
          <w:color w:val="FF0000"/>
        </w:rPr>
        <w:t xml:space="preserve"> (</w:t>
      </w:r>
      <w:proofErr w:type="spellStart"/>
      <w:r w:rsidRPr="00251E41">
        <w:rPr>
          <w:color w:val="FF0000"/>
        </w:rPr>
        <w:t>câu</w:t>
      </w:r>
      <w:proofErr w:type="spellEnd"/>
      <w:r w:rsidRPr="00251E41">
        <w:rPr>
          <w:color w:val="FF0000"/>
        </w:rPr>
        <w:t xml:space="preserve"> 5</w:t>
      </w:r>
      <w:r>
        <w:rPr>
          <w:color w:val="FF0000"/>
        </w:rPr>
        <w:t xml:space="preserve">: 2 </w:t>
      </w:r>
      <w:proofErr w:type="spellStart"/>
      <w:r>
        <w:rPr>
          <w:color w:val="FF0000"/>
        </w:rPr>
        <w:t>dao</w:t>
      </w:r>
      <w:proofErr w:type="spellEnd"/>
      <w:r>
        <w:rPr>
          <w:color w:val="FF0000"/>
        </w:rPr>
        <w:t xml:space="preserve"> </w:t>
      </w:r>
      <w:proofErr w:type="spellStart"/>
      <w:r>
        <w:rPr>
          <w:color w:val="FF0000"/>
        </w:rPr>
        <w:t>động</w:t>
      </w:r>
      <w:proofErr w:type="spellEnd"/>
      <w:r>
        <w:rPr>
          <w:color w:val="FF0000"/>
        </w:rPr>
        <w:t xml:space="preserve"> </w:t>
      </w:r>
      <w:proofErr w:type="spellStart"/>
      <w:r>
        <w:rPr>
          <w:color w:val="FF0000"/>
        </w:rPr>
        <w:t>có</w:t>
      </w:r>
      <w:proofErr w:type="spellEnd"/>
      <w:r>
        <w:rPr>
          <w:color w:val="FF0000"/>
        </w:rPr>
        <w:t xml:space="preserve"> </w:t>
      </w:r>
      <w:proofErr w:type="spellStart"/>
      <w:r>
        <w:rPr>
          <w:color w:val="FF0000"/>
        </w:rPr>
        <w:t>cùng</w:t>
      </w:r>
      <w:proofErr w:type="spellEnd"/>
      <w:r>
        <w:rPr>
          <w:color w:val="FF0000"/>
        </w:rPr>
        <w:t xml:space="preserve"> </w:t>
      </w:r>
      <w:proofErr w:type="spellStart"/>
      <w:r>
        <w:rPr>
          <w:color w:val="FF0000"/>
        </w:rPr>
        <w:t>tần</w:t>
      </w:r>
      <w:proofErr w:type="spellEnd"/>
      <w:r>
        <w:rPr>
          <w:color w:val="FF0000"/>
        </w:rPr>
        <w:t xml:space="preserve"> </w:t>
      </w:r>
      <w:proofErr w:type="spellStart"/>
      <w:r>
        <w:rPr>
          <w:color w:val="FF0000"/>
        </w:rPr>
        <w:t>số</w:t>
      </w:r>
      <w:proofErr w:type="spellEnd"/>
      <w:r>
        <w:rPr>
          <w:color w:val="FF0000"/>
        </w:rPr>
        <w:t xml:space="preserve"> </w:t>
      </w:r>
      <w:proofErr w:type="spellStart"/>
      <w:r>
        <w:rPr>
          <w:color w:val="FF0000"/>
        </w:rPr>
        <w:t>không</w:t>
      </w:r>
      <w:proofErr w:type="spellEnd"/>
      <w:r>
        <w:rPr>
          <w:color w:val="FF0000"/>
        </w:rPr>
        <w:t xml:space="preserve">, </w:t>
      </w:r>
      <w:r w:rsidRPr="00251E41">
        <w:rPr>
          <w:color w:val="FF0000"/>
          <w:position w:val="-4"/>
        </w:rPr>
        <w:object w:dxaOrig="180" w:dyaOrig="279" w14:anchorId="36D345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9.15pt;height:14.05pt" o:ole="">
            <v:imagedata r:id="rId5" o:title=""/>
          </v:shape>
          <o:OLEObject Type="Embed" ProgID="Equation.DSMT4" ShapeID="_x0000_i1040" DrawAspect="Content" ObjectID="_1744526996" r:id="rId6"/>
        </w:object>
      </w:r>
      <w:r w:rsidRPr="00251E41">
        <w:rPr>
          <w:color w:val="FF0000"/>
          <w:position w:val="-12"/>
        </w:rPr>
        <w:object w:dxaOrig="260" w:dyaOrig="360" w14:anchorId="2EB3398D">
          <v:shape id="_x0000_i1045" type="#_x0000_t75" style="width:12.8pt;height:18.3pt" o:ole="">
            <v:imagedata r:id="rId7" o:title=""/>
          </v:shape>
          <o:OLEObject Type="Embed" ProgID="Equation.DSMT4" ShapeID="_x0000_i1045" DrawAspect="Content" ObjectID="_1744526997" r:id="rId8"/>
        </w:object>
      </w:r>
      <w:r>
        <w:rPr>
          <w:color w:val="FF0000"/>
        </w:rPr>
        <w:t xml:space="preserve">, </w:t>
      </w:r>
      <w:r w:rsidRPr="00251E41">
        <w:rPr>
          <w:color w:val="FF0000"/>
          <w:position w:val="-12"/>
        </w:rPr>
        <w:object w:dxaOrig="279" w:dyaOrig="360" w14:anchorId="25E4AAC8">
          <v:shape id="_x0000_i1048" type="#_x0000_t75" style="width:14.05pt;height:18.3pt" o:ole="">
            <v:imagedata r:id="rId9" o:title=""/>
          </v:shape>
          <o:OLEObject Type="Embed" ProgID="Equation.DSMT4" ShapeID="_x0000_i1048" DrawAspect="Content" ObjectID="_1744526998" r:id="rId10"/>
        </w:object>
      </w:r>
      <w:r>
        <w:rPr>
          <w:color w:val="FF0000"/>
        </w:rPr>
        <w:t xml:space="preserve"> </w:t>
      </w:r>
      <w:proofErr w:type="spellStart"/>
      <w:r>
        <w:rPr>
          <w:color w:val="FF0000"/>
        </w:rPr>
        <w:t>là</w:t>
      </w:r>
      <w:proofErr w:type="spellEnd"/>
      <w:r>
        <w:rPr>
          <w:color w:val="FF0000"/>
        </w:rPr>
        <w:t xml:space="preserve"> </w:t>
      </w:r>
      <w:proofErr w:type="spellStart"/>
      <w:r>
        <w:rPr>
          <w:color w:val="FF0000"/>
        </w:rPr>
        <w:t>gì</w:t>
      </w:r>
      <w:proofErr w:type="spellEnd"/>
      <w:r>
        <w:rPr>
          <w:color w:val="FF0000"/>
        </w:rPr>
        <w:t>?</w:t>
      </w:r>
      <w:r w:rsidRPr="00251E41">
        <w:rPr>
          <w:color w:val="FF0000"/>
        </w:rPr>
        <w:t xml:space="preserve">, </w:t>
      </w:r>
      <w:proofErr w:type="spellStart"/>
      <w:r w:rsidRPr="00251E41">
        <w:rPr>
          <w:color w:val="FF0000"/>
        </w:rPr>
        <w:t>câu</w:t>
      </w:r>
      <w:proofErr w:type="spellEnd"/>
      <w:r w:rsidRPr="00251E41">
        <w:rPr>
          <w:color w:val="FF0000"/>
        </w:rPr>
        <w:t xml:space="preserve"> 10</w:t>
      </w:r>
      <w:r>
        <w:rPr>
          <w:color w:val="FF0000"/>
        </w:rPr>
        <w:t xml:space="preserve">: </w:t>
      </w:r>
      <w:proofErr w:type="spellStart"/>
      <w:r>
        <w:rPr>
          <w:color w:val="FF0000"/>
        </w:rPr>
        <w:t>máy</w:t>
      </w:r>
      <w:proofErr w:type="spellEnd"/>
      <w:r>
        <w:rPr>
          <w:color w:val="FF0000"/>
        </w:rPr>
        <w:t xml:space="preserve"> </w:t>
      </w:r>
      <w:proofErr w:type="spellStart"/>
      <w:r>
        <w:rPr>
          <w:color w:val="FF0000"/>
        </w:rPr>
        <w:t>phát</w:t>
      </w:r>
      <w:proofErr w:type="spellEnd"/>
      <w:r>
        <w:rPr>
          <w:color w:val="FF0000"/>
        </w:rPr>
        <w:t xml:space="preserve"> </w:t>
      </w:r>
      <w:proofErr w:type="spellStart"/>
      <w:r>
        <w:rPr>
          <w:color w:val="FF0000"/>
        </w:rPr>
        <w:t>điện</w:t>
      </w:r>
      <w:proofErr w:type="spellEnd"/>
      <w:r>
        <w:rPr>
          <w:color w:val="FF0000"/>
        </w:rPr>
        <w:t xml:space="preserve"> </w:t>
      </w:r>
      <w:proofErr w:type="spellStart"/>
      <w:r>
        <w:rPr>
          <w:color w:val="FF0000"/>
        </w:rPr>
        <w:t>xoay</w:t>
      </w:r>
      <w:proofErr w:type="spellEnd"/>
      <w:r>
        <w:rPr>
          <w:color w:val="FF0000"/>
        </w:rPr>
        <w:t xml:space="preserve"> </w:t>
      </w:r>
      <w:proofErr w:type="spellStart"/>
      <w:r>
        <w:rPr>
          <w:color w:val="FF0000"/>
        </w:rPr>
        <w:t>chiều</w:t>
      </w:r>
      <w:proofErr w:type="spellEnd"/>
      <w:r>
        <w:rPr>
          <w:color w:val="FF0000"/>
        </w:rPr>
        <w:t xml:space="preserve"> hay </w:t>
      </w:r>
      <w:proofErr w:type="spellStart"/>
      <w:r>
        <w:rPr>
          <w:color w:val="FF0000"/>
        </w:rPr>
        <w:t>một</w:t>
      </w:r>
      <w:proofErr w:type="spellEnd"/>
      <w:r>
        <w:rPr>
          <w:color w:val="FF0000"/>
        </w:rPr>
        <w:t xml:space="preserve"> </w:t>
      </w:r>
      <w:proofErr w:type="spellStart"/>
      <w:r>
        <w:rPr>
          <w:color w:val="FF0000"/>
        </w:rPr>
        <w:t>chiều</w:t>
      </w:r>
      <w:proofErr w:type="spellEnd"/>
      <w:r>
        <w:rPr>
          <w:color w:val="FF0000"/>
        </w:rPr>
        <w:t>?</w:t>
      </w:r>
      <w:r w:rsidRPr="00251E41">
        <w:rPr>
          <w:color w:val="FF0000"/>
        </w:rPr>
        <w:t>)</w:t>
      </w:r>
    </w:p>
    <w:p w14:paraId="6BD4146F" w14:textId="603C6D2A" w:rsidR="00251E41" w:rsidRPr="00251E41" w:rsidRDefault="00251E41" w:rsidP="00251E41">
      <w:pPr>
        <w:pStyle w:val="ListParagraph"/>
        <w:numPr>
          <w:ilvl w:val="0"/>
          <w:numId w:val="9"/>
        </w:numPr>
        <w:spacing w:after="200" w:line="276" w:lineRule="auto"/>
        <w:rPr>
          <w:color w:val="FF0000"/>
        </w:rPr>
      </w:pPr>
      <w:r w:rsidRPr="00251E41">
        <w:rPr>
          <w:color w:val="FF0000"/>
        </w:rPr>
        <w:t xml:space="preserve"> </w:t>
      </w:r>
      <w:proofErr w:type="spellStart"/>
      <w:r w:rsidRPr="00251E41">
        <w:rPr>
          <w:color w:val="FF0000"/>
        </w:rPr>
        <w:t>Câu</w:t>
      </w:r>
      <w:proofErr w:type="spellEnd"/>
      <w:r w:rsidRPr="00251E41">
        <w:rPr>
          <w:color w:val="FF0000"/>
        </w:rPr>
        <w:t xml:space="preserve"> 9 </w:t>
      </w:r>
      <w:proofErr w:type="spellStart"/>
      <w:r w:rsidRPr="00251E41">
        <w:rPr>
          <w:color w:val="FF0000"/>
        </w:rPr>
        <w:t>ký</w:t>
      </w:r>
      <w:proofErr w:type="spellEnd"/>
      <w:r w:rsidRPr="00251E41">
        <w:rPr>
          <w:color w:val="FF0000"/>
        </w:rPr>
        <w:t xml:space="preserve"> </w:t>
      </w:r>
      <w:proofErr w:type="spellStart"/>
      <w:r w:rsidRPr="00251E41">
        <w:rPr>
          <w:color w:val="FF0000"/>
        </w:rPr>
        <w:t>hiệu</w:t>
      </w:r>
      <w:proofErr w:type="spellEnd"/>
      <w:r w:rsidRPr="00251E41">
        <w:rPr>
          <w:color w:val="FF0000"/>
        </w:rPr>
        <w:t xml:space="preserve"> </w:t>
      </w:r>
      <w:proofErr w:type="spellStart"/>
      <w:r w:rsidRPr="00251E41">
        <w:rPr>
          <w:color w:val="FF0000"/>
        </w:rPr>
        <w:t>biên</w:t>
      </w:r>
      <w:proofErr w:type="spellEnd"/>
      <w:r w:rsidRPr="00251E41">
        <w:rPr>
          <w:color w:val="FF0000"/>
        </w:rPr>
        <w:t xml:space="preserve"> </w:t>
      </w:r>
      <w:proofErr w:type="spellStart"/>
      <w:r w:rsidRPr="00251E41">
        <w:rPr>
          <w:color w:val="FF0000"/>
        </w:rPr>
        <w:t>độ</w:t>
      </w:r>
      <w:proofErr w:type="spellEnd"/>
      <w:r w:rsidRPr="00251E41">
        <w:rPr>
          <w:color w:val="FF0000"/>
        </w:rPr>
        <w:t xml:space="preserve"> </w:t>
      </w:r>
      <w:proofErr w:type="spellStart"/>
      <w:r w:rsidRPr="00251E41">
        <w:rPr>
          <w:color w:val="FF0000"/>
        </w:rPr>
        <w:t>chưa</w:t>
      </w:r>
      <w:proofErr w:type="spellEnd"/>
      <w:r w:rsidRPr="00251E41">
        <w:rPr>
          <w:color w:val="FF0000"/>
        </w:rPr>
        <w:t xml:space="preserve"> </w:t>
      </w:r>
      <w:proofErr w:type="spellStart"/>
      <w:r w:rsidRPr="00251E41">
        <w:rPr>
          <w:color w:val="FF0000"/>
        </w:rPr>
        <w:t>đồng</w:t>
      </w:r>
      <w:proofErr w:type="spellEnd"/>
      <w:r w:rsidRPr="00251E41">
        <w:rPr>
          <w:color w:val="FF0000"/>
        </w:rPr>
        <w:t xml:space="preserve"> </w:t>
      </w:r>
      <w:proofErr w:type="spellStart"/>
      <w:r w:rsidRPr="00251E41">
        <w:rPr>
          <w:color w:val="FF0000"/>
        </w:rPr>
        <w:t>bộ</w:t>
      </w:r>
      <w:proofErr w:type="spellEnd"/>
      <w:r w:rsidRPr="00251E41">
        <w:rPr>
          <w:color w:val="FF0000"/>
        </w:rPr>
        <w:t xml:space="preserve"> </w:t>
      </w:r>
      <w:proofErr w:type="spellStart"/>
      <w:r w:rsidRPr="00251E41">
        <w:rPr>
          <w:color w:val="FF0000"/>
        </w:rPr>
        <w:t>trong</w:t>
      </w:r>
      <w:proofErr w:type="spellEnd"/>
      <w:r w:rsidRPr="00251E41">
        <w:rPr>
          <w:color w:val="FF0000"/>
        </w:rPr>
        <w:t xml:space="preserve"> </w:t>
      </w:r>
      <w:proofErr w:type="spellStart"/>
      <w:r w:rsidRPr="00251E41">
        <w:rPr>
          <w:color w:val="FF0000"/>
        </w:rPr>
        <w:t>các</w:t>
      </w:r>
      <w:proofErr w:type="spellEnd"/>
      <w:r w:rsidRPr="00251E41">
        <w:rPr>
          <w:color w:val="FF0000"/>
        </w:rPr>
        <w:t xml:space="preserve"> </w:t>
      </w:r>
      <w:proofErr w:type="spellStart"/>
      <w:r w:rsidRPr="00251E41">
        <w:rPr>
          <w:color w:val="FF0000"/>
        </w:rPr>
        <w:t>đáp</w:t>
      </w:r>
      <w:proofErr w:type="spellEnd"/>
      <w:r w:rsidRPr="00251E41">
        <w:rPr>
          <w:color w:val="FF0000"/>
        </w:rPr>
        <w:t xml:space="preserve"> </w:t>
      </w:r>
      <w:proofErr w:type="spellStart"/>
      <w:r w:rsidRPr="00251E41">
        <w:rPr>
          <w:color w:val="FF0000"/>
        </w:rPr>
        <w:t>án</w:t>
      </w:r>
      <w:proofErr w:type="spellEnd"/>
      <w:r w:rsidRPr="00251E41">
        <w:rPr>
          <w:color w:val="FF0000"/>
        </w:rPr>
        <w:t xml:space="preserve">, </w:t>
      </w:r>
      <w:proofErr w:type="spellStart"/>
      <w:r w:rsidRPr="00251E41">
        <w:rPr>
          <w:color w:val="FF0000"/>
        </w:rPr>
        <w:t>câu</w:t>
      </w:r>
      <w:proofErr w:type="spellEnd"/>
      <w:r w:rsidRPr="00251E41">
        <w:rPr>
          <w:color w:val="FF0000"/>
        </w:rPr>
        <w:t xml:space="preserve"> 26 </w:t>
      </w:r>
      <w:proofErr w:type="spellStart"/>
      <w:r w:rsidRPr="00251E41">
        <w:rPr>
          <w:color w:val="FF0000"/>
        </w:rPr>
        <w:t>có</w:t>
      </w:r>
      <w:proofErr w:type="spellEnd"/>
      <w:r w:rsidRPr="00251E41">
        <w:rPr>
          <w:color w:val="FF0000"/>
        </w:rPr>
        <w:t xml:space="preserve"> 2 </w:t>
      </w:r>
      <w:proofErr w:type="spellStart"/>
      <w:r w:rsidRPr="00251E41">
        <w:rPr>
          <w:color w:val="FF0000"/>
        </w:rPr>
        <w:t>đáp</w:t>
      </w:r>
      <w:proofErr w:type="spellEnd"/>
      <w:r w:rsidRPr="00251E41">
        <w:rPr>
          <w:color w:val="FF0000"/>
        </w:rPr>
        <w:t xml:space="preserve"> </w:t>
      </w:r>
      <w:proofErr w:type="spellStart"/>
      <w:r w:rsidRPr="00251E41">
        <w:rPr>
          <w:color w:val="FF0000"/>
        </w:rPr>
        <w:t>án</w:t>
      </w:r>
      <w:proofErr w:type="spellEnd"/>
      <w:r w:rsidRPr="00251E41">
        <w:rPr>
          <w:color w:val="FF0000"/>
        </w:rPr>
        <w:t xml:space="preserve"> </w:t>
      </w:r>
      <w:proofErr w:type="spellStart"/>
      <w:r w:rsidRPr="00251E41">
        <w:rPr>
          <w:color w:val="FF0000"/>
        </w:rPr>
        <w:t>giống</w:t>
      </w:r>
      <w:proofErr w:type="spellEnd"/>
      <w:r w:rsidRPr="00251E41">
        <w:rPr>
          <w:color w:val="FF0000"/>
        </w:rPr>
        <w:t xml:space="preserve"> </w:t>
      </w:r>
      <w:proofErr w:type="spellStart"/>
      <w:r w:rsidRPr="00251E41">
        <w:rPr>
          <w:color w:val="FF0000"/>
        </w:rPr>
        <w:t>nhau</w:t>
      </w:r>
      <w:proofErr w:type="spellEnd"/>
      <w:r w:rsidRPr="00251E41">
        <w:rPr>
          <w:color w:val="FF0000"/>
        </w:rPr>
        <w:t xml:space="preserve">. </w:t>
      </w:r>
    </w:p>
    <w:p w14:paraId="4220D06C" w14:textId="77777777" w:rsidR="00251E41" w:rsidRPr="00251E41" w:rsidRDefault="00251E41" w:rsidP="00251E41">
      <w:pPr>
        <w:pStyle w:val="ListParagraph"/>
        <w:numPr>
          <w:ilvl w:val="0"/>
          <w:numId w:val="9"/>
        </w:numPr>
        <w:spacing w:after="200" w:line="276" w:lineRule="auto"/>
        <w:rPr>
          <w:color w:val="FF0000"/>
        </w:rPr>
      </w:pPr>
      <w:proofErr w:type="spellStart"/>
      <w:r w:rsidRPr="00251E41">
        <w:rPr>
          <w:color w:val="FF0000"/>
        </w:rPr>
        <w:t>Chưa</w:t>
      </w:r>
      <w:proofErr w:type="spellEnd"/>
      <w:r w:rsidRPr="00251E41">
        <w:rPr>
          <w:color w:val="FF0000"/>
        </w:rPr>
        <w:t xml:space="preserve"> </w:t>
      </w:r>
      <w:proofErr w:type="spellStart"/>
      <w:r w:rsidRPr="00251E41">
        <w:rPr>
          <w:color w:val="FF0000"/>
        </w:rPr>
        <w:t>phân</w:t>
      </w:r>
      <w:proofErr w:type="spellEnd"/>
      <w:r w:rsidRPr="00251E41">
        <w:rPr>
          <w:color w:val="FF0000"/>
        </w:rPr>
        <w:t xml:space="preserve"> </w:t>
      </w:r>
      <w:proofErr w:type="spellStart"/>
      <w:r w:rsidRPr="00251E41">
        <w:rPr>
          <w:color w:val="FF0000"/>
        </w:rPr>
        <w:t>loại</w:t>
      </w:r>
      <w:proofErr w:type="spellEnd"/>
      <w:r w:rsidRPr="00251E41">
        <w:rPr>
          <w:color w:val="FF0000"/>
        </w:rPr>
        <w:t xml:space="preserve"> </w:t>
      </w:r>
      <w:proofErr w:type="spellStart"/>
      <w:r w:rsidRPr="00251E41">
        <w:rPr>
          <w:color w:val="FF0000"/>
        </w:rPr>
        <w:t>các</w:t>
      </w:r>
      <w:proofErr w:type="spellEnd"/>
      <w:r w:rsidRPr="00251E41">
        <w:rPr>
          <w:color w:val="FF0000"/>
        </w:rPr>
        <w:t xml:space="preserve"> </w:t>
      </w:r>
      <w:proofErr w:type="spellStart"/>
      <w:r w:rsidRPr="00251E41">
        <w:rPr>
          <w:color w:val="FF0000"/>
        </w:rPr>
        <w:t>câu</w:t>
      </w:r>
      <w:proofErr w:type="spellEnd"/>
      <w:r w:rsidRPr="00251E41">
        <w:rPr>
          <w:color w:val="FF0000"/>
        </w:rPr>
        <w:t xml:space="preserve"> </w:t>
      </w:r>
      <w:proofErr w:type="spellStart"/>
      <w:r w:rsidRPr="00251E41">
        <w:rPr>
          <w:color w:val="FF0000"/>
        </w:rPr>
        <w:t>theo</w:t>
      </w:r>
      <w:proofErr w:type="spellEnd"/>
      <w:r w:rsidRPr="00251E41">
        <w:rPr>
          <w:color w:val="FF0000"/>
        </w:rPr>
        <w:t xml:space="preserve"> </w:t>
      </w:r>
      <w:proofErr w:type="spellStart"/>
      <w:r w:rsidRPr="00251E41">
        <w:rPr>
          <w:color w:val="FF0000"/>
        </w:rPr>
        <w:t>mức</w:t>
      </w:r>
      <w:proofErr w:type="spellEnd"/>
      <w:r w:rsidRPr="00251E41">
        <w:rPr>
          <w:color w:val="FF0000"/>
        </w:rPr>
        <w:t xml:space="preserve"> </w:t>
      </w:r>
      <w:proofErr w:type="spellStart"/>
      <w:r w:rsidRPr="00251E41">
        <w:rPr>
          <w:color w:val="FF0000"/>
        </w:rPr>
        <w:t>độ</w:t>
      </w:r>
      <w:proofErr w:type="spellEnd"/>
      <w:r w:rsidRPr="00251E41">
        <w:rPr>
          <w:color w:val="FF0000"/>
        </w:rPr>
        <w:t xml:space="preserve"> </w:t>
      </w:r>
      <w:proofErr w:type="spellStart"/>
      <w:r w:rsidRPr="00251E41">
        <w:rPr>
          <w:color w:val="FF0000"/>
        </w:rPr>
        <w:t>như</w:t>
      </w:r>
      <w:proofErr w:type="spellEnd"/>
      <w:r w:rsidRPr="00251E41">
        <w:rPr>
          <w:color w:val="FF0000"/>
        </w:rPr>
        <w:t xml:space="preserve"> </w:t>
      </w:r>
      <w:proofErr w:type="spellStart"/>
      <w:r w:rsidRPr="00251E41">
        <w:rPr>
          <w:color w:val="FF0000"/>
        </w:rPr>
        <w:t>cấu</w:t>
      </w:r>
      <w:proofErr w:type="spellEnd"/>
      <w:r w:rsidRPr="00251E41">
        <w:rPr>
          <w:color w:val="FF0000"/>
        </w:rPr>
        <w:t xml:space="preserve"> </w:t>
      </w:r>
      <w:proofErr w:type="spellStart"/>
      <w:r w:rsidRPr="00251E41">
        <w:rPr>
          <w:color w:val="FF0000"/>
        </w:rPr>
        <w:t>trúc</w:t>
      </w:r>
      <w:proofErr w:type="spellEnd"/>
      <w:r w:rsidRPr="00251E41">
        <w:rPr>
          <w:color w:val="FF0000"/>
        </w:rPr>
        <w:t xml:space="preserve"> </w:t>
      </w:r>
      <w:proofErr w:type="spellStart"/>
      <w:r w:rsidRPr="00251E41">
        <w:rPr>
          <w:color w:val="FF0000"/>
        </w:rPr>
        <w:t>của</w:t>
      </w:r>
      <w:proofErr w:type="spellEnd"/>
      <w:r w:rsidRPr="00251E41">
        <w:rPr>
          <w:color w:val="FF0000"/>
        </w:rPr>
        <w:t xml:space="preserve"> </w:t>
      </w:r>
      <w:proofErr w:type="spellStart"/>
      <w:r w:rsidRPr="00251E41">
        <w:rPr>
          <w:color w:val="FF0000"/>
        </w:rPr>
        <w:t>bộ</w:t>
      </w:r>
      <w:proofErr w:type="spellEnd"/>
      <w:r w:rsidRPr="00251E41">
        <w:rPr>
          <w:color w:val="FF0000"/>
        </w:rPr>
        <w:t xml:space="preserve"> (</w:t>
      </w:r>
      <w:proofErr w:type="spellStart"/>
      <w:r w:rsidRPr="00251E41">
        <w:rPr>
          <w:color w:val="FF0000"/>
        </w:rPr>
        <w:t>mức</w:t>
      </w:r>
      <w:proofErr w:type="spellEnd"/>
      <w:r w:rsidRPr="00251E41">
        <w:rPr>
          <w:color w:val="FF0000"/>
        </w:rPr>
        <w:t xml:space="preserve"> 1: 20 </w:t>
      </w:r>
      <w:proofErr w:type="spellStart"/>
      <w:r w:rsidRPr="00251E41">
        <w:rPr>
          <w:color w:val="FF0000"/>
        </w:rPr>
        <w:t>câu</w:t>
      </w:r>
      <w:proofErr w:type="spellEnd"/>
      <w:r w:rsidRPr="00251E41">
        <w:rPr>
          <w:color w:val="FF0000"/>
        </w:rPr>
        <w:t xml:space="preserve"> </w:t>
      </w:r>
      <w:proofErr w:type="spellStart"/>
      <w:r w:rsidRPr="00251E41">
        <w:rPr>
          <w:color w:val="FF0000"/>
        </w:rPr>
        <w:t>đầu</w:t>
      </w:r>
      <w:proofErr w:type="spellEnd"/>
      <w:r w:rsidRPr="00251E41">
        <w:rPr>
          <w:color w:val="FF0000"/>
        </w:rPr>
        <w:t xml:space="preserve">, </w:t>
      </w:r>
      <w:proofErr w:type="spellStart"/>
      <w:r w:rsidRPr="00251E41">
        <w:rPr>
          <w:color w:val="FF0000"/>
        </w:rPr>
        <w:t>mức</w:t>
      </w:r>
      <w:proofErr w:type="spellEnd"/>
      <w:r w:rsidRPr="00251E41">
        <w:rPr>
          <w:color w:val="FF0000"/>
        </w:rPr>
        <w:t xml:space="preserve"> 2 </w:t>
      </w:r>
      <w:proofErr w:type="spellStart"/>
      <w:r w:rsidRPr="00251E41">
        <w:rPr>
          <w:color w:val="FF0000"/>
        </w:rPr>
        <w:t>từ</w:t>
      </w:r>
      <w:proofErr w:type="spellEnd"/>
      <w:r w:rsidRPr="00251E41">
        <w:rPr>
          <w:color w:val="FF0000"/>
        </w:rPr>
        <w:t xml:space="preserve"> </w:t>
      </w:r>
      <w:proofErr w:type="spellStart"/>
      <w:r w:rsidRPr="00251E41">
        <w:rPr>
          <w:color w:val="FF0000"/>
        </w:rPr>
        <w:t>câu</w:t>
      </w:r>
      <w:proofErr w:type="spellEnd"/>
      <w:r w:rsidRPr="00251E41">
        <w:rPr>
          <w:color w:val="FF0000"/>
        </w:rPr>
        <w:t xml:space="preserve"> 21 </w:t>
      </w:r>
      <w:proofErr w:type="spellStart"/>
      <w:r w:rsidRPr="00251E41">
        <w:rPr>
          <w:color w:val="FF0000"/>
        </w:rPr>
        <w:t>đến</w:t>
      </w:r>
      <w:proofErr w:type="spellEnd"/>
      <w:r w:rsidRPr="00251E41">
        <w:rPr>
          <w:color w:val="FF0000"/>
        </w:rPr>
        <w:t xml:space="preserve"> </w:t>
      </w:r>
      <w:proofErr w:type="spellStart"/>
      <w:r w:rsidRPr="00251E41">
        <w:rPr>
          <w:color w:val="FF0000"/>
        </w:rPr>
        <w:t>câu</w:t>
      </w:r>
      <w:proofErr w:type="spellEnd"/>
      <w:r w:rsidRPr="00251E41">
        <w:rPr>
          <w:color w:val="FF0000"/>
        </w:rPr>
        <w:t xml:space="preserve"> 30….)</w:t>
      </w:r>
    </w:p>
    <w:p w14:paraId="44348880" w14:textId="5FEB6AD2" w:rsidR="00234DE2" w:rsidRDefault="00234DE2" w:rsidP="0006177C">
      <w:pPr>
        <w:ind w:firstLine="720"/>
        <w:rPr>
          <w:rFonts w:ascii="Times New Roman" w:eastAsia="Times New Roman" w:hAnsi="Times New Roman"/>
          <w:b/>
          <w:bCs/>
        </w:rPr>
      </w:pPr>
    </w:p>
    <w:p w14:paraId="36B93B14" w14:textId="1A4A7035" w:rsidR="00234DE2" w:rsidRPr="00234DE2" w:rsidRDefault="00234DE2" w:rsidP="00234DE2">
      <w:pPr>
        <w:pStyle w:val="ListParagraph"/>
        <w:numPr>
          <w:ilvl w:val="0"/>
          <w:numId w:val="8"/>
        </w:numPr>
        <w:rPr>
          <w:rFonts w:ascii="Times New Roman" w:eastAsia="Times New Roman" w:hAnsi="Times New Roman"/>
          <w:b/>
          <w:bCs/>
          <w:sz w:val="28"/>
          <w:szCs w:val="28"/>
          <w:u w:val="single"/>
        </w:rPr>
      </w:pPr>
      <w:proofErr w:type="spellStart"/>
      <w:r w:rsidRPr="00234DE2">
        <w:rPr>
          <w:rFonts w:ascii="Times New Roman" w:eastAsia="Times New Roman" w:hAnsi="Times New Roman"/>
          <w:b/>
          <w:bCs/>
          <w:sz w:val="28"/>
          <w:szCs w:val="28"/>
          <w:u w:val="single"/>
        </w:rPr>
        <w:t>Nội</w:t>
      </w:r>
      <w:proofErr w:type="spellEnd"/>
      <w:r w:rsidRPr="00234DE2">
        <w:rPr>
          <w:rFonts w:ascii="Times New Roman" w:eastAsia="Times New Roman" w:hAnsi="Times New Roman"/>
          <w:b/>
          <w:bCs/>
          <w:sz w:val="28"/>
          <w:szCs w:val="28"/>
          <w:u w:val="single"/>
        </w:rPr>
        <w:t xml:space="preserve"> dung </w:t>
      </w:r>
      <w:proofErr w:type="spellStart"/>
      <w:r w:rsidRPr="00234DE2">
        <w:rPr>
          <w:rFonts w:ascii="Times New Roman" w:eastAsia="Times New Roman" w:hAnsi="Times New Roman"/>
          <w:b/>
          <w:bCs/>
          <w:sz w:val="28"/>
          <w:szCs w:val="28"/>
          <w:u w:val="single"/>
        </w:rPr>
        <w:t>đề</w:t>
      </w:r>
      <w:proofErr w:type="spellEnd"/>
      <w:r w:rsidRPr="00234DE2">
        <w:rPr>
          <w:rFonts w:ascii="Times New Roman" w:eastAsia="Times New Roman" w:hAnsi="Times New Roman"/>
          <w:b/>
          <w:bCs/>
          <w:sz w:val="28"/>
          <w:szCs w:val="28"/>
          <w:u w:val="single"/>
        </w:rPr>
        <w:t>:</w:t>
      </w:r>
    </w:p>
    <w:p w14:paraId="68C9644C" w14:textId="4CE79535" w:rsidR="002C73E7" w:rsidRPr="00C71613" w:rsidRDefault="002C73E7" w:rsidP="0010506D">
      <w:pPr>
        <w:tabs>
          <w:tab w:val="left" w:pos="283"/>
          <w:tab w:val="left" w:pos="2835"/>
          <w:tab w:val="left" w:pos="5386"/>
          <w:tab w:val="left" w:pos="7937"/>
        </w:tabs>
        <w:spacing w:after="0" w:line="360" w:lineRule="auto"/>
        <w:jc w:val="both"/>
        <w:rPr>
          <w:rFonts w:ascii="Times New Roman" w:hAnsi="Times New Roman"/>
          <w:sz w:val="24"/>
          <w:szCs w:val="24"/>
          <w:lang w:val="vi-VN"/>
        </w:rPr>
      </w:pPr>
      <w:r w:rsidRPr="00C71613">
        <w:rPr>
          <w:rFonts w:ascii="Times New Roman" w:hAnsi="Times New Roman"/>
          <w:b/>
          <w:sz w:val="24"/>
          <w:szCs w:val="24"/>
          <w:lang w:val="vi-VN"/>
        </w:rPr>
        <w:t xml:space="preserve">Câu </w:t>
      </w:r>
      <w:r w:rsidR="006A51DD" w:rsidRPr="00C71613">
        <w:rPr>
          <w:rFonts w:ascii="Times New Roman" w:hAnsi="Times New Roman"/>
          <w:b/>
          <w:sz w:val="24"/>
          <w:szCs w:val="24"/>
          <w:lang w:val="vi-VN"/>
        </w:rPr>
        <w:t>1</w:t>
      </w:r>
      <w:r w:rsidRPr="00C71613">
        <w:rPr>
          <w:rFonts w:ascii="Times New Roman" w:hAnsi="Times New Roman"/>
          <w:b/>
          <w:sz w:val="24"/>
          <w:szCs w:val="24"/>
          <w:lang w:val="vi-VN"/>
        </w:rPr>
        <w:t>:</w:t>
      </w:r>
      <w:r w:rsidR="00C71613" w:rsidRPr="00C71613">
        <w:rPr>
          <w:rFonts w:ascii="Times New Roman" w:hAnsi="Times New Roman"/>
          <w:b/>
          <w:sz w:val="24"/>
          <w:szCs w:val="24"/>
          <w:lang w:val="vi-VN"/>
        </w:rPr>
        <w:t xml:space="preserve"> </w:t>
      </w:r>
      <w:r w:rsidRPr="00C71613">
        <w:rPr>
          <w:rFonts w:ascii="Times New Roman" w:hAnsi="Times New Roman"/>
          <w:sz w:val="24"/>
          <w:szCs w:val="24"/>
          <w:lang w:val="vi-VN"/>
        </w:rPr>
        <w:t>Một chất điểm dao động điều hòa với phương trình</w:t>
      </w:r>
      <w:r w:rsidRPr="00C71613">
        <w:rPr>
          <w:rFonts w:ascii="Times New Roman" w:hAnsi="Times New Roman"/>
          <w:bCs/>
          <w:sz w:val="24"/>
          <w:szCs w:val="24"/>
          <w:lang w:val="vi-VN"/>
        </w:rPr>
        <w:t xml:space="preserve"> x = Acos(ωt + φ)</w:t>
      </w:r>
      <w:r w:rsidRPr="00C71613">
        <w:rPr>
          <w:rFonts w:ascii="Times New Roman" w:hAnsi="Times New Roman"/>
          <w:sz w:val="24"/>
          <w:szCs w:val="24"/>
          <w:vertAlign w:val="subscript"/>
          <w:lang w:val="vi-VN"/>
        </w:rPr>
        <w:t>;</w:t>
      </w:r>
      <w:r w:rsidRPr="00C71613">
        <w:rPr>
          <w:rFonts w:ascii="Times New Roman" w:hAnsi="Times New Roman"/>
          <w:bCs/>
          <w:sz w:val="24"/>
          <w:szCs w:val="24"/>
          <w:lang w:val="vi-VN"/>
        </w:rPr>
        <w:t xml:space="preserve"> </w:t>
      </w:r>
      <w:r w:rsidRPr="00C71613">
        <w:rPr>
          <w:rFonts w:ascii="Times New Roman" w:hAnsi="Times New Roman"/>
          <w:sz w:val="24"/>
          <w:szCs w:val="24"/>
          <w:lang w:val="vi-VN"/>
        </w:rPr>
        <w:t xml:space="preserve">trong đó A, </w:t>
      </w:r>
      <w:r w:rsidRPr="00C71613">
        <w:rPr>
          <w:rFonts w:ascii="Times New Roman" w:hAnsi="Times New Roman"/>
          <w:sz w:val="24"/>
          <w:szCs w:val="24"/>
        </w:rPr>
        <w:t>ω</w:t>
      </w:r>
      <w:r w:rsidRPr="00C71613">
        <w:rPr>
          <w:rFonts w:ascii="Times New Roman" w:hAnsi="Times New Roman"/>
          <w:bCs/>
          <w:sz w:val="24"/>
          <w:szCs w:val="24"/>
          <w:lang w:val="vi-VN"/>
        </w:rPr>
        <w:t xml:space="preserve"> </w:t>
      </w:r>
      <w:r w:rsidRPr="00C71613">
        <w:rPr>
          <w:rFonts w:ascii="Times New Roman" w:hAnsi="Times New Roman"/>
          <w:sz w:val="24"/>
          <w:szCs w:val="24"/>
          <w:lang w:val="vi-VN"/>
        </w:rPr>
        <w:t>là các hằng số dương. Pha của dao động ở thời điểm t là</w:t>
      </w:r>
    </w:p>
    <w:p w14:paraId="11199799" w14:textId="77777777" w:rsidR="002C73E7" w:rsidRPr="00C71613" w:rsidRDefault="002C73E7" w:rsidP="0010506D">
      <w:pPr>
        <w:tabs>
          <w:tab w:val="left" w:pos="283"/>
          <w:tab w:val="left" w:pos="2835"/>
          <w:tab w:val="left" w:pos="5386"/>
          <w:tab w:val="left" w:pos="7937"/>
        </w:tabs>
        <w:spacing w:after="0" w:line="360" w:lineRule="auto"/>
        <w:jc w:val="both"/>
        <w:rPr>
          <w:rFonts w:ascii="Times New Roman" w:hAnsi="Times New Roman"/>
          <w:sz w:val="24"/>
          <w:szCs w:val="24"/>
          <w:lang w:val="vi-VN"/>
        </w:rPr>
      </w:pPr>
      <w:r w:rsidRPr="00C71613">
        <w:rPr>
          <w:rFonts w:ascii="Times New Roman" w:hAnsi="Times New Roman"/>
          <w:b/>
          <w:sz w:val="24"/>
          <w:szCs w:val="24"/>
          <w:lang w:val="vi-VN"/>
        </w:rPr>
        <w:tab/>
        <w:t xml:space="preserve">A. </w:t>
      </w:r>
      <w:r w:rsidRPr="00C71613">
        <w:rPr>
          <w:rFonts w:ascii="Times New Roman" w:hAnsi="Times New Roman"/>
          <w:sz w:val="24"/>
          <w:szCs w:val="24"/>
          <w:lang w:val="vi-VN"/>
        </w:rPr>
        <w:t>ωt + φ</w:t>
      </w:r>
      <w:r w:rsidRPr="00C71613">
        <w:rPr>
          <w:rFonts w:ascii="Times New Roman" w:hAnsi="Times New Roman"/>
          <w:b/>
          <w:sz w:val="24"/>
          <w:szCs w:val="24"/>
          <w:lang w:val="vi-VN"/>
        </w:rPr>
        <w:tab/>
        <w:t xml:space="preserve">B. </w:t>
      </w:r>
      <w:r w:rsidRPr="00C71613">
        <w:rPr>
          <w:rFonts w:ascii="Times New Roman" w:hAnsi="Times New Roman"/>
          <w:sz w:val="24"/>
          <w:szCs w:val="24"/>
          <w:lang w:val="vi-VN"/>
        </w:rPr>
        <w:t>ωt</w:t>
      </w:r>
      <w:r w:rsidRPr="00C71613">
        <w:rPr>
          <w:rFonts w:ascii="Times New Roman" w:hAnsi="Times New Roman"/>
          <w:b/>
          <w:sz w:val="24"/>
          <w:szCs w:val="24"/>
          <w:lang w:val="vi-VN"/>
        </w:rPr>
        <w:tab/>
        <w:t xml:space="preserve">C. </w:t>
      </w:r>
      <w:r w:rsidRPr="00C71613">
        <w:rPr>
          <w:rFonts w:ascii="Times New Roman" w:hAnsi="Times New Roman"/>
          <w:sz w:val="24"/>
          <w:szCs w:val="24"/>
          <w:lang w:val="vi-VN"/>
        </w:rPr>
        <w:t>ω</w:t>
      </w:r>
      <w:r w:rsidRPr="00C71613">
        <w:rPr>
          <w:rFonts w:ascii="Times New Roman" w:hAnsi="Times New Roman"/>
          <w:b/>
          <w:sz w:val="24"/>
          <w:szCs w:val="24"/>
          <w:lang w:val="vi-VN"/>
        </w:rPr>
        <w:tab/>
        <w:t xml:space="preserve">D. </w:t>
      </w:r>
      <w:r w:rsidRPr="00C71613">
        <w:rPr>
          <w:rFonts w:ascii="Times New Roman" w:hAnsi="Times New Roman"/>
          <w:sz w:val="24"/>
          <w:szCs w:val="24"/>
          <w:lang w:val="vi-VN"/>
        </w:rPr>
        <w:t>φ</w:t>
      </w:r>
    </w:p>
    <w:p w14:paraId="1DD96FD9" w14:textId="77777777" w:rsidR="002C73E7" w:rsidRPr="00C71613" w:rsidRDefault="002C73E7" w:rsidP="0010506D">
      <w:pPr>
        <w:tabs>
          <w:tab w:val="left" w:pos="283"/>
          <w:tab w:val="left" w:pos="2835"/>
          <w:tab w:val="left" w:pos="5386"/>
          <w:tab w:val="left" w:pos="7937"/>
        </w:tabs>
        <w:spacing w:after="0" w:line="360" w:lineRule="auto"/>
        <w:jc w:val="both"/>
        <w:rPr>
          <w:rFonts w:ascii="Times New Roman" w:hAnsi="Times New Roman"/>
          <w:sz w:val="24"/>
          <w:szCs w:val="24"/>
          <w:lang w:val="nl-NL"/>
        </w:rPr>
      </w:pPr>
      <w:r w:rsidRPr="00C71613">
        <w:rPr>
          <w:rFonts w:ascii="Times New Roman" w:hAnsi="Times New Roman"/>
          <w:b/>
          <w:sz w:val="24"/>
          <w:szCs w:val="24"/>
          <w:lang w:val="nl-NL"/>
        </w:rPr>
        <w:t xml:space="preserve">Câu </w:t>
      </w:r>
      <w:r w:rsidR="006A51DD" w:rsidRPr="00C71613">
        <w:rPr>
          <w:rFonts w:ascii="Times New Roman" w:hAnsi="Times New Roman"/>
          <w:b/>
          <w:sz w:val="24"/>
          <w:szCs w:val="24"/>
          <w:lang w:val="nl-NL"/>
        </w:rPr>
        <w:t>2</w:t>
      </w:r>
      <w:r w:rsidRPr="00C71613">
        <w:rPr>
          <w:rFonts w:ascii="Times New Roman" w:hAnsi="Times New Roman"/>
          <w:b/>
          <w:sz w:val="24"/>
          <w:szCs w:val="24"/>
          <w:lang w:val="nl-NL"/>
        </w:rPr>
        <w:t>:</w:t>
      </w:r>
      <w:r w:rsidRPr="00C71613">
        <w:rPr>
          <w:rFonts w:ascii="Times New Roman" w:hAnsi="Times New Roman"/>
          <w:sz w:val="24"/>
          <w:szCs w:val="24"/>
          <w:lang w:val="nl-NL"/>
        </w:rPr>
        <w:t xml:space="preserve"> Đồ thị biểu diễn sự biến thiên của li độ theo thời gian trong dao động điều hoà là</w:t>
      </w:r>
    </w:p>
    <w:p w14:paraId="39A49234" w14:textId="77777777" w:rsidR="002C73E7" w:rsidRPr="00C71613" w:rsidRDefault="002C73E7" w:rsidP="0010506D">
      <w:pPr>
        <w:tabs>
          <w:tab w:val="left" w:pos="283"/>
          <w:tab w:val="left" w:pos="2835"/>
          <w:tab w:val="left" w:pos="5386"/>
          <w:tab w:val="left" w:pos="7937"/>
        </w:tabs>
        <w:spacing w:after="0" w:line="360" w:lineRule="auto"/>
        <w:jc w:val="both"/>
        <w:rPr>
          <w:rFonts w:ascii="Times New Roman" w:hAnsi="Times New Roman"/>
          <w:sz w:val="24"/>
          <w:szCs w:val="24"/>
          <w:lang w:val="nl-NL"/>
        </w:rPr>
      </w:pPr>
      <w:r w:rsidRPr="00C71613">
        <w:rPr>
          <w:rFonts w:ascii="Times New Roman" w:hAnsi="Times New Roman"/>
          <w:b/>
          <w:sz w:val="24"/>
          <w:szCs w:val="24"/>
          <w:lang w:val="nl-NL"/>
        </w:rPr>
        <w:tab/>
        <w:t xml:space="preserve">A. </w:t>
      </w:r>
      <w:r w:rsidRPr="00C71613">
        <w:rPr>
          <w:rFonts w:ascii="Times New Roman" w:hAnsi="Times New Roman"/>
          <w:sz w:val="24"/>
          <w:szCs w:val="24"/>
          <w:lang w:val="nl-NL"/>
        </w:rPr>
        <w:t>đường tròn.</w:t>
      </w:r>
      <w:r w:rsidRPr="00C71613">
        <w:rPr>
          <w:rFonts w:ascii="Times New Roman" w:hAnsi="Times New Roman"/>
          <w:b/>
          <w:sz w:val="24"/>
          <w:szCs w:val="24"/>
          <w:lang w:val="nl-NL"/>
        </w:rPr>
        <w:tab/>
        <w:t xml:space="preserve">B. </w:t>
      </w:r>
      <w:r w:rsidRPr="00C71613">
        <w:rPr>
          <w:rFonts w:ascii="Times New Roman" w:hAnsi="Times New Roman"/>
          <w:sz w:val="24"/>
          <w:szCs w:val="24"/>
          <w:lang w:val="nl-NL"/>
        </w:rPr>
        <w:t>đường elip.</w:t>
      </w:r>
      <w:r w:rsidR="00070CE3">
        <w:rPr>
          <w:rFonts w:ascii="Times New Roman" w:hAnsi="Times New Roman"/>
          <w:b/>
          <w:sz w:val="24"/>
          <w:szCs w:val="24"/>
          <w:lang w:val="vi-VN"/>
        </w:rPr>
        <w:t xml:space="preserve">                 </w:t>
      </w:r>
      <w:r w:rsidRPr="00C71613">
        <w:rPr>
          <w:rFonts w:ascii="Times New Roman" w:hAnsi="Times New Roman"/>
          <w:b/>
          <w:sz w:val="24"/>
          <w:szCs w:val="24"/>
          <w:lang w:val="nl-NL"/>
        </w:rPr>
        <w:t xml:space="preserve">C. </w:t>
      </w:r>
      <w:r w:rsidRPr="00C71613">
        <w:rPr>
          <w:rFonts w:ascii="Times New Roman" w:hAnsi="Times New Roman"/>
          <w:sz w:val="24"/>
          <w:szCs w:val="24"/>
          <w:lang w:val="nl-NL"/>
        </w:rPr>
        <w:t>một đoạn thẳng.</w:t>
      </w:r>
      <w:r w:rsidR="00070CE3">
        <w:rPr>
          <w:rFonts w:ascii="Times New Roman" w:hAnsi="Times New Roman"/>
          <w:sz w:val="24"/>
          <w:szCs w:val="24"/>
          <w:lang w:val="vi-VN"/>
        </w:rPr>
        <w:t xml:space="preserve">      </w:t>
      </w:r>
      <w:r w:rsidR="00070CE3">
        <w:rPr>
          <w:rFonts w:ascii="Times New Roman" w:hAnsi="Times New Roman"/>
          <w:b/>
          <w:sz w:val="24"/>
          <w:szCs w:val="24"/>
          <w:lang w:val="nl-NL"/>
        </w:rPr>
        <w:t>D.</w:t>
      </w:r>
      <w:r w:rsidRPr="00C71613">
        <w:rPr>
          <w:rFonts w:ascii="Times New Roman" w:hAnsi="Times New Roman"/>
          <w:sz w:val="24"/>
          <w:szCs w:val="24"/>
          <w:lang w:val="nl-NL"/>
        </w:rPr>
        <w:t>đườ</w:t>
      </w:r>
      <w:r w:rsidR="00070CE3">
        <w:rPr>
          <w:rFonts w:ascii="Times New Roman" w:hAnsi="Times New Roman"/>
          <w:sz w:val="24"/>
          <w:szCs w:val="24"/>
          <w:lang w:val="nl-NL"/>
        </w:rPr>
        <w:t>ng</w:t>
      </w:r>
      <w:r w:rsidR="00070CE3">
        <w:rPr>
          <w:rFonts w:ascii="Times New Roman" w:hAnsi="Times New Roman"/>
          <w:sz w:val="24"/>
          <w:szCs w:val="24"/>
          <w:lang w:val="vi-VN"/>
        </w:rPr>
        <w:t xml:space="preserve">  </w:t>
      </w:r>
      <w:r w:rsidRPr="00C71613">
        <w:rPr>
          <w:rFonts w:ascii="Times New Roman" w:hAnsi="Times New Roman"/>
          <w:sz w:val="24"/>
          <w:szCs w:val="24"/>
          <w:lang w:val="nl-NL"/>
        </w:rPr>
        <w:t>hình sin.</w:t>
      </w:r>
    </w:p>
    <w:p w14:paraId="79899B78" w14:textId="77777777" w:rsidR="002C73E7" w:rsidRPr="00C71613" w:rsidRDefault="002C73E7" w:rsidP="0010506D">
      <w:pPr>
        <w:tabs>
          <w:tab w:val="left" w:pos="283"/>
          <w:tab w:val="left" w:pos="2835"/>
          <w:tab w:val="left" w:pos="5386"/>
          <w:tab w:val="left" w:pos="7937"/>
        </w:tabs>
        <w:spacing w:after="0" w:line="360" w:lineRule="auto"/>
        <w:jc w:val="both"/>
        <w:rPr>
          <w:rFonts w:ascii="Times New Roman" w:eastAsia="Times New Roman" w:hAnsi="Times New Roman"/>
          <w:sz w:val="24"/>
          <w:szCs w:val="24"/>
          <w:lang w:val="vi-VN"/>
        </w:rPr>
      </w:pPr>
      <w:r w:rsidRPr="00C71613">
        <w:rPr>
          <w:rFonts w:ascii="Times New Roman" w:eastAsia="Times New Roman" w:hAnsi="Times New Roman"/>
          <w:b/>
          <w:sz w:val="24"/>
          <w:szCs w:val="24"/>
          <w:lang w:val="vi-VN"/>
        </w:rPr>
        <w:lastRenderedPageBreak/>
        <w:t xml:space="preserve">Câu </w:t>
      </w:r>
      <w:r w:rsidR="006A51DD" w:rsidRPr="00C71613">
        <w:rPr>
          <w:rFonts w:ascii="Times New Roman" w:eastAsia="Times New Roman" w:hAnsi="Times New Roman"/>
          <w:b/>
          <w:sz w:val="24"/>
          <w:szCs w:val="24"/>
          <w:lang w:val="nl-NL"/>
        </w:rPr>
        <w:t>3</w:t>
      </w:r>
      <w:r w:rsidRPr="00C71613">
        <w:rPr>
          <w:rFonts w:ascii="Times New Roman" w:eastAsia="Times New Roman" w:hAnsi="Times New Roman"/>
          <w:b/>
          <w:sz w:val="24"/>
          <w:szCs w:val="24"/>
          <w:lang w:val="vi-VN"/>
        </w:rPr>
        <w:t>:</w:t>
      </w:r>
      <w:r w:rsidRPr="00C71613">
        <w:rPr>
          <w:rFonts w:ascii="Times New Roman" w:eastAsia="Times New Roman" w:hAnsi="Times New Roman"/>
          <w:sz w:val="24"/>
          <w:szCs w:val="24"/>
          <w:lang w:val="vi-VN"/>
        </w:rPr>
        <w:t xml:space="preserve"> Con lắc lò xo gồm vật có khối lượng m và lò xo có độ cứng k. Con lắc dao động điều hòa với chu kỳ là:</w:t>
      </w:r>
    </w:p>
    <w:p w14:paraId="2F1E4ED8" w14:textId="77777777" w:rsidR="002C73E7" w:rsidRPr="00C71613" w:rsidRDefault="002C73E7" w:rsidP="0010506D">
      <w:pPr>
        <w:tabs>
          <w:tab w:val="left" w:pos="283"/>
          <w:tab w:val="left" w:pos="2835"/>
          <w:tab w:val="left" w:pos="5386"/>
          <w:tab w:val="left" w:pos="7937"/>
        </w:tabs>
        <w:spacing w:after="0" w:line="360" w:lineRule="auto"/>
        <w:jc w:val="both"/>
        <w:rPr>
          <w:rFonts w:ascii="Times New Roman" w:eastAsia="Times New Roman" w:hAnsi="Times New Roman"/>
          <w:sz w:val="24"/>
          <w:szCs w:val="24"/>
          <w:lang w:val="fr-FR"/>
        </w:rPr>
      </w:pPr>
      <w:r w:rsidRPr="00C71613">
        <w:rPr>
          <w:rFonts w:ascii="Times New Roman" w:eastAsia="Times New Roman" w:hAnsi="Times New Roman"/>
          <w:b/>
          <w:sz w:val="24"/>
          <w:szCs w:val="24"/>
          <w:lang w:val="vi-VN"/>
        </w:rPr>
        <w:tab/>
      </w:r>
      <w:r w:rsidRPr="00C71613">
        <w:rPr>
          <w:rFonts w:ascii="Times New Roman" w:eastAsia="Times New Roman" w:hAnsi="Times New Roman"/>
          <w:b/>
          <w:sz w:val="24"/>
          <w:szCs w:val="24"/>
          <w:lang w:val="fr-FR"/>
        </w:rPr>
        <w:t xml:space="preserve">A. </w:t>
      </w:r>
      <w:r w:rsidRPr="00C71613">
        <w:rPr>
          <w:rFonts w:ascii="Times New Roman" w:eastAsiaTheme="minorEastAsia" w:hAnsi="Times New Roman"/>
          <w:sz w:val="24"/>
          <w:szCs w:val="24"/>
          <w:lang w:val="fr-FR"/>
        </w:rPr>
        <w:t>T = 2</w:t>
      </w:r>
      <w:r w:rsidRPr="00C71613">
        <w:rPr>
          <w:rFonts w:ascii="Times New Roman" w:eastAsiaTheme="minorEastAsia" w:hAnsi="Times New Roman"/>
          <w:sz w:val="24"/>
          <w:szCs w:val="24"/>
        </w:rPr>
        <w:t>π</w:t>
      </w:r>
      <m:oMath>
        <m:rad>
          <m:radPr>
            <m:degHide m:val="1"/>
            <m:ctrlPr>
              <w:rPr>
                <w:rFonts w:ascii="Cambria Math" w:eastAsiaTheme="minorEastAsia" w:hAnsi="Cambria Math"/>
                <w:sz w:val="24"/>
                <w:szCs w:val="24"/>
              </w:rPr>
            </m:ctrlPr>
          </m:radPr>
          <m:deg>
            <m:ctrlPr>
              <w:rPr>
                <w:rFonts w:ascii="Cambria Math" w:hAnsi="Cambria Math"/>
                <w:sz w:val="24"/>
                <w:szCs w:val="24"/>
              </w:rPr>
            </m:ctrlPr>
          </m:deg>
          <m:e>
            <m:f>
              <m:fPr>
                <m:ctrlPr>
                  <w:rPr>
                    <w:rFonts w:ascii="Cambria Math" w:hAnsi="Cambria Math"/>
                    <w:sz w:val="24"/>
                    <w:szCs w:val="24"/>
                  </w:rPr>
                </m:ctrlPr>
              </m:fPr>
              <m:num>
                <m:r>
                  <m:rPr>
                    <m:sty m:val="p"/>
                  </m:rPr>
                  <w:rPr>
                    <w:rFonts w:ascii="Cambria Math" w:hAnsi="Cambria Math"/>
                    <w:sz w:val="24"/>
                    <w:szCs w:val="24"/>
                    <w:lang w:val="fr-FR"/>
                  </w:rPr>
                  <m:t>m</m:t>
                </m:r>
              </m:num>
              <m:den>
                <m:r>
                  <m:rPr>
                    <m:sty m:val="p"/>
                  </m:rPr>
                  <w:rPr>
                    <w:rFonts w:ascii="Cambria Math" w:hAnsi="Cambria Math"/>
                    <w:sz w:val="24"/>
                    <w:szCs w:val="24"/>
                    <w:lang w:val="fr-FR"/>
                  </w:rPr>
                  <m:t>k</m:t>
                </m:r>
              </m:den>
            </m:f>
          </m:e>
        </m:rad>
      </m:oMath>
      <w:r w:rsidRPr="00C71613">
        <w:rPr>
          <w:rFonts w:ascii="Times New Roman" w:eastAsia="Times New Roman" w:hAnsi="Times New Roman"/>
          <w:sz w:val="24"/>
          <w:szCs w:val="24"/>
          <w:lang w:val="fr-FR"/>
        </w:rPr>
        <w:tab/>
      </w:r>
      <w:r w:rsidRPr="00C71613">
        <w:rPr>
          <w:rFonts w:ascii="Times New Roman" w:eastAsia="Times New Roman" w:hAnsi="Times New Roman"/>
          <w:b/>
          <w:sz w:val="24"/>
          <w:szCs w:val="24"/>
          <w:lang w:val="fr-FR"/>
        </w:rPr>
        <w:t xml:space="preserve">B. </w:t>
      </w:r>
      <w:r w:rsidRPr="00C71613">
        <w:rPr>
          <w:rFonts w:ascii="Times New Roman" w:eastAsiaTheme="minorEastAsia" w:hAnsi="Times New Roman"/>
          <w:sz w:val="24"/>
          <w:szCs w:val="24"/>
          <w:lang w:val="fr-FR"/>
        </w:rPr>
        <w:t>T = 2</w:t>
      </w:r>
      <w:r w:rsidRPr="00C71613">
        <w:rPr>
          <w:rFonts w:ascii="Times New Roman" w:eastAsiaTheme="minorEastAsia" w:hAnsi="Times New Roman"/>
          <w:sz w:val="24"/>
          <w:szCs w:val="24"/>
        </w:rPr>
        <w:t>π</w:t>
      </w:r>
      <m:oMath>
        <m:rad>
          <m:radPr>
            <m:degHide m:val="1"/>
            <m:ctrlPr>
              <w:rPr>
                <w:rFonts w:ascii="Cambria Math" w:eastAsiaTheme="minorEastAsia" w:hAnsi="Cambria Math"/>
                <w:sz w:val="24"/>
                <w:szCs w:val="24"/>
              </w:rPr>
            </m:ctrlPr>
          </m:radPr>
          <m:deg>
            <m:ctrlPr>
              <w:rPr>
                <w:rFonts w:ascii="Cambria Math" w:hAnsi="Cambria Math"/>
                <w:sz w:val="24"/>
                <w:szCs w:val="24"/>
              </w:rPr>
            </m:ctrlPr>
          </m:deg>
          <m:e>
            <m:f>
              <m:fPr>
                <m:ctrlPr>
                  <w:rPr>
                    <w:rFonts w:ascii="Cambria Math" w:hAnsi="Cambria Math"/>
                    <w:sz w:val="24"/>
                    <w:szCs w:val="24"/>
                  </w:rPr>
                </m:ctrlPr>
              </m:fPr>
              <m:num>
                <m:r>
                  <m:rPr>
                    <m:sty m:val="p"/>
                  </m:rPr>
                  <w:rPr>
                    <w:rFonts w:ascii="Cambria Math" w:hAnsi="Cambria Math"/>
                    <w:sz w:val="24"/>
                    <w:szCs w:val="24"/>
                    <w:lang w:val="fr-FR"/>
                  </w:rPr>
                  <m:t>k</m:t>
                </m:r>
              </m:num>
              <m:den>
                <m:r>
                  <m:rPr>
                    <m:sty m:val="p"/>
                  </m:rPr>
                  <w:rPr>
                    <w:rFonts w:ascii="Cambria Math" w:hAnsi="Cambria Math"/>
                    <w:sz w:val="24"/>
                    <w:szCs w:val="24"/>
                    <w:lang w:val="fr-FR"/>
                  </w:rPr>
                  <m:t>m</m:t>
                </m:r>
              </m:den>
            </m:f>
          </m:e>
        </m:rad>
      </m:oMath>
      <w:r w:rsidRPr="00C71613">
        <w:rPr>
          <w:rFonts w:ascii="Times New Roman" w:eastAsia="Times New Roman" w:hAnsi="Times New Roman"/>
          <w:sz w:val="24"/>
          <w:szCs w:val="24"/>
          <w:lang w:val="fr-FR"/>
        </w:rPr>
        <w:tab/>
      </w:r>
      <w:r w:rsidRPr="00C71613">
        <w:rPr>
          <w:rFonts w:ascii="Times New Roman" w:eastAsia="Times New Roman" w:hAnsi="Times New Roman"/>
          <w:b/>
          <w:sz w:val="24"/>
          <w:szCs w:val="24"/>
          <w:lang w:val="fr-FR"/>
        </w:rPr>
        <w:t xml:space="preserve">C. </w:t>
      </w:r>
      <w:r w:rsidRPr="00C71613">
        <w:rPr>
          <w:rFonts w:ascii="Times New Roman" w:eastAsia="Times New Roman" w:hAnsi="Times New Roman"/>
          <w:sz w:val="24"/>
          <w:szCs w:val="24"/>
          <w:lang w:val="vi-VN"/>
        </w:rPr>
        <w:t>T = 2π</w:t>
      </w:r>
      <m:oMath>
        <m:rad>
          <m:radPr>
            <m:degHide m:val="1"/>
            <m:ctrlPr>
              <w:rPr>
                <w:rFonts w:ascii="Cambria Math" w:hAnsi="Cambria Math"/>
                <w:sz w:val="24"/>
                <w:szCs w:val="24"/>
              </w:rPr>
            </m:ctrlPr>
          </m:radPr>
          <m:deg/>
          <m:e>
            <m:f>
              <m:fPr>
                <m:ctrlPr>
                  <w:rPr>
                    <w:rFonts w:ascii="Cambria Math" w:hAnsi="Cambria Math"/>
                    <w:sz w:val="24"/>
                    <w:szCs w:val="24"/>
                  </w:rPr>
                </m:ctrlPr>
              </m:fPr>
              <m:num>
                <m:r>
                  <m:rPr>
                    <m:sty m:val="p"/>
                  </m:rPr>
                  <w:rPr>
                    <w:rFonts w:ascii="Cambria Math" w:hAnsi="Cambria Math"/>
                    <w:sz w:val="24"/>
                    <w:szCs w:val="24"/>
                    <w:lang w:val="fr-FR"/>
                  </w:rPr>
                  <m:t>g</m:t>
                </m:r>
              </m:num>
              <m:den>
                <m:r>
                  <m:rPr>
                    <m:sty m:val="p"/>
                  </m:rPr>
                  <w:rPr>
                    <w:rFonts w:ascii="Cambria Math" w:hAnsi="Cambria Math"/>
                    <w:sz w:val="24"/>
                    <w:szCs w:val="24"/>
                    <w:lang w:val="fr-FR"/>
                  </w:rPr>
                  <m:t>l</m:t>
                </m:r>
              </m:den>
            </m:f>
          </m:e>
        </m:rad>
      </m:oMath>
      <w:r w:rsidRPr="00C71613">
        <w:rPr>
          <w:rFonts w:ascii="Times New Roman" w:eastAsia="Times New Roman" w:hAnsi="Times New Roman"/>
          <w:sz w:val="24"/>
          <w:szCs w:val="24"/>
          <w:lang w:val="fr-FR"/>
        </w:rPr>
        <w:tab/>
      </w:r>
      <w:r w:rsidRPr="00C71613">
        <w:rPr>
          <w:rFonts w:ascii="Times New Roman" w:eastAsia="Times New Roman" w:hAnsi="Times New Roman"/>
          <w:b/>
          <w:sz w:val="24"/>
          <w:szCs w:val="24"/>
          <w:lang w:val="fr-FR"/>
        </w:rPr>
        <w:t xml:space="preserve">D. </w:t>
      </w:r>
      <w:r w:rsidRPr="00C71613">
        <w:rPr>
          <w:rFonts w:ascii="Times New Roman" w:eastAsia="Times New Roman" w:hAnsi="Times New Roman"/>
          <w:sz w:val="24"/>
          <w:szCs w:val="24"/>
          <w:lang w:val="vi-VN"/>
        </w:rPr>
        <w:t>T = 2π</w:t>
      </w:r>
      <m:oMath>
        <m:rad>
          <m:radPr>
            <m:degHide m:val="1"/>
            <m:ctrlPr>
              <w:rPr>
                <w:rFonts w:ascii="Cambria Math" w:hAnsi="Cambria Math"/>
                <w:sz w:val="24"/>
                <w:szCs w:val="24"/>
              </w:rPr>
            </m:ctrlPr>
          </m:radPr>
          <m:deg/>
          <m:e>
            <m:f>
              <m:fPr>
                <m:ctrlPr>
                  <w:rPr>
                    <w:rFonts w:ascii="Cambria Math" w:hAnsi="Cambria Math"/>
                    <w:sz w:val="24"/>
                    <w:szCs w:val="24"/>
                  </w:rPr>
                </m:ctrlPr>
              </m:fPr>
              <m:num>
                <m:r>
                  <m:rPr>
                    <m:sty m:val="p"/>
                  </m:rPr>
                  <w:rPr>
                    <w:rFonts w:ascii="Cambria Math" w:hAnsi="Cambria Math"/>
                    <w:sz w:val="24"/>
                    <w:szCs w:val="24"/>
                    <w:lang w:val="fr-FR"/>
                  </w:rPr>
                  <m:t>l</m:t>
                </m:r>
              </m:num>
              <m:den>
                <m:r>
                  <m:rPr>
                    <m:sty m:val="p"/>
                  </m:rPr>
                  <w:rPr>
                    <w:rFonts w:ascii="Cambria Math" w:hAnsi="Cambria Math"/>
                    <w:sz w:val="24"/>
                    <w:szCs w:val="24"/>
                    <w:lang w:val="fr-FR"/>
                  </w:rPr>
                  <m:t>g</m:t>
                </m:r>
              </m:den>
            </m:f>
          </m:e>
        </m:rad>
      </m:oMath>
    </w:p>
    <w:p w14:paraId="38C37EE0" w14:textId="77777777" w:rsidR="004F703C" w:rsidRPr="00C71613" w:rsidRDefault="00D40E91" w:rsidP="0010506D">
      <w:pPr>
        <w:tabs>
          <w:tab w:val="left" w:pos="283"/>
          <w:tab w:val="left" w:pos="2835"/>
          <w:tab w:val="left" w:pos="5386"/>
          <w:tab w:val="left" w:pos="7937"/>
        </w:tabs>
        <w:spacing w:after="0" w:line="360" w:lineRule="auto"/>
        <w:jc w:val="both"/>
        <w:rPr>
          <w:rFonts w:ascii="Times New Roman" w:eastAsia="Times New Roman" w:hAnsi="Times New Roman"/>
          <w:sz w:val="24"/>
          <w:szCs w:val="24"/>
          <w:lang w:val="nl-NL"/>
        </w:rPr>
      </w:pPr>
      <w:r w:rsidRPr="00C71613">
        <w:rPr>
          <w:rFonts w:ascii="Times New Roman" w:eastAsia="Times New Roman" w:hAnsi="Times New Roman"/>
          <w:b/>
          <w:sz w:val="24"/>
          <w:szCs w:val="24"/>
          <w:lang w:val="vi-VN"/>
        </w:rPr>
        <w:t>Câu 4</w:t>
      </w:r>
      <w:r w:rsidR="004F703C" w:rsidRPr="00C71613">
        <w:rPr>
          <w:rFonts w:ascii="Times New Roman" w:eastAsia="Times New Roman" w:hAnsi="Times New Roman"/>
          <w:b/>
          <w:sz w:val="24"/>
          <w:szCs w:val="24"/>
          <w:lang w:val="vi-VN"/>
        </w:rPr>
        <w:t>:</w:t>
      </w:r>
      <w:r w:rsidRPr="00C71613">
        <w:rPr>
          <w:rFonts w:ascii="Times New Roman" w:eastAsia="Times New Roman" w:hAnsi="Times New Roman"/>
          <w:b/>
          <w:sz w:val="24"/>
          <w:szCs w:val="24"/>
          <w:lang w:val="vi-VN"/>
        </w:rPr>
        <w:t xml:space="preserve"> </w:t>
      </w:r>
      <w:r w:rsidR="004F703C" w:rsidRPr="00C71613">
        <w:rPr>
          <w:rFonts w:ascii="Times New Roman" w:eastAsia="Times New Roman" w:hAnsi="Times New Roman"/>
          <w:sz w:val="24"/>
          <w:szCs w:val="24"/>
          <w:lang w:val="vi-VN"/>
        </w:rPr>
        <w:t>Chu kỳ dao động nhỏ của con lắc đơn phụ thuộc</w:t>
      </w:r>
    </w:p>
    <w:p w14:paraId="3EE71903" w14:textId="77777777" w:rsidR="004F703C" w:rsidRPr="00C71613" w:rsidRDefault="004F703C" w:rsidP="0010506D">
      <w:pPr>
        <w:tabs>
          <w:tab w:val="left" w:pos="283"/>
          <w:tab w:val="left" w:pos="2835"/>
          <w:tab w:val="left" w:pos="5386"/>
          <w:tab w:val="left" w:pos="7937"/>
        </w:tabs>
        <w:spacing w:after="0" w:line="360" w:lineRule="auto"/>
        <w:jc w:val="both"/>
        <w:rPr>
          <w:rFonts w:ascii="Times New Roman" w:eastAsia="Times New Roman" w:hAnsi="Times New Roman"/>
          <w:sz w:val="24"/>
          <w:szCs w:val="24"/>
          <w:lang w:val="vi-VN"/>
        </w:rPr>
      </w:pPr>
      <w:r w:rsidRPr="00C71613">
        <w:rPr>
          <w:rFonts w:ascii="Times New Roman" w:eastAsia="Times New Roman" w:hAnsi="Times New Roman"/>
          <w:b/>
          <w:sz w:val="24"/>
          <w:szCs w:val="24"/>
          <w:lang w:val="vi-VN"/>
        </w:rPr>
        <w:tab/>
        <w:t xml:space="preserve">A. </w:t>
      </w:r>
      <w:r w:rsidRPr="00C71613">
        <w:rPr>
          <w:rFonts w:ascii="Times New Roman" w:eastAsia="Times New Roman" w:hAnsi="Times New Roman"/>
          <w:sz w:val="24"/>
          <w:szCs w:val="24"/>
          <w:lang w:val="vi-VN"/>
        </w:rPr>
        <w:t>khối lượng của con lắc</w:t>
      </w:r>
      <w:r w:rsidRPr="00C71613">
        <w:rPr>
          <w:rFonts w:ascii="Times New Roman" w:eastAsia="Times New Roman" w:hAnsi="Times New Roman"/>
          <w:sz w:val="24"/>
          <w:szCs w:val="24"/>
          <w:lang w:val="vi-VN"/>
        </w:rPr>
        <w:tab/>
        <w:t>.</w:t>
      </w:r>
      <w:r w:rsidRPr="00C71613">
        <w:rPr>
          <w:rFonts w:ascii="Times New Roman" w:eastAsia="Times New Roman" w:hAnsi="Times New Roman"/>
          <w:b/>
          <w:sz w:val="24"/>
          <w:szCs w:val="24"/>
          <w:lang w:val="vi-VN"/>
        </w:rPr>
        <w:tab/>
        <w:t xml:space="preserve">B. </w:t>
      </w:r>
      <w:r w:rsidR="00D40E91" w:rsidRPr="00C71613">
        <w:rPr>
          <w:rFonts w:ascii="Times New Roman" w:eastAsia="Times New Roman" w:hAnsi="Times New Roman"/>
          <w:sz w:val="24"/>
          <w:szCs w:val="24"/>
          <w:lang w:val="vi-VN"/>
        </w:rPr>
        <w:t>vị trí nơi con lắc đang dao động</w:t>
      </w:r>
      <w:r w:rsidRPr="00C71613">
        <w:rPr>
          <w:rFonts w:ascii="Times New Roman" w:eastAsia="Times New Roman" w:hAnsi="Times New Roman"/>
          <w:sz w:val="24"/>
          <w:szCs w:val="24"/>
          <w:lang w:val="vi-VN"/>
        </w:rPr>
        <w:t>.</w:t>
      </w:r>
    </w:p>
    <w:p w14:paraId="42B7666D" w14:textId="77777777" w:rsidR="004F703C" w:rsidRPr="00C71613" w:rsidRDefault="004F703C" w:rsidP="0010506D">
      <w:pPr>
        <w:tabs>
          <w:tab w:val="left" w:pos="283"/>
          <w:tab w:val="left" w:pos="2835"/>
          <w:tab w:val="left" w:pos="5386"/>
          <w:tab w:val="left" w:pos="7937"/>
        </w:tabs>
        <w:spacing w:after="0" w:line="360" w:lineRule="auto"/>
        <w:jc w:val="both"/>
        <w:rPr>
          <w:rFonts w:ascii="Times New Roman" w:eastAsia="Times New Roman" w:hAnsi="Times New Roman"/>
          <w:sz w:val="24"/>
          <w:szCs w:val="24"/>
          <w:lang w:val="vi-VN"/>
        </w:rPr>
      </w:pPr>
      <w:r w:rsidRPr="00C71613">
        <w:rPr>
          <w:rFonts w:ascii="Times New Roman" w:eastAsia="Times New Roman" w:hAnsi="Times New Roman"/>
          <w:b/>
          <w:sz w:val="24"/>
          <w:szCs w:val="24"/>
          <w:lang w:val="vi-VN"/>
        </w:rPr>
        <w:tab/>
        <w:t xml:space="preserve">C. </w:t>
      </w:r>
      <w:r w:rsidRPr="00C71613">
        <w:rPr>
          <w:rFonts w:ascii="Times New Roman" w:eastAsia="Times New Roman" w:hAnsi="Times New Roman"/>
          <w:sz w:val="24"/>
          <w:szCs w:val="24"/>
          <w:lang w:val="vi-VN"/>
        </w:rPr>
        <w:t>cách kích thích con lắc dao động.</w:t>
      </w:r>
      <w:r w:rsidRPr="00C71613">
        <w:rPr>
          <w:rFonts w:ascii="Times New Roman" w:eastAsia="Times New Roman" w:hAnsi="Times New Roman"/>
          <w:b/>
          <w:sz w:val="24"/>
          <w:szCs w:val="24"/>
          <w:lang w:val="vi-VN"/>
        </w:rPr>
        <w:tab/>
        <w:t xml:space="preserve">D. </w:t>
      </w:r>
      <w:r w:rsidRPr="00C71613">
        <w:rPr>
          <w:rFonts w:ascii="Times New Roman" w:eastAsia="Times New Roman" w:hAnsi="Times New Roman"/>
          <w:sz w:val="24"/>
          <w:szCs w:val="24"/>
          <w:lang w:val="vi-VN"/>
        </w:rPr>
        <w:t>biên độ dao động cảu con lắc.</w:t>
      </w:r>
    </w:p>
    <w:p w14:paraId="10E13160" w14:textId="77777777" w:rsidR="004F703C" w:rsidRPr="00C71613" w:rsidRDefault="00D40E91" w:rsidP="0010506D">
      <w:pPr>
        <w:tabs>
          <w:tab w:val="left" w:pos="283"/>
          <w:tab w:val="left" w:pos="2835"/>
          <w:tab w:val="left" w:pos="5386"/>
          <w:tab w:val="left" w:pos="7937"/>
        </w:tabs>
        <w:spacing w:after="0" w:line="360" w:lineRule="auto"/>
        <w:jc w:val="both"/>
        <w:rPr>
          <w:rFonts w:ascii="Times New Roman" w:eastAsia="Times New Roman" w:hAnsi="Times New Roman"/>
          <w:sz w:val="24"/>
          <w:szCs w:val="24"/>
          <w:lang w:val="pt-BR"/>
        </w:rPr>
      </w:pPr>
      <w:r w:rsidRPr="00C71613">
        <w:rPr>
          <w:rFonts w:ascii="Times New Roman" w:hAnsi="Times New Roman"/>
          <w:b/>
          <w:sz w:val="24"/>
          <w:szCs w:val="24"/>
          <w:lang w:val="pt-BR"/>
        </w:rPr>
        <w:t>Câu 5</w:t>
      </w:r>
      <w:r w:rsidR="004F703C" w:rsidRPr="00C71613">
        <w:rPr>
          <w:rFonts w:ascii="Times New Roman" w:hAnsi="Times New Roman"/>
          <w:b/>
          <w:sz w:val="24"/>
          <w:szCs w:val="24"/>
          <w:lang w:val="pt-BR"/>
        </w:rPr>
        <w:t>:</w:t>
      </w:r>
      <w:r w:rsidR="00C71613" w:rsidRPr="00C71613">
        <w:rPr>
          <w:rFonts w:ascii="Times New Roman" w:hAnsi="Times New Roman"/>
          <w:b/>
          <w:sz w:val="24"/>
          <w:szCs w:val="24"/>
          <w:lang w:val="vi-VN"/>
        </w:rPr>
        <w:t xml:space="preserve"> </w:t>
      </w:r>
      <w:r w:rsidR="004F703C" w:rsidRPr="00C71613">
        <w:rPr>
          <w:rFonts w:ascii="Times New Roman" w:eastAsia="Times New Roman" w:hAnsi="Times New Roman"/>
          <w:sz w:val="24"/>
          <w:szCs w:val="24"/>
          <w:lang w:val="pt-BR"/>
        </w:rPr>
        <w:t>Hai dao động cùng pha khi</w:t>
      </w:r>
    </w:p>
    <w:p w14:paraId="2A2FF82F" w14:textId="77777777" w:rsidR="004F703C" w:rsidRPr="00C71613" w:rsidRDefault="004F703C" w:rsidP="0010506D">
      <w:pPr>
        <w:tabs>
          <w:tab w:val="left" w:pos="283"/>
          <w:tab w:val="left" w:pos="2835"/>
          <w:tab w:val="left" w:pos="5386"/>
          <w:tab w:val="left" w:pos="7937"/>
        </w:tabs>
        <w:spacing w:after="0" w:line="360" w:lineRule="auto"/>
        <w:jc w:val="both"/>
        <w:rPr>
          <w:rFonts w:ascii="Times New Roman" w:hAnsi="Times New Roman"/>
          <w:sz w:val="24"/>
          <w:szCs w:val="24"/>
          <w:lang w:val="pt-BR"/>
        </w:rPr>
      </w:pPr>
      <w:r w:rsidRPr="00C71613">
        <w:rPr>
          <w:rFonts w:ascii="Times New Roman" w:hAnsi="Times New Roman"/>
          <w:b/>
          <w:sz w:val="24"/>
          <w:szCs w:val="24"/>
          <w:lang w:val="pt-BR"/>
        </w:rPr>
        <w:tab/>
        <w:t xml:space="preserve">A. </w:t>
      </w:r>
      <w:r w:rsidRPr="00C71613">
        <w:rPr>
          <w:rFonts w:ascii="Times New Roman" w:hAnsi="Times New Roman"/>
          <w:sz w:val="24"/>
          <w:szCs w:val="24"/>
        </w:rPr>
        <w:t>φ</w:t>
      </w:r>
      <w:r w:rsidRPr="00C71613">
        <w:rPr>
          <w:rFonts w:ascii="Times New Roman" w:hAnsi="Times New Roman"/>
          <w:sz w:val="24"/>
          <w:szCs w:val="24"/>
          <w:vertAlign w:val="subscript"/>
          <w:lang w:val="pt-BR"/>
        </w:rPr>
        <w:t>2</w:t>
      </w:r>
      <w:r w:rsidRPr="00C71613">
        <w:rPr>
          <w:rFonts w:ascii="Times New Roman" w:hAnsi="Times New Roman"/>
          <w:sz w:val="24"/>
          <w:szCs w:val="24"/>
          <w:lang w:val="pt-BR"/>
        </w:rPr>
        <w:t xml:space="preserve"> – </w:t>
      </w:r>
      <w:r w:rsidRPr="00C71613">
        <w:rPr>
          <w:rFonts w:ascii="Times New Roman" w:hAnsi="Times New Roman"/>
          <w:sz w:val="24"/>
          <w:szCs w:val="24"/>
        </w:rPr>
        <w:t>φ</w:t>
      </w:r>
      <w:r w:rsidRPr="00C71613">
        <w:rPr>
          <w:rFonts w:ascii="Times New Roman" w:hAnsi="Times New Roman"/>
          <w:sz w:val="24"/>
          <w:szCs w:val="24"/>
          <w:vertAlign w:val="subscript"/>
          <w:lang w:val="pt-BR"/>
        </w:rPr>
        <w:t>1</w:t>
      </w:r>
      <w:r w:rsidRPr="00C71613">
        <w:rPr>
          <w:rFonts w:ascii="Times New Roman" w:hAnsi="Times New Roman"/>
          <w:sz w:val="24"/>
          <w:szCs w:val="24"/>
          <w:lang w:val="pt-BR"/>
        </w:rPr>
        <w:t xml:space="preserve"> = (2n + </w:t>
      </w:r>
      <w:proofErr w:type="gramStart"/>
      <w:r w:rsidRPr="00C71613">
        <w:rPr>
          <w:rFonts w:ascii="Times New Roman" w:hAnsi="Times New Roman"/>
          <w:sz w:val="24"/>
          <w:szCs w:val="24"/>
          <w:lang w:val="pt-BR"/>
        </w:rPr>
        <w:t>1)</w:t>
      </w:r>
      <w:r w:rsidRPr="00C71613">
        <w:rPr>
          <w:rFonts w:ascii="Times New Roman" w:hAnsi="Times New Roman"/>
          <w:sz w:val="24"/>
          <w:szCs w:val="24"/>
        </w:rPr>
        <w:t>π</w:t>
      </w:r>
      <w:proofErr w:type="gramEnd"/>
      <w:r w:rsidRPr="00C71613">
        <w:rPr>
          <w:rFonts w:ascii="Times New Roman" w:hAnsi="Times New Roman"/>
          <w:sz w:val="24"/>
          <w:szCs w:val="24"/>
          <w:lang w:val="pt-BR"/>
        </w:rPr>
        <w:tab/>
      </w:r>
      <w:r w:rsidRPr="00C71613">
        <w:rPr>
          <w:rFonts w:ascii="Times New Roman" w:hAnsi="Times New Roman"/>
          <w:b/>
          <w:sz w:val="24"/>
          <w:szCs w:val="24"/>
          <w:lang w:val="pt-BR"/>
        </w:rPr>
        <w:t xml:space="preserve">B. </w:t>
      </w:r>
      <w:r w:rsidRPr="00C71613">
        <w:rPr>
          <w:rFonts w:ascii="Times New Roman" w:hAnsi="Times New Roman"/>
          <w:sz w:val="24"/>
          <w:szCs w:val="24"/>
        </w:rPr>
        <w:t>φ</w:t>
      </w:r>
      <w:r w:rsidRPr="00C71613">
        <w:rPr>
          <w:rFonts w:ascii="Times New Roman" w:hAnsi="Times New Roman"/>
          <w:sz w:val="24"/>
          <w:szCs w:val="24"/>
          <w:vertAlign w:val="subscript"/>
          <w:lang w:val="pt-BR"/>
        </w:rPr>
        <w:t>2</w:t>
      </w:r>
      <w:r w:rsidRPr="00C71613">
        <w:rPr>
          <w:rFonts w:ascii="Times New Roman" w:hAnsi="Times New Roman"/>
          <w:sz w:val="24"/>
          <w:szCs w:val="24"/>
          <w:lang w:val="pt-BR"/>
        </w:rPr>
        <w:t xml:space="preserve"> – </w:t>
      </w:r>
      <w:r w:rsidRPr="00C71613">
        <w:rPr>
          <w:rFonts w:ascii="Times New Roman" w:hAnsi="Times New Roman"/>
          <w:sz w:val="24"/>
          <w:szCs w:val="24"/>
        </w:rPr>
        <w:t>φ</w:t>
      </w:r>
      <w:r w:rsidRPr="00C71613">
        <w:rPr>
          <w:rFonts w:ascii="Times New Roman" w:hAnsi="Times New Roman"/>
          <w:sz w:val="24"/>
          <w:szCs w:val="24"/>
          <w:vertAlign w:val="subscript"/>
          <w:lang w:val="pt-BR"/>
        </w:rPr>
        <w:t>1</w:t>
      </w:r>
      <w:r w:rsidRPr="00C71613">
        <w:rPr>
          <w:rFonts w:ascii="Times New Roman" w:hAnsi="Times New Roman"/>
          <w:sz w:val="24"/>
          <w:szCs w:val="24"/>
          <w:lang w:val="pt-BR"/>
        </w:rPr>
        <w:t xml:space="preserve"> = n</w:t>
      </w:r>
      <w:r w:rsidRPr="00C71613">
        <w:rPr>
          <w:rFonts w:ascii="Times New Roman" w:hAnsi="Times New Roman"/>
          <w:sz w:val="24"/>
          <w:szCs w:val="24"/>
        </w:rPr>
        <w:t>π</w:t>
      </w:r>
      <w:r w:rsidRPr="00C71613">
        <w:rPr>
          <w:rFonts w:ascii="Times New Roman" w:hAnsi="Times New Roman"/>
          <w:b/>
          <w:sz w:val="24"/>
          <w:szCs w:val="24"/>
          <w:lang w:val="pt-BR"/>
        </w:rPr>
        <w:tab/>
        <w:t xml:space="preserve">C. </w:t>
      </w:r>
      <w:r w:rsidRPr="00C71613">
        <w:rPr>
          <w:rFonts w:ascii="Times New Roman" w:hAnsi="Times New Roman"/>
          <w:sz w:val="24"/>
          <w:szCs w:val="24"/>
        </w:rPr>
        <w:t>φ</w:t>
      </w:r>
      <w:r w:rsidRPr="00C71613">
        <w:rPr>
          <w:rFonts w:ascii="Times New Roman" w:hAnsi="Times New Roman"/>
          <w:sz w:val="24"/>
          <w:szCs w:val="24"/>
          <w:vertAlign w:val="subscript"/>
          <w:lang w:val="pt-BR"/>
        </w:rPr>
        <w:t>2</w:t>
      </w:r>
      <w:r w:rsidRPr="00C71613">
        <w:rPr>
          <w:rFonts w:ascii="Times New Roman" w:hAnsi="Times New Roman"/>
          <w:sz w:val="24"/>
          <w:szCs w:val="24"/>
          <w:lang w:val="pt-BR"/>
        </w:rPr>
        <w:t xml:space="preserve"> – </w:t>
      </w:r>
      <w:r w:rsidRPr="00C71613">
        <w:rPr>
          <w:rFonts w:ascii="Times New Roman" w:hAnsi="Times New Roman"/>
          <w:sz w:val="24"/>
          <w:szCs w:val="24"/>
        </w:rPr>
        <w:t>φ</w:t>
      </w:r>
      <w:r w:rsidRPr="00C71613">
        <w:rPr>
          <w:rFonts w:ascii="Times New Roman" w:hAnsi="Times New Roman"/>
          <w:sz w:val="24"/>
          <w:szCs w:val="24"/>
          <w:vertAlign w:val="subscript"/>
          <w:lang w:val="pt-BR"/>
        </w:rPr>
        <w:t>1</w:t>
      </w:r>
      <w:r w:rsidRPr="00C71613">
        <w:rPr>
          <w:rFonts w:ascii="Times New Roman" w:hAnsi="Times New Roman"/>
          <w:sz w:val="24"/>
          <w:szCs w:val="24"/>
          <w:lang w:val="pt-BR"/>
        </w:rPr>
        <w:t xml:space="preserve"> = (n - 1)</w:t>
      </w:r>
      <w:r w:rsidRPr="00C71613">
        <w:rPr>
          <w:rFonts w:ascii="Times New Roman" w:hAnsi="Times New Roman"/>
          <w:sz w:val="24"/>
          <w:szCs w:val="24"/>
        </w:rPr>
        <w:t>π</w:t>
      </w:r>
      <w:r w:rsidRPr="00C71613">
        <w:rPr>
          <w:rFonts w:ascii="Times New Roman" w:hAnsi="Times New Roman"/>
          <w:b/>
          <w:sz w:val="24"/>
          <w:szCs w:val="24"/>
          <w:lang w:val="pt-BR"/>
        </w:rPr>
        <w:tab/>
        <w:t xml:space="preserve">D. </w:t>
      </w:r>
      <w:r w:rsidRPr="00C71613">
        <w:rPr>
          <w:rFonts w:ascii="Times New Roman" w:hAnsi="Times New Roman"/>
          <w:sz w:val="24"/>
          <w:szCs w:val="24"/>
        </w:rPr>
        <w:t>φ</w:t>
      </w:r>
      <w:r w:rsidRPr="00C71613">
        <w:rPr>
          <w:rFonts w:ascii="Times New Roman" w:hAnsi="Times New Roman"/>
          <w:sz w:val="24"/>
          <w:szCs w:val="24"/>
          <w:vertAlign w:val="subscript"/>
          <w:lang w:val="pt-BR"/>
        </w:rPr>
        <w:t>2</w:t>
      </w:r>
      <w:r w:rsidRPr="00C71613">
        <w:rPr>
          <w:rFonts w:ascii="Times New Roman" w:hAnsi="Times New Roman"/>
          <w:sz w:val="24"/>
          <w:szCs w:val="24"/>
          <w:lang w:val="pt-BR"/>
        </w:rPr>
        <w:t xml:space="preserve"> – </w:t>
      </w:r>
      <w:r w:rsidRPr="00C71613">
        <w:rPr>
          <w:rFonts w:ascii="Times New Roman" w:hAnsi="Times New Roman"/>
          <w:sz w:val="24"/>
          <w:szCs w:val="24"/>
        </w:rPr>
        <w:t>φ</w:t>
      </w:r>
      <w:r w:rsidRPr="00C71613">
        <w:rPr>
          <w:rFonts w:ascii="Times New Roman" w:hAnsi="Times New Roman"/>
          <w:sz w:val="24"/>
          <w:szCs w:val="24"/>
          <w:vertAlign w:val="subscript"/>
          <w:lang w:val="pt-BR"/>
        </w:rPr>
        <w:t>1</w:t>
      </w:r>
      <w:r w:rsidRPr="00C71613">
        <w:rPr>
          <w:rFonts w:ascii="Times New Roman" w:hAnsi="Times New Roman"/>
          <w:sz w:val="24"/>
          <w:szCs w:val="24"/>
          <w:lang w:val="pt-BR"/>
        </w:rPr>
        <w:t xml:space="preserve"> = 2n</w:t>
      </w:r>
      <w:r w:rsidRPr="00C71613">
        <w:rPr>
          <w:rFonts w:ascii="Times New Roman" w:hAnsi="Times New Roman"/>
          <w:sz w:val="24"/>
          <w:szCs w:val="24"/>
        </w:rPr>
        <w:t>π</w:t>
      </w:r>
    </w:p>
    <w:p w14:paraId="0D50E16B" w14:textId="77777777" w:rsidR="00EE6944" w:rsidRPr="00C71613" w:rsidRDefault="00EE6944" w:rsidP="0010506D">
      <w:pPr>
        <w:tabs>
          <w:tab w:val="left" w:pos="283"/>
          <w:tab w:val="left" w:pos="2835"/>
          <w:tab w:val="left" w:pos="5386"/>
          <w:tab w:val="left" w:pos="7937"/>
        </w:tabs>
        <w:spacing w:after="0" w:line="360" w:lineRule="auto"/>
        <w:jc w:val="both"/>
        <w:rPr>
          <w:rFonts w:ascii="Times New Roman" w:eastAsia="Times New Roman" w:hAnsi="Times New Roman"/>
          <w:sz w:val="24"/>
          <w:szCs w:val="24"/>
          <w:lang w:val="vi-VN"/>
        </w:rPr>
      </w:pPr>
      <w:r w:rsidRPr="00C71613">
        <w:rPr>
          <w:rFonts w:ascii="Times New Roman" w:eastAsia="Times New Roman" w:hAnsi="Times New Roman"/>
          <w:b/>
          <w:sz w:val="24"/>
          <w:szCs w:val="24"/>
          <w:lang w:val="vi-VN"/>
        </w:rPr>
        <w:t xml:space="preserve">Câu </w:t>
      </w:r>
      <w:r w:rsidR="00D40E91" w:rsidRPr="00C71613">
        <w:rPr>
          <w:rFonts w:ascii="Times New Roman" w:eastAsia="Times New Roman" w:hAnsi="Times New Roman"/>
          <w:b/>
          <w:sz w:val="24"/>
          <w:szCs w:val="24"/>
          <w:lang w:val="vi-VN"/>
        </w:rPr>
        <w:t>6</w:t>
      </w:r>
      <w:r w:rsidRPr="00C71613">
        <w:rPr>
          <w:rFonts w:ascii="Times New Roman" w:eastAsia="Times New Roman" w:hAnsi="Times New Roman"/>
          <w:b/>
          <w:sz w:val="24"/>
          <w:szCs w:val="24"/>
          <w:lang w:val="vi-VN"/>
        </w:rPr>
        <w:t>:</w:t>
      </w:r>
      <w:r w:rsidRPr="00C71613">
        <w:rPr>
          <w:rFonts w:ascii="Times New Roman" w:eastAsia="Times New Roman" w:hAnsi="Times New Roman"/>
          <w:sz w:val="24"/>
          <w:szCs w:val="24"/>
          <w:lang w:val="vi-VN"/>
        </w:rPr>
        <w:t xml:space="preserve"> Bước sóng là</w:t>
      </w:r>
    </w:p>
    <w:p w14:paraId="72E47E24" w14:textId="77777777" w:rsidR="00EE6944" w:rsidRPr="00C71613" w:rsidRDefault="00EE6944" w:rsidP="0010506D">
      <w:pPr>
        <w:tabs>
          <w:tab w:val="left" w:pos="283"/>
          <w:tab w:val="left" w:pos="2835"/>
          <w:tab w:val="left" w:pos="5386"/>
          <w:tab w:val="left" w:pos="7937"/>
        </w:tabs>
        <w:spacing w:after="0" w:line="360" w:lineRule="auto"/>
        <w:jc w:val="both"/>
        <w:rPr>
          <w:rFonts w:ascii="Times New Roman" w:eastAsia="Times New Roman" w:hAnsi="Times New Roman"/>
          <w:sz w:val="24"/>
          <w:szCs w:val="24"/>
          <w:lang w:val="vi-VN"/>
        </w:rPr>
      </w:pPr>
      <w:r w:rsidRPr="00C71613">
        <w:rPr>
          <w:rFonts w:ascii="Times New Roman" w:eastAsia="Times New Roman" w:hAnsi="Times New Roman"/>
          <w:b/>
          <w:sz w:val="24"/>
          <w:szCs w:val="24"/>
          <w:lang w:val="vi-VN"/>
        </w:rPr>
        <w:tab/>
        <w:t xml:space="preserve">A. </w:t>
      </w:r>
      <w:r w:rsidRPr="00C71613">
        <w:rPr>
          <w:rFonts w:ascii="Times New Roman" w:eastAsia="Times New Roman" w:hAnsi="Times New Roman"/>
          <w:sz w:val="24"/>
          <w:szCs w:val="24"/>
          <w:lang w:val="vi-VN"/>
        </w:rPr>
        <w:t xml:space="preserve">khoảng cách giữa hai điểm gần nhau nhất trên phương truyền sóng và dao động cùng pha. </w:t>
      </w:r>
    </w:p>
    <w:p w14:paraId="42C814BA" w14:textId="77777777" w:rsidR="00EE6944" w:rsidRPr="00C71613" w:rsidRDefault="00EE6944" w:rsidP="0010506D">
      <w:pPr>
        <w:tabs>
          <w:tab w:val="left" w:pos="283"/>
          <w:tab w:val="left" w:pos="2835"/>
          <w:tab w:val="left" w:pos="5386"/>
          <w:tab w:val="left" w:pos="7937"/>
        </w:tabs>
        <w:spacing w:after="0" w:line="360" w:lineRule="auto"/>
        <w:jc w:val="both"/>
        <w:rPr>
          <w:rFonts w:ascii="Times New Roman" w:eastAsia="Times New Roman" w:hAnsi="Times New Roman"/>
          <w:sz w:val="24"/>
          <w:szCs w:val="24"/>
          <w:lang w:val="vi-VN"/>
        </w:rPr>
      </w:pPr>
      <w:r w:rsidRPr="00C71613">
        <w:rPr>
          <w:rFonts w:ascii="Times New Roman" w:eastAsia="Times New Roman" w:hAnsi="Times New Roman"/>
          <w:b/>
          <w:sz w:val="24"/>
          <w:szCs w:val="24"/>
          <w:lang w:val="vi-VN"/>
        </w:rPr>
        <w:tab/>
        <w:t xml:space="preserve">B. </w:t>
      </w:r>
      <w:r w:rsidRPr="00C71613">
        <w:rPr>
          <w:rFonts w:ascii="Times New Roman" w:eastAsia="Times New Roman" w:hAnsi="Times New Roman"/>
          <w:sz w:val="24"/>
          <w:szCs w:val="24"/>
          <w:lang w:val="vi-VN"/>
        </w:rPr>
        <w:t>khoảng cách giữa hai điểm dao động cùng pha trên phương truyền sóng.</w:t>
      </w:r>
    </w:p>
    <w:p w14:paraId="10D001E9" w14:textId="77777777" w:rsidR="00EE6944" w:rsidRPr="00C71613" w:rsidRDefault="00EE6944" w:rsidP="0010506D">
      <w:pPr>
        <w:tabs>
          <w:tab w:val="left" w:pos="283"/>
          <w:tab w:val="left" w:pos="2835"/>
          <w:tab w:val="left" w:pos="5386"/>
          <w:tab w:val="left" w:pos="7937"/>
        </w:tabs>
        <w:spacing w:after="0" w:line="360" w:lineRule="auto"/>
        <w:jc w:val="both"/>
        <w:rPr>
          <w:rFonts w:ascii="Times New Roman" w:eastAsia="Times New Roman" w:hAnsi="Times New Roman"/>
          <w:sz w:val="24"/>
          <w:szCs w:val="24"/>
          <w:lang w:val="vi-VN"/>
        </w:rPr>
      </w:pPr>
      <w:r w:rsidRPr="00C71613">
        <w:rPr>
          <w:rFonts w:ascii="Times New Roman" w:eastAsia="Times New Roman" w:hAnsi="Times New Roman"/>
          <w:b/>
          <w:sz w:val="24"/>
          <w:szCs w:val="24"/>
          <w:lang w:val="vi-VN"/>
        </w:rPr>
        <w:tab/>
        <w:t xml:space="preserve">C. </w:t>
      </w:r>
      <w:r w:rsidRPr="00C71613">
        <w:rPr>
          <w:rFonts w:ascii="Times New Roman" w:eastAsia="Times New Roman" w:hAnsi="Times New Roman"/>
          <w:sz w:val="24"/>
          <w:szCs w:val="24"/>
          <w:lang w:val="vi-VN"/>
        </w:rPr>
        <w:t xml:space="preserve">khoảng cách giữa hai điểm gần nhau nhất trên phương truyền sóng và dao động ngược pha. </w:t>
      </w:r>
    </w:p>
    <w:p w14:paraId="16E5EF0F" w14:textId="77777777" w:rsidR="00EE6944" w:rsidRPr="00C71613" w:rsidRDefault="00EE6944" w:rsidP="0010506D">
      <w:pPr>
        <w:tabs>
          <w:tab w:val="left" w:pos="283"/>
          <w:tab w:val="left" w:pos="2835"/>
          <w:tab w:val="left" w:pos="5386"/>
          <w:tab w:val="left" w:pos="7937"/>
        </w:tabs>
        <w:spacing w:after="0" w:line="360" w:lineRule="auto"/>
        <w:jc w:val="both"/>
        <w:rPr>
          <w:rFonts w:ascii="Times New Roman" w:eastAsia="Times New Roman" w:hAnsi="Times New Roman"/>
          <w:sz w:val="24"/>
          <w:szCs w:val="24"/>
          <w:lang w:val="vi-VN"/>
        </w:rPr>
      </w:pPr>
      <w:r w:rsidRPr="00C71613">
        <w:rPr>
          <w:rFonts w:ascii="Times New Roman" w:eastAsia="Times New Roman" w:hAnsi="Times New Roman"/>
          <w:b/>
          <w:sz w:val="24"/>
          <w:szCs w:val="24"/>
          <w:lang w:val="vi-VN"/>
        </w:rPr>
        <w:tab/>
        <w:t xml:space="preserve">D. </w:t>
      </w:r>
      <w:r w:rsidRPr="00C71613">
        <w:rPr>
          <w:rFonts w:ascii="Times New Roman" w:eastAsia="Times New Roman" w:hAnsi="Times New Roman"/>
          <w:sz w:val="24"/>
          <w:szCs w:val="24"/>
          <w:lang w:val="vi-VN"/>
        </w:rPr>
        <w:t>quãng đường sóng truyền được trong một đơn vị thời gian.</w:t>
      </w:r>
    </w:p>
    <w:p w14:paraId="0E10DAC2" w14:textId="77777777" w:rsidR="00EE2426" w:rsidRPr="00C71613" w:rsidRDefault="00EE2426" w:rsidP="0010506D">
      <w:pPr>
        <w:tabs>
          <w:tab w:val="left" w:pos="283"/>
          <w:tab w:val="left" w:pos="2835"/>
          <w:tab w:val="left" w:pos="5386"/>
          <w:tab w:val="left" w:pos="7937"/>
        </w:tabs>
        <w:spacing w:after="0" w:line="360" w:lineRule="auto"/>
        <w:jc w:val="both"/>
        <w:rPr>
          <w:rFonts w:ascii="Times New Roman" w:eastAsia="Times New Roman" w:hAnsi="Times New Roman"/>
          <w:sz w:val="24"/>
          <w:szCs w:val="24"/>
          <w:lang w:val="vi-VN"/>
        </w:rPr>
      </w:pPr>
      <w:r w:rsidRPr="00C71613">
        <w:rPr>
          <w:rFonts w:ascii="Times New Roman" w:eastAsia="Times New Roman" w:hAnsi="Times New Roman"/>
          <w:b/>
          <w:sz w:val="24"/>
          <w:szCs w:val="24"/>
          <w:lang w:val="vi-VN"/>
        </w:rPr>
        <w:t xml:space="preserve">Câu </w:t>
      </w:r>
      <w:r w:rsidR="00D40E91" w:rsidRPr="00C71613">
        <w:rPr>
          <w:rFonts w:ascii="Times New Roman" w:eastAsia="Times New Roman" w:hAnsi="Times New Roman"/>
          <w:b/>
          <w:sz w:val="24"/>
          <w:szCs w:val="24"/>
          <w:lang w:val="vi-VN"/>
        </w:rPr>
        <w:t>7</w:t>
      </w:r>
      <w:r w:rsidRPr="00C71613">
        <w:rPr>
          <w:rFonts w:ascii="Times New Roman" w:eastAsia="Times New Roman" w:hAnsi="Times New Roman"/>
          <w:b/>
          <w:sz w:val="24"/>
          <w:szCs w:val="24"/>
          <w:lang w:val="vi-VN"/>
        </w:rPr>
        <w:t>:</w:t>
      </w:r>
      <w:r w:rsidRPr="00C71613">
        <w:rPr>
          <w:rFonts w:ascii="Times New Roman" w:eastAsia="Times New Roman" w:hAnsi="Times New Roman"/>
          <w:sz w:val="24"/>
          <w:szCs w:val="24"/>
          <w:lang w:val="vi-VN"/>
        </w:rPr>
        <w:t xml:space="preserve"> Một sóng cơ có tần số f = 1000 Hz lan truyền trong không khí. Sóng đó là </w:t>
      </w:r>
    </w:p>
    <w:p w14:paraId="37A502D1" w14:textId="77777777" w:rsidR="00EE2426" w:rsidRPr="00C71613" w:rsidRDefault="00EE2426" w:rsidP="0010506D">
      <w:pPr>
        <w:tabs>
          <w:tab w:val="left" w:pos="283"/>
          <w:tab w:val="left" w:pos="2835"/>
          <w:tab w:val="left" w:pos="5386"/>
          <w:tab w:val="left" w:pos="7937"/>
        </w:tabs>
        <w:spacing w:after="0" w:line="360" w:lineRule="auto"/>
        <w:jc w:val="both"/>
        <w:rPr>
          <w:rFonts w:ascii="Times New Roman" w:eastAsia="Times New Roman" w:hAnsi="Times New Roman"/>
          <w:sz w:val="24"/>
          <w:szCs w:val="24"/>
          <w:lang w:val="vi-VN"/>
        </w:rPr>
      </w:pPr>
      <w:r w:rsidRPr="00C71613">
        <w:rPr>
          <w:rFonts w:ascii="Times New Roman" w:eastAsia="Times New Roman" w:hAnsi="Times New Roman"/>
          <w:b/>
          <w:sz w:val="24"/>
          <w:szCs w:val="24"/>
          <w:lang w:val="vi-VN"/>
        </w:rPr>
        <w:tab/>
        <w:t xml:space="preserve">A. </w:t>
      </w:r>
      <w:r w:rsidRPr="00C71613">
        <w:rPr>
          <w:rFonts w:ascii="Times New Roman" w:eastAsia="Times New Roman" w:hAnsi="Times New Roman"/>
          <w:sz w:val="24"/>
          <w:szCs w:val="24"/>
          <w:lang w:val="vi-VN"/>
        </w:rPr>
        <w:t>sóng siêu âm.</w:t>
      </w:r>
      <w:r w:rsidRPr="00C71613">
        <w:rPr>
          <w:rFonts w:ascii="Times New Roman" w:eastAsia="Times New Roman" w:hAnsi="Times New Roman"/>
          <w:sz w:val="24"/>
          <w:szCs w:val="24"/>
          <w:lang w:val="vi-VN"/>
        </w:rPr>
        <w:tab/>
      </w:r>
      <w:r w:rsidRPr="00C71613">
        <w:rPr>
          <w:rFonts w:ascii="Times New Roman" w:eastAsia="Times New Roman" w:hAnsi="Times New Roman"/>
          <w:sz w:val="24"/>
          <w:szCs w:val="24"/>
          <w:lang w:val="vi-VN"/>
        </w:rPr>
        <w:tab/>
      </w:r>
      <w:r w:rsidRPr="00C71613">
        <w:rPr>
          <w:rFonts w:ascii="Times New Roman" w:eastAsia="Times New Roman" w:hAnsi="Times New Roman"/>
          <w:b/>
          <w:sz w:val="24"/>
          <w:szCs w:val="24"/>
          <w:lang w:val="vi-VN"/>
        </w:rPr>
        <w:t xml:space="preserve">B. </w:t>
      </w:r>
      <w:r w:rsidRPr="00C71613">
        <w:rPr>
          <w:rFonts w:ascii="Times New Roman" w:eastAsia="Times New Roman" w:hAnsi="Times New Roman"/>
          <w:sz w:val="24"/>
          <w:szCs w:val="24"/>
          <w:lang w:val="vi-VN"/>
        </w:rPr>
        <w:t>sóng âm.</w:t>
      </w:r>
      <w:r w:rsidRPr="00C71613">
        <w:rPr>
          <w:rFonts w:ascii="Times New Roman" w:eastAsia="Times New Roman" w:hAnsi="Times New Roman"/>
          <w:sz w:val="24"/>
          <w:szCs w:val="24"/>
          <w:lang w:val="vi-VN"/>
        </w:rPr>
        <w:tab/>
      </w:r>
    </w:p>
    <w:p w14:paraId="5069EA8F" w14:textId="77777777" w:rsidR="00EE2426" w:rsidRPr="00C71613" w:rsidRDefault="00EE2426" w:rsidP="0010506D">
      <w:pPr>
        <w:tabs>
          <w:tab w:val="left" w:pos="283"/>
          <w:tab w:val="left" w:pos="2835"/>
          <w:tab w:val="left" w:pos="5386"/>
          <w:tab w:val="left" w:pos="7937"/>
        </w:tabs>
        <w:spacing w:after="0" w:line="360" w:lineRule="auto"/>
        <w:jc w:val="both"/>
        <w:rPr>
          <w:rFonts w:ascii="Times New Roman" w:eastAsia="Times New Roman" w:hAnsi="Times New Roman"/>
          <w:sz w:val="24"/>
          <w:szCs w:val="24"/>
          <w:lang w:val="vi-VN"/>
        </w:rPr>
      </w:pPr>
      <w:r w:rsidRPr="00C71613">
        <w:rPr>
          <w:rFonts w:ascii="Times New Roman" w:eastAsia="Times New Roman" w:hAnsi="Times New Roman"/>
          <w:b/>
          <w:sz w:val="24"/>
          <w:szCs w:val="24"/>
          <w:lang w:val="vi-VN"/>
        </w:rPr>
        <w:tab/>
        <w:t xml:space="preserve">C. </w:t>
      </w:r>
      <w:r w:rsidRPr="00C71613">
        <w:rPr>
          <w:rFonts w:ascii="Times New Roman" w:eastAsia="Times New Roman" w:hAnsi="Times New Roman"/>
          <w:sz w:val="24"/>
          <w:szCs w:val="24"/>
          <w:lang w:val="vi-VN"/>
        </w:rPr>
        <w:t>sóng hạ âm.</w:t>
      </w:r>
      <w:r w:rsidRPr="00C71613">
        <w:rPr>
          <w:rFonts w:ascii="Times New Roman" w:eastAsia="Times New Roman" w:hAnsi="Times New Roman"/>
          <w:sz w:val="24"/>
          <w:szCs w:val="24"/>
          <w:lang w:val="vi-VN"/>
        </w:rPr>
        <w:tab/>
      </w:r>
      <w:r w:rsidRPr="00C71613">
        <w:rPr>
          <w:rFonts w:ascii="Times New Roman" w:eastAsia="Times New Roman" w:hAnsi="Times New Roman"/>
          <w:sz w:val="24"/>
          <w:szCs w:val="24"/>
          <w:lang w:val="vi-VN"/>
        </w:rPr>
        <w:tab/>
      </w:r>
      <w:r w:rsidRPr="00C71613">
        <w:rPr>
          <w:rFonts w:ascii="Times New Roman" w:eastAsia="Times New Roman" w:hAnsi="Times New Roman"/>
          <w:b/>
          <w:sz w:val="24"/>
          <w:szCs w:val="24"/>
          <w:lang w:val="vi-VN"/>
        </w:rPr>
        <w:t xml:space="preserve">D. </w:t>
      </w:r>
      <w:r w:rsidRPr="00C71613">
        <w:rPr>
          <w:rFonts w:ascii="Times New Roman" w:eastAsia="Times New Roman" w:hAnsi="Times New Roman"/>
          <w:sz w:val="24"/>
          <w:szCs w:val="24"/>
          <w:lang w:val="vi-VN"/>
        </w:rPr>
        <w:t>chưa đủ điều kiện để kết luận.</w:t>
      </w:r>
    </w:p>
    <w:p w14:paraId="0A58599A" w14:textId="77777777" w:rsidR="00A9526A" w:rsidRPr="00C71613" w:rsidRDefault="00A9526A" w:rsidP="00A9526A">
      <w:pPr>
        <w:pStyle w:val="NormalWeb"/>
        <w:tabs>
          <w:tab w:val="left" w:pos="284"/>
          <w:tab w:val="left" w:pos="2694"/>
          <w:tab w:val="left" w:pos="4962"/>
          <w:tab w:val="left" w:pos="5103"/>
          <w:tab w:val="left" w:pos="7797"/>
        </w:tabs>
        <w:spacing w:before="0" w:beforeAutospacing="0" w:after="0" w:afterAutospacing="0" w:line="360" w:lineRule="auto"/>
        <w:jc w:val="both"/>
        <w:rPr>
          <w:lang w:val="vi-VN"/>
        </w:rPr>
      </w:pPr>
      <w:r w:rsidRPr="00C71613">
        <w:rPr>
          <w:b/>
          <w:lang w:val="vi-VN"/>
        </w:rPr>
        <w:t xml:space="preserve">Câu </w:t>
      </w:r>
      <w:r>
        <w:rPr>
          <w:b/>
          <w:lang w:val="vi-VN"/>
        </w:rPr>
        <w:t xml:space="preserve">8: </w:t>
      </w:r>
      <w:r w:rsidRPr="00C71613">
        <w:rPr>
          <w:lang w:val="vi-VN"/>
        </w:rPr>
        <w:t>Hai điểm M và N gần một dòng điện thẳng dài. Khoảng cách từ M đến dòng điện lớn gấp hai lần khoảng cách từ N đến dòng điện, Độ lớn của cảm ứng từ tại M và N là B</w:t>
      </w:r>
      <w:r w:rsidRPr="00C71613">
        <w:rPr>
          <w:vertAlign w:val="subscript"/>
          <w:lang w:val="vi-VN"/>
        </w:rPr>
        <w:t>M</w:t>
      </w:r>
      <w:r w:rsidRPr="00C71613">
        <w:rPr>
          <w:lang w:val="vi-VN"/>
        </w:rPr>
        <w:t xml:space="preserve"> và B</w:t>
      </w:r>
      <w:r w:rsidRPr="00C71613">
        <w:rPr>
          <w:vertAlign w:val="subscript"/>
          <w:lang w:val="vi-VN"/>
        </w:rPr>
        <w:t>N</w:t>
      </w:r>
      <w:r w:rsidRPr="00C71613">
        <w:rPr>
          <w:lang w:val="vi-VN"/>
        </w:rPr>
        <w:t xml:space="preserve"> thì:</w:t>
      </w:r>
    </w:p>
    <w:p w14:paraId="7A7220C3" w14:textId="77777777" w:rsidR="00A9526A" w:rsidRPr="00C71613" w:rsidRDefault="00A9526A" w:rsidP="00A9526A">
      <w:pPr>
        <w:pStyle w:val="NormalWeb"/>
        <w:tabs>
          <w:tab w:val="left" w:pos="284"/>
          <w:tab w:val="left" w:pos="2694"/>
          <w:tab w:val="left" w:pos="4962"/>
          <w:tab w:val="left" w:pos="5103"/>
          <w:tab w:val="left" w:pos="7797"/>
        </w:tabs>
        <w:spacing w:before="0" w:beforeAutospacing="0" w:after="0" w:afterAutospacing="0" w:line="360" w:lineRule="auto"/>
        <w:jc w:val="both"/>
        <w:rPr>
          <w:lang w:val="vi-VN"/>
        </w:rPr>
      </w:pPr>
      <w:r w:rsidRPr="00C71613">
        <w:rPr>
          <w:lang w:val="vi-VN"/>
        </w:rPr>
        <w:tab/>
      </w:r>
      <w:r w:rsidRPr="00C71613">
        <w:rPr>
          <w:b/>
          <w:lang w:val="vi-VN"/>
        </w:rPr>
        <w:t>A.</w:t>
      </w:r>
      <w:r w:rsidRPr="00C71613">
        <w:rPr>
          <w:lang w:val="vi-VN"/>
        </w:rPr>
        <w:t xml:space="preserve"> </w:t>
      </w:r>
      <w:r w:rsidRPr="00C71613">
        <w:rPr>
          <w:position w:val="-12"/>
        </w:rPr>
        <w:object w:dxaOrig="1060" w:dyaOrig="360" w14:anchorId="0A672A82">
          <v:shape id="_x0000_i1025" type="#_x0000_t75" style="width:53.1pt;height:18.3pt" o:ole="">
            <v:imagedata r:id="rId11" o:title=""/>
          </v:shape>
          <o:OLEObject Type="Embed" ProgID="Equation.DSMT4" ShapeID="_x0000_i1025" DrawAspect="Content" ObjectID="_1744526999" r:id="rId12"/>
        </w:object>
      </w:r>
      <w:r w:rsidRPr="00C71613">
        <w:rPr>
          <w:lang w:val="vi-VN"/>
        </w:rPr>
        <w:t>.</w:t>
      </w:r>
      <w:r w:rsidRPr="00C71613">
        <w:rPr>
          <w:lang w:val="vi-VN"/>
        </w:rPr>
        <w:tab/>
      </w:r>
      <w:r w:rsidRPr="00C71613">
        <w:rPr>
          <w:b/>
          <w:lang w:val="vi-VN"/>
        </w:rPr>
        <w:t>B.</w:t>
      </w:r>
      <w:r w:rsidRPr="00C71613">
        <w:rPr>
          <w:lang w:val="vi-VN"/>
        </w:rPr>
        <w:t xml:space="preserve"> </w:t>
      </w:r>
      <w:r w:rsidRPr="00C71613">
        <w:rPr>
          <w:position w:val="-12"/>
        </w:rPr>
        <w:object w:dxaOrig="1040" w:dyaOrig="360" w14:anchorId="32D67E27">
          <v:shape id="_x0000_i1026" type="#_x0000_t75" style="width:51.85pt;height:18.3pt" o:ole="">
            <v:imagedata r:id="rId13" o:title=""/>
          </v:shape>
          <o:OLEObject Type="Embed" ProgID="Equation.DSMT4" ShapeID="_x0000_i1026" DrawAspect="Content" ObjectID="_1744527000" r:id="rId14"/>
        </w:object>
      </w:r>
      <w:r w:rsidRPr="00C71613">
        <w:rPr>
          <w:lang w:val="vi-VN"/>
        </w:rPr>
        <w:t>.</w:t>
      </w:r>
      <w:r w:rsidRPr="00C71613">
        <w:rPr>
          <w:lang w:val="vi-VN"/>
        </w:rPr>
        <w:tab/>
      </w:r>
      <w:r w:rsidRPr="00C71613">
        <w:rPr>
          <w:b/>
          <w:lang w:val="vi-VN"/>
        </w:rPr>
        <w:t>C.</w:t>
      </w:r>
      <w:r w:rsidRPr="00C71613">
        <w:rPr>
          <w:lang w:val="vi-VN"/>
        </w:rPr>
        <w:t xml:space="preserve"> </w:t>
      </w:r>
      <w:r w:rsidRPr="00C71613">
        <w:rPr>
          <w:position w:val="-24"/>
        </w:rPr>
        <w:object w:dxaOrig="1100" w:dyaOrig="620" w14:anchorId="69B273D9">
          <v:shape id="_x0000_i1027" type="#_x0000_t75" style="width:54.9pt;height:30.5pt" o:ole="">
            <v:imagedata r:id="rId15" o:title=""/>
          </v:shape>
          <o:OLEObject Type="Embed" ProgID="Equation.DSMT4" ShapeID="_x0000_i1027" DrawAspect="Content" ObjectID="_1744527001" r:id="rId16"/>
        </w:object>
      </w:r>
      <w:r w:rsidRPr="00C71613">
        <w:rPr>
          <w:lang w:val="vi-VN"/>
        </w:rPr>
        <w:t>.</w:t>
      </w:r>
      <w:r w:rsidRPr="00C71613">
        <w:rPr>
          <w:lang w:val="vi-VN"/>
        </w:rPr>
        <w:tab/>
      </w:r>
      <w:r w:rsidRPr="00C71613">
        <w:rPr>
          <w:b/>
          <w:lang w:val="vi-VN"/>
        </w:rPr>
        <w:t>D.</w:t>
      </w:r>
      <w:r w:rsidRPr="00C71613">
        <w:rPr>
          <w:lang w:val="vi-VN"/>
        </w:rPr>
        <w:t xml:space="preserve"> </w:t>
      </w:r>
      <w:r w:rsidRPr="00C71613">
        <w:rPr>
          <w:position w:val="-24"/>
        </w:rPr>
        <w:object w:dxaOrig="1100" w:dyaOrig="620" w14:anchorId="7E132D93">
          <v:shape id="_x0000_i1028" type="#_x0000_t75" style="width:54.9pt;height:30.5pt" o:ole="">
            <v:imagedata r:id="rId17" o:title=""/>
          </v:shape>
          <o:OLEObject Type="Embed" ProgID="Equation.DSMT4" ShapeID="_x0000_i1028" DrawAspect="Content" ObjectID="_1744527002" r:id="rId18"/>
        </w:object>
      </w:r>
      <w:r w:rsidRPr="00C71613">
        <w:rPr>
          <w:lang w:val="vi-VN"/>
        </w:rPr>
        <w:t>.</w:t>
      </w:r>
    </w:p>
    <w:p w14:paraId="075FE569" w14:textId="77777777" w:rsidR="00A9526A" w:rsidRDefault="00A9526A" w:rsidP="0010506D">
      <w:pPr>
        <w:tabs>
          <w:tab w:val="left" w:pos="283"/>
          <w:tab w:val="left" w:pos="2835"/>
          <w:tab w:val="left" w:pos="5386"/>
          <w:tab w:val="left" w:pos="7937"/>
        </w:tabs>
        <w:spacing w:after="0" w:line="360" w:lineRule="auto"/>
        <w:jc w:val="both"/>
        <w:rPr>
          <w:rFonts w:ascii="Times New Roman" w:eastAsia="Times New Roman" w:hAnsi="Times New Roman"/>
          <w:b/>
          <w:sz w:val="24"/>
          <w:szCs w:val="24"/>
          <w:lang w:val="vi-VN"/>
        </w:rPr>
      </w:pPr>
    </w:p>
    <w:p w14:paraId="04F09755" w14:textId="77777777" w:rsidR="00EE2426" w:rsidRPr="00C71613" w:rsidRDefault="00EE2426" w:rsidP="0010506D">
      <w:pPr>
        <w:tabs>
          <w:tab w:val="left" w:pos="283"/>
          <w:tab w:val="left" w:pos="2835"/>
          <w:tab w:val="left" w:pos="5386"/>
          <w:tab w:val="left" w:pos="7937"/>
        </w:tabs>
        <w:spacing w:after="0" w:line="360" w:lineRule="auto"/>
        <w:jc w:val="both"/>
        <w:rPr>
          <w:rFonts w:ascii="Times New Roman" w:eastAsia="Times New Roman" w:hAnsi="Times New Roman"/>
          <w:sz w:val="24"/>
          <w:szCs w:val="24"/>
          <w:lang w:val="vi-VN"/>
        </w:rPr>
      </w:pPr>
      <w:r w:rsidRPr="00C71613">
        <w:rPr>
          <w:rFonts w:ascii="Times New Roman" w:eastAsia="Times New Roman" w:hAnsi="Times New Roman"/>
          <w:b/>
          <w:sz w:val="24"/>
          <w:szCs w:val="24"/>
          <w:lang w:val="vi-VN"/>
        </w:rPr>
        <w:t xml:space="preserve">Câu </w:t>
      </w:r>
      <w:r w:rsidR="00A613D3" w:rsidRPr="00C71613">
        <w:rPr>
          <w:rFonts w:ascii="Times New Roman" w:eastAsia="Times New Roman" w:hAnsi="Times New Roman"/>
          <w:b/>
          <w:sz w:val="24"/>
          <w:szCs w:val="24"/>
          <w:lang w:val="vi-VN"/>
        </w:rPr>
        <w:t>9</w:t>
      </w:r>
      <w:r w:rsidRPr="00C71613">
        <w:rPr>
          <w:rFonts w:ascii="Times New Roman" w:eastAsia="Times New Roman" w:hAnsi="Times New Roman"/>
          <w:b/>
          <w:sz w:val="24"/>
          <w:szCs w:val="24"/>
          <w:lang w:val="vi-VN"/>
        </w:rPr>
        <w:t>:</w:t>
      </w:r>
      <w:r w:rsidRPr="00C71613">
        <w:rPr>
          <w:rFonts w:ascii="Times New Roman" w:eastAsia="Times New Roman" w:hAnsi="Times New Roman"/>
          <w:sz w:val="24"/>
          <w:szCs w:val="24"/>
          <w:lang w:val="vi-VN"/>
        </w:rPr>
        <w:t xml:space="preserve"> Quan sát trên một sợi dây thấy có sóng dừng với biên độ của bụng sóng là a. Tại điểm trên sợi dây cách bụng sóng một phần tư bước sóng có biên độ dao động bằng</w:t>
      </w:r>
    </w:p>
    <w:p w14:paraId="1CEA5579" w14:textId="77777777" w:rsidR="00EE2426" w:rsidRPr="00C71613" w:rsidRDefault="00EE2426" w:rsidP="0010506D">
      <w:pPr>
        <w:tabs>
          <w:tab w:val="left" w:pos="283"/>
          <w:tab w:val="left" w:pos="2835"/>
          <w:tab w:val="left" w:pos="5386"/>
          <w:tab w:val="left" w:pos="7937"/>
        </w:tabs>
        <w:spacing w:after="0" w:line="360" w:lineRule="auto"/>
        <w:jc w:val="both"/>
        <w:rPr>
          <w:rFonts w:ascii="Times New Roman" w:eastAsia="Times New Roman" w:hAnsi="Times New Roman"/>
          <w:sz w:val="24"/>
          <w:szCs w:val="24"/>
          <w:lang w:val="vi-VN"/>
        </w:rPr>
      </w:pPr>
      <w:r w:rsidRPr="00C71613">
        <w:rPr>
          <w:rFonts w:ascii="Times New Roman" w:eastAsia="Times New Roman" w:hAnsi="Times New Roman"/>
          <w:sz w:val="24"/>
          <w:szCs w:val="24"/>
          <w:lang w:val="vi-VN"/>
        </w:rPr>
        <w:tab/>
      </w:r>
      <w:r w:rsidRPr="00C71613">
        <w:rPr>
          <w:rFonts w:ascii="Times New Roman" w:eastAsia="Times New Roman" w:hAnsi="Times New Roman"/>
          <w:b/>
          <w:sz w:val="24"/>
          <w:szCs w:val="24"/>
          <w:lang w:val="vi-VN"/>
        </w:rPr>
        <w:t xml:space="preserve">A. </w:t>
      </w:r>
      <w:r w:rsidRPr="00C71613">
        <w:rPr>
          <w:rFonts w:ascii="Times New Roman" w:eastAsia="Times New Roman" w:hAnsi="Times New Roman"/>
          <w:sz w:val="24"/>
          <w:szCs w:val="24"/>
          <w:lang w:val="vi-VN"/>
        </w:rPr>
        <w:t>a/2</w:t>
      </w:r>
      <w:r w:rsidRPr="00C71613">
        <w:rPr>
          <w:rFonts w:ascii="Times New Roman" w:eastAsia="Times New Roman" w:hAnsi="Times New Roman"/>
          <w:sz w:val="24"/>
          <w:szCs w:val="24"/>
          <w:lang w:val="vi-VN"/>
        </w:rPr>
        <w:tab/>
      </w:r>
      <w:r w:rsidRPr="00C71613">
        <w:rPr>
          <w:rFonts w:ascii="Times New Roman" w:eastAsia="Times New Roman" w:hAnsi="Times New Roman"/>
          <w:b/>
          <w:sz w:val="24"/>
          <w:szCs w:val="24"/>
          <w:lang w:val="vi-VN"/>
        </w:rPr>
        <w:t xml:space="preserve">B. </w:t>
      </w:r>
      <w:r w:rsidRPr="00C71613">
        <w:rPr>
          <w:rFonts w:ascii="Times New Roman" w:eastAsia="Times New Roman" w:hAnsi="Times New Roman"/>
          <w:sz w:val="24"/>
          <w:szCs w:val="24"/>
          <w:lang w:val="vi-VN"/>
        </w:rPr>
        <w:t>0</w:t>
      </w:r>
      <w:r w:rsidRPr="00C71613">
        <w:rPr>
          <w:rFonts w:ascii="Times New Roman" w:eastAsia="Times New Roman" w:hAnsi="Times New Roman"/>
          <w:sz w:val="24"/>
          <w:szCs w:val="24"/>
          <w:lang w:val="vi-VN"/>
        </w:rPr>
        <w:tab/>
      </w:r>
      <w:r w:rsidRPr="00C71613">
        <w:rPr>
          <w:rFonts w:ascii="Times New Roman" w:eastAsia="Times New Roman" w:hAnsi="Times New Roman"/>
          <w:b/>
          <w:sz w:val="24"/>
          <w:szCs w:val="24"/>
          <w:lang w:val="vi-VN"/>
        </w:rPr>
        <w:t xml:space="preserve">C. </w:t>
      </w:r>
      <w:r w:rsidRPr="00C71613">
        <w:rPr>
          <w:rFonts w:ascii="Times New Roman" w:eastAsia="Times New Roman" w:hAnsi="Times New Roman"/>
          <w:sz w:val="24"/>
          <w:szCs w:val="24"/>
          <w:lang w:val="vi-VN"/>
        </w:rPr>
        <w:t>a/4.</w:t>
      </w:r>
      <w:r w:rsidRPr="00C71613">
        <w:rPr>
          <w:rFonts w:ascii="Times New Roman" w:eastAsia="Times New Roman" w:hAnsi="Times New Roman"/>
          <w:sz w:val="24"/>
          <w:szCs w:val="24"/>
          <w:lang w:val="vi-VN"/>
        </w:rPr>
        <w:tab/>
      </w:r>
      <w:r w:rsidRPr="00C71613">
        <w:rPr>
          <w:rFonts w:ascii="Times New Roman" w:eastAsia="Times New Roman" w:hAnsi="Times New Roman"/>
          <w:b/>
          <w:sz w:val="24"/>
          <w:szCs w:val="24"/>
          <w:lang w:val="vi-VN"/>
        </w:rPr>
        <w:t xml:space="preserve">D. </w:t>
      </w:r>
      <w:r w:rsidR="00D86E86" w:rsidRPr="00C71613">
        <w:rPr>
          <w:rFonts w:ascii="Times New Roman" w:eastAsia="Times New Roman" w:hAnsi="Times New Roman"/>
          <w:sz w:val="24"/>
          <w:szCs w:val="24"/>
          <w:lang w:val="vi-VN"/>
        </w:rPr>
        <w:t>A</w:t>
      </w:r>
    </w:p>
    <w:p w14:paraId="64DDC245" w14:textId="77777777" w:rsidR="00D86E86" w:rsidRPr="00C71613" w:rsidRDefault="00A613D3" w:rsidP="0010506D">
      <w:pPr>
        <w:tabs>
          <w:tab w:val="left" w:pos="284"/>
          <w:tab w:val="left" w:pos="2835"/>
          <w:tab w:val="left" w:pos="5387"/>
          <w:tab w:val="left" w:pos="7938"/>
        </w:tabs>
        <w:spacing w:after="0" w:line="360" w:lineRule="auto"/>
        <w:jc w:val="both"/>
        <w:rPr>
          <w:rFonts w:ascii="Times New Roman" w:hAnsi="Times New Roman"/>
          <w:szCs w:val="24"/>
          <w:lang w:val="vi-VN"/>
        </w:rPr>
      </w:pPr>
      <w:r w:rsidRPr="00C71613">
        <w:rPr>
          <w:rFonts w:ascii="Times New Roman" w:hAnsi="Times New Roman"/>
          <w:b/>
          <w:szCs w:val="24"/>
          <w:lang w:val="vi-VN"/>
        </w:rPr>
        <w:t>Câu 10</w:t>
      </w:r>
      <w:r w:rsidR="00C71613" w:rsidRPr="00C71613">
        <w:rPr>
          <w:rFonts w:ascii="Times New Roman" w:hAnsi="Times New Roman"/>
          <w:b/>
          <w:szCs w:val="24"/>
          <w:lang w:val="vi-VN"/>
        </w:rPr>
        <w:t xml:space="preserve">: </w:t>
      </w:r>
      <w:r w:rsidR="00D86E86" w:rsidRPr="00C71613">
        <w:rPr>
          <w:rFonts w:ascii="Times New Roman" w:hAnsi="Times New Roman"/>
          <w:szCs w:val="24"/>
          <w:lang w:val="vi-VN"/>
        </w:rPr>
        <w:t>Máy phát điện hoạt động dựa trên hiện tượng gì:</w:t>
      </w:r>
    </w:p>
    <w:p w14:paraId="2A72BD90" w14:textId="77777777" w:rsidR="00D86E86" w:rsidRPr="00070CE3" w:rsidRDefault="00070CE3" w:rsidP="0010506D">
      <w:pPr>
        <w:tabs>
          <w:tab w:val="left" w:pos="284"/>
          <w:tab w:val="left" w:pos="2835"/>
          <w:tab w:val="left" w:pos="5387"/>
          <w:tab w:val="left" w:pos="7938"/>
        </w:tabs>
        <w:spacing w:after="0" w:line="360" w:lineRule="auto"/>
        <w:jc w:val="both"/>
        <w:rPr>
          <w:rFonts w:ascii="Times New Roman" w:hAnsi="Times New Roman"/>
          <w:szCs w:val="24"/>
          <w:lang w:val="vi-VN"/>
        </w:rPr>
      </w:pPr>
      <w:r>
        <w:rPr>
          <w:rFonts w:ascii="Times New Roman" w:hAnsi="Times New Roman"/>
          <w:b/>
          <w:szCs w:val="24"/>
          <w:lang w:val="vi-VN"/>
        </w:rPr>
        <w:t xml:space="preserve">     </w:t>
      </w:r>
      <w:r w:rsidRPr="00070CE3">
        <w:rPr>
          <w:rFonts w:ascii="Times New Roman" w:hAnsi="Times New Roman"/>
          <w:b/>
          <w:szCs w:val="24"/>
          <w:lang w:val="vi-VN"/>
        </w:rPr>
        <w:t>A.</w:t>
      </w:r>
      <w:r w:rsidR="00D86E86" w:rsidRPr="00070CE3">
        <w:rPr>
          <w:rFonts w:ascii="Times New Roman" w:hAnsi="Times New Roman"/>
          <w:szCs w:val="24"/>
          <w:lang w:val="vi-VN"/>
        </w:rPr>
        <w:t xml:space="preserve">Tự cảm       </w:t>
      </w:r>
      <w:r w:rsidRPr="00070CE3">
        <w:rPr>
          <w:rFonts w:ascii="Times New Roman" w:hAnsi="Times New Roman"/>
          <w:szCs w:val="24"/>
          <w:lang w:val="vi-VN"/>
        </w:rPr>
        <w:t xml:space="preserve">  </w:t>
      </w:r>
      <w:r w:rsidR="00D86E86" w:rsidRPr="00070CE3">
        <w:rPr>
          <w:rFonts w:ascii="Times New Roman" w:hAnsi="Times New Roman"/>
          <w:szCs w:val="24"/>
          <w:lang w:val="vi-VN"/>
        </w:rPr>
        <w:t xml:space="preserve"> </w:t>
      </w:r>
      <w:r w:rsidR="00D86E86" w:rsidRPr="00070CE3">
        <w:rPr>
          <w:rFonts w:ascii="Times New Roman" w:hAnsi="Times New Roman"/>
          <w:b/>
          <w:szCs w:val="24"/>
          <w:lang w:val="vi-VN"/>
        </w:rPr>
        <w:t>B.</w:t>
      </w:r>
      <w:r w:rsidR="00D86E86" w:rsidRPr="00070CE3">
        <w:rPr>
          <w:rFonts w:ascii="Times New Roman" w:hAnsi="Times New Roman"/>
          <w:szCs w:val="24"/>
          <w:lang w:val="vi-VN"/>
        </w:rPr>
        <w:t xml:space="preserve">Cảm ứng điện từ                   </w:t>
      </w:r>
      <w:r w:rsidR="00D86E86" w:rsidRPr="00070CE3">
        <w:rPr>
          <w:rFonts w:ascii="Times New Roman" w:hAnsi="Times New Roman"/>
          <w:b/>
          <w:szCs w:val="24"/>
          <w:lang w:val="vi-VN"/>
        </w:rPr>
        <w:t>C</w:t>
      </w:r>
      <w:r w:rsidR="00D86E86" w:rsidRPr="00070CE3">
        <w:rPr>
          <w:rFonts w:ascii="Times New Roman" w:hAnsi="Times New Roman"/>
          <w:szCs w:val="24"/>
          <w:lang w:val="vi-VN"/>
        </w:rPr>
        <w:t>.Cộng hưởng điệ</w:t>
      </w:r>
      <w:r w:rsidRPr="00070CE3">
        <w:rPr>
          <w:rFonts w:ascii="Times New Roman" w:hAnsi="Times New Roman"/>
          <w:szCs w:val="24"/>
          <w:lang w:val="vi-VN"/>
        </w:rPr>
        <w:t xml:space="preserve">n                  </w:t>
      </w:r>
      <w:r w:rsidR="00D86E86" w:rsidRPr="00070CE3">
        <w:rPr>
          <w:rFonts w:ascii="Times New Roman" w:hAnsi="Times New Roman"/>
          <w:szCs w:val="24"/>
          <w:lang w:val="vi-VN"/>
        </w:rPr>
        <w:t xml:space="preserve"> </w:t>
      </w:r>
      <w:r w:rsidR="00D86E86" w:rsidRPr="00070CE3">
        <w:rPr>
          <w:rFonts w:ascii="Times New Roman" w:hAnsi="Times New Roman"/>
          <w:b/>
          <w:szCs w:val="24"/>
          <w:lang w:val="vi-VN"/>
        </w:rPr>
        <w:t>D</w:t>
      </w:r>
      <w:r w:rsidR="00D86E86" w:rsidRPr="00070CE3">
        <w:rPr>
          <w:rFonts w:ascii="Times New Roman" w:hAnsi="Times New Roman"/>
          <w:szCs w:val="24"/>
          <w:lang w:val="vi-VN"/>
        </w:rPr>
        <w:t>.Phát xạ cảm ứng</w:t>
      </w:r>
    </w:p>
    <w:p w14:paraId="0EDF17C1" w14:textId="77777777" w:rsidR="00D86E86" w:rsidRPr="00C71613" w:rsidRDefault="00A613D3" w:rsidP="0010506D">
      <w:pPr>
        <w:tabs>
          <w:tab w:val="left" w:pos="283"/>
          <w:tab w:val="left" w:pos="2835"/>
          <w:tab w:val="left" w:pos="5386"/>
          <w:tab w:val="left" w:pos="7937"/>
        </w:tabs>
        <w:spacing w:after="0" w:line="360" w:lineRule="auto"/>
        <w:jc w:val="both"/>
        <w:rPr>
          <w:rFonts w:ascii="Times New Roman" w:hAnsi="Times New Roman"/>
          <w:sz w:val="24"/>
          <w:szCs w:val="24"/>
          <w:lang w:val="pt-BR"/>
        </w:rPr>
      </w:pPr>
      <w:r w:rsidRPr="00C71613">
        <w:rPr>
          <w:rFonts w:ascii="Times New Roman" w:hAnsi="Times New Roman"/>
          <w:b/>
          <w:sz w:val="24"/>
          <w:szCs w:val="24"/>
          <w:lang w:val="pt-BR"/>
        </w:rPr>
        <w:t>Câu 11</w:t>
      </w:r>
      <w:r w:rsidR="00D86E86" w:rsidRPr="00C71613">
        <w:rPr>
          <w:rFonts w:ascii="Times New Roman" w:hAnsi="Times New Roman"/>
          <w:b/>
          <w:sz w:val="24"/>
          <w:szCs w:val="24"/>
          <w:lang w:val="pt-BR"/>
        </w:rPr>
        <w:t>:</w:t>
      </w:r>
      <w:r w:rsidR="00D86E86" w:rsidRPr="00C71613">
        <w:rPr>
          <w:rFonts w:ascii="Times New Roman" w:hAnsi="Times New Roman"/>
          <w:sz w:val="24"/>
          <w:szCs w:val="24"/>
          <w:lang w:val="pt-BR"/>
        </w:rPr>
        <w:t xml:space="preserve"> </w:t>
      </w:r>
      <w:r w:rsidR="00D86E86" w:rsidRPr="00C71613">
        <w:rPr>
          <w:rFonts w:ascii="Times New Roman" w:hAnsi="Times New Roman"/>
          <w:sz w:val="24"/>
          <w:szCs w:val="24"/>
          <w:lang w:val="pt-BR" w:eastAsia="vi-VN"/>
        </w:rPr>
        <w:t>Cho mạch LC lý tưởng đang có dao động điện từ điều hòa với chu kì T. Ban đầu dòng điện chạy trong mạch có giá trị cực đại. Thời điểm t = T/2, dòng điện tức thời có độ lớn</w:t>
      </w:r>
    </w:p>
    <w:p w14:paraId="1F9F03CF" w14:textId="77777777" w:rsidR="00D86E86" w:rsidRPr="00C71613" w:rsidRDefault="00D86E86" w:rsidP="0010506D">
      <w:pPr>
        <w:tabs>
          <w:tab w:val="left" w:pos="283"/>
          <w:tab w:val="left" w:pos="2835"/>
          <w:tab w:val="left" w:pos="5386"/>
          <w:tab w:val="left" w:pos="7937"/>
        </w:tabs>
        <w:spacing w:after="0" w:line="360" w:lineRule="auto"/>
        <w:jc w:val="both"/>
        <w:rPr>
          <w:rFonts w:ascii="Times New Roman" w:hAnsi="Times New Roman"/>
          <w:sz w:val="24"/>
          <w:szCs w:val="24"/>
          <w:lang w:val="pt-BR" w:eastAsia="vi-VN"/>
        </w:rPr>
      </w:pPr>
      <w:r w:rsidRPr="00C71613">
        <w:rPr>
          <w:rFonts w:ascii="Times New Roman" w:hAnsi="Times New Roman"/>
          <w:b/>
          <w:sz w:val="24"/>
          <w:szCs w:val="24"/>
          <w:lang w:val="pt-BR" w:eastAsia="vi-VN"/>
        </w:rPr>
        <w:tab/>
        <w:t xml:space="preserve">A. </w:t>
      </w:r>
      <w:r w:rsidRPr="00C71613">
        <w:rPr>
          <w:rFonts w:ascii="Times New Roman" w:hAnsi="Times New Roman"/>
          <w:sz w:val="24"/>
          <w:szCs w:val="24"/>
          <w:lang w:val="pt-BR" w:eastAsia="vi-VN"/>
        </w:rPr>
        <w:t>bằng không</w:t>
      </w:r>
      <w:r w:rsidRPr="00C71613">
        <w:rPr>
          <w:rFonts w:ascii="Times New Roman" w:hAnsi="Times New Roman"/>
          <w:b/>
          <w:sz w:val="24"/>
          <w:szCs w:val="24"/>
          <w:lang w:val="pt-BR" w:eastAsia="vi-VN"/>
        </w:rPr>
        <w:tab/>
      </w:r>
      <w:r w:rsidRPr="00C71613">
        <w:rPr>
          <w:rFonts w:ascii="Times New Roman" w:hAnsi="Times New Roman"/>
          <w:b/>
          <w:sz w:val="24"/>
          <w:szCs w:val="24"/>
          <w:lang w:val="pt-BR" w:eastAsia="vi-VN"/>
        </w:rPr>
        <w:tab/>
        <w:t xml:space="preserve">B. </w:t>
      </w:r>
      <w:r w:rsidRPr="00C71613">
        <w:rPr>
          <w:rFonts w:ascii="Times New Roman" w:hAnsi="Times New Roman"/>
          <w:sz w:val="24"/>
          <w:szCs w:val="24"/>
          <w:lang w:val="pt-BR" w:eastAsia="vi-VN"/>
        </w:rPr>
        <w:t xml:space="preserve">bằng nửa giá trị cực đại </w:t>
      </w:r>
    </w:p>
    <w:p w14:paraId="3261D49F" w14:textId="77777777" w:rsidR="00D86E86" w:rsidRPr="00C71613" w:rsidRDefault="00D86E86" w:rsidP="0010506D">
      <w:pPr>
        <w:tabs>
          <w:tab w:val="left" w:pos="283"/>
          <w:tab w:val="left" w:pos="2835"/>
          <w:tab w:val="left" w:pos="5386"/>
          <w:tab w:val="left" w:pos="7937"/>
        </w:tabs>
        <w:spacing w:after="0" w:line="360" w:lineRule="auto"/>
        <w:jc w:val="both"/>
        <w:rPr>
          <w:rFonts w:ascii="Times New Roman" w:hAnsi="Times New Roman"/>
          <w:sz w:val="24"/>
          <w:szCs w:val="24"/>
          <w:lang w:val="pt-BR"/>
        </w:rPr>
      </w:pPr>
      <w:r w:rsidRPr="00C71613">
        <w:rPr>
          <w:rFonts w:ascii="Times New Roman" w:hAnsi="Times New Roman"/>
          <w:b/>
          <w:sz w:val="24"/>
          <w:szCs w:val="24"/>
          <w:lang w:val="pt-BR" w:eastAsia="vi-VN"/>
        </w:rPr>
        <w:tab/>
        <w:t xml:space="preserve">C. </w:t>
      </w:r>
      <w:r w:rsidRPr="00C71613">
        <w:rPr>
          <w:rFonts w:ascii="Times New Roman" w:hAnsi="Times New Roman"/>
          <w:sz w:val="24"/>
          <w:szCs w:val="24"/>
          <w:lang w:val="pt-BR" w:eastAsia="vi-VN"/>
        </w:rPr>
        <w:t>cực đại</w:t>
      </w:r>
      <w:r w:rsidRPr="00C71613">
        <w:rPr>
          <w:rFonts w:ascii="Times New Roman" w:hAnsi="Times New Roman"/>
          <w:b/>
          <w:sz w:val="24"/>
          <w:szCs w:val="24"/>
          <w:lang w:val="pt-BR" w:eastAsia="vi-VN"/>
        </w:rPr>
        <w:tab/>
      </w:r>
      <w:r w:rsidRPr="00C71613">
        <w:rPr>
          <w:rFonts w:ascii="Times New Roman" w:hAnsi="Times New Roman"/>
          <w:b/>
          <w:sz w:val="24"/>
          <w:szCs w:val="24"/>
          <w:lang w:val="pt-BR" w:eastAsia="vi-VN"/>
        </w:rPr>
        <w:tab/>
        <w:t xml:space="preserve">D. </w:t>
      </w:r>
      <w:r w:rsidRPr="00C71613">
        <w:rPr>
          <w:rFonts w:ascii="Times New Roman" w:hAnsi="Times New Roman"/>
          <w:sz w:val="24"/>
          <w:szCs w:val="24"/>
          <w:lang w:val="pt-BR" w:eastAsia="vi-VN"/>
        </w:rPr>
        <w:t>cực tiểu.</w:t>
      </w:r>
    </w:p>
    <w:p w14:paraId="6E26A8FB" w14:textId="77777777" w:rsidR="00D86E86" w:rsidRPr="00C71613" w:rsidRDefault="00A613D3" w:rsidP="0010506D">
      <w:pPr>
        <w:tabs>
          <w:tab w:val="left" w:pos="283"/>
          <w:tab w:val="left" w:pos="2835"/>
          <w:tab w:val="left" w:pos="5386"/>
          <w:tab w:val="left" w:pos="7937"/>
        </w:tabs>
        <w:spacing w:after="0" w:line="360" w:lineRule="auto"/>
        <w:jc w:val="both"/>
        <w:rPr>
          <w:rFonts w:ascii="Times New Roman" w:hAnsi="Times New Roman"/>
          <w:sz w:val="24"/>
          <w:szCs w:val="24"/>
          <w:lang w:val="pt-BR"/>
        </w:rPr>
      </w:pPr>
      <w:r w:rsidRPr="00C71613">
        <w:rPr>
          <w:rFonts w:ascii="Times New Roman" w:hAnsi="Times New Roman"/>
          <w:b/>
          <w:sz w:val="24"/>
          <w:szCs w:val="24"/>
          <w:lang w:val="pt-BR"/>
        </w:rPr>
        <w:t>Câu 12</w:t>
      </w:r>
      <w:r w:rsidR="00D86E86" w:rsidRPr="00C71613">
        <w:rPr>
          <w:rFonts w:ascii="Times New Roman" w:hAnsi="Times New Roman"/>
          <w:b/>
          <w:sz w:val="24"/>
          <w:szCs w:val="24"/>
          <w:lang w:val="pt-BR"/>
        </w:rPr>
        <w:t xml:space="preserve">: </w:t>
      </w:r>
      <w:r w:rsidR="00D86E86" w:rsidRPr="00C71613">
        <w:rPr>
          <w:rFonts w:ascii="Times New Roman" w:hAnsi="Times New Roman"/>
          <w:sz w:val="24"/>
          <w:szCs w:val="24"/>
          <w:lang w:val="pt-BR"/>
        </w:rPr>
        <w:t xml:space="preserve">Trong quá trình lan truyền sóng điện từ, véctơ cảm ứng từ </w:t>
      </w:r>
      <m:oMath>
        <m:acc>
          <m:accPr>
            <m:chr m:val="⃗"/>
            <m:ctrlPr>
              <w:rPr>
                <w:rFonts w:ascii="Cambria Math" w:hAnsi="Cambria Math"/>
                <w:sz w:val="24"/>
                <w:szCs w:val="24"/>
              </w:rPr>
            </m:ctrlPr>
          </m:accPr>
          <m:e>
            <m:r>
              <m:rPr>
                <m:sty m:val="p"/>
              </m:rPr>
              <w:rPr>
                <w:rFonts w:ascii="Cambria Math" w:hAnsi="Cambria Math"/>
                <w:sz w:val="24"/>
                <w:szCs w:val="24"/>
                <w:lang w:val="pt-BR"/>
              </w:rPr>
              <m:t>B</m:t>
            </m:r>
          </m:e>
        </m:acc>
      </m:oMath>
      <w:r w:rsidR="00D86E86" w:rsidRPr="00C71613">
        <w:rPr>
          <w:rFonts w:ascii="Times New Roman" w:hAnsi="Times New Roman"/>
          <w:sz w:val="24"/>
          <w:szCs w:val="24"/>
          <w:lang w:val="pt-BR"/>
        </w:rPr>
        <w:t xml:space="preserve"> và véctơ cường độ điện trường </w:t>
      </w:r>
      <m:oMath>
        <m:acc>
          <m:accPr>
            <m:chr m:val="⃗"/>
            <m:ctrlPr>
              <w:rPr>
                <w:rFonts w:ascii="Cambria Math" w:hAnsi="Cambria Math"/>
                <w:sz w:val="24"/>
                <w:szCs w:val="24"/>
              </w:rPr>
            </m:ctrlPr>
          </m:accPr>
          <m:e>
            <m:r>
              <m:rPr>
                <m:sty m:val="p"/>
              </m:rPr>
              <w:rPr>
                <w:rFonts w:ascii="Cambria Math" w:hAnsi="Cambria Math"/>
                <w:sz w:val="24"/>
                <w:szCs w:val="24"/>
                <w:lang w:val="pt-BR"/>
              </w:rPr>
              <m:t>E</m:t>
            </m:r>
          </m:e>
        </m:acc>
      </m:oMath>
      <w:r w:rsidR="00D86E86" w:rsidRPr="00C71613">
        <w:rPr>
          <w:rFonts w:ascii="Times New Roman" w:hAnsi="Times New Roman"/>
          <w:sz w:val="24"/>
          <w:szCs w:val="24"/>
          <w:lang w:val="pt-BR"/>
        </w:rPr>
        <w:t xml:space="preserve"> luôn luôn </w:t>
      </w:r>
    </w:p>
    <w:p w14:paraId="5C2DA17D" w14:textId="77777777" w:rsidR="00D86E86" w:rsidRPr="00C71613" w:rsidRDefault="00D86E86" w:rsidP="0010506D">
      <w:pPr>
        <w:tabs>
          <w:tab w:val="left" w:pos="283"/>
          <w:tab w:val="left" w:pos="2835"/>
          <w:tab w:val="left" w:pos="5386"/>
          <w:tab w:val="left" w:pos="7937"/>
        </w:tabs>
        <w:spacing w:after="0" w:line="360" w:lineRule="auto"/>
        <w:jc w:val="both"/>
        <w:rPr>
          <w:rFonts w:ascii="Times New Roman" w:hAnsi="Times New Roman"/>
          <w:sz w:val="24"/>
          <w:szCs w:val="24"/>
          <w:lang w:val="pt-BR"/>
        </w:rPr>
      </w:pPr>
      <w:r w:rsidRPr="00C71613">
        <w:rPr>
          <w:rFonts w:ascii="Times New Roman" w:hAnsi="Times New Roman"/>
          <w:b/>
          <w:sz w:val="24"/>
          <w:szCs w:val="24"/>
          <w:lang w:val="pt-BR"/>
        </w:rPr>
        <w:tab/>
        <w:t xml:space="preserve">A. </w:t>
      </w:r>
      <w:r w:rsidRPr="00C71613">
        <w:rPr>
          <w:rFonts w:ascii="Times New Roman" w:hAnsi="Times New Roman"/>
          <w:sz w:val="24"/>
          <w:szCs w:val="24"/>
          <w:lang w:val="pt-BR"/>
        </w:rPr>
        <w:t>truyền trong mọi môi trường với tốc độ bằng 3.10</w:t>
      </w:r>
      <w:r w:rsidRPr="00C71613">
        <w:rPr>
          <w:rFonts w:ascii="Times New Roman" w:hAnsi="Times New Roman"/>
          <w:sz w:val="24"/>
          <w:szCs w:val="24"/>
          <w:vertAlign w:val="superscript"/>
          <w:lang w:val="pt-BR"/>
        </w:rPr>
        <w:t>8</w:t>
      </w:r>
      <w:r w:rsidRPr="00C71613">
        <w:rPr>
          <w:rFonts w:ascii="Times New Roman" w:hAnsi="Times New Roman"/>
          <w:sz w:val="24"/>
          <w:szCs w:val="24"/>
          <w:lang w:val="pt-BR"/>
        </w:rPr>
        <w:t xml:space="preserve"> m/s.</w:t>
      </w:r>
    </w:p>
    <w:p w14:paraId="5D991F6F" w14:textId="77777777" w:rsidR="00D86E86" w:rsidRPr="00C71613" w:rsidRDefault="00D86E86" w:rsidP="0010506D">
      <w:pPr>
        <w:tabs>
          <w:tab w:val="left" w:pos="283"/>
          <w:tab w:val="left" w:pos="2835"/>
          <w:tab w:val="left" w:pos="5386"/>
          <w:tab w:val="left" w:pos="7937"/>
        </w:tabs>
        <w:spacing w:after="0" w:line="360" w:lineRule="auto"/>
        <w:jc w:val="both"/>
        <w:rPr>
          <w:rFonts w:ascii="Times New Roman" w:hAnsi="Times New Roman"/>
          <w:sz w:val="24"/>
          <w:szCs w:val="24"/>
          <w:lang w:val="pt-BR"/>
        </w:rPr>
      </w:pPr>
      <w:r w:rsidRPr="00C71613">
        <w:rPr>
          <w:rFonts w:ascii="Times New Roman" w:hAnsi="Times New Roman"/>
          <w:b/>
          <w:sz w:val="24"/>
          <w:szCs w:val="24"/>
          <w:lang w:val="pt-BR"/>
        </w:rPr>
        <w:tab/>
        <w:t xml:space="preserve">B. </w:t>
      </w:r>
      <w:r w:rsidRPr="00C71613">
        <w:rPr>
          <w:rFonts w:ascii="Times New Roman" w:hAnsi="Times New Roman"/>
          <w:sz w:val="24"/>
          <w:szCs w:val="24"/>
          <w:lang w:val="pt-BR"/>
        </w:rPr>
        <w:t>dao động điều hoà cùng tần số và cùng pha nhau.</w:t>
      </w:r>
    </w:p>
    <w:p w14:paraId="5657DC29" w14:textId="77777777" w:rsidR="00D86E86" w:rsidRPr="00C71613" w:rsidRDefault="00D86E86" w:rsidP="0010506D">
      <w:pPr>
        <w:tabs>
          <w:tab w:val="left" w:pos="283"/>
          <w:tab w:val="left" w:pos="2835"/>
          <w:tab w:val="left" w:pos="5386"/>
          <w:tab w:val="left" w:pos="7937"/>
        </w:tabs>
        <w:spacing w:after="0" w:line="360" w:lineRule="auto"/>
        <w:jc w:val="both"/>
        <w:rPr>
          <w:rFonts w:ascii="Times New Roman" w:hAnsi="Times New Roman"/>
          <w:sz w:val="24"/>
          <w:szCs w:val="24"/>
          <w:lang w:val="pt-BR"/>
        </w:rPr>
      </w:pPr>
      <w:r w:rsidRPr="00C71613">
        <w:rPr>
          <w:rFonts w:ascii="Times New Roman" w:hAnsi="Times New Roman"/>
          <w:noProof/>
          <w:sz w:val="24"/>
          <w:szCs w:val="24"/>
        </w:rPr>
        <w:lastRenderedPageBreak/>
        <mc:AlternateContent>
          <mc:Choice Requires="wpg">
            <w:drawing>
              <wp:anchor distT="0" distB="0" distL="114300" distR="114300" simplePos="0" relativeHeight="251668480" behindDoc="1" locked="0" layoutInCell="1" allowOverlap="1" wp14:anchorId="40C84B8D" wp14:editId="5F073078">
                <wp:simplePos x="0" y="0"/>
                <wp:positionH relativeFrom="column">
                  <wp:posOffset>3259455</wp:posOffset>
                </wp:positionH>
                <wp:positionV relativeFrom="paragraph">
                  <wp:posOffset>-62865</wp:posOffset>
                </wp:positionV>
                <wp:extent cx="194310" cy="273050"/>
                <wp:effectExtent l="0" t="0" r="0" b="0"/>
                <wp:wrapNone/>
                <wp:docPr id="328" name="Group 33"/>
                <wp:cNvGraphicFramePr/>
                <a:graphic xmlns:a="http://schemas.openxmlformats.org/drawingml/2006/main">
                  <a:graphicData uri="http://schemas.microsoft.com/office/word/2010/wordprocessingGroup">
                    <wpg:wgp>
                      <wpg:cNvGrpSpPr/>
                      <wpg:grpSpPr>
                        <a:xfrm>
                          <a:off x="0" y="0"/>
                          <a:ext cx="194310" cy="273050"/>
                          <a:chOff x="0" y="0"/>
                          <a:chExt cx="194417" cy="272775"/>
                        </a:xfrm>
                      </wpg:grpSpPr>
                      <wps:wsp>
                        <wps:cNvPr id="329" name="Shape 69418"/>
                        <wps:cNvSpPr/>
                        <wps:spPr bwMode="auto">
                          <a:xfrm>
                            <a:off x="0" y="0"/>
                            <a:ext cx="194417" cy="272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94417"/>
                              <a:gd name="T5" fmla="*/ 0 h 272775"/>
                              <a:gd name="T6" fmla="*/ 194417 w 194417"/>
                              <a:gd name="T7" fmla="*/ 272775 h 272775"/>
                            </a:gdLst>
                            <a:ahLst/>
                            <a:cxnLst/>
                            <a:rect l="T4" t="T5" r="T6" b="T7"/>
                            <a:pathLst/>
                          </a:custGeom>
                          <a:noFill/>
                          <a:ln w="7654">
                            <a:solidFill>
                              <a:srgbClr val="000000"/>
                            </a:solidFill>
                            <a:round/>
                          </a:ln>
                        </wps:spPr>
                        <wps:bodyPr rot="0" vert="horz" wrap="square" lIns="91440" tIns="45720" rIns="91440" bIns="45720" anchor="t" anchorCtr="0" upright="1">
                          <a:noAutofit/>
                        </wps:bodyPr>
                      </wps:wsp>
                    </wpg:wgp>
                  </a:graphicData>
                </a:graphic>
              </wp:anchor>
            </w:drawing>
          </mc:Choice>
          <mc:Fallback>
            <w:pict>
              <v:group w14:anchorId="04078BD8" id="Group 33" o:spid="_x0000_s1026" style="position:absolute;margin-left:256.65pt;margin-top:-4.95pt;width:15.3pt;height:21.5pt;z-index:-251648000" coordsize="194417,272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">
                <v:shape id="Shape 69418" o:spid="_x0000_s1027" style="position:absolute;width:194417;height:27277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" filled="f" strokeweight=".21261mm">
                  <v:path arrowok="t" textboxrect="@1,@1,@1,@1"/>
                </v:shape>
              </v:group>
            </w:pict>
          </mc:Fallback>
        </mc:AlternateContent>
      </w:r>
      <w:r w:rsidRPr="00C71613">
        <w:rPr>
          <w:rFonts w:ascii="Times New Roman" w:hAnsi="Times New Roman"/>
          <w:b/>
          <w:sz w:val="24"/>
          <w:szCs w:val="24"/>
          <w:lang w:val="pt-BR"/>
        </w:rPr>
        <w:tab/>
        <w:t xml:space="preserve">C. </w:t>
      </w:r>
      <w:r w:rsidRPr="00C71613">
        <w:rPr>
          <w:rFonts w:ascii="Times New Roman" w:hAnsi="Times New Roman"/>
          <w:sz w:val="24"/>
          <w:szCs w:val="24"/>
          <w:lang w:val="pt-BR"/>
        </w:rPr>
        <w:t xml:space="preserve">vuông góc nhau và dao động lệch pha nhau một góc </w:t>
      </w:r>
      <w:r w:rsidRPr="00C71613">
        <w:rPr>
          <w:rFonts w:ascii="Times New Roman" w:hAnsi="Times New Roman"/>
          <w:sz w:val="24"/>
          <w:szCs w:val="24"/>
        </w:rPr>
        <w:t>π</w:t>
      </w:r>
      <w:r w:rsidRPr="00C71613">
        <w:rPr>
          <w:rFonts w:ascii="Times New Roman" w:hAnsi="Times New Roman"/>
          <w:sz w:val="24"/>
          <w:szCs w:val="24"/>
          <w:lang w:val="pt-BR"/>
        </w:rPr>
        <w:t>/2.</w:t>
      </w:r>
    </w:p>
    <w:p w14:paraId="03A5EDE2" w14:textId="77777777" w:rsidR="00D86E86" w:rsidRPr="00C71613" w:rsidRDefault="00D86E86" w:rsidP="0010506D">
      <w:pPr>
        <w:tabs>
          <w:tab w:val="left" w:pos="283"/>
          <w:tab w:val="left" w:pos="2835"/>
          <w:tab w:val="left" w:pos="5386"/>
          <w:tab w:val="left" w:pos="7937"/>
        </w:tabs>
        <w:spacing w:after="0" w:line="360" w:lineRule="auto"/>
        <w:jc w:val="both"/>
        <w:rPr>
          <w:rFonts w:ascii="Times New Roman" w:hAnsi="Times New Roman"/>
          <w:sz w:val="24"/>
          <w:szCs w:val="24"/>
          <w:lang w:val="pt-BR"/>
        </w:rPr>
      </w:pPr>
      <w:r w:rsidRPr="00C71613">
        <w:rPr>
          <w:rFonts w:ascii="Times New Roman" w:hAnsi="Times New Roman"/>
          <w:b/>
          <w:sz w:val="24"/>
          <w:szCs w:val="24"/>
          <w:lang w:val="pt-BR"/>
        </w:rPr>
        <w:tab/>
        <w:t xml:space="preserve">D. </w:t>
      </w:r>
      <w:r w:rsidRPr="00C71613">
        <w:rPr>
          <w:rFonts w:ascii="Times New Roman" w:hAnsi="Times New Roman"/>
          <w:sz w:val="24"/>
          <w:szCs w:val="24"/>
          <w:lang w:val="pt-BR"/>
        </w:rPr>
        <w:t>vuông góc nhau và trùng với phương truyền sóng.</w:t>
      </w:r>
    </w:p>
    <w:p w14:paraId="0FA3BA8A" w14:textId="77777777" w:rsidR="00D86E86" w:rsidRPr="00C71613" w:rsidRDefault="00A613D3" w:rsidP="0010506D">
      <w:pPr>
        <w:tabs>
          <w:tab w:val="left" w:pos="283"/>
          <w:tab w:val="left" w:pos="2835"/>
          <w:tab w:val="left" w:pos="5386"/>
          <w:tab w:val="left" w:pos="7937"/>
        </w:tabs>
        <w:spacing w:after="0" w:line="360" w:lineRule="auto"/>
        <w:jc w:val="both"/>
        <w:rPr>
          <w:rFonts w:ascii="Times New Roman" w:hAnsi="Times New Roman"/>
          <w:sz w:val="24"/>
          <w:szCs w:val="24"/>
          <w:lang w:val="pt-BR"/>
        </w:rPr>
      </w:pPr>
      <w:r w:rsidRPr="00C71613">
        <w:rPr>
          <w:rFonts w:ascii="Times New Roman" w:hAnsi="Times New Roman"/>
          <w:b/>
          <w:sz w:val="24"/>
          <w:szCs w:val="24"/>
          <w:lang w:val="pt-BR"/>
        </w:rPr>
        <w:t>Câu 13</w:t>
      </w:r>
      <w:r w:rsidR="00D86E86" w:rsidRPr="00C71613">
        <w:rPr>
          <w:rFonts w:ascii="Times New Roman" w:hAnsi="Times New Roman"/>
          <w:b/>
          <w:sz w:val="24"/>
          <w:szCs w:val="24"/>
          <w:lang w:val="pt-BR"/>
        </w:rPr>
        <w:t xml:space="preserve">: </w:t>
      </w:r>
      <w:r w:rsidR="00D86E86" w:rsidRPr="00C71613">
        <w:rPr>
          <w:rFonts w:ascii="Times New Roman" w:hAnsi="Times New Roman"/>
          <w:sz w:val="24"/>
          <w:szCs w:val="24"/>
          <w:lang w:val="pt-BR"/>
        </w:rPr>
        <w:t xml:space="preserve">Nguyên tắc của mạch chọn sóng trong máy thu thanh dựa trên hiện tượng. </w:t>
      </w:r>
    </w:p>
    <w:p w14:paraId="173805E5" w14:textId="77777777" w:rsidR="00D86E86" w:rsidRPr="00C71613" w:rsidRDefault="00D86E86" w:rsidP="0010506D">
      <w:pPr>
        <w:tabs>
          <w:tab w:val="left" w:pos="283"/>
          <w:tab w:val="left" w:pos="2835"/>
          <w:tab w:val="left" w:pos="5386"/>
          <w:tab w:val="left" w:pos="7937"/>
        </w:tabs>
        <w:spacing w:after="0" w:line="360" w:lineRule="auto"/>
        <w:jc w:val="both"/>
        <w:rPr>
          <w:rFonts w:ascii="Times New Roman" w:hAnsi="Times New Roman"/>
          <w:sz w:val="24"/>
          <w:szCs w:val="24"/>
          <w:lang w:val="pt-BR"/>
        </w:rPr>
      </w:pPr>
      <w:r w:rsidRPr="00C71613">
        <w:rPr>
          <w:rFonts w:ascii="Times New Roman" w:hAnsi="Times New Roman"/>
          <w:b/>
          <w:sz w:val="24"/>
          <w:szCs w:val="24"/>
          <w:lang w:val="pt-BR"/>
        </w:rPr>
        <w:tab/>
        <w:t xml:space="preserve">A. </w:t>
      </w:r>
      <w:r w:rsidRPr="00C71613">
        <w:rPr>
          <w:rFonts w:ascii="Times New Roman" w:hAnsi="Times New Roman"/>
          <w:sz w:val="24"/>
          <w:szCs w:val="24"/>
          <w:lang w:val="pt-BR"/>
        </w:rPr>
        <w:t>tách sóng.</w:t>
      </w:r>
      <w:r w:rsidR="003F1F7B" w:rsidRPr="00C71613">
        <w:rPr>
          <w:rFonts w:ascii="Times New Roman" w:hAnsi="Times New Roman"/>
          <w:b/>
          <w:sz w:val="24"/>
          <w:szCs w:val="24"/>
          <w:lang w:val="vi-VN"/>
        </w:rPr>
        <w:t xml:space="preserve">      </w:t>
      </w:r>
      <w:r w:rsidRPr="00C71613">
        <w:rPr>
          <w:rFonts w:ascii="Times New Roman" w:hAnsi="Times New Roman"/>
          <w:b/>
          <w:sz w:val="24"/>
          <w:szCs w:val="24"/>
          <w:lang w:val="pt-BR"/>
        </w:rPr>
        <w:t xml:space="preserve">B. </w:t>
      </w:r>
      <w:r w:rsidRPr="00C71613">
        <w:rPr>
          <w:rFonts w:ascii="Times New Roman" w:hAnsi="Times New Roman"/>
          <w:sz w:val="24"/>
          <w:szCs w:val="24"/>
          <w:lang w:val="pt-BR"/>
        </w:rPr>
        <w:t>giao thoa sóng.</w:t>
      </w:r>
      <w:r w:rsidR="003F1F7B" w:rsidRPr="00C71613">
        <w:rPr>
          <w:rFonts w:ascii="Times New Roman" w:hAnsi="Times New Roman"/>
          <w:sz w:val="24"/>
          <w:szCs w:val="24"/>
          <w:lang w:val="vi-VN"/>
        </w:rPr>
        <w:t xml:space="preserve">          </w:t>
      </w:r>
      <w:r w:rsidRPr="00C71613">
        <w:rPr>
          <w:rFonts w:ascii="Times New Roman" w:hAnsi="Times New Roman"/>
          <w:b/>
          <w:sz w:val="24"/>
          <w:szCs w:val="24"/>
          <w:lang w:val="pt-BR"/>
        </w:rPr>
        <w:t xml:space="preserve">C. </w:t>
      </w:r>
      <w:r w:rsidRPr="00C71613">
        <w:rPr>
          <w:rFonts w:ascii="Times New Roman" w:hAnsi="Times New Roman"/>
          <w:sz w:val="24"/>
          <w:szCs w:val="24"/>
          <w:lang w:val="pt-BR"/>
        </w:rPr>
        <w:t>cộng hưở</w:t>
      </w:r>
      <w:r w:rsidR="003F1F7B" w:rsidRPr="00C71613">
        <w:rPr>
          <w:rFonts w:ascii="Times New Roman" w:hAnsi="Times New Roman"/>
          <w:sz w:val="24"/>
          <w:szCs w:val="24"/>
          <w:lang w:val="pt-BR"/>
        </w:rPr>
        <w:t>ng dao</w:t>
      </w:r>
      <w:r w:rsidR="003F1F7B" w:rsidRPr="00C71613">
        <w:rPr>
          <w:rFonts w:ascii="Times New Roman" w:hAnsi="Times New Roman"/>
          <w:sz w:val="24"/>
          <w:szCs w:val="24"/>
          <w:lang w:val="vi-VN"/>
        </w:rPr>
        <w:t xml:space="preserve"> động điện từ</w:t>
      </w:r>
      <w:r w:rsidRPr="00C71613">
        <w:rPr>
          <w:rFonts w:ascii="Times New Roman" w:hAnsi="Times New Roman"/>
          <w:sz w:val="24"/>
          <w:szCs w:val="24"/>
          <w:lang w:val="pt-BR"/>
        </w:rPr>
        <w:t>.</w:t>
      </w:r>
      <w:r w:rsidRPr="00C71613">
        <w:rPr>
          <w:rFonts w:ascii="Times New Roman" w:hAnsi="Times New Roman"/>
          <w:b/>
          <w:sz w:val="24"/>
          <w:szCs w:val="24"/>
          <w:lang w:val="pt-BR"/>
        </w:rPr>
        <w:tab/>
        <w:t xml:space="preserve">D. </w:t>
      </w:r>
      <w:r w:rsidRPr="00C71613">
        <w:rPr>
          <w:rFonts w:ascii="Times New Roman" w:hAnsi="Times New Roman"/>
          <w:sz w:val="24"/>
          <w:szCs w:val="24"/>
          <w:lang w:val="pt-BR"/>
        </w:rPr>
        <w:t>sóng dừng.</w:t>
      </w:r>
    </w:p>
    <w:p w14:paraId="5B46D9C9" w14:textId="77777777" w:rsidR="00D86E86" w:rsidRPr="00C71613" w:rsidRDefault="00A613D3" w:rsidP="0010506D">
      <w:pPr>
        <w:tabs>
          <w:tab w:val="left" w:pos="283"/>
          <w:tab w:val="left" w:pos="2835"/>
          <w:tab w:val="left" w:pos="5386"/>
          <w:tab w:val="left" w:pos="7937"/>
        </w:tabs>
        <w:spacing w:after="0" w:line="360" w:lineRule="auto"/>
        <w:jc w:val="both"/>
        <w:rPr>
          <w:rFonts w:ascii="Times New Roman" w:hAnsi="Times New Roman"/>
          <w:sz w:val="24"/>
          <w:szCs w:val="24"/>
          <w:lang w:val="pt-BR"/>
        </w:rPr>
      </w:pPr>
      <w:r w:rsidRPr="00C71613">
        <w:rPr>
          <w:rFonts w:ascii="Times New Roman" w:hAnsi="Times New Roman"/>
          <w:b/>
          <w:sz w:val="24"/>
          <w:szCs w:val="24"/>
          <w:lang w:val="pt-BR"/>
        </w:rPr>
        <w:t>Câu 14</w:t>
      </w:r>
      <w:r w:rsidR="00D86E86" w:rsidRPr="00C71613">
        <w:rPr>
          <w:rFonts w:ascii="Times New Roman" w:hAnsi="Times New Roman"/>
          <w:b/>
          <w:sz w:val="24"/>
          <w:szCs w:val="24"/>
          <w:lang w:val="pt-BR"/>
        </w:rPr>
        <w:t>:</w:t>
      </w:r>
      <w:r w:rsidR="00D86E86" w:rsidRPr="00C71613">
        <w:rPr>
          <w:rFonts w:ascii="Times New Roman" w:hAnsi="Times New Roman"/>
          <w:sz w:val="24"/>
          <w:szCs w:val="24"/>
          <w:lang w:val="pt-BR"/>
        </w:rPr>
        <w:t xml:space="preserve"> Chiếu một chùm sáng hẹp vào mặt bên của một lăng kính thì chùm tia ló bị tách thành nhiều chùm sáng có màu khác nhau. Đó là hiện tượng gì?</w:t>
      </w:r>
    </w:p>
    <w:p w14:paraId="481DEBAE" w14:textId="77777777" w:rsidR="00551BAE" w:rsidRDefault="00D86E86" w:rsidP="0010506D">
      <w:pPr>
        <w:tabs>
          <w:tab w:val="left" w:pos="283"/>
          <w:tab w:val="left" w:pos="2835"/>
          <w:tab w:val="left" w:pos="5386"/>
          <w:tab w:val="left" w:pos="7937"/>
        </w:tabs>
        <w:spacing w:after="0" w:line="360" w:lineRule="auto"/>
        <w:jc w:val="both"/>
        <w:rPr>
          <w:rFonts w:ascii="Times New Roman" w:hAnsi="Times New Roman"/>
          <w:sz w:val="24"/>
          <w:szCs w:val="24"/>
          <w:lang w:val="vi-VN"/>
        </w:rPr>
      </w:pPr>
      <w:r w:rsidRPr="00C71613">
        <w:rPr>
          <w:rFonts w:ascii="Times New Roman" w:hAnsi="Times New Roman"/>
          <w:b/>
          <w:sz w:val="24"/>
          <w:szCs w:val="24"/>
          <w:lang w:val="pt-BR"/>
        </w:rPr>
        <w:tab/>
        <w:t xml:space="preserve">A. </w:t>
      </w:r>
      <w:r w:rsidRPr="00C71613">
        <w:rPr>
          <w:rFonts w:ascii="Times New Roman" w:hAnsi="Times New Roman"/>
          <w:sz w:val="24"/>
          <w:szCs w:val="24"/>
          <w:lang w:val="pt-BR"/>
        </w:rPr>
        <w:t>Tán sắc ánh sáng.</w:t>
      </w:r>
      <w:r w:rsidRPr="00C71613">
        <w:rPr>
          <w:rFonts w:ascii="Times New Roman" w:hAnsi="Times New Roman"/>
          <w:sz w:val="24"/>
          <w:szCs w:val="24"/>
          <w:lang w:val="pt-BR"/>
        </w:rPr>
        <w:tab/>
      </w:r>
      <w:r w:rsidRPr="00C71613">
        <w:rPr>
          <w:rFonts w:ascii="Times New Roman" w:hAnsi="Times New Roman"/>
          <w:b/>
          <w:sz w:val="24"/>
          <w:szCs w:val="24"/>
        </w:rPr>
        <w:t xml:space="preserve">B. </w:t>
      </w:r>
      <w:r w:rsidRPr="00C71613">
        <w:rPr>
          <w:rFonts w:ascii="Times New Roman" w:hAnsi="Times New Roman"/>
          <w:sz w:val="24"/>
          <w:szCs w:val="24"/>
        </w:rPr>
        <w:t>Giao thoa ánh sáng.</w:t>
      </w:r>
      <w:r w:rsidRPr="00C71613">
        <w:rPr>
          <w:rFonts w:ascii="Times New Roman" w:hAnsi="Times New Roman"/>
          <w:sz w:val="24"/>
          <w:szCs w:val="24"/>
        </w:rPr>
        <w:tab/>
      </w:r>
    </w:p>
    <w:p w14:paraId="3EE74F1F" w14:textId="77777777" w:rsidR="00D86E86" w:rsidRPr="00551BAE" w:rsidRDefault="00551BAE" w:rsidP="0010506D">
      <w:pPr>
        <w:tabs>
          <w:tab w:val="left" w:pos="283"/>
          <w:tab w:val="left" w:pos="2835"/>
          <w:tab w:val="left" w:pos="5386"/>
          <w:tab w:val="left" w:pos="7937"/>
        </w:tabs>
        <w:spacing w:after="0" w:line="360" w:lineRule="auto"/>
        <w:jc w:val="both"/>
        <w:rPr>
          <w:rFonts w:ascii="Times New Roman" w:hAnsi="Times New Roman"/>
          <w:sz w:val="24"/>
          <w:szCs w:val="24"/>
          <w:lang w:val="vi-VN"/>
        </w:rPr>
      </w:pPr>
      <w:r>
        <w:rPr>
          <w:rFonts w:ascii="Times New Roman" w:hAnsi="Times New Roman"/>
          <w:sz w:val="24"/>
          <w:szCs w:val="24"/>
          <w:lang w:val="vi-VN"/>
        </w:rPr>
        <w:t xml:space="preserve">    </w:t>
      </w:r>
      <w:r w:rsidR="00D86E86" w:rsidRPr="00551BAE">
        <w:rPr>
          <w:rFonts w:ascii="Times New Roman" w:hAnsi="Times New Roman"/>
          <w:b/>
          <w:sz w:val="24"/>
          <w:szCs w:val="24"/>
          <w:lang w:val="vi-VN"/>
        </w:rPr>
        <w:t xml:space="preserve">C. </w:t>
      </w:r>
      <w:r w:rsidR="00D86E86" w:rsidRPr="00551BAE">
        <w:rPr>
          <w:rFonts w:ascii="Times New Roman" w:hAnsi="Times New Roman"/>
          <w:sz w:val="24"/>
          <w:szCs w:val="24"/>
          <w:lang w:val="vi-VN"/>
        </w:rPr>
        <w:t>Khúc xạ ánh sáng.</w:t>
      </w:r>
      <w:r w:rsidR="00D86E86" w:rsidRPr="00551BAE">
        <w:rPr>
          <w:rFonts w:ascii="Times New Roman" w:hAnsi="Times New Roman"/>
          <w:sz w:val="24"/>
          <w:szCs w:val="24"/>
          <w:lang w:val="vi-VN"/>
        </w:rPr>
        <w:tab/>
      </w:r>
      <w:r w:rsidR="00D86E86" w:rsidRPr="00551BAE">
        <w:rPr>
          <w:rFonts w:ascii="Times New Roman" w:hAnsi="Times New Roman"/>
          <w:b/>
          <w:sz w:val="24"/>
          <w:szCs w:val="24"/>
          <w:lang w:val="vi-VN"/>
        </w:rPr>
        <w:t xml:space="preserve">D. </w:t>
      </w:r>
      <w:r w:rsidR="00D86E86" w:rsidRPr="00551BAE">
        <w:rPr>
          <w:rFonts w:ascii="Times New Roman" w:hAnsi="Times New Roman"/>
          <w:sz w:val="24"/>
          <w:szCs w:val="24"/>
          <w:lang w:val="vi-VN"/>
        </w:rPr>
        <w:t>Nhiễu xạ ánh sáng.</w:t>
      </w:r>
    </w:p>
    <w:p w14:paraId="4AD33B18" w14:textId="77777777" w:rsidR="00D86E86" w:rsidRPr="00551BAE" w:rsidRDefault="00A613D3" w:rsidP="0010506D">
      <w:pPr>
        <w:tabs>
          <w:tab w:val="left" w:pos="283"/>
          <w:tab w:val="left" w:pos="2835"/>
          <w:tab w:val="left" w:pos="5386"/>
          <w:tab w:val="left" w:pos="7937"/>
        </w:tabs>
        <w:spacing w:after="0" w:line="360" w:lineRule="auto"/>
        <w:jc w:val="both"/>
        <w:rPr>
          <w:rFonts w:ascii="Times New Roman" w:hAnsi="Times New Roman"/>
          <w:sz w:val="24"/>
          <w:szCs w:val="24"/>
          <w:lang w:val="vi-VN"/>
        </w:rPr>
      </w:pPr>
      <w:r w:rsidRPr="00551BAE">
        <w:rPr>
          <w:rFonts w:ascii="Times New Roman" w:hAnsi="Times New Roman"/>
          <w:b/>
          <w:sz w:val="24"/>
          <w:szCs w:val="24"/>
          <w:lang w:val="vi-VN"/>
        </w:rPr>
        <w:t>Câu 15</w:t>
      </w:r>
      <w:r w:rsidR="00D86E86" w:rsidRPr="00551BAE">
        <w:rPr>
          <w:rFonts w:ascii="Times New Roman" w:hAnsi="Times New Roman"/>
          <w:b/>
          <w:sz w:val="24"/>
          <w:szCs w:val="24"/>
          <w:lang w:val="vi-VN"/>
        </w:rPr>
        <w:t>:</w:t>
      </w:r>
      <w:r w:rsidR="00D86E86" w:rsidRPr="00551BAE">
        <w:rPr>
          <w:rFonts w:ascii="Times New Roman" w:hAnsi="Times New Roman"/>
          <w:sz w:val="24"/>
          <w:szCs w:val="24"/>
          <w:lang w:val="vi-VN"/>
        </w:rPr>
        <w:t xml:space="preserve"> Trong thí nghiệm Y-âng về giao thoa ánh sáng, hai khe được chiếu bằng ánh sáng đơn sắc. Khoảng vân giao thoa trên màn quan sát là i. Khoảng cách giữa hai vân sáng bậc 3 nằm ở hai bên vân sáng trung tâm là</w:t>
      </w:r>
    </w:p>
    <w:p w14:paraId="248ED19A" w14:textId="77777777" w:rsidR="00D86E86" w:rsidRPr="00551BAE" w:rsidRDefault="00D86E86" w:rsidP="0010506D">
      <w:pPr>
        <w:tabs>
          <w:tab w:val="left" w:pos="283"/>
          <w:tab w:val="left" w:pos="2835"/>
          <w:tab w:val="left" w:pos="5386"/>
          <w:tab w:val="left" w:pos="7937"/>
        </w:tabs>
        <w:spacing w:after="0" w:line="360" w:lineRule="auto"/>
        <w:jc w:val="both"/>
        <w:rPr>
          <w:rFonts w:ascii="Times New Roman" w:hAnsi="Times New Roman"/>
          <w:sz w:val="24"/>
          <w:szCs w:val="24"/>
          <w:lang w:val="vi-VN"/>
        </w:rPr>
      </w:pPr>
      <w:r w:rsidRPr="00551BAE">
        <w:rPr>
          <w:rFonts w:ascii="Times New Roman" w:hAnsi="Times New Roman"/>
          <w:b/>
          <w:sz w:val="24"/>
          <w:szCs w:val="24"/>
          <w:lang w:val="vi-VN"/>
        </w:rPr>
        <w:tab/>
        <w:t xml:space="preserve">A. </w:t>
      </w:r>
      <w:r w:rsidRPr="00551BAE">
        <w:rPr>
          <w:rFonts w:ascii="Times New Roman" w:hAnsi="Times New Roman"/>
          <w:sz w:val="24"/>
          <w:szCs w:val="24"/>
          <w:lang w:val="vi-VN"/>
        </w:rPr>
        <w:t>6i.</w:t>
      </w:r>
      <w:r w:rsidRPr="00551BAE">
        <w:rPr>
          <w:rFonts w:ascii="Times New Roman" w:hAnsi="Times New Roman"/>
          <w:sz w:val="24"/>
          <w:szCs w:val="24"/>
          <w:lang w:val="vi-VN"/>
        </w:rPr>
        <w:tab/>
      </w:r>
      <w:r w:rsidRPr="00551BAE">
        <w:rPr>
          <w:rFonts w:ascii="Times New Roman" w:hAnsi="Times New Roman"/>
          <w:b/>
          <w:sz w:val="24"/>
          <w:szCs w:val="24"/>
          <w:lang w:val="vi-VN"/>
        </w:rPr>
        <w:t xml:space="preserve">B. </w:t>
      </w:r>
      <w:r w:rsidRPr="00551BAE">
        <w:rPr>
          <w:rFonts w:ascii="Times New Roman" w:hAnsi="Times New Roman"/>
          <w:sz w:val="24"/>
          <w:szCs w:val="24"/>
          <w:lang w:val="vi-VN"/>
        </w:rPr>
        <w:t>3i.</w:t>
      </w:r>
      <w:r w:rsidRPr="00551BAE">
        <w:rPr>
          <w:rFonts w:ascii="Times New Roman" w:hAnsi="Times New Roman"/>
          <w:sz w:val="24"/>
          <w:szCs w:val="24"/>
          <w:lang w:val="vi-VN"/>
        </w:rPr>
        <w:tab/>
      </w:r>
      <w:r w:rsidRPr="00551BAE">
        <w:rPr>
          <w:rFonts w:ascii="Times New Roman" w:hAnsi="Times New Roman"/>
          <w:b/>
          <w:sz w:val="24"/>
          <w:szCs w:val="24"/>
          <w:lang w:val="vi-VN"/>
        </w:rPr>
        <w:t xml:space="preserve">C. </w:t>
      </w:r>
      <w:r w:rsidRPr="00551BAE">
        <w:rPr>
          <w:rFonts w:ascii="Times New Roman" w:hAnsi="Times New Roman"/>
          <w:sz w:val="24"/>
          <w:szCs w:val="24"/>
          <w:lang w:val="vi-VN"/>
        </w:rPr>
        <w:t>4i.</w:t>
      </w:r>
      <w:r w:rsidRPr="00551BAE">
        <w:rPr>
          <w:rFonts w:ascii="Times New Roman" w:hAnsi="Times New Roman"/>
          <w:b/>
          <w:sz w:val="24"/>
          <w:szCs w:val="24"/>
          <w:lang w:val="vi-VN"/>
        </w:rPr>
        <w:tab/>
        <w:t xml:space="preserve">D. </w:t>
      </w:r>
      <w:r w:rsidRPr="00551BAE">
        <w:rPr>
          <w:rFonts w:ascii="Times New Roman" w:hAnsi="Times New Roman"/>
          <w:sz w:val="24"/>
          <w:szCs w:val="24"/>
          <w:lang w:val="vi-VN"/>
        </w:rPr>
        <w:t>5i.</w:t>
      </w:r>
    </w:p>
    <w:p w14:paraId="160BB82C" w14:textId="77777777" w:rsidR="00D86E86" w:rsidRPr="00C71613" w:rsidRDefault="00A613D3" w:rsidP="0010506D">
      <w:pPr>
        <w:tabs>
          <w:tab w:val="left" w:pos="283"/>
          <w:tab w:val="left" w:pos="2835"/>
          <w:tab w:val="left" w:pos="5386"/>
          <w:tab w:val="left" w:pos="7937"/>
        </w:tabs>
        <w:spacing w:after="0" w:line="360" w:lineRule="auto"/>
        <w:jc w:val="both"/>
        <w:rPr>
          <w:rFonts w:ascii="Times New Roman" w:eastAsia="Times New Roman" w:hAnsi="Times New Roman"/>
          <w:sz w:val="24"/>
          <w:szCs w:val="24"/>
          <w:lang w:val="pt-BR"/>
        </w:rPr>
      </w:pPr>
      <w:r w:rsidRPr="00C71613">
        <w:rPr>
          <w:rFonts w:ascii="Times New Roman" w:eastAsia="Times New Roman" w:hAnsi="Times New Roman"/>
          <w:b/>
          <w:iCs/>
          <w:sz w:val="24"/>
          <w:szCs w:val="24"/>
          <w:lang w:val="pt-BR"/>
        </w:rPr>
        <w:t>Câu 16</w:t>
      </w:r>
      <w:r w:rsidR="00D86E86" w:rsidRPr="00C71613">
        <w:rPr>
          <w:rFonts w:ascii="Times New Roman" w:eastAsia="Times New Roman" w:hAnsi="Times New Roman"/>
          <w:b/>
          <w:iCs/>
          <w:sz w:val="24"/>
          <w:szCs w:val="24"/>
          <w:lang w:val="pt-BR"/>
        </w:rPr>
        <w:t xml:space="preserve">: </w:t>
      </w:r>
      <w:r w:rsidR="00D86E86" w:rsidRPr="00C71613">
        <w:rPr>
          <w:rFonts w:ascii="Times New Roman" w:eastAsia="Times New Roman" w:hAnsi="Times New Roman"/>
          <w:sz w:val="24"/>
          <w:szCs w:val="24"/>
          <w:lang w:val="pt-BR"/>
        </w:rPr>
        <w:t>Tính chất quan trọng nhất và được ứng dụng rộng rãi nhất của tia X là:</w:t>
      </w:r>
    </w:p>
    <w:p w14:paraId="5AA51E70" w14:textId="77777777" w:rsidR="00D86E86" w:rsidRPr="00C71613" w:rsidRDefault="00D86E86" w:rsidP="0010506D">
      <w:pPr>
        <w:tabs>
          <w:tab w:val="left" w:pos="283"/>
          <w:tab w:val="left" w:pos="2835"/>
          <w:tab w:val="left" w:pos="5386"/>
          <w:tab w:val="left" w:pos="7937"/>
        </w:tabs>
        <w:spacing w:after="0" w:line="360" w:lineRule="auto"/>
        <w:jc w:val="both"/>
        <w:rPr>
          <w:rFonts w:ascii="Times New Roman" w:eastAsia="Times New Roman" w:hAnsi="Times New Roman"/>
          <w:sz w:val="24"/>
          <w:szCs w:val="24"/>
          <w:lang w:val="pt-BR"/>
        </w:rPr>
      </w:pPr>
      <w:r w:rsidRPr="00C71613">
        <w:rPr>
          <w:rFonts w:ascii="Times New Roman" w:eastAsia="Times New Roman" w:hAnsi="Times New Roman"/>
          <w:b/>
          <w:sz w:val="24"/>
          <w:szCs w:val="24"/>
          <w:lang w:val="pt-BR"/>
        </w:rPr>
        <w:tab/>
        <w:t xml:space="preserve">A. </w:t>
      </w:r>
      <w:r w:rsidRPr="00C71613">
        <w:rPr>
          <w:rFonts w:ascii="Times New Roman" w:eastAsia="Times New Roman" w:hAnsi="Times New Roman"/>
          <w:sz w:val="24"/>
          <w:szCs w:val="24"/>
          <w:lang w:val="pt-BR"/>
        </w:rPr>
        <w:t>khả năng đâm xuyên</w:t>
      </w:r>
      <w:r w:rsidRPr="00C71613">
        <w:rPr>
          <w:rFonts w:ascii="Times New Roman" w:eastAsia="Times New Roman" w:hAnsi="Times New Roman"/>
          <w:sz w:val="24"/>
          <w:szCs w:val="24"/>
          <w:lang w:val="pt-BR"/>
        </w:rPr>
        <w:tab/>
      </w:r>
      <w:r w:rsidRPr="00C71613">
        <w:rPr>
          <w:rFonts w:ascii="Times New Roman" w:eastAsia="Times New Roman" w:hAnsi="Times New Roman"/>
          <w:sz w:val="24"/>
          <w:szCs w:val="24"/>
          <w:lang w:val="pt-BR"/>
        </w:rPr>
        <w:tab/>
      </w:r>
      <w:r w:rsidRPr="00C71613">
        <w:rPr>
          <w:rFonts w:ascii="Times New Roman" w:eastAsia="Times New Roman" w:hAnsi="Times New Roman"/>
          <w:b/>
          <w:sz w:val="24"/>
          <w:szCs w:val="24"/>
          <w:lang w:val="pt-BR"/>
        </w:rPr>
        <w:t xml:space="preserve">B. </w:t>
      </w:r>
      <w:r w:rsidRPr="00C71613">
        <w:rPr>
          <w:rFonts w:ascii="Times New Roman" w:eastAsia="Times New Roman" w:hAnsi="Times New Roman"/>
          <w:sz w:val="24"/>
          <w:szCs w:val="24"/>
          <w:lang w:val="pt-BR"/>
        </w:rPr>
        <w:t>làm đen kính ảnh</w:t>
      </w:r>
    </w:p>
    <w:p w14:paraId="0B8DA035" w14:textId="77777777" w:rsidR="00D86E86" w:rsidRPr="00C71613" w:rsidRDefault="00D86E86" w:rsidP="0010506D">
      <w:pPr>
        <w:tabs>
          <w:tab w:val="left" w:pos="283"/>
          <w:tab w:val="left" w:pos="2835"/>
          <w:tab w:val="left" w:pos="5386"/>
          <w:tab w:val="left" w:pos="7937"/>
        </w:tabs>
        <w:spacing w:after="0" w:line="360" w:lineRule="auto"/>
        <w:jc w:val="both"/>
        <w:rPr>
          <w:rFonts w:ascii="Times New Roman" w:eastAsia="Times New Roman" w:hAnsi="Times New Roman"/>
          <w:sz w:val="24"/>
          <w:szCs w:val="24"/>
          <w:lang w:val="pt-BR"/>
        </w:rPr>
      </w:pPr>
      <w:r w:rsidRPr="00C71613">
        <w:rPr>
          <w:rFonts w:ascii="Times New Roman" w:eastAsia="Times New Roman" w:hAnsi="Times New Roman"/>
          <w:b/>
          <w:sz w:val="24"/>
          <w:szCs w:val="24"/>
          <w:lang w:val="pt-BR"/>
        </w:rPr>
        <w:tab/>
        <w:t xml:space="preserve">C. </w:t>
      </w:r>
      <w:r w:rsidRPr="00C71613">
        <w:rPr>
          <w:rFonts w:ascii="Times New Roman" w:eastAsia="Times New Roman" w:hAnsi="Times New Roman"/>
          <w:sz w:val="24"/>
          <w:szCs w:val="24"/>
          <w:lang w:val="pt-BR"/>
        </w:rPr>
        <w:t>làm phát quang một số chất</w:t>
      </w:r>
      <w:r w:rsidRPr="00C71613">
        <w:rPr>
          <w:rFonts w:ascii="Times New Roman" w:eastAsia="Times New Roman" w:hAnsi="Times New Roman"/>
          <w:sz w:val="24"/>
          <w:szCs w:val="24"/>
          <w:lang w:val="pt-BR"/>
        </w:rPr>
        <w:tab/>
      </w:r>
      <w:r w:rsidRPr="00C71613">
        <w:rPr>
          <w:rFonts w:ascii="Times New Roman" w:eastAsia="Times New Roman" w:hAnsi="Times New Roman"/>
          <w:b/>
          <w:sz w:val="24"/>
          <w:szCs w:val="24"/>
          <w:lang w:val="pt-BR"/>
        </w:rPr>
        <w:t xml:space="preserve">D. </w:t>
      </w:r>
      <w:r w:rsidRPr="00C71613">
        <w:rPr>
          <w:rFonts w:ascii="Times New Roman" w:eastAsia="Times New Roman" w:hAnsi="Times New Roman"/>
          <w:sz w:val="24"/>
          <w:szCs w:val="24"/>
          <w:lang w:val="pt-BR"/>
        </w:rPr>
        <w:t>hủy diệt tế bào.</w:t>
      </w:r>
    </w:p>
    <w:p w14:paraId="5347CBD9" w14:textId="77777777" w:rsidR="00D86E86" w:rsidRPr="00C71613" w:rsidRDefault="00A613D3" w:rsidP="0010506D">
      <w:pPr>
        <w:tabs>
          <w:tab w:val="left" w:pos="283"/>
          <w:tab w:val="left" w:pos="2835"/>
          <w:tab w:val="left" w:pos="5386"/>
          <w:tab w:val="left" w:pos="7937"/>
        </w:tabs>
        <w:spacing w:after="0" w:line="360" w:lineRule="auto"/>
        <w:jc w:val="both"/>
        <w:rPr>
          <w:rFonts w:ascii="Times New Roman" w:hAnsi="Times New Roman"/>
          <w:sz w:val="24"/>
          <w:szCs w:val="24"/>
          <w:lang w:val="it-IT"/>
        </w:rPr>
      </w:pPr>
      <w:r w:rsidRPr="00C71613">
        <w:rPr>
          <w:rFonts w:ascii="Times New Roman" w:hAnsi="Times New Roman"/>
          <w:b/>
          <w:bCs/>
          <w:sz w:val="24"/>
          <w:szCs w:val="24"/>
          <w:lang w:val="it-IT"/>
        </w:rPr>
        <w:t>Câu 17</w:t>
      </w:r>
      <w:r w:rsidR="00D86E86" w:rsidRPr="00C71613">
        <w:rPr>
          <w:rFonts w:ascii="Times New Roman" w:hAnsi="Times New Roman"/>
          <w:b/>
          <w:bCs/>
          <w:sz w:val="24"/>
          <w:szCs w:val="24"/>
          <w:lang w:val="it-IT"/>
        </w:rPr>
        <w:t>:</w:t>
      </w:r>
      <w:r w:rsidR="00D86E86" w:rsidRPr="00C71613">
        <w:rPr>
          <w:rFonts w:ascii="Times New Roman" w:hAnsi="Times New Roman"/>
          <w:bCs/>
          <w:sz w:val="24"/>
          <w:szCs w:val="24"/>
          <w:lang w:val="it-IT"/>
        </w:rPr>
        <w:t xml:space="preserve"> </w:t>
      </w:r>
      <w:r w:rsidR="00D86E86" w:rsidRPr="00C71613">
        <w:rPr>
          <w:rFonts w:ascii="Times New Roman" w:hAnsi="Times New Roman"/>
          <w:sz w:val="24"/>
          <w:szCs w:val="24"/>
          <w:lang w:val="it-IT"/>
        </w:rPr>
        <w:t xml:space="preserve">Giới hạn quang điện của đồng là 0,30 </w:t>
      </w:r>
      <w:r w:rsidR="00D86E86" w:rsidRPr="00C71613">
        <w:rPr>
          <w:rFonts w:ascii="Times New Roman" w:hAnsi="Times New Roman"/>
          <w:sz w:val="24"/>
          <w:szCs w:val="24"/>
        </w:rPr>
        <w:t>μ</w:t>
      </w:r>
      <w:r w:rsidR="00D86E86" w:rsidRPr="00C71613">
        <w:rPr>
          <w:rFonts w:ascii="Times New Roman" w:hAnsi="Times New Roman"/>
          <w:sz w:val="24"/>
          <w:szCs w:val="24"/>
          <w:lang w:val="it-IT"/>
        </w:rPr>
        <w:t xml:space="preserve">n. Trong chân không, chiếu một chùm bức xạ đơn sắc có bước sóng </w:t>
      </w:r>
      <w:r w:rsidR="00D86E86" w:rsidRPr="00C71613">
        <w:rPr>
          <w:rFonts w:ascii="Times New Roman" w:hAnsi="Times New Roman"/>
          <w:sz w:val="24"/>
          <w:szCs w:val="24"/>
        </w:rPr>
        <w:t>λ</w:t>
      </w:r>
      <w:r w:rsidR="00D86E86" w:rsidRPr="00C71613">
        <w:rPr>
          <w:rFonts w:ascii="Times New Roman" w:hAnsi="Times New Roman"/>
          <w:sz w:val="24"/>
          <w:szCs w:val="24"/>
          <w:lang w:val="it-IT"/>
        </w:rPr>
        <w:t xml:space="preserve"> vào bề mặt tấm đồng. Hiện tượng quang điện không xảy ra nếu </w:t>
      </w:r>
      <w:r w:rsidR="00D86E86" w:rsidRPr="00C71613">
        <w:rPr>
          <w:rFonts w:ascii="Times New Roman" w:hAnsi="Times New Roman"/>
          <w:sz w:val="24"/>
          <w:szCs w:val="24"/>
        </w:rPr>
        <w:t>λ</w:t>
      </w:r>
      <w:r w:rsidR="00D86E86" w:rsidRPr="00C71613">
        <w:rPr>
          <w:rFonts w:ascii="Times New Roman" w:hAnsi="Times New Roman"/>
          <w:sz w:val="24"/>
          <w:szCs w:val="24"/>
          <w:lang w:val="it-IT"/>
        </w:rPr>
        <w:t xml:space="preserve"> có giá trị là </w:t>
      </w:r>
    </w:p>
    <w:p w14:paraId="04641F53" w14:textId="77777777" w:rsidR="00D86E86" w:rsidRPr="00C71613" w:rsidRDefault="00D86E86" w:rsidP="0010506D">
      <w:pPr>
        <w:tabs>
          <w:tab w:val="left" w:pos="283"/>
          <w:tab w:val="left" w:pos="2835"/>
          <w:tab w:val="left" w:pos="5386"/>
          <w:tab w:val="left" w:pos="7937"/>
        </w:tabs>
        <w:spacing w:after="0" w:line="360" w:lineRule="auto"/>
        <w:jc w:val="both"/>
        <w:rPr>
          <w:rFonts w:ascii="Times New Roman" w:hAnsi="Times New Roman"/>
          <w:sz w:val="24"/>
          <w:szCs w:val="24"/>
          <w:lang w:val="vi-VN"/>
        </w:rPr>
      </w:pPr>
      <w:r w:rsidRPr="00C71613">
        <w:rPr>
          <w:rFonts w:ascii="Times New Roman" w:hAnsi="Times New Roman"/>
          <w:b/>
          <w:sz w:val="24"/>
          <w:szCs w:val="24"/>
          <w:lang w:val="it-IT"/>
        </w:rPr>
        <w:tab/>
        <w:t xml:space="preserve">A. </w:t>
      </w:r>
      <w:r w:rsidR="00A613D3" w:rsidRPr="00C71613">
        <w:rPr>
          <w:rFonts w:ascii="Times New Roman" w:hAnsi="Times New Roman"/>
          <w:sz w:val="24"/>
          <w:szCs w:val="24"/>
          <w:lang w:val="it-IT"/>
        </w:rPr>
        <w:t>0,1</w:t>
      </w:r>
      <w:r w:rsidRPr="00C71613">
        <w:rPr>
          <w:rFonts w:ascii="Times New Roman" w:hAnsi="Times New Roman"/>
          <w:sz w:val="24"/>
          <w:szCs w:val="24"/>
          <w:lang w:val="it-IT"/>
        </w:rPr>
        <w:t xml:space="preserve">0 </w:t>
      </w:r>
      <w:r w:rsidRPr="00C71613">
        <w:rPr>
          <w:rFonts w:ascii="Times New Roman" w:hAnsi="Times New Roman"/>
          <w:sz w:val="24"/>
          <w:szCs w:val="24"/>
        </w:rPr>
        <w:t>μ</w:t>
      </w:r>
      <w:r w:rsidRPr="00C71613">
        <w:rPr>
          <w:rFonts w:ascii="Times New Roman" w:hAnsi="Times New Roman"/>
          <w:sz w:val="24"/>
          <w:szCs w:val="24"/>
          <w:lang w:val="it-IT"/>
        </w:rPr>
        <w:t>m.</w:t>
      </w:r>
      <w:r w:rsidRPr="00C71613">
        <w:rPr>
          <w:rFonts w:ascii="Times New Roman" w:hAnsi="Times New Roman"/>
          <w:b/>
          <w:sz w:val="24"/>
          <w:szCs w:val="24"/>
          <w:lang w:val="it-IT"/>
        </w:rPr>
        <w:tab/>
        <w:t xml:space="preserve">B. </w:t>
      </w:r>
      <w:r w:rsidRPr="00C71613">
        <w:rPr>
          <w:rFonts w:ascii="Times New Roman" w:hAnsi="Times New Roman"/>
          <w:sz w:val="24"/>
          <w:szCs w:val="24"/>
          <w:lang w:val="it-IT"/>
        </w:rPr>
        <w:t xml:space="preserve">0,20 </w:t>
      </w:r>
      <w:r w:rsidRPr="00C71613">
        <w:rPr>
          <w:rFonts w:ascii="Times New Roman" w:hAnsi="Times New Roman"/>
          <w:sz w:val="24"/>
          <w:szCs w:val="24"/>
        </w:rPr>
        <w:t>μ</w:t>
      </w:r>
      <w:r w:rsidRPr="00C71613">
        <w:rPr>
          <w:rFonts w:ascii="Times New Roman" w:hAnsi="Times New Roman"/>
          <w:sz w:val="24"/>
          <w:szCs w:val="24"/>
          <w:lang w:val="it-IT"/>
        </w:rPr>
        <w:t>m.</w:t>
      </w:r>
      <w:r w:rsidRPr="00C71613">
        <w:rPr>
          <w:rFonts w:ascii="Times New Roman" w:hAnsi="Times New Roman"/>
          <w:b/>
          <w:sz w:val="24"/>
          <w:szCs w:val="24"/>
          <w:lang w:val="it-IT"/>
        </w:rPr>
        <w:tab/>
        <w:t xml:space="preserve">C. </w:t>
      </w:r>
      <w:r w:rsidRPr="00C71613">
        <w:rPr>
          <w:rFonts w:ascii="Times New Roman" w:hAnsi="Times New Roman"/>
          <w:sz w:val="24"/>
          <w:szCs w:val="24"/>
          <w:lang w:val="it-IT"/>
        </w:rPr>
        <w:t xml:space="preserve">0,25 </w:t>
      </w:r>
      <w:r w:rsidRPr="00C71613">
        <w:rPr>
          <w:rFonts w:ascii="Times New Roman" w:hAnsi="Times New Roman"/>
          <w:sz w:val="24"/>
          <w:szCs w:val="24"/>
        </w:rPr>
        <w:t>μ</w:t>
      </w:r>
      <w:r w:rsidRPr="00C71613">
        <w:rPr>
          <w:rFonts w:ascii="Times New Roman" w:hAnsi="Times New Roman"/>
          <w:sz w:val="24"/>
          <w:szCs w:val="24"/>
          <w:lang w:val="it-IT"/>
        </w:rPr>
        <w:t>m.</w:t>
      </w:r>
      <w:r w:rsidRPr="00C71613">
        <w:rPr>
          <w:rFonts w:ascii="Times New Roman" w:hAnsi="Times New Roman"/>
          <w:b/>
          <w:sz w:val="24"/>
          <w:szCs w:val="24"/>
          <w:lang w:val="it-IT"/>
        </w:rPr>
        <w:tab/>
        <w:t xml:space="preserve">D. </w:t>
      </w:r>
      <w:r w:rsidR="00A613D3" w:rsidRPr="00C71613">
        <w:rPr>
          <w:rFonts w:ascii="Times New Roman" w:hAnsi="Times New Roman"/>
          <w:sz w:val="24"/>
          <w:szCs w:val="24"/>
          <w:lang w:val="it-IT"/>
        </w:rPr>
        <w:t>0,4</w:t>
      </w:r>
      <w:r w:rsidRPr="00C71613">
        <w:rPr>
          <w:rFonts w:ascii="Times New Roman" w:hAnsi="Times New Roman"/>
          <w:sz w:val="24"/>
          <w:szCs w:val="24"/>
          <w:lang w:val="it-IT"/>
        </w:rPr>
        <w:t xml:space="preserve">0 </w:t>
      </w:r>
      <w:r w:rsidRPr="00C71613">
        <w:rPr>
          <w:rFonts w:ascii="Times New Roman" w:hAnsi="Times New Roman"/>
          <w:sz w:val="24"/>
          <w:szCs w:val="24"/>
        </w:rPr>
        <w:t>μ</w:t>
      </w:r>
      <w:r w:rsidRPr="00C71613">
        <w:rPr>
          <w:rFonts w:ascii="Times New Roman" w:hAnsi="Times New Roman"/>
          <w:sz w:val="24"/>
          <w:szCs w:val="24"/>
          <w:lang w:val="it-IT"/>
        </w:rPr>
        <w:t>m.</w:t>
      </w:r>
    </w:p>
    <w:p w14:paraId="10125E50" w14:textId="77777777" w:rsidR="006F2952" w:rsidRPr="006F2952" w:rsidRDefault="00A613D3" w:rsidP="006F2952">
      <w:pPr>
        <w:jc w:val="both"/>
        <w:rPr>
          <w:rFonts w:ascii="Times New Roman" w:hAnsi="Times New Roman"/>
          <w:lang w:val="vi-VN"/>
        </w:rPr>
      </w:pPr>
      <w:r w:rsidRPr="00C71613">
        <w:rPr>
          <w:rFonts w:ascii="Times New Roman" w:hAnsi="Times New Roman"/>
          <w:b/>
          <w:sz w:val="24"/>
          <w:szCs w:val="24"/>
          <w:lang w:val="vi-VN"/>
        </w:rPr>
        <w:t>Câu 18</w:t>
      </w:r>
      <w:r w:rsidR="00814A55" w:rsidRPr="00C71613">
        <w:rPr>
          <w:rFonts w:ascii="Times New Roman" w:hAnsi="Times New Roman"/>
          <w:b/>
          <w:sz w:val="24"/>
          <w:szCs w:val="24"/>
          <w:lang w:val="vi-VN"/>
        </w:rPr>
        <w:t xml:space="preserve">: </w:t>
      </w:r>
      <w:r w:rsidR="006F2952" w:rsidRPr="00355FC3">
        <w:rPr>
          <w:rFonts w:ascii="Times New Roman" w:hAnsi="Times New Roman"/>
          <w:lang w:val="pt-BR"/>
        </w:rPr>
        <w:t xml:space="preserve">Xét phản ứng nhiệt hạch </w:t>
      </w:r>
      <w:r w:rsidR="006F2952" w:rsidRPr="0031548A">
        <w:rPr>
          <w:rFonts w:ascii="Times New Roman" w:hAnsi="Times New Roman"/>
          <w:position w:val="-12"/>
        </w:rPr>
        <w:object w:dxaOrig="1820" w:dyaOrig="380" w14:anchorId="31DB5A0A">
          <v:shape id="_x0000_i1029" type="#_x0000_t75" style="width:90.9pt;height:18.9pt" o:ole="">
            <v:imagedata r:id="rId19" o:title=""/>
          </v:shape>
          <o:OLEObject Type="Embed" ProgID="Equation.DSMT4" ShapeID="_x0000_i1029" DrawAspect="Content" ObjectID="_1744527003" r:id="rId20"/>
        </w:object>
      </w:r>
      <w:r w:rsidR="006F2952" w:rsidRPr="00355FC3">
        <w:rPr>
          <w:rFonts w:ascii="Times New Roman" w:hAnsi="Times New Roman"/>
          <w:lang w:val="pt-BR"/>
        </w:rPr>
        <w:t>. Cho m</w:t>
      </w:r>
      <w:r w:rsidR="006F2952" w:rsidRPr="00355FC3">
        <w:rPr>
          <w:rFonts w:ascii="Times New Roman" w:hAnsi="Times New Roman"/>
          <w:vertAlign w:val="subscript"/>
          <w:lang w:val="pt-BR"/>
        </w:rPr>
        <w:t xml:space="preserve">D </w:t>
      </w:r>
      <w:r w:rsidR="006F2952" w:rsidRPr="00355FC3">
        <w:rPr>
          <w:rFonts w:ascii="Times New Roman" w:hAnsi="Times New Roman"/>
          <w:lang w:val="pt-BR"/>
        </w:rPr>
        <w:t>= 2,0136u; m</w:t>
      </w:r>
      <w:r w:rsidR="006F2952" w:rsidRPr="00355FC3">
        <w:rPr>
          <w:rFonts w:ascii="Times New Roman" w:hAnsi="Times New Roman"/>
          <w:vertAlign w:val="subscript"/>
          <w:lang w:val="pt-BR"/>
        </w:rPr>
        <w:t xml:space="preserve">T  </w:t>
      </w:r>
      <w:r w:rsidR="006F2952" w:rsidRPr="00355FC3">
        <w:rPr>
          <w:rFonts w:ascii="Times New Roman" w:hAnsi="Times New Roman"/>
          <w:lang w:val="pt-BR"/>
        </w:rPr>
        <w:t>= 3,0160u, m</w:t>
      </w:r>
      <w:r w:rsidR="006F2952" w:rsidRPr="00355FC3">
        <w:rPr>
          <w:rFonts w:ascii="Times New Roman" w:hAnsi="Times New Roman"/>
          <w:vertAlign w:val="subscript"/>
          <w:lang w:val="pt-BR"/>
        </w:rPr>
        <w:t>p</w:t>
      </w:r>
      <w:r w:rsidR="006F2952" w:rsidRPr="00355FC3">
        <w:rPr>
          <w:rFonts w:ascii="Times New Roman" w:hAnsi="Times New Roman"/>
          <w:lang w:val="pt-BR"/>
        </w:rPr>
        <w:t xml:space="preserve"> = 1,0073u, 1u = 931,5 MeV/</w:t>
      </w:r>
      <w:r w:rsidR="006F2952">
        <w:rPr>
          <w:rFonts w:ascii="Times New Roman" w:hAnsi="Times New Roman"/>
          <w:lang w:val="pt-BR"/>
        </w:rPr>
        <w:t>c2</w:t>
      </w:r>
      <w:r w:rsidR="006F2952">
        <w:rPr>
          <w:rFonts w:ascii="Times New Roman" w:hAnsi="Times New Roman"/>
          <w:lang w:val="vi-VN"/>
        </w:rPr>
        <w:t xml:space="preserve">. </w:t>
      </w:r>
      <w:r w:rsidR="006F2952" w:rsidRPr="00355FC3">
        <w:rPr>
          <w:rFonts w:ascii="Times New Roman" w:hAnsi="Times New Roman"/>
          <w:lang w:val="pt-BR"/>
        </w:rPr>
        <w:t xml:space="preserve">Tính năng lượng mà phản ứng tỏa </w:t>
      </w:r>
      <w:r w:rsidR="006F2952">
        <w:rPr>
          <w:rFonts w:ascii="Times New Roman" w:hAnsi="Times New Roman"/>
          <w:lang w:val="pt-BR"/>
        </w:rPr>
        <w:t>ra</w:t>
      </w:r>
      <w:r w:rsidR="006F2952">
        <w:rPr>
          <w:rFonts w:ascii="Times New Roman" w:hAnsi="Times New Roman"/>
          <w:lang w:val="vi-VN"/>
        </w:rPr>
        <w:t>.</w:t>
      </w:r>
    </w:p>
    <w:p w14:paraId="2BB8EE84" w14:textId="77777777" w:rsidR="006F2952" w:rsidRPr="0031548A" w:rsidRDefault="006F2952" w:rsidP="006F2952">
      <w:pPr>
        <w:jc w:val="both"/>
        <w:rPr>
          <w:rFonts w:ascii="Times New Roman" w:hAnsi="Times New Roman"/>
        </w:rPr>
      </w:pPr>
      <w:r w:rsidRPr="00355FC3">
        <w:rPr>
          <w:rFonts w:ascii="Times New Roman" w:hAnsi="Times New Roman"/>
          <w:lang w:val="pt-BR"/>
        </w:rPr>
        <w:tab/>
      </w:r>
      <w:r w:rsidRPr="0031548A">
        <w:rPr>
          <w:rFonts w:ascii="Times New Roman" w:hAnsi="Times New Roman"/>
        </w:rPr>
        <w:t>A. 2,54MeV</w:t>
      </w:r>
      <w:r w:rsidRPr="0031548A">
        <w:rPr>
          <w:rFonts w:ascii="Times New Roman" w:hAnsi="Times New Roman"/>
        </w:rPr>
        <w:tab/>
      </w:r>
      <w:r w:rsidRPr="0031548A">
        <w:rPr>
          <w:rFonts w:ascii="Times New Roman" w:hAnsi="Times New Roman"/>
        </w:rPr>
        <w:tab/>
      </w:r>
      <w:r w:rsidRPr="006F2952">
        <w:rPr>
          <w:rFonts w:ascii="Times New Roman" w:hAnsi="Times New Roman"/>
          <w:color w:val="000000" w:themeColor="text1"/>
        </w:rPr>
        <w:t>B</w:t>
      </w:r>
      <w:r w:rsidRPr="0031548A">
        <w:rPr>
          <w:rFonts w:ascii="Times New Roman" w:hAnsi="Times New Roman"/>
        </w:rPr>
        <w:t>. 3,63MeV</w:t>
      </w:r>
      <w:r w:rsidRPr="0031548A">
        <w:rPr>
          <w:rFonts w:ascii="Times New Roman" w:hAnsi="Times New Roman"/>
        </w:rPr>
        <w:tab/>
      </w:r>
      <w:r w:rsidRPr="0031548A">
        <w:rPr>
          <w:rFonts w:ascii="Times New Roman" w:hAnsi="Times New Roman"/>
        </w:rPr>
        <w:tab/>
        <w:t>C. 4,65MeV</w:t>
      </w:r>
      <w:r w:rsidRPr="0031548A">
        <w:rPr>
          <w:rFonts w:ascii="Times New Roman" w:hAnsi="Times New Roman"/>
        </w:rPr>
        <w:tab/>
      </w:r>
      <w:r w:rsidRPr="0031548A">
        <w:rPr>
          <w:rFonts w:ascii="Times New Roman" w:hAnsi="Times New Roman"/>
        </w:rPr>
        <w:tab/>
        <w:t>D. 5,21MeV</w:t>
      </w:r>
    </w:p>
    <w:p w14:paraId="70A3146B" w14:textId="77777777" w:rsidR="00D86E86" w:rsidRPr="00C71613" w:rsidRDefault="00551BAE" w:rsidP="006F2952">
      <w:pPr>
        <w:shd w:val="clear" w:color="auto" w:fill="FFFFFF"/>
        <w:spacing w:after="100" w:afterAutospacing="1" w:line="432" w:lineRule="atLeast"/>
        <w:jc w:val="both"/>
        <w:rPr>
          <w:rFonts w:ascii="Times New Roman" w:eastAsia="Times New Roman" w:hAnsi="Times New Roman"/>
          <w:sz w:val="24"/>
          <w:szCs w:val="24"/>
          <w:lang w:val="vi-VN"/>
        </w:rPr>
      </w:pPr>
      <w:r>
        <w:rPr>
          <w:rFonts w:ascii="Times New Roman" w:hAnsi="Times New Roman"/>
          <w:b/>
          <w:sz w:val="24"/>
          <w:szCs w:val="24"/>
          <w:lang w:val="nl-NL"/>
        </w:rPr>
        <w:t>Câ</w:t>
      </w:r>
      <w:r w:rsidR="00A613D3" w:rsidRPr="00C71613">
        <w:rPr>
          <w:rFonts w:ascii="Times New Roman" w:hAnsi="Times New Roman"/>
          <w:b/>
          <w:sz w:val="24"/>
          <w:szCs w:val="24"/>
          <w:lang w:val="nl-NL"/>
        </w:rPr>
        <w:t>u 19</w:t>
      </w:r>
      <w:r w:rsidR="00D86E86" w:rsidRPr="00C71613">
        <w:rPr>
          <w:rFonts w:ascii="Times New Roman" w:hAnsi="Times New Roman"/>
          <w:b/>
          <w:sz w:val="24"/>
          <w:szCs w:val="24"/>
          <w:lang w:val="nl-NL"/>
        </w:rPr>
        <w:t xml:space="preserve">: </w:t>
      </w:r>
      <w:r w:rsidR="00D86E86" w:rsidRPr="00C71613">
        <w:rPr>
          <w:rFonts w:ascii="Times New Roman" w:hAnsi="Times New Roman"/>
          <w:sz w:val="24"/>
          <w:szCs w:val="24"/>
          <w:lang w:val="nl-NL"/>
        </w:rPr>
        <w:t>Cho 2 điện tích có độ lớn không đổi, đặt cách nhau một khoảng  không đổi. Lực tương tác giữa chúng sẽ lớn nhất khi đặt trong</w:t>
      </w:r>
    </w:p>
    <w:p w14:paraId="3B533E3D" w14:textId="77777777" w:rsidR="00D86E86" w:rsidRPr="00C71613" w:rsidRDefault="00D86E86" w:rsidP="0010506D">
      <w:pPr>
        <w:tabs>
          <w:tab w:val="left" w:pos="284"/>
          <w:tab w:val="left" w:pos="2835"/>
          <w:tab w:val="left" w:pos="5103"/>
          <w:tab w:val="left" w:pos="7797"/>
        </w:tabs>
        <w:ind w:left="284"/>
        <w:jc w:val="both"/>
        <w:rPr>
          <w:rFonts w:ascii="Times New Roman" w:hAnsi="Times New Roman"/>
          <w:sz w:val="24"/>
          <w:szCs w:val="24"/>
          <w:lang w:val="nl-NL"/>
        </w:rPr>
      </w:pPr>
      <w:r w:rsidRPr="00C71613">
        <w:rPr>
          <w:rFonts w:ascii="Times New Roman" w:hAnsi="Times New Roman"/>
          <w:b/>
          <w:sz w:val="24"/>
          <w:szCs w:val="24"/>
          <w:lang w:val="nl-NL"/>
        </w:rPr>
        <w:t>A.</w:t>
      </w:r>
      <w:r w:rsidRPr="00C71613">
        <w:rPr>
          <w:rFonts w:ascii="Times New Roman" w:hAnsi="Times New Roman"/>
          <w:sz w:val="24"/>
          <w:szCs w:val="24"/>
          <w:lang w:val="nl-NL"/>
        </w:rPr>
        <w:t xml:space="preserve"> chân không.</w:t>
      </w:r>
      <w:r w:rsidRPr="00C71613">
        <w:rPr>
          <w:rFonts w:ascii="Times New Roman" w:hAnsi="Times New Roman"/>
          <w:sz w:val="24"/>
          <w:szCs w:val="24"/>
          <w:lang w:val="nl-NL"/>
        </w:rPr>
        <w:tab/>
      </w:r>
      <w:r w:rsidRPr="00C71613">
        <w:rPr>
          <w:rFonts w:ascii="Times New Roman" w:hAnsi="Times New Roman"/>
          <w:sz w:val="24"/>
          <w:szCs w:val="24"/>
          <w:lang w:val="nl-NL"/>
        </w:rPr>
        <w:tab/>
      </w:r>
      <w:r w:rsidRPr="00C71613">
        <w:rPr>
          <w:rFonts w:ascii="Times New Roman" w:hAnsi="Times New Roman"/>
          <w:b/>
          <w:sz w:val="24"/>
          <w:szCs w:val="24"/>
          <w:lang w:val="nl-NL"/>
        </w:rPr>
        <w:t>B.</w:t>
      </w:r>
      <w:r w:rsidRPr="00C71613">
        <w:rPr>
          <w:rFonts w:ascii="Times New Roman" w:hAnsi="Times New Roman"/>
          <w:sz w:val="24"/>
          <w:szCs w:val="24"/>
          <w:lang w:val="nl-NL"/>
        </w:rPr>
        <w:t xml:space="preserve"> nước nguyên chất.</w:t>
      </w:r>
    </w:p>
    <w:p w14:paraId="03877D42" w14:textId="77777777" w:rsidR="00D86E86" w:rsidRPr="00C71613" w:rsidRDefault="00D86E86" w:rsidP="0010506D">
      <w:pPr>
        <w:tabs>
          <w:tab w:val="left" w:pos="284"/>
          <w:tab w:val="left" w:pos="2835"/>
          <w:tab w:val="left" w:pos="5103"/>
          <w:tab w:val="left" w:pos="7797"/>
        </w:tabs>
        <w:ind w:left="284"/>
        <w:jc w:val="both"/>
        <w:rPr>
          <w:rFonts w:ascii="Times New Roman" w:hAnsi="Times New Roman"/>
          <w:sz w:val="24"/>
          <w:szCs w:val="24"/>
          <w:lang w:val="nl-NL"/>
        </w:rPr>
      </w:pPr>
      <w:r w:rsidRPr="00C71613">
        <w:rPr>
          <w:rFonts w:ascii="Times New Roman" w:hAnsi="Times New Roman"/>
          <w:b/>
          <w:sz w:val="24"/>
          <w:szCs w:val="24"/>
          <w:lang w:val="nl-NL"/>
        </w:rPr>
        <w:t>C.</w:t>
      </w:r>
      <w:r w:rsidRPr="00C71613">
        <w:rPr>
          <w:rFonts w:ascii="Times New Roman" w:hAnsi="Times New Roman"/>
          <w:sz w:val="24"/>
          <w:szCs w:val="24"/>
          <w:lang w:val="nl-NL"/>
        </w:rPr>
        <w:t xml:space="preserve"> dầu hỏa.</w:t>
      </w:r>
      <w:r w:rsidRPr="00C71613">
        <w:rPr>
          <w:rFonts w:ascii="Times New Roman" w:hAnsi="Times New Roman"/>
          <w:sz w:val="24"/>
          <w:szCs w:val="24"/>
          <w:lang w:val="nl-NL"/>
        </w:rPr>
        <w:tab/>
      </w:r>
      <w:r w:rsidRPr="00C71613">
        <w:rPr>
          <w:rFonts w:ascii="Times New Roman" w:hAnsi="Times New Roman"/>
          <w:sz w:val="24"/>
          <w:szCs w:val="24"/>
          <w:lang w:val="nl-NL"/>
        </w:rPr>
        <w:tab/>
      </w:r>
      <w:r w:rsidRPr="00C71613">
        <w:rPr>
          <w:rFonts w:ascii="Times New Roman" w:hAnsi="Times New Roman"/>
          <w:b/>
          <w:sz w:val="24"/>
          <w:szCs w:val="24"/>
          <w:lang w:val="nl-NL"/>
        </w:rPr>
        <w:t>D.</w:t>
      </w:r>
      <w:r w:rsidRPr="00C71613">
        <w:rPr>
          <w:rFonts w:ascii="Times New Roman" w:hAnsi="Times New Roman"/>
          <w:sz w:val="24"/>
          <w:szCs w:val="24"/>
          <w:lang w:val="nl-NL"/>
        </w:rPr>
        <w:t xml:space="preserve"> không khí ở điều kiện tiêu chuẩn.</w:t>
      </w:r>
    </w:p>
    <w:p w14:paraId="7FDD114F" w14:textId="77777777" w:rsidR="00D86E86" w:rsidRPr="00C71613" w:rsidRDefault="00A613D3" w:rsidP="0010506D">
      <w:pPr>
        <w:tabs>
          <w:tab w:val="left" w:pos="283"/>
          <w:tab w:val="left" w:pos="2835"/>
          <w:tab w:val="left" w:pos="5386"/>
          <w:tab w:val="left" w:pos="7937"/>
        </w:tabs>
        <w:spacing w:after="0" w:line="360" w:lineRule="auto"/>
        <w:jc w:val="both"/>
        <w:rPr>
          <w:rFonts w:ascii="Times New Roman" w:hAnsi="Times New Roman"/>
          <w:sz w:val="24"/>
          <w:szCs w:val="24"/>
          <w:lang w:val="nl-NL"/>
        </w:rPr>
      </w:pPr>
      <w:r w:rsidRPr="00C71613">
        <w:rPr>
          <w:rFonts w:ascii="Times New Roman" w:hAnsi="Times New Roman"/>
          <w:b/>
          <w:sz w:val="24"/>
          <w:szCs w:val="24"/>
          <w:lang w:val="nl-NL"/>
        </w:rPr>
        <w:t>Câu 20</w:t>
      </w:r>
      <w:r w:rsidR="00D86E86" w:rsidRPr="00C71613">
        <w:rPr>
          <w:rFonts w:ascii="Times New Roman" w:hAnsi="Times New Roman"/>
          <w:b/>
          <w:sz w:val="24"/>
          <w:szCs w:val="24"/>
          <w:lang w:val="nl-NL"/>
        </w:rPr>
        <w:t>:</w:t>
      </w:r>
      <w:r w:rsidR="00D86E86" w:rsidRPr="00C71613">
        <w:rPr>
          <w:rFonts w:ascii="Times New Roman" w:hAnsi="Times New Roman"/>
          <w:sz w:val="24"/>
          <w:szCs w:val="24"/>
          <w:lang w:val="nl-NL"/>
        </w:rPr>
        <w:t xml:space="preserve"> Tia Laze hoạt động dựa trên ứng dụng hiên tượng vật lí nào sau đây?</w:t>
      </w:r>
    </w:p>
    <w:p w14:paraId="5EEDF6B6" w14:textId="77777777" w:rsidR="00D86E86" w:rsidRPr="00C71613" w:rsidRDefault="00D86E86" w:rsidP="0010506D">
      <w:pPr>
        <w:tabs>
          <w:tab w:val="left" w:pos="283"/>
          <w:tab w:val="left" w:pos="2835"/>
          <w:tab w:val="left" w:pos="5386"/>
          <w:tab w:val="left" w:pos="7937"/>
        </w:tabs>
        <w:spacing w:after="0" w:line="360" w:lineRule="auto"/>
        <w:jc w:val="both"/>
        <w:rPr>
          <w:rFonts w:ascii="Times New Roman" w:hAnsi="Times New Roman"/>
          <w:sz w:val="24"/>
          <w:szCs w:val="24"/>
          <w:lang w:val="nl-NL"/>
        </w:rPr>
      </w:pPr>
      <w:r w:rsidRPr="00C71613">
        <w:rPr>
          <w:rFonts w:ascii="Times New Roman" w:hAnsi="Times New Roman"/>
          <w:b/>
          <w:sz w:val="24"/>
          <w:szCs w:val="24"/>
          <w:lang w:val="nl-NL"/>
        </w:rPr>
        <w:tab/>
        <w:t xml:space="preserve">A. </w:t>
      </w:r>
      <w:r w:rsidRPr="00C71613">
        <w:rPr>
          <w:rFonts w:ascii="Times New Roman" w:hAnsi="Times New Roman"/>
          <w:sz w:val="24"/>
          <w:szCs w:val="24"/>
          <w:lang w:val="nl-NL"/>
        </w:rPr>
        <w:t>Hiện tượng phát xạ cảm ứng.</w:t>
      </w:r>
      <w:r w:rsidRPr="00C71613">
        <w:rPr>
          <w:rFonts w:ascii="Times New Roman" w:hAnsi="Times New Roman"/>
          <w:b/>
          <w:sz w:val="24"/>
          <w:szCs w:val="24"/>
          <w:lang w:val="nl-NL"/>
        </w:rPr>
        <w:tab/>
        <w:t xml:space="preserve">B. </w:t>
      </w:r>
      <w:r w:rsidRPr="00C71613">
        <w:rPr>
          <w:rFonts w:ascii="Times New Roman" w:hAnsi="Times New Roman"/>
          <w:sz w:val="24"/>
          <w:szCs w:val="24"/>
          <w:lang w:val="nl-NL"/>
        </w:rPr>
        <w:t>Hiện tượng huỳnh quang</w:t>
      </w:r>
    </w:p>
    <w:p w14:paraId="6A1E9D6D" w14:textId="77777777" w:rsidR="00D86E86" w:rsidRPr="00C71613" w:rsidRDefault="00D86E86" w:rsidP="0010506D">
      <w:pPr>
        <w:tabs>
          <w:tab w:val="left" w:pos="283"/>
          <w:tab w:val="left" w:pos="2835"/>
          <w:tab w:val="left" w:pos="5386"/>
          <w:tab w:val="left" w:pos="7937"/>
        </w:tabs>
        <w:spacing w:after="0" w:line="360" w:lineRule="auto"/>
        <w:jc w:val="both"/>
        <w:rPr>
          <w:rFonts w:ascii="Times New Roman" w:hAnsi="Times New Roman"/>
          <w:sz w:val="24"/>
          <w:szCs w:val="24"/>
          <w:lang w:val="nl-NL"/>
        </w:rPr>
      </w:pPr>
      <w:r w:rsidRPr="00C71613">
        <w:rPr>
          <w:rFonts w:ascii="Times New Roman" w:hAnsi="Times New Roman"/>
          <w:b/>
          <w:sz w:val="24"/>
          <w:szCs w:val="24"/>
          <w:lang w:val="nl-NL"/>
        </w:rPr>
        <w:tab/>
        <w:t xml:space="preserve">C. </w:t>
      </w:r>
      <w:r w:rsidRPr="00C71613">
        <w:rPr>
          <w:rFonts w:ascii="Times New Roman" w:hAnsi="Times New Roman"/>
          <w:sz w:val="24"/>
          <w:szCs w:val="24"/>
          <w:lang w:val="nl-NL"/>
        </w:rPr>
        <w:t>Hiện tượng lân quang.</w:t>
      </w:r>
      <w:r w:rsidRPr="00C71613">
        <w:rPr>
          <w:rFonts w:ascii="Times New Roman" w:hAnsi="Times New Roman"/>
          <w:b/>
          <w:sz w:val="24"/>
          <w:szCs w:val="24"/>
          <w:lang w:val="nl-NL"/>
        </w:rPr>
        <w:tab/>
      </w:r>
      <w:r w:rsidRPr="00C71613">
        <w:rPr>
          <w:rFonts w:ascii="Times New Roman" w:hAnsi="Times New Roman"/>
          <w:b/>
          <w:sz w:val="24"/>
          <w:szCs w:val="24"/>
          <w:lang w:val="nl-NL"/>
        </w:rPr>
        <w:tab/>
        <w:t xml:space="preserve">D. </w:t>
      </w:r>
      <w:r w:rsidRPr="00C71613">
        <w:rPr>
          <w:rFonts w:ascii="Times New Roman" w:hAnsi="Times New Roman"/>
          <w:sz w:val="24"/>
          <w:szCs w:val="24"/>
          <w:lang w:val="nl-NL"/>
        </w:rPr>
        <w:t>Hiện tượng quang điện.</w:t>
      </w:r>
    </w:p>
    <w:p w14:paraId="338A3B5C" w14:textId="77777777" w:rsidR="00D86E86" w:rsidRPr="00C71613" w:rsidRDefault="00A613D3" w:rsidP="0010506D">
      <w:pPr>
        <w:tabs>
          <w:tab w:val="left" w:pos="284"/>
          <w:tab w:val="left" w:pos="2835"/>
          <w:tab w:val="left" w:pos="5103"/>
          <w:tab w:val="left" w:pos="7797"/>
        </w:tabs>
        <w:jc w:val="both"/>
        <w:rPr>
          <w:rFonts w:ascii="Times New Roman" w:hAnsi="Times New Roman"/>
          <w:sz w:val="24"/>
          <w:szCs w:val="24"/>
          <w:lang w:val="nl-NL"/>
        </w:rPr>
      </w:pPr>
      <w:r w:rsidRPr="00C71613">
        <w:rPr>
          <w:rFonts w:ascii="Times New Roman" w:hAnsi="Times New Roman"/>
          <w:b/>
          <w:sz w:val="24"/>
          <w:szCs w:val="24"/>
          <w:lang w:val="nl-NL"/>
        </w:rPr>
        <w:t>Câu 21</w:t>
      </w:r>
      <w:r w:rsidR="00D86E86" w:rsidRPr="00C71613">
        <w:rPr>
          <w:rFonts w:ascii="Times New Roman" w:hAnsi="Times New Roman"/>
          <w:b/>
          <w:sz w:val="24"/>
          <w:szCs w:val="24"/>
          <w:lang w:val="vi-VN"/>
        </w:rPr>
        <w:t xml:space="preserve">: </w:t>
      </w:r>
      <w:r w:rsidR="00D86E86" w:rsidRPr="00C71613">
        <w:rPr>
          <w:rFonts w:ascii="Times New Roman" w:hAnsi="Times New Roman"/>
          <w:sz w:val="24"/>
          <w:szCs w:val="24"/>
          <w:lang w:val="nl-NL"/>
        </w:rPr>
        <w:t>Dòng điện trong kim loại là dòng chuyển dời có hướng của</w:t>
      </w:r>
    </w:p>
    <w:p w14:paraId="59140D50" w14:textId="77777777" w:rsidR="00D86E86" w:rsidRDefault="00D86E86" w:rsidP="0010506D">
      <w:pPr>
        <w:jc w:val="both"/>
        <w:rPr>
          <w:rFonts w:ascii="Times New Roman" w:hAnsi="Times New Roman"/>
          <w:sz w:val="24"/>
          <w:szCs w:val="24"/>
          <w:lang w:val="vi-VN"/>
        </w:rPr>
      </w:pPr>
      <w:r w:rsidRPr="00C71613">
        <w:rPr>
          <w:rFonts w:ascii="Times New Roman" w:hAnsi="Times New Roman"/>
          <w:sz w:val="24"/>
          <w:szCs w:val="24"/>
          <w:lang w:val="nl-NL"/>
        </w:rPr>
        <w:tab/>
      </w:r>
      <w:r w:rsidRPr="00C71613">
        <w:rPr>
          <w:rFonts w:ascii="Times New Roman" w:hAnsi="Times New Roman"/>
          <w:b/>
          <w:sz w:val="24"/>
          <w:szCs w:val="24"/>
          <w:lang w:val="nl-NL"/>
        </w:rPr>
        <w:t>A.</w:t>
      </w:r>
      <w:r w:rsidRPr="00C71613">
        <w:rPr>
          <w:rFonts w:ascii="Times New Roman" w:hAnsi="Times New Roman"/>
          <w:sz w:val="24"/>
          <w:szCs w:val="24"/>
          <w:lang w:val="nl-NL"/>
        </w:rPr>
        <w:t xml:space="preserve"> các ion dương.</w:t>
      </w:r>
      <w:r w:rsidRPr="00C71613">
        <w:rPr>
          <w:rFonts w:ascii="Times New Roman" w:hAnsi="Times New Roman"/>
          <w:sz w:val="24"/>
          <w:szCs w:val="24"/>
          <w:lang w:val="nl-NL"/>
        </w:rPr>
        <w:tab/>
      </w:r>
      <w:r w:rsidRPr="00C71613">
        <w:rPr>
          <w:rFonts w:ascii="Times New Roman" w:hAnsi="Times New Roman"/>
          <w:b/>
          <w:sz w:val="24"/>
          <w:szCs w:val="24"/>
          <w:lang w:val="nl-NL"/>
        </w:rPr>
        <w:t>B.</w:t>
      </w:r>
      <w:r w:rsidRPr="00C71613">
        <w:rPr>
          <w:rFonts w:ascii="Times New Roman" w:hAnsi="Times New Roman"/>
          <w:sz w:val="24"/>
          <w:szCs w:val="24"/>
          <w:lang w:val="nl-NL"/>
        </w:rPr>
        <w:t xml:space="preserve"> các electron.</w:t>
      </w:r>
      <w:r w:rsidRPr="00C71613">
        <w:rPr>
          <w:rFonts w:ascii="Times New Roman" w:hAnsi="Times New Roman"/>
          <w:sz w:val="24"/>
          <w:szCs w:val="24"/>
          <w:lang w:val="nl-NL"/>
        </w:rPr>
        <w:tab/>
      </w:r>
      <w:r w:rsidRPr="00C71613">
        <w:rPr>
          <w:rFonts w:ascii="Times New Roman" w:hAnsi="Times New Roman"/>
          <w:b/>
          <w:sz w:val="24"/>
          <w:szCs w:val="24"/>
          <w:lang w:val="nl-NL"/>
        </w:rPr>
        <w:t xml:space="preserve">C. </w:t>
      </w:r>
      <w:r w:rsidRPr="00C71613">
        <w:rPr>
          <w:rFonts w:ascii="Times New Roman" w:hAnsi="Times New Roman"/>
          <w:sz w:val="24"/>
          <w:szCs w:val="24"/>
          <w:lang w:val="nl-NL"/>
        </w:rPr>
        <w:t>các ion âm.</w:t>
      </w:r>
      <w:r w:rsidRPr="00C71613">
        <w:rPr>
          <w:rFonts w:ascii="Times New Roman" w:hAnsi="Times New Roman"/>
          <w:b/>
          <w:sz w:val="24"/>
          <w:szCs w:val="24"/>
          <w:lang w:val="nl-NL"/>
        </w:rPr>
        <w:tab/>
      </w:r>
      <w:r w:rsidR="00070CE3">
        <w:rPr>
          <w:rFonts w:ascii="Times New Roman" w:hAnsi="Times New Roman"/>
          <w:b/>
          <w:sz w:val="24"/>
          <w:szCs w:val="24"/>
          <w:lang w:val="vi-VN"/>
        </w:rPr>
        <w:t xml:space="preserve">      </w:t>
      </w:r>
      <w:r w:rsidRPr="00C71613">
        <w:rPr>
          <w:rFonts w:ascii="Times New Roman" w:hAnsi="Times New Roman"/>
          <w:b/>
          <w:sz w:val="24"/>
          <w:szCs w:val="24"/>
          <w:lang w:val="nl-NL"/>
        </w:rPr>
        <w:t xml:space="preserve">D. </w:t>
      </w:r>
      <w:r w:rsidRPr="00C71613">
        <w:rPr>
          <w:rFonts w:ascii="Times New Roman" w:hAnsi="Times New Roman"/>
          <w:sz w:val="24"/>
          <w:szCs w:val="24"/>
          <w:lang w:val="nl-NL"/>
        </w:rPr>
        <w:t>các nguyên tử</w:t>
      </w:r>
    </w:p>
    <w:p w14:paraId="714FAE8B" w14:textId="77777777" w:rsidR="00A9526A" w:rsidRPr="00C71613" w:rsidRDefault="00A9526A" w:rsidP="00A9526A">
      <w:pPr>
        <w:tabs>
          <w:tab w:val="left" w:pos="283"/>
          <w:tab w:val="left" w:pos="2835"/>
          <w:tab w:val="left" w:pos="5386"/>
          <w:tab w:val="left" w:pos="7937"/>
        </w:tabs>
        <w:spacing w:after="0" w:line="360" w:lineRule="auto"/>
        <w:jc w:val="both"/>
        <w:rPr>
          <w:rFonts w:ascii="Times New Roman" w:eastAsia="Times New Roman" w:hAnsi="Times New Roman"/>
          <w:sz w:val="24"/>
          <w:szCs w:val="24"/>
          <w:lang w:val="vi-VN"/>
        </w:rPr>
      </w:pPr>
      <w:r w:rsidRPr="00C71613">
        <w:rPr>
          <w:rFonts w:ascii="Times New Roman" w:eastAsia="Times New Roman" w:hAnsi="Times New Roman"/>
          <w:b/>
          <w:sz w:val="24"/>
          <w:szCs w:val="24"/>
          <w:lang w:val="vi-VN"/>
        </w:rPr>
        <w:t xml:space="preserve">Câu </w:t>
      </w:r>
      <w:r>
        <w:rPr>
          <w:rFonts w:ascii="Times New Roman" w:eastAsia="Times New Roman" w:hAnsi="Times New Roman"/>
          <w:b/>
          <w:sz w:val="24"/>
          <w:szCs w:val="24"/>
          <w:lang w:val="vi-VN"/>
        </w:rPr>
        <w:t>22</w:t>
      </w:r>
      <w:r w:rsidRPr="00C71613">
        <w:rPr>
          <w:rFonts w:ascii="Times New Roman" w:eastAsia="Times New Roman" w:hAnsi="Times New Roman"/>
          <w:b/>
          <w:sz w:val="24"/>
          <w:szCs w:val="24"/>
          <w:lang w:val="vi-VN"/>
        </w:rPr>
        <w:t>:</w:t>
      </w:r>
      <w:r w:rsidRPr="00C71613">
        <w:rPr>
          <w:rFonts w:ascii="Times New Roman" w:hAnsi="Times New Roman"/>
          <w:sz w:val="24"/>
          <w:szCs w:val="24"/>
          <w:lang w:val="vi-VN"/>
        </w:rPr>
        <w:t xml:space="preserve"> </w:t>
      </w:r>
      <w:r w:rsidRPr="00C71613">
        <w:rPr>
          <w:rFonts w:ascii="Times New Roman" w:eastAsia="Times New Roman" w:hAnsi="Times New Roman"/>
          <w:sz w:val="24"/>
          <w:szCs w:val="24"/>
          <w:lang w:val="vi-VN"/>
        </w:rPr>
        <w:t>Trên mặt chất lỏng tại có hai nguồn kết hợp A, B dao động với chu kì 0,02s. Tốc độ truyền sóng trên mặt chất lỏng là 15cm/s. Trạng thái dao động của M</w:t>
      </w:r>
      <w:r w:rsidRPr="00C71613">
        <w:rPr>
          <w:rFonts w:ascii="Times New Roman" w:eastAsia="Times New Roman" w:hAnsi="Times New Roman"/>
          <w:sz w:val="24"/>
          <w:szCs w:val="24"/>
          <w:vertAlign w:val="subscript"/>
          <w:lang w:val="vi-VN"/>
        </w:rPr>
        <w:t>1</w:t>
      </w:r>
      <w:r w:rsidRPr="00C71613">
        <w:rPr>
          <w:rFonts w:ascii="Times New Roman" w:eastAsia="Times New Roman" w:hAnsi="Times New Roman"/>
          <w:sz w:val="24"/>
          <w:szCs w:val="24"/>
          <w:lang w:val="vi-VN"/>
        </w:rPr>
        <w:t xml:space="preserve"> cách A, B lần lượt những khoảng d</w:t>
      </w:r>
      <w:r w:rsidRPr="00C71613">
        <w:rPr>
          <w:rFonts w:ascii="Times New Roman" w:eastAsia="Times New Roman" w:hAnsi="Times New Roman"/>
          <w:sz w:val="24"/>
          <w:szCs w:val="24"/>
          <w:vertAlign w:val="subscript"/>
          <w:lang w:val="vi-VN"/>
        </w:rPr>
        <w:t>1</w:t>
      </w:r>
      <w:r w:rsidRPr="00C71613">
        <w:rPr>
          <w:rFonts w:ascii="Times New Roman" w:eastAsia="Times New Roman" w:hAnsi="Times New Roman"/>
          <w:sz w:val="24"/>
          <w:szCs w:val="24"/>
          <w:lang w:val="vi-VN"/>
        </w:rPr>
        <w:t xml:space="preserve"> = 12cm; d</w:t>
      </w:r>
      <w:r w:rsidRPr="00C71613">
        <w:rPr>
          <w:rFonts w:ascii="Times New Roman" w:eastAsia="Times New Roman" w:hAnsi="Times New Roman"/>
          <w:sz w:val="24"/>
          <w:szCs w:val="24"/>
          <w:vertAlign w:val="subscript"/>
          <w:lang w:val="vi-VN"/>
        </w:rPr>
        <w:t>2</w:t>
      </w:r>
      <w:r w:rsidRPr="00C71613">
        <w:rPr>
          <w:rFonts w:ascii="Times New Roman" w:eastAsia="Times New Roman" w:hAnsi="Times New Roman"/>
          <w:sz w:val="24"/>
          <w:szCs w:val="24"/>
          <w:lang w:val="vi-VN"/>
        </w:rPr>
        <w:t xml:space="preserve"> = 14,4cm là</w:t>
      </w:r>
    </w:p>
    <w:p w14:paraId="18E80DB3" w14:textId="77777777" w:rsidR="00A9526A" w:rsidRPr="00C71613" w:rsidRDefault="00A9526A" w:rsidP="00A9526A">
      <w:pPr>
        <w:tabs>
          <w:tab w:val="left" w:pos="283"/>
          <w:tab w:val="left" w:pos="2835"/>
          <w:tab w:val="left" w:pos="5386"/>
          <w:tab w:val="left" w:pos="7937"/>
        </w:tabs>
        <w:spacing w:after="0" w:line="360" w:lineRule="auto"/>
        <w:jc w:val="both"/>
        <w:rPr>
          <w:rFonts w:ascii="Times New Roman" w:eastAsia="Times New Roman" w:hAnsi="Times New Roman"/>
          <w:sz w:val="24"/>
          <w:szCs w:val="24"/>
          <w:lang w:val="vi-VN"/>
        </w:rPr>
      </w:pPr>
      <w:r w:rsidRPr="00C71613">
        <w:rPr>
          <w:rFonts w:ascii="Times New Roman" w:eastAsia="Times New Roman" w:hAnsi="Times New Roman"/>
          <w:sz w:val="24"/>
          <w:szCs w:val="24"/>
          <w:lang w:val="vi-VN"/>
        </w:rPr>
        <w:tab/>
      </w:r>
      <w:r w:rsidRPr="00C71613">
        <w:rPr>
          <w:rFonts w:ascii="Times New Roman" w:eastAsia="Times New Roman" w:hAnsi="Times New Roman"/>
          <w:b/>
          <w:sz w:val="24"/>
          <w:szCs w:val="24"/>
          <w:lang w:val="vi-VN"/>
        </w:rPr>
        <w:t xml:space="preserve">A. </w:t>
      </w:r>
      <w:r w:rsidRPr="00C71613">
        <w:rPr>
          <w:rFonts w:ascii="Times New Roman" w:eastAsia="Times New Roman" w:hAnsi="Times New Roman"/>
          <w:sz w:val="24"/>
          <w:szCs w:val="24"/>
          <w:lang w:val="vi-VN"/>
        </w:rPr>
        <w:t>M</w:t>
      </w:r>
      <w:r w:rsidRPr="00C71613">
        <w:rPr>
          <w:rFonts w:ascii="Times New Roman" w:eastAsia="Times New Roman" w:hAnsi="Times New Roman"/>
          <w:sz w:val="24"/>
          <w:szCs w:val="24"/>
          <w:vertAlign w:val="subscript"/>
          <w:lang w:val="vi-VN"/>
        </w:rPr>
        <w:t>1</w:t>
      </w:r>
      <w:r w:rsidRPr="00C71613">
        <w:rPr>
          <w:rFonts w:ascii="Times New Roman" w:eastAsia="Times New Roman" w:hAnsi="Times New Roman"/>
          <w:sz w:val="24"/>
          <w:szCs w:val="24"/>
          <w:lang w:val="vi-VN"/>
        </w:rPr>
        <w:t xml:space="preserve"> dao động với biên độ cực đại. </w:t>
      </w:r>
    </w:p>
    <w:p w14:paraId="1962419B" w14:textId="77777777" w:rsidR="00A9526A" w:rsidRDefault="00A9526A" w:rsidP="00A9526A">
      <w:pPr>
        <w:tabs>
          <w:tab w:val="left" w:pos="283"/>
          <w:tab w:val="left" w:pos="2835"/>
          <w:tab w:val="left" w:pos="5386"/>
          <w:tab w:val="left" w:pos="7937"/>
        </w:tabs>
        <w:spacing w:after="0" w:line="360" w:lineRule="auto"/>
        <w:jc w:val="both"/>
        <w:rPr>
          <w:rFonts w:ascii="Times New Roman" w:eastAsia="Times New Roman" w:hAnsi="Times New Roman"/>
          <w:sz w:val="24"/>
          <w:szCs w:val="24"/>
          <w:lang w:val="vi-VN"/>
        </w:rPr>
      </w:pPr>
      <w:r w:rsidRPr="00C71613">
        <w:rPr>
          <w:rFonts w:ascii="Times New Roman" w:eastAsia="Times New Roman" w:hAnsi="Times New Roman"/>
          <w:sz w:val="24"/>
          <w:szCs w:val="24"/>
          <w:lang w:val="vi-VN"/>
        </w:rPr>
        <w:lastRenderedPageBreak/>
        <w:tab/>
      </w:r>
      <w:r w:rsidRPr="00C71613">
        <w:rPr>
          <w:rFonts w:ascii="Times New Roman" w:eastAsia="Times New Roman" w:hAnsi="Times New Roman"/>
          <w:b/>
          <w:sz w:val="24"/>
          <w:szCs w:val="24"/>
          <w:lang w:val="vi-VN"/>
        </w:rPr>
        <w:t xml:space="preserve">B. </w:t>
      </w:r>
      <w:r w:rsidRPr="00C71613">
        <w:rPr>
          <w:rFonts w:ascii="Times New Roman" w:eastAsia="Times New Roman" w:hAnsi="Times New Roman"/>
          <w:sz w:val="24"/>
          <w:szCs w:val="24"/>
          <w:lang w:val="vi-VN"/>
        </w:rPr>
        <w:t>M</w:t>
      </w:r>
      <w:r w:rsidRPr="00C71613">
        <w:rPr>
          <w:rFonts w:ascii="Times New Roman" w:eastAsia="Times New Roman" w:hAnsi="Times New Roman"/>
          <w:sz w:val="24"/>
          <w:szCs w:val="24"/>
          <w:vertAlign w:val="subscript"/>
          <w:lang w:val="vi-VN"/>
        </w:rPr>
        <w:t>1</w:t>
      </w:r>
      <w:r w:rsidRPr="00C71613">
        <w:rPr>
          <w:rFonts w:ascii="Times New Roman" w:eastAsia="Times New Roman" w:hAnsi="Times New Roman"/>
          <w:sz w:val="24"/>
          <w:szCs w:val="24"/>
          <w:lang w:val="vi-VN"/>
        </w:rPr>
        <w:t xml:space="preserve"> đứng yên không dao động</w:t>
      </w:r>
      <w:r w:rsidRPr="00C71613">
        <w:rPr>
          <w:rFonts w:ascii="Times New Roman" w:eastAsia="Times New Roman" w:hAnsi="Times New Roman"/>
          <w:sz w:val="24"/>
          <w:szCs w:val="24"/>
          <w:lang w:val="vi-VN"/>
        </w:rPr>
        <w:tab/>
      </w:r>
    </w:p>
    <w:p w14:paraId="697B85E9" w14:textId="77777777" w:rsidR="00A9526A" w:rsidRPr="00C71613" w:rsidRDefault="00A9526A" w:rsidP="00A9526A">
      <w:pPr>
        <w:tabs>
          <w:tab w:val="left" w:pos="283"/>
          <w:tab w:val="left" w:pos="2835"/>
          <w:tab w:val="left" w:pos="5386"/>
          <w:tab w:val="left" w:pos="7937"/>
        </w:tabs>
        <w:spacing w:after="0" w:line="360" w:lineRule="auto"/>
        <w:jc w:val="both"/>
        <w:rPr>
          <w:rFonts w:ascii="Times New Roman" w:eastAsia="Times New Roman" w:hAnsi="Times New Roman"/>
          <w:sz w:val="24"/>
          <w:szCs w:val="24"/>
          <w:lang w:val="vi-VN"/>
        </w:rPr>
      </w:pPr>
      <w:r>
        <w:rPr>
          <w:rFonts w:ascii="Times New Roman" w:eastAsia="Times New Roman" w:hAnsi="Times New Roman"/>
          <w:b/>
          <w:sz w:val="24"/>
          <w:szCs w:val="24"/>
          <w:lang w:val="vi-VN"/>
        </w:rPr>
        <w:t xml:space="preserve">    </w:t>
      </w:r>
      <w:r w:rsidRPr="00C71613">
        <w:rPr>
          <w:rFonts w:ascii="Times New Roman" w:eastAsia="Times New Roman" w:hAnsi="Times New Roman"/>
          <w:b/>
          <w:sz w:val="24"/>
          <w:szCs w:val="24"/>
          <w:lang w:val="vi-VN"/>
        </w:rPr>
        <w:t xml:space="preserve">C. </w:t>
      </w:r>
      <w:r w:rsidRPr="00C71613">
        <w:rPr>
          <w:rFonts w:ascii="Times New Roman" w:eastAsia="Times New Roman" w:hAnsi="Times New Roman"/>
          <w:sz w:val="24"/>
          <w:szCs w:val="24"/>
          <w:lang w:val="vi-VN"/>
        </w:rPr>
        <w:t>M</w:t>
      </w:r>
      <w:r w:rsidRPr="00C71613">
        <w:rPr>
          <w:rFonts w:ascii="Times New Roman" w:eastAsia="Times New Roman" w:hAnsi="Times New Roman"/>
          <w:sz w:val="24"/>
          <w:szCs w:val="24"/>
          <w:vertAlign w:val="subscript"/>
          <w:lang w:val="vi-VN"/>
        </w:rPr>
        <w:t>1</w:t>
      </w:r>
      <w:r w:rsidRPr="00C71613">
        <w:rPr>
          <w:rFonts w:ascii="Times New Roman" w:eastAsia="Times New Roman" w:hAnsi="Times New Roman"/>
          <w:sz w:val="24"/>
          <w:szCs w:val="24"/>
          <w:lang w:val="vi-VN"/>
        </w:rPr>
        <w:t xml:space="preserve"> dao động với biên độ </w:t>
      </w:r>
      <w:r>
        <w:rPr>
          <w:rFonts w:ascii="Times New Roman" w:eastAsia="Times New Roman" w:hAnsi="Times New Roman"/>
          <w:sz w:val="24"/>
          <w:szCs w:val="24"/>
          <w:lang w:val="vi-VN"/>
        </w:rPr>
        <w:t>bằng nửa biên độ dao động cực đại</w:t>
      </w:r>
    </w:p>
    <w:p w14:paraId="42CD3B19" w14:textId="77777777" w:rsidR="00A9526A" w:rsidRPr="00A9526A" w:rsidRDefault="00A9526A" w:rsidP="00A9526A">
      <w:pPr>
        <w:tabs>
          <w:tab w:val="left" w:pos="283"/>
          <w:tab w:val="left" w:pos="2835"/>
          <w:tab w:val="left" w:pos="5386"/>
          <w:tab w:val="left" w:pos="7937"/>
        </w:tabs>
        <w:spacing w:after="0" w:line="360" w:lineRule="auto"/>
        <w:jc w:val="both"/>
        <w:rPr>
          <w:rFonts w:ascii="Times New Roman" w:eastAsia="Times New Roman" w:hAnsi="Times New Roman"/>
          <w:sz w:val="24"/>
          <w:szCs w:val="24"/>
          <w:lang w:val="vi-VN"/>
        </w:rPr>
      </w:pPr>
      <w:r>
        <w:rPr>
          <w:rFonts w:ascii="Times New Roman" w:eastAsia="Times New Roman" w:hAnsi="Times New Roman"/>
          <w:b/>
          <w:sz w:val="24"/>
          <w:szCs w:val="24"/>
          <w:lang w:val="vi-VN"/>
        </w:rPr>
        <w:t xml:space="preserve">    </w:t>
      </w:r>
      <w:r w:rsidRPr="00C71613">
        <w:rPr>
          <w:rFonts w:ascii="Times New Roman" w:eastAsia="Times New Roman" w:hAnsi="Times New Roman"/>
          <w:b/>
          <w:sz w:val="24"/>
          <w:szCs w:val="24"/>
          <w:lang w:val="vi-VN"/>
        </w:rPr>
        <w:t xml:space="preserve">D. </w:t>
      </w:r>
      <w:r w:rsidRPr="00C71613">
        <w:rPr>
          <w:rFonts w:ascii="Times New Roman" w:eastAsia="Times New Roman" w:hAnsi="Times New Roman"/>
          <w:sz w:val="24"/>
          <w:szCs w:val="24"/>
          <w:lang w:val="vi-VN"/>
        </w:rPr>
        <w:t>M</w:t>
      </w:r>
      <w:r w:rsidRPr="00C71613">
        <w:rPr>
          <w:rFonts w:ascii="Times New Roman" w:eastAsia="Times New Roman" w:hAnsi="Times New Roman"/>
          <w:sz w:val="24"/>
          <w:szCs w:val="24"/>
          <w:vertAlign w:val="subscript"/>
          <w:lang w:val="vi-VN"/>
        </w:rPr>
        <w:t>1</w:t>
      </w:r>
      <w:r w:rsidRPr="00C71613">
        <w:rPr>
          <w:rFonts w:ascii="Times New Roman" w:eastAsia="Times New Roman" w:hAnsi="Times New Roman"/>
          <w:sz w:val="24"/>
          <w:szCs w:val="24"/>
          <w:lang w:val="vi-VN"/>
        </w:rPr>
        <w:t xml:space="preserve"> dao động với biên độ </w:t>
      </w:r>
      <w:r>
        <w:rPr>
          <w:rFonts w:ascii="Times New Roman" w:eastAsia="Times New Roman" w:hAnsi="Times New Roman"/>
          <w:sz w:val="24"/>
          <w:szCs w:val="24"/>
          <w:lang w:val="vi-VN"/>
        </w:rPr>
        <w:t>bằng phần  biên độ dao động cực đại</w:t>
      </w:r>
    </w:p>
    <w:p w14:paraId="566106CC" w14:textId="77777777" w:rsidR="00D86E86" w:rsidRPr="00C71613" w:rsidRDefault="001F3A72" w:rsidP="0010506D">
      <w:pPr>
        <w:tabs>
          <w:tab w:val="left" w:pos="283"/>
          <w:tab w:val="left" w:pos="2835"/>
          <w:tab w:val="left" w:pos="5386"/>
          <w:tab w:val="left" w:pos="7937"/>
        </w:tabs>
        <w:spacing w:after="0" w:line="360" w:lineRule="auto"/>
        <w:jc w:val="both"/>
        <w:rPr>
          <w:rFonts w:ascii="Times New Roman" w:eastAsia="Times New Roman" w:hAnsi="Times New Roman"/>
          <w:sz w:val="24"/>
          <w:szCs w:val="24"/>
          <w:lang w:val="nl-NL"/>
        </w:rPr>
      </w:pPr>
      <w:r w:rsidRPr="00C71613">
        <w:rPr>
          <w:rFonts w:ascii="Times New Roman" w:hAnsi="Times New Roman"/>
          <w:b/>
          <w:sz w:val="24"/>
          <w:szCs w:val="24"/>
          <w:lang w:val="nl-NL"/>
        </w:rPr>
        <w:t>Câu 23</w:t>
      </w:r>
      <w:r w:rsidR="00D86E86" w:rsidRPr="00C71613">
        <w:rPr>
          <w:rFonts w:ascii="Times New Roman" w:hAnsi="Times New Roman"/>
          <w:b/>
          <w:sz w:val="24"/>
          <w:szCs w:val="24"/>
          <w:lang w:val="nl-NL"/>
        </w:rPr>
        <w:t>:</w:t>
      </w:r>
      <w:r w:rsidR="00D86E86" w:rsidRPr="00C71613">
        <w:rPr>
          <w:rFonts w:ascii="Times New Roman" w:hAnsi="Times New Roman"/>
          <w:sz w:val="24"/>
          <w:szCs w:val="24"/>
          <w:lang w:val="nl-NL"/>
        </w:rPr>
        <w:t xml:space="preserve"> Trong trường hợp nào dưới đây n</w:t>
      </w:r>
      <w:r w:rsidR="00D86E86" w:rsidRPr="00C71613">
        <w:rPr>
          <w:rFonts w:ascii="Times New Roman" w:eastAsia="Times New Roman" w:hAnsi="Times New Roman"/>
          <w:sz w:val="24"/>
          <w:szCs w:val="24"/>
          <w:lang w:val="nl-NL"/>
        </w:rPr>
        <w:t>guyên tử hiđrô phát xạ phôtôn khi electron chuyển từ quỹ đạo dừng</w:t>
      </w:r>
    </w:p>
    <w:p w14:paraId="634E9C58" w14:textId="77777777" w:rsidR="00D86E86" w:rsidRPr="00C71613" w:rsidRDefault="00D86E86" w:rsidP="0010506D">
      <w:pPr>
        <w:tabs>
          <w:tab w:val="left" w:pos="283"/>
          <w:tab w:val="left" w:pos="2835"/>
          <w:tab w:val="left" w:pos="5386"/>
          <w:tab w:val="left" w:pos="7937"/>
        </w:tabs>
        <w:spacing w:after="0" w:line="360" w:lineRule="auto"/>
        <w:jc w:val="both"/>
        <w:rPr>
          <w:rFonts w:ascii="Times New Roman" w:eastAsia="Times New Roman" w:hAnsi="Times New Roman"/>
          <w:sz w:val="24"/>
          <w:szCs w:val="24"/>
          <w:lang w:val="nl-NL"/>
        </w:rPr>
      </w:pPr>
      <w:r w:rsidRPr="00C71613">
        <w:rPr>
          <w:rFonts w:ascii="Times New Roman" w:eastAsia="Times New Roman" w:hAnsi="Times New Roman"/>
          <w:b/>
          <w:sz w:val="24"/>
          <w:szCs w:val="24"/>
          <w:lang w:val="nl-NL"/>
        </w:rPr>
        <w:tab/>
        <w:t xml:space="preserve">A. </w:t>
      </w:r>
      <w:r w:rsidRPr="00C71613">
        <w:rPr>
          <w:rFonts w:ascii="Times New Roman" w:eastAsia="Times New Roman" w:hAnsi="Times New Roman"/>
          <w:sz w:val="24"/>
          <w:szCs w:val="24"/>
          <w:lang w:val="nl-NL"/>
        </w:rPr>
        <w:t>K đến quỹ đạo M.</w:t>
      </w:r>
      <w:r w:rsidRPr="00C71613">
        <w:rPr>
          <w:rFonts w:ascii="Times New Roman" w:eastAsia="Times New Roman" w:hAnsi="Times New Roman"/>
          <w:b/>
          <w:sz w:val="24"/>
          <w:szCs w:val="24"/>
          <w:lang w:val="nl-NL"/>
        </w:rPr>
        <w:tab/>
        <w:t xml:space="preserve">B. </w:t>
      </w:r>
      <w:r w:rsidRPr="00C71613">
        <w:rPr>
          <w:rFonts w:ascii="Times New Roman" w:eastAsia="Times New Roman" w:hAnsi="Times New Roman"/>
          <w:sz w:val="24"/>
          <w:szCs w:val="24"/>
          <w:lang w:val="nl-NL"/>
        </w:rPr>
        <w:t>L đến quỹ đạo K.</w:t>
      </w:r>
      <w:r w:rsidRPr="00C71613">
        <w:rPr>
          <w:rFonts w:ascii="Times New Roman" w:eastAsia="Times New Roman" w:hAnsi="Times New Roman"/>
          <w:b/>
          <w:sz w:val="24"/>
          <w:szCs w:val="24"/>
          <w:lang w:val="nl-NL"/>
        </w:rPr>
        <w:tab/>
        <w:t xml:space="preserve">B. </w:t>
      </w:r>
      <w:r w:rsidR="00070CE3">
        <w:rPr>
          <w:rFonts w:ascii="Times New Roman" w:eastAsia="Times New Roman" w:hAnsi="Times New Roman"/>
          <w:sz w:val="24"/>
          <w:szCs w:val="24"/>
          <w:lang w:val="nl-NL"/>
        </w:rPr>
        <w:t>M đến quỹ đạo O.</w:t>
      </w:r>
      <w:r w:rsidR="00070CE3">
        <w:rPr>
          <w:rFonts w:ascii="Times New Roman" w:eastAsia="Times New Roman" w:hAnsi="Times New Roman"/>
          <w:sz w:val="24"/>
          <w:szCs w:val="24"/>
          <w:lang w:val="vi-VN"/>
        </w:rPr>
        <w:t xml:space="preserve">   </w:t>
      </w:r>
      <w:r w:rsidRPr="00C71613">
        <w:rPr>
          <w:rFonts w:ascii="Times New Roman" w:eastAsia="Times New Roman" w:hAnsi="Times New Roman"/>
          <w:b/>
          <w:sz w:val="24"/>
          <w:szCs w:val="24"/>
          <w:lang w:val="nl-NL"/>
        </w:rPr>
        <w:t xml:space="preserve">D. </w:t>
      </w:r>
      <w:r w:rsidRPr="00C71613">
        <w:rPr>
          <w:rFonts w:ascii="Times New Roman" w:eastAsia="Times New Roman" w:hAnsi="Times New Roman"/>
          <w:sz w:val="24"/>
          <w:szCs w:val="24"/>
          <w:lang w:val="nl-NL"/>
        </w:rPr>
        <w:t>L đến quỹ đạo N.</w:t>
      </w:r>
    </w:p>
    <w:p w14:paraId="59D0CCCF" w14:textId="77777777" w:rsidR="00D86E86" w:rsidRPr="00C71613" w:rsidRDefault="001F3A72" w:rsidP="0010506D">
      <w:pPr>
        <w:tabs>
          <w:tab w:val="left" w:pos="283"/>
          <w:tab w:val="left" w:pos="2835"/>
          <w:tab w:val="left" w:pos="5386"/>
          <w:tab w:val="left" w:pos="7937"/>
        </w:tabs>
        <w:spacing w:after="0" w:line="360" w:lineRule="auto"/>
        <w:jc w:val="both"/>
        <w:rPr>
          <w:rFonts w:ascii="Times New Roman" w:hAnsi="Times New Roman"/>
          <w:sz w:val="24"/>
          <w:szCs w:val="24"/>
          <w:lang w:val="nl-NL"/>
        </w:rPr>
      </w:pPr>
      <w:r w:rsidRPr="00C71613">
        <w:rPr>
          <w:rFonts w:ascii="Times New Roman" w:eastAsia="Times New Roman" w:hAnsi="Times New Roman"/>
          <w:b/>
          <w:sz w:val="24"/>
          <w:szCs w:val="24"/>
          <w:lang w:val="nl-NL"/>
        </w:rPr>
        <w:t>Câu 24</w:t>
      </w:r>
      <w:r w:rsidR="00D86E86" w:rsidRPr="00C71613">
        <w:rPr>
          <w:rFonts w:ascii="Times New Roman" w:eastAsia="Times New Roman" w:hAnsi="Times New Roman"/>
          <w:b/>
          <w:sz w:val="24"/>
          <w:szCs w:val="24"/>
          <w:lang w:val="nl-NL"/>
        </w:rPr>
        <w:t>:</w:t>
      </w:r>
      <w:r w:rsidR="00C71613" w:rsidRPr="00C71613">
        <w:rPr>
          <w:rFonts w:ascii="Times New Roman" w:hAnsi="Times New Roman"/>
          <w:b/>
          <w:sz w:val="24"/>
          <w:szCs w:val="24"/>
          <w:lang w:val="nl-NL"/>
        </w:rPr>
        <w:t xml:space="preserve"> </w:t>
      </w:r>
      <w:r w:rsidR="00D86E86" w:rsidRPr="00C71613">
        <w:rPr>
          <w:rFonts w:ascii="Times New Roman" w:hAnsi="Times New Roman"/>
          <w:b/>
          <w:sz w:val="24"/>
          <w:szCs w:val="24"/>
          <w:lang w:val="nl-NL"/>
        </w:rPr>
        <w:t xml:space="preserve"> </w:t>
      </w:r>
      <w:r w:rsidR="00D86E86" w:rsidRPr="00C71613">
        <w:rPr>
          <w:rFonts w:ascii="Times New Roman" w:eastAsia="Times New Roman" w:hAnsi="Times New Roman"/>
          <w:sz w:val="24"/>
          <w:szCs w:val="24"/>
          <w:highlight w:val="white"/>
          <w:lang w:val="nl-NL"/>
        </w:rPr>
        <w:t xml:space="preserve">Hạt nhân </w:t>
      </w:r>
      <m:oMath>
        <m:sPre>
          <m:sPrePr>
            <m:ctrlPr>
              <w:rPr>
                <w:rFonts w:ascii="Cambria Math" w:eastAsiaTheme="minorEastAsia" w:hAnsi="Cambria Math"/>
                <w:sz w:val="24"/>
                <w:szCs w:val="24"/>
              </w:rPr>
            </m:ctrlPr>
          </m:sPrePr>
          <m:sub>
            <m:r>
              <m:rPr>
                <m:sty m:val="p"/>
              </m:rPr>
              <w:rPr>
                <w:rFonts w:ascii="Cambria Math" w:eastAsiaTheme="minorEastAsia" w:hAnsi="Cambria Math"/>
                <w:sz w:val="24"/>
                <w:szCs w:val="24"/>
                <w:lang w:val="nl-NL"/>
              </w:rPr>
              <m:t>27</m:t>
            </m:r>
          </m:sub>
          <m:sup>
            <m:r>
              <m:rPr>
                <m:sty m:val="p"/>
              </m:rPr>
              <w:rPr>
                <w:rFonts w:ascii="Cambria Math" w:eastAsiaTheme="minorEastAsia" w:hAnsi="Cambria Math"/>
                <w:sz w:val="24"/>
                <w:szCs w:val="24"/>
                <w:lang w:val="nl-NL"/>
              </w:rPr>
              <m:t>60</m:t>
            </m:r>
          </m:sup>
          <m:e>
            <m:r>
              <m:rPr>
                <m:sty m:val="p"/>
              </m:rPr>
              <w:rPr>
                <w:rFonts w:ascii="Cambria Math" w:eastAsiaTheme="minorEastAsia" w:hAnsi="Cambria Math"/>
                <w:sz w:val="24"/>
                <w:szCs w:val="24"/>
                <w:lang w:val="nl-NL"/>
              </w:rPr>
              <m:t>Co</m:t>
            </m:r>
          </m:e>
        </m:sPre>
      </m:oMath>
      <w:r w:rsidR="00D86E86" w:rsidRPr="00C71613">
        <w:rPr>
          <w:rFonts w:ascii="Times New Roman" w:eastAsia="Times New Roman" w:hAnsi="Times New Roman"/>
          <w:sz w:val="24"/>
          <w:szCs w:val="24"/>
          <w:highlight w:val="white"/>
          <w:lang w:val="nl-NL"/>
        </w:rPr>
        <w:t xml:space="preserve"> có cấu tạo gồm</w:t>
      </w:r>
    </w:p>
    <w:p w14:paraId="3A4E102B" w14:textId="77777777" w:rsidR="00D86E86" w:rsidRPr="00C71613" w:rsidRDefault="00D86E86" w:rsidP="0010506D">
      <w:pPr>
        <w:tabs>
          <w:tab w:val="left" w:pos="283"/>
          <w:tab w:val="left" w:pos="2835"/>
          <w:tab w:val="left" w:pos="5386"/>
          <w:tab w:val="left" w:pos="7937"/>
        </w:tabs>
        <w:spacing w:after="0" w:line="360" w:lineRule="auto"/>
        <w:jc w:val="both"/>
        <w:rPr>
          <w:rFonts w:ascii="Times New Roman" w:hAnsi="Times New Roman"/>
          <w:sz w:val="24"/>
          <w:szCs w:val="24"/>
          <w:lang w:val="fr-FR"/>
        </w:rPr>
      </w:pPr>
      <w:r w:rsidRPr="00C71613">
        <w:rPr>
          <w:rFonts w:ascii="Times New Roman" w:eastAsia="Times New Roman" w:hAnsi="Times New Roman"/>
          <w:b/>
          <w:sz w:val="24"/>
          <w:szCs w:val="24"/>
          <w:highlight w:val="white"/>
          <w:lang w:val="nl-NL"/>
        </w:rPr>
        <w:tab/>
      </w:r>
      <w:r w:rsidRPr="00C71613">
        <w:rPr>
          <w:rFonts w:ascii="Times New Roman" w:eastAsia="Times New Roman" w:hAnsi="Times New Roman"/>
          <w:b/>
          <w:sz w:val="24"/>
          <w:szCs w:val="24"/>
          <w:lang w:val="fr-FR"/>
        </w:rPr>
        <w:t xml:space="preserve">A. </w:t>
      </w:r>
      <w:r w:rsidRPr="00C71613">
        <w:rPr>
          <w:rFonts w:ascii="Times New Roman" w:eastAsia="Times New Roman" w:hAnsi="Times New Roman"/>
          <w:sz w:val="24"/>
          <w:szCs w:val="24"/>
          <w:highlight w:val="white"/>
          <w:lang w:val="fr-FR"/>
        </w:rPr>
        <w:t>33 prôton và 27 nơtron</w:t>
      </w:r>
      <w:r w:rsidRPr="00C71613">
        <w:rPr>
          <w:rFonts w:ascii="Times New Roman" w:eastAsia="Times New Roman" w:hAnsi="Times New Roman"/>
          <w:sz w:val="24"/>
          <w:szCs w:val="24"/>
          <w:highlight w:val="white"/>
          <w:lang w:val="fr-FR"/>
        </w:rPr>
        <w:tab/>
      </w:r>
      <w:r w:rsidRPr="00C71613">
        <w:rPr>
          <w:rFonts w:ascii="Times New Roman" w:eastAsia="Times New Roman" w:hAnsi="Times New Roman"/>
          <w:sz w:val="24"/>
          <w:szCs w:val="24"/>
          <w:lang w:val="fr-FR"/>
        </w:rPr>
        <w:tab/>
      </w:r>
      <w:r w:rsidRPr="00C71613">
        <w:rPr>
          <w:rFonts w:ascii="Times New Roman" w:eastAsia="Times New Roman" w:hAnsi="Times New Roman"/>
          <w:b/>
          <w:sz w:val="24"/>
          <w:szCs w:val="24"/>
          <w:lang w:val="fr-FR"/>
        </w:rPr>
        <w:t xml:space="preserve">B. </w:t>
      </w:r>
      <w:r w:rsidRPr="00C71613">
        <w:rPr>
          <w:rFonts w:ascii="Times New Roman" w:eastAsia="Times New Roman" w:hAnsi="Times New Roman"/>
          <w:sz w:val="24"/>
          <w:szCs w:val="24"/>
          <w:highlight w:val="white"/>
          <w:lang w:val="fr-FR"/>
        </w:rPr>
        <w:t xml:space="preserve">27 prôton và 60 nơtron </w:t>
      </w:r>
    </w:p>
    <w:p w14:paraId="5FCF1BD5" w14:textId="77777777" w:rsidR="00D86E86" w:rsidRPr="00C71613" w:rsidRDefault="00D86E86" w:rsidP="0010506D">
      <w:pPr>
        <w:tabs>
          <w:tab w:val="left" w:pos="283"/>
          <w:tab w:val="left" w:pos="2835"/>
          <w:tab w:val="left" w:pos="5386"/>
          <w:tab w:val="left" w:pos="7937"/>
        </w:tabs>
        <w:spacing w:after="0" w:line="360" w:lineRule="auto"/>
        <w:jc w:val="both"/>
        <w:rPr>
          <w:rFonts w:ascii="Times New Roman" w:eastAsia="Times New Roman" w:hAnsi="Times New Roman"/>
          <w:sz w:val="24"/>
          <w:szCs w:val="24"/>
          <w:lang w:val="vi-VN"/>
        </w:rPr>
      </w:pPr>
      <w:r w:rsidRPr="00C71613">
        <w:rPr>
          <w:rFonts w:ascii="Times New Roman" w:eastAsia="Times New Roman" w:hAnsi="Times New Roman"/>
          <w:b/>
          <w:sz w:val="24"/>
          <w:szCs w:val="24"/>
          <w:highlight w:val="white"/>
          <w:lang w:val="fr-FR"/>
        </w:rPr>
        <w:tab/>
      </w:r>
      <w:r w:rsidRPr="00C71613">
        <w:rPr>
          <w:rFonts w:ascii="Times New Roman" w:eastAsia="Times New Roman" w:hAnsi="Times New Roman"/>
          <w:b/>
          <w:sz w:val="24"/>
          <w:szCs w:val="24"/>
          <w:lang w:val="fr-FR"/>
        </w:rPr>
        <w:t xml:space="preserve">C. </w:t>
      </w:r>
      <w:r w:rsidRPr="00C71613">
        <w:rPr>
          <w:rFonts w:ascii="Times New Roman" w:eastAsia="Times New Roman" w:hAnsi="Times New Roman"/>
          <w:sz w:val="24"/>
          <w:szCs w:val="24"/>
          <w:highlight w:val="white"/>
          <w:lang w:val="fr-FR"/>
        </w:rPr>
        <w:t>27 prôton và 33 nơtron</w:t>
      </w:r>
      <w:r w:rsidRPr="00C71613">
        <w:rPr>
          <w:rFonts w:ascii="Times New Roman" w:eastAsia="Times New Roman" w:hAnsi="Times New Roman"/>
          <w:b/>
          <w:sz w:val="24"/>
          <w:szCs w:val="24"/>
          <w:highlight w:val="white"/>
          <w:lang w:val="fr-FR"/>
        </w:rPr>
        <w:tab/>
      </w:r>
      <w:r w:rsidRPr="00C71613">
        <w:rPr>
          <w:rFonts w:ascii="Times New Roman" w:eastAsia="Times New Roman" w:hAnsi="Times New Roman"/>
          <w:b/>
          <w:sz w:val="24"/>
          <w:szCs w:val="24"/>
          <w:lang w:val="fr-FR"/>
        </w:rPr>
        <w:tab/>
        <w:t xml:space="preserve">D. </w:t>
      </w:r>
      <w:r w:rsidRPr="00C71613">
        <w:rPr>
          <w:rFonts w:ascii="Times New Roman" w:eastAsia="Times New Roman" w:hAnsi="Times New Roman"/>
          <w:sz w:val="24"/>
          <w:szCs w:val="24"/>
          <w:highlight w:val="white"/>
          <w:lang w:val="fr-FR"/>
        </w:rPr>
        <w:t xml:space="preserve">33 prôton và 27 nơtron </w:t>
      </w:r>
    </w:p>
    <w:p w14:paraId="276BAEE5" w14:textId="77777777" w:rsidR="00D86E86" w:rsidRPr="00C71613" w:rsidRDefault="001F3A72" w:rsidP="0010506D">
      <w:pPr>
        <w:tabs>
          <w:tab w:val="left" w:pos="283"/>
          <w:tab w:val="left" w:pos="2835"/>
          <w:tab w:val="left" w:pos="5386"/>
          <w:tab w:val="left" w:pos="7937"/>
        </w:tabs>
        <w:spacing w:after="0" w:line="360" w:lineRule="auto"/>
        <w:jc w:val="both"/>
        <w:rPr>
          <w:rFonts w:ascii="Times New Roman" w:hAnsi="Times New Roman"/>
          <w:sz w:val="24"/>
          <w:szCs w:val="24"/>
          <w:lang w:val="vi-VN"/>
        </w:rPr>
      </w:pPr>
      <w:r w:rsidRPr="00C71613">
        <w:rPr>
          <w:rFonts w:ascii="Times New Roman" w:hAnsi="Times New Roman"/>
          <w:b/>
          <w:sz w:val="24"/>
          <w:szCs w:val="24"/>
          <w:lang w:val="vi-VN"/>
        </w:rPr>
        <w:t>Câu 25</w:t>
      </w:r>
      <w:r w:rsidR="00D86E86" w:rsidRPr="00C71613">
        <w:rPr>
          <w:rFonts w:ascii="Times New Roman" w:hAnsi="Times New Roman"/>
          <w:b/>
          <w:sz w:val="24"/>
          <w:szCs w:val="24"/>
          <w:lang w:val="vi-VN"/>
        </w:rPr>
        <w:t xml:space="preserve">: </w:t>
      </w:r>
      <w:r w:rsidR="00D86E86" w:rsidRPr="00C71613">
        <w:rPr>
          <w:rFonts w:ascii="Times New Roman" w:hAnsi="Times New Roman"/>
          <w:sz w:val="24"/>
          <w:szCs w:val="24"/>
          <w:lang w:val="vi-VN"/>
        </w:rPr>
        <w:t xml:space="preserve">Một hạt nhân có năng lượng liên kết là </w:t>
      </w:r>
      <w:r w:rsidR="00D86E86" w:rsidRPr="00C71613">
        <w:rPr>
          <w:rFonts w:ascii="Times New Roman" w:hAnsi="Times New Roman"/>
          <w:sz w:val="24"/>
          <w:szCs w:val="24"/>
        </w:rPr>
        <w:t>Δ</w:t>
      </w:r>
      <w:r w:rsidR="00D86E86" w:rsidRPr="00C71613">
        <w:rPr>
          <w:rFonts w:ascii="Times New Roman" w:hAnsi="Times New Roman"/>
          <w:sz w:val="24"/>
          <w:szCs w:val="24"/>
          <w:lang w:val="vi-VN"/>
        </w:rPr>
        <w:t xml:space="preserve">E, tổng số nuclôn của hạt nhân là A. Gọi năng lượng liên kết riêng của hạt nhân là </w:t>
      </w:r>
      <w:r w:rsidR="00D86E86" w:rsidRPr="00C71613">
        <w:rPr>
          <w:rFonts w:ascii="Times New Roman" w:hAnsi="Times New Roman"/>
          <w:sz w:val="24"/>
          <w:szCs w:val="24"/>
        </w:rPr>
        <w:t>ε</w:t>
      </w:r>
      <w:r w:rsidR="00D86E86" w:rsidRPr="00C71613">
        <w:rPr>
          <w:rFonts w:ascii="Times New Roman" w:hAnsi="Times New Roman"/>
          <w:sz w:val="24"/>
          <w:szCs w:val="24"/>
          <w:lang w:val="vi-VN"/>
        </w:rPr>
        <w:t xml:space="preserve">, công thức tính </w:t>
      </w:r>
      <w:r w:rsidR="00D86E86" w:rsidRPr="00C71613">
        <w:rPr>
          <w:rFonts w:ascii="Times New Roman" w:hAnsi="Times New Roman"/>
          <w:sz w:val="24"/>
          <w:szCs w:val="24"/>
        </w:rPr>
        <w:t>ε</w:t>
      </w:r>
      <w:r w:rsidR="00D86E86" w:rsidRPr="00C71613">
        <w:rPr>
          <w:rFonts w:ascii="Times New Roman" w:hAnsi="Times New Roman"/>
          <w:sz w:val="24"/>
          <w:szCs w:val="24"/>
          <w:lang w:val="vi-VN"/>
        </w:rPr>
        <w:t xml:space="preserve"> nào sau đây là </w:t>
      </w:r>
      <w:r w:rsidR="00D86E86" w:rsidRPr="00C71613">
        <w:rPr>
          <w:rFonts w:ascii="Times New Roman" w:hAnsi="Times New Roman"/>
          <w:bCs/>
          <w:sz w:val="24"/>
          <w:szCs w:val="24"/>
          <w:lang w:val="vi-VN"/>
        </w:rPr>
        <w:t>đúng</w:t>
      </w:r>
      <w:r w:rsidR="00D86E86" w:rsidRPr="00C71613">
        <w:rPr>
          <w:rFonts w:ascii="Times New Roman" w:hAnsi="Times New Roman"/>
          <w:sz w:val="24"/>
          <w:szCs w:val="24"/>
          <w:lang w:val="vi-VN"/>
        </w:rPr>
        <w:t>?</w:t>
      </w:r>
    </w:p>
    <w:p w14:paraId="69214BF9" w14:textId="77777777" w:rsidR="00D86E86" w:rsidRPr="00C71613" w:rsidRDefault="00D86E86" w:rsidP="0010506D">
      <w:pPr>
        <w:tabs>
          <w:tab w:val="left" w:pos="283"/>
          <w:tab w:val="left" w:pos="2835"/>
          <w:tab w:val="left" w:pos="5386"/>
          <w:tab w:val="left" w:pos="7937"/>
        </w:tabs>
        <w:spacing w:after="0" w:line="360" w:lineRule="auto"/>
        <w:jc w:val="both"/>
        <w:rPr>
          <w:rFonts w:ascii="Times New Roman" w:hAnsi="Times New Roman"/>
          <w:sz w:val="24"/>
          <w:szCs w:val="24"/>
          <w:lang w:val="vi-VN"/>
        </w:rPr>
      </w:pPr>
      <w:r w:rsidRPr="00C71613">
        <w:rPr>
          <w:rFonts w:ascii="Times New Roman" w:hAnsi="Times New Roman"/>
          <w:b/>
          <w:bCs/>
          <w:sz w:val="24"/>
          <w:szCs w:val="24"/>
          <w:lang w:val="vi-VN"/>
        </w:rPr>
        <w:tab/>
        <w:t xml:space="preserve">A. </w:t>
      </w:r>
      <m:oMath>
        <m:r>
          <w:rPr>
            <w:rFonts w:ascii="Cambria Math" w:hAnsi="Cambria Math"/>
            <w:sz w:val="24"/>
            <w:szCs w:val="24"/>
            <w:lang w:val="vi-VN"/>
          </w:rPr>
          <m:t xml:space="preserve">ε = </m:t>
        </m:r>
        <m:f>
          <m:fPr>
            <m:ctrlPr>
              <w:rPr>
                <w:rFonts w:ascii="Cambria Math" w:hAnsi="Cambria Math"/>
                <w:bCs/>
                <w:i/>
                <w:sz w:val="24"/>
                <w:szCs w:val="24"/>
                <w:lang w:val="fr-FR"/>
              </w:rPr>
            </m:ctrlPr>
          </m:fPr>
          <m:num>
            <m:r>
              <w:rPr>
                <w:rFonts w:ascii="Cambria Math" w:hAnsi="Cambria Math"/>
                <w:sz w:val="24"/>
                <w:szCs w:val="24"/>
                <w:lang w:val="vi-VN"/>
              </w:rPr>
              <m:t>A</m:t>
            </m:r>
          </m:num>
          <m:den>
            <m:r>
              <w:rPr>
                <w:rFonts w:ascii="Cambria Math" w:hAnsi="Cambria Math"/>
                <w:sz w:val="24"/>
                <w:szCs w:val="24"/>
                <w:lang w:val="vi-VN"/>
              </w:rPr>
              <m:t>∆E</m:t>
            </m:r>
          </m:den>
        </m:f>
      </m:oMath>
      <w:r w:rsidRPr="00551BAE">
        <w:rPr>
          <w:rFonts w:ascii="Times New Roman" w:hAnsi="Times New Roman"/>
          <w:bCs/>
          <w:i/>
          <w:sz w:val="24"/>
          <w:szCs w:val="24"/>
          <w:lang w:val="vi-VN"/>
        </w:rPr>
        <w:t>.</w:t>
      </w:r>
      <w:r w:rsidRPr="00C71613">
        <w:rPr>
          <w:rFonts w:ascii="Times New Roman" w:hAnsi="Times New Roman"/>
          <w:bCs/>
          <w:sz w:val="24"/>
          <w:szCs w:val="24"/>
          <w:lang w:val="vi-VN"/>
        </w:rPr>
        <w:tab/>
      </w:r>
      <w:r w:rsidRPr="00C71613">
        <w:rPr>
          <w:rFonts w:ascii="Times New Roman" w:hAnsi="Times New Roman"/>
          <w:b/>
          <w:bCs/>
          <w:sz w:val="24"/>
          <w:szCs w:val="24"/>
          <w:lang w:val="vi-VN"/>
        </w:rPr>
        <w:t xml:space="preserve">B. </w:t>
      </w:r>
      <m:oMath>
        <m:r>
          <w:rPr>
            <w:rFonts w:ascii="Cambria Math" w:hAnsi="Cambria Math"/>
            <w:sz w:val="24"/>
            <w:szCs w:val="24"/>
            <w:lang w:val="vi-VN"/>
          </w:rPr>
          <m:t xml:space="preserve">ε = </m:t>
        </m:r>
        <m:f>
          <m:fPr>
            <m:ctrlPr>
              <w:rPr>
                <w:rFonts w:ascii="Cambria Math" w:hAnsi="Cambria Math"/>
                <w:bCs/>
                <w:i/>
                <w:sz w:val="24"/>
                <w:szCs w:val="24"/>
                <w:lang w:val="fr-FR"/>
              </w:rPr>
            </m:ctrlPr>
          </m:fPr>
          <m:num>
            <m:r>
              <w:rPr>
                <w:rFonts w:ascii="Cambria Math" w:hAnsi="Cambria Math"/>
                <w:sz w:val="24"/>
                <w:szCs w:val="24"/>
                <w:lang w:val="vi-VN"/>
              </w:rPr>
              <m:t>∆E</m:t>
            </m:r>
          </m:num>
          <m:den>
            <m:r>
              <w:rPr>
                <w:rFonts w:ascii="Cambria Math" w:hAnsi="Cambria Math"/>
                <w:sz w:val="24"/>
                <w:szCs w:val="24"/>
                <w:lang w:val="vi-VN"/>
              </w:rPr>
              <m:t>A</m:t>
            </m:r>
          </m:den>
        </m:f>
      </m:oMath>
      <w:r w:rsidRPr="00C71613">
        <w:rPr>
          <w:rFonts w:ascii="Times New Roman" w:hAnsi="Times New Roman"/>
          <w:bCs/>
          <w:sz w:val="24"/>
          <w:szCs w:val="24"/>
          <w:lang w:val="vi-VN"/>
        </w:rPr>
        <w:t>.</w:t>
      </w:r>
      <w:r w:rsidRPr="00C71613">
        <w:rPr>
          <w:rFonts w:ascii="Times New Roman" w:hAnsi="Times New Roman"/>
          <w:bCs/>
          <w:sz w:val="24"/>
          <w:szCs w:val="24"/>
          <w:lang w:val="vi-VN"/>
        </w:rPr>
        <w:tab/>
      </w:r>
      <w:r w:rsidRPr="00C71613">
        <w:rPr>
          <w:rFonts w:ascii="Times New Roman" w:hAnsi="Times New Roman"/>
          <w:b/>
          <w:bCs/>
          <w:sz w:val="24"/>
          <w:szCs w:val="24"/>
          <w:lang w:val="vi-VN"/>
        </w:rPr>
        <w:t xml:space="preserve">C. </w:t>
      </w:r>
      <m:oMath>
        <m:r>
          <m:rPr>
            <m:sty m:val="b"/>
          </m:rPr>
          <w:rPr>
            <w:rFonts w:ascii="Cambria Math" w:hAnsi="Cambria Math"/>
            <w:sz w:val="24"/>
            <w:szCs w:val="24"/>
            <w:lang w:val="vi-VN"/>
          </w:rPr>
          <m:t>ε = A.∆E</m:t>
        </m:r>
      </m:oMath>
      <w:r w:rsidRPr="00551BAE">
        <w:rPr>
          <w:rFonts w:ascii="Times New Roman" w:hAnsi="Times New Roman"/>
          <w:b/>
          <w:bCs/>
          <w:sz w:val="24"/>
          <w:szCs w:val="24"/>
          <w:lang w:val="vi-VN"/>
        </w:rPr>
        <w:t>.</w:t>
      </w:r>
      <w:r w:rsidRPr="00C71613">
        <w:rPr>
          <w:rFonts w:ascii="Times New Roman" w:hAnsi="Times New Roman"/>
          <w:sz w:val="24"/>
          <w:szCs w:val="24"/>
          <w:lang w:val="vi-VN"/>
        </w:rPr>
        <w:tab/>
      </w:r>
      <w:r w:rsidRPr="00C71613">
        <w:rPr>
          <w:rFonts w:ascii="Times New Roman" w:hAnsi="Times New Roman"/>
          <w:b/>
          <w:bCs/>
          <w:sz w:val="24"/>
          <w:szCs w:val="24"/>
          <w:lang w:val="vi-VN"/>
        </w:rPr>
        <w:t xml:space="preserve">D. </w:t>
      </w:r>
      <m:oMath>
        <m:r>
          <m:rPr>
            <m:sty m:val="b"/>
          </m:rPr>
          <w:rPr>
            <w:rFonts w:ascii="Cambria Math" w:hAnsi="Cambria Math"/>
            <w:sz w:val="24"/>
            <w:szCs w:val="24"/>
            <w:lang w:val="vi-VN"/>
          </w:rPr>
          <m:t xml:space="preserve">ε = </m:t>
        </m:r>
        <m:f>
          <m:fPr>
            <m:ctrlPr>
              <w:rPr>
                <w:rFonts w:ascii="Cambria Math" w:hAnsi="Cambria Math"/>
                <w:b/>
                <w:bCs/>
                <w:sz w:val="24"/>
                <w:szCs w:val="24"/>
                <w:lang w:val="fr-FR"/>
              </w:rPr>
            </m:ctrlPr>
          </m:fPr>
          <m:num>
            <m:r>
              <m:rPr>
                <m:sty m:val="b"/>
              </m:rPr>
              <w:rPr>
                <w:rFonts w:ascii="Cambria Math" w:hAnsi="Cambria Math"/>
                <w:sz w:val="24"/>
                <w:szCs w:val="24"/>
                <w:lang w:val="vi-VN"/>
              </w:rPr>
              <m:t>∆E</m:t>
            </m:r>
          </m:num>
          <m:den>
            <m:sSup>
              <m:sSupPr>
                <m:ctrlPr>
                  <w:rPr>
                    <w:rFonts w:ascii="Cambria Math" w:hAnsi="Cambria Math"/>
                    <w:b/>
                    <w:bCs/>
                    <w:sz w:val="24"/>
                    <w:szCs w:val="24"/>
                    <w:lang w:val="fr-FR"/>
                  </w:rPr>
                </m:ctrlPr>
              </m:sSupPr>
              <m:e>
                <m:r>
                  <m:rPr>
                    <m:sty m:val="b"/>
                  </m:rPr>
                  <w:rPr>
                    <w:rFonts w:ascii="Cambria Math" w:hAnsi="Cambria Math"/>
                    <w:sz w:val="24"/>
                    <w:szCs w:val="24"/>
                    <w:lang w:val="vi-VN"/>
                  </w:rPr>
                  <m:t>E</m:t>
                </m:r>
              </m:e>
              <m:sup>
                <m:r>
                  <m:rPr>
                    <m:sty m:val="b"/>
                  </m:rPr>
                  <w:rPr>
                    <w:rFonts w:ascii="Cambria Math" w:hAnsi="Cambria Math"/>
                    <w:sz w:val="24"/>
                    <w:szCs w:val="24"/>
                    <w:lang w:val="vi-VN"/>
                  </w:rPr>
                  <m:t>2</m:t>
                </m:r>
              </m:sup>
            </m:sSup>
          </m:den>
        </m:f>
      </m:oMath>
      <w:r w:rsidRPr="00551BAE">
        <w:rPr>
          <w:rFonts w:ascii="Times New Roman" w:hAnsi="Times New Roman"/>
          <w:b/>
          <w:bCs/>
          <w:sz w:val="24"/>
          <w:szCs w:val="24"/>
          <w:lang w:val="vi-VN"/>
        </w:rPr>
        <w:t>.</w:t>
      </w:r>
      <w:r w:rsidRPr="00551BAE">
        <w:rPr>
          <w:rFonts w:ascii="Times New Roman" w:hAnsi="Times New Roman"/>
          <w:b/>
          <w:sz w:val="24"/>
          <w:szCs w:val="24"/>
          <w:lang w:val="vi-VN"/>
        </w:rPr>
        <w:t xml:space="preserve"> </w:t>
      </w:r>
    </w:p>
    <w:p w14:paraId="3D6C85EB" w14:textId="77777777" w:rsidR="00EE2426" w:rsidRPr="00C71613" w:rsidRDefault="00EE2426" w:rsidP="0010506D">
      <w:pPr>
        <w:tabs>
          <w:tab w:val="left" w:pos="283"/>
          <w:tab w:val="left" w:pos="2835"/>
          <w:tab w:val="left" w:pos="5386"/>
          <w:tab w:val="left" w:pos="7937"/>
        </w:tabs>
        <w:spacing w:after="0" w:line="360" w:lineRule="auto"/>
        <w:jc w:val="both"/>
        <w:rPr>
          <w:rFonts w:ascii="Times New Roman" w:hAnsi="Times New Roman"/>
          <w:sz w:val="24"/>
          <w:szCs w:val="24"/>
          <w:lang w:val="vi-VN"/>
        </w:rPr>
      </w:pPr>
      <w:r w:rsidRPr="00C71613">
        <w:rPr>
          <w:rFonts w:ascii="Times New Roman" w:hAnsi="Times New Roman"/>
          <w:b/>
          <w:sz w:val="24"/>
          <w:szCs w:val="24"/>
          <w:lang w:val="vi-VN"/>
        </w:rPr>
        <w:t xml:space="preserve">Câu </w:t>
      </w:r>
      <w:r w:rsidR="001F3A72" w:rsidRPr="00C71613">
        <w:rPr>
          <w:rFonts w:ascii="Times New Roman" w:hAnsi="Times New Roman"/>
          <w:b/>
          <w:sz w:val="24"/>
          <w:szCs w:val="24"/>
          <w:lang w:val="vi-VN"/>
        </w:rPr>
        <w:t>26</w:t>
      </w:r>
      <w:r w:rsidRPr="00C71613">
        <w:rPr>
          <w:rFonts w:ascii="Times New Roman" w:hAnsi="Times New Roman"/>
          <w:b/>
          <w:sz w:val="24"/>
          <w:szCs w:val="24"/>
          <w:lang w:val="vi-VN"/>
        </w:rPr>
        <w:t>:</w:t>
      </w:r>
      <w:r w:rsidRPr="00C71613">
        <w:rPr>
          <w:rFonts w:ascii="Times New Roman" w:hAnsi="Times New Roman"/>
          <w:sz w:val="24"/>
          <w:szCs w:val="24"/>
          <w:lang w:val="vi-VN"/>
        </w:rPr>
        <w:t xml:space="preserve"> Trong các đại lượng sau, đại lượng nào có giá trị hiệu dụng</w:t>
      </w:r>
    </w:p>
    <w:p w14:paraId="075A68E2" w14:textId="77777777" w:rsidR="00EE2426" w:rsidRPr="00C71613" w:rsidRDefault="00EE2426" w:rsidP="0010506D">
      <w:pPr>
        <w:tabs>
          <w:tab w:val="left" w:pos="283"/>
          <w:tab w:val="left" w:pos="2835"/>
          <w:tab w:val="left" w:pos="5386"/>
          <w:tab w:val="left" w:pos="7937"/>
        </w:tabs>
        <w:spacing w:after="0" w:line="360" w:lineRule="auto"/>
        <w:jc w:val="both"/>
        <w:rPr>
          <w:rFonts w:ascii="Times New Roman" w:hAnsi="Times New Roman"/>
          <w:sz w:val="24"/>
          <w:szCs w:val="24"/>
          <w:lang w:val="vi-VN"/>
        </w:rPr>
      </w:pPr>
      <w:r w:rsidRPr="00C71613">
        <w:rPr>
          <w:rFonts w:ascii="Times New Roman" w:hAnsi="Times New Roman"/>
          <w:b/>
          <w:sz w:val="24"/>
          <w:szCs w:val="24"/>
          <w:lang w:val="vi-VN"/>
        </w:rPr>
        <w:tab/>
        <w:t xml:space="preserve">A. </w:t>
      </w:r>
      <w:r w:rsidRPr="00C71613">
        <w:rPr>
          <w:rFonts w:ascii="Times New Roman" w:hAnsi="Times New Roman"/>
          <w:sz w:val="24"/>
          <w:szCs w:val="24"/>
          <w:lang w:val="vi-VN"/>
        </w:rPr>
        <w:t>Hiệu điện thế.</w:t>
      </w:r>
      <w:r w:rsidRPr="00C71613">
        <w:rPr>
          <w:rFonts w:ascii="Times New Roman" w:hAnsi="Times New Roman"/>
          <w:sz w:val="24"/>
          <w:szCs w:val="24"/>
          <w:lang w:val="vi-VN"/>
        </w:rPr>
        <w:tab/>
      </w:r>
      <w:r w:rsidRPr="00C71613">
        <w:rPr>
          <w:rFonts w:ascii="Times New Roman" w:hAnsi="Times New Roman"/>
          <w:b/>
          <w:sz w:val="24"/>
          <w:szCs w:val="24"/>
          <w:lang w:val="vi-VN"/>
        </w:rPr>
        <w:t xml:space="preserve">B. </w:t>
      </w:r>
      <w:r w:rsidRPr="00C71613">
        <w:rPr>
          <w:rFonts w:ascii="Times New Roman" w:hAnsi="Times New Roman"/>
          <w:sz w:val="24"/>
          <w:szCs w:val="24"/>
          <w:lang w:val="vi-VN"/>
        </w:rPr>
        <w:t>Tần số.</w:t>
      </w:r>
      <w:r w:rsidRPr="00C71613">
        <w:rPr>
          <w:rFonts w:ascii="Times New Roman" w:hAnsi="Times New Roman"/>
          <w:sz w:val="24"/>
          <w:szCs w:val="24"/>
          <w:lang w:val="vi-VN"/>
        </w:rPr>
        <w:tab/>
      </w:r>
      <w:r w:rsidRPr="00C71613">
        <w:rPr>
          <w:rFonts w:ascii="Times New Roman" w:hAnsi="Times New Roman"/>
          <w:b/>
          <w:sz w:val="24"/>
          <w:szCs w:val="24"/>
          <w:lang w:val="vi-VN"/>
        </w:rPr>
        <w:t xml:space="preserve">C. </w:t>
      </w:r>
      <w:r w:rsidRPr="00C71613">
        <w:rPr>
          <w:rFonts w:ascii="Times New Roman" w:hAnsi="Times New Roman"/>
          <w:sz w:val="24"/>
          <w:szCs w:val="24"/>
          <w:lang w:val="vi-VN"/>
        </w:rPr>
        <w:t>Chu kì.</w:t>
      </w:r>
      <w:r w:rsidRPr="00C71613">
        <w:rPr>
          <w:rFonts w:ascii="Times New Roman" w:hAnsi="Times New Roman"/>
          <w:b/>
          <w:sz w:val="24"/>
          <w:szCs w:val="24"/>
          <w:lang w:val="vi-VN"/>
        </w:rPr>
        <w:tab/>
        <w:t xml:space="preserve">D. </w:t>
      </w:r>
      <w:r w:rsidRPr="00C71613">
        <w:rPr>
          <w:rFonts w:ascii="Times New Roman" w:hAnsi="Times New Roman"/>
          <w:sz w:val="24"/>
          <w:szCs w:val="24"/>
          <w:lang w:val="vi-VN"/>
        </w:rPr>
        <w:t>Tần số.</w:t>
      </w:r>
    </w:p>
    <w:p w14:paraId="327657C8" w14:textId="77777777" w:rsidR="00EE2426" w:rsidRPr="00C71613" w:rsidRDefault="001F3A72" w:rsidP="0010506D">
      <w:pPr>
        <w:tabs>
          <w:tab w:val="left" w:pos="283"/>
          <w:tab w:val="left" w:pos="2835"/>
          <w:tab w:val="left" w:pos="5386"/>
          <w:tab w:val="left" w:pos="7937"/>
        </w:tabs>
        <w:spacing w:after="0" w:line="360" w:lineRule="auto"/>
        <w:jc w:val="both"/>
        <w:rPr>
          <w:rFonts w:ascii="Times New Roman" w:hAnsi="Times New Roman"/>
          <w:sz w:val="24"/>
          <w:szCs w:val="24"/>
          <w:lang w:val="vi-VN"/>
        </w:rPr>
      </w:pPr>
      <w:r w:rsidRPr="00C71613">
        <w:rPr>
          <w:rFonts w:ascii="Times New Roman" w:hAnsi="Times New Roman"/>
          <w:b/>
          <w:sz w:val="24"/>
          <w:szCs w:val="24"/>
          <w:lang w:val="vi-VN"/>
        </w:rPr>
        <w:t>Câu 27</w:t>
      </w:r>
      <w:r w:rsidR="00EE2426" w:rsidRPr="00C71613">
        <w:rPr>
          <w:rFonts w:ascii="Times New Roman" w:hAnsi="Times New Roman"/>
          <w:b/>
          <w:sz w:val="24"/>
          <w:szCs w:val="24"/>
          <w:lang w:val="vi-VN"/>
        </w:rPr>
        <w:t>:</w:t>
      </w:r>
      <w:r w:rsidR="00C71613" w:rsidRPr="00C71613">
        <w:rPr>
          <w:rFonts w:ascii="Times New Roman" w:hAnsi="Times New Roman"/>
          <w:b/>
          <w:sz w:val="24"/>
          <w:szCs w:val="24"/>
          <w:lang w:val="vi-VN"/>
        </w:rPr>
        <w:t xml:space="preserve"> </w:t>
      </w:r>
      <w:r w:rsidR="00EE2426" w:rsidRPr="00C71613">
        <w:rPr>
          <w:rFonts w:ascii="Times New Roman" w:hAnsi="Times New Roman"/>
          <w:sz w:val="24"/>
          <w:szCs w:val="24"/>
          <w:lang w:val="vi-VN"/>
        </w:rPr>
        <w:t xml:space="preserve">Một đoạn mạch RLC. Đặt vào hai đầu đoạn mạch một hiệu điện thế xoay chiều </w:t>
      </w:r>
      <m:oMath>
        <m:r>
          <m:rPr>
            <m:sty m:val="p"/>
          </m:rPr>
          <w:rPr>
            <w:rFonts w:ascii="Cambria Math" w:hAnsi="Cambria Math"/>
            <w:sz w:val="24"/>
            <w:szCs w:val="24"/>
            <w:lang w:val="vi-VN"/>
          </w:rPr>
          <m:t xml:space="preserve">u = </m:t>
        </m:r>
        <m:sSub>
          <m:sSubPr>
            <m:ctrlPr>
              <w:rPr>
                <w:rFonts w:ascii="Cambria Math" w:hAnsi="Cambria Math"/>
                <w:sz w:val="24"/>
                <w:szCs w:val="24"/>
              </w:rPr>
            </m:ctrlPr>
          </m:sSubPr>
          <m:e>
            <m:r>
              <m:rPr>
                <m:sty m:val="p"/>
              </m:rPr>
              <w:rPr>
                <w:rFonts w:ascii="Cambria Math" w:hAnsi="Cambria Math"/>
                <w:sz w:val="24"/>
                <w:szCs w:val="24"/>
                <w:lang w:val="vi-VN"/>
              </w:rPr>
              <m:t>U</m:t>
            </m:r>
          </m:e>
          <m:sub>
            <m:r>
              <m:rPr>
                <m:sty m:val="p"/>
              </m:rPr>
              <w:rPr>
                <w:rFonts w:ascii="Cambria Math" w:hAnsi="Cambria Math"/>
                <w:sz w:val="24"/>
                <w:szCs w:val="24"/>
                <w:lang w:val="vi-VN"/>
              </w:rPr>
              <m:t>0</m:t>
            </m:r>
          </m:sub>
        </m:sSub>
        <m:func>
          <m:funcPr>
            <m:ctrlPr>
              <w:rPr>
                <w:rFonts w:ascii="Cambria Math" w:hAnsi="Cambria Math"/>
                <w:sz w:val="24"/>
                <w:szCs w:val="24"/>
              </w:rPr>
            </m:ctrlPr>
          </m:funcPr>
          <m:fName>
            <m:r>
              <m:rPr>
                <m:sty m:val="p"/>
              </m:rPr>
              <w:rPr>
                <w:rFonts w:ascii="Cambria Math" w:hAnsi="Cambria Math"/>
                <w:sz w:val="24"/>
                <w:szCs w:val="24"/>
                <w:lang w:val="vi-VN"/>
              </w:rPr>
              <m:t>cos</m:t>
            </m:r>
          </m:fName>
          <m:e>
            <m:r>
              <m:rPr>
                <m:sty m:val="p"/>
              </m:rPr>
              <w:rPr>
                <w:rFonts w:ascii="Cambria Math" w:hAnsi="Cambria Math"/>
                <w:sz w:val="24"/>
                <w:szCs w:val="24"/>
                <w:lang w:val="vi-VN"/>
              </w:rPr>
              <m:t>ω</m:t>
            </m:r>
          </m:e>
        </m:func>
        <m:r>
          <m:rPr>
            <m:sty m:val="p"/>
          </m:rPr>
          <w:rPr>
            <w:rFonts w:ascii="Cambria Math" w:hAnsi="Cambria Math"/>
            <w:sz w:val="24"/>
            <w:szCs w:val="24"/>
            <w:lang w:val="vi-VN"/>
          </w:rPr>
          <m:t>t.</m:t>
        </m:r>
      </m:oMath>
      <w:r w:rsidR="00EE2426" w:rsidRPr="00C71613">
        <w:rPr>
          <w:rFonts w:ascii="Times New Roman" w:hAnsi="Times New Roman"/>
          <w:sz w:val="24"/>
          <w:szCs w:val="24"/>
          <w:lang w:val="vi-VN"/>
        </w:rPr>
        <w:t xml:space="preserve"> Biểu thức nào sau đây đúng cho trường hợp trong mạch có cộng hưởng điện?</w:t>
      </w:r>
    </w:p>
    <w:p w14:paraId="0112578C" w14:textId="77777777" w:rsidR="00EE2426" w:rsidRPr="00C71613" w:rsidRDefault="00EE2426" w:rsidP="0010506D">
      <w:pPr>
        <w:tabs>
          <w:tab w:val="left" w:pos="283"/>
          <w:tab w:val="left" w:pos="2835"/>
          <w:tab w:val="left" w:pos="5386"/>
          <w:tab w:val="left" w:pos="7937"/>
        </w:tabs>
        <w:spacing w:after="0" w:line="360" w:lineRule="auto"/>
        <w:jc w:val="both"/>
        <w:rPr>
          <w:rFonts w:ascii="Times New Roman" w:hAnsi="Times New Roman"/>
          <w:sz w:val="24"/>
          <w:szCs w:val="24"/>
          <w:lang w:val="vi-VN"/>
        </w:rPr>
      </w:pPr>
      <w:r w:rsidRPr="00C71613">
        <w:rPr>
          <w:rFonts w:ascii="Times New Roman" w:hAnsi="Times New Roman"/>
          <w:b/>
          <w:sz w:val="24"/>
          <w:szCs w:val="24"/>
          <w:lang w:val="vi-VN"/>
        </w:rPr>
        <w:tab/>
        <w:t xml:space="preserve">A. </w:t>
      </w:r>
      <m:oMath>
        <m:r>
          <m:rPr>
            <m:sty m:val="p"/>
          </m:rPr>
          <w:rPr>
            <w:rFonts w:ascii="Cambria Math" w:hAnsi="Cambria Math"/>
            <w:sz w:val="24"/>
            <w:szCs w:val="24"/>
            <w:lang w:val="vi-VN"/>
          </w:rPr>
          <m:t xml:space="preserve">R = </m:t>
        </m:r>
        <m:f>
          <m:fPr>
            <m:ctrlPr>
              <w:rPr>
                <w:rFonts w:ascii="Cambria Math" w:hAnsi="Cambria Math"/>
                <w:sz w:val="24"/>
                <w:szCs w:val="24"/>
              </w:rPr>
            </m:ctrlPr>
          </m:fPr>
          <m:num>
            <m:r>
              <m:rPr>
                <m:sty m:val="p"/>
              </m:rPr>
              <w:rPr>
                <w:rFonts w:ascii="Cambria Math" w:hAnsi="Cambria Math"/>
                <w:sz w:val="24"/>
                <w:szCs w:val="24"/>
                <w:lang w:val="vi-VN"/>
              </w:rPr>
              <m:t>L</m:t>
            </m:r>
          </m:num>
          <m:den>
            <m:r>
              <m:rPr>
                <m:sty m:val="p"/>
              </m:rPr>
              <w:rPr>
                <w:rFonts w:ascii="Cambria Math" w:hAnsi="Cambria Math"/>
                <w:sz w:val="24"/>
                <w:szCs w:val="24"/>
                <w:lang w:val="vi-VN"/>
              </w:rPr>
              <m:t>C</m:t>
            </m:r>
          </m:den>
        </m:f>
        <m:r>
          <m:rPr>
            <m:sty m:val="p"/>
          </m:rPr>
          <w:rPr>
            <w:rFonts w:ascii="Cambria Math" w:hAnsi="Cambria Math"/>
            <w:sz w:val="24"/>
            <w:szCs w:val="24"/>
            <w:lang w:val="vi-VN"/>
          </w:rPr>
          <m:t>.</m:t>
        </m:r>
      </m:oMath>
      <w:r w:rsidRPr="00C71613">
        <w:rPr>
          <w:rFonts w:ascii="Times New Roman" w:hAnsi="Times New Roman"/>
          <w:sz w:val="24"/>
          <w:szCs w:val="24"/>
          <w:lang w:val="vi-VN"/>
        </w:rPr>
        <w:tab/>
      </w:r>
      <w:r w:rsidRPr="00C71613">
        <w:rPr>
          <w:rFonts w:ascii="Times New Roman" w:hAnsi="Times New Roman"/>
          <w:b/>
          <w:sz w:val="24"/>
          <w:szCs w:val="24"/>
          <w:lang w:val="vi-VN"/>
        </w:rPr>
        <w:t xml:space="preserve">B. </w:t>
      </w:r>
      <m:oMath>
        <m:r>
          <m:rPr>
            <m:sty m:val="p"/>
          </m:rPr>
          <w:rPr>
            <w:rFonts w:ascii="Cambria Math" w:hAnsi="Cambria Math"/>
            <w:sz w:val="24"/>
            <w:szCs w:val="24"/>
            <w:lang w:val="vi-VN"/>
          </w:rPr>
          <m:t>LC</m:t>
        </m:r>
        <m:sSup>
          <m:sSupPr>
            <m:ctrlPr>
              <w:rPr>
                <w:rFonts w:ascii="Cambria Math" w:hAnsi="Cambria Math"/>
                <w:sz w:val="24"/>
                <w:szCs w:val="24"/>
              </w:rPr>
            </m:ctrlPr>
          </m:sSupPr>
          <m:e>
            <m:r>
              <m:rPr>
                <m:sty m:val="p"/>
              </m:rPr>
              <w:rPr>
                <w:rFonts w:ascii="Cambria Math" w:hAnsi="Cambria Math"/>
                <w:sz w:val="24"/>
                <w:szCs w:val="24"/>
                <w:lang w:val="vi-VN"/>
              </w:rPr>
              <m:t>ω</m:t>
            </m:r>
          </m:e>
          <m:sup>
            <m:r>
              <m:rPr>
                <m:sty m:val="p"/>
              </m:rPr>
              <w:rPr>
                <w:rFonts w:ascii="Cambria Math" w:hAnsi="Cambria Math"/>
                <w:sz w:val="24"/>
                <w:szCs w:val="24"/>
                <w:lang w:val="vi-VN"/>
              </w:rPr>
              <m:t>2</m:t>
            </m:r>
          </m:sup>
        </m:sSup>
        <m:r>
          <m:rPr>
            <m:sty m:val="p"/>
          </m:rPr>
          <w:rPr>
            <w:rFonts w:ascii="Cambria Math" w:hAnsi="Cambria Math"/>
            <w:sz w:val="24"/>
            <w:szCs w:val="24"/>
            <w:lang w:val="vi-VN"/>
          </w:rPr>
          <m:t xml:space="preserve"> = 1.</m:t>
        </m:r>
      </m:oMath>
      <w:r w:rsidRPr="00C71613">
        <w:rPr>
          <w:rFonts w:ascii="Times New Roman" w:hAnsi="Times New Roman"/>
          <w:sz w:val="24"/>
          <w:szCs w:val="24"/>
          <w:lang w:val="vi-VN"/>
        </w:rPr>
        <w:tab/>
      </w:r>
      <w:r w:rsidRPr="00C71613">
        <w:rPr>
          <w:rFonts w:ascii="Times New Roman" w:hAnsi="Times New Roman"/>
          <w:b/>
          <w:sz w:val="24"/>
          <w:szCs w:val="24"/>
          <w:lang w:val="vi-VN"/>
        </w:rPr>
        <w:t xml:space="preserve">C. </w:t>
      </w:r>
      <m:oMath>
        <m:r>
          <m:rPr>
            <m:sty m:val="p"/>
          </m:rPr>
          <w:rPr>
            <w:rFonts w:ascii="Cambria Math" w:hAnsi="Cambria Math"/>
            <w:sz w:val="24"/>
            <w:szCs w:val="24"/>
            <w:lang w:val="vi-VN"/>
          </w:rPr>
          <m:t xml:space="preserve">LCω = </m:t>
        </m:r>
        <m:sSup>
          <m:sSupPr>
            <m:ctrlPr>
              <w:rPr>
                <w:rFonts w:ascii="Cambria Math" w:hAnsi="Cambria Math"/>
                <w:sz w:val="24"/>
                <w:szCs w:val="24"/>
              </w:rPr>
            </m:ctrlPr>
          </m:sSupPr>
          <m:e>
            <m:r>
              <m:rPr>
                <m:sty m:val="p"/>
              </m:rPr>
              <w:rPr>
                <w:rFonts w:ascii="Cambria Math" w:hAnsi="Cambria Math"/>
                <w:sz w:val="24"/>
                <w:szCs w:val="24"/>
                <w:lang w:val="vi-VN"/>
              </w:rPr>
              <m:t>R</m:t>
            </m:r>
          </m:e>
          <m:sup>
            <m:r>
              <m:rPr>
                <m:sty m:val="p"/>
              </m:rPr>
              <w:rPr>
                <w:rFonts w:ascii="Cambria Math" w:hAnsi="Cambria Math"/>
                <w:sz w:val="24"/>
                <w:szCs w:val="24"/>
                <w:lang w:val="vi-VN"/>
              </w:rPr>
              <m:t>2</m:t>
            </m:r>
          </m:sup>
        </m:sSup>
        <m:r>
          <m:rPr>
            <m:sty m:val="p"/>
          </m:rPr>
          <w:rPr>
            <w:rFonts w:ascii="Cambria Math" w:hAnsi="Cambria Math"/>
            <w:sz w:val="24"/>
            <w:szCs w:val="24"/>
            <w:lang w:val="vi-VN"/>
          </w:rPr>
          <m:t>.</m:t>
        </m:r>
      </m:oMath>
      <w:r w:rsidRPr="00C71613">
        <w:rPr>
          <w:rFonts w:ascii="Times New Roman" w:hAnsi="Times New Roman"/>
          <w:b/>
          <w:sz w:val="24"/>
          <w:szCs w:val="24"/>
          <w:lang w:val="vi-VN"/>
        </w:rPr>
        <w:tab/>
        <w:t xml:space="preserve">D. </w:t>
      </w:r>
      <w:r w:rsidRPr="00C71613">
        <w:rPr>
          <w:rFonts w:ascii="Times New Roman" w:hAnsi="Times New Roman"/>
          <w:sz w:val="24"/>
          <w:szCs w:val="24"/>
          <w:lang w:val="vi-VN"/>
        </w:rPr>
        <w:t xml:space="preserve">RLC = </w:t>
      </w:r>
      <m:oMath>
        <m:r>
          <m:rPr>
            <m:sty m:val="p"/>
          </m:rPr>
          <w:rPr>
            <w:rFonts w:ascii="Cambria Math" w:hAnsi="Cambria Math"/>
            <w:sz w:val="24"/>
            <w:szCs w:val="24"/>
            <w:lang w:val="vi-VN"/>
          </w:rPr>
          <m:t>ω</m:t>
        </m:r>
      </m:oMath>
    </w:p>
    <w:p w14:paraId="37B538B4" w14:textId="77777777" w:rsidR="006A51DD" w:rsidRPr="00C71613" w:rsidRDefault="001F3A72" w:rsidP="0010506D">
      <w:pPr>
        <w:tabs>
          <w:tab w:val="left" w:pos="283"/>
          <w:tab w:val="left" w:pos="2835"/>
          <w:tab w:val="left" w:pos="5386"/>
          <w:tab w:val="left" w:pos="7937"/>
        </w:tabs>
        <w:spacing w:after="0" w:line="360" w:lineRule="auto"/>
        <w:jc w:val="both"/>
        <w:rPr>
          <w:rFonts w:ascii="Times New Roman" w:eastAsia="Cambria" w:hAnsi="Times New Roman"/>
          <w:sz w:val="24"/>
          <w:szCs w:val="24"/>
          <w:lang w:val="vi-VN"/>
        </w:rPr>
      </w:pPr>
      <w:r w:rsidRPr="00C71613">
        <w:rPr>
          <w:rFonts w:ascii="Times New Roman" w:eastAsia="Cambria" w:hAnsi="Times New Roman"/>
          <w:b/>
          <w:sz w:val="24"/>
          <w:szCs w:val="24"/>
          <w:lang w:val="vi-VN"/>
        </w:rPr>
        <w:t xml:space="preserve">Câu </w:t>
      </w:r>
      <w:r w:rsidR="00C71613" w:rsidRPr="00C71613">
        <w:rPr>
          <w:rFonts w:ascii="Times New Roman" w:eastAsia="Cambria" w:hAnsi="Times New Roman"/>
          <w:b/>
          <w:sz w:val="24"/>
          <w:szCs w:val="24"/>
          <w:lang w:val="vi-VN"/>
        </w:rPr>
        <w:t xml:space="preserve">28: </w:t>
      </w:r>
      <w:r w:rsidR="006A51DD" w:rsidRPr="00C71613">
        <w:rPr>
          <w:rFonts w:ascii="Times New Roman" w:eastAsia="Cambria" w:hAnsi="Times New Roman"/>
          <w:sz w:val="24"/>
          <w:szCs w:val="24"/>
          <w:lang w:val="vi-VN"/>
        </w:rPr>
        <w:t xml:space="preserve"> Hiệu điện thế hiệu dụng của mạng điện dân dụng bằng 220V. Giá trị biên độ của hiệu điện thế đó bằng bao nhiêu?</w:t>
      </w:r>
    </w:p>
    <w:p w14:paraId="3E4D16A0" w14:textId="77777777" w:rsidR="006A51DD" w:rsidRPr="00C71613" w:rsidRDefault="006A51DD" w:rsidP="0010506D">
      <w:pPr>
        <w:tabs>
          <w:tab w:val="left" w:pos="283"/>
          <w:tab w:val="left" w:pos="2835"/>
          <w:tab w:val="left" w:pos="5386"/>
          <w:tab w:val="left" w:pos="7937"/>
        </w:tabs>
        <w:spacing w:after="0" w:line="360" w:lineRule="auto"/>
        <w:jc w:val="both"/>
        <w:rPr>
          <w:rFonts w:ascii="Times New Roman" w:eastAsia="Cambria" w:hAnsi="Times New Roman"/>
          <w:sz w:val="24"/>
          <w:szCs w:val="24"/>
          <w:lang w:val="vi-VN"/>
        </w:rPr>
      </w:pPr>
      <w:r w:rsidRPr="00C71613">
        <w:rPr>
          <w:rFonts w:ascii="Times New Roman" w:eastAsia="Cambria" w:hAnsi="Times New Roman"/>
          <w:b/>
          <w:sz w:val="24"/>
          <w:szCs w:val="24"/>
          <w:lang w:val="vi-VN"/>
        </w:rPr>
        <w:tab/>
        <w:t xml:space="preserve">A. </w:t>
      </w:r>
      <w:r w:rsidRPr="00C71613">
        <w:rPr>
          <w:rFonts w:ascii="Times New Roman" w:eastAsia="Cambria" w:hAnsi="Times New Roman"/>
          <w:sz w:val="24"/>
          <w:szCs w:val="24"/>
          <w:lang w:val="vi-VN"/>
        </w:rPr>
        <w:t>110V</w:t>
      </w:r>
      <w:r w:rsidRPr="00C71613">
        <w:rPr>
          <w:rFonts w:ascii="Times New Roman" w:eastAsia="Cambria" w:hAnsi="Times New Roman"/>
          <w:b/>
          <w:sz w:val="24"/>
          <w:szCs w:val="24"/>
          <w:lang w:val="vi-VN"/>
        </w:rPr>
        <w:tab/>
        <w:t xml:space="preserve">B. </w:t>
      </w:r>
      <w:r w:rsidRPr="00C71613">
        <w:rPr>
          <w:rFonts w:ascii="Times New Roman" w:eastAsia="Cambria" w:hAnsi="Times New Roman"/>
          <w:sz w:val="24"/>
          <w:szCs w:val="24"/>
          <w:lang w:val="vi-VN"/>
        </w:rPr>
        <w:t>220/</w:t>
      </w:r>
      <m:oMath>
        <m:rad>
          <m:radPr>
            <m:degHide m:val="1"/>
            <m:ctrlPr>
              <w:rPr>
                <w:rFonts w:ascii="Cambria Math" w:eastAsia="Cambria" w:hAnsi="Cambria Math"/>
                <w:sz w:val="24"/>
                <w:szCs w:val="24"/>
                <w:lang w:val="fr-FR"/>
              </w:rPr>
            </m:ctrlPr>
          </m:radPr>
          <m:deg/>
          <m:e>
            <m:r>
              <m:rPr>
                <m:sty m:val="p"/>
              </m:rPr>
              <w:rPr>
                <w:rFonts w:ascii="Cambria Math" w:eastAsia="Cambria" w:hAnsi="Cambria Math"/>
                <w:sz w:val="24"/>
                <w:szCs w:val="24"/>
                <w:lang w:val="vi-VN"/>
              </w:rPr>
              <m:t>2</m:t>
            </m:r>
          </m:e>
        </m:rad>
      </m:oMath>
      <w:r w:rsidRPr="00C71613">
        <w:rPr>
          <w:rFonts w:ascii="Times New Roman" w:eastAsia="Cambria" w:hAnsi="Times New Roman"/>
          <w:sz w:val="24"/>
          <w:szCs w:val="24"/>
          <w:lang w:val="vi-VN"/>
        </w:rPr>
        <w:t xml:space="preserve"> V</w:t>
      </w:r>
      <w:r w:rsidRPr="00C71613">
        <w:rPr>
          <w:rFonts w:ascii="Times New Roman" w:eastAsia="Cambria" w:hAnsi="Times New Roman"/>
          <w:b/>
          <w:sz w:val="24"/>
          <w:szCs w:val="24"/>
          <w:lang w:val="vi-VN"/>
        </w:rPr>
        <w:tab/>
        <w:t xml:space="preserve">C. </w:t>
      </w:r>
      <w:r w:rsidRPr="00C71613">
        <w:rPr>
          <w:rFonts w:ascii="Times New Roman" w:eastAsia="Cambria" w:hAnsi="Times New Roman"/>
          <w:sz w:val="24"/>
          <w:szCs w:val="24"/>
          <w:lang w:val="vi-VN"/>
        </w:rPr>
        <w:t>220</w:t>
      </w:r>
      <m:oMath>
        <m:rad>
          <m:radPr>
            <m:degHide m:val="1"/>
            <m:ctrlPr>
              <w:rPr>
                <w:rFonts w:ascii="Cambria Math" w:eastAsia="Cambria" w:hAnsi="Cambria Math"/>
                <w:sz w:val="24"/>
                <w:szCs w:val="24"/>
                <w:lang w:val="fr-FR"/>
              </w:rPr>
            </m:ctrlPr>
          </m:radPr>
          <m:deg/>
          <m:e>
            <m:r>
              <m:rPr>
                <m:sty m:val="p"/>
              </m:rPr>
              <w:rPr>
                <w:rFonts w:ascii="Cambria Math" w:eastAsia="Cambria" w:hAnsi="Cambria Math"/>
                <w:sz w:val="24"/>
                <w:szCs w:val="24"/>
                <w:lang w:val="vi-VN"/>
              </w:rPr>
              <m:t>2</m:t>
            </m:r>
          </m:e>
        </m:rad>
      </m:oMath>
      <w:r w:rsidRPr="00C71613">
        <w:rPr>
          <w:rFonts w:ascii="Times New Roman" w:eastAsia="Cambria" w:hAnsi="Times New Roman"/>
          <w:sz w:val="24"/>
          <w:szCs w:val="24"/>
          <w:lang w:val="vi-VN"/>
        </w:rPr>
        <w:t xml:space="preserve"> V</w:t>
      </w:r>
      <w:r w:rsidRPr="00C71613">
        <w:rPr>
          <w:rFonts w:ascii="Times New Roman" w:eastAsia="Cambria" w:hAnsi="Times New Roman"/>
          <w:b/>
          <w:sz w:val="24"/>
          <w:szCs w:val="24"/>
          <w:lang w:val="vi-VN"/>
        </w:rPr>
        <w:tab/>
        <w:t xml:space="preserve">D. </w:t>
      </w:r>
      <w:r w:rsidRPr="00C71613">
        <w:rPr>
          <w:rFonts w:ascii="Times New Roman" w:eastAsia="Cambria" w:hAnsi="Times New Roman"/>
          <w:sz w:val="24"/>
          <w:szCs w:val="24"/>
          <w:lang w:val="vi-VN"/>
        </w:rPr>
        <w:t>440V</w:t>
      </w:r>
    </w:p>
    <w:p w14:paraId="2E69D723" w14:textId="77777777" w:rsidR="00D86E86" w:rsidRPr="00C71613" w:rsidRDefault="001F3A72" w:rsidP="0010506D">
      <w:pPr>
        <w:pStyle w:val="NormalWeb"/>
        <w:tabs>
          <w:tab w:val="left" w:pos="284"/>
          <w:tab w:val="left" w:pos="2694"/>
          <w:tab w:val="left" w:pos="4962"/>
          <w:tab w:val="left" w:pos="5103"/>
          <w:tab w:val="left" w:pos="7797"/>
        </w:tabs>
        <w:spacing w:before="0" w:beforeAutospacing="0" w:after="0" w:afterAutospacing="0" w:line="360" w:lineRule="auto"/>
        <w:jc w:val="both"/>
        <w:rPr>
          <w:lang w:val="vi-VN"/>
        </w:rPr>
      </w:pPr>
      <w:r w:rsidRPr="00C71613">
        <w:rPr>
          <w:b/>
          <w:lang w:val="vi-VN"/>
        </w:rPr>
        <w:t>Câu 29</w:t>
      </w:r>
      <w:r w:rsidR="00D86E86" w:rsidRPr="00C71613">
        <w:rPr>
          <w:b/>
          <w:lang w:val="vi-VN"/>
        </w:rPr>
        <w:t>:</w:t>
      </w:r>
      <w:r w:rsidR="00D86E86" w:rsidRPr="00C71613">
        <w:rPr>
          <w:lang w:val="vi-VN"/>
        </w:rPr>
        <w:t xml:space="preserve"> Dụng cụ nào sau đây KHÔNG phải là dụng cụ quang:</w:t>
      </w:r>
    </w:p>
    <w:p w14:paraId="2D6F197B" w14:textId="77777777" w:rsidR="00D86E86" w:rsidRPr="00C71613" w:rsidRDefault="00F419DC" w:rsidP="0010506D">
      <w:pPr>
        <w:pStyle w:val="NormalWeb"/>
        <w:tabs>
          <w:tab w:val="left" w:pos="284"/>
          <w:tab w:val="left" w:pos="2694"/>
          <w:tab w:val="left" w:pos="4962"/>
          <w:tab w:val="left" w:pos="5103"/>
          <w:tab w:val="left" w:pos="7797"/>
        </w:tabs>
        <w:spacing w:before="0" w:beforeAutospacing="0" w:after="0" w:afterAutospacing="0" w:line="360" w:lineRule="auto"/>
        <w:jc w:val="both"/>
        <w:rPr>
          <w:lang w:val="vi-VN"/>
        </w:rPr>
      </w:pPr>
      <w:r>
        <w:rPr>
          <w:b/>
          <w:lang w:val="vi-VN"/>
        </w:rPr>
        <w:t xml:space="preserve">     </w:t>
      </w:r>
      <w:r w:rsidRPr="00F419DC">
        <w:rPr>
          <w:b/>
          <w:lang w:val="vi-VN"/>
        </w:rPr>
        <w:t>A.</w:t>
      </w:r>
      <w:r w:rsidR="00D86E86" w:rsidRPr="00C71613">
        <w:rPr>
          <w:lang w:val="vi-VN"/>
        </w:rPr>
        <w:t xml:space="preserve">Lăng kính                      </w:t>
      </w:r>
      <w:r w:rsidR="00D86E86" w:rsidRPr="00F419DC">
        <w:rPr>
          <w:b/>
          <w:lang w:val="vi-VN"/>
        </w:rPr>
        <w:t>B</w:t>
      </w:r>
      <w:r w:rsidR="00D86E86" w:rsidRPr="00C71613">
        <w:rPr>
          <w:lang w:val="vi-VN"/>
        </w:rPr>
        <w:t xml:space="preserve">.Thấu kính                    </w:t>
      </w:r>
      <w:r w:rsidR="00D86E86" w:rsidRPr="00F419DC">
        <w:rPr>
          <w:b/>
          <w:lang w:val="vi-VN"/>
        </w:rPr>
        <w:t>C.</w:t>
      </w:r>
      <w:r w:rsidR="00D86E86" w:rsidRPr="00C71613">
        <w:rPr>
          <w:lang w:val="vi-VN"/>
        </w:rPr>
        <w:t xml:space="preserve">Kính lúp                    </w:t>
      </w:r>
      <w:r w:rsidR="00D86E86" w:rsidRPr="00F419DC">
        <w:rPr>
          <w:b/>
          <w:lang w:val="vi-VN"/>
        </w:rPr>
        <w:t>D.</w:t>
      </w:r>
      <w:r w:rsidR="00D86E86" w:rsidRPr="00C71613">
        <w:rPr>
          <w:lang w:val="vi-VN"/>
        </w:rPr>
        <w:t>Tĩnh điện kế</w:t>
      </w:r>
    </w:p>
    <w:p w14:paraId="1A314D44" w14:textId="77777777" w:rsidR="001F3A72" w:rsidRPr="00C71613" w:rsidRDefault="001F3A72" w:rsidP="0010506D">
      <w:pPr>
        <w:tabs>
          <w:tab w:val="left" w:pos="284"/>
          <w:tab w:val="left" w:pos="2835"/>
          <w:tab w:val="left" w:pos="5387"/>
          <w:tab w:val="left" w:pos="7938"/>
        </w:tabs>
        <w:spacing w:after="0" w:line="360" w:lineRule="auto"/>
        <w:jc w:val="both"/>
        <w:rPr>
          <w:rFonts w:ascii="Times New Roman" w:eastAsia="Times New Roman" w:hAnsi="Times New Roman"/>
          <w:sz w:val="24"/>
          <w:szCs w:val="24"/>
          <w:lang w:val="pt-BR"/>
        </w:rPr>
      </w:pPr>
      <w:r w:rsidRPr="00C71613">
        <w:rPr>
          <w:rFonts w:ascii="Times New Roman" w:hAnsi="Times New Roman"/>
          <w:b/>
          <w:szCs w:val="24"/>
          <w:lang w:val="pt-BR"/>
        </w:rPr>
        <w:t>Câu 30:</w:t>
      </w:r>
      <w:r w:rsidR="00C71613" w:rsidRPr="00C71613">
        <w:rPr>
          <w:rFonts w:ascii="Times New Roman" w:hAnsi="Times New Roman"/>
          <w:b/>
          <w:szCs w:val="24"/>
          <w:lang w:val="vi-VN"/>
        </w:rPr>
        <w:t xml:space="preserve"> </w:t>
      </w:r>
      <w:r w:rsidRPr="00C71613">
        <w:rPr>
          <w:rFonts w:ascii="Times New Roman" w:hAnsi="Times New Roman"/>
          <w:szCs w:val="24"/>
          <w:lang w:val="vi-VN"/>
        </w:rPr>
        <w:t xml:space="preserve"> </w:t>
      </w:r>
      <w:r w:rsidRPr="00C71613">
        <w:rPr>
          <w:rFonts w:ascii="Times New Roman" w:hAnsi="Times New Roman"/>
          <w:szCs w:val="24"/>
          <w:lang w:val="pt-BR"/>
        </w:rPr>
        <w:t>Trong truyền tải điện năng đi xa, gọi r là điện trở đường dây, P là công suất điện được truyền đi, U là điện áp tại nơi phát, cos</w:t>
      </w:r>
      <w:r w:rsidRPr="00C71613">
        <w:rPr>
          <w:rFonts w:ascii="Times New Roman" w:eastAsia="Segoe UI Symbol" w:hAnsi="Times New Roman"/>
          <w:szCs w:val="24"/>
        </w:rPr>
        <w:t>φ</w:t>
      </w:r>
      <w:r w:rsidRPr="00C71613">
        <w:rPr>
          <w:rFonts w:ascii="Times New Roman" w:hAnsi="Times New Roman"/>
          <w:szCs w:val="24"/>
          <w:lang w:val="pt-BR"/>
        </w:rPr>
        <w:t xml:space="preserve"> là hệ số công suất của mạch điện. Công suất hao phí trên đường dây tải điện là </w:t>
      </w:r>
    </w:p>
    <w:p w14:paraId="706DEB6A" w14:textId="77777777" w:rsidR="001F3A72" w:rsidRPr="00C71613" w:rsidRDefault="001F3A72" w:rsidP="0010506D">
      <w:pPr>
        <w:tabs>
          <w:tab w:val="left" w:pos="284"/>
          <w:tab w:val="left" w:pos="2835"/>
          <w:tab w:val="left" w:pos="5387"/>
          <w:tab w:val="left" w:pos="7938"/>
        </w:tabs>
        <w:spacing w:after="0" w:line="360" w:lineRule="auto"/>
        <w:jc w:val="both"/>
        <w:rPr>
          <w:rFonts w:ascii="Times New Roman" w:hAnsi="Times New Roman"/>
          <w:szCs w:val="24"/>
          <w:lang w:val="pt-BR"/>
        </w:rPr>
      </w:pPr>
      <w:r w:rsidRPr="00C71613">
        <w:rPr>
          <w:rFonts w:ascii="Times New Roman" w:hAnsi="Times New Roman"/>
          <w:b/>
          <w:szCs w:val="24"/>
          <w:lang w:val="pt-BR"/>
        </w:rPr>
        <w:t xml:space="preserve">A. </w:t>
      </w:r>
      <w:r w:rsidRPr="00C71613">
        <w:rPr>
          <w:rFonts w:ascii="Times New Roman" w:hAnsi="Times New Roman"/>
          <w:szCs w:val="24"/>
          <w:lang w:val="pt-BR"/>
        </w:rPr>
        <w:t>P</w:t>
      </w:r>
      <w:r w:rsidRPr="00C71613">
        <w:rPr>
          <w:rFonts w:ascii="Times New Roman" w:hAnsi="Times New Roman"/>
          <w:szCs w:val="24"/>
          <w:vertAlign w:val="subscript"/>
          <w:lang w:val="pt-BR"/>
        </w:rPr>
        <w:t>hp</w:t>
      </w:r>
      <w:r w:rsidRPr="00C71613">
        <w:rPr>
          <w:rFonts w:ascii="Times New Roman" w:hAnsi="Times New Roman"/>
          <w:szCs w:val="24"/>
          <w:lang w:val="pt-BR"/>
        </w:rPr>
        <w:t xml:space="preserve"> = r</w:t>
      </w:r>
      <m:oMath>
        <m:f>
          <m:fPr>
            <m:ctrlPr>
              <w:rPr>
                <w:rFonts w:ascii="Cambria Math" w:eastAsia="Times New Roman" w:hAnsi="Cambria Math"/>
                <w:sz w:val="24"/>
                <w:szCs w:val="24"/>
                <w:lang w:val="vi-VN" w:eastAsia="vi-VN"/>
              </w:rPr>
            </m:ctrlPr>
          </m:fPr>
          <m:num>
            <m:sSup>
              <m:sSupPr>
                <m:ctrlPr>
                  <w:rPr>
                    <w:rFonts w:ascii="Cambria Math" w:eastAsia="Times New Roman" w:hAnsi="Cambria Math"/>
                    <w:sz w:val="24"/>
                    <w:szCs w:val="24"/>
                    <w:lang w:val="vi-VN" w:eastAsia="vi-VN"/>
                  </w:rPr>
                </m:ctrlPr>
              </m:sSupPr>
              <m:e>
                <m:r>
                  <m:rPr>
                    <m:sty m:val="p"/>
                  </m:rPr>
                  <w:rPr>
                    <w:rFonts w:ascii="Cambria Math" w:hAnsi="Cambria Math"/>
                    <w:szCs w:val="24"/>
                    <w:lang w:val="pt-BR"/>
                  </w:rPr>
                  <m:t>P</m:t>
                </m:r>
              </m:e>
              <m:sup>
                <m:r>
                  <m:rPr>
                    <m:sty m:val="p"/>
                  </m:rPr>
                  <w:rPr>
                    <w:rFonts w:ascii="Cambria Math" w:hAnsi="Cambria Math"/>
                    <w:szCs w:val="24"/>
                    <w:lang w:val="pt-BR"/>
                  </w:rPr>
                  <m:t>2</m:t>
                </m:r>
              </m:sup>
            </m:sSup>
          </m:num>
          <m:den>
            <m:sSup>
              <m:sSupPr>
                <m:ctrlPr>
                  <w:rPr>
                    <w:rFonts w:ascii="Cambria Math" w:eastAsia="Times New Roman" w:hAnsi="Cambria Math"/>
                    <w:sz w:val="24"/>
                    <w:szCs w:val="24"/>
                    <w:lang w:val="vi-VN" w:eastAsia="vi-VN"/>
                  </w:rPr>
                </m:ctrlPr>
              </m:sSupPr>
              <m:e>
                <m:d>
                  <m:dPr>
                    <m:ctrlPr>
                      <w:rPr>
                        <w:rFonts w:ascii="Cambria Math" w:eastAsia="Times New Roman" w:hAnsi="Cambria Math"/>
                        <w:sz w:val="24"/>
                        <w:szCs w:val="24"/>
                        <w:lang w:val="vi-VN" w:eastAsia="vi-VN"/>
                      </w:rPr>
                    </m:ctrlPr>
                  </m:dPr>
                  <m:e>
                    <m:r>
                      <m:rPr>
                        <m:sty m:val="p"/>
                      </m:rPr>
                      <w:rPr>
                        <w:rFonts w:ascii="Cambria Math" w:hAnsi="Cambria Math"/>
                        <w:szCs w:val="24"/>
                        <w:lang w:val="pt-BR"/>
                      </w:rPr>
                      <m:t>U.cos</m:t>
                    </m:r>
                    <m:r>
                      <m:rPr>
                        <m:sty m:val="p"/>
                      </m:rPr>
                      <w:rPr>
                        <w:rFonts w:ascii="Cambria Math" w:hAnsi="Cambria Math"/>
                        <w:szCs w:val="24"/>
                      </w:rPr>
                      <m:t>φ</m:t>
                    </m:r>
                  </m:e>
                </m:d>
              </m:e>
              <m:sup>
                <m:r>
                  <m:rPr>
                    <m:sty m:val="p"/>
                  </m:rPr>
                  <w:rPr>
                    <w:rFonts w:ascii="Cambria Math" w:hAnsi="Cambria Math"/>
                    <w:szCs w:val="24"/>
                    <w:lang w:val="pt-BR"/>
                  </w:rPr>
                  <m:t>2</m:t>
                </m:r>
              </m:sup>
            </m:sSup>
          </m:den>
        </m:f>
      </m:oMath>
      <w:r w:rsidRPr="00C71613">
        <w:rPr>
          <w:rFonts w:ascii="Times New Roman" w:hAnsi="Times New Roman"/>
          <w:szCs w:val="24"/>
          <w:lang w:val="pt-BR"/>
        </w:rPr>
        <w:tab/>
      </w:r>
      <w:r w:rsidRPr="00C71613">
        <w:rPr>
          <w:rFonts w:ascii="Times New Roman" w:hAnsi="Times New Roman"/>
          <w:b/>
          <w:szCs w:val="24"/>
          <w:lang w:val="pt-BR"/>
        </w:rPr>
        <w:t xml:space="preserve">B. </w:t>
      </w:r>
      <w:r w:rsidRPr="00C71613">
        <w:rPr>
          <w:rFonts w:ascii="Times New Roman" w:hAnsi="Times New Roman"/>
          <w:szCs w:val="24"/>
          <w:lang w:val="pt-BR"/>
        </w:rPr>
        <w:t>P</w:t>
      </w:r>
      <w:r w:rsidRPr="00C71613">
        <w:rPr>
          <w:rFonts w:ascii="Times New Roman" w:hAnsi="Times New Roman"/>
          <w:szCs w:val="24"/>
          <w:vertAlign w:val="subscript"/>
          <w:lang w:val="pt-BR"/>
        </w:rPr>
        <w:t>hp</w:t>
      </w:r>
      <w:r w:rsidRPr="00C71613">
        <w:rPr>
          <w:rFonts w:ascii="Times New Roman" w:hAnsi="Times New Roman"/>
          <w:szCs w:val="24"/>
          <w:lang w:val="pt-BR"/>
        </w:rPr>
        <w:t xml:space="preserve"> = r</w:t>
      </w:r>
      <m:oMath>
        <m:f>
          <m:fPr>
            <m:ctrlPr>
              <w:rPr>
                <w:rFonts w:ascii="Cambria Math" w:eastAsia="Times New Roman" w:hAnsi="Cambria Math"/>
                <w:sz w:val="24"/>
                <w:szCs w:val="24"/>
                <w:lang w:val="vi-VN" w:eastAsia="vi-VN"/>
              </w:rPr>
            </m:ctrlPr>
          </m:fPr>
          <m:num>
            <m:sSup>
              <m:sSupPr>
                <m:ctrlPr>
                  <w:rPr>
                    <w:rFonts w:ascii="Cambria Math" w:eastAsia="Times New Roman" w:hAnsi="Cambria Math"/>
                    <w:sz w:val="24"/>
                    <w:szCs w:val="24"/>
                    <w:lang w:val="vi-VN" w:eastAsia="vi-VN"/>
                  </w:rPr>
                </m:ctrlPr>
              </m:sSupPr>
              <m:e>
                <m:r>
                  <m:rPr>
                    <m:sty m:val="p"/>
                  </m:rPr>
                  <w:rPr>
                    <w:rFonts w:ascii="Cambria Math" w:hAnsi="Cambria Math"/>
                    <w:szCs w:val="24"/>
                    <w:lang w:val="pt-BR"/>
                  </w:rPr>
                  <m:t>U</m:t>
                </m:r>
              </m:e>
              <m:sup>
                <m:r>
                  <m:rPr>
                    <m:sty m:val="p"/>
                  </m:rPr>
                  <w:rPr>
                    <w:rFonts w:ascii="Cambria Math" w:hAnsi="Cambria Math"/>
                    <w:szCs w:val="24"/>
                    <w:lang w:val="pt-BR"/>
                  </w:rPr>
                  <m:t>2</m:t>
                </m:r>
              </m:sup>
            </m:sSup>
          </m:num>
          <m:den>
            <m:sSup>
              <m:sSupPr>
                <m:ctrlPr>
                  <w:rPr>
                    <w:rFonts w:ascii="Cambria Math" w:eastAsia="Times New Roman" w:hAnsi="Cambria Math"/>
                    <w:sz w:val="24"/>
                    <w:szCs w:val="24"/>
                    <w:lang w:val="vi-VN" w:eastAsia="vi-VN"/>
                  </w:rPr>
                </m:ctrlPr>
              </m:sSupPr>
              <m:e>
                <m:d>
                  <m:dPr>
                    <m:ctrlPr>
                      <w:rPr>
                        <w:rFonts w:ascii="Cambria Math" w:eastAsia="Times New Roman" w:hAnsi="Cambria Math"/>
                        <w:sz w:val="24"/>
                        <w:szCs w:val="24"/>
                        <w:lang w:val="vi-VN" w:eastAsia="vi-VN"/>
                      </w:rPr>
                    </m:ctrlPr>
                  </m:dPr>
                  <m:e>
                    <m:r>
                      <m:rPr>
                        <m:sty m:val="p"/>
                      </m:rPr>
                      <w:rPr>
                        <w:rFonts w:ascii="Cambria Math" w:hAnsi="Cambria Math"/>
                        <w:szCs w:val="24"/>
                        <w:lang w:val="pt-BR"/>
                      </w:rPr>
                      <m:t>P.cos</m:t>
                    </m:r>
                    <m:r>
                      <m:rPr>
                        <m:sty m:val="p"/>
                      </m:rPr>
                      <w:rPr>
                        <w:rFonts w:ascii="Cambria Math" w:hAnsi="Cambria Math"/>
                        <w:szCs w:val="24"/>
                      </w:rPr>
                      <m:t>φ</m:t>
                    </m:r>
                  </m:e>
                </m:d>
              </m:e>
              <m:sup>
                <m:r>
                  <m:rPr>
                    <m:sty m:val="p"/>
                  </m:rPr>
                  <w:rPr>
                    <w:rFonts w:ascii="Cambria Math" w:hAnsi="Cambria Math"/>
                    <w:szCs w:val="24"/>
                    <w:lang w:val="pt-BR"/>
                  </w:rPr>
                  <m:t>2</m:t>
                </m:r>
              </m:sup>
            </m:sSup>
          </m:den>
        </m:f>
      </m:oMath>
      <w:r w:rsidR="00F419DC">
        <w:rPr>
          <w:rFonts w:ascii="Times New Roman" w:hAnsi="Times New Roman"/>
          <w:szCs w:val="24"/>
          <w:lang w:val="vi-VN"/>
        </w:rPr>
        <w:t xml:space="preserve">                </w:t>
      </w:r>
      <w:r w:rsidRPr="00C71613">
        <w:rPr>
          <w:rFonts w:ascii="Times New Roman" w:hAnsi="Times New Roman"/>
          <w:b/>
          <w:szCs w:val="24"/>
          <w:lang w:val="pt-BR"/>
        </w:rPr>
        <w:t xml:space="preserve">C. </w:t>
      </w:r>
      <w:r w:rsidRPr="00C71613">
        <w:rPr>
          <w:rFonts w:ascii="Times New Roman" w:hAnsi="Times New Roman"/>
          <w:szCs w:val="24"/>
          <w:lang w:val="pt-BR"/>
        </w:rPr>
        <w:t>P</w:t>
      </w:r>
      <w:r w:rsidRPr="00C71613">
        <w:rPr>
          <w:rFonts w:ascii="Times New Roman" w:hAnsi="Times New Roman"/>
          <w:szCs w:val="24"/>
          <w:vertAlign w:val="subscript"/>
          <w:lang w:val="pt-BR"/>
        </w:rPr>
        <w:t>hp</w:t>
      </w:r>
      <w:r w:rsidRPr="00C71613">
        <w:rPr>
          <w:rFonts w:ascii="Times New Roman" w:hAnsi="Times New Roman"/>
          <w:szCs w:val="24"/>
          <w:lang w:val="pt-BR"/>
        </w:rPr>
        <w:t xml:space="preserve"> = r</w:t>
      </w:r>
      <w:r w:rsidRPr="00C71613">
        <w:rPr>
          <w:rFonts w:ascii="Times New Roman" w:hAnsi="Times New Roman"/>
          <w:szCs w:val="24"/>
          <w:vertAlign w:val="superscript"/>
          <w:lang w:val="pt-BR"/>
        </w:rPr>
        <w:t>2</w:t>
      </w:r>
      <m:oMath>
        <m:f>
          <m:fPr>
            <m:ctrlPr>
              <w:rPr>
                <w:rFonts w:ascii="Cambria Math" w:eastAsia="Times New Roman" w:hAnsi="Cambria Math"/>
                <w:sz w:val="24"/>
                <w:szCs w:val="24"/>
                <w:lang w:val="vi-VN" w:eastAsia="vi-VN"/>
              </w:rPr>
            </m:ctrlPr>
          </m:fPr>
          <m:num>
            <m:sSup>
              <m:sSupPr>
                <m:ctrlPr>
                  <w:rPr>
                    <w:rFonts w:ascii="Cambria Math" w:eastAsia="Times New Roman" w:hAnsi="Cambria Math"/>
                    <w:sz w:val="24"/>
                    <w:szCs w:val="24"/>
                    <w:lang w:val="vi-VN" w:eastAsia="vi-VN"/>
                  </w:rPr>
                </m:ctrlPr>
              </m:sSupPr>
              <m:e>
                <m:r>
                  <m:rPr>
                    <m:sty m:val="p"/>
                  </m:rPr>
                  <w:rPr>
                    <w:rFonts w:ascii="Cambria Math" w:hAnsi="Cambria Math"/>
                    <w:szCs w:val="24"/>
                    <w:lang w:val="pt-BR"/>
                  </w:rPr>
                  <m:t>(Pcos</m:t>
                </m:r>
                <m:r>
                  <m:rPr>
                    <m:sty m:val="p"/>
                  </m:rPr>
                  <w:rPr>
                    <w:rFonts w:ascii="Cambria Math" w:hAnsi="Cambria Math"/>
                    <w:szCs w:val="24"/>
                  </w:rPr>
                  <m:t>φ</m:t>
                </m:r>
                <m:r>
                  <m:rPr>
                    <m:sty m:val="p"/>
                  </m:rPr>
                  <w:rPr>
                    <w:rFonts w:ascii="Cambria Math" w:hAnsi="Cambria Math"/>
                    <w:szCs w:val="24"/>
                    <w:lang w:val="pt-BR"/>
                  </w:rPr>
                  <m:t>)</m:t>
                </m:r>
              </m:e>
              <m:sup>
                <m:r>
                  <m:rPr>
                    <m:sty m:val="p"/>
                  </m:rPr>
                  <w:rPr>
                    <w:rFonts w:ascii="Cambria Math" w:hAnsi="Cambria Math"/>
                    <w:szCs w:val="24"/>
                    <w:lang w:val="pt-BR"/>
                  </w:rPr>
                  <m:t>2</m:t>
                </m:r>
              </m:sup>
            </m:sSup>
          </m:num>
          <m:den>
            <m:sSup>
              <m:sSupPr>
                <m:ctrlPr>
                  <w:rPr>
                    <w:rFonts w:ascii="Cambria Math" w:eastAsia="Times New Roman" w:hAnsi="Cambria Math"/>
                    <w:sz w:val="24"/>
                    <w:szCs w:val="24"/>
                    <w:lang w:val="vi-VN" w:eastAsia="vi-VN"/>
                  </w:rPr>
                </m:ctrlPr>
              </m:sSupPr>
              <m:e>
                <m:r>
                  <m:rPr>
                    <m:sty m:val="p"/>
                  </m:rPr>
                  <w:rPr>
                    <w:rFonts w:ascii="Cambria Math" w:hAnsi="Cambria Math"/>
                    <w:szCs w:val="24"/>
                    <w:lang w:val="pt-BR"/>
                  </w:rPr>
                  <m:t>U</m:t>
                </m:r>
              </m:e>
              <m:sup>
                <m:r>
                  <m:rPr>
                    <m:sty m:val="p"/>
                  </m:rPr>
                  <w:rPr>
                    <w:rFonts w:ascii="Cambria Math" w:hAnsi="Cambria Math"/>
                    <w:szCs w:val="24"/>
                    <w:lang w:val="pt-BR"/>
                  </w:rPr>
                  <m:t>2</m:t>
                </m:r>
              </m:sup>
            </m:sSup>
          </m:den>
        </m:f>
      </m:oMath>
      <w:r w:rsidRPr="00C71613">
        <w:rPr>
          <w:rFonts w:ascii="Times New Roman" w:hAnsi="Times New Roman"/>
          <w:szCs w:val="24"/>
          <w:lang w:val="pt-BR"/>
        </w:rPr>
        <w:t xml:space="preserve">  </w:t>
      </w:r>
      <w:r w:rsidR="00551BAE">
        <w:rPr>
          <w:rFonts w:ascii="Times New Roman" w:hAnsi="Times New Roman"/>
          <w:szCs w:val="24"/>
          <w:lang w:val="vi-VN"/>
        </w:rPr>
        <w:t xml:space="preserve">        </w:t>
      </w:r>
      <w:r w:rsidRPr="00C71613">
        <w:rPr>
          <w:rFonts w:ascii="Times New Roman" w:hAnsi="Times New Roman"/>
          <w:b/>
          <w:szCs w:val="24"/>
          <w:lang w:val="pt-BR"/>
        </w:rPr>
        <w:t xml:space="preserve">D. </w:t>
      </w:r>
      <w:r w:rsidRPr="00C71613">
        <w:rPr>
          <w:rFonts w:ascii="Times New Roman" w:hAnsi="Times New Roman"/>
          <w:szCs w:val="24"/>
          <w:lang w:val="pt-BR"/>
        </w:rPr>
        <w:t>P</w:t>
      </w:r>
      <w:r w:rsidRPr="00C71613">
        <w:rPr>
          <w:rFonts w:ascii="Times New Roman" w:hAnsi="Times New Roman"/>
          <w:szCs w:val="24"/>
          <w:vertAlign w:val="subscript"/>
          <w:lang w:val="pt-BR"/>
        </w:rPr>
        <w:t>hp</w:t>
      </w:r>
      <w:r w:rsidRPr="00C71613">
        <w:rPr>
          <w:rFonts w:ascii="Times New Roman" w:hAnsi="Times New Roman"/>
          <w:szCs w:val="24"/>
          <w:lang w:val="pt-BR"/>
        </w:rPr>
        <w:t xml:space="preserve"> = r</w:t>
      </w:r>
      <m:oMath>
        <m:f>
          <m:fPr>
            <m:ctrlPr>
              <w:rPr>
                <w:rFonts w:ascii="Cambria Math" w:eastAsia="Times New Roman" w:hAnsi="Cambria Math"/>
                <w:sz w:val="24"/>
                <w:szCs w:val="24"/>
                <w:lang w:val="vi-VN" w:eastAsia="vi-VN"/>
              </w:rPr>
            </m:ctrlPr>
          </m:fPr>
          <m:num>
            <m:sSup>
              <m:sSupPr>
                <m:ctrlPr>
                  <w:rPr>
                    <w:rFonts w:ascii="Cambria Math" w:eastAsia="Times New Roman" w:hAnsi="Cambria Math"/>
                    <w:sz w:val="24"/>
                    <w:szCs w:val="24"/>
                    <w:lang w:val="vi-VN" w:eastAsia="vi-VN"/>
                  </w:rPr>
                </m:ctrlPr>
              </m:sSupPr>
              <m:e>
                <m:r>
                  <m:rPr>
                    <m:sty m:val="p"/>
                  </m:rPr>
                  <w:rPr>
                    <w:rFonts w:ascii="Cambria Math" w:hAnsi="Cambria Math"/>
                    <w:szCs w:val="24"/>
                    <w:lang w:val="pt-BR"/>
                  </w:rPr>
                  <m:t>(U.cos</m:t>
                </m:r>
                <m:r>
                  <m:rPr>
                    <m:sty m:val="p"/>
                  </m:rPr>
                  <w:rPr>
                    <w:rFonts w:ascii="Cambria Math" w:hAnsi="Cambria Math"/>
                    <w:szCs w:val="24"/>
                  </w:rPr>
                  <m:t>φ</m:t>
                </m:r>
                <m:r>
                  <m:rPr>
                    <m:sty m:val="p"/>
                  </m:rPr>
                  <w:rPr>
                    <w:rFonts w:ascii="Cambria Math" w:hAnsi="Cambria Math"/>
                    <w:szCs w:val="24"/>
                    <w:lang w:val="pt-BR"/>
                  </w:rPr>
                  <m:t>)</m:t>
                </m:r>
              </m:e>
              <m:sup>
                <m:r>
                  <m:rPr>
                    <m:sty m:val="p"/>
                  </m:rPr>
                  <w:rPr>
                    <w:rFonts w:ascii="Cambria Math" w:hAnsi="Cambria Math"/>
                    <w:szCs w:val="24"/>
                    <w:lang w:val="pt-BR"/>
                  </w:rPr>
                  <m:t>2</m:t>
                </m:r>
              </m:sup>
            </m:sSup>
          </m:num>
          <m:den>
            <m:sSup>
              <m:sSupPr>
                <m:ctrlPr>
                  <w:rPr>
                    <w:rFonts w:ascii="Cambria Math" w:eastAsia="Times New Roman" w:hAnsi="Cambria Math"/>
                    <w:sz w:val="24"/>
                    <w:szCs w:val="24"/>
                    <w:lang w:val="vi-VN" w:eastAsia="vi-VN"/>
                  </w:rPr>
                </m:ctrlPr>
              </m:sSupPr>
              <m:e>
                <m:r>
                  <m:rPr>
                    <m:sty m:val="p"/>
                  </m:rPr>
                  <w:rPr>
                    <w:rFonts w:ascii="Cambria Math" w:hAnsi="Cambria Math"/>
                    <w:szCs w:val="24"/>
                    <w:lang w:val="pt-BR"/>
                  </w:rPr>
                  <m:t>P</m:t>
                </m:r>
              </m:e>
              <m:sup>
                <m:r>
                  <m:rPr>
                    <m:sty m:val="p"/>
                  </m:rPr>
                  <w:rPr>
                    <w:rFonts w:ascii="Cambria Math" w:hAnsi="Cambria Math"/>
                    <w:szCs w:val="24"/>
                    <w:lang w:val="pt-BR"/>
                  </w:rPr>
                  <m:t>2</m:t>
                </m:r>
              </m:sup>
            </m:sSup>
          </m:den>
        </m:f>
      </m:oMath>
    </w:p>
    <w:p w14:paraId="43ED26D0" w14:textId="77777777" w:rsidR="00EE2426" w:rsidRPr="00C71613" w:rsidRDefault="00EE2426" w:rsidP="0010506D">
      <w:pPr>
        <w:tabs>
          <w:tab w:val="left" w:pos="283"/>
          <w:tab w:val="left" w:pos="2835"/>
          <w:tab w:val="left" w:pos="5386"/>
          <w:tab w:val="left" w:pos="7937"/>
        </w:tabs>
        <w:spacing w:after="0" w:line="360" w:lineRule="auto"/>
        <w:jc w:val="both"/>
        <w:rPr>
          <w:rFonts w:ascii="Times New Roman" w:eastAsia="Cambria" w:hAnsi="Times New Roman"/>
          <w:sz w:val="24"/>
          <w:szCs w:val="24"/>
          <w:lang w:val="vi-VN"/>
        </w:rPr>
      </w:pPr>
      <w:r w:rsidRPr="00C71613">
        <w:rPr>
          <w:rFonts w:ascii="Times New Roman" w:hAnsi="Times New Roman"/>
          <w:noProof/>
          <w:sz w:val="24"/>
          <w:szCs w:val="24"/>
        </w:rPr>
        <w:drawing>
          <wp:anchor distT="0" distB="0" distL="114300" distR="114300" simplePos="0" relativeHeight="251659264" behindDoc="0" locked="0" layoutInCell="1" hidden="0" allowOverlap="1" wp14:anchorId="471A016E" wp14:editId="4BB5C3F5">
            <wp:simplePos x="0" y="0"/>
            <wp:positionH relativeFrom="column">
              <wp:posOffset>4080510</wp:posOffset>
            </wp:positionH>
            <wp:positionV relativeFrom="paragraph">
              <wp:posOffset>651510</wp:posOffset>
            </wp:positionV>
            <wp:extent cx="1752600" cy="571500"/>
            <wp:effectExtent l="0" t="0" r="0" b="0"/>
            <wp:wrapSquare wrapText="bothSides" distT="0" distB="0" distL="114300" distR="114300"/>
            <wp:docPr id="11852"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1"/>
                    <a:srcRect/>
                    <a:stretch>
                      <a:fillRect/>
                    </a:stretch>
                  </pic:blipFill>
                  <pic:spPr>
                    <a:xfrm>
                      <a:off x="0" y="0"/>
                      <a:ext cx="1752600" cy="571500"/>
                    </a:xfrm>
                    <a:prstGeom prst="rect">
                      <a:avLst/>
                    </a:prstGeom>
                    <a:ln/>
                  </pic:spPr>
                </pic:pic>
              </a:graphicData>
            </a:graphic>
          </wp:anchor>
        </w:drawing>
      </w:r>
      <w:r w:rsidRPr="00C71613">
        <w:rPr>
          <w:rFonts w:ascii="Times New Roman" w:eastAsia="Cambria" w:hAnsi="Times New Roman"/>
          <w:b/>
          <w:sz w:val="24"/>
          <w:szCs w:val="24"/>
          <w:lang w:val="vi-VN"/>
        </w:rPr>
        <w:t xml:space="preserve">Câu </w:t>
      </w:r>
      <w:r w:rsidR="001F3A72" w:rsidRPr="00C71613">
        <w:rPr>
          <w:rFonts w:ascii="Times New Roman" w:eastAsia="Cambria" w:hAnsi="Times New Roman"/>
          <w:b/>
          <w:sz w:val="24"/>
          <w:szCs w:val="24"/>
          <w:lang w:val="vi-VN"/>
        </w:rPr>
        <w:t>31</w:t>
      </w:r>
      <w:r w:rsidRPr="00C71613">
        <w:rPr>
          <w:rFonts w:ascii="Times New Roman" w:eastAsia="Cambria" w:hAnsi="Times New Roman"/>
          <w:b/>
          <w:sz w:val="24"/>
          <w:szCs w:val="24"/>
          <w:lang w:val="vi-VN"/>
        </w:rPr>
        <w:t>:</w:t>
      </w:r>
      <w:r w:rsidR="00C71613" w:rsidRPr="00C71613">
        <w:rPr>
          <w:rFonts w:ascii="Times New Roman" w:eastAsia="Cambria" w:hAnsi="Times New Roman"/>
          <w:b/>
          <w:sz w:val="24"/>
          <w:szCs w:val="24"/>
          <w:lang w:val="vi-VN"/>
        </w:rPr>
        <w:t xml:space="preserve"> </w:t>
      </w:r>
      <w:r w:rsidRPr="00C71613">
        <w:rPr>
          <w:rFonts w:ascii="Times New Roman" w:eastAsia="Cambria" w:hAnsi="Times New Roman"/>
          <w:sz w:val="24"/>
          <w:szCs w:val="24"/>
          <w:lang w:val="vi-VN"/>
        </w:rPr>
        <w:t xml:space="preserve">Cho mạch điện xoay chiều như hình vẽ. Cuộn dây có điện trở thuần r = 10 </w:t>
      </w:r>
      <w:r w:rsidRPr="00C71613">
        <w:rPr>
          <w:rFonts w:ascii="Times New Roman" w:eastAsia="Symbol" w:hAnsi="Times New Roman"/>
          <w:sz w:val="24"/>
          <w:szCs w:val="24"/>
        </w:rPr>
        <w:t>Ω</w:t>
      </w:r>
      <w:r w:rsidRPr="00C71613">
        <w:rPr>
          <w:rFonts w:ascii="Times New Roman" w:eastAsia="Cambria" w:hAnsi="Times New Roman"/>
          <w:sz w:val="24"/>
          <w:szCs w:val="24"/>
          <w:lang w:val="vi-VN"/>
        </w:rPr>
        <w:t xml:space="preserve">, độ tự cảm L = </w:t>
      </w:r>
      <m:oMath>
        <m:f>
          <m:fPr>
            <m:ctrlPr>
              <w:rPr>
                <w:rFonts w:ascii="Cambria Math" w:eastAsia="Cambria" w:hAnsi="Cambria Math"/>
                <w:sz w:val="24"/>
                <w:szCs w:val="24"/>
                <w:lang w:val="vi-VN"/>
              </w:rPr>
            </m:ctrlPr>
          </m:fPr>
          <m:num>
            <m:r>
              <m:rPr>
                <m:sty m:val="p"/>
              </m:rPr>
              <w:rPr>
                <w:rFonts w:ascii="Cambria Math" w:eastAsia="Cambria" w:hAnsi="Cambria Math"/>
                <w:sz w:val="24"/>
                <w:szCs w:val="24"/>
                <w:lang w:val="vi-VN"/>
              </w:rPr>
              <m:t>1</m:t>
            </m:r>
          </m:num>
          <m:den>
            <m:r>
              <m:rPr>
                <m:sty m:val="p"/>
              </m:rPr>
              <w:rPr>
                <w:rFonts w:ascii="Cambria Math" w:eastAsia="Cambria" w:hAnsi="Cambria Math"/>
                <w:sz w:val="24"/>
                <w:szCs w:val="24"/>
                <w:lang w:val="vi-VN"/>
              </w:rPr>
              <m:t>10π</m:t>
            </m:r>
          </m:den>
        </m:f>
      </m:oMath>
      <w:r w:rsidRPr="00C71613">
        <w:rPr>
          <w:rFonts w:ascii="Times New Roman" w:eastAsia="Cambria" w:hAnsi="Times New Roman"/>
          <w:sz w:val="24"/>
          <w:szCs w:val="24"/>
          <w:lang w:val="vi-VN"/>
        </w:rPr>
        <w:t xml:space="preserve"> H. Đặt vào hai đầu đoạn mạch một điện áp biến thiên điều hoà có giá trị hiệu dụng U = 50 V và tần số f = 50 Hz. Khi điện dung của tụ điện có giá trị là C</w:t>
      </w:r>
      <w:r w:rsidRPr="00C71613">
        <w:rPr>
          <w:rFonts w:ascii="Times New Roman" w:eastAsia="Cambria" w:hAnsi="Times New Roman"/>
          <w:sz w:val="24"/>
          <w:szCs w:val="24"/>
          <w:vertAlign w:val="subscript"/>
          <w:lang w:val="vi-VN"/>
        </w:rPr>
        <w:t>1</w:t>
      </w:r>
      <w:r w:rsidRPr="00C71613">
        <w:rPr>
          <w:rFonts w:ascii="Times New Roman" w:eastAsia="Cambria" w:hAnsi="Times New Roman"/>
          <w:sz w:val="24"/>
          <w:szCs w:val="24"/>
          <w:lang w:val="vi-VN"/>
        </w:rPr>
        <w:t xml:space="preserve"> thì số chỉ của ampe kế là cực đại và bằng 1 A. Giá trị của R và C</w:t>
      </w:r>
      <w:r w:rsidRPr="00C71613">
        <w:rPr>
          <w:rFonts w:ascii="Times New Roman" w:eastAsia="Cambria" w:hAnsi="Times New Roman"/>
          <w:sz w:val="24"/>
          <w:szCs w:val="24"/>
          <w:vertAlign w:val="subscript"/>
          <w:lang w:val="vi-VN"/>
        </w:rPr>
        <w:t>1</w:t>
      </w:r>
      <w:r w:rsidRPr="00C71613">
        <w:rPr>
          <w:rFonts w:ascii="Times New Roman" w:eastAsia="Cambria" w:hAnsi="Times New Roman"/>
          <w:sz w:val="24"/>
          <w:szCs w:val="24"/>
          <w:lang w:val="vi-VN"/>
        </w:rPr>
        <w:t xml:space="preserve"> là </w:t>
      </w:r>
    </w:p>
    <w:p w14:paraId="7BF6C337" w14:textId="77777777" w:rsidR="00F419DC" w:rsidRDefault="00EE2426" w:rsidP="0010506D">
      <w:pPr>
        <w:tabs>
          <w:tab w:val="left" w:pos="283"/>
          <w:tab w:val="left" w:pos="2835"/>
          <w:tab w:val="left" w:pos="5386"/>
          <w:tab w:val="left" w:pos="7937"/>
        </w:tabs>
        <w:spacing w:after="0" w:line="360" w:lineRule="auto"/>
        <w:jc w:val="both"/>
        <w:rPr>
          <w:rFonts w:ascii="Times New Roman" w:eastAsia="Cambria" w:hAnsi="Times New Roman"/>
          <w:b/>
          <w:sz w:val="24"/>
          <w:szCs w:val="24"/>
          <w:lang w:val="vi-VN"/>
        </w:rPr>
      </w:pPr>
      <w:r w:rsidRPr="00C71613">
        <w:rPr>
          <w:rFonts w:ascii="Times New Roman" w:eastAsia="Cambria" w:hAnsi="Times New Roman"/>
          <w:b/>
          <w:sz w:val="24"/>
          <w:szCs w:val="24"/>
          <w:lang w:val="vi-VN"/>
        </w:rPr>
        <w:tab/>
        <w:t xml:space="preserve">A. </w:t>
      </w:r>
      <w:r w:rsidRPr="00C71613">
        <w:rPr>
          <w:rFonts w:ascii="Times New Roman" w:eastAsia="Cambria" w:hAnsi="Times New Roman"/>
          <w:sz w:val="24"/>
          <w:szCs w:val="24"/>
          <w:lang w:val="vi-VN"/>
        </w:rPr>
        <w:t xml:space="preserve">R = 50 </w:t>
      </w:r>
      <w:r w:rsidRPr="00C71613">
        <w:rPr>
          <w:rFonts w:ascii="Times New Roman" w:eastAsia="Symbol" w:hAnsi="Times New Roman"/>
          <w:sz w:val="24"/>
          <w:szCs w:val="24"/>
        </w:rPr>
        <w:t>Ω</w:t>
      </w:r>
      <w:r w:rsidRPr="00C71613">
        <w:rPr>
          <w:rFonts w:ascii="Times New Roman" w:eastAsia="Cambria" w:hAnsi="Times New Roman"/>
          <w:sz w:val="24"/>
          <w:szCs w:val="24"/>
          <w:lang w:val="vi-VN"/>
        </w:rPr>
        <w:t xml:space="preserve"> và C</w:t>
      </w:r>
      <w:r w:rsidRPr="00C71613">
        <w:rPr>
          <w:rFonts w:ascii="Times New Roman" w:eastAsia="Cambria" w:hAnsi="Times New Roman"/>
          <w:sz w:val="24"/>
          <w:szCs w:val="24"/>
          <w:vertAlign w:val="subscript"/>
          <w:lang w:val="vi-VN"/>
        </w:rPr>
        <w:t>1</w:t>
      </w:r>
      <w:r w:rsidRPr="00C71613">
        <w:rPr>
          <w:rFonts w:ascii="Times New Roman" w:eastAsia="Cambria" w:hAnsi="Times New Roman"/>
          <w:sz w:val="24"/>
          <w:szCs w:val="24"/>
          <w:lang w:val="vi-VN"/>
        </w:rPr>
        <w:t xml:space="preserve"> = </w:t>
      </w:r>
      <m:oMath>
        <m:f>
          <m:fPr>
            <m:ctrlPr>
              <w:rPr>
                <w:rFonts w:ascii="Cambria Math" w:eastAsia="Cambria" w:hAnsi="Cambria Math"/>
                <w:sz w:val="24"/>
                <w:szCs w:val="24"/>
                <w:lang w:val="vi-VN"/>
              </w:rPr>
            </m:ctrlPr>
          </m:fPr>
          <m:num>
            <m:sSup>
              <m:sSupPr>
                <m:ctrlPr>
                  <w:rPr>
                    <w:rFonts w:ascii="Cambria Math" w:eastAsia="Cambria" w:hAnsi="Cambria Math"/>
                    <w:sz w:val="24"/>
                    <w:szCs w:val="24"/>
                    <w:lang w:val="vi-VN"/>
                  </w:rPr>
                </m:ctrlPr>
              </m:sSupPr>
              <m:e>
                <m:r>
                  <m:rPr>
                    <m:sty m:val="p"/>
                  </m:rPr>
                  <w:rPr>
                    <w:rFonts w:ascii="Cambria Math" w:eastAsia="Cambria" w:hAnsi="Cambria Math"/>
                    <w:sz w:val="24"/>
                    <w:szCs w:val="24"/>
                    <w:lang w:val="vi-VN"/>
                  </w:rPr>
                  <m:t>2.10</m:t>
                </m:r>
              </m:e>
              <m:sup>
                <m:r>
                  <m:rPr>
                    <m:sty m:val="p"/>
                  </m:rPr>
                  <w:rPr>
                    <w:rFonts w:ascii="Cambria Math" w:eastAsia="Cambria" w:hAnsi="Cambria Math"/>
                    <w:sz w:val="24"/>
                    <w:szCs w:val="24"/>
                    <w:lang w:val="vi-VN"/>
                  </w:rPr>
                  <m:t>-3</m:t>
                </m:r>
              </m:sup>
            </m:sSup>
          </m:num>
          <m:den>
            <m:r>
              <m:rPr>
                <m:sty m:val="p"/>
              </m:rPr>
              <w:rPr>
                <w:rFonts w:ascii="Cambria Math" w:eastAsia="Cambria" w:hAnsi="Cambria Math"/>
                <w:sz w:val="24"/>
                <w:szCs w:val="24"/>
                <w:lang w:val="vi-VN"/>
              </w:rPr>
              <m:t>π</m:t>
            </m:r>
          </m:den>
        </m:f>
      </m:oMath>
      <w:r w:rsidRPr="00C71613">
        <w:rPr>
          <w:rFonts w:ascii="Times New Roman" w:eastAsia="Cambria" w:hAnsi="Times New Roman"/>
          <w:sz w:val="24"/>
          <w:szCs w:val="24"/>
          <w:lang w:val="vi-VN"/>
        </w:rPr>
        <w:t xml:space="preserve"> F.</w:t>
      </w:r>
      <w:r w:rsidRPr="00C71613">
        <w:rPr>
          <w:rFonts w:ascii="Times New Roman" w:eastAsia="Cambria" w:hAnsi="Times New Roman"/>
          <w:b/>
          <w:sz w:val="24"/>
          <w:szCs w:val="24"/>
          <w:lang w:val="vi-VN"/>
        </w:rPr>
        <w:tab/>
      </w:r>
    </w:p>
    <w:p w14:paraId="44AC0406" w14:textId="77777777" w:rsidR="00EE2426" w:rsidRPr="00C71613" w:rsidRDefault="00F419DC" w:rsidP="0010506D">
      <w:pPr>
        <w:tabs>
          <w:tab w:val="left" w:pos="283"/>
          <w:tab w:val="left" w:pos="2835"/>
          <w:tab w:val="left" w:pos="5386"/>
          <w:tab w:val="left" w:pos="7937"/>
        </w:tabs>
        <w:spacing w:after="0" w:line="360" w:lineRule="auto"/>
        <w:jc w:val="both"/>
        <w:rPr>
          <w:rFonts w:ascii="Times New Roman" w:eastAsia="Cambria" w:hAnsi="Times New Roman"/>
          <w:sz w:val="24"/>
          <w:szCs w:val="24"/>
          <w:lang w:val="vi-VN"/>
        </w:rPr>
      </w:pPr>
      <w:r>
        <w:rPr>
          <w:rFonts w:ascii="Times New Roman" w:eastAsia="Cambria" w:hAnsi="Times New Roman"/>
          <w:b/>
          <w:sz w:val="24"/>
          <w:szCs w:val="24"/>
          <w:lang w:val="vi-VN"/>
        </w:rPr>
        <w:t xml:space="preserve">    </w:t>
      </w:r>
      <w:r w:rsidR="00EE2426" w:rsidRPr="00C71613">
        <w:rPr>
          <w:rFonts w:ascii="Times New Roman" w:eastAsia="Cambria" w:hAnsi="Times New Roman"/>
          <w:b/>
          <w:sz w:val="24"/>
          <w:szCs w:val="24"/>
          <w:lang w:val="vi-VN"/>
        </w:rPr>
        <w:t xml:space="preserve">B. </w:t>
      </w:r>
      <w:r w:rsidR="00EE2426" w:rsidRPr="00C71613">
        <w:rPr>
          <w:rFonts w:ascii="Times New Roman" w:eastAsia="Cambria" w:hAnsi="Times New Roman"/>
          <w:sz w:val="24"/>
          <w:szCs w:val="24"/>
          <w:lang w:val="vi-VN"/>
        </w:rPr>
        <w:t xml:space="preserve">R = 50 </w:t>
      </w:r>
      <w:r w:rsidR="00EE2426" w:rsidRPr="00C71613">
        <w:rPr>
          <w:rFonts w:ascii="Times New Roman" w:eastAsia="Symbol" w:hAnsi="Times New Roman"/>
          <w:sz w:val="24"/>
          <w:szCs w:val="24"/>
        </w:rPr>
        <w:t>Ω</w:t>
      </w:r>
      <w:r w:rsidR="00EE2426" w:rsidRPr="00C71613">
        <w:rPr>
          <w:rFonts w:ascii="Times New Roman" w:eastAsia="Cambria" w:hAnsi="Times New Roman"/>
          <w:sz w:val="24"/>
          <w:szCs w:val="24"/>
          <w:lang w:val="vi-VN"/>
        </w:rPr>
        <w:t xml:space="preserve"> và C</w:t>
      </w:r>
      <w:r w:rsidR="00EE2426" w:rsidRPr="00C71613">
        <w:rPr>
          <w:rFonts w:ascii="Times New Roman" w:eastAsia="Cambria" w:hAnsi="Times New Roman"/>
          <w:sz w:val="24"/>
          <w:szCs w:val="24"/>
          <w:vertAlign w:val="subscript"/>
          <w:lang w:val="vi-VN"/>
        </w:rPr>
        <w:t>1</w:t>
      </w:r>
      <w:r w:rsidR="00EE2426" w:rsidRPr="00C71613">
        <w:rPr>
          <w:rFonts w:ascii="Times New Roman" w:eastAsia="Cambria" w:hAnsi="Times New Roman"/>
          <w:sz w:val="24"/>
          <w:szCs w:val="24"/>
          <w:lang w:val="vi-VN"/>
        </w:rPr>
        <w:t xml:space="preserve"> = </w:t>
      </w:r>
      <m:oMath>
        <m:f>
          <m:fPr>
            <m:ctrlPr>
              <w:rPr>
                <w:rFonts w:ascii="Cambria Math" w:eastAsia="Cambria" w:hAnsi="Cambria Math"/>
                <w:sz w:val="24"/>
                <w:szCs w:val="24"/>
                <w:lang w:val="vi-VN"/>
              </w:rPr>
            </m:ctrlPr>
          </m:fPr>
          <m:num>
            <m:sSup>
              <m:sSupPr>
                <m:ctrlPr>
                  <w:rPr>
                    <w:rFonts w:ascii="Cambria Math" w:eastAsia="Cambria" w:hAnsi="Cambria Math"/>
                    <w:sz w:val="24"/>
                    <w:szCs w:val="24"/>
                    <w:lang w:val="vi-VN"/>
                  </w:rPr>
                </m:ctrlPr>
              </m:sSupPr>
              <m:e>
                <m:r>
                  <m:rPr>
                    <m:sty m:val="p"/>
                  </m:rPr>
                  <w:rPr>
                    <w:rFonts w:ascii="Cambria Math" w:eastAsia="Cambria" w:hAnsi="Cambria Math"/>
                    <w:sz w:val="24"/>
                    <w:szCs w:val="24"/>
                    <w:lang w:val="vi-VN"/>
                  </w:rPr>
                  <m:t>10</m:t>
                </m:r>
              </m:e>
              <m:sup>
                <m:r>
                  <m:rPr>
                    <m:sty m:val="p"/>
                  </m:rPr>
                  <w:rPr>
                    <w:rFonts w:ascii="Cambria Math" w:eastAsia="Cambria" w:hAnsi="Cambria Math"/>
                    <w:sz w:val="24"/>
                    <w:szCs w:val="24"/>
                    <w:lang w:val="vi-VN"/>
                  </w:rPr>
                  <m:t>-4</m:t>
                </m:r>
              </m:sup>
            </m:sSup>
          </m:num>
          <m:den>
            <m:r>
              <m:rPr>
                <m:sty m:val="p"/>
              </m:rPr>
              <w:rPr>
                <w:rFonts w:ascii="Cambria Math" w:eastAsia="Cambria" w:hAnsi="Cambria Math"/>
                <w:sz w:val="24"/>
                <w:szCs w:val="24"/>
                <w:lang w:val="vi-VN"/>
              </w:rPr>
              <m:t>π</m:t>
            </m:r>
          </m:den>
        </m:f>
      </m:oMath>
      <w:r w:rsidR="00EE2426" w:rsidRPr="00C71613">
        <w:rPr>
          <w:rFonts w:ascii="Times New Roman" w:eastAsia="Cambria" w:hAnsi="Times New Roman"/>
          <w:sz w:val="24"/>
          <w:szCs w:val="24"/>
          <w:lang w:val="vi-VN"/>
        </w:rPr>
        <w:t xml:space="preserve"> F.</w:t>
      </w:r>
    </w:p>
    <w:p w14:paraId="16233B84" w14:textId="77777777" w:rsidR="00F419DC" w:rsidRDefault="00EE2426" w:rsidP="0010506D">
      <w:pPr>
        <w:tabs>
          <w:tab w:val="left" w:pos="283"/>
          <w:tab w:val="left" w:pos="2835"/>
          <w:tab w:val="left" w:pos="5386"/>
          <w:tab w:val="left" w:pos="7937"/>
        </w:tabs>
        <w:spacing w:after="0" w:line="360" w:lineRule="auto"/>
        <w:jc w:val="both"/>
        <w:rPr>
          <w:rFonts w:ascii="Times New Roman" w:eastAsia="Cambria" w:hAnsi="Times New Roman"/>
          <w:b/>
          <w:sz w:val="24"/>
          <w:szCs w:val="24"/>
          <w:lang w:val="vi-VN"/>
        </w:rPr>
      </w:pPr>
      <w:r w:rsidRPr="00C71613">
        <w:rPr>
          <w:rFonts w:ascii="Times New Roman" w:eastAsia="Cambria" w:hAnsi="Times New Roman"/>
          <w:b/>
          <w:sz w:val="24"/>
          <w:szCs w:val="24"/>
          <w:lang w:val="vi-VN"/>
        </w:rPr>
        <w:tab/>
        <w:t xml:space="preserve">C. </w:t>
      </w:r>
      <w:r w:rsidRPr="00C71613">
        <w:rPr>
          <w:rFonts w:ascii="Times New Roman" w:eastAsia="Cambria" w:hAnsi="Times New Roman"/>
          <w:sz w:val="24"/>
          <w:szCs w:val="24"/>
          <w:lang w:val="vi-VN"/>
        </w:rPr>
        <w:t xml:space="preserve">R = 40 </w:t>
      </w:r>
      <w:r w:rsidRPr="00C71613">
        <w:rPr>
          <w:rFonts w:ascii="Times New Roman" w:eastAsia="Symbol" w:hAnsi="Times New Roman"/>
          <w:sz w:val="24"/>
          <w:szCs w:val="24"/>
        </w:rPr>
        <w:t>Ω</w:t>
      </w:r>
      <w:r w:rsidRPr="00C71613">
        <w:rPr>
          <w:rFonts w:ascii="Times New Roman" w:eastAsia="Cambria" w:hAnsi="Times New Roman"/>
          <w:sz w:val="24"/>
          <w:szCs w:val="24"/>
          <w:lang w:val="vi-VN"/>
        </w:rPr>
        <w:t xml:space="preserve"> và C</w:t>
      </w:r>
      <w:r w:rsidRPr="00C71613">
        <w:rPr>
          <w:rFonts w:ascii="Times New Roman" w:eastAsia="Cambria" w:hAnsi="Times New Roman"/>
          <w:sz w:val="24"/>
          <w:szCs w:val="24"/>
          <w:vertAlign w:val="subscript"/>
          <w:lang w:val="vi-VN"/>
        </w:rPr>
        <w:t>1</w:t>
      </w:r>
      <w:r w:rsidRPr="00C71613">
        <w:rPr>
          <w:rFonts w:ascii="Times New Roman" w:eastAsia="Cambria" w:hAnsi="Times New Roman"/>
          <w:sz w:val="24"/>
          <w:szCs w:val="24"/>
          <w:lang w:val="vi-VN"/>
        </w:rPr>
        <w:t xml:space="preserve"> = </w:t>
      </w:r>
      <m:oMath>
        <m:f>
          <m:fPr>
            <m:ctrlPr>
              <w:rPr>
                <w:rFonts w:ascii="Cambria Math" w:eastAsia="Cambria" w:hAnsi="Cambria Math"/>
                <w:sz w:val="24"/>
                <w:szCs w:val="24"/>
                <w:lang w:val="vi-VN"/>
              </w:rPr>
            </m:ctrlPr>
          </m:fPr>
          <m:num>
            <m:sSup>
              <m:sSupPr>
                <m:ctrlPr>
                  <w:rPr>
                    <w:rFonts w:ascii="Cambria Math" w:eastAsia="Cambria" w:hAnsi="Cambria Math"/>
                    <w:sz w:val="24"/>
                    <w:szCs w:val="24"/>
                    <w:lang w:val="vi-VN"/>
                  </w:rPr>
                </m:ctrlPr>
              </m:sSupPr>
              <m:e>
                <m:r>
                  <m:rPr>
                    <m:sty m:val="p"/>
                  </m:rPr>
                  <w:rPr>
                    <w:rFonts w:ascii="Cambria Math" w:eastAsia="Cambria" w:hAnsi="Cambria Math"/>
                    <w:sz w:val="24"/>
                    <w:szCs w:val="24"/>
                    <w:lang w:val="vi-VN"/>
                  </w:rPr>
                  <m:t>2.10</m:t>
                </m:r>
              </m:e>
              <m:sup>
                <m:r>
                  <m:rPr>
                    <m:sty m:val="p"/>
                  </m:rPr>
                  <w:rPr>
                    <w:rFonts w:ascii="Cambria Math" w:eastAsia="Cambria" w:hAnsi="Cambria Math"/>
                    <w:sz w:val="24"/>
                    <w:szCs w:val="24"/>
                    <w:lang w:val="vi-VN"/>
                  </w:rPr>
                  <m:t>-3</m:t>
                </m:r>
              </m:sup>
            </m:sSup>
          </m:num>
          <m:den>
            <m:r>
              <m:rPr>
                <m:sty m:val="p"/>
              </m:rPr>
              <w:rPr>
                <w:rFonts w:ascii="Cambria Math" w:eastAsia="Cambria" w:hAnsi="Cambria Math"/>
                <w:sz w:val="24"/>
                <w:szCs w:val="24"/>
                <w:lang w:val="vi-VN"/>
              </w:rPr>
              <m:t>π</m:t>
            </m:r>
          </m:den>
        </m:f>
      </m:oMath>
      <w:r w:rsidRPr="00C71613">
        <w:rPr>
          <w:rFonts w:ascii="Times New Roman" w:eastAsia="Cambria" w:hAnsi="Times New Roman"/>
          <w:sz w:val="24"/>
          <w:szCs w:val="24"/>
          <w:lang w:val="vi-VN"/>
        </w:rPr>
        <w:t xml:space="preserve"> F.</w:t>
      </w:r>
      <w:r w:rsidRPr="00C71613">
        <w:rPr>
          <w:rFonts w:ascii="Times New Roman" w:eastAsia="Cambria" w:hAnsi="Times New Roman"/>
          <w:b/>
          <w:sz w:val="24"/>
          <w:szCs w:val="24"/>
          <w:lang w:val="vi-VN"/>
        </w:rPr>
        <w:tab/>
      </w:r>
    </w:p>
    <w:p w14:paraId="60AEE88E" w14:textId="77777777" w:rsidR="00EE2426" w:rsidRPr="00C71613" w:rsidRDefault="00F419DC" w:rsidP="0010506D">
      <w:pPr>
        <w:tabs>
          <w:tab w:val="left" w:pos="283"/>
          <w:tab w:val="left" w:pos="2835"/>
          <w:tab w:val="left" w:pos="5386"/>
          <w:tab w:val="left" w:pos="7937"/>
        </w:tabs>
        <w:spacing w:after="0" w:line="360" w:lineRule="auto"/>
        <w:jc w:val="both"/>
        <w:rPr>
          <w:rFonts w:ascii="Times New Roman" w:eastAsia="Cambria" w:hAnsi="Times New Roman"/>
          <w:sz w:val="24"/>
          <w:szCs w:val="24"/>
          <w:lang w:val="vi-VN"/>
        </w:rPr>
      </w:pPr>
      <w:r>
        <w:rPr>
          <w:rFonts w:ascii="Times New Roman" w:eastAsia="Cambria" w:hAnsi="Times New Roman"/>
          <w:b/>
          <w:sz w:val="24"/>
          <w:szCs w:val="24"/>
          <w:lang w:val="vi-VN"/>
        </w:rPr>
        <w:lastRenderedPageBreak/>
        <w:t xml:space="preserve">    </w:t>
      </w:r>
      <w:r w:rsidR="00EE2426" w:rsidRPr="00C71613">
        <w:rPr>
          <w:rFonts w:ascii="Times New Roman" w:eastAsia="Cambria" w:hAnsi="Times New Roman"/>
          <w:b/>
          <w:sz w:val="24"/>
          <w:szCs w:val="24"/>
          <w:lang w:val="vi-VN"/>
        </w:rPr>
        <w:t xml:space="preserve">D. </w:t>
      </w:r>
      <w:r w:rsidR="00EE2426" w:rsidRPr="00C71613">
        <w:rPr>
          <w:rFonts w:ascii="Times New Roman" w:eastAsia="Cambria" w:hAnsi="Times New Roman"/>
          <w:sz w:val="24"/>
          <w:szCs w:val="24"/>
          <w:lang w:val="vi-VN"/>
        </w:rPr>
        <w:t xml:space="preserve">R = 40 </w:t>
      </w:r>
      <w:r w:rsidR="00EE2426" w:rsidRPr="00C71613">
        <w:rPr>
          <w:rFonts w:ascii="Times New Roman" w:eastAsia="Symbol" w:hAnsi="Times New Roman"/>
          <w:sz w:val="24"/>
          <w:szCs w:val="24"/>
        </w:rPr>
        <w:t>Ω</w:t>
      </w:r>
      <w:r w:rsidR="00EE2426" w:rsidRPr="00C71613">
        <w:rPr>
          <w:rFonts w:ascii="Times New Roman" w:eastAsia="Cambria" w:hAnsi="Times New Roman"/>
          <w:sz w:val="24"/>
          <w:szCs w:val="24"/>
          <w:lang w:val="vi-VN"/>
        </w:rPr>
        <w:t xml:space="preserve"> và C</w:t>
      </w:r>
      <w:r w:rsidR="00EE2426" w:rsidRPr="00C71613">
        <w:rPr>
          <w:rFonts w:ascii="Times New Roman" w:eastAsia="Cambria" w:hAnsi="Times New Roman"/>
          <w:sz w:val="24"/>
          <w:szCs w:val="24"/>
          <w:vertAlign w:val="subscript"/>
          <w:lang w:val="vi-VN"/>
        </w:rPr>
        <w:t>1</w:t>
      </w:r>
      <w:r w:rsidR="00EE2426" w:rsidRPr="00C71613">
        <w:rPr>
          <w:rFonts w:ascii="Times New Roman" w:eastAsia="Cambria" w:hAnsi="Times New Roman"/>
          <w:sz w:val="24"/>
          <w:szCs w:val="24"/>
          <w:lang w:val="vi-VN"/>
        </w:rPr>
        <w:t xml:space="preserve"> = </w:t>
      </w:r>
      <m:oMath>
        <m:f>
          <m:fPr>
            <m:ctrlPr>
              <w:rPr>
                <w:rFonts w:ascii="Cambria Math" w:eastAsia="Cambria" w:hAnsi="Cambria Math"/>
                <w:sz w:val="24"/>
                <w:szCs w:val="24"/>
                <w:lang w:val="vi-VN"/>
              </w:rPr>
            </m:ctrlPr>
          </m:fPr>
          <m:num>
            <m:sSup>
              <m:sSupPr>
                <m:ctrlPr>
                  <w:rPr>
                    <w:rFonts w:ascii="Cambria Math" w:eastAsia="Cambria" w:hAnsi="Cambria Math"/>
                    <w:sz w:val="24"/>
                    <w:szCs w:val="24"/>
                    <w:lang w:val="vi-VN"/>
                  </w:rPr>
                </m:ctrlPr>
              </m:sSupPr>
              <m:e>
                <m:r>
                  <m:rPr>
                    <m:sty m:val="p"/>
                  </m:rPr>
                  <w:rPr>
                    <w:rFonts w:ascii="Cambria Math" w:eastAsia="Cambria" w:hAnsi="Cambria Math"/>
                    <w:sz w:val="24"/>
                    <w:szCs w:val="24"/>
                    <w:lang w:val="vi-VN"/>
                  </w:rPr>
                  <m:t>2.10</m:t>
                </m:r>
              </m:e>
              <m:sup>
                <m:r>
                  <m:rPr>
                    <m:sty m:val="p"/>
                  </m:rPr>
                  <w:rPr>
                    <w:rFonts w:ascii="Cambria Math" w:eastAsia="Cambria" w:hAnsi="Cambria Math"/>
                    <w:sz w:val="24"/>
                    <w:szCs w:val="24"/>
                    <w:lang w:val="vi-VN"/>
                  </w:rPr>
                  <m:t>-4</m:t>
                </m:r>
              </m:sup>
            </m:sSup>
          </m:num>
          <m:den>
            <m:r>
              <m:rPr>
                <m:sty m:val="p"/>
              </m:rPr>
              <w:rPr>
                <w:rFonts w:ascii="Cambria Math" w:eastAsia="Cambria" w:hAnsi="Cambria Math"/>
                <w:sz w:val="24"/>
                <w:szCs w:val="24"/>
                <w:lang w:val="vi-VN"/>
              </w:rPr>
              <m:t>π</m:t>
            </m:r>
          </m:den>
        </m:f>
      </m:oMath>
      <w:r w:rsidR="00EE2426" w:rsidRPr="00C71613">
        <w:rPr>
          <w:rFonts w:ascii="Times New Roman" w:eastAsia="Cambria" w:hAnsi="Times New Roman"/>
          <w:sz w:val="24"/>
          <w:szCs w:val="24"/>
          <w:lang w:val="vi-VN"/>
        </w:rPr>
        <w:t xml:space="preserve"> F.</w:t>
      </w:r>
    </w:p>
    <w:p w14:paraId="311C72DE" w14:textId="77777777" w:rsidR="006A51DD" w:rsidRPr="00C71613" w:rsidRDefault="001F3A72" w:rsidP="0010506D">
      <w:pPr>
        <w:tabs>
          <w:tab w:val="left" w:pos="284"/>
          <w:tab w:val="left" w:pos="2835"/>
          <w:tab w:val="left" w:pos="5387"/>
          <w:tab w:val="left" w:pos="7938"/>
        </w:tabs>
        <w:spacing w:after="0" w:line="360" w:lineRule="auto"/>
        <w:jc w:val="both"/>
        <w:rPr>
          <w:rFonts w:ascii="Times New Roman" w:hAnsi="Times New Roman"/>
          <w:szCs w:val="24"/>
          <w:lang w:val="vi-VN"/>
        </w:rPr>
      </w:pPr>
      <w:r w:rsidRPr="00C71613">
        <w:rPr>
          <w:rFonts w:ascii="Times New Roman" w:hAnsi="Times New Roman"/>
          <w:b/>
          <w:szCs w:val="24"/>
          <w:lang w:val="pt-BR"/>
        </w:rPr>
        <w:t>Câu 32</w:t>
      </w:r>
      <w:r w:rsidR="006A51DD" w:rsidRPr="00C71613">
        <w:rPr>
          <w:rFonts w:ascii="Times New Roman" w:hAnsi="Times New Roman"/>
          <w:b/>
          <w:szCs w:val="24"/>
          <w:lang w:val="pt-BR"/>
        </w:rPr>
        <w:t>:</w:t>
      </w:r>
      <w:r w:rsidR="006A51DD" w:rsidRPr="00C71613">
        <w:rPr>
          <w:rFonts w:ascii="Times New Roman" w:hAnsi="Times New Roman"/>
          <w:szCs w:val="24"/>
          <w:lang w:val="pt-BR"/>
        </w:rPr>
        <w:t xml:space="preserve"> Cuộn thứ cấp của một máy biến áp có 1600 vòng, cuộn sơ cấp có 400 vòng. Bỏ qua hao phí máy biến áp. Điện áp </w:t>
      </w:r>
      <w:r w:rsidR="00690AFA" w:rsidRPr="00C71613">
        <w:rPr>
          <w:rFonts w:ascii="Times New Roman" w:hAnsi="Times New Roman"/>
          <w:szCs w:val="24"/>
          <w:lang w:val="pt-BR"/>
        </w:rPr>
        <w:t>cực</w:t>
      </w:r>
      <w:r w:rsidR="00690AFA" w:rsidRPr="00C71613">
        <w:rPr>
          <w:rFonts w:ascii="Times New Roman" w:hAnsi="Times New Roman"/>
          <w:szCs w:val="24"/>
          <w:lang w:val="vi-VN"/>
        </w:rPr>
        <w:t xml:space="preserve"> đại giữa </w:t>
      </w:r>
      <w:r w:rsidR="006A51DD" w:rsidRPr="00C71613">
        <w:rPr>
          <w:rFonts w:ascii="Times New Roman" w:hAnsi="Times New Roman"/>
          <w:szCs w:val="24"/>
          <w:lang w:val="pt-BR"/>
        </w:rPr>
        <w:t>hai đầu cuộn thứ cấp là 200</w:t>
      </w:r>
      <m:oMath>
        <m:rad>
          <m:radPr>
            <m:degHide m:val="1"/>
            <m:ctrlPr>
              <w:rPr>
                <w:rFonts w:ascii="Cambria Math" w:eastAsia="Cambria" w:hAnsi="Cambria Math"/>
                <w:sz w:val="24"/>
                <w:szCs w:val="24"/>
                <w:lang w:val="fr-FR"/>
              </w:rPr>
            </m:ctrlPr>
          </m:radPr>
          <m:deg/>
          <m:e>
            <m:r>
              <m:rPr>
                <m:sty m:val="p"/>
              </m:rPr>
              <w:rPr>
                <w:rFonts w:ascii="Cambria Math" w:eastAsia="Cambria" w:hAnsi="Cambria Math"/>
                <w:sz w:val="24"/>
                <w:szCs w:val="24"/>
                <w:lang w:val="vi-VN"/>
              </w:rPr>
              <m:t>2</m:t>
            </m:r>
          </m:e>
        </m:rad>
      </m:oMath>
      <w:r w:rsidR="00690AFA" w:rsidRPr="00C71613">
        <w:rPr>
          <w:rFonts w:ascii="Times New Roman" w:eastAsia="Cambria" w:hAnsi="Times New Roman"/>
          <w:sz w:val="24"/>
          <w:szCs w:val="24"/>
          <w:lang w:val="vi-VN"/>
        </w:rPr>
        <w:t xml:space="preserve"> </w:t>
      </w:r>
      <w:r w:rsidR="006A51DD" w:rsidRPr="00C71613">
        <w:rPr>
          <w:rFonts w:ascii="Times New Roman" w:hAnsi="Times New Roman"/>
          <w:szCs w:val="24"/>
          <w:lang w:val="pt-BR"/>
        </w:rPr>
        <w:t xml:space="preserve"> V. Tìm điện áp hiệu dụng 2 đầu cuộn sơ cấp. </w:t>
      </w:r>
    </w:p>
    <w:p w14:paraId="2B6F7BFA" w14:textId="77777777" w:rsidR="001A399F" w:rsidRPr="00F419DC" w:rsidRDefault="006A51DD" w:rsidP="0010506D">
      <w:pPr>
        <w:tabs>
          <w:tab w:val="left" w:pos="283"/>
          <w:tab w:val="left" w:pos="2835"/>
          <w:tab w:val="left" w:pos="5386"/>
          <w:tab w:val="left" w:pos="7937"/>
        </w:tabs>
        <w:spacing w:after="0" w:line="360" w:lineRule="auto"/>
        <w:jc w:val="both"/>
        <w:rPr>
          <w:rFonts w:ascii="Times New Roman" w:hAnsi="Times New Roman"/>
          <w:szCs w:val="24"/>
          <w:lang w:val="vi-VN"/>
        </w:rPr>
      </w:pPr>
      <w:r w:rsidRPr="00C71613">
        <w:rPr>
          <w:rFonts w:ascii="Times New Roman" w:hAnsi="Times New Roman"/>
          <w:b/>
          <w:szCs w:val="24"/>
          <w:lang w:val="pt-BR"/>
        </w:rPr>
        <w:tab/>
        <w:t xml:space="preserve">A. </w:t>
      </w:r>
      <w:r w:rsidRPr="00C71613">
        <w:rPr>
          <w:rFonts w:ascii="Times New Roman" w:hAnsi="Times New Roman"/>
          <w:szCs w:val="24"/>
          <w:lang w:val="pt-BR"/>
        </w:rPr>
        <w:t>50 V</w:t>
      </w:r>
      <w:r w:rsidRPr="00C71613">
        <w:rPr>
          <w:rFonts w:ascii="Times New Roman" w:hAnsi="Times New Roman"/>
          <w:szCs w:val="24"/>
          <w:lang w:val="pt-BR"/>
        </w:rPr>
        <w:tab/>
      </w:r>
      <w:r w:rsidRPr="00C71613">
        <w:rPr>
          <w:rFonts w:ascii="Times New Roman" w:hAnsi="Times New Roman"/>
          <w:b/>
          <w:szCs w:val="24"/>
          <w:lang w:val="pt-BR"/>
        </w:rPr>
        <w:t xml:space="preserve">B. </w:t>
      </w:r>
      <w:r w:rsidRPr="00C71613">
        <w:rPr>
          <w:rFonts w:ascii="Times New Roman" w:hAnsi="Times New Roman"/>
          <w:szCs w:val="24"/>
          <w:lang w:val="pt-BR"/>
        </w:rPr>
        <w:t>60 V</w:t>
      </w:r>
      <w:r w:rsidRPr="00C71613">
        <w:rPr>
          <w:rFonts w:ascii="Times New Roman" w:hAnsi="Times New Roman"/>
          <w:szCs w:val="24"/>
          <w:lang w:val="pt-BR"/>
        </w:rPr>
        <w:tab/>
      </w:r>
      <w:r w:rsidRPr="00C71613">
        <w:rPr>
          <w:rFonts w:ascii="Times New Roman" w:hAnsi="Times New Roman"/>
          <w:b/>
          <w:szCs w:val="24"/>
          <w:lang w:val="pt-BR"/>
        </w:rPr>
        <w:t xml:space="preserve">C. </w:t>
      </w:r>
      <w:r w:rsidRPr="00C71613">
        <w:rPr>
          <w:rFonts w:ascii="Times New Roman" w:hAnsi="Times New Roman"/>
          <w:szCs w:val="24"/>
          <w:lang w:val="pt-BR"/>
        </w:rPr>
        <w:t>100 V</w:t>
      </w:r>
      <w:r w:rsidRPr="00C71613">
        <w:rPr>
          <w:rFonts w:ascii="Times New Roman" w:hAnsi="Times New Roman"/>
          <w:szCs w:val="24"/>
          <w:lang w:val="pt-BR"/>
        </w:rPr>
        <w:tab/>
      </w:r>
      <w:r w:rsidRPr="00C71613">
        <w:rPr>
          <w:rFonts w:ascii="Times New Roman" w:hAnsi="Times New Roman"/>
          <w:b/>
          <w:szCs w:val="24"/>
          <w:lang w:val="pt-BR"/>
        </w:rPr>
        <w:t xml:space="preserve">D. </w:t>
      </w:r>
      <w:r w:rsidRPr="00C71613">
        <w:rPr>
          <w:rFonts w:ascii="Times New Roman" w:hAnsi="Times New Roman"/>
          <w:szCs w:val="24"/>
          <w:lang w:val="pt-BR"/>
        </w:rPr>
        <w:t xml:space="preserve">120 V </w:t>
      </w:r>
    </w:p>
    <w:p w14:paraId="6EF3EAAD" w14:textId="77777777" w:rsidR="001A399F" w:rsidRPr="00C71613" w:rsidRDefault="001A399F" w:rsidP="0010506D">
      <w:pPr>
        <w:tabs>
          <w:tab w:val="left" w:pos="283"/>
          <w:tab w:val="left" w:pos="2835"/>
          <w:tab w:val="left" w:pos="5386"/>
          <w:tab w:val="left" w:pos="7937"/>
        </w:tabs>
        <w:spacing w:after="0" w:line="360" w:lineRule="auto"/>
        <w:jc w:val="both"/>
        <w:rPr>
          <w:rFonts w:ascii="Times New Roman" w:hAnsi="Times New Roman"/>
          <w:sz w:val="24"/>
          <w:szCs w:val="24"/>
          <w:lang w:val="de-DE"/>
        </w:rPr>
      </w:pPr>
      <w:r w:rsidRPr="00C71613">
        <w:rPr>
          <w:rFonts w:ascii="Times New Roman" w:hAnsi="Times New Roman"/>
          <w:b/>
          <w:bCs/>
          <w:sz w:val="24"/>
          <w:szCs w:val="24"/>
          <w:lang w:val="it-IT"/>
        </w:rPr>
        <w:t>Câu 33:</w:t>
      </w:r>
      <w:r w:rsidR="00C71613" w:rsidRPr="00C71613">
        <w:rPr>
          <w:rFonts w:ascii="Times New Roman" w:hAnsi="Times New Roman"/>
          <w:b/>
          <w:bCs/>
          <w:sz w:val="24"/>
          <w:szCs w:val="24"/>
          <w:lang w:val="vi-VN"/>
        </w:rPr>
        <w:t xml:space="preserve"> </w:t>
      </w:r>
      <w:r w:rsidRPr="00C71613">
        <w:rPr>
          <w:rFonts w:ascii="Times New Roman" w:hAnsi="Times New Roman"/>
          <w:sz w:val="24"/>
          <w:szCs w:val="24"/>
          <w:lang w:val="de-DE"/>
        </w:rPr>
        <w:t xml:space="preserve">Chiếu một chùm ánh sáng đơn sắc có công suất 10 W, có bước sóng 0,4 </w:t>
      </w:r>
      <w:r w:rsidRPr="00C71613">
        <w:rPr>
          <w:rFonts w:ascii="Times New Roman" w:hAnsi="Times New Roman"/>
          <w:sz w:val="24"/>
          <w:szCs w:val="24"/>
          <w:lang w:val="de-DE"/>
        </w:rPr>
        <w:sym w:font="Symbol" w:char="F06D"/>
      </w:r>
      <w:r w:rsidRPr="00C71613">
        <w:rPr>
          <w:rFonts w:ascii="Times New Roman" w:hAnsi="Times New Roman"/>
          <w:sz w:val="24"/>
          <w:szCs w:val="24"/>
          <w:lang w:val="de-DE"/>
        </w:rPr>
        <w:t xml:space="preserve">m vào một chất phát quang thì thấy chất đó phát ra chùm ánh sáng có công suất 0,5 W, có bước sóng 0,6 </w:t>
      </w:r>
      <w:r w:rsidRPr="00C71613">
        <w:rPr>
          <w:rFonts w:ascii="Times New Roman" w:hAnsi="Times New Roman"/>
          <w:sz w:val="24"/>
          <w:szCs w:val="24"/>
          <w:lang w:val="de-DE"/>
        </w:rPr>
        <w:sym w:font="Symbol" w:char="F06D"/>
      </w:r>
      <w:r w:rsidRPr="00C71613">
        <w:rPr>
          <w:rFonts w:ascii="Times New Roman" w:hAnsi="Times New Roman"/>
          <w:sz w:val="24"/>
          <w:szCs w:val="24"/>
          <w:lang w:val="de-DE"/>
        </w:rPr>
        <w:t>m. Hiệu suất lượng tử (tỉ số giữa số phôtôn của chùm sáng phát quang và chùm sáng kích thích trong cùng một khoảng thời gian) là</w:t>
      </w:r>
    </w:p>
    <w:p w14:paraId="1E7EEC48" w14:textId="77777777" w:rsidR="001A399F" w:rsidRPr="00C71613" w:rsidRDefault="001A399F" w:rsidP="0010506D">
      <w:pPr>
        <w:tabs>
          <w:tab w:val="left" w:pos="283"/>
          <w:tab w:val="left" w:pos="2835"/>
          <w:tab w:val="left" w:pos="5386"/>
          <w:tab w:val="left" w:pos="7937"/>
        </w:tabs>
        <w:spacing w:after="0" w:line="360" w:lineRule="auto"/>
        <w:jc w:val="both"/>
        <w:rPr>
          <w:rFonts w:ascii="Times New Roman" w:hAnsi="Times New Roman"/>
          <w:sz w:val="24"/>
          <w:szCs w:val="24"/>
          <w:lang w:val="nl-NL"/>
        </w:rPr>
      </w:pPr>
      <w:r w:rsidRPr="00C71613">
        <w:rPr>
          <w:rFonts w:ascii="Times New Roman" w:hAnsi="Times New Roman"/>
          <w:b/>
          <w:sz w:val="24"/>
          <w:szCs w:val="24"/>
          <w:lang w:val="nl-NL"/>
        </w:rPr>
        <w:tab/>
        <w:t xml:space="preserve">A. </w:t>
      </w:r>
      <w:r w:rsidRPr="00C71613">
        <w:rPr>
          <w:rFonts w:ascii="Times New Roman" w:hAnsi="Times New Roman"/>
          <w:sz w:val="24"/>
          <w:szCs w:val="24"/>
          <w:lang w:val="nl-NL"/>
        </w:rPr>
        <w:t>2,5%.</w:t>
      </w:r>
      <w:r w:rsidRPr="00C71613">
        <w:rPr>
          <w:rFonts w:ascii="Times New Roman" w:hAnsi="Times New Roman"/>
          <w:b/>
          <w:sz w:val="24"/>
          <w:szCs w:val="24"/>
          <w:lang w:val="nl-NL"/>
        </w:rPr>
        <w:tab/>
        <w:t xml:space="preserve">B. </w:t>
      </w:r>
      <w:r w:rsidRPr="00C71613">
        <w:rPr>
          <w:rFonts w:ascii="Times New Roman" w:hAnsi="Times New Roman"/>
          <w:sz w:val="24"/>
          <w:szCs w:val="24"/>
          <w:lang w:val="nl-NL"/>
        </w:rPr>
        <w:t>7,5%.</w:t>
      </w:r>
      <w:r w:rsidRPr="00C71613">
        <w:rPr>
          <w:rFonts w:ascii="Times New Roman" w:hAnsi="Times New Roman"/>
          <w:b/>
          <w:sz w:val="24"/>
          <w:szCs w:val="24"/>
          <w:lang w:val="nl-NL"/>
        </w:rPr>
        <w:tab/>
        <w:t xml:space="preserve">C. </w:t>
      </w:r>
      <w:r w:rsidRPr="00C71613">
        <w:rPr>
          <w:rFonts w:ascii="Times New Roman" w:hAnsi="Times New Roman"/>
          <w:sz w:val="24"/>
          <w:szCs w:val="24"/>
          <w:lang w:val="nl-NL"/>
        </w:rPr>
        <w:t>10,24%.</w:t>
      </w:r>
      <w:r w:rsidRPr="00C71613">
        <w:rPr>
          <w:rFonts w:ascii="Times New Roman" w:hAnsi="Times New Roman"/>
          <w:b/>
          <w:sz w:val="24"/>
          <w:szCs w:val="24"/>
          <w:lang w:val="nl-NL"/>
        </w:rPr>
        <w:tab/>
        <w:t xml:space="preserve">D. </w:t>
      </w:r>
      <w:r w:rsidRPr="00C71613">
        <w:rPr>
          <w:rFonts w:ascii="Times New Roman" w:hAnsi="Times New Roman"/>
          <w:sz w:val="24"/>
          <w:szCs w:val="24"/>
          <w:lang w:val="nl-NL"/>
        </w:rPr>
        <w:t>12,5%.</w:t>
      </w:r>
    </w:p>
    <w:p w14:paraId="063B3C55" w14:textId="77777777" w:rsidR="00D86E86" w:rsidRPr="00C71613" w:rsidRDefault="001F3A72" w:rsidP="0010506D">
      <w:pPr>
        <w:tabs>
          <w:tab w:val="left" w:pos="283"/>
          <w:tab w:val="left" w:pos="2835"/>
          <w:tab w:val="left" w:pos="5386"/>
          <w:tab w:val="left" w:pos="7937"/>
        </w:tabs>
        <w:spacing w:after="0" w:line="360" w:lineRule="auto"/>
        <w:jc w:val="both"/>
        <w:rPr>
          <w:rFonts w:ascii="Times New Roman" w:eastAsia="Times New Roman" w:hAnsi="Times New Roman"/>
          <w:sz w:val="24"/>
          <w:szCs w:val="24"/>
          <w:lang w:val="vi-VN"/>
        </w:rPr>
      </w:pPr>
      <w:r w:rsidRPr="00C71613">
        <w:rPr>
          <w:rFonts w:ascii="Times New Roman" w:eastAsia="Times New Roman" w:hAnsi="Times New Roman"/>
          <w:b/>
          <w:sz w:val="24"/>
          <w:szCs w:val="24"/>
          <w:lang w:val="vi-VN"/>
        </w:rPr>
        <w:t>Câu 34</w:t>
      </w:r>
      <w:r w:rsidR="00D86E86" w:rsidRPr="00C71613">
        <w:rPr>
          <w:rFonts w:ascii="Times New Roman" w:eastAsia="Times New Roman" w:hAnsi="Times New Roman"/>
          <w:b/>
          <w:sz w:val="24"/>
          <w:szCs w:val="24"/>
          <w:lang w:val="vi-VN"/>
        </w:rPr>
        <w:t>:</w:t>
      </w:r>
      <w:r w:rsidR="00D86E86" w:rsidRPr="00C71613">
        <w:rPr>
          <w:rFonts w:ascii="Times New Roman" w:hAnsi="Times New Roman"/>
          <w:sz w:val="24"/>
          <w:szCs w:val="24"/>
          <w:lang w:val="vi-VN"/>
        </w:rPr>
        <w:t xml:space="preserve"> </w:t>
      </w:r>
      <w:r w:rsidR="00D86E86" w:rsidRPr="00C71613">
        <w:rPr>
          <w:rFonts w:ascii="Times New Roman" w:eastAsia="Times New Roman" w:hAnsi="Times New Roman"/>
          <w:sz w:val="24"/>
          <w:szCs w:val="24"/>
          <w:lang w:val="vi-VN"/>
        </w:rPr>
        <w:t>Sóng dừng xảy ra trên dây AB = 11cm với đầu B tự do, bước sóng bằng 4cm. Trên dây có:</w:t>
      </w:r>
    </w:p>
    <w:p w14:paraId="298648DF" w14:textId="77777777" w:rsidR="00D86E86" w:rsidRPr="00C71613" w:rsidRDefault="00D86E86" w:rsidP="0010506D">
      <w:pPr>
        <w:tabs>
          <w:tab w:val="left" w:pos="283"/>
          <w:tab w:val="left" w:pos="2835"/>
          <w:tab w:val="left" w:pos="5386"/>
          <w:tab w:val="left" w:pos="7937"/>
        </w:tabs>
        <w:spacing w:after="0" w:line="360" w:lineRule="auto"/>
        <w:jc w:val="both"/>
        <w:rPr>
          <w:rFonts w:ascii="Times New Roman" w:eastAsia="Times New Roman" w:hAnsi="Times New Roman"/>
          <w:sz w:val="24"/>
          <w:szCs w:val="24"/>
          <w:lang w:val="vi-VN"/>
        </w:rPr>
      </w:pPr>
      <w:r w:rsidRPr="00C71613">
        <w:rPr>
          <w:rFonts w:ascii="Times New Roman" w:eastAsia="Times New Roman" w:hAnsi="Times New Roman"/>
          <w:sz w:val="24"/>
          <w:szCs w:val="24"/>
          <w:lang w:val="vi-VN"/>
        </w:rPr>
        <w:tab/>
      </w:r>
      <w:r w:rsidRPr="00C71613">
        <w:rPr>
          <w:rFonts w:ascii="Times New Roman" w:eastAsia="Times New Roman" w:hAnsi="Times New Roman"/>
          <w:b/>
          <w:sz w:val="24"/>
          <w:szCs w:val="24"/>
          <w:lang w:val="vi-VN"/>
        </w:rPr>
        <w:t xml:space="preserve">A. </w:t>
      </w:r>
      <w:r w:rsidRPr="00C71613">
        <w:rPr>
          <w:rFonts w:ascii="Times New Roman" w:eastAsia="Times New Roman" w:hAnsi="Times New Roman"/>
          <w:sz w:val="24"/>
          <w:szCs w:val="24"/>
          <w:lang w:val="vi-VN"/>
        </w:rPr>
        <w:t>5 bụng, 5 nút.</w:t>
      </w:r>
      <w:r w:rsidRPr="00C71613">
        <w:rPr>
          <w:rFonts w:ascii="Times New Roman" w:eastAsia="Times New Roman" w:hAnsi="Times New Roman"/>
          <w:sz w:val="24"/>
          <w:szCs w:val="24"/>
          <w:lang w:val="vi-VN"/>
        </w:rPr>
        <w:tab/>
      </w:r>
      <w:r w:rsidRPr="00C71613">
        <w:rPr>
          <w:rFonts w:ascii="Times New Roman" w:eastAsia="Times New Roman" w:hAnsi="Times New Roman"/>
          <w:b/>
          <w:sz w:val="24"/>
          <w:szCs w:val="24"/>
          <w:lang w:val="vi-VN"/>
        </w:rPr>
        <w:t xml:space="preserve">B. </w:t>
      </w:r>
      <w:r w:rsidRPr="00C71613">
        <w:rPr>
          <w:rFonts w:ascii="Times New Roman" w:eastAsia="Times New Roman" w:hAnsi="Times New Roman"/>
          <w:sz w:val="24"/>
          <w:szCs w:val="24"/>
          <w:lang w:val="vi-VN"/>
        </w:rPr>
        <w:t>6 bụng, 5 nút.</w:t>
      </w:r>
      <w:r w:rsidRPr="00C71613">
        <w:rPr>
          <w:rFonts w:ascii="Times New Roman" w:eastAsia="Times New Roman" w:hAnsi="Times New Roman"/>
          <w:sz w:val="24"/>
          <w:szCs w:val="24"/>
          <w:lang w:val="vi-VN"/>
        </w:rPr>
        <w:tab/>
      </w:r>
      <w:r w:rsidRPr="00C71613">
        <w:rPr>
          <w:rFonts w:ascii="Times New Roman" w:eastAsia="Times New Roman" w:hAnsi="Times New Roman"/>
          <w:b/>
          <w:sz w:val="24"/>
          <w:szCs w:val="24"/>
          <w:lang w:val="vi-VN"/>
        </w:rPr>
        <w:t xml:space="preserve">C. </w:t>
      </w:r>
      <w:r w:rsidRPr="00C71613">
        <w:rPr>
          <w:rFonts w:ascii="Times New Roman" w:eastAsia="Times New Roman" w:hAnsi="Times New Roman"/>
          <w:sz w:val="24"/>
          <w:szCs w:val="24"/>
          <w:lang w:val="vi-VN"/>
        </w:rPr>
        <w:t>6 bụng, 6 nút.</w:t>
      </w:r>
      <w:r w:rsidRPr="00C71613">
        <w:rPr>
          <w:rFonts w:ascii="Times New Roman" w:eastAsia="Times New Roman" w:hAnsi="Times New Roman"/>
          <w:sz w:val="24"/>
          <w:szCs w:val="24"/>
          <w:lang w:val="vi-VN"/>
        </w:rPr>
        <w:tab/>
      </w:r>
      <w:r w:rsidRPr="00C71613">
        <w:rPr>
          <w:rFonts w:ascii="Times New Roman" w:eastAsia="Times New Roman" w:hAnsi="Times New Roman"/>
          <w:b/>
          <w:sz w:val="24"/>
          <w:szCs w:val="24"/>
          <w:lang w:val="vi-VN"/>
        </w:rPr>
        <w:t xml:space="preserve">D. </w:t>
      </w:r>
      <w:r w:rsidRPr="00C71613">
        <w:rPr>
          <w:rFonts w:ascii="Times New Roman" w:eastAsia="Times New Roman" w:hAnsi="Times New Roman"/>
          <w:sz w:val="24"/>
          <w:szCs w:val="24"/>
          <w:lang w:val="vi-VN"/>
        </w:rPr>
        <w:t>5 bụng, 6 nút.</w:t>
      </w:r>
    </w:p>
    <w:p w14:paraId="1FA64B23" w14:textId="77777777" w:rsidR="00844F9B" w:rsidRPr="00C71613" w:rsidRDefault="00844F9B" w:rsidP="0010506D">
      <w:pPr>
        <w:tabs>
          <w:tab w:val="left" w:pos="283"/>
          <w:tab w:val="left" w:pos="2835"/>
          <w:tab w:val="left" w:pos="5386"/>
          <w:tab w:val="left" w:pos="7937"/>
        </w:tabs>
        <w:spacing w:after="0" w:line="360" w:lineRule="auto"/>
        <w:jc w:val="both"/>
        <w:rPr>
          <w:rFonts w:ascii="Times New Roman" w:hAnsi="Times New Roman"/>
          <w:sz w:val="24"/>
          <w:szCs w:val="24"/>
          <w:lang w:val="vi-VN"/>
        </w:rPr>
      </w:pPr>
      <w:r w:rsidRPr="00C71613">
        <w:rPr>
          <w:rFonts w:ascii="Times New Roman" w:hAnsi="Times New Roman"/>
          <w:b/>
          <w:sz w:val="24"/>
          <w:szCs w:val="24"/>
          <w:lang w:val="vi-VN"/>
        </w:rPr>
        <w:t>C</w:t>
      </w:r>
      <w:r w:rsidR="001F3A72" w:rsidRPr="00C71613">
        <w:rPr>
          <w:rFonts w:ascii="Times New Roman" w:hAnsi="Times New Roman"/>
          <w:b/>
          <w:sz w:val="24"/>
          <w:szCs w:val="24"/>
          <w:lang w:val="vi-VN"/>
        </w:rPr>
        <w:t>âu 35</w:t>
      </w:r>
      <w:r w:rsidRPr="00C71613">
        <w:rPr>
          <w:rFonts w:ascii="Times New Roman" w:hAnsi="Times New Roman"/>
          <w:b/>
          <w:sz w:val="24"/>
          <w:szCs w:val="24"/>
          <w:lang w:val="vi-VN"/>
        </w:rPr>
        <w:t>:</w:t>
      </w:r>
      <w:r w:rsidRPr="00C71613">
        <w:rPr>
          <w:rFonts w:ascii="Times New Roman" w:hAnsi="Times New Roman"/>
          <w:sz w:val="24"/>
          <w:szCs w:val="24"/>
          <w:lang w:val="vi-VN"/>
        </w:rPr>
        <w:t xml:space="preserve"> Trong thí nghiệm Y-âng về giao thoa ánh sáng, các khe hẹp được chiếu sáng bởi ánh sáng đơn sắc. Khoảng vân trên màn là 1,2 mm. Trong khoảng giữa hai điểm M và N trên màn ở cùng một phía so với vân sáng trung tâm, cách vân trung tâm lần lượt 2 mm và 4,5 mm có bao nhiêu vân sáng?</w:t>
      </w:r>
    </w:p>
    <w:p w14:paraId="499D3310" w14:textId="77777777" w:rsidR="00844F9B" w:rsidRPr="00C71613" w:rsidRDefault="00844F9B" w:rsidP="0010506D">
      <w:pPr>
        <w:tabs>
          <w:tab w:val="left" w:pos="283"/>
          <w:tab w:val="left" w:pos="2835"/>
          <w:tab w:val="left" w:pos="5386"/>
          <w:tab w:val="left" w:pos="7937"/>
        </w:tabs>
        <w:spacing w:after="0" w:line="360" w:lineRule="auto"/>
        <w:jc w:val="both"/>
        <w:rPr>
          <w:rFonts w:ascii="Times New Roman" w:hAnsi="Times New Roman"/>
          <w:sz w:val="24"/>
          <w:szCs w:val="24"/>
          <w:lang w:val="vi-VN"/>
        </w:rPr>
      </w:pPr>
      <w:r w:rsidRPr="00C71613">
        <w:rPr>
          <w:rFonts w:ascii="Times New Roman" w:hAnsi="Times New Roman"/>
          <w:b/>
          <w:sz w:val="24"/>
          <w:szCs w:val="24"/>
          <w:lang w:val="vi-VN"/>
        </w:rPr>
        <w:tab/>
        <w:t xml:space="preserve">A. </w:t>
      </w:r>
      <w:r w:rsidRPr="00C71613">
        <w:rPr>
          <w:rFonts w:ascii="Times New Roman" w:hAnsi="Times New Roman"/>
          <w:sz w:val="24"/>
          <w:szCs w:val="24"/>
          <w:lang w:val="vi-VN"/>
        </w:rPr>
        <w:t>2.</w:t>
      </w:r>
      <w:r w:rsidRPr="00C71613">
        <w:rPr>
          <w:rFonts w:ascii="Times New Roman" w:hAnsi="Times New Roman"/>
          <w:sz w:val="24"/>
          <w:szCs w:val="24"/>
          <w:lang w:val="vi-VN"/>
        </w:rPr>
        <w:tab/>
      </w:r>
      <w:r w:rsidRPr="00C71613">
        <w:rPr>
          <w:rFonts w:ascii="Times New Roman" w:hAnsi="Times New Roman"/>
          <w:b/>
          <w:sz w:val="24"/>
          <w:szCs w:val="24"/>
          <w:lang w:val="vi-VN"/>
        </w:rPr>
        <w:t xml:space="preserve">B. </w:t>
      </w:r>
      <w:r w:rsidRPr="00C71613">
        <w:rPr>
          <w:rFonts w:ascii="Times New Roman" w:hAnsi="Times New Roman"/>
          <w:sz w:val="24"/>
          <w:szCs w:val="24"/>
          <w:lang w:val="vi-VN"/>
        </w:rPr>
        <w:t>3.</w:t>
      </w:r>
      <w:r w:rsidRPr="00C71613">
        <w:rPr>
          <w:rFonts w:ascii="Times New Roman" w:hAnsi="Times New Roman"/>
          <w:b/>
          <w:sz w:val="24"/>
          <w:szCs w:val="24"/>
          <w:lang w:val="vi-VN"/>
        </w:rPr>
        <w:tab/>
        <w:t xml:space="preserve">C. </w:t>
      </w:r>
      <w:r w:rsidRPr="00C71613">
        <w:rPr>
          <w:rFonts w:ascii="Times New Roman" w:hAnsi="Times New Roman"/>
          <w:sz w:val="24"/>
          <w:szCs w:val="24"/>
          <w:lang w:val="vi-VN"/>
        </w:rPr>
        <w:t>4.</w:t>
      </w:r>
      <w:r w:rsidRPr="00C71613">
        <w:rPr>
          <w:rFonts w:ascii="Times New Roman" w:hAnsi="Times New Roman"/>
          <w:b/>
          <w:sz w:val="24"/>
          <w:szCs w:val="24"/>
          <w:lang w:val="vi-VN"/>
        </w:rPr>
        <w:tab/>
        <w:t xml:space="preserve">D. </w:t>
      </w:r>
      <w:r w:rsidRPr="00C71613">
        <w:rPr>
          <w:rFonts w:ascii="Times New Roman" w:hAnsi="Times New Roman"/>
          <w:sz w:val="24"/>
          <w:szCs w:val="24"/>
          <w:lang w:val="vi-VN"/>
        </w:rPr>
        <w:t>5.</w:t>
      </w:r>
    </w:p>
    <w:p w14:paraId="2EBCD33E" w14:textId="77777777" w:rsidR="00D86E86" w:rsidRPr="00C71613" w:rsidRDefault="001F3A72" w:rsidP="0010506D">
      <w:pPr>
        <w:tabs>
          <w:tab w:val="left" w:pos="283"/>
          <w:tab w:val="left" w:pos="2835"/>
          <w:tab w:val="left" w:pos="5386"/>
          <w:tab w:val="left" w:pos="7937"/>
        </w:tabs>
        <w:spacing w:after="0" w:line="360" w:lineRule="auto"/>
        <w:jc w:val="both"/>
        <w:rPr>
          <w:rFonts w:ascii="Times New Roman" w:hAnsi="Times New Roman"/>
          <w:sz w:val="24"/>
          <w:szCs w:val="24"/>
          <w:lang w:val="vi-VN"/>
        </w:rPr>
      </w:pPr>
      <w:r w:rsidRPr="00C71613">
        <w:rPr>
          <w:rFonts w:ascii="Times New Roman" w:hAnsi="Times New Roman"/>
          <w:b/>
          <w:sz w:val="24"/>
          <w:szCs w:val="24"/>
          <w:lang w:val="nl-NL"/>
        </w:rPr>
        <w:t>Câu 36</w:t>
      </w:r>
      <w:r w:rsidR="00D86E86" w:rsidRPr="00C71613">
        <w:rPr>
          <w:rFonts w:ascii="Times New Roman" w:hAnsi="Times New Roman"/>
          <w:b/>
          <w:sz w:val="24"/>
          <w:szCs w:val="24"/>
          <w:lang w:val="nl-NL"/>
        </w:rPr>
        <w:t>:</w:t>
      </w:r>
      <w:r w:rsidR="00D86E86" w:rsidRPr="00C71613">
        <w:rPr>
          <w:rFonts w:ascii="Times New Roman" w:hAnsi="Times New Roman"/>
          <w:sz w:val="24"/>
          <w:szCs w:val="24"/>
          <w:lang w:val="nl-NL"/>
        </w:rPr>
        <w:t xml:space="preserve"> </w:t>
      </w:r>
      <w:r w:rsidR="00D86E86" w:rsidRPr="00C71613">
        <w:rPr>
          <w:rFonts w:ascii="Times New Roman" w:hAnsi="Times New Roman"/>
          <w:sz w:val="24"/>
          <w:szCs w:val="24"/>
          <w:lang w:val="vi-VN"/>
        </w:rPr>
        <w:t>Một con lắc đơn dao động điều hoà, nếu tăng chiều dài 25% thì chu kỳ dao động của nó</w:t>
      </w:r>
    </w:p>
    <w:p w14:paraId="1D00B09E" w14:textId="77777777" w:rsidR="00D86E86" w:rsidRPr="00C71613" w:rsidRDefault="00D86E86" w:rsidP="0010506D">
      <w:pPr>
        <w:tabs>
          <w:tab w:val="left" w:pos="283"/>
          <w:tab w:val="left" w:pos="2835"/>
          <w:tab w:val="left" w:pos="5386"/>
          <w:tab w:val="left" w:pos="7937"/>
        </w:tabs>
        <w:spacing w:after="0" w:line="360" w:lineRule="auto"/>
        <w:jc w:val="both"/>
        <w:rPr>
          <w:rFonts w:ascii="Times New Roman" w:hAnsi="Times New Roman"/>
          <w:sz w:val="24"/>
          <w:szCs w:val="24"/>
          <w:lang w:val="vi-VN"/>
        </w:rPr>
      </w:pPr>
      <w:r w:rsidRPr="00C71613">
        <w:rPr>
          <w:rFonts w:ascii="Times New Roman" w:hAnsi="Times New Roman"/>
          <w:b/>
          <w:sz w:val="24"/>
          <w:szCs w:val="24"/>
          <w:lang w:val="vi-VN"/>
        </w:rPr>
        <w:tab/>
        <w:t xml:space="preserve">A. </w:t>
      </w:r>
      <w:r w:rsidRPr="00C71613">
        <w:rPr>
          <w:rFonts w:ascii="Times New Roman" w:hAnsi="Times New Roman"/>
          <w:sz w:val="24"/>
          <w:szCs w:val="24"/>
          <w:lang w:val="vi-VN"/>
        </w:rPr>
        <w:t>tăng 25%.</w:t>
      </w:r>
      <w:r w:rsidRPr="00C71613">
        <w:rPr>
          <w:rFonts w:ascii="Times New Roman" w:hAnsi="Times New Roman"/>
          <w:b/>
          <w:bCs/>
          <w:sz w:val="24"/>
          <w:szCs w:val="24"/>
          <w:lang w:val="vi-VN"/>
        </w:rPr>
        <w:tab/>
        <w:t xml:space="preserve">B. </w:t>
      </w:r>
      <w:r w:rsidRPr="00C71613">
        <w:rPr>
          <w:rFonts w:ascii="Times New Roman" w:hAnsi="Times New Roman"/>
          <w:sz w:val="24"/>
          <w:szCs w:val="24"/>
          <w:lang w:val="vi-VN"/>
        </w:rPr>
        <w:t>giảm 25%</w:t>
      </w:r>
      <w:r w:rsidRPr="00C71613">
        <w:rPr>
          <w:rFonts w:ascii="Times New Roman" w:hAnsi="Times New Roman"/>
          <w:sz w:val="24"/>
          <w:szCs w:val="24"/>
        </w:rPr>
        <w:t>.</w:t>
      </w:r>
      <w:r w:rsidRPr="00C71613">
        <w:rPr>
          <w:rFonts w:ascii="Times New Roman" w:hAnsi="Times New Roman"/>
          <w:b/>
          <w:bCs/>
          <w:sz w:val="24"/>
          <w:szCs w:val="24"/>
          <w:lang w:val="vi-VN"/>
        </w:rPr>
        <w:tab/>
        <w:t xml:space="preserve">C. </w:t>
      </w:r>
      <w:r w:rsidRPr="00C71613">
        <w:rPr>
          <w:rFonts w:ascii="Times New Roman" w:hAnsi="Times New Roman"/>
          <w:sz w:val="24"/>
          <w:szCs w:val="24"/>
          <w:lang w:val="vi-VN"/>
        </w:rPr>
        <w:t>tăng 11,80%</w:t>
      </w:r>
      <w:r w:rsidRPr="00C71613">
        <w:rPr>
          <w:rFonts w:ascii="Times New Roman" w:hAnsi="Times New Roman"/>
          <w:sz w:val="24"/>
          <w:szCs w:val="24"/>
        </w:rPr>
        <w:t>.</w:t>
      </w:r>
      <w:r w:rsidRPr="00C71613">
        <w:rPr>
          <w:rFonts w:ascii="Times New Roman" w:hAnsi="Times New Roman"/>
          <w:b/>
          <w:bCs/>
          <w:sz w:val="24"/>
          <w:szCs w:val="24"/>
          <w:lang w:val="vi-VN"/>
        </w:rPr>
        <w:tab/>
        <w:t xml:space="preserve">D. </w:t>
      </w:r>
      <w:r w:rsidRPr="00C71613">
        <w:rPr>
          <w:rFonts w:ascii="Times New Roman" w:hAnsi="Times New Roman"/>
          <w:sz w:val="24"/>
          <w:szCs w:val="24"/>
          <w:lang w:val="vi-VN"/>
        </w:rPr>
        <w:t>giảm 11,80%.</w:t>
      </w:r>
    </w:p>
    <w:p w14:paraId="3E844EA0" w14:textId="77777777" w:rsidR="00395E0B" w:rsidRPr="00C71613" w:rsidRDefault="00395E0B" w:rsidP="0010506D">
      <w:pPr>
        <w:pStyle w:val="NormalWeb"/>
        <w:spacing w:before="0" w:beforeAutospacing="0" w:after="0" w:afterAutospacing="0"/>
        <w:jc w:val="both"/>
        <w:rPr>
          <w:lang w:val="vi-VN"/>
        </w:rPr>
      </w:pPr>
      <w:r w:rsidRPr="00C71613">
        <w:rPr>
          <w:b/>
          <w:color w:val="000000"/>
          <w:lang w:val="vi-VN"/>
        </w:rPr>
        <w:t>Câu 37:</w:t>
      </w:r>
      <w:r w:rsidRPr="00C71613">
        <w:rPr>
          <w:color w:val="000000"/>
          <w:lang w:val="vi-VN"/>
        </w:rPr>
        <w:t xml:space="preserve"> Ở mặt chất lỏng có 2 nguồn kết hợp đặt tại A và B dao động điều hoà, cùng pha theo phương thẳng đứng. Ax là nửa đường thẳng nằm ở mặt chất lỏng và vuông góc với AB.</w:t>
      </w:r>
      <w:r w:rsidRPr="00C71613">
        <w:rPr>
          <w:b/>
          <w:bCs/>
          <w:color w:val="000000"/>
          <w:lang w:val="vi-VN"/>
        </w:rPr>
        <w:t xml:space="preserve"> </w:t>
      </w:r>
      <w:r w:rsidRPr="00C71613">
        <w:rPr>
          <w:color w:val="000000"/>
          <w:lang w:val="vi-VN"/>
        </w:rPr>
        <w:t xml:space="preserve">Trên Ax có những điểm mà các phần tử ở đó dao động với biên độ cực đại, trong đó M là điểm xa A nhất, N là điểm kế tiếp với M, P là điểm kế tiếp với N và Q là điểm gần A nhất. Biết MN = 22,25 cm; NP = 8,75 cm. Độ dài đoạn QA </w:t>
      </w:r>
      <w:r w:rsidRPr="00C71613">
        <w:rPr>
          <w:b/>
          <w:bCs/>
          <w:color w:val="000000"/>
          <w:lang w:val="vi-VN"/>
        </w:rPr>
        <w:t xml:space="preserve">gần nhất với giá trị nào </w:t>
      </w:r>
      <w:r w:rsidRPr="00C71613">
        <w:rPr>
          <w:color w:val="000000"/>
          <w:lang w:val="vi-VN"/>
        </w:rPr>
        <w:t>sau đây?</w:t>
      </w:r>
    </w:p>
    <w:p w14:paraId="74C936EC" w14:textId="77777777" w:rsidR="00395E0B" w:rsidRPr="00C71613" w:rsidRDefault="00395E0B" w:rsidP="0010506D">
      <w:pPr>
        <w:pStyle w:val="NormalWeb"/>
        <w:spacing w:before="0" w:beforeAutospacing="0" w:after="0" w:afterAutospacing="0"/>
        <w:ind w:firstLine="284"/>
        <w:jc w:val="both"/>
      </w:pPr>
      <w:r w:rsidRPr="00C71613">
        <w:rPr>
          <w:b/>
          <w:bCs/>
          <w:color w:val="000000"/>
        </w:rPr>
        <w:t xml:space="preserve">A. </w:t>
      </w:r>
      <w:r w:rsidRPr="00C71613">
        <w:rPr>
          <w:color w:val="000000"/>
        </w:rPr>
        <w:t>1,2 cm.</w:t>
      </w:r>
      <w:r w:rsidRPr="00C71613">
        <w:rPr>
          <w:rStyle w:val="apple-tab-span"/>
          <w:rFonts w:eastAsia="Calibri"/>
          <w:color w:val="000000"/>
        </w:rPr>
        <w:tab/>
      </w:r>
      <w:r w:rsidRPr="00C71613">
        <w:rPr>
          <w:rStyle w:val="apple-tab-span"/>
          <w:rFonts w:eastAsia="Calibri"/>
          <w:color w:val="000000"/>
        </w:rPr>
        <w:tab/>
      </w:r>
      <w:r w:rsidRPr="00C71613">
        <w:rPr>
          <w:rStyle w:val="apple-tab-span"/>
          <w:rFonts w:eastAsia="Calibri"/>
          <w:color w:val="000000"/>
        </w:rPr>
        <w:tab/>
      </w:r>
      <w:r w:rsidRPr="00C71613">
        <w:rPr>
          <w:b/>
          <w:bCs/>
          <w:color w:val="000000"/>
        </w:rPr>
        <w:t xml:space="preserve">B. </w:t>
      </w:r>
      <w:r w:rsidRPr="00C71613">
        <w:rPr>
          <w:color w:val="000000"/>
        </w:rPr>
        <w:t>4,2 cm.</w:t>
      </w:r>
      <w:r w:rsidRPr="00C71613">
        <w:rPr>
          <w:rStyle w:val="apple-tab-span"/>
          <w:rFonts w:eastAsia="Calibri"/>
          <w:color w:val="000000"/>
        </w:rPr>
        <w:tab/>
      </w:r>
      <w:r w:rsidRPr="00C71613">
        <w:rPr>
          <w:rStyle w:val="apple-tab-span"/>
          <w:rFonts w:eastAsia="Calibri"/>
          <w:color w:val="000000"/>
        </w:rPr>
        <w:tab/>
      </w:r>
      <w:r w:rsidRPr="00C71613">
        <w:rPr>
          <w:rStyle w:val="apple-tab-span"/>
          <w:rFonts w:eastAsia="Calibri"/>
          <w:color w:val="000000"/>
        </w:rPr>
        <w:tab/>
      </w:r>
      <w:r w:rsidRPr="00C71613">
        <w:rPr>
          <w:b/>
          <w:bCs/>
          <w:color w:val="000000"/>
        </w:rPr>
        <w:t xml:space="preserve">C. </w:t>
      </w:r>
      <w:r w:rsidRPr="00C71613">
        <w:rPr>
          <w:color w:val="000000"/>
        </w:rPr>
        <w:t>2,1 cm.</w:t>
      </w:r>
      <w:r w:rsidRPr="00C71613">
        <w:rPr>
          <w:rStyle w:val="apple-tab-span"/>
          <w:rFonts w:eastAsia="Calibri"/>
          <w:color w:val="000000"/>
        </w:rPr>
        <w:tab/>
      </w:r>
      <w:r w:rsidRPr="00C71613">
        <w:rPr>
          <w:rStyle w:val="apple-tab-span"/>
          <w:rFonts w:eastAsia="Calibri"/>
          <w:color w:val="000000"/>
        </w:rPr>
        <w:tab/>
      </w:r>
      <w:r w:rsidRPr="00C71613">
        <w:rPr>
          <w:rStyle w:val="apple-tab-span"/>
          <w:rFonts w:eastAsia="Calibri"/>
          <w:color w:val="000000"/>
        </w:rPr>
        <w:tab/>
      </w:r>
      <w:r w:rsidRPr="00C71613">
        <w:rPr>
          <w:b/>
          <w:bCs/>
          <w:color w:val="000000"/>
        </w:rPr>
        <w:t>D.</w:t>
      </w:r>
      <w:r w:rsidRPr="00C71613">
        <w:rPr>
          <w:color w:val="000000"/>
        </w:rPr>
        <w:t>3,1 cm.</w:t>
      </w:r>
    </w:p>
    <w:p w14:paraId="664D0407" w14:textId="77777777" w:rsidR="00844F9B" w:rsidRPr="00C71613" w:rsidRDefault="00C45E31" w:rsidP="0010506D">
      <w:pPr>
        <w:tabs>
          <w:tab w:val="left" w:pos="283"/>
          <w:tab w:val="left" w:pos="2835"/>
          <w:tab w:val="left" w:pos="5386"/>
          <w:tab w:val="left" w:pos="7937"/>
        </w:tabs>
        <w:spacing w:after="0" w:line="360" w:lineRule="auto"/>
        <w:jc w:val="both"/>
        <w:rPr>
          <w:rFonts w:ascii="Times New Roman" w:hAnsi="Times New Roman"/>
          <w:sz w:val="24"/>
          <w:szCs w:val="24"/>
          <w:lang w:val="nl-NL"/>
        </w:rPr>
      </w:pPr>
      <w:r w:rsidRPr="00C71613">
        <w:rPr>
          <w:rFonts w:ascii="Times New Roman" w:hAnsi="Times New Roman"/>
          <w:b/>
          <w:sz w:val="24"/>
          <w:szCs w:val="24"/>
          <w:lang w:val="nl-NL"/>
        </w:rPr>
        <w:t>Câu 38</w:t>
      </w:r>
      <w:r w:rsidR="00844F9B" w:rsidRPr="00C71613">
        <w:rPr>
          <w:rFonts w:ascii="Times New Roman" w:hAnsi="Times New Roman"/>
          <w:b/>
          <w:sz w:val="24"/>
          <w:szCs w:val="24"/>
          <w:lang w:val="nl-NL"/>
        </w:rPr>
        <w:t>:</w:t>
      </w:r>
      <w:r w:rsidR="00C71613" w:rsidRPr="00C71613">
        <w:rPr>
          <w:rFonts w:ascii="Times New Roman" w:hAnsi="Times New Roman"/>
          <w:b/>
          <w:sz w:val="24"/>
          <w:szCs w:val="24"/>
          <w:lang w:val="nl-NL"/>
        </w:rPr>
        <w:t xml:space="preserve"> </w:t>
      </w:r>
      <w:r w:rsidR="00844F9B" w:rsidRPr="00C71613">
        <w:rPr>
          <w:rFonts w:ascii="Times New Roman" w:hAnsi="Times New Roman"/>
          <w:sz w:val="24"/>
          <w:szCs w:val="24"/>
          <w:lang w:val="nl-NL"/>
        </w:rPr>
        <w:t xml:space="preserve"> Đồng vị phóng xạ </w:t>
      </w:r>
      <m:oMath>
        <m:sPre>
          <m:sPrePr>
            <m:ctrlPr>
              <w:rPr>
                <w:rFonts w:ascii="Cambria Math" w:eastAsia="Times New Roman" w:hAnsi="Cambria Math"/>
                <w:sz w:val="24"/>
                <w:szCs w:val="24"/>
              </w:rPr>
            </m:ctrlPr>
          </m:sPrePr>
          <m:sub>
            <m:r>
              <m:rPr>
                <m:sty m:val="p"/>
              </m:rPr>
              <w:rPr>
                <w:rFonts w:ascii="Cambria Math" w:hAnsi="Cambria Math"/>
                <w:sz w:val="24"/>
                <w:szCs w:val="24"/>
                <w:lang w:val="nl-NL"/>
              </w:rPr>
              <m:t>84</m:t>
            </m:r>
          </m:sub>
          <m:sup>
            <m:r>
              <m:rPr>
                <m:sty m:val="p"/>
              </m:rPr>
              <w:rPr>
                <w:rFonts w:ascii="Cambria Math" w:hAnsi="Cambria Math"/>
                <w:sz w:val="24"/>
                <w:szCs w:val="24"/>
                <w:lang w:val="nl-NL"/>
              </w:rPr>
              <m:t>210</m:t>
            </m:r>
          </m:sup>
          <m:e>
            <m:r>
              <m:rPr>
                <m:sty m:val="p"/>
              </m:rPr>
              <w:rPr>
                <w:rFonts w:ascii="Cambria Math" w:eastAsia="Times New Roman" w:hAnsi="Cambria Math"/>
                <w:sz w:val="24"/>
                <w:szCs w:val="24"/>
                <w:lang w:val="vi-VN"/>
              </w:rPr>
              <m:t>Po</m:t>
            </m:r>
          </m:e>
        </m:sPre>
      </m:oMath>
      <w:r w:rsidR="00844F9B" w:rsidRPr="00C71613">
        <w:rPr>
          <w:rFonts w:ascii="Times New Roman" w:hAnsi="Times New Roman"/>
          <w:sz w:val="24"/>
          <w:szCs w:val="24"/>
          <w:lang w:val="vi-VN"/>
        </w:rPr>
        <w:t xml:space="preserve"> </w:t>
      </w:r>
      <w:r w:rsidR="00844F9B" w:rsidRPr="00C71613">
        <w:rPr>
          <w:rFonts w:ascii="Times New Roman" w:hAnsi="Times New Roman"/>
          <w:sz w:val="24"/>
          <w:szCs w:val="24"/>
          <w:lang w:val="nl-NL"/>
        </w:rPr>
        <w:t xml:space="preserve">phóng xạ </w:t>
      </w:r>
      <w:r w:rsidR="00844F9B" w:rsidRPr="00C71613">
        <w:rPr>
          <w:rFonts w:ascii="Times New Roman" w:hAnsi="Times New Roman"/>
          <w:sz w:val="24"/>
          <w:szCs w:val="24"/>
        </w:rPr>
        <w:t>α</w:t>
      </w:r>
      <w:r w:rsidR="00844F9B" w:rsidRPr="00C71613">
        <w:rPr>
          <w:rFonts w:ascii="Times New Roman" w:hAnsi="Times New Roman"/>
          <w:sz w:val="24"/>
          <w:szCs w:val="24"/>
          <w:lang w:val="nl-NL"/>
        </w:rPr>
        <w:t xml:space="preserve"> và biến đổi thành hạt nhân chì. Ban đầu mẫu pôlôni có khối lượng 1mg. Tại thời điểm t</w:t>
      </w:r>
      <w:r w:rsidR="00844F9B" w:rsidRPr="00C71613">
        <w:rPr>
          <w:rFonts w:ascii="Times New Roman" w:hAnsi="Times New Roman"/>
          <w:sz w:val="24"/>
          <w:szCs w:val="24"/>
          <w:vertAlign w:val="subscript"/>
          <w:lang w:val="nl-NL"/>
        </w:rPr>
        <w:t>1</w:t>
      </w:r>
      <w:r w:rsidR="00844F9B" w:rsidRPr="00C71613">
        <w:rPr>
          <w:rFonts w:ascii="Times New Roman" w:hAnsi="Times New Roman"/>
          <w:sz w:val="24"/>
          <w:szCs w:val="24"/>
          <w:lang w:val="nl-NL"/>
        </w:rPr>
        <w:t xml:space="preserve"> tỉ lệ giữa số hạt chì và số hạt Pô lô ni trong mẫu là 7:1. Tại thời điểm t</w:t>
      </w:r>
      <w:r w:rsidR="00844F9B" w:rsidRPr="00C71613">
        <w:rPr>
          <w:rFonts w:ascii="Times New Roman" w:hAnsi="Times New Roman"/>
          <w:sz w:val="24"/>
          <w:szCs w:val="24"/>
          <w:vertAlign w:val="subscript"/>
          <w:lang w:val="nl-NL"/>
        </w:rPr>
        <w:t>2</w:t>
      </w:r>
      <w:r w:rsidR="00844F9B" w:rsidRPr="00C71613">
        <w:rPr>
          <w:rFonts w:ascii="Times New Roman" w:hAnsi="Times New Roman"/>
          <w:sz w:val="24"/>
          <w:szCs w:val="24"/>
          <w:lang w:val="nl-NL"/>
        </w:rPr>
        <w:t xml:space="preserve"> ( sau thời điểm t</w:t>
      </w:r>
      <w:r w:rsidR="00844F9B" w:rsidRPr="00C71613">
        <w:rPr>
          <w:rFonts w:ascii="Times New Roman" w:hAnsi="Times New Roman"/>
          <w:sz w:val="24"/>
          <w:szCs w:val="24"/>
          <w:vertAlign w:val="subscript"/>
          <w:lang w:val="nl-NL"/>
        </w:rPr>
        <w:t>1</w:t>
      </w:r>
      <w:r w:rsidR="00844F9B" w:rsidRPr="00C71613">
        <w:rPr>
          <w:rFonts w:ascii="Times New Roman" w:hAnsi="Times New Roman"/>
          <w:sz w:val="24"/>
          <w:szCs w:val="24"/>
          <w:lang w:val="nl-NL"/>
        </w:rPr>
        <w:t xml:space="preserve"> 414 ngày –đêm ) thì tỉ lệ đó là 63:1.Chu kì bán rã của </w:t>
      </w:r>
      <m:oMath>
        <m:sPre>
          <m:sPrePr>
            <m:ctrlPr>
              <w:rPr>
                <w:rFonts w:ascii="Cambria Math" w:eastAsia="Times New Roman" w:hAnsi="Cambria Math"/>
                <w:sz w:val="24"/>
                <w:szCs w:val="24"/>
              </w:rPr>
            </m:ctrlPr>
          </m:sPrePr>
          <m:sub>
            <m:r>
              <m:rPr>
                <m:sty m:val="p"/>
              </m:rPr>
              <w:rPr>
                <w:rFonts w:ascii="Cambria Math" w:hAnsi="Cambria Math"/>
                <w:sz w:val="24"/>
                <w:szCs w:val="24"/>
                <w:lang w:val="nl-NL"/>
              </w:rPr>
              <m:t>84</m:t>
            </m:r>
          </m:sub>
          <m:sup>
            <m:r>
              <m:rPr>
                <m:sty m:val="p"/>
              </m:rPr>
              <w:rPr>
                <w:rFonts w:ascii="Cambria Math" w:hAnsi="Cambria Math"/>
                <w:sz w:val="24"/>
                <w:szCs w:val="24"/>
                <w:lang w:val="nl-NL"/>
              </w:rPr>
              <m:t>210</m:t>
            </m:r>
          </m:sup>
          <m:e>
            <m:r>
              <m:rPr>
                <m:sty m:val="p"/>
              </m:rPr>
              <w:rPr>
                <w:rFonts w:ascii="Cambria Math" w:eastAsia="Times New Roman" w:hAnsi="Cambria Math"/>
                <w:sz w:val="24"/>
                <w:szCs w:val="24"/>
                <w:lang w:val="nl-NL"/>
              </w:rPr>
              <m:t>Po</m:t>
            </m:r>
          </m:e>
        </m:sPre>
      </m:oMath>
      <w:r w:rsidR="00844F9B" w:rsidRPr="00C71613">
        <w:rPr>
          <w:rFonts w:ascii="Times New Roman" w:hAnsi="Times New Roman"/>
          <w:sz w:val="24"/>
          <w:szCs w:val="24"/>
          <w:lang w:val="vi-VN"/>
        </w:rPr>
        <w:t xml:space="preserve"> </w:t>
      </w:r>
    </w:p>
    <w:p w14:paraId="33A069F8" w14:textId="77777777" w:rsidR="00844F9B" w:rsidRPr="00C71613" w:rsidRDefault="00844F9B" w:rsidP="0010506D">
      <w:pPr>
        <w:tabs>
          <w:tab w:val="left" w:pos="283"/>
          <w:tab w:val="left" w:pos="2835"/>
          <w:tab w:val="left" w:pos="5386"/>
          <w:tab w:val="left" w:pos="7937"/>
        </w:tabs>
        <w:spacing w:after="0" w:line="360" w:lineRule="auto"/>
        <w:jc w:val="both"/>
        <w:rPr>
          <w:rFonts w:ascii="Times New Roman" w:hAnsi="Times New Roman"/>
          <w:sz w:val="24"/>
          <w:szCs w:val="24"/>
          <w:highlight w:val="white"/>
          <w:lang w:val="nl-NL"/>
        </w:rPr>
      </w:pPr>
      <w:r w:rsidRPr="00C71613">
        <w:rPr>
          <w:rFonts w:ascii="Times New Roman" w:hAnsi="Times New Roman"/>
          <w:b/>
          <w:sz w:val="24"/>
          <w:szCs w:val="24"/>
          <w:lang w:val="nl-NL"/>
        </w:rPr>
        <w:t xml:space="preserve">A. </w:t>
      </w:r>
      <w:r w:rsidRPr="00C71613">
        <w:rPr>
          <w:rFonts w:ascii="Times New Roman" w:hAnsi="Times New Roman"/>
          <w:sz w:val="24"/>
          <w:szCs w:val="24"/>
          <w:lang w:val="nl-NL"/>
        </w:rPr>
        <w:t>138 ngày –đêm</w:t>
      </w:r>
      <w:r w:rsidRPr="00C71613">
        <w:rPr>
          <w:rFonts w:ascii="Times New Roman" w:hAnsi="Times New Roman"/>
          <w:sz w:val="24"/>
          <w:szCs w:val="24"/>
          <w:lang w:val="nl-NL"/>
        </w:rPr>
        <w:tab/>
      </w:r>
      <w:r w:rsidRPr="00C71613">
        <w:rPr>
          <w:rFonts w:ascii="Times New Roman" w:hAnsi="Times New Roman"/>
          <w:b/>
          <w:sz w:val="24"/>
          <w:szCs w:val="24"/>
          <w:lang w:val="nl-NL"/>
        </w:rPr>
        <w:t xml:space="preserve">B. </w:t>
      </w:r>
      <w:r w:rsidRPr="00C71613">
        <w:rPr>
          <w:rFonts w:ascii="Times New Roman" w:hAnsi="Times New Roman"/>
          <w:sz w:val="24"/>
          <w:szCs w:val="24"/>
          <w:lang w:val="nl-NL"/>
        </w:rPr>
        <w:t>207 ngày –đêm</w:t>
      </w:r>
      <w:r w:rsidRPr="00C71613">
        <w:rPr>
          <w:rFonts w:ascii="Times New Roman" w:hAnsi="Times New Roman"/>
          <w:sz w:val="24"/>
          <w:szCs w:val="24"/>
          <w:lang w:val="nl-NL"/>
        </w:rPr>
        <w:tab/>
      </w:r>
      <w:r w:rsidRPr="00C71613">
        <w:rPr>
          <w:rFonts w:ascii="Times New Roman" w:hAnsi="Times New Roman"/>
          <w:b/>
          <w:sz w:val="24"/>
          <w:szCs w:val="24"/>
          <w:lang w:val="nl-NL"/>
        </w:rPr>
        <w:t xml:space="preserve">C. </w:t>
      </w:r>
      <w:r w:rsidR="00E27A3E" w:rsidRPr="00C71613">
        <w:rPr>
          <w:rFonts w:ascii="Times New Roman" w:hAnsi="Times New Roman"/>
          <w:sz w:val="24"/>
          <w:szCs w:val="24"/>
          <w:lang w:val="nl-NL"/>
        </w:rPr>
        <w:t>621 ngày –đêm</w:t>
      </w:r>
      <w:r w:rsidR="00E27A3E" w:rsidRPr="00C71613">
        <w:rPr>
          <w:rFonts w:ascii="Times New Roman" w:hAnsi="Times New Roman"/>
          <w:sz w:val="24"/>
          <w:szCs w:val="24"/>
          <w:lang w:val="vi-VN"/>
        </w:rPr>
        <w:t xml:space="preserve">         </w:t>
      </w:r>
      <w:r w:rsidRPr="00C71613">
        <w:rPr>
          <w:rFonts w:ascii="Times New Roman" w:hAnsi="Times New Roman"/>
          <w:b/>
          <w:sz w:val="24"/>
          <w:szCs w:val="24"/>
          <w:lang w:val="nl-NL"/>
        </w:rPr>
        <w:t xml:space="preserve">D. </w:t>
      </w:r>
      <w:r w:rsidR="00E27A3E" w:rsidRPr="00C71613">
        <w:rPr>
          <w:rFonts w:ascii="Times New Roman" w:hAnsi="Times New Roman"/>
          <w:sz w:val="24"/>
          <w:szCs w:val="24"/>
          <w:lang w:val="nl-NL"/>
        </w:rPr>
        <w:t>828 ngày</w:t>
      </w:r>
      <w:r w:rsidR="00E27A3E" w:rsidRPr="00C71613">
        <w:rPr>
          <w:rFonts w:ascii="Times New Roman" w:hAnsi="Times New Roman"/>
          <w:sz w:val="24"/>
          <w:szCs w:val="24"/>
          <w:lang w:val="vi-VN"/>
        </w:rPr>
        <w:t xml:space="preserve"> </w:t>
      </w:r>
      <w:r w:rsidRPr="00C71613">
        <w:rPr>
          <w:rFonts w:ascii="Times New Roman" w:hAnsi="Times New Roman"/>
          <w:sz w:val="24"/>
          <w:szCs w:val="24"/>
          <w:lang w:val="nl-NL"/>
        </w:rPr>
        <w:t>đêm</w:t>
      </w:r>
    </w:p>
    <w:p w14:paraId="2C0E1860" w14:textId="77777777" w:rsidR="0010506D" w:rsidRPr="0010506D" w:rsidRDefault="00C45E31" w:rsidP="0010506D">
      <w:pPr>
        <w:shd w:val="clear" w:color="auto" w:fill="FFFFFF"/>
        <w:tabs>
          <w:tab w:val="left" w:pos="284"/>
          <w:tab w:val="left" w:pos="2835"/>
          <w:tab w:val="left" w:pos="5387"/>
          <w:tab w:val="left" w:pos="7920"/>
        </w:tabs>
        <w:spacing w:line="276" w:lineRule="auto"/>
        <w:jc w:val="both"/>
        <w:rPr>
          <w:rFonts w:ascii="Times New Roman" w:hAnsi="Times New Roman"/>
          <w:bCs/>
          <w:sz w:val="24"/>
          <w:szCs w:val="24"/>
          <w:lang w:val="nl-NL"/>
        </w:rPr>
      </w:pPr>
      <w:r w:rsidRPr="00C71613">
        <w:rPr>
          <w:rFonts w:ascii="Times New Roman" w:hAnsi="Times New Roman"/>
          <w:b/>
          <w:sz w:val="24"/>
          <w:szCs w:val="24"/>
          <w:lang w:val="pt-BR"/>
        </w:rPr>
        <w:t>Câu 39</w:t>
      </w:r>
      <w:r w:rsidR="00D86E86" w:rsidRPr="00C71613">
        <w:rPr>
          <w:rFonts w:ascii="Times New Roman" w:hAnsi="Times New Roman"/>
          <w:b/>
          <w:sz w:val="24"/>
          <w:szCs w:val="24"/>
          <w:lang w:val="pt-BR"/>
        </w:rPr>
        <w:t>:</w:t>
      </w:r>
      <w:r w:rsidR="00C71613" w:rsidRPr="00C71613">
        <w:rPr>
          <w:rFonts w:ascii="Times New Roman" w:hAnsi="Times New Roman"/>
          <w:b/>
          <w:sz w:val="24"/>
          <w:szCs w:val="24"/>
          <w:lang w:val="vi-VN"/>
        </w:rPr>
        <w:t xml:space="preserve"> </w:t>
      </w:r>
      <w:r w:rsidR="0010506D" w:rsidRPr="0010506D">
        <w:rPr>
          <w:rFonts w:ascii="Times New Roman" w:hAnsi="Times New Roman"/>
          <w:bCs/>
          <w:sz w:val="24"/>
          <w:szCs w:val="24"/>
          <w:lang w:val="nl-NL"/>
        </w:rPr>
        <w:t xml:space="preserve">Đặt một điện áp xoay chiều </w:t>
      </w:r>
      <w:r w:rsidR="0010506D" w:rsidRPr="0010506D">
        <w:rPr>
          <w:rFonts w:ascii="Times New Roman" w:hAnsi="Times New Roman"/>
          <w:position w:val="-14"/>
          <w:sz w:val="24"/>
          <w:szCs w:val="24"/>
        </w:rPr>
        <w:object w:dxaOrig="1500" w:dyaOrig="400" w14:anchorId="172B7688">
          <v:shape id="_x0000_i1030" type="#_x0000_t75" style="width:75.05pt;height:20.75pt" o:ole="">
            <v:imagedata r:id="rId22" o:title=""/>
          </v:shape>
          <o:OLEObject Type="Embed" ProgID="Equation.DSMT4" ShapeID="_x0000_i1030" DrawAspect="Content" ObjectID="_1744527004" r:id="rId23"/>
        </w:object>
      </w:r>
      <w:r w:rsidR="0010506D" w:rsidRPr="0010506D">
        <w:rPr>
          <w:rFonts w:ascii="Times New Roman" w:hAnsi="Times New Roman"/>
          <w:bCs/>
          <w:sz w:val="24"/>
          <w:szCs w:val="24"/>
          <w:lang w:val="nl-NL"/>
        </w:rPr>
        <w:t xml:space="preserve"> vào ba đoạn mạch (1), (2) và (3) lần lượt chứa một phần tử là điện trở thuần </w:t>
      </w:r>
      <w:r w:rsidR="0010506D" w:rsidRPr="0010506D">
        <w:rPr>
          <w:rFonts w:ascii="Times New Roman" w:hAnsi="Times New Roman"/>
          <w:position w:val="-4"/>
          <w:sz w:val="24"/>
          <w:szCs w:val="24"/>
        </w:rPr>
        <w:object w:dxaOrig="240" w:dyaOrig="260" w14:anchorId="796F01CA">
          <v:shape id="_x0000_i1031" type="#_x0000_t75" style="width:12.2pt;height:13.4pt" o:ole="">
            <v:imagedata r:id="rId24" o:title=""/>
          </v:shape>
          <o:OLEObject Type="Embed" ProgID="Equation.DSMT4" ShapeID="_x0000_i1031" DrawAspect="Content" ObjectID="_1744527005" r:id="rId25"/>
        </w:object>
      </w:r>
      <w:r w:rsidR="0010506D" w:rsidRPr="0010506D">
        <w:rPr>
          <w:rFonts w:ascii="Times New Roman" w:hAnsi="Times New Roman"/>
          <w:bCs/>
          <w:sz w:val="24"/>
          <w:szCs w:val="24"/>
          <w:lang w:val="nl-NL"/>
        </w:rPr>
        <w:t xml:space="preserve">, tụ điện có điện dung </w:t>
      </w:r>
      <w:r w:rsidR="0010506D" w:rsidRPr="0010506D">
        <w:rPr>
          <w:rFonts w:ascii="Times New Roman" w:hAnsi="Times New Roman"/>
          <w:position w:val="-6"/>
          <w:sz w:val="24"/>
          <w:szCs w:val="24"/>
        </w:rPr>
        <w:object w:dxaOrig="240" w:dyaOrig="279" w14:anchorId="32A4A00A">
          <v:shape id="_x0000_i1032" type="#_x0000_t75" style="width:12.2pt;height:14.05pt" o:ole="">
            <v:imagedata r:id="rId26" o:title=""/>
          </v:shape>
          <o:OLEObject Type="Embed" ProgID="Equation.DSMT4" ShapeID="_x0000_i1032" DrawAspect="Content" ObjectID="_1744527006" r:id="rId27"/>
        </w:object>
      </w:r>
      <w:r w:rsidR="0010506D" w:rsidRPr="0010506D">
        <w:rPr>
          <w:rFonts w:ascii="Times New Roman" w:hAnsi="Times New Roman"/>
          <w:bCs/>
          <w:sz w:val="24"/>
          <w:szCs w:val="24"/>
          <w:lang w:val="nl-NL"/>
        </w:rPr>
        <w:t xml:space="preserve"> và cuộn cảm thuần </w:t>
      </w:r>
      <w:r w:rsidR="0010506D" w:rsidRPr="0010506D">
        <w:rPr>
          <w:rFonts w:ascii="Times New Roman" w:hAnsi="Times New Roman"/>
          <w:position w:val="-4"/>
          <w:sz w:val="24"/>
          <w:szCs w:val="24"/>
        </w:rPr>
        <w:object w:dxaOrig="220" w:dyaOrig="260" w14:anchorId="709C6AA2">
          <v:shape id="_x0000_i1033" type="#_x0000_t75" style="width:11pt;height:13.4pt" o:ole="">
            <v:imagedata r:id="rId28" o:title=""/>
          </v:shape>
          <o:OLEObject Type="Embed" ProgID="Equation.DSMT4" ShapeID="_x0000_i1033" DrawAspect="Content" ObjectID="_1744527007" r:id="rId29"/>
        </w:object>
      </w:r>
      <w:r w:rsidR="0010506D" w:rsidRPr="0010506D">
        <w:rPr>
          <w:rFonts w:ascii="Times New Roman" w:hAnsi="Times New Roman"/>
          <w:bCs/>
          <w:sz w:val="24"/>
          <w:szCs w:val="24"/>
          <w:lang w:val="nl-NL"/>
        </w:rPr>
        <w:t xml:space="preserve">. Khi cường độ dòng điện trong mạch (1) và (2) bằng nhau thì cường độ dòng điện trong mạch (3) là </w:t>
      </w:r>
      <w:r w:rsidR="0010506D" w:rsidRPr="0010506D">
        <w:rPr>
          <w:rFonts w:ascii="Times New Roman" w:hAnsi="Times New Roman"/>
          <w:position w:val="-4"/>
          <w:sz w:val="24"/>
          <w:szCs w:val="24"/>
        </w:rPr>
        <w:object w:dxaOrig="200" w:dyaOrig="260" w14:anchorId="3BB3C23C">
          <v:shape id="_x0000_i1034" type="#_x0000_t75" style="width:9.75pt;height:13.4pt" o:ole="">
            <v:imagedata r:id="rId30" o:title=""/>
          </v:shape>
          <o:OLEObject Type="Embed" ProgID="Equation.DSMT4" ShapeID="_x0000_i1034" DrawAspect="Content" ObjectID="_1744527008" r:id="rId31"/>
        </w:object>
      </w:r>
      <w:r w:rsidR="0010506D" w:rsidRPr="0010506D">
        <w:rPr>
          <w:rFonts w:ascii="Times New Roman" w:hAnsi="Times New Roman"/>
          <w:bCs/>
          <w:sz w:val="24"/>
          <w:szCs w:val="24"/>
          <w:lang w:val="nl-NL"/>
        </w:rPr>
        <w:t xml:space="preserve">. Khi cường độ dòng điện trong mạch (1) và (3) bằng nhau thì cường độ dòng điện trong mạch (2) là </w:t>
      </w:r>
      <w:r w:rsidR="0010506D" w:rsidRPr="0010506D">
        <w:rPr>
          <w:rFonts w:ascii="Times New Roman" w:hAnsi="Times New Roman"/>
          <w:position w:val="-4"/>
          <w:sz w:val="24"/>
          <w:szCs w:val="24"/>
        </w:rPr>
        <w:object w:dxaOrig="320" w:dyaOrig="260" w14:anchorId="7A2F5B86">
          <v:shape id="_x0000_i1035" type="#_x0000_t75" style="width:15.85pt;height:13.4pt" o:ole="">
            <v:imagedata r:id="rId32" o:title=""/>
          </v:shape>
          <o:OLEObject Type="Embed" ProgID="Equation.DSMT4" ShapeID="_x0000_i1035" DrawAspect="Content" ObjectID="_1744527009" r:id="rId33"/>
        </w:object>
      </w:r>
      <w:r w:rsidR="0010506D" w:rsidRPr="0010506D">
        <w:rPr>
          <w:rFonts w:ascii="Times New Roman" w:hAnsi="Times New Roman"/>
          <w:bCs/>
          <w:sz w:val="24"/>
          <w:szCs w:val="24"/>
          <w:lang w:val="nl-NL"/>
        </w:rPr>
        <w:t xml:space="preserve">. Biết </w:t>
      </w:r>
      <w:r w:rsidR="0010506D" w:rsidRPr="0010506D">
        <w:rPr>
          <w:rFonts w:ascii="Times New Roman" w:hAnsi="Times New Roman"/>
          <w:position w:val="-8"/>
          <w:sz w:val="24"/>
          <w:szCs w:val="24"/>
        </w:rPr>
        <w:object w:dxaOrig="1100" w:dyaOrig="360" w14:anchorId="05D71AD2">
          <v:shape id="_x0000_i1036" type="#_x0000_t75" style="width:55.55pt;height:18.9pt" o:ole="">
            <v:imagedata r:id="rId34" o:title=""/>
          </v:shape>
          <o:OLEObject Type="Embed" ProgID="Equation.DSMT4" ShapeID="_x0000_i1036" DrawAspect="Content" ObjectID="_1744527010" r:id="rId35"/>
        </w:object>
      </w:r>
      <w:r w:rsidR="0010506D" w:rsidRPr="0010506D">
        <w:rPr>
          <w:rFonts w:ascii="Times New Roman" w:hAnsi="Times New Roman"/>
          <w:bCs/>
          <w:sz w:val="24"/>
          <w:szCs w:val="24"/>
          <w:lang w:val="nl-NL"/>
        </w:rPr>
        <w:t xml:space="preserve">. Tỉ số </w:t>
      </w:r>
      <w:r w:rsidR="0010506D" w:rsidRPr="0010506D">
        <w:rPr>
          <w:rFonts w:ascii="Times New Roman" w:hAnsi="Times New Roman"/>
          <w:position w:val="-24"/>
          <w:sz w:val="24"/>
          <w:szCs w:val="24"/>
        </w:rPr>
        <w:object w:dxaOrig="420" w:dyaOrig="620" w14:anchorId="282C9693">
          <v:shape id="_x0000_i1037" type="#_x0000_t75" style="width:20.75pt;height:30.5pt" o:ole="">
            <v:imagedata r:id="rId36" o:title=""/>
          </v:shape>
          <o:OLEObject Type="Embed" ProgID="Equation.DSMT4" ShapeID="_x0000_i1037" DrawAspect="Content" ObjectID="_1744527011" r:id="rId37"/>
        </w:object>
      </w:r>
      <w:r w:rsidR="0010506D" w:rsidRPr="0010506D">
        <w:rPr>
          <w:rFonts w:ascii="Times New Roman" w:hAnsi="Times New Roman"/>
          <w:sz w:val="24"/>
          <w:szCs w:val="24"/>
          <w:lang w:val="nl-NL"/>
        </w:rPr>
        <w:t xml:space="preserve"> </w:t>
      </w:r>
      <w:r w:rsidR="0010506D" w:rsidRPr="0010506D">
        <w:rPr>
          <w:rFonts w:ascii="Times New Roman" w:hAnsi="Times New Roman"/>
          <w:bCs/>
          <w:sz w:val="24"/>
          <w:szCs w:val="24"/>
          <w:lang w:val="nl-NL"/>
        </w:rPr>
        <w:t>gần nhất với giá trị nào sau đây?</w:t>
      </w:r>
    </w:p>
    <w:p w14:paraId="33C9E714" w14:textId="77777777" w:rsidR="0010506D" w:rsidRPr="0010506D" w:rsidRDefault="0010506D" w:rsidP="0010506D">
      <w:pPr>
        <w:shd w:val="clear" w:color="auto" w:fill="FFFFFF"/>
        <w:tabs>
          <w:tab w:val="left" w:pos="284"/>
          <w:tab w:val="left" w:pos="2694"/>
          <w:tab w:val="left" w:pos="5387"/>
          <w:tab w:val="left" w:pos="7655"/>
        </w:tabs>
        <w:spacing w:line="276" w:lineRule="auto"/>
        <w:ind w:firstLine="142"/>
        <w:jc w:val="both"/>
        <w:rPr>
          <w:rFonts w:ascii="Times New Roman" w:hAnsi="Times New Roman"/>
          <w:bCs/>
          <w:sz w:val="24"/>
          <w:szCs w:val="24"/>
          <w:lang w:val="nl-NL"/>
        </w:rPr>
      </w:pPr>
      <w:r w:rsidRPr="0010506D">
        <w:rPr>
          <w:rFonts w:ascii="Times New Roman" w:hAnsi="Times New Roman"/>
          <w:bCs/>
          <w:sz w:val="24"/>
          <w:szCs w:val="24"/>
          <w:lang w:val="nl-NL"/>
        </w:rPr>
        <w:tab/>
      </w:r>
      <w:r w:rsidRPr="0010506D">
        <w:rPr>
          <w:rFonts w:ascii="Times New Roman" w:hAnsi="Times New Roman"/>
          <w:b/>
          <w:bCs/>
          <w:sz w:val="24"/>
          <w:szCs w:val="24"/>
          <w:lang w:val="nl-NL"/>
        </w:rPr>
        <w:t>A</w:t>
      </w:r>
      <w:r w:rsidRPr="0010506D">
        <w:rPr>
          <w:rFonts w:ascii="Times New Roman" w:hAnsi="Times New Roman"/>
          <w:bCs/>
          <w:sz w:val="24"/>
          <w:szCs w:val="24"/>
          <w:lang w:val="nl-NL"/>
        </w:rPr>
        <w:t>. 1,14.</w:t>
      </w:r>
      <w:r w:rsidRPr="0010506D">
        <w:rPr>
          <w:rFonts w:ascii="Times New Roman" w:hAnsi="Times New Roman"/>
          <w:bCs/>
          <w:sz w:val="24"/>
          <w:szCs w:val="24"/>
          <w:lang w:val="nl-NL"/>
        </w:rPr>
        <w:tab/>
      </w:r>
      <w:r w:rsidRPr="0010506D">
        <w:rPr>
          <w:rFonts w:ascii="Times New Roman" w:hAnsi="Times New Roman"/>
          <w:b/>
          <w:bCs/>
          <w:sz w:val="24"/>
          <w:szCs w:val="24"/>
          <w:lang w:val="nl-NL"/>
        </w:rPr>
        <w:t xml:space="preserve">B. </w:t>
      </w:r>
      <w:r w:rsidRPr="0010506D">
        <w:rPr>
          <w:rFonts w:ascii="Times New Roman" w:hAnsi="Times New Roman"/>
          <w:bCs/>
          <w:sz w:val="24"/>
          <w:szCs w:val="24"/>
          <w:lang w:val="nl-NL"/>
        </w:rPr>
        <w:t>1,56.</w:t>
      </w:r>
      <w:r w:rsidRPr="0010506D">
        <w:rPr>
          <w:rFonts w:ascii="Times New Roman" w:hAnsi="Times New Roman"/>
          <w:bCs/>
          <w:sz w:val="24"/>
          <w:szCs w:val="24"/>
          <w:lang w:val="nl-NL"/>
        </w:rPr>
        <w:tab/>
      </w:r>
      <w:r w:rsidRPr="0010506D">
        <w:rPr>
          <w:rFonts w:ascii="Times New Roman" w:hAnsi="Times New Roman"/>
          <w:b/>
          <w:bCs/>
          <w:sz w:val="24"/>
          <w:szCs w:val="24"/>
          <w:lang w:val="nl-NL"/>
        </w:rPr>
        <w:t>C.</w:t>
      </w:r>
      <w:r w:rsidRPr="0010506D">
        <w:rPr>
          <w:rFonts w:ascii="Times New Roman" w:hAnsi="Times New Roman"/>
          <w:bCs/>
          <w:sz w:val="24"/>
          <w:szCs w:val="24"/>
          <w:lang w:val="nl-NL"/>
        </w:rPr>
        <w:t xml:space="preserve"> 1,98.</w:t>
      </w:r>
      <w:r w:rsidRPr="0010506D">
        <w:rPr>
          <w:rFonts w:ascii="Times New Roman" w:hAnsi="Times New Roman"/>
          <w:bCs/>
          <w:sz w:val="24"/>
          <w:szCs w:val="24"/>
          <w:lang w:val="nl-NL"/>
        </w:rPr>
        <w:tab/>
      </w:r>
      <w:r w:rsidRPr="0010506D">
        <w:rPr>
          <w:rFonts w:ascii="Times New Roman" w:hAnsi="Times New Roman"/>
          <w:b/>
          <w:bCs/>
          <w:sz w:val="24"/>
          <w:szCs w:val="24"/>
          <w:lang w:val="nl-NL"/>
        </w:rPr>
        <w:t>D.</w:t>
      </w:r>
      <w:r w:rsidRPr="0010506D">
        <w:rPr>
          <w:rFonts w:ascii="Times New Roman" w:hAnsi="Times New Roman"/>
          <w:bCs/>
          <w:sz w:val="24"/>
          <w:szCs w:val="24"/>
          <w:lang w:val="nl-NL"/>
        </w:rPr>
        <w:t xml:space="preserve"> 1,25.</w:t>
      </w:r>
    </w:p>
    <w:p w14:paraId="63B2B9B0" w14:textId="77777777" w:rsidR="00D86E86" w:rsidRPr="00C71613" w:rsidRDefault="00D86E86" w:rsidP="0010506D">
      <w:pPr>
        <w:tabs>
          <w:tab w:val="left" w:pos="283"/>
          <w:tab w:val="left" w:pos="2835"/>
          <w:tab w:val="left" w:pos="5386"/>
          <w:tab w:val="left" w:pos="7937"/>
        </w:tabs>
        <w:spacing w:after="0" w:line="360" w:lineRule="auto"/>
        <w:jc w:val="both"/>
        <w:rPr>
          <w:rFonts w:ascii="Times New Roman" w:hAnsi="Times New Roman"/>
          <w:sz w:val="24"/>
          <w:szCs w:val="24"/>
          <w:lang w:val="vi-VN"/>
        </w:rPr>
      </w:pPr>
      <w:r w:rsidRPr="00C71613">
        <w:rPr>
          <w:rFonts w:ascii="Times New Roman" w:eastAsia="Times New Roman" w:hAnsi="Times New Roman"/>
          <w:b/>
          <w:sz w:val="24"/>
          <w:szCs w:val="24"/>
          <w:lang w:val="vi-VN"/>
        </w:rPr>
        <w:t xml:space="preserve">Câu </w:t>
      </w:r>
      <w:r w:rsidR="00814A55" w:rsidRPr="00C71613">
        <w:rPr>
          <w:rFonts w:ascii="Times New Roman" w:eastAsia="Times New Roman" w:hAnsi="Times New Roman"/>
          <w:b/>
          <w:sz w:val="24"/>
          <w:szCs w:val="24"/>
          <w:lang w:val="vi-VN"/>
        </w:rPr>
        <w:t>40</w:t>
      </w:r>
      <w:r w:rsidRPr="00C71613">
        <w:rPr>
          <w:rFonts w:ascii="Times New Roman" w:eastAsia="Times New Roman" w:hAnsi="Times New Roman"/>
          <w:b/>
          <w:sz w:val="24"/>
          <w:szCs w:val="24"/>
          <w:lang w:val="vi-VN"/>
        </w:rPr>
        <w:t>:</w:t>
      </w:r>
      <w:r w:rsidRPr="00C71613">
        <w:rPr>
          <w:rFonts w:ascii="Times New Roman" w:hAnsi="Times New Roman"/>
          <w:b/>
          <w:bCs/>
          <w:sz w:val="24"/>
          <w:szCs w:val="24"/>
          <w:lang w:val="vi-VN"/>
        </w:rPr>
        <w:t xml:space="preserve"> </w:t>
      </w:r>
      <w:r w:rsidRPr="00C71613">
        <w:rPr>
          <w:rFonts w:ascii="Times New Roman" w:hAnsi="Times New Roman"/>
          <w:sz w:val="24"/>
          <w:szCs w:val="24"/>
          <w:lang w:val="vi-VN"/>
        </w:rPr>
        <w:t xml:space="preserve">Một lò xo và một sợi dây đàn hồi nhẹ có cùng chiều dài tự nhiên được treo thẳng đứng vào cùng một điểm cố định, đầu còn lại của lò xo và sợi dây gắn vào vật nặng có khối lượng m =100g </w:t>
      </w:r>
      <w:r w:rsidRPr="00C71613">
        <w:rPr>
          <w:rFonts w:ascii="Times New Roman" w:hAnsi="Times New Roman"/>
          <w:sz w:val="24"/>
          <w:szCs w:val="24"/>
          <w:lang w:val="vi-VN"/>
        </w:rPr>
        <w:lastRenderedPageBreak/>
        <w:t>như hình vẽ. Lò xo có độ cứng k</w:t>
      </w:r>
      <w:r w:rsidRPr="00C71613">
        <w:rPr>
          <w:rFonts w:ascii="Times New Roman" w:hAnsi="Times New Roman"/>
          <w:sz w:val="24"/>
          <w:szCs w:val="24"/>
          <w:vertAlign w:val="subscript"/>
          <w:lang w:val="vi-VN"/>
        </w:rPr>
        <w:t>1</w:t>
      </w:r>
      <w:r w:rsidRPr="00C71613">
        <w:rPr>
          <w:rFonts w:ascii="Times New Roman" w:hAnsi="Times New Roman"/>
          <w:sz w:val="24"/>
          <w:szCs w:val="24"/>
          <w:lang w:val="vi-VN"/>
        </w:rPr>
        <w:t xml:space="preserve"> = 10 N/m, sợi dây khi bị kéo dãn xuất hiện lực đàn hồi có độ lớn tỷ lệ với độ giãn của sợi dây với hệ số đàn hồi k</w:t>
      </w:r>
      <w:r w:rsidRPr="00C71613">
        <w:rPr>
          <w:rFonts w:ascii="Times New Roman" w:hAnsi="Times New Roman"/>
          <w:sz w:val="24"/>
          <w:szCs w:val="24"/>
          <w:vertAlign w:val="subscript"/>
          <w:lang w:val="vi-VN"/>
        </w:rPr>
        <w:t>2</w:t>
      </w:r>
      <w:r w:rsidRPr="00C71613">
        <w:rPr>
          <w:rFonts w:ascii="Times New Roman" w:hAnsi="Times New Roman"/>
          <w:sz w:val="24"/>
          <w:szCs w:val="24"/>
          <w:lang w:val="vi-VN"/>
        </w:rPr>
        <w:t xml:space="preserve"> = 30 N/m ( sợi dây khi bị kéo dãn tương đương như một lò xo, khi dây bị cùng lực đàn hồi triệt tiêu ) Ban đầu vật đang ở vị trí cân bằng, kéo vật thẳng đứng xuống dưới một đoạn a = 5 cm rồi thả nhẹ. Khoảng thời gian kể từ khi thả cho đến khi vật đạt độ cao cực đại lần thứ nhất xấp xỉ bằng</w:t>
      </w:r>
    </w:p>
    <w:p w14:paraId="5A8A8375" w14:textId="77777777" w:rsidR="00D86E86" w:rsidRPr="00C71613" w:rsidRDefault="00D86E86" w:rsidP="0010506D">
      <w:pPr>
        <w:tabs>
          <w:tab w:val="left" w:pos="284"/>
          <w:tab w:val="left" w:pos="2835"/>
          <w:tab w:val="left" w:pos="5103"/>
          <w:tab w:val="left" w:pos="7797"/>
        </w:tabs>
        <w:ind w:left="360"/>
        <w:jc w:val="both"/>
        <w:rPr>
          <w:rFonts w:ascii="Times New Roman" w:hAnsi="Times New Roman"/>
          <w:sz w:val="24"/>
          <w:szCs w:val="24"/>
          <w:lang w:val="vi-VN"/>
        </w:rPr>
      </w:pPr>
      <w:r w:rsidRPr="00C71613">
        <w:rPr>
          <w:rFonts w:ascii="Times New Roman" w:hAnsi="Times New Roman"/>
          <w:b/>
          <w:bCs/>
          <w:noProof/>
          <w:sz w:val="24"/>
          <w:szCs w:val="24"/>
        </w:rPr>
        <w:drawing>
          <wp:inline distT="0" distB="0" distL="0" distR="0" wp14:anchorId="5199464A" wp14:editId="002A6A44">
            <wp:extent cx="2792095" cy="1884045"/>
            <wp:effectExtent l="0" t="0" r="825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792095" cy="1884045"/>
                    </a:xfrm>
                    <a:prstGeom prst="rect">
                      <a:avLst/>
                    </a:prstGeom>
                    <a:noFill/>
                  </pic:spPr>
                </pic:pic>
              </a:graphicData>
            </a:graphic>
          </wp:inline>
        </w:drawing>
      </w:r>
    </w:p>
    <w:p w14:paraId="0EE1F646" w14:textId="1862723B" w:rsidR="00D86E86" w:rsidRDefault="00D86E86" w:rsidP="0010506D">
      <w:pPr>
        <w:tabs>
          <w:tab w:val="left" w:pos="284"/>
          <w:tab w:val="left" w:pos="2552"/>
          <w:tab w:val="left" w:pos="2835"/>
          <w:tab w:val="left" w:pos="4820"/>
          <w:tab w:val="left" w:pos="5103"/>
          <w:tab w:val="left" w:pos="7088"/>
          <w:tab w:val="left" w:pos="7797"/>
        </w:tabs>
        <w:ind w:right="-329"/>
        <w:jc w:val="both"/>
        <w:rPr>
          <w:rFonts w:ascii="Times New Roman" w:hAnsi="Times New Roman"/>
          <w:sz w:val="24"/>
          <w:szCs w:val="24"/>
          <w:lang w:val="vi-VN"/>
        </w:rPr>
      </w:pPr>
      <w:r w:rsidRPr="00C71613">
        <w:rPr>
          <w:rFonts w:ascii="Times New Roman" w:hAnsi="Times New Roman"/>
          <w:b/>
          <w:sz w:val="24"/>
          <w:szCs w:val="24"/>
          <w:lang w:val="vi-VN"/>
        </w:rPr>
        <w:t xml:space="preserve">A. </w:t>
      </w:r>
      <w:r w:rsidRPr="00C71613">
        <w:rPr>
          <w:rFonts w:ascii="Times New Roman" w:hAnsi="Times New Roman"/>
          <w:sz w:val="24"/>
          <w:szCs w:val="24"/>
          <w:lang w:val="vi-VN"/>
        </w:rPr>
        <w:t xml:space="preserve">0,157 s.  </w:t>
      </w:r>
      <w:r w:rsidRPr="00C71613">
        <w:rPr>
          <w:rFonts w:ascii="Times New Roman" w:hAnsi="Times New Roman"/>
          <w:b/>
          <w:sz w:val="24"/>
          <w:szCs w:val="24"/>
          <w:lang w:val="vi-VN"/>
        </w:rPr>
        <w:tab/>
      </w:r>
      <w:r w:rsidRPr="00C71613">
        <w:rPr>
          <w:rFonts w:ascii="Times New Roman" w:hAnsi="Times New Roman"/>
          <w:b/>
          <w:sz w:val="24"/>
          <w:szCs w:val="24"/>
          <w:lang w:val="vi-VN"/>
        </w:rPr>
        <w:tab/>
        <w:t xml:space="preserve">B. </w:t>
      </w:r>
      <w:r w:rsidRPr="00C71613">
        <w:rPr>
          <w:rFonts w:ascii="Times New Roman" w:hAnsi="Times New Roman"/>
          <w:sz w:val="24"/>
          <w:szCs w:val="24"/>
          <w:lang w:val="vi-VN"/>
        </w:rPr>
        <w:t xml:space="preserve">0,751 s.  </w:t>
      </w:r>
      <w:r w:rsidRPr="00C71613">
        <w:rPr>
          <w:rFonts w:ascii="Times New Roman" w:hAnsi="Times New Roman"/>
          <w:b/>
          <w:sz w:val="24"/>
          <w:szCs w:val="24"/>
          <w:lang w:val="vi-VN"/>
        </w:rPr>
        <w:tab/>
      </w:r>
      <w:r w:rsidRPr="00C71613">
        <w:rPr>
          <w:rFonts w:ascii="Times New Roman" w:hAnsi="Times New Roman"/>
          <w:b/>
          <w:sz w:val="24"/>
          <w:szCs w:val="24"/>
          <w:lang w:val="vi-VN"/>
        </w:rPr>
        <w:tab/>
        <w:t xml:space="preserve">C. </w:t>
      </w:r>
      <w:r w:rsidRPr="00C71613">
        <w:rPr>
          <w:rFonts w:ascii="Times New Roman" w:hAnsi="Times New Roman"/>
          <w:sz w:val="24"/>
          <w:szCs w:val="24"/>
          <w:lang w:val="vi-VN"/>
        </w:rPr>
        <w:t xml:space="preserve">0,175 s.  </w:t>
      </w:r>
      <w:r w:rsidRPr="00C71613">
        <w:rPr>
          <w:rFonts w:ascii="Times New Roman" w:hAnsi="Times New Roman"/>
          <w:b/>
          <w:sz w:val="24"/>
          <w:szCs w:val="24"/>
          <w:lang w:val="vi-VN"/>
        </w:rPr>
        <w:tab/>
      </w:r>
      <w:r w:rsidRPr="00C71613">
        <w:rPr>
          <w:rFonts w:ascii="Times New Roman" w:hAnsi="Times New Roman"/>
          <w:b/>
          <w:sz w:val="24"/>
          <w:szCs w:val="24"/>
          <w:lang w:val="vi-VN"/>
        </w:rPr>
        <w:tab/>
        <w:t xml:space="preserve">D. </w:t>
      </w:r>
      <w:r w:rsidRPr="00C71613">
        <w:rPr>
          <w:rFonts w:ascii="Times New Roman" w:hAnsi="Times New Roman"/>
          <w:sz w:val="24"/>
          <w:szCs w:val="24"/>
          <w:lang w:val="vi-VN"/>
        </w:rPr>
        <w:t>0,457 s.</w:t>
      </w:r>
    </w:p>
    <w:p w14:paraId="0A6BCF0D" w14:textId="2560F283" w:rsidR="00C437CC" w:rsidRDefault="00C437CC" w:rsidP="00C437CC">
      <w:pPr>
        <w:tabs>
          <w:tab w:val="left" w:pos="284"/>
          <w:tab w:val="left" w:pos="2552"/>
          <w:tab w:val="left" w:pos="2835"/>
          <w:tab w:val="left" w:pos="4820"/>
          <w:tab w:val="left" w:pos="5103"/>
          <w:tab w:val="left" w:pos="7088"/>
          <w:tab w:val="left" w:pos="7797"/>
        </w:tabs>
        <w:ind w:right="-329"/>
        <w:jc w:val="center"/>
        <w:rPr>
          <w:rFonts w:ascii="Times New Roman" w:hAnsi="Times New Roman"/>
          <w:sz w:val="24"/>
          <w:szCs w:val="24"/>
        </w:rPr>
      </w:pPr>
      <w:r>
        <w:rPr>
          <w:rFonts w:ascii="Times New Roman" w:hAnsi="Times New Roman"/>
          <w:sz w:val="24"/>
          <w:szCs w:val="24"/>
        </w:rPr>
        <w:t>-------------------- Hết ---------------------</w:t>
      </w:r>
    </w:p>
    <w:p w14:paraId="13443FBE" w14:textId="3C4E1FAF" w:rsidR="00C437CC" w:rsidRDefault="00C437CC" w:rsidP="00C437CC">
      <w:pPr>
        <w:tabs>
          <w:tab w:val="left" w:pos="284"/>
          <w:tab w:val="left" w:pos="2552"/>
          <w:tab w:val="left" w:pos="2835"/>
          <w:tab w:val="left" w:pos="4820"/>
          <w:tab w:val="left" w:pos="5103"/>
          <w:tab w:val="left" w:pos="7088"/>
          <w:tab w:val="left" w:pos="7797"/>
        </w:tabs>
        <w:ind w:right="-329"/>
        <w:jc w:val="center"/>
        <w:rPr>
          <w:rFonts w:ascii="Times New Roman" w:hAnsi="Times New Roman"/>
          <w:sz w:val="24"/>
          <w:szCs w:val="24"/>
        </w:rPr>
      </w:pPr>
    </w:p>
    <w:p w14:paraId="1C22573D" w14:textId="6C7990C1" w:rsidR="00C437CC" w:rsidRDefault="00C437CC" w:rsidP="00C437CC">
      <w:pPr>
        <w:tabs>
          <w:tab w:val="left" w:pos="284"/>
          <w:tab w:val="left" w:pos="2552"/>
          <w:tab w:val="left" w:pos="2835"/>
          <w:tab w:val="left" w:pos="4820"/>
          <w:tab w:val="left" w:pos="5103"/>
          <w:tab w:val="left" w:pos="7088"/>
          <w:tab w:val="left" w:pos="7797"/>
        </w:tabs>
        <w:ind w:right="-329"/>
        <w:jc w:val="center"/>
        <w:rPr>
          <w:rFonts w:ascii="Times New Roman" w:hAnsi="Times New Roman"/>
          <w:sz w:val="24"/>
          <w:szCs w:val="24"/>
        </w:rPr>
      </w:pPr>
    </w:p>
    <w:p w14:paraId="0EB334E7" w14:textId="77777777" w:rsidR="00C437CC" w:rsidRPr="00C437CC" w:rsidRDefault="00C437CC" w:rsidP="00C437CC">
      <w:pPr>
        <w:tabs>
          <w:tab w:val="left" w:pos="284"/>
          <w:tab w:val="left" w:pos="2552"/>
          <w:tab w:val="left" w:pos="2835"/>
          <w:tab w:val="left" w:pos="4820"/>
          <w:tab w:val="left" w:pos="5103"/>
          <w:tab w:val="left" w:pos="7088"/>
          <w:tab w:val="left" w:pos="7797"/>
        </w:tabs>
        <w:ind w:right="-329"/>
        <w:jc w:val="center"/>
        <w:rPr>
          <w:rFonts w:ascii="Times New Roman" w:hAnsi="Times New Roman"/>
          <w:sz w:val="24"/>
          <w:szCs w:val="24"/>
        </w:rPr>
      </w:pPr>
    </w:p>
    <w:p w14:paraId="0DB19BF2" w14:textId="77777777" w:rsidR="00D86E86" w:rsidRPr="00C71613" w:rsidRDefault="00D86E86" w:rsidP="0010506D">
      <w:pPr>
        <w:pStyle w:val="NormalWeb"/>
        <w:tabs>
          <w:tab w:val="left" w:pos="284"/>
          <w:tab w:val="left" w:pos="2694"/>
          <w:tab w:val="left" w:pos="4962"/>
          <w:tab w:val="left" w:pos="5103"/>
          <w:tab w:val="left" w:pos="7797"/>
        </w:tabs>
        <w:spacing w:before="0" w:beforeAutospacing="0" w:after="0" w:afterAutospacing="0" w:line="360" w:lineRule="auto"/>
        <w:jc w:val="both"/>
        <w:rPr>
          <w:lang w:val="vi-VN"/>
        </w:rPr>
      </w:pPr>
    </w:p>
    <w:p w14:paraId="71B85573" w14:textId="77777777" w:rsidR="00D86E86" w:rsidRPr="00C71613" w:rsidRDefault="00D86E86" w:rsidP="0010506D">
      <w:pPr>
        <w:pStyle w:val="NormalWeb"/>
        <w:tabs>
          <w:tab w:val="left" w:pos="284"/>
          <w:tab w:val="left" w:pos="2694"/>
          <w:tab w:val="left" w:pos="4962"/>
          <w:tab w:val="left" w:pos="5103"/>
          <w:tab w:val="left" w:pos="7797"/>
        </w:tabs>
        <w:spacing w:before="0" w:beforeAutospacing="0" w:after="0" w:afterAutospacing="0" w:line="360" w:lineRule="auto"/>
        <w:ind w:left="360"/>
        <w:jc w:val="both"/>
        <w:rPr>
          <w:lang w:val="vi-VN"/>
        </w:rPr>
      </w:pPr>
    </w:p>
    <w:sectPr w:rsidR="00D86E86" w:rsidRPr="00C71613" w:rsidSect="006A51DD">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563A"/>
    <w:multiLevelType w:val="hybridMultilevel"/>
    <w:tmpl w:val="8990DD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E72480"/>
    <w:multiLevelType w:val="multilevel"/>
    <w:tmpl w:val="1D106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D31FEF"/>
    <w:multiLevelType w:val="hybridMultilevel"/>
    <w:tmpl w:val="EBDC1F94"/>
    <w:lvl w:ilvl="0" w:tplc="C370412E">
      <w:start w:val="1"/>
      <w:numFmt w:val="upp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DA40FA"/>
    <w:multiLevelType w:val="hybridMultilevel"/>
    <w:tmpl w:val="08FE6F0C"/>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4" w15:restartNumberingAfterBreak="0">
    <w:nsid w:val="43A30913"/>
    <w:multiLevelType w:val="hybridMultilevel"/>
    <w:tmpl w:val="A428089C"/>
    <w:lvl w:ilvl="0" w:tplc="307A39C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15:restartNumberingAfterBreak="0">
    <w:nsid w:val="6CA65A28"/>
    <w:multiLevelType w:val="hybridMultilevel"/>
    <w:tmpl w:val="52E47994"/>
    <w:lvl w:ilvl="0" w:tplc="E67E2366">
      <w:start w:val="1"/>
      <w:numFmt w:val="bullet"/>
      <w:lvlText w:val="-"/>
      <w:lvlJc w:val="left"/>
      <w:pPr>
        <w:ind w:left="99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13E2C9E"/>
    <w:multiLevelType w:val="hybridMultilevel"/>
    <w:tmpl w:val="40627778"/>
    <w:lvl w:ilvl="0" w:tplc="9D6231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7C52193"/>
    <w:multiLevelType w:val="hybridMultilevel"/>
    <w:tmpl w:val="FB22ED72"/>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7BF5339A"/>
    <w:multiLevelType w:val="hybridMultilevel"/>
    <w:tmpl w:val="590A6F30"/>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9165079">
    <w:abstractNumId w:val="0"/>
  </w:num>
  <w:num w:numId="2" w16cid:durableId="1534070498">
    <w:abstractNumId w:val="2"/>
  </w:num>
  <w:num w:numId="3" w16cid:durableId="1712683994">
    <w:abstractNumId w:val="8"/>
  </w:num>
  <w:num w:numId="4" w16cid:durableId="427392809">
    <w:abstractNumId w:val="1"/>
  </w:num>
  <w:num w:numId="5" w16cid:durableId="49229247">
    <w:abstractNumId w:val="4"/>
  </w:num>
  <w:num w:numId="6" w16cid:durableId="842356532">
    <w:abstractNumId w:val="3"/>
  </w:num>
  <w:num w:numId="7" w16cid:durableId="1966084816">
    <w:abstractNumId w:val="7"/>
  </w:num>
  <w:num w:numId="8" w16cid:durableId="758450748">
    <w:abstractNumId w:val="6"/>
  </w:num>
  <w:num w:numId="9" w16cid:durableId="6547967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73E7"/>
    <w:rsid w:val="000120E6"/>
    <w:rsid w:val="0006177C"/>
    <w:rsid w:val="00070CE3"/>
    <w:rsid w:val="0010506D"/>
    <w:rsid w:val="00140F48"/>
    <w:rsid w:val="0015566C"/>
    <w:rsid w:val="001A399F"/>
    <w:rsid w:val="001B7735"/>
    <w:rsid w:val="001D70C2"/>
    <w:rsid w:val="001F3A72"/>
    <w:rsid w:val="001F43D9"/>
    <w:rsid w:val="00234DE2"/>
    <w:rsid w:val="00251E41"/>
    <w:rsid w:val="00275D54"/>
    <w:rsid w:val="002C73E7"/>
    <w:rsid w:val="00341DAA"/>
    <w:rsid w:val="00395E0B"/>
    <w:rsid w:val="003F1F7B"/>
    <w:rsid w:val="004F703C"/>
    <w:rsid w:val="00551BAE"/>
    <w:rsid w:val="0058692F"/>
    <w:rsid w:val="005B0C8D"/>
    <w:rsid w:val="005F6CF2"/>
    <w:rsid w:val="00642683"/>
    <w:rsid w:val="00650799"/>
    <w:rsid w:val="00690AFA"/>
    <w:rsid w:val="006A51DD"/>
    <w:rsid w:val="006F2952"/>
    <w:rsid w:val="0078683D"/>
    <w:rsid w:val="007A7A8F"/>
    <w:rsid w:val="007F5C97"/>
    <w:rsid w:val="00803CC4"/>
    <w:rsid w:val="00814A55"/>
    <w:rsid w:val="0084192B"/>
    <w:rsid w:val="00844F9B"/>
    <w:rsid w:val="008546E1"/>
    <w:rsid w:val="008D2109"/>
    <w:rsid w:val="008D2813"/>
    <w:rsid w:val="008F7901"/>
    <w:rsid w:val="00A613D3"/>
    <w:rsid w:val="00A9526A"/>
    <w:rsid w:val="00AD7490"/>
    <w:rsid w:val="00B32C01"/>
    <w:rsid w:val="00B35DAE"/>
    <w:rsid w:val="00C437CC"/>
    <w:rsid w:val="00C45E31"/>
    <w:rsid w:val="00C5498D"/>
    <w:rsid w:val="00C71613"/>
    <w:rsid w:val="00C77203"/>
    <w:rsid w:val="00CA132D"/>
    <w:rsid w:val="00D06162"/>
    <w:rsid w:val="00D40E91"/>
    <w:rsid w:val="00D86E86"/>
    <w:rsid w:val="00DC40C0"/>
    <w:rsid w:val="00E27626"/>
    <w:rsid w:val="00E27A3E"/>
    <w:rsid w:val="00E502C9"/>
    <w:rsid w:val="00EC6FE6"/>
    <w:rsid w:val="00EE2426"/>
    <w:rsid w:val="00EE6944"/>
    <w:rsid w:val="00F21872"/>
    <w:rsid w:val="00F419DC"/>
    <w:rsid w:val="00F826A8"/>
    <w:rsid w:val="00FC7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A84FB"/>
  <w15:docId w15:val="{3CA55ACB-E743-424A-8903-3711700B8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3E7"/>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5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DAE"/>
    <w:rPr>
      <w:rFonts w:ascii="Tahoma" w:eastAsia="Calibri" w:hAnsi="Tahoma" w:cs="Tahoma"/>
      <w:sz w:val="16"/>
      <w:szCs w:val="16"/>
    </w:rPr>
  </w:style>
  <w:style w:type="paragraph" w:styleId="NormalWeb">
    <w:name w:val="Normal (Web)"/>
    <w:basedOn w:val="Normal"/>
    <w:uiPriority w:val="99"/>
    <w:rsid w:val="00844F9B"/>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link w:val="ListParagraphChar"/>
    <w:uiPriority w:val="34"/>
    <w:qFormat/>
    <w:rsid w:val="00844F9B"/>
    <w:pPr>
      <w:ind w:left="720"/>
      <w:contextualSpacing/>
    </w:pPr>
  </w:style>
  <w:style w:type="character" w:customStyle="1" w:styleId="apple-tab-span">
    <w:name w:val="apple-tab-span"/>
    <w:basedOn w:val="DefaultParagraphFont"/>
    <w:rsid w:val="00395E0B"/>
  </w:style>
  <w:style w:type="character" w:customStyle="1" w:styleId="ListParagraphChar">
    <w:name w:val="List Paragraph Char"/>
    <w:link w:val="ListParagraph"/>
    <w:uiPriority w:val="34"/>
    <w:qFormat/>
    <w:locked/>
    <w:rsid w:val="0010506D"/>
    <w:rPr>
      <w:rFonts w:ascii="Calibri" w:eastAsia="Calibri" w:hAnsi="Calibri" w:cs="Times New Roman"/>
      <w:sz w:val="22"/>
    </w:rPr>
  </w:style>
  <w:style w:type="paragraph" w:customStyle="1" w:styleId="Char">
    <w:name w:val="Char"/>
    <w:basedOn w:val="Normal"/>
    <w:semiHidden/>
    <w:rsid w:val="006F2952"/>
    <w:pPr>
      <w:spacing w:line="240" w:lineRule="exact"/>
    </w:pPr>
    <w:rPr>
      <w:rFonts w:ascii="Arial" w:eastAsia="Times New Roman" w:hAnsi="Arial" w:cs="Arial"/>
      <w:sz w:val="24"/>
      <w:szCs w:val="24"/>
    </w:rPr>
  </w:style>
  <w:style w:type="table" w:customStyle="1" w:styleId="TableGrid11">
    <w:name w:val="Table Grid11"/>
    <w:basedOn w:val="TableNormal"/>
    <w:next w:val="TableGrid"/>
    <w:uiPriority w:val="39"/>
    <w:rsid w:val="0006177C"/>
    <w:pPr>
      <w:spacing w:after="0" w:line="240" w:lineRule="auto"/>
      <w:ind w:left="720" w:hanging="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semiHidden/>
    <w:unhideWhenUsed/>
    <w:rsid w:val="00061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0954">
      <w:bodyDiv w:val="1"/>
      <w:marLeft w:val="0"/>
      <w:marRight w:val="0"/>
      <w:marTop w:val="0"/>
      <w:marBottom w:val="0"/>
      <w:divBdr>
        <w:top w:val="none" w:sz="0" w:space="0" w:color="auto"/>
        <w:left w:val="none" w:sz="0" w:space="0" w:color="auto"/>
        <w:bottom w:val="none" w:sz="0" w:space="0" w:color="auto"/>
        <w:right w:val="none" w:sz="0" w:space="0" w:color="auto"/>
      </w:divBdr>
    </w:div>
    <w:div w:id="665592238">
      <w:bodyDiv w:val="1"/>
      <w:marLeft w:val="0"/>
      <w:marRight w:val="0"/>
      <w:marTop w:val="0"/>
      <w:marBottom w:val="0"/>
      <w:divBdr>
        <w:top w:val="none" w:sz="0" w:space="0" w:color="auto"/>
        <w:left w:val="none" w:sz="0" w:space="0" w:color="auto"/>
        <w:bottom w:val="none" w:sz="0" w:space="0" w:color="auto"/>
        <w:right w:val="none" w:sz="0" w:space="0" w:color="auto"/>
      </w:divBdr>
    </w:div>
    <w:div w:id="904148206">
      <w:bodyDiv w:val="1"/>
      <w:marLeft w:val="0"/>
      <w:marRight w:val="0"/>
      <w:marTop w:val="0"/>
      <w:marBottom w:val="0"/>
      <w:divBdr>
        <w:top w:val="none" w:sz="0" w:space="0" w:color="auto"/>
        <w:left w:val="none" w:sz="0" w:space="0" w:color="auto"/>
        <w:bottom w:val="none" w:sz="0" w:space="0" w:color="auto"/>
        <w:right w:val="none" w:sz="0" w:space="0" w:color="auto"/>
      </w:divBdr>
    </w:div>
    <w:div w:id="1240361791">
      <w:bodyDiv w:val="1"/>
      <w:marLeft w:val="0"/>
      <w:marRight w:val="0"/>
      <w:marTop w:val="0"/>
      <w:marBottom w:val="0"/>
      <w:divBdr>
        <w:top w:val="none" w:sz="0" w:space="0" w:color="auto"/>
        <w:left w:val="none" w:sz="0" w:space="0" w:color="auto"/>
        <w:bottom w:val="none" w:sz="0" w:space="0" w:color="auto"/>
        <w:right w:val="none" w:sz="0" w:space="0" w:color="auto"/>
      </w:divBdr>
    </w:div>
    <w:div w:id="1350372703">
      <w:bodyDiv w:val="1"/>
      <w:marLeft w:val="0"/>
      <w:marRight w:val="0"/>
      <w:marTop w:val="0"/>
      <w:marBottom w:val="0"/>
      <w:divBdr>
        <w:top w:val="none" w:sz="0" w:space="0" w:color="auto"/>
        <w:left w:val="none" w:sz="0" w:space="0" w:color="auto"/>
        <w:bottom w:val="none" w:sz="0" w:space="0" w:color="auto"/>
        <w:right w:val="none" w:sz="0" w:space="0" w:color="auto"/>
      </w:divBdr>
    </w:div>
    <w:div w:id="139894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2.wm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image" Target="media/image16.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1868</Words>
  <Characters>10650</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2023-04-10T05:11:00Z</dcterms:created>
  <dcterms:modified xsi:type="dcterms:W3CDTF">2023-05-02T02:34:00Z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