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779"/>
      </w:tblGrid>
      <w:tr w:rsidR="00F7234F" w:rsidRPr="003764E0" w:rsidTr="00A84011">
        <w:tc>
          <w:tcPr>
            <w:tcW w:w="4644" w:type="dxa"/>
          </w:tcPr>
          <w:p w:rsidR="00F7234F" w:rsidRPr="003764E0" w:rsidRDefault="00F7234F" w:rsidP="003764E0">
            <w:pPr>
              <w:jc w:val="center"/>
              <w:rPr>
                <w:rFonts w:eastAsia="Times New Roman" w:cs="Times New Roman"/>
                <w:b/>
                <w:szCs w:val="24"/>
              </w:rPr>
            </w:pPr>
            <w:r w:rsidRPr="003764E0">
              <w:rPr>
                <w:rFonts w:eastAsia="Times New Roman" w:cs="Times New Roman"/>
                <w:b/>
                <w:szCs w:val="24"/>
              </w:rPr>
              <w:t>UBND TỈNH KON TUM</w:t>
            </w:r>
          </w:p>
          <w:p w:rsidR="00F7234F" w:rsidRPr="003764E0" w:rsidRDefault="00F7234F" w:rsidP="003764E0">
            <w:pPr>
              <w:jc w:val="center"/>
              <w:rPr>
                <w:rFonts w:eastAsia="Times New Roman" w:cs="Times New Roman"/>
                <w:b/>
                <w:szCs w:val="24"/>
                <w:lang w:val="vi-VN"/>
              </w:rPr>
            </w:pPr>
            <w:r w:rsidRPr="003764E0">
              <w:rPr>
                <w:rFonts w:eastAsia="Times New Roman" w:cs="Times New Roman"/>
                <w:b/>
                <w:szCs w:val="24"/>
              </w:rPr>
              <w:t>SỞ GIÁO DỤC VÀ ĐÀO TẠO</w:t>
            </w:r>
          </w:p>
          <w:p w:rsidR="00F7234F" w:rsidRPr="003764E0" w:rsidRDefault="00F7234F" w:rsidP="003764E0">
            <w:pPr>
              <w:jc w:val="center"/>
              <w:rPr>
                <w:rFonts w:eastAsia="Times New Roman" w:cs="Times New Roman"/>
                <w:b/>
                <w:szCs w:val="24"/>
              </w:rPr>
            </w:pPr>
          </w:p>
          <w:p w:rsidR="00F7234F" w:rsidRDefault="00F7234F" w:rsidP="003764E0">
            <w:pPr>
              <w:jc w:val="center"/>
              <w:rPr>
                <w:rFonts w:eastAsia="Times New Roman" w:cs="Times New Roman"/>
                <w:b/>
                <w:szCs w:val="24"/>
                <w:bdr w:val="single" w:sz="4" w:space="0" w:color="auto"/>
                <w:lang w:val="vi-VN"/>
              </w:rPr>
            </w:pPr>
            <w:r w:rsidRPr="003764E0">
              <w:rPr>
                <w:rFonts w:eastAsia="Times New Roman" w:cs="Times New Roman"/>
                <w:b/>
                <w:szCs w:val="24"/>
                <w:bdr w:val="single" w:sz="4" w:space="0" w:color="auto"/>
              </w:rPr>
              <w:t>ĐỀ THI CHÍNH THỨC</w:t>
            </w:r>
          </w:p>
          <w:p w:rsidR="003764E0" w:rsidRPr="003764E0" w:rsidRDefault="003764E0" w:rsidP="003764E0">
            <w:pPr>
              <w:jc w:val="center"/>
              <w:rPr>
                <w:rFonts w:eastAsia="Times New Roman" w:cs="Times New Roman"/>
                <w:b/>
                <w:szCs w:val="24"/>
                <w:lang w:val="vi-VN"/>
              </w:rPr>
            </w:pPr>
            <w:r w:rsidRPr="003764E0">
              <w:rPr>
                <w:rFonts w:eastAsia="Times New Roman" w:cs="Times New Roman"/>
                <w:szCs w:val="24"/>
              </w:rPr>
              <w:t>(Đề thi gồm 10 câu, 02 trang)</w:t>
            </w:r>
          </w:p>
        </w:tc>
        <w:tc>
          <w:tcPr>
            <w:tcW w:w="5779" w:type="dxa"/>
          </w:tcPr>
          <w:p w:rsidR="00F7234F" w:rsidRPr="003764E0" w:rsidRDefault="00F7234F" w:rsidP="003764E0">
            <w:pPr>
              <w:jc w:val="center"/>
              <w:rPr>
                <w:rFonts w:eastAsia="Times New Roman" w:cs="Times New Roman"/>
                <w:b/>
                <w:szCs w:val="24"/>
              </w:rPr>
            </w:pPr>
            <w:r w:rsidRPr="003764E0">
              <w:rPr>
                <w:rFonts w:eastAsia="Times New Roman" w:cs="Times New Roman"/>
                <w:b/>
                <w:szCs w:val="24"/>
              </w:rPr>
              <w:t>KỲ THI TUYỂN SINH LỚP 10</w:t>
            </w:r>
          </w:p>
          <w:p w:rsidR="00F7234F" w:rsidRPr="003764E0" w:rsidRDefault="00F7234F" w:rsidP="003764E0">
            <w:pPr>
              <w:jc w:val="center"/>
              <w:rPr>
                <w:rFonts w:eastAsia="Times New Roman" w:cs="Times New Roman"/>
                <w:b/>
                <w:szCs w:val="24"/>
              </w:rPr>
            </w:pPr>
            <w:r w:rsidRPr="003764E0">
              <w:rPr>
                <w:rFonts w:eastAsia="Times New Roman" w:cs="Times New Roman"/>
                <w:b/>
                <w:szCs w:val="24"/>
              </w:rPr>
              <w:t>Năm học 2023 – 2024</w:t>
            </w:r>
          </w:p>
          <w:p w:rsidR="00F7234F" w:rsidRPr="003764E0" w:rsidRDefault="00F7234F" w:rsidP="003764E0">
            <w:pPr>
              <w:jc w:val="center"/>
              <w:rPr>
                <w:rFonts w:eastAsia="Times New Roman" w:cs="Times New Roman"/>
                <w:b/>
                <w:szCs w:val="24"/>
              </w:rPr>
            </w:pPr>
            <w:r w:rsidRPr="003764E0">
              <w:rPr>
                <w:rFonts w:eastAsia="Times New Roman" w:cs="Times New Roman"/>
                <w:szCs w:val="24"/>
              </w:rPr>
              <w:t xml:space="preserve">Môn: </w:t>
            </w:r>
            <w:r w:rsidRPr="003764E0">
              <w:rPr>
                <w:rFonts w:eastAsia="Times New Roman" w:cs="Times New Roman"/>
                <w:b/>
                <w:szCs w:val="24"/>
              </w:rPr>
              <w:t>HÓA HỌC (chuyên)</w:t>
            </w:r>
          </w:p>
          <w:p w:rsidR="00F7234F" w:rsidRPr="003764E0" w:rsidRDefault="00F7234F" w:rsidP="003764E0">
            <w:pPr>
              <w:jc w:val="center"/>
              <w:rPr>
                <w:rFonts w:eastAsia="Times New Roman" w:cs="Times New Roman"/>
                <w:szCs w:val="24"/>
              </w:rPr>
            </w:pPr>
            <w:r w:rsidRPr="003764E0">
              <w:rPr>
                <w:rFonts w:eastAsia="Times New Roman" w:cs="Times New Roman"/>
                <w:szCs w:val="24"/>
              </w:rPr>
              <w:t>Ngày thi: 04/06/2023</w:t>
            </w:r>
          </w:p>
          <w:p w:rsidR="00F7234F" w:rsidRPr="003764E0" w:rsidRDefault="00F7234F" w:rsidP="003764E0">
            <w:pPr>
              <w:jc w:val="center"/>
              <w:rPr>
                <w:rFonts w:eastAsia="Times New Roman" w:cs="Times New Roman"/>
                <w:szCs w:val="24"/>
                <w:lang w:val="vi-VN"/>
              </w:rPr>
            </w:pPr>
            <w:r w:rsidRPr="003764E0">
              <w:rPr>
                <w:rFonts w:eastAsia="Times New Roman" w:cs="Times New Roman"/>
                <w:szCs w:val="24"/>
              </w:rPr>
              <w:t>Thời gian: 150 phút (không kể thời gian giao đề)</w:t>
            </w:r>
          </w:p>
        </w:tc>
      </w:tr>
    </w:tbl>
    <w:p w:rsidR="00F7234F" w:rsidRPr="003764E0" w:rsidRDefault="00F7234F" w:rsidP="003764E0">
      <w:pPr>
        <w:spacing w:before="0" w:after="0"/>
        <w:rPr>
          <w:rFonts w:eastAsia="Times New Roman" w:cs="Times New Roman"/>
          <w:szCs w:val="24"/>
        </w:rPr>
      </w:pPr>
    </w:p>
    <w:p w:rsidR="00832614" w:rsidRPr="003764E0" w:rsidRDefault="00F7234F" w:rsidP="003764E0">
      <w:pPr>
        <w:spacing w:before="0" w:after="0"/>
        <w:rPr>
          <w:rFonts w:eastAsia="Times New Roman" w:cs="Times New Roman"/>
          <w:szCs w:val="24"/>
        </w:rPr>
      </w:pPr>
      <w:r w:rsidRPr="003764E0">
        <w:rPr>
          <w:rFonts w:eastAsia="Times New Roman" w:cs="Times New Roman"/>
          <w:b/>
          <w:szCs w:val="24"/>
        </w:rPr>
        <w:t>Câu 1 (1,0 điểm)</w:t>
      </w:r>
      <w:r w:rsidRPr="003764E0">
        <w:rPr>
          <w:rFonts w:eastAsia="Times New Roman" w:cs="Times New Roman"/>
          <w:szCs w:val="24"/>
        </w:rPr>
        <w:t xml:space="preserve"> Nêu hiện tượng quan sát được và viết phương trình hóa học của phản ứng xảy ra (nếu có) khi tiến hành các thí nghiệm sau: </w:t>
      </w:r>
    </w:p>
    <w:p w:rsidR="00832614" w:rsidRPr="003764E0" w:rsidRDefault="00F7234F" w:rsidP="003764E0">
      <w:pPr>
        <w:spacing w:before="0" w:after="0"/>
        <w:ind w:firstLine="720"/>
        <w:rPr>
          <w:rFonts w:eastAsia="Times New Roman" w:cs="Times New Roman"/>
          <w:szCs w:val="24"/>
        </w:rPr>
      </w:pPr>
      <w:r w:rsidRPr="003764E0">
        <w:rPr>
          <w:rFonts w:eastAsia="Times New Roman" w:cs="Times New Roman"/>
          <w:b/>
          <w:szCs w:val="24"/>
        </w:rPr>
        <w:t>a.</w:t>
      </w:r>
      <w:r w:rsidRPr="003764E0">
        <w:rPr>
          <w:rFonts w:eastAsia="Times New Roman" w:cs="Times New Roman"/>
          <w:szCs w:val="24"/>
        </w:rPr>
        <w:t xml:space="preserve"> Cho CuSO</w:t>
      </w:r>
      <w:r w:rsidRPr="003764E0">
        <w:rPr>
          <w:rFonts w:eastAsia="Times New Roman" w:cs="Times New Roman"/>
          <w:szCs w:val="24"/>
          <w:vertAlign w:val="subscript"/>
        </w:rPr>
        <w:t>4</w:t>
      </w:r>
      <w:r w:rsidRPr="003764E0">
        <w:rPr>
          <w:rFonts w:eastAsia="Times New Roman" w:cs="Times New Roman"/>
          <w:szCs w:val="24"/>
        </w:rPr>
        <w:t xml:space="preserve"> khan vào rượu etylic 90°. </w:t>
      </w:r>
      <w:bookmarkStart w:id="0" w:name="_GoBack"/>
      <w:bookmarkEnd w:id="0"/>
    </w:p>
    <w:p w:rsidR="00832614" w:rsidRPr="003764E0" w:rsidRDefault="00F7234F" w:rsidP="003764E0">
      <w:pPr>
        <w:spacing w:before="0" w:after="0"/>
        <w:ind w:firstLine="720"/>
        <w:rPr>
          <w:rFonts w:eastAsia="Times New Roman" w:cs="Times New Roman"/>
          <w:szCs w:val="24"/>
        </w:rPr>
      </w:pPr>
      <w:r w:rsidRPr="003764E0">
        <w:rPr>
          <w:rFonts w:eastAsia="Times New Roman" w:cs="Times New Roman"/>
          <w:b/>
          <w:szCs w:val="24"/>
        </w:rPr>
        <w:t>b.</w:t>
      </w:r>
      <w:r w:rsidRPr="003764E0">
        <w:rPr>
          <w:rFonts w:eastAsia="Times New Roman" w:cs="Times New Roman"/>
          <w:szCs w:val="24"/>
        </w:rPr>
        <w:t xml:space="preserve"> Cho dung dịch NaOH dư vào dung dịch Ba(HCO</w:t>
      </w:r>
      <w:r w:rsidRPr="003764E0">
        <w:rPr>
          <w:rFonts w:eastAsia="Times New Roman" w:cs="Times New Roman"/>
          <w:szCs w:val="24"/>
          <w:vertAlign w:val="subscript"/>
        </w:rPr>
        <w:t>3</w:t>
      </w:r>
      <w:r w:rsidRPr="003764E0">
        <w:rPr>
          <w:rFonts w:eastAsia="Times New Roman" w:cs="Times New Roman"/>
          <w:szCs w:val="24"/>
        </w:rPr>
        <w:t>)</w:t>
      </w:r>
      <w:r w:rsidRPr="003764E0">
        <w:rPr>
          <w:rFonts w:eastAsia="Times New Roman" w:cs="Times New Roman"/>
          <w:szCs w:val="24"/>
          <w:vertAlign w:val="subscript"/>
        </w:rPr>
        <w:t>2</w:t>
      </w:r>
      <w:r w:rsidRPr="003764E0">
        <w:rPr>
          <w:rFonts w:eastAsia="Times New Roman" w:cs="Times New Roman"/>
          <w:szCs w:val="24"/>
        </w:rPr>
        <w:t xml:space="preserve">. </w:t>
      </w:r>
    </w:p>
    <w:p w:rsidR="00832614" w:rsidRPr="003764E0" w:rsidRDefault="00F7234F" w:rsidP="003764E0">
      <w:pPr>
        <w:spacing w:before="0" w:after="0"/>
        <w:ind w:firstLine="720"/>
        <w:rPr>
          <w:rFonts w:eastAsia="Times New Roman" w:cs="Times New Roman"/>
          <w:szCs w:val="24"/>
        </w:rPr>
      </w:pPr>
      <w:r w:rsidRPr="003764E0">
        <w:rPr>
          <w:rFonts w:eastAsia="Times New Roman" w:cs="Times New Roman"/>
          <w:b/>
          <w:szCs w:val="24"/>
        </w:rPr>
        <w:t>c.</w:t>
      </w:r>
      <w:r w:rsidRPr="003764E0">
        <w:rPr>
          <w:rFonts w:eastAsia="Times New Roman" w:cs="Times New Roman"/>
          <w:szCs w:val="24"/>
        </w:rPr>
        <w:t xml:space="preserve"> Đưa bình đựng hỗn hợp khí metan và clo ra ánh sáng. Sau một thời gian, cho nước vào bình lắc nhẹ rồi thêm vào một mẩu giấy quỳ tím. </w:t>
      </w:r>
    </w:p>
    <w:p w:rsidR="00832614" w:rsidRPr="003764E0" w:rsidRDefault="00F7234F" w:rsidP="003764E0">
      <w:pPr>
        <w:spacing w:before="0" w:after="0"/>
        <w:ind w:firstLine="720"/>
        <w:rPr>
          <w:rFonts w:eastAsia="Times New Roman" w:cs="Times New Roman"/>
          <w:szCs w:val="24"/>
        </w:rPr>
      </w:pPr>
      <w:r w:rsidRPr="003764E0">
        <w:rPr>
          <w:rFonts w:eastAsia="Times New Roman" w:cs="Times New Roman"/>
          <w:b/>
          <w:szCs w:val="24"/>
        </w:rPr>
        <w:t>d.</w:t>
      </w:r>
      <w:r w:rsidRPr="003764E0">
        <w:rPr>
          <w:rFonts w:eastAsia="Times New Roman" w:cs="Times New Roman"/>
          <w:szCs w:val="24"/>
        </w:rPr>
        <w:t xml:space="preserve"> Lấy nước ép quả nho chín cho vào ống nghiệm có chứa dung dịch AgNO</w:t>
      </w:r>
      <w:r w:rsidRPr="003764E0">
        <w:rPr>
          <w:rFonts w:eastAsia="Times New Roman" w:cs="Times New Roman"/>
          <w:szCs w:val="24"/>
          <w:vertAlign w:val="subscript"/>
        </w:rPr>
        <w:t>3</w:t>
      </w:r>
      <w:r w:rsidRPr="003764E0">
        <w:rPr>
          <w:rFonts w:eastAsia="Times New Roman" w:cs="Times New Roman"/>
          <w:szCs w:val="24"/>
        </w:rPr>
        <w:t xml:space="preserve"> trong NH</w:t>
      </w:r>
      <w:r w:rsidRPr="003764E0">
        <w:rPr>
          <w:rFonts w:eastAsia="Times New Roman" w:cs="Times New Roman"/>
          <w:szCs w:val="24"/>
          <w:vertAlign w:val="subscript"/>
        </w:rPr>
        <w:t>3</w:t>
      </w:r>
      <w:r w:rsidRPr="003764E0">
        <w:rPr>
          <w:rFonts w:eastAsia="Times New Roman" w:cs="Times New Roman"/>
          <w:szCs w:val="24"/>
        </w:rPr>
        <w:t xml:space="preserve">, sau đó đặt ống nghiệm vào cốc nước nóng. </w:t>
      </w:r>
    </w:p>
    <w:p w:rsidR="00832614" w:rsidRPr="003764E0" w:rsidRDefault="00832614" w:rsidP="003764E0">
      <w:pPr>
        <w:spacing w:before="0" w:after="0"/>
        <w:ind w:firstLine="720"/>
        <w:rPr>
          <w:rFonts w:eastAsia="Times New Roman" w:cs="Times New Roman"/>
          <w:szCs w:val="24"/>
        </w:rPr>
      </w:pPr>
      <w:r w:rsidRPr="003764E0">
        <w:rPr>
          <w:rFonts w:eastAsia="Times New Roman" w:cs="Times New Roman"/>
          <w:b/>
          <w:szCs w:val="24"/>
        </w:rPr>
        <w:t>e.</w:t>
      </w:r>
      <w:r w:rsidR="00F7234F" w:rsidRPr="003764E0">
        <w:rPr>
          <w:rFonts w:eastAsia="Times New Roman" w:cs="Times New Roman"/>
          <w:szCs w:val="24"/>
        </w:rPr>
        <w:t xml:space="preserve"> Lấy vỏ trứng gà ngâm trong dung dịch giấm ăn. </w:t>
      </w:r>
    </w:p>
    <w:p w:rsidR="00832614" w:rsidRPr="003764E0" w:rsidRDefault="00F7234F" w:rsidP="003764E0">
      <w:pPr>
        <w:spacing w:before="0" w:after="0"/>
        <w:rPr>
          <w:rFonts w:eastAsia="Times New Roman" w:cs="Times New Roman"/>
          <w:szCs w:val="24"/>
        </w:rPr>
      </w:pPr>
      <w:r w:rsidRPr="003764E0">
        <w:rPr>
          <w:rFonts w:eastAsia="Times New Roman" w:cs="Times New Roman"/>
          <w:b/>
          <w:szCs w:val="24"/>
        </w:rPr>
        <w:t>Câu 2 (1,0 điểm)</w:t>
      </w:r>
      <w:r w:rsidRPr="003764E0">
        <w:rPr>
          <w:rFonts w:eastAsia="Times New Roman" w:cs="Times New Roman"/>
          <w:szCs w:val="24"/>
        </w:rPr>
        <w:t xml:space="preserve"> </w:t>
      </w:r>
    </w:p>
    <w:p w:rsidR="00832614" w:rsidRPr="003764E0" w:rsidRDefault="00F7234F" w:rsidP="003764E0">
      <w:pPr>
        <w:spacing w:before="0" w:after="0"/>
        <w:ind w:firstLine="720"/>
        <w:jc w:val="both"/>
        <w:rPr>
          <w:rFonts w:eastAsia="Times New Roman" w:cs="Times New Roman"/>
          <w:szCs w:val="24"/>
        </w:rPr>
      </w:pPr>
      <w:r w:rsidRPr="003764E0">
        <w:rPr>
          <w:rFonts w:eastAsia="Times New Roman" w:cs="Times New Roman"/>
          <w:b/>
          <w:szCs w:val="24"/>
        </w:rPr>
        <w:t>1.</w:t>
      </w:r>
      <w:r w:rsidRPr="003764E0">
        <w:rPr>
          <w:rFonts w:eastAsia="Times New Roman" w:cs="Times New Roman"/>
          <w:szCs w:val="24"/>
        </w:rPr>
        <w:t xml:space="preserve"> Từ các chất cho trước: metan, etilen, axetilen, natri axetat, etylaxetat, etanol. Hãy thiết lập sơ đồ chuyển hóa có 6 phương trình hóa học giữa các chất trên và viết phương trình hóa học các phản ứng của sơ đồ thu được. </w:t>
      </w:r>
    </w:p>
    <w:p w:rsidR="00832614" w:rsidRPr="003764E0" w:rsidRDefault="00F7234F" w:rsidP="003764E0">
      <w:pPr>
        <w:spacing w:before="0" w:after="0"/>
        <w:ind w:firstLine="720"/>
        <w:jc w:val="both"/>
        <w:rPr>
          <w:rFonts w:eastAsia="Times New Roman" w:cs="Times New Roman"/>
          <w:szCs w:val="24"/>
        </w:rPr>
      </w:pPr>
      <w:r w:rsidRPr="003764E0">
        <w:rPr>
          <w:rFonts w:eastAsia="Times New Roman" w:cs="Times New Roman"/>
          <w:b/>
          <w:szCs w:val="24"/>
        </w:rPr>
        <w:t>2.</w:t>
      </w:r>
      <w:r w:rsidRPr="003764E0">
        <w:rPr>
          <w:rFonts w:eastAsia="Times New Roman" w:cs="Times New Roman"/>
          <w:szCs w:val="24"/>
        </w:rPr>
        <w:t xml:space="preserve"> Vận dụng kiến thức hóa học để giải thích các vấn đề thực tiễn dưới đây. Viết phương trình hóa học minh họa (nếu có). </w:t>
      </w:r>
    </w:p>
    <w:p w:rsidR="00832614" w:rsidRPr="003764E0" w:rsidRDefault="00F7234F" w:rsidP="003764E0">
      <w:pPr>
        <w:spacing w:before="0" w:after="0"/>
        <w:ind w:firstLine="720"/>
        <w:jc w:val="both"/>
        <w:rPr>
          <w:rFonts w:eastAsia="Times New Roman" w:cs="Times New Roman"/>
          <w:szCs w:val="24"/>
        </w:rPr>
      </w:pPr>
      <w:r w:rsidRPr="003764E0">
        <w:rPr>
          <w:rFonts w:eastAsia="Times New Roman" w:cs="Times New Roman"/>
          <w:b/>
          <w:szCs w:val="24"/>
        </w:rPr>
        <w:t>a.</w:t>
      </w:r>
      <w:r w:rsidRPr="003764E0">
        <w:rPr>
          <w:rFonts w:eastAsia="Times New Roman" w:cs="Times New Roman"/>
          <w:szCs w:val="24"/>
        </w:rPr>
        <w:t xml:space="preserve"> “Trứng muối” là món ăn bổ dưỡng và được nhiều người yêu thích. Món ăn này được làm dựa trên hiện tượng hoá học nào? </w:t>
      </w:r>
    </w:p>
    <w:p w:rsidR="00832614" w:rsidRPr="003764E0" w:rsidRDefault="00F7234F" w:rsidP="003764E0">
      <w:pPr>
        <w:spacing w:before="0" w:after="0"/>
        <w:ind w:firstLine="720"/>
        <w:jc w:val="both"/>
        <w:rPr>
          <w:rFonts w:eastAsia="Times New Roman" w:cs="Times New Roman"/>
          <w:szCs w:val="24"/>
        </w:rPr>
      </w:pPr>
      <w:r w:rsidRPr="003764E0">
        <w:rPr>
          <w:rFonts w:eastAsia="Times New Roman" w:cs="Times New Roman"/>
          <w:b/>
          <w:szCs w:val="24"/>
        </w:rPr>
        <w:t>b.</w:t>
      </w:r>
      <w:r w:rsidRPr="003764E0">
        <w:rPr>
          <w:rFonts w:eastAsia="Times New Roman" w:cs="Times New Roman"/>
          <w:szCs w:val="24"/>
        </w:rPr>
        <w:t xml:space="preserve"> Dùng nước vôi trong bôi lên phần da vừa bị ong, kiến đốt cho đỡ đau buốt. Biết thành phần chính của nọc ong, kiến là axit fomic (HCOOH). </w:t>
      </w:r>
    </w:p>
    <w:p w:rsidR="00832614" w:rsidRPr="003764E0" w:rsidRDefault="00F7234F" w:rsidP="003764E0">
      <w:pPr>
        <w:spacing w:before="0" w:after="0"/>
        <w:jc w:val="both"/>
        <w:rPr>
          <w:rFonts w:eastAsia="Times New Roman" w:cs="Times New Roman"/>
          <w:szCs w:val="24"/>
        </w:rPr>
      </w:pPr>
      <w:r w:rsidRPr="003764E0">
        <w:rPr>
          <w:rFonts w:eastAsia="Times New Roman" w:cs="Times New Roman"/>
          <w:b/>
          <w:szCs w:val="24"/>
        </w:rPr>
        <w:t>Câu 3 (1,0 điểm)</w:t>
      </w:r>
      <w:r w:rsidRPr="003764E0">
        <w:rPr>
          <w:rFonts w:eastAsia="Times New Roman" w:cs="Times New Roman"/>
          <w:szCs w:val="24"/>
        </w:rPr>
        <w:t xml:space="preserve"> Có 4 mẫu phân bón ho</w:t>
      </w:r>
      <w:r w:rsidR="00832614" w:rsidRPr="003764E0">
        <w:rPr>
          <w:rFonts w:eastAsia="Times New Roman" w:cs="Times New Roman"/>
          <w:szCs w:val="24"/>
        </w:rPr>
        <w:t>á học không nhãn: Phân kali (KCl</w:t>
      </w:r>
      <w:r w:rsidRPr="003764E0">
        <w:rPr>
          <w:rFonts w:eastAsia="Times New Roman" w:cs="Times New Roman"/>
          <w:szCs w:val="24"/>
        </w:rPr>
        <w:t>), phân đạm (NH</w:t>
      </w:r>
      <w:r w:rsidRPr="003764E0">
        <w:rPr>
          <w:rFonts w:eastAsia="Times New Roman" w:cs="Times New Roman"/>
          <w:szCs w:val="24"/>
          <w:vertAlign w:val="subscript"/>
        </w:rPr>
        <w:t>4</w:t>
      </w:r>
      <w:r w:rsidRPr="003764E0">
        <w:rPr>
          <w:rFonts w:eastAsia="Times New Roman" w:cs="Times New Roman"/>
          <w:szCs w:val="24"/>
        </w:rPr>
        <w:t>NO</w:t>
      </w:r>
      <w:r w:rsidRPr="003764E0">
        <w:rPr>
          <w:rFonts w:eastAsia="Times New Roman" w:cs="Times New Roman"/>
          <w:szCs w:val="24"/>
          <w:vertAlign w:val="subscript"/>
        </w:rPr>
        <w:t>3</w:t>
      </w:r>
      <w:r w:rsidRPr="003764E0">
        <w:rPr>
          <w:rFonts w:eastAsia="Times New Roman" w:cs="Times New Roman"/>
          <w:szCs w:val="24"/>
        </w:rPr>
        <w:t>), Phân lân Ca(H</w:t>
      </w:r>
      <w:r w:rsidRPr="003764E0">
        <w:rPr>
          <w:rFonts w:eastAsia="Times New Roman" w:cs="Times New Roman"/>
          <w:szCs w:val="24"/>
          <w:vertAlign w:val="subscript"/>
        </w:rPr>
        <w:t>2</w:t>
      </w:r>
      <w:r w:rsidRPr="003764E0">
        <w:rPr>
          <w:rFonts w:eastAsia="Times New Roman" w:cs="Times New Roman"/>
          <w:szCs w:val="24"/>
        </w:rPr>
        <w:t>PO</w:t>
      </w:r>
      <w:r w:rsidRPr="003764E0">
        <w:rPr>
          <w:rFonts w:eastAsia="Times New Roman" w:cs="Times New Roman"/>
          <w:szCs w:val="24"/>
          <w:vertAlign w:val="subscript"/>
        </w:rPr>
        <w:t>4</w:t>
      </w:r>
      <w:r w:rsidRPr="003764E0">
        <w:rPr>
          <w:rFonts w:eastAsia="Times New Roman" w:cs="Times New Roman"/>
          <w:szCs w:val="24"/>
        </w:rPr>
        <w:t>)</w:t>
      </w:r>
      <w:r w:rsidRPr="003764E0">
        <w:rPr>
          <w:rFonts w:eastAsia="Times New Roman" w:cs="Times New Roman"/>
          <w:szCs w:val="24"/>
          <w:vertAlign w:val="subscript"/>
        </w:rPr>
        <w:t>2</w:t>
      </w:r>
      <w:r w:rsidRPr="003764E0">
        <w:rPr>
          <w:rFonts w:eastAsia="Times New Roman" w:cs="Times New Roman"/>
          <w:szCs w:val="24"/>
        </w:rPr>
        <w:t>, phân urê CO(NH</w:t>
      </w:r>
      <w:r w:rsidRPr="003764E0">
        <w:rPr>
          <w:rFonts w:eastAsia="Times New Roman" w:cs="Times New Roman"/>
          <w:szCs w:val="24"/>
          <w:vertAlign w:val="subscript"/>
        </w:rPr>
        <w:t>2</w:t>
      </w:r>
      <w:r w:rsidRPr="003764E0">
        <w:rPr>
          <w:rFonts w:eastAsia="Times New Roman" w:cs="Times New Roman"/>
          <w:szCs w:val="24"/>
        </w:rPr>
        <w:t>)</w:t>
      </w:r>
      <w:r w:rsidRPr="003764E0">
        <w:rPr>
          <w:rFonts w:eastAsia="Times New Roman" w:cs="Times New Roman"/>
          <w:szCs w:val="24"/>
          <w:vertAlign w:val="subscript"/>
        </w:rPr>
        <w:t>2</w:t>
      </w:r>
      <w:r w:rsidRPr="003764E0">
        <w:rPr>
          <w:rFonts w:eastAsia="Times New Roman" w:cs="Times New Roman"/>
          <w:szCs w:val="24"/>
        </w:rPr>
        <w:t xml:space="preserve">. Ở nông thôn chỉ có nước và vôi sống, ta có thể nhận biết được 4 mẫu phân đó hay không? Nếu được hãy trình bày phương pháp nhận biết và viết phương trình hóa học cho cách nhận biết đó. </w:t>
      </w:r>
    </w:p>
    <w:p w:rsidR="00832614"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 xml:space="preserve">(Biết rằng phân urê trong đất, gặp nước sẽ chuyển hoá thành amoni cacbonat, là nguồn cung cấp dinh dưỡng cho sự phát triển cây trồng). </w:t>
      </w:r>
    </w:p>
    <w:p w:rsidR="00832614" w:rsidRPr="003764E0" w:rsidRDefault="00F7234F" w:rsidP="003764E0">
      <w:pPr>
        <w:spacing w:before="0" w:after="0"/>
        <w:jc w:val="both"/>
        <w:rPr>
          <w:rFonts w:eastAsia="Times New Roman" w:cs="Times New Roman"/>
          <w:b/>
          <w:szCs w:val="24"/>
        </w:rPr>
      </w:pPr>
      <w:r w:rsidRPr="003764E0">
        <w:rPr>
          <w:rFonts w:eastAsia="Times New Roman" w:cs="Times New Roman"/>
          <w:b/>
          <w:szCs w:val="24"/>
        </w:rPr>
        <w:t xml:space="preserve">Câu 4 (1,0 điểm) </w:t>
      </w:r>
    </w:p>
    <w:p w:rsidR="007617EE"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Cho X, Y, Z là một trong các chất có công thức phân tử: C</w:t>
      </w:r>
      <w:r w:rsidR="007617EE" w:rsidRPr="003764E0">
        <w:rPr>
          <w:rFonts w:eastAsia="Times New Roman" w:cs="Times New Roman"/>
          <w:szCs w:val="24"/>
          <w:vertAlign w:val="subscript"/>
        </w:rPr>
        <w:t>6</w:t>
      </w:r>
      <w:r w:rsidRPr="003764E0">
        <w:rPr>
          <w:rFonts w:eastAsia="Times New Roman" w:cs="Times New Roman"/>
          <w:szCs w:val="24"/>
        </w:rPr>
        <w:t>H</w:t>
      </w:r>
      <w:r w:rsidRPr="003764E0">
        <w:rPr>
          <w:rFonts w:eastAsia="Times New Roman" w:cs="Times New Roman"/>
          <w:szCs w:val="24"/>
          <w:vertAlign w:val="subscript"/>
        </w:rPr>
        <w:t>6</w:t>
      </w:r>
      <w:r w:rsidRPr="003764E0">
        <w:rPr>
          <w:rFonts w:eastAsia="Times New Roman" w:cs="Times New Roman"/>
          <w:szCs w:val="24"/>
        </w:rPr>
        <w:t>, C</w:t>
      </w:r>
      <w:r w:rsidRPr="003764E0">
        <w:rPr>
          <w:rFonts w:eastAsia="Times New Roman" w:cs="Times New Roman"/>
          <w:szCs w:val="24"/>
          <w:vertAlign w:val="subscript"/>
        </w:rPr>
        <w:t>2</w:t>
      </w:r>
      <w:r w:rsidRPr="003764E0">
        <w:rPr>
          <w:rFonts w:eastAsia="Times New Roman" w:cs="Times New Roman"/>
          <w:szCs w:val="24"/>
        </w:rPr>
        <w:t>H</w:t>
      </w:r>
      <w:r w:rsidRPr="003764E0">
        <w:rPr>
          <w:rFonts w:eastAsia="Times New Roman" w:cs="Times New Roman"/>
          <w:szCs w:val="24"/>
          <w:vertAlign w:val="subscript"/>
        </w:rPr>
        <w:t>4</w:t>
      </w:r>
      <w:r w:rsidRPr="003764E0">
        <w:rPr>
          <w:rFonts w:eastAsia="Times New Roman" w:cs="Times New Roman"/>
          <w:szCs w:val="24"/>
        </w:rPr>
        <w:t>O</w:t>
      </w:r>
      <w:r w:rsidRPr="003764E0">
        <w:rPr>
          <w:rFonts w:eastAsia="Times New Roman" w:cs="Times New Roman"/>
          <w:szCs w:val="24"/>
          <w:vertAlign w:val="subscript"/>
        </w:rPr>
        <w:t>2</w:t>
      </w:r>
      <w:r w:rsidRPr="003764E0">
        <w:rPr>
          <w:rFonts w:eastAsia="Times New Roman" w:cs="Times New Roman"/>
          <w:szCs w:val="24"/>
        </w:rPr>
        <w:t>, C</w:t>
      </w:r>
      <w:r w:rsidRPr="003764E0">
        <w:rPr>
          <w:rFonts w:eastAsia="Times New Roman" w:cs="Times New Roman"/>
          <w:szCs w:val="24"/>
          <w:vertAlign w:val="subscript"/>
        </w:rPr>
        <w:t>3</w:t>
      </w:r>
      <w:r w:rsidRPr="003764E0">
        <w:rPr>
          <w:rFonts w:eastAsia="Times New Roman" w:cs="Times New Roman"/>
          <w:szCs w:val="24"/>
        </w:rPr>
        <w:t>H</w:t>
      </w:r>
      <w:r w:rsidRPr="003764E0">
        <w:rPr>
          <w:rFonts w:eastAsia="Times New Roman" w:cs="Times New Roman"/>
          <w:szCs w:val="24"/>
          <w:vertAlign w:val="subscript"/>
        </w:rPr>
        <w:t>8</w:t>
      </w:r>
      <w:r w:rsidRPr="003764E0">
        <w:rPr>
          <w:rFonts w:eastAsia="Times New Roman" w:cs="Times New Roman"/>
          <w:szCs w:val="24"/>
        </w:rPr>
        <w:t>O</w:t>
      </w:r>
      <w:r w:rsidRPr="003764E0">
        <w:rPr>
          <w:rFonts w:eastAsia="Times New Roman" w:cs="Times New Roman"/>
          <w:szCs w:val="24"/>
          <w:vertAlign w:val="subscript"/>
        </w:rPr>
        <w:t>3</w:t>
      </w:r>
      <w:r w:rsidRPr="003764E0">
        <w:rPr>
          <w:rFonts w:eastAsia="Times New Roman" w:cs="Times New Roman"/>
          <w:szCs w:val="24"/>
        </w:rPr>
        <w:t xml:space="preserve">. Không cần lập luận, hãy xác định công thức cấu tạo và gọi tên các chất X, Y, Z. Biết: </w:t>
      </w:r>
    </w:p>
    <w:p w:rsidR="007617EE"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 X không làm mất màu nước Br</w:t>
      </w:r>
      <w:r w:rsidRPr="003764E0">
        <w:rPr>
          <w:rFonts w:eastAsia="Times New Roman" w:cs="Times New Roman"/>
          <w:szCs w:val="24"/>
          <w:vertAlign w:val="subscript"/>
        </w:rPr>
        <w:t>2</w:t>
      </w:r>
      <w:r w:rsidRPr="003764E0">
        <w:rPr>
          <w:rFonts w:eastAsia="Times New Roman" w:cs="Times New Roman"/>
          <w:szCs w:val="24"/>
        </w:rPr>
        <w:t xml:space="preserve">. X có thể được điều chế trực tiếp từ axetilen (1). </w:t>
      </w:r>
    </w:p>
    <w:p w:rsidR="007617EE"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 xml:space="preserve">- Y tác dụng được với Na (2). Y được điều chế bằng cách thủy phần các chất béo (3). </w:t>
      </w:r>
    </w:p>
    <w:p w:rsidR="007617EE"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 xml:space="preserve">- Z không tác dụng với Na, chỉ tác dụng với dung dịch NaOH (4). </w:t>
      </w:r>
    </w:p>
    <w:p w:rsidR="007617EE"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 xml:space="preserve">Viết các phương trình hóa học các phản ứng từ (1) đến (4). </w:t>
      </w:r>
    </w:p>
    <w:p w:rsidR="007617EE" w:rsidRPr="003764E0" w:rsidRDefault="00F7234F" w:rsidP="003764E0">
      <w:pPr>
        <w:spacing w:before="0" w:after="0"/>
        <w:jc w:val="both"/>
        <w:rPr>
          <w:rFonts w:eastAsia="Times New Roman" w:cs="Times New Roman"/>
          <w:b/>
          <w:szCs w:val="24"/>
        </w:rPr>
      </w:pPr>
      <w:r w:rsidRPr="003764E0">
        <w:rPr>
          <w:rFonts w:eastAsia="Times New Roman" w:cs="Times New Roman"/>
          <w:b/>
          <w:szCs w:val="24"/>
        </w:rPr>
        <w:t xml:space="preserve">Câu 5 (1,0 điểm) </w:t>
      </w:r>
    </w:p>
    <w:p w:rsidR="007617EE" w:rsidRPr="003764E0" w:rsidRDefault="00F7234F" w:rsidP="003764E0">
      <w:pPr>
        <w:spacing w:before="0" w:after="0"/>
        <w:jc w:val="both"/>
        <w:rPr>
          <w:rFonts w:eastAsia="Times New Roman" w:cs="Times New Roman"/>
          <w:szCs w:val="24"/>
        </w:rPr>
      </w:pPr>
      <w:r w:rsidRPr="003764E0">
        <w:rPr>
          <w:rFonts w:eastAsia="Times New Roman" w:cs="Times New Roman"/>
          <w:szCs w:val="24"/>
        </w:rPr>
        <w:t xml:space="preserve">Cho các phương trình hóa học sau: </w:t>
      </w:r>
    </w:p>
    <w:p w:rsidR="007617EE" w:rsidRPr="003764E0" w:rsidRDefault="005A4FA7" w:rsidP="003764E0">
      <w:pPr>
        <w:spacing w:before="0" w:after="0"/>
        <w:jc w:val="both"/>
        <w:rPr>
          <w:rFonts w:eastAsia="Times New Roman" w:cs="Times New Roman"/>
          <w:szCs w:val="24"/>
        </w:rPr>
      </w:pPr>
      <w:r w:rsidRPr="003764E0">
        <w:rPr>
          <w:rFonts w:eastAsia="Times New Roman" w:cs="Times New Roman"/>
          <w:szCs w:val="24"/>
        </w:rPr>
        <w:tab/>
        <w:t xml:space="preserve">X  +  HCl (đặc) </w:t>
      </w:r>
      <w:r w:rsidRPr="003764E0">
        <w:rPr>
          <w:rFonts w:eastAsia="Times New Roman" w:cs="Times New Roman"/>
          <w:position w:val="-6"/>
          <w:szCs w:val="24"/>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5pt" o:ole="">
            <v:imagedata r:id="rId5" o:title=""/>
          </v:shape>
          <o:OLEObject Type="Embed" ProgID="Equation.DSMT4" ShapeID="_x0000_i1025" DrawAspect="Content" ObjectID="_1748078013" r:id="rId6"/>
        </w:object>
      </w:r>
      <w:r w:rsidRPr="003764E0">
        <w:rPr>
          <w:rFonts w:eastAsia="Times New Roman" w:cs="Times New Roman"/>
          <w:szCs w:val="24"/>
        </w:rPr>
        <w:t xml:space="preserve"> (A)   + (B)  + MnCl</w:t>
      </w:r>
      <w:r w:rsidRPr="003764E0">
        <w:rPr>
          <w:rFonts w:eastAsia="Times New Roman" w:cs="Times New Roman"/>
          <w:szCs w:val="24"/>
          <w:vertAlign w:val="subscript"/>
        </w:rPr>
        <w:t>2</w:t>
      </w:r>
      <w:r w:rsidRPr="003764E0">
        <w:rPr>
          <w:rFonts w:eastAsia="Times New Roman" w:cs="Times New Roman"/>
          <w:szCs w:val="24"/>
        </w:rPr>
        <w:t xml:space="preserve">  +  H</w:t>
      </w:r>
      <w:r w:rsidRPr="003764E0">
        <w:rPr>
          <w:rFonts w:eastAsia="Times New Roman" w:cs="Times New Roman"/>
          <w:szCs w:val="24"/>
          <w:vertAlign w:val="subscript"/>
        </w:rPr>
        <w:t>2</w:t>
      </w:r>
      <w:r w:rsidRPr="003764E0">
        <w:rPr>
          <w:rFonts w:eastAsia="Times New Roman" w:cs="Times New Roman"/>
          <w:szCs w:val="24"/>
        </w:rPr>
        <w:t>O</w:t>
      </w:r>
    </w:p>
    <w:p w:rsidR="005A4FA7" w:rsidRPr="003764E0" w:rsidRDefault="005A4FA7" w:rsidP="003764E0">
      <w:pPr>
        <w:spacing w:before="0" w:after="0"/>
        <w:jc w:val="both"/>
        <w:rPr>
          <w:rFonts w:eastAsia="Times New Roman" w:cs="Times New Roman"/>
          <w:szCs w:val="24"/>
        </w:rPr>
      </w:pPr>
      <w:r w:rsidRPr="003764E0">
        <w:rPr>
          <w:rFonts w:eastAsia="Times New Roman" w:cs="Times New Roman"/>
          <w:szCs w:val="24"/>
        </w:rPr>
        <w:tab/>
        <w:t xml:space="preserve">(Y)  </w:t>
      </w:r>
      <w:r w:rsidRPr="003764E0">
        <w:rPr>
          <w:rFonts w:eastAsia="Times New Roman" w:cs="Times New Roman"/>
          <w:position w:val="-6"/>
          <w:szCs w:val="24"/>
        </w:rPr>
        <w:object w:dxaOrig="1060" w:dyaOrig="360">
          <v:shape id="_x0000_i1026" type="#_x0000_t75" style="width:53.25pt;height:18pt" o:ole="">
            <v:imagedata r:id="rId7" o:title=""/>
          </v:shape>
          <o:OLEObject Type="Embed" ProgID="Equation.DSMT4" ShapeID="_x0000_i1026" DrawAspect="Content" ObjectID="_1748078014" r:id="rId8"/>
        </w:object>
      </w:r>
      <w:r w:rsidRPr="003764E0">
        <w:rPr>
          <w:rFonts w:eastAsia="Times New Roman" w:cs="Times New Roman"/>
          <w:szCs w:val="24"/>
        </w:rPr>
        <w:t xml:space="preserve"> (A)  +  (D)</w:t>
      </w:r>
    </w:p>
    <w:p w:rsidR="005A4FA7" w:rsidRPr="003764E0" w:rsidRDefault="005A4FA7" w:rsidP="003764E0">
      <w:pPr>
        <w:spacing w:before="0" w:after="0"/>
        <w:jc w:val="both"/>
        <w:rPr>
          <w:rFonts w:eastAsia="Times New Roman" w:cs="Times New Roman"/>
          <w:szCs w:val="24"/>
        </w:rPr>
      </w:pPr>
      <w:r w:rsidRPr="003764E0">
        <w:rPr>
          <w:rFonts w:eastAsia="Times New Roman" w:cs="Times New Roman"/>
          <w:szCs w:val="24"/>
        </w:rPr>
        <w:tab/>
        <w:t xml:space="preserve">(Y)  +  (E)  </w:t>
      </w:r>
      <w:r w:rsidRPr="003764E0">
        <w:rPr>
          <w:rFonts w:eastAsia="Times New Roman" w:cs="Times New Roman"/>
          <w:position w:val="-6"/>
          <w:szCs w:val="24"/>
        </w:rPr>
        <w:object w:dxaOrig="680" w:dyaOrig="360">
          <v:shape id="_x0000_i1027" type="#_x0000_t75" style="width:34.5pt;height:18pt" o:ole="">
            <v:imagedata r:id="rId9" o:title=""/>
          </v:shape>
          <o:OLEObject Type="Embed" ProgID="Equation.DSMT4" ShapeID="_x0000_i1027" DrawAspect="Content" ObjectID="_1748078015" r:id="rId10"/>
        </w:object>
      </w:r>
      <w:r w:rsidRPr="003764E0">
        <w:rPr>
          <w:rFonts w:eastAsia="Times New Roman" w:cs="Times New Roman"/>
          <w:szCs w:val="24"/>
        </w:rPr>
        <w:t xml:space="preserve"> (A)  +  (F)</w:t>
      </w:r>
    </w:p>
    <w:p w:rsidR="005A4FA7" w:rsidRPr="003764E0" w:rsidRDefault="005A4FA7" w:rsidP="003764E0">
      <w:pPr>
        <w:spacing w:before="0" w:after="0"/>
        <w:jc w:val="both"/>
        <w:rPr>
          <w:rFonts w:eastAsia="Times New Roman" w:cs="Times New Roman"/>
          <w:szCs w:val="24"/>
        </w:rPr>
      </w:pPr>
      <w:r w:rsidRPr="003764E0">
        <w:rPr>
          <w:rFonts w:eastAsia="Times New Roman" w:cs="Times New Roman"/>
          <w:szCs w:val="24"/>
        </w:rPr>
        <w:tab/>
        <w:t xml:space="preserve">(Z)  +  HCl  </w:t>
      </w:r>
      <w:r w:rsidRPr="003764E0">
        <w:rPr>
          <w:rFonts w:eastAsia="Times New Roman" w:cs="Times New Roman"/>
          <w:position w:val="-6"/>
          <w:szCs w:val="24"/>
        </w:rPr>
        <w:object w:dxaOrig="620" w:dyaOrig="320">
          <v:shape id="_x0000_i1028" type="#_x0000_t75" style="width:31.5pt;height:16.5pt" o:ole="">
            <v:imagedata r:id="rId5" o:title=""/>
          </v:shape>
          <o:OLEObject Type="Embed" ProgID="Equation.DSMT4" ShapeID="_x0000_i1028" DrawAspect="Content" ObjectID="_1748078016" r:id="rId11"/>
        </w:object>
      </w:r>
      <w:r w:rsidRPr="003764E0">
        <w:rPr>
          <w:rFonts w:eastAsia="Times New Roman" w:cs="Times New Roman"/>
          <w:szCs w:val="24"/>
        </w:rPr>
        <w:t xml:space="preserve"> (A)  +  (G)  +   H</w:t>
      </w:r>
      <w:r w:rsidRPr="003764E0">
        <w:rPr>
          <w:rFonts w:eastAsia="Times New Roman" w:cs="Times New Roman"/>
          <w:szCs w:val="24"/>
          <w:vertAlign w:val="subscript"/>
        </w:rPr>
        <w:t>2</w:t>
      </w:r>
      <w:r w:rsidRPr="003764E0">
        <w:rPr>
          <w:rFonts w:eastAsia="Times New Roman" w:cs="Times New Roman"/>
          <w:szCs w:val="24"/>
        </w:rPr>
        <w:t>O</w:t>
      </w:r>
    </w:p>
    <w:p w:rsidR="003764E0" w:rsidRDefault="00F7234F" w:rsidP="003764E0">
      <w:pPr>
        <w:spacing w:before="0" w:after="0"/>
        <w:ind w:firstLine="720"/>
        <w:jc w:val="both"/>
        <w:rPr>
          <w:rFonts w:eastAsia="Times New Roman" w:cs="Times New Roman"/>
          <w:szCs w:val="24"/>
          <w:lang w:val="vi-VN"/>
        </w:rPr>
      </w:pPr>
      <w:r w:rsidRPr="003764E0">
        <w:rPr>
          <w:rFonts w:eastAsia="Times New Roman" w:cs="Times New Roman"/>
          <w:szCs w:val="24"/>
        </w:rPr>
        <w:t xml:space="preserve">Biết: </w:t>
      </w:r>
    </w:p>
    <w:p w:rsidR="005A4FA7"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 xml:space="preserve">- (B), (D), (F), (G) là các chất khí ở điều kiện thường, tỉ khối hơi của (F) so với (G) bằng 0,6875. </w:t>
      </w:r>
    </w:p>
    <w:p w:rsidR="005A4FA7"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 xml:space="preserve">- (X), (A), (Y), (Z) là các muối của Kali. </w:t>
      </w:r>
    </w:p>
    <w:p w:rsidR="005A4FA7" w:rsidRPr="003764E0" w:rsidRDefault="00F7234F" w:rsidP="003764E0">
      <w:pPr>
        <w:spacing w:before="0" w:after="0"/>
        <w:ind w:left="720"/>
        <w:jc w:val="both"/>
        <w:rPr>
          <w:rFonts w:eastAsia="Times New Roman" w:cs="Times New Roman"/>
          <w:szCs w:val="24"/>
        </w:rPr>
      </w:pPr>
      <w:r w:rsidRPr="003764E0">
        <w:rPr>
          <w:rFonts w:eastAsia="Times New Roman" w:cs="Times New Roman"/>
          <w:szCs w:val="24"/>
        </w:rPr>
        <w:t xml:space="preserve">- (B), (D) và (E) là các đơn chất. </w:t>
      </w:r>
    </w:p>
    <w:p w:rsidR="005A4FA7"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 xml:space="preserve">Xác định các chất và hoàn thành các phương trình hóa học trên. </w:t>
      </w:r>
    </w:p>
    <w:p w:rsidR="005A4FA7" w:rsidRPr="003764E0" w:rsidRDefault="00F7234F" w:rsidP="003764E0">
      <w:pPr>
        <w:spacing w:before="0" w:after="0"/>
        <w:jc w:val="both"/>
        <w:rPr>
          <w:rFonts w:eastAsia="Times New Roman" w:cs="Times New Roman"/>
          <w:szCs w:val="24"/>
        </w:rPr>
      </w:pPr>
      <w:r w:rsidRPr="003764E0">
        <w:rPr>
          <w:rFonts w:eastAsia="Times New Roman" w:cs="Times New Roman"/>
          <w:b/>
          <w:szCs w:val="24"/>
        </w:rPr>
        <w:t>Câu 6 (1,0 điểm)</w:t>
      </w:r>
      <w:r w:rsidRPr="003764E0">
        <w:rPr>
          <w:rFonts w:eastAsia="Times New Roman" w:cs="Times New Roman"/>
          <w:szCs w:val="24"/>
        </w:rPr>
        <w:t xml:space="preserve"> </w:t>
      </w:r>
    </w:p>
    <w:p w:rsidR="005A4FA7"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Trong các nhà máy cung cấp nước sinh hoạt thì khâu cuối cùng của việc xử lí nước là khử trùng nước. Một trong những phương pháp khử trùng nước đang được sử dụng phổ biến ở nước ta là sử dụng clo. Lượng clo được bơm vào nước trong bể tiếp xúc theo tỉ lệ 5g/m</w:t>
      </w:r>
      <w:r w:rsidRPr="003764E0">
        <w:rPr>
          <w:rFonts w:eastAsia="Times New Roman" w:cs="Times New Roman"/>
          <w:szCs w:val="24"/>
          <w:vertAlign w:val="superscript"/>
        </w:rPr>
        <w:t>3</w:t>
      </w:r>
      <w:r w:rsidRPr="003764E0">
        <w:rPr>
          <w:rFonts w:eastAsia="Times New Roman" w:cs="Times New Roman"/>
          <w:szCs w:val="24"/>
        </w:rPr>
        <w:t xml:space="preserve">. </w:t>
      </w:r>
    </w:p>
    <w:p w:rsidR="005A4FA7" w:rsidRPr="003764E0" w:rsidRDefault="00F7234F" w:rsidP="003764E0">
      <w:pPr>
        <w:spacing w:before="0" w:after="0"/>
        <w:ind w:firstLine="720"/>
        <w:jc w:val="both"/>
        <w:rPr>
          <w:rFonts w:eastAsia="Times New Roman" w:cs="Times New Roman"/>
          <w:szCs w:val="24"/>
        </w:rPr>
      </w:pPr>
      <w:r w:rsidRPr="003764E0">
        <w:rPr>
          <w:rFonts w:eastAsia="Times New Roman" w:cs="Times New Roman"/>
          <w:b/>
          <w:szCs w:val="24"/>
        </w:rPr>
        <w:lastRenderedPageBreak/>
        <w:t>a.</w:t>
      </w:r>
      <w:r w:rsidRPr="003764E0">
        <w:rPr>
          <w:rFonts w:eastAsia="Times New Roman" w:cs="Times New Roman"/>
          <w:szCs w:val="24"/>
        </w:rPr>
        <w:t xml:space="preserve"> Hãy giải thích tại sao cho lại được sử dụng để khử trùng nước sinh hoạt? Nêu phương pháp sản xuất clo trong công nghiệp? </w:t>
      </w:r>
    </w:p>
    <w:p w:rsidR="005A4FA7" w:rsidRPr="003764E0" w:rsidRDefault="00F7234F" w:rsidP="003764E0">
      <w:pPr>
        <w:spacing w:before="0" w:after="0"/>
        <w:ind w:firstLine="720"/>
        <w:jc w:val="both"/>
        <w:rPr>
          <w:rFonts w:eastAsia="Times New Roman" w:cs="Times New Roman"/>
          <w:szCs w:val="24"/>
        </w:rPr>
      </w:pPr>
      <w:r w:rsidRPr="003764E0">
        <w:rPr>
          <w:rFonts w:eastAsia="Times New Roman" w:cs="Times New Roman"/>
          <w:b/>
          <w:szCs w:val="24"/>
        </w:rPr>
        <w:t>b.</w:t>
      </w:r>
      <w:r w:rsidRPr="003764E0">
        <w:rPr>
          <w:rFonts w:eastAsia="Times New Roman" w:cs="Times New Roman"/>
          <w:szCs w:val="24"/>
        </w:rPr>
        <w:t xml:space="preserve"> Dân số Kon Tum khoảng 580.000 người, mỗi người dùng 150 lít nước mỗi ngày, thì nhà máy cung cấp nước sinh hoạt cần dùng bao nhiêu kg clo mỗi ngày cho việc xử lí nước? Biết hiệu suất của quá trình xử lí nước là 80%. </w:t>
      </w:r>
    </w:p>
    <w:p w:rsidR="005A4FA7" w:rsidRPr="003764E0" w:rsidRDefault="00F7234F" w:rsidP="003764E0">
      <w:pPr>
        <w:spacing w:before="0" w:after="0"/>
        <w:jc w:val="both"/>
        <w:rPr>
          <w:rFonts w:eastAsia="Times New Roman" w:cs="Times New Roman"/>
          <w:b/>
          <w:szCs w:val="24"/>
        </w:rPr>
      </w:pPr>
      <w:r w:rsidRPr="003764E0">
        <w:rPr>
          <w:rFonts w:eastAsia="Times New Roman" w:cs="Times New Roman"/>
          <w:b/>
          <w:szCs w:val="24"/>
        </w:rPr>
        <w:t xml:space="preserve">Câu 7 (1,0 điểm) </w:t>
      </w:r>
    </w:p>
    <w:p w:rsidR="005A4FA7"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Hòa tan hết hỗn hợp X gồm Mg và kim loại M bằng một lượng vừa đủ dung dịch HCl 20%. Sau phản ứng thu được một dung dịch Y, trong đó nồng độ % của MgCl</w:t>
      </w:r>
      <w:r w:rsidRPr="003764E0">
        <w:rPr>
          <w:rFonts w:eastAsia="Times New Roman" w:cs="Times New Roman"/>
          <w:szCs w:val="24"/>
          <w:vertAlign w:val="subscript"/>
        </w:rPr>
        <w:t>2</w:t>
      </w:r>
      <w:r w:rsidR="005A4FA7" w:rsidRPr="003764E0">
        <w:rPr>
          <w:rFonts w:eastAsia="Times New Roman" w:cs="Times New Roman"/>
          <w:szCs w:val="24"/>
        </w:rPr>
        <w:t xml:space="preserve"> là 4,52%. Biết trong X, số</w:t>
      </w:r>
      <w:r w:rsidRPr="003764E0">
        <w:rPr>
          <w:rFonts w:eastAsia="Times New Roman" w:cs="Times New Roman"/>
          <w:szCs w:val="24"/>
        </w:rPr>
        <w:t xml:space="preserve"> mol M gấp 3 số mol Mg. Xác định M và nồng độ % của muối thứ hai trong Y. </w:t>
      </w:r>
    </w:p>
    <w:p w:rsidR="005A4FA7" w:rsidRPr="003764E0" w:rsidRDefault="00F7234F" w:rsidP="003764E0">
      <w:pPr>
        <w:spacing w:before="0" w:after="0"/>
        <w:jc w:val="both"/>
        <w:rPr>
          <w:rFonts w:eastAsia="Times New Roman" w:cs="Times New Roman"/>
          <w:szCs w:val="24"/>
        </w:rPr>
      </w:pPr>
      <w:r w:rsidRPr="003764E0">
        <w:rPr>
          <w:rFonts w:eastAsia="Times New Roman" w:cs="Times New Roman"/>
          <w:b/>
          <w:szCs w:val="24"/>
        </w:rPr>
        <w:t>Câu 8 (1,0 điểm)</w:t>
      </w:r>
      <w:r w:rsidRPr="003764E0">
        <w:rPr>
          <w:rFonts w:eastAsia="Times New Roman" w:cs="Times New Roman"/>
          <w:szCs w:val="24"/>
        </w:rPr>
        <w:t xml:space="preserve"> </w:t>
      </w:r>
    </w:p>
    <w:p w:rsidR="005A4FA7"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 xml:space="preserve">Cho m </w:t>
      </w:r>
      <w:r w:rsidR="005A4FA7" w:rsidRPr="003764E0">
        <w:rPr>
          <w:rFonts w:eastAsia="Times New Roman" w:cs="Times New Roman"/>
          <w:szCs w:val="24"/>
        </w:rPr>
        <w:t xml:space="preserve">gam </w:t>
      </w:r>
      <w:r w:rsidRPr="003764E0">
        <w:rPr>
          <w:rFonts w:eastAsia="Times New Roman" w:cs="Times New Roman"/>
          <w:szCs w:val="24"/>
        </w:rPr>
        <w:t>hỗn hợp X gồm anken (C</w:t>
      </w:r>
      <w:r w:rsidRPr="003764E0">
        <w:rPr>
          <w:rFonts w:eastAsia="Times New Roman" w:cs="Times New Roman"/>
          <w:szCs w:val="24"/>
          <w:vertAlign w:val="subscript"/>
        </w:rPr>
        <w:t>n</w:t>
      </w:r>
      <w:r w:rsidRPr="003764E0">
        <w:rPr>
          <w:rFonts w:eastAsia="Times New Roman" w:cs="Times New Roman"/>
          <w:szCs w:val="24"/>
        </w:rPr>
        <w:t>H</w:t>
      </w:r>
      <w:r w:rsidRPr="003764E0">
        <w:rPr>
          <w:rFonts w:eastAsia="Times New Roman" w:cs="Times New Roman"/>
          <w:szCs w:val="24"/>
          <w:vertAlign w:val="subscript"/>
        </w:rPr>
        <w:t>2n</w:t>
      </w:r>
      <w:r w:rsidRPr="003764E0">
        <w:rPr>
          <w:rFonts w:eastAsia="Times New Roman" w:cs="Times New Roman"/>
          <w:szCs w:val="24"/>
        </w:rPr>
        <w:t>) A và một hiđrocacbon B có cùng số nguyên tử cacbon trong phân tử. Đốt cháy hoàn toàn m gam hỗn hợp X, dẫn sản phẩm cháy qua dung dịch nước vôi trong dư thấy khối lượng dung dịch giảm 14,3 gam, đồng thời thu được 40 gam kết tủa. Mặt khác, dẫn 4,48 lit (đktc) khí X qua dung dịch Br</w:t>
      </w:r>
      <w:r w:rsidRPr="003764E0">
        <w:rPr>
          <w:rFonts w:eastAsia="Times New Roman" w:cs="Times New Roman"/>
          <w:szCs w:val="24"/>
          <w:vertAlign w:val="subscript"/>
        </w:rPr>
        <w:t>2</w:t>
      </w:r>
      <w:r w:rsidRPr="003764E0">
        <w:rPr>
          <w:rFonts w:eastAsia="Times New Roman" w:cs="Times New Roman"/>
          <w:szCs w:val="24"/>
        </w:rPr>
        <w:t xml:space="preserve"> dư, thấy có 16 gam Br</w:t>
      </w:r>
      <w:r w:rsidRPr="003764E0">
        <w:rPr>
          <w:rFonts w:eastAsia="Times New Roman" w:cs="Times New Roman"/>
          <w:szCs w:val="24"/>
          <w:vertAlign w:val="subscript"/>
        </w:rPr>
        <w:t>2</w:t>
      </w:r>
      <w:r w:rsidRPr="003764E0">
        <w:rPr>
          <w:rFonts w:eastAsia="Times New Roman" w:cs="Times New Roman"/>
          <w:szCs w:val="24"/>
        </w:rPr>
        <w:t xml:space="preserve"> tham gia phản ứng. Xác định công thức phân tử và viết công thức cấu tạo của A, B. Biết A, B có mạch cacbon phân nhánh. Tính m. </w:t>
      </w:r>
    </w:p>
    <w:p w:rsidR="005A4FA7" w:rsidRPr="003764E0" w:rsidRDefault="00F7234F" w:rsidP="003764E0">
      <w:pPr>
        <w:spacing w:before="0" w:after="0"/>
        <w:jc w:val="both"/>
        <w:rPr>
          <w:rFonts w:eastAsia="Times New Roman" w:cs="Times New Roman"/>
          <w:b/>
          <w:szCs w:val="24"/>
        </w:rPr>
      </w:pPr>
      <w:r w:rsidRPr="003764E0">
        <w:rPr>
          <w:rFonts w:eastAsia="Times New Roman" w:cs="Times New Roman"/>
          <w:b/>
          <w:szCs w:val="24"/>
        </w:rPr>
        <w:t xml:space="preserve">Câu 9 (1,0 điểm) </w:t>
      </w:r>
    </w:p>
    <w:p w:rsidR="005A4FA7"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Hòa tan hoàn toàn 36,3 gam hỗn hợp E gồm Fe; Fe(OH)</w:t>
      </w:r>
      <w:r w:rsidRPr="003764E0">
        <w:rPr>
          <w:rFonts w:eastAsia="Times New Roman" w:cs="Times New Roman"/>
          <w:szCs w:val="24"/>
          <w:vertAlign w:val="subscript"/>
        </w:rPr>
        <w:t>2</w:t>
      </w:r>
      <w:r w:rsidRPr="003764E0">
        <w:rPr>
          <w:rFonts w:eastAsia="Times New Roman" w:cs="Times New Roman"/>
          <w:szCs w:val="24"/>
        </w:rPr>
        <w:t>, FeCO</w:t>
      </w:r>
      <w:r w:rsidRPr="003764E0">
        <w:rPr>
          <w:rFonts w:eastAsia="Times New Roman" w:cs="Times New Roman"/>
          <w:szCs w:val="24"/>
          <w:vertAlign w:val="subscript"/>
        </w:rPr>
        <w:t>3</w:t>
      </w:r>
      <w:r w:rsidRPr="003764E0">
        <w:rPr>
          <w:rFonts w:eastAsia="Times New Roman" w:cs="Times New Roman"/>
          <w:szCs w:val="24"/>
        </w:rPr>
        <w:t xml:space="preserve"> bằng lượng vừa đủ dung dịch HCl 36,13%. Sau khi kết thúc phản ứng, thu được dung dịch X chứa một chất tan duy nhất Y đồng thời thoát ra 4,8 gam hỗn hợp khí Z, tỉ khối hơi của Z so với H</w:t>
      </w:r>
      <w:r w:rsidRPr="003764E0">
        <w:rPr>
          <w:rFonts w:eastAsia="Times New Roman" w:cs="Times New Roman"/>
          <w:szCs w:val="24"/>
          <w:vertAlign w:val="subscript"/>
        </w:rPr>
        <w:t>2</w:t>
      </w:r>
      <w:r w:rsidRPr="003764E0">
        <w:rPr>
          <w:rFonts w:eastAsia="Times New Roman" w:cs="Times New Roman"/>
          <w:szCs w:val="24"/>
        </w:rPr>
        <w:t xml:space="preserve"> là 8. Khi làm lạnh dung dịch X đến 10°C thì có 39,8 gam muối T tách ra khỏi dung dịch. Biết độ tan của Y ở 10°C là 62,4. Tìm công thức của muối T. </w:t>
      </w:r>
    </w:p>
    <w:p w:rsidR="005A4FA7" w:rsidRPr="003764E0" w:rsidRDefault="00F7234F" w:rsidP="003764E0">
      <w:pPr>
        <w:spacing w:before="0" w:after="0"/>
        <w:jc w:val="both"/>
        <w:rPr>
          <w:rFonts w:eastAsia="Times New Roman" w:cs="Times New Roman"/>
          <w:b/>
          <w:szCs w:val="24"/>
        </w:rPr>
      </w:pPr>
      <w:r w:rsidRPr="003764E0">
        <w:rPr>
          <w:rFonts w:eastAsia="Times New Roman" w:cs="Times New Roman"/>
          <w:b/>
          <w:szCs w:val="24"/>
        </w:rPr>
        <w:t xml:space="preserve">Câu 10 (1,0 điểm) </w:t>
      </w:r>
    </w:p>
    <w:p w:rsidR="005A4FA7"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Cho hỗn hợp M gồm một ancol đơn chức (C</w:t>
      </w:r>
      <w:r w:rsidRPr="003764E0">
        <w:rPr>
          <w:rFonts w:eastAsia="Times New Roman" w:cs="Times New Roman"/>
          <w:szCs w:val="24"/>
          <w:vertAlign w:val="subscript"/>
        </w:rPr>
        <w:t>n</w:t>
      </w:r>
      <w:r w:rsidRPr="003764E0">
        <w:rPr>
          <w:rFonts w:eastAsia="Times New Roman" w:cs="Times New Roman"/>
          <w:szCs w:val="24"/>
        </w:rPr>
        <w:t>H</w:t>
      </w:r>
      <w:r w:rsidRPr="003764E0">
        <w:rPr>
          <w:rFonts w:eastAsia="Times New Roman" w:cs="Times New Roman"/>
          <w:szCs w:val="24"/>
          <w:vertAlign w:val="subscript"/>
        </w:rPr>
        <w:t>2n+</w:t>
      </w:r>
      <w:r w:rsidR="005A4FA7" w:rsidRPr="003764E0">
        <w:rPr>
          <w:rFonts w:eastAsia="Times New Roman" w:cs="Times New Roman"/>
          <w:szCs w:val="24"/>
          <w:vertAlign w:val="subscript"/>
        </w:rPr>
        <w:t>1</w:t>
      </w:r>
      <w:r w:rsidRPr="003764E0">
        <w:rPr>
          <w:rFonts w:eastAsia="Times New Roman" w:cs="Times New Roman"/>
          <w:szCs w:val="24"/>
        </w:rPr>
        <w:t>OH), một axit đơn chức (C</w:t>
      </w:r>
      <w:r w:rsidRPr="003764E0">
        <w:rPr>
          <w:rFonts w:eastAsia="Times New Roman" w:cs="Times New Roman"/>
          <w:szCs w:val="24"/>
          <w:vertAlign w:val="subscript"/>
        </w:rPr>
        <w:t>m</w:t>
      </w:r>
      <w:r w:rsidRPr="003764E0">
        <w:rPr>
          <w:rFonts w:eastAsia="Times New Roman" w:cs="Times New Roman"/>
          <w:szCs w:val="24"/>
        </w:rPr>
        <w:t>H</w:t>
      </w:r>
      <w:r w:rsidRPr="003764E0">
        <w:rPr>
          <w:rFonts w:eastAsia="Times New Roman" w:cs="Times New Roman"/>
          <w:szCs w:val="24"/>
          <w:vertAlign w:val="subscript"/>
        </w:rPr>
        <w:t>2m+1</w:t>
      </w:r>
      <w:r w:rsidRPr="003764E0">
        <w:rPr>
          <w:rFonts w:eastAsia="Times New Roman" w:cs="Times New Roman"/>
          <w:szCs w:val="24"/>
        </w:rPr>
        <w:t>COOH) và một este tạo bởi ancol và axit trên (C</w:t>
      </w:r>
      <w:r w:rsidRPr="003764E0">
        <w:rPr>
          <w:rFonts w:eastAsia="Times New Roman" w:cs="Times New Roman"/>
          <w:szCs w:val="24"/>
          <w:vertAlign w:val="subscript"/>
        </w:rPr>
        <w:t>m</w:t>
      </w:r>
      <w:r w:rsidRPr="003764E0">
        <w:rPr>
          <w:rFonts w:eastAsia="Times New Roman" w:cs="Times New Roman"/>
          <w:szCs w:val="24"/>
        </w:rPr>
        <w:t>H</w:t>
      </w:r>
      <w:r w:rsidRPr="003764E0">
        <w:rPr>
          <w:rFonts w:eastAsia="Times New Roman" w:cs="Times New Roman"/>
          <w:szCs w:val="24"/>
          <w:vertAlign w:val="subscript"/>
        </w:rPr>
        <w:t>2m+1</w:t>
      </w:r>
      <w:r w:rsidRPr="003764E0">
        <w:rPr>
          <w:rFonts w:eastAsia="Times New Roman" w:cs="Times New Roman"/>
          <w:szCs w:val="24"/>
        </w:rPr>
        <w:t>COOC</w:t>
      </w:r>
      <w:r w:rsidRPr="003764E0">
        <w:rPr>
          <w:rFonts w:eastAsia="Times New Roman" w:cs="Times New Roman"/>
          <w:szCs w:val="24"/>
          <w:vertAlign w:val="subscript"/>
        </w:rPr>
        <w:t>n</w:t>
      </w:r>
      <w:r w:rsidRPr="003764E0">
        <w:rPr>
          <w:rFonts w:eastAsia="Times New Roman" w:cs="Times New Roman"/>
          <w:szCs w:val="24"/>
        </w:rPr>
        <w:t>H</w:t>
      </w:r>
      <w:r w:rsidRPr="003764E0">
        <w:rPr>
          <w:rFonts w:eastAsia="Times New Roman" w:cs="Times New Roman"/>
          <w:szCs w:val="24"/>
          <w:vertAlign w:val="subscript"/>
        </w:rPr>
        <w:t>2n+1</w:t>
      </w:r>
      <w:r w:rsidRPr="003764E0">
        <w:rPr>
          <w:rFonts w:eastAsia="Times New Roman" w:cs="Times New Roman"/>
          <w:szCs w:val="24"/>
        </w:rPr>
        <w:t xml:space="preserve">). Chia hỗn hợp M làm 3 phần bằng nhau </w:t>
      </w:r>
    </w:p>
    <w:p w:rsidR="005A4FA7"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 Phần 1: cho tác dụng hết với Na thu được 0,896 lít H</w:t>
      </w:r>
      <w:r w:rsidRPr="003764E0">
        <w:rPr>
          <w:rFonts w:eastAsia="Times New Roman" w:cs="Times New Roman"/>
          <w:szCs w:val="24"/>
          <w:vertAlign w:val="subscript"/>
        </w:rPr>
        <w:t>2</w:t>
      </w:r>
      <w:r w:rsidRPr="003764E0">
        <w:rPr>
          <w:rFonts w:eastAsia="Times New Roman" w:cs="Times New Roman"/>
          <w:szCs w:val="24"/>
        </w:rPr>
        <w:t xml:space="preserve"> (đktc). </w:t>
      </w:r>
    </w:p>
    <w:p w:rsidR="005A4FA7"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 xml:space="preserve">- Phần 2: cho tác dụng vừa đủ với 70 ml dung dịch NaOH 1M thu được 3,0 gam rượu. </w:t>
      </w:r>
    </w:p>
    <w:p w:rsidR="005A4FA7"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 Phần 3: đốt cháy hoàn toàn thu được 12,76 gam CO</w:t>
      </w:r>
      <w:r w:rsidRPr="003764E0">
        <w:rPr>
          <w:rFonts w:eastAsia="Times New Roman" w:cs="Times New Roman"/>
          <w:szCs w:val="24"/>
          <w:vertAlign w:val="subscript"/>
        </w:rPr>
        <w:t>2</w:t>
      </w:r>
      <w:r w:rsidRPr="003764E0">
        <w:rPr>
          <w:rFonts w:eastAsia="Times New Roman" w:cs="Times New Roman"/>
          <w:szCs w:val="24"/>
        </w:rPr>
        <w:t xml:space="preserve"> và 5,76 gam H</w:t>
      </w:r>
      <w:r w:rsidRPr="003764E0">
        <w:rPr>
          <w:rFonts w:eastAsia="Times New Roman" w:cs="Times New Roman"/>
          <w:szCs w:val="24"/>
          <w:vertAlign w:val="subscript"/>
        </w:rPr>
        <w:t>2</w:t>
      </w:r>
      <w:r w:rsidRPr="003764E0">
        <w:rPr>
          <w:rFonts w:eastAsia="Times New Roman" w:cs="Times New Roman"/>
          <w:szCs w:val="24"/>
        </w:rPr>
        <w:t xml:space="preserve">O. </w:t>
      </w:r>
    </w:p>
    <w:p w:rsidR="005A4FA7" w:rsidRPr="003764E0" w:rsidRDefault="00F7234F" w:rsidP="003764E0">
      <w:pPr>
        <w:spacing w:before="0" w:after="0"/>
        <w:ind w:firstLine="720"/>
        <w:jc w:val="both"/>
        <w:rPr>
          <w:rFonts w:eastAsia="Times New Roman" w:cs="Times New Roman"/>
          <w:szCs w:val="24"/>
        </w:rPr>
      </w:pPr>
      <w:r w:rsidRPr="003764E0">
        <w:rPr>
          <w:rFonts w:eastAsia="Times New Roman" w:cs="Times New Roman"/>
          <w:szCs w:val="24"/>
        </w:rPr>
        <w:t xml:space="preserve">Xác định các chất trong M và viết công thức cấu tạo của chúng. </w:t>
      </w:r>
    </w:p>
    <w:p w:rsidR="005A4FA7" w:rsidRPr="003764E0" w:rsidRDefault="005A4FA7" w:rsidP="003764E0">
      <w:pPr>
        <w:spacing w:before="0" w:after="0"/>
        <w:ind w:firstLine="720"/>
        <w:jc w:val="both"/>
        <w:rPr>
          <w:rFonts w:eastAsia="Times New Roman" w:cs="Times New Roman"/>
          <w:szCs w:val="24"/>
        </w:rPr>
      </w:pPr>
    </w:p>
    <w:p w:rsidR="005A4FA7" w:rsidRPr="003764E0" w:rsidRDefault="005A4FA7" w:rsidP="003764E0">
      <w:pPr>
        <w:spacing w:before="0" w:after="0"/>
        <w:jc w:val="both"/>
        <w:rPr>
          <w:rFonts w:eastAsia="Times New Roman" w:cs="Times New Roman"/>
          <w:szCs w:val="24"/>
        </w:rPr>
      </w:pPr>
      <w:r w:rsidRPr="003764E0">
        <w:rPr>
          <w:rFonts w:eastAsia="Times New Roman" w:cs="Times New Roman"/>
          <w:szCs w:val="24"/>
        </w:rPr>
        <w:t>………………………………………………….HẾT………………………………………………………</w:t>
      </w:r>
    </w:p>
    <w:p w:rsidR="005A4FA7" w:rsidRPr="003764E0" w:rsidRDefault="005A4FA7" w:rsidP="003764E0">
      <w:pPr>
        <w:spacing w:before="0" w:after="0"/>
        <w:ind w:firstLine="720"/>
        <w:jc w:val="both"/>
        <w:rPr>
          <w:rFonts w:eastAsia="Times New Roman" w:cs="Times New Roman"/>
          <w:szCs w:val="24"/>
        </w:rPr>
      </w:pPr>
      <w:r w:rsidRPr="003764E0">
        <w:rPr>
          <w:rFonts w:eastAsia="Times New Roman" w:cs="Times New Roman"/>
          <w:szCs w:val="24"/>
        </w:rPr>
        <w:t>- Thí</w:t>
      </w:r>
      <w:r w:rsidR="00F7234F" w:rsidRPr="003764E0">
        <w:rPr>
          <w:rFonts w:eastAsia="Times New Roman" w:cs="Times New Roman"/>
          <w:szCs w:val="24"/>
        </w:rPr>
        <w:t xml:space="preserve"> sinh không được sử dụng tài liệu. </w:t>
      </w:r>
    </w:p>
    <w:p w:rsidR="00F7234F" w:rsidRPr="003764E0" w:rsidRDefault="005A4FA7" w:rsidP="003764E0">
      <w:pPr>
        <w:spacing w:before="0" w:after="0"/>
        <w:ind w:firstLine="720"/>
        <w:jc w:val="both"/>
        <w:rPr>
          <w:rFonts w:eastAsia="Times New Roman" w:cs="Times New Roman"/>
          <w:szCs w:val="24"/>
        </w:rPr>
      </w:pPr>
      <w:r w:rsidRPr="003764E0">
        <w:rPr>
          <w:rFonts w:eastAsia="Times New Roman" w:cs="Times New Roman"/>
          <w:szCs w:val="24"/>
        </w:rPr>
        <w:t xml:space="preserve">- </w:t>
      </w:r>
      <w:r w:rsidR="00F7234F" w:rsidRPr="003764E0">
        <w:rPr>
          <w:rFonts w:eastAsia="Times New Roman" w:cs="Times New Roman"/>
          <w:szCs w:val="24"/>
        </w:rPr>
        <w:t>Giám thị không được giải thích gì thêm.</w:t>
      </w:r>
    </w:p>
    <w:p w:rsidR="00F7234F" w:rsidRPr="003764E0" w:rsidRDefault="00F7234F" w:rsidP="003764E0">
      <w:pPr>
        <w:spacing w:before="0" w:after="0"/>
        <w:rPr>
          <w:rFonts w:eastAsia="Times New Roman" w:cs="Times New Roman"/>
          <w:szCs w:val="24"/>
        </w:rPr>
      </w:pPr>
      <w:r w:rsidRPr="003764E0">
        <w:rPr>
          <w:rFonts w:eastAsia="Times New Roman" w:cs="Times New Roman"/>
          <w:noProof/>
          <w:szCs w:val="24"/>
        </w:rPr>
        <mc:AlternateContent>
          <mc:Choice Requires="wps">
            <w:drawing>
              <wp:inline distT="0" distB="0" distL="0" distR="0" wp14:anchorId="68012B7F" wp14:editId="0FEEA671">
                <wp:extent cx="304800" cy="304800"/>
                <wp:effectExtent l="0" t="0" r="0" b="0"/>
                <wp:docPr id="1" name="Rectangle 1" descr="blob:file:///7629ae6d-6dfd-4f2b-ba1a-59e28c073a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1BEAEEF2" id="Rectangle 1" o:spid="_x0000_s1026" alt="blob:file:///7629ae6d-6dfd-4f2b-ba1a-59e28c073a7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Ux8dx3AIAAPE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1912CE" w:rsidRPr="003764E0" w:rsidRDefault="001912CE" w:rsidP="003764E0">
      <w:pPr>
        <w:spacing w:before="0" w:after="0"/>
        <w:rPr>
          <w:rFonts w:cs="Times New Roman"/>
          <w:szCs w:val="24"/>
        </w:rPr>
      </w:pPr>
    </w:p>
    <w:sectPr w:rsidR="001912CE" w:rsidRPr="003764E0" w:rsidSect="003764E0">
      <w:pgSz w:w="11909" w:h="16834"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4F"/>
    <w:rsid w:val="001912CE"/>
    <w:rsid w:val="003764E0"/>
    <w:rsid w:val="005A4FA7"/>
    <w:rsid w:val="007617EE"/>
    <w:rsid w:val="00832614"/>
    <w:rsid w:val="00A84011"/>
    <w:rsid w:val="00CE45F8"/>
    <w:rsid w:val="00D1291C"/>
    <w:rsid w:val="00D660C1"/>
    <w:rsid w:val="00F7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7234F"/>
  </w:style>
  <w:style w:type="table" w:styleId="TableGrid">
    <w:name w:val="Table Grid"/>
    <w:basedOn w:val="TableNormal"/>
    <w:uiPriority w:val="39"/>
    <w:rsid w:val="00F7234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7234F"/>
  </w:style>
  <w:style w:type="table" w:styleId="TableGrid">
    <w:name w:val="Table Grid"/>
    <w:basedOn w:val="TableNormal"/>
    <w:uiPriority w:val="39"/>
    <w:rsid w:val="00F7234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13695">
      <w:bodyDiv w:val="1"/>
      <w:marLeft w:val="0"/>
      <w:marRight w:val="0"/>
      <w:marTop w:val="0"/>
      <w:marBottom w:val="0"/>
      <w:divBdr>
        <w:top w:val="none" w:sz="0" w:space="0" w:color="auto"/>
        <w:left w:val="none" w:sz="0" w:space="0" w:color="auto"/>
        <w:bottom w:val="none" w:sz="0" w:space="0" w:color="auto"/>
        <w:right w:val="none" w:sz="0" w:space="0" w:color="auto"/>
      </w:divBdr>
      <w:divsChild>
        <w:div w:id="1381511837">
          <w:marLeft w:val="0"/>
          <w:marRight w:val="0"/>
          <w:marTop w:val="0"/>
          <w:marBottom w:val="0"/>
          <w:divBdr>
            <w:top w:val="none" w:sz="0" w:space="0" w:color="auto"/>
            <w:left w:val="none" w:sz="0" w:space="0" w:color="auto"/>
            <w:bottom w:val="none" w:sz="0" w:space="0" w:color="auto"/>
            <w:right w:val="none" w:sz="0" w:space="0" w:color="auto"/>
          </w:divBdr>
          <w:divsChild>
            <w:div w:id="528220215">
              <w:marLeft w:val="0"/>
              <w:marRight w:val="0"/>
              <w:marTop w:val="0"/>
              <w:marBottom w:val="0"/>
              <w:divBdr>
                <w:top w:val="none" w:sz="0" w:space="0" w:color="auto"/>
                <w:left w:val="none" w:sz="0" w:space="0" w:color="auto"/>
                <w:bottom w:val="none" w:sz="0" w:space="0" w:color="auto"/>
                <w:right w:val="none" w:sz="0" w:space="0" w:color="auto"/>
              </w:divBdr>
              <w:divsChild>
                <w:div w:id="961378110">
                  <w:marLeft w:val="0"/>
                  <w:marRight w:val="-90"/>
                  <w:marTop w:val="0"/>
                  <w:marBottom w:val="0"/>
                  <w:divBdr>
                    <w:top w:val="none" w:sz="0" w:space="0" w:color="auto"/>
                    <w:left w:val="none" w:sz="0" w:space="0" w:color="auto"/>
                    <w:bottom w:val="none" w:sz="0" w:space="0" w:color="auto"/>
                    <w:right w:val="none" w:sz="0" w:space="0" w:color="auto"/>
                  </w:divBdr>
                  <w:divsChild>
                    <w:div w:id="510607960">
                      <w:marLeft w:val="0"/>
                      <w:marRight w:val="0"/>
                      <w:marTop w:val="0"/>
                      <w:marBottom w:val="420"/>
                      <w:divBdr>
                        <w:top w:val="none" w:sz="0" w:space="0" w:color="auto"/>
                        <w:left w:val="none" w:sz="0" w:space="0" w:color="auto"/>
                        <w:bottom w:val="none" w:sz="0" w:space="0" w:color="auto"/>
                        <w:right w:val="none" w:sz="0" w:space="0" w:color="auto"/>
                      </w:divBdr>
                      <w:divsChild>
                        <w:div w:id="25301845">
                          <w:marLeft w:val="0"/>
                          <w:marRight w:val="0"/>
                          <w:marTop w:val="0"/>
                          <w:marBottom w:val="0"/>
                          <w:divBdr>
                            <w:top w:val="none" w:sz="0" w:space="0" w:color="auto"/>
                            <w:left w:val="none" w:sz="0" w:space="0" w:color="auto"/>
                            <w:bottom w:val="none" w:sz="0" w:space="0" w:color="auto"/>
                            <w:right w:val="none" w:sz="0" w:space="0" w:color="auto"/>
                          </w:divBdr>
                          <w:divsChild>
                            <w:div w:id="245919485">
                              <w:marLeft w:val="225"/>
                              <w:marRight w:val="225"/>
                              <w:marTop w:val="0"/>
                              <w:marBottom w:val="165"/>
                              <w:divBdr>
                                <w:top w:val="none" w:sz="0" w:space="0" w:color="auto"/>
                                <w:left w:val="none" w:sz="0" w:space="0" w:color="auto"/>
                                <w:bottom w:val="none" w:sz="0" w:space="0" w:color="auto"/>
                                <w:right w:val="none" w:sz="0" w:space="0" w:color="auto"/>
                              </w:divBdr>
                              <w:divsChild>
                                <w:div w:id="452410786">
                                  <w:marLeft w:val="0"/>
                                  <w:marRight w:val="165"/>
                                  <w:marTop w:val="0"/>
                                  <w:marBottom w:val="0"/>
                                  <w:divBdr>
                                    <w:top w:val="none" w:sz="0" w:space="0" w:color="auto"/>
                                    <w:left w:val="none" w:sz="0" w:space="0" w:color="auto"/>
                                    <w:bottom w:val="none" w:sz="0" w:space="0" w:color="auto"/>
                                    <w:right w:val="none" w:sz="0" w:space="0" w:color="auto"/>
                                  </w:divBdr>
                                  <w:divsChild>
                                    <w:div w:id="1290015282">
                                      <w:marLeft w:val="0"/>
                                      <w:marRight w:val="0"/>
                                      <w:marTop w:val="0"/>
                                      <w:marBottom w:val="0"/>
                                      <w:divBdr>
                                        <w:top w:val="none" w:sz="0" w:space="0" w:color="auto"/>
                                        <w:left w:val="none" w:sz="0" w:space="0" w:color="auto"/>
                                        <w:bottom w:val="none" w:sz="0" w:space="0" w:color="auto"/>
                                        <w:right w:val="none" w:sz="0" w:space="0" w:color="auto"/>
                                      </w:divBdr>
                                      <w:divsChild>
                                        <w:div w:id="2088455569">
                                          <w:marLeft w:val="0"/>
                                          <w:marRight w:val="0"/>
                                          <w:marTop w:val="0"/>
                                          <w:marBottom w:val="0"/>
                                          <w:divBdr>
                                            <w:top w:val="none" w:sz="0" w:space="0" w:color="auto"/>
                                            <w:left w:val="none" w:sz="0" w:space="0" w:color="auto"/>
                                            <w:bottom w:val="none" w:sz="0" w:space="0" w:color="auto"/>
                                            <w:right w:val="none" w:sz="0" w:space="0" w:color="auto"/>
                                          </w:divBdr>
                                          <w:divsChild>
                                            <w:div w:id="1305281359">
                                              <w:marLeft w:val="0"/>
                                              <w:marRight w:val="0"/>
                                              <w:marTop w:val="0"/>
                                              <w:marBottom w:val="60"/>
                                              <w:divBdr>
                                                <w:top w:val="none" w:sz="0" w:space="0" w:color="auto"/>
                                                <w:left w:val="none" w:sz="0" w:space="0" w:color="auto"/>
                                                <w:bottom w:val="none" w:sz="0" w:space="0" w:color="auto"/>
                                                <w:right w:val="none" w:sz="0" w:space="0" w:color="auto"/>
                                              </w:divBdr>
                                              <w:divsChild>
                                                <w:div w:id="1865171728">
                                                  <w:marLeft w:val="0"/>
                                                  <w:marRight w:val="0"/>
                                                  <w:marTop w:val="0"/>
                                                  <w:marBottom w:val="0"/>
                                                  <w:divBdr>
                                                    <w:top w:val="none" w:sz="0" w:space="0" w:color="auto"/>
                                                    <w:left w:val="none" w:sz="0" w:space="0" w:color="auto"/>
                                                    <w:bottom w:val="none" w:sz="0" w:space="0" w:color="auto"/>
                                                    <w:right w:val="none" w:sz="0" w:space="0" w:color="auto"/>
                                                  </w:divBdr>
                                                </w:div>
                                                <w:div w:id="13622408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06635458">
                                      <w:marLeft w:val="0"/>
                                      <w:marRight w:val="0"/>
                                      <w:marTop w:val="0"/>
                                      <w:marBottom w:val="0"/>
                                      <w:divBdr>
                                        <w:top w:val="none" w:sz="0" w:space="0" w:color="auto"/>
                                        <w:left w:val="none" w:sz="0" w:space="0" w:color="auto"/>
                                        <w:bottom w:val="none" w:sz="0" w:space="0" w:color="auto"/>
                                        <w:right w:val="none" w:sz="0" w:space="0" w:color="auto"/>
                                      </w:divBdr>
                                      <w:divsChild>
                                        <w:div w:id="1273707166">
                                          <w:marLeft w:val="0"/>
                                          <w:marRight w:val="0"/>
                                          <w:marTop w:val="0"/>
                                          <w:marBottom w:val="0"/>
                                          <w:divBdr>
                                            <w:top w:val="none" w:sz="0" w:space="0" w:color="auto"/>
                                            <w:left w:val="none" w:sz="0" w:space="0" w:color="auto"/>
                                            <w:bottom w:val="none" w:sz="0" w:space="0" w:color="auto"/>
                                            <w:right w:val="none" w:sz="0" w:space="0" w:color="auto"/>
                                          </w:divBdr>
                                          <w:divsChild>
                                            <w:div w:id="1210386825">
                                              <w:marLeft w:val="0"/>
                                              <w:marRight w:val="0"/>
                                              <w:marTop w:val="0"/>
                                              <w:marBottom w:val="60"/>
                                              <w:divBdr>
                                                <w:top w:val="none" w:sz="0" w:space="0" w:color="auto"/>
                                                <w:left w:val="none" w:sz="0" w:space="0" w:color="auto"/>
                                                <w:bottom w:val="none" w:sz="0" w:space="0" w:color="auto"/>
                                                <w:right w:val="none" w:sz="0" w:space="0" w:color="auto"/>
                                              </w:divBdr>
                                              <w:divsChild>
                                                <w:div w:id="209146626">
                                                  <w:marLeft w:val="0"/>
                                                  <w:marRight w:val="0"/>
                                                  <w:marTop w:val="0"/>
                                                  <w:marBottom w:val="0"/>
                                                  <w:divBdr>
                                                    <w:top w:val="none" w:sz="0" w:space="0" w:color="auto"/>
                                                    <w:left w:val="none" w:sz="0" w:space="0" w:color="auto"/>
                                                    <w:bottom w:val="none" w:sz="0" w:space="0" w:color="auto"/>
                                                    <w:right w:val="none" w:sz="0" w:space="0" w:color="auto"/>
                                                  </w:divBdr>
                                                </w:div>
                                                <w:div w:id="252397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786</Words>
  <Characters>4481</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2023-06-04T06:04:00Z</dcterms:created>
  <dcterms:modified xsi:type="dcterms:W3CDTF">2023-06-12T03:27:00Z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