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1E1E2AF5"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w:t>
      </w:r>
      <w:r w:rsidR="00AA23E2">
        <w:rPr>
          <w:sz w:val="26"/>
          <w:szCs w:val="26"/>
        </w:rPr>
        <w:t>GÒ VẤP</w:t>
      </w:r>
      <w:r w:rsidRPr="000C4EE3">
        <w:rPr>
          <w:sz w:val="26"/>
          <w:szCs w:val="26"/>
          <w:lang w:val="vi-VN"/>
        </w:rPr>
        <w:t xml:space="preserve">                         </w:t>
      </w:r>
      <w:r w:rsidRPr="000C4EE3">
        <w:rPr>
          <w:sz w:val="26"/>
          <w:szCs w:val="26"/>
        </w:rPr>
        <w:t xml:space="preserve"> </w:t>
      </w:r>
      <w:r w:rsidR="006B13CF">
        <w:rPr>
          <w:sz w:val="26"/>
          <w:szCs w:val="26"/>
        </w:rPr>
        <w:t xml:space="preserve">       </w:t>
      </w:r>
      <w:r w:rsidR="00AA23E2">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A59D259"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w:t>
      </w:r>
      <w:r w:rsidR="001B0A65">
        <w:rPr>
          <w:b w:val="0"/>
          <w:sz w:val="26"/>
          <w:szCs w:val="26"/>
        </w:rPr>
        <w:t xml:space="preserve"> Gò Vấp </w:t>
      </w:r>
      <w:r w:rsidRPr="000C4EE3">
        <w:rPr>
          <w:b w:val="0"/>
          <w:sz w:val="26"/>
          <w:szCs w:val="26"/>
          <w:lang w:val="vi-VN"/>
        </w:rPr>
        <w:t xml:space="preserve">– </w:t>
      </w:r>
      <w:r w:rsidR="00AA23E2">
        <w:rPr>
          <w:b w:val="0"/>
          <w:sz w:val="26"/>
          <w:szCs w:val="26"/>
        </w:rPr>
        <w:t>3</w:t>
      </w:r>
      <w:r w:rsidRPr="000C4EE3">
        <w:rPr>
          <w:b w:val="0"/>
          <w:sz w:val="26"/>
          <w:szCs w:val="26"/>
          <w:lang w:val="vi-VN"/>
        </w:rPr>
        <w:t xml:space="preserve">                 </w:t>
      </w:r>
      <w:r w:rsidR="00AA23E2">
        <w:rPr>
          <w:b w:val="0"/>
          <w:sz w:val="26"/>
          <w:szCs w:val="26"/>
        </w:rPr>
        <w:t xml:space="preserve">        </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5F5897B3" w14:textId="6541DC50" w:rsidR="001B0A65" w:rsidRPr="0073623D" w:rsidRDefault="001B0A65" w:rsidP="001B0A65">
      <w:pPr>
        <w:jc w:val="both"/>
        <w:rPr>
          <w:lang w:val="vi-VN"/>
        </w:rPr>
      </w:pPr>
      <w:r w:rsidRPr="0073623D">
        <w:rPr>
          <w:lang w:val="vi-VN"/>
        </w:rPr>
        <w:t xml:space="preserve">Câu 1: (1,5 điểm). </w:t>
      </w:r>
      <w:r w:rsidRPr="0073623D">
        <w:rPr>
          <w:b w:val="0"/>
          <w:bCs/>
          <w:lang w:val="vi-VN"/>
        </w:rPr>
        <w:t xml:space="preserve">Cho Parabol </w:t>
      </w:r>
      <w:r w:rsidR="00AA23E2" w:rsidRPr="001B0A65">
        <w:rPr>
          <w:b w:val="0"/>
          <w:bCs/>
          <w:position w:val="-24"/>
        </w:rPr>
        <w:object w:dxaOrig="1320" w:dyaOrig="620" w14:anchorId="395EB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0.75pt" o:ole="">
            <v:imagedata r:id="rId8" o:title=""/>
          </v:shape>
          <o:OLEObject Type="Embed" ProgID="Equation.DSMT4" ShapeID="_x0000_i1025" DrawAspect="Content" ObjectID="_1764057035" r:id="rId9"/>
        </w:object>
      </w:r>
      <w:r w:rsidRPr="0073623D">
        <w:rPr>
          <w:b w:val="0"/>
          <w:bCs/>
          <w:lang w:val="vi-VN"/>
        </w:rPr>
        <w:t xml:space="preserve"> và đường thẳng </w:t>
      </w:r>
      <w:r w:rsidRPr="001B0A65">
        <w:rPr>
          <w:b w:val="0"/>
          <w:bCs/>
          <w:position w:val="-24"/>
        </w:rPr>
        <w:object w:dxaOrig="1600" w:dyaOrig="620" w14:anchorId="02A06A7A">
          <v:shape id="_x0000_i1026" type="#_x0000_t75" style="width:80.25pt;height:30.75pt" o:ole="">
            <v:imagedata r:id="rId10" o:title=""/>
          </v:shape>
          <o:OLEObject Type="Embed" ProgID="Equation.DSMT4" ShapeID="_x0000_i1026" DrawAspect="Content" ObjectID="_1764057036" r:id="rId11"/>
        </w:object>
      </w:r>
    </w:p>
    <w:p w14:paraId="64C08DB5" w14:textId="77777777" w:rsidR="001B0A65" w:rsidRPr="00E80C69" w:rsidRDefault="001B0A65" w:rsidP="00EA51A3">
      <w:pPr>
        <w:pStyle w:val="ListParagraph"/>
        <w:numPr>
          <w:ilvl w:val="0"/>
          <w:numId w:val="1"/>
        </w:numPr>
        <w:spacing w:after="160" w:line="259" w:lineRule="auto"/>
        <w:jc w:val="both"/>
      </w:pPr>
      <w:r w:rsidRPr="00E80C69">
        <w:t>Vẽ (P) và (D) trên cùng hệ trục tọa độ</w:t>
      </w:r>
    </w:p>
    <w:p w14:paraId="4A09573C" w14:textId="77777777" w:rsidR="001B0A65" w:rsidRPr="00E80C69" w:rsidRDefault="001B0A65" w:rsidP="00EA51A3">
      <w:pPr>
        <w:pStyle w:val="ListParagraph"/>
        <w:numPr>
          <w:ilvl w:val="0"/>
          <w:numId w:val="1"/>
        </w:numPr>
        <w:spacing w:after="160" w:line="259" w:lineRule="auto"/>
        <w:jc w:val="both"/>
      </w:pPr>
      <w:r w:rsidRPr="00E80C69">
        <w:t>Tìm tọa độ giao điểm của (P) và (D) bằng phép toán</w:t>
      </w:r>
    </w:p>
    <w:p w14:paraId="636463A6" w14:textId="77777777" w:rsidR="001B0A65" w:rsidRPr="001B0A65" w:rsidRDefault="001B0A65" w:rsidP="001B0A65">
      <w:pPr>
        <w:jc w:val="both"/>
        <w:rPr>
          <w:b w:val="0"/>
          <w:bCs/>
        </w:rPr>
      </w:pPr>
      <w:r w:rsidRPr="00E80C69">
        <w:t xml:space="preserve">Câu 2: (1 điểm). </w:t>
      </w:r>
      <w:r w:rsidRPr="001B0A65">
        <w:rPr>
          <w:b w:val="0"/>
          <w:bCs/>
        </w:rPr>
        <w:t xml:space="preserve">Cho phương trình </w:t>
      </w:r>
      <w:r w:rsidRPr="001B0A65">
        <w:rPr>
          <w:b w:val="0"/>
          <w:bCs/>
          <w:position w:val="-6"/>
        </w:rPr>
        <w:object w:dxaOrig="1520" w:dyaOrig="320" w14:anchorId="5F2173C1">
          <v:shape id="_x0000_i1027" type="#_x0000_t75" style="width:75.75pt;height:15.75pt" o:ole="">
            <v:imagedata r:id="rId12" o:title=""/>
          </v:shape>
          <o:OLEObject Type="Embed" ProgID="Equation.DSMT4" ShapeID="_x0000_i1027" DrawAspect="Content" ObjectID="_1764057037" r:id="rId13"/>
        </w:object>
      </w:r>
      <w:r w:rsidRPr="001B0A65">
        <w:rPr>
          <w:b w:val="0"/>
          <w:bCs/>
        </w:rPr>
        <w:t>. Gọi x</w:t>
      </w:r>
      <w:r w:rsidRPr="001B0A65">
        <w:rPr>
          <w:b w:val="0"/>
          <w:bCs/>
          <w:vertAlign w:val="subscript"/>
        </w:rPr>
        <w:t>1</w:t>
      </w:r>
      <w:r w:rsidRPr="001B0A65">
        <w:rPr>
          <w:b w:val="0"/>
          <w:bCs/>
        </w:rPr>
        <w:t>; x</w:t>
      </w:r>
      <w:r w:rsidRPr="001B0A65">
        <w:rPr>
          <w:b w:val="0"/>
          <w:bCs/>
          <w:vertAlign w:val="subscript"/>
        </w:rPr>
        <w:t xml:space="preserve">2 </w:t>
      </w:r>
      <w:r w:rsidRPr="001B0A65">
        <w:rPr>
          <w:b w:val="0"/>
          <w:bCs/>
        </w:rPr>
        <w:t xml:space="preserve">là hai nghiệm của phương trình trên. Không giải phương trình hãy tính giá trị của biểu thức </w:t>
      </w:r>
      <w:r w:rsidRPr="001B0A65">
        <w:rPr>
          <w:b w:val="0"/>
          <w:bCs/>
          <w:position w:val="-30"/>
        </w:rPr>
        <w:object w:dxaOrig="1740" w:dyaOrig="680" w14:anchorId="21629E1E">
          <v:shape id="_x0000_i1028" type="#_x0000_t75" style="width:87pt;height:33.75pt" o:ole="">
            <v:imagedata r:id="rId14" o:title=""/>
          </v:shape>
          <o:OLEObject Type="Embed" ProgID="Equation.DSMT4" ShapeID="_x0000_i1028" DrawAspect="Content" ObjectID="_1764057038" r:id="rId15"/>
        </w:object>
      </w:r>
    </w:p>
    <w:p w14:paraId="1D4FC2C1" w14:textId="77777777" w:rsidR="001B0A65" w:rsidRPr="001B0A65" w:rsidRDefault="001B0A65" w:rsidP="001B0A65">
      <w:pPr>
        <w:jc w:val="both"/>
        <w:rPr>
          <w:b w:val="0"/>
          <w:bCs/>
        </w:rPr>
      </w:pPr>
      <w:r w:rsidRPr="00E80C69">
        <w:t xml:space="preserve">Câu 3: (0,75 điểm). </w:t>
      </w:r>
      <w:r w:rsidRPr="001B0A65">
        <w:rPr>
          <w:b w:val="0"/>
          <w:bCs/>
        </w:rPr>
        <w:t>Một chiếc máy bay cất cánh tại sân bay Tân Sơn Nhất lúc 10h ngày 01/03/2021, máy bay hạ cánh tại Tokyo sau 7h bay. Biết Hà Nội ở khoảng kinh tuyến số 105</w:t>
      </w:r>
      <w:r w:rsidRPr="001B0A65">
        <w:rPr>
          <w:b w:val="0"/>
          <w:bCs/>
          <w:vertAlign w:val="superscript"/>
        </w:rPr>
        <w:t>o</w:t>
      </w:r>
      <w:r w:rsidRPr="001B0A65">
        <w:rPr>
          <w:b w:val="0"/>
          <w:bCs/>
        </w:rPr>
        <w:t>Đ, Tokyo ở khoảng kinh tuyến số 135</w:t>
      </w:r>
      <w:r w:rsidRPr="001B0A65">
        <w:rPr>
          <w:b w:val="0"/>
          <w:bCs/>
          <w:vertAlign w:val="superscript"/>
        </w:rPr>
        <w:t>o</w:t>
      </w:r>
      <w:r w:rsidRPr="001B0A65">
        <w:rPr>
          <w:b w:val="0"/>
          <w:bCs/>
        </w:rPr>
        <w:t>Đ; Los Angeles ở khoảng kinh tuyến số 120</w:t>
      </w:r>
      <w:r w:rsidRPr="001B0A65">
        <w:rPr>
          <w:b w:val="0"/>
          <w:bCs/>
          <w:vertAlign w:val="superscript"/>
        </w:rPr>
        <w:t>o</w:t>
      </w:r>
      <w:r w:rsidRPr="001B0A65">
        <w:rPr>
          <w:b w:val="0"/>
          <w:bCs/>
        </w:rPr>
        <w:t>T.</w:t>
      </w:r>
    </w:p>
    <w:p w14:paraId="17EF2BB9" w14:textId="77777777" w:rsidR="001B0A65" w:rsidRPr="00E80C69" w:rsidRDefault="001B0A65" w:rsidP="00EA51A3">
      <w:pPr>
        <w:pStyle w:val="ListParagraph"/>
        <w:numPr>
          <w:ilvl w:val="0"/>
          <w:numId w:val="2"/>
        </w:numPr>
        <w:spacing w:after="160" w:line="259" w:lineRule="auto"/>
        <w:jc w:val="both"/>
      </w:pPr>
      <w:r w:rsidRPr="00E80C69">
        <w:t>Tính số thứ tự theo kinh tuyến của múi giờ ở Hà Nội, Tokyo và Los Angeles?</w:t>
      </w:r>
    </w:p>
    <w:p w14:paraId="4D6D283B" w14:textId="631AE192" w:rsidR="001B0A65" w:rsidRPr="00E80C69" w:rsidRDefault="00AA23E2" w:rsidP="00EA51A3">
      <w:pPr>
        <w:pStyle w:val="ListParagraph"/>
        <w:numPr>
          <w:ilvl w:val="0"/>
          <w:numId w:val="2"/>
        </w:numPr>
        <w:spacing w:after="160" w:line="259" w:lineRule="auto"/>
        <w:jc w:val="both"/>
      </w:pPr>
      <w:r w:rsidRPr="00E80C69">
        <w:rPr>
          <w:noProof/>
        </w:rPr>
        <w:drawing>
          <wp:anchor distT="0" distB="0" distL="114300" distR="114300" simplePos="0" relativeHeight="251656192" behindDoc="0" locked="0" layoutInCell="1" allowOverlap="1" wp14:anchorId="6C2EB582" wp14:editId="067018F6">
            <wp:simplePos x="0" y="0"/>
            <wp:positionH relativeFrom="column">
              <wp:posOffset>2579370</wp:posOffset>
            </wp:positionH>
            <wp:positionV relativeFrom="paragraph">
              <wp:posOffset>189865</wp:posOffset>
            </wp:positionV>
            <wp:extent cx="1111250" cy="2476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001B0A65" w:rsidRPr="00E80C69">
        <w:t>Máy bay hạ cánh tại Tokyo lúc mấy giờ, ngày nào?</w:t>
      </w:r>
    </w:p>
    <w:p w14:paraId="6FAD38F8" w14:textId="72E1FFAF" w:rsidR="001B0A65" w:rsidRPr="00E80C69" w:rsidRDefault="001B0A65" w:rsidP="00EA51A3">
      <w:pPr>
        <w:pStyle w:val="ListParagraph"/>
        <w:numPr>
          <w:ilvl w:val="0"/>
          <w:numId w:val="6"/>
        </w:numPr>
        <w:jc w:val="both"/>
      </w:pPr>
      <w:r w:rsidRPr="00E80C69">
        <w:t xml:space="preserve">Biết công thức tính giờ: </w:t>
      </w:r>
    </w:p>
    <w:p w14:paraId="636F849E" w14:textId="4F5C8BCA" w:rsidR="001B0A65" w:rsidRPr="00E80C69" w:rsidRDefault="00AA23E2" w:rsidP="001B0A65">
      <w:pPr>
        <w:pStyle w:val="ListParagraph"/>
        <w:jc w:val="both"/>
      </w:pPr>
      <w:r>
        <w:t xml:space="preserve">             </w:t>
      </w:r>
      <w:r w:rsidR="001B0A65" w:rsidRPr="00E80C69">
        <w:t>Trong đó:</w:t>
      </w:r>
    </w:p>
    <w:p w14:paraId="483F8B6C" w14:textId="5B004EF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48D488E6" w14:textId="7777777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1C94B127" w14:textId="77777777" w:rsidR="001B0A65" w:rsidRPr="00E80C69" w:rsidRDefault="001B0A65" w:rsidP="00EA51A3">
      <w:pPr>
        <w:pStyle w:val="ListParagraph"/>
        <w:numPr>
          <w:ilvl w:val="0"/>
          <w:numId w:val="3"/>
        </w:numPr>
        <w:spacing w:after="160" w:line="259" w:lineRule="auto"/>
        <w:ind w:left="1890"/>
        <w:jc w:val="both"/>
      </w:pPr>
      <w:r w:rsidRPr="00E80C69">
        <w:t>m: là số thứ tự  theo kinh tuyến của múi giờ</w:t>
      </w:r>
    </w:p>
    <w:p w14:paraId="0F5CF798" w14:textId="3FB10E15" w:rsidR="001B0A65" w:rsidRPr="00E80C69" w:rsidRDefault="001B0A65" w:rsidP="00EA51A3">
      <w:pPr>
        <w:pStyle w:val="ListParagraph"/>
        <w:numPr>
          <w:ilvl w:val="0"/>
          <w:numId w:val="6"/>
        </w:numPr>
        <w:jc w:val="both"/>
      </w:pPr>
      <w:r w:rsidRPr="00E80C69">
        <w:t>Thiết lập công thức tính múi giờ:</w:t>
      </w:r>
    </w:p>
    <w:p w14:paraId="7C932E33" w14:textId="55E82753" w:rsidR="001B0A65" w:rsidRPr="00E80C69" w:rsidRDefault="001B0A65" w:rsidP="00EA51A3">
      <w:pPr>
        <w:pStyle w:val="ListParagraph"/>
        <w:numPr>
          <w:ilvl w:val="0"/>
          <w:numId w:val="3"/>
        </w:numPr>
        <w:spacing w:after="160" w:line="259" w:lineRule="auto"/>
        <w:ind w:left="1890"/>
        <w:jc w:val="both"/>
      </w:pPr>
      <w:r w:rsidRPr="00E80C69">
        <w:t>Ở Đông bán cầu: m =</w:t>
      </w:r>
      <w:r w:rsidR="00231221">
        <w:t xml:space="preserve"> </w:t>
      </w:r>
      <w:r w:rsidR="00231221" w:rsidRPr="00E80C69">
        <w:t>(kinh tuyến Đông):</w:t>
      </w:r>
      <w:r w:rsidR="00231221" w:rsidRPr="00DB4DC8">
        <w:t xml:space="preserve"> </w:t>
      </w:r>
      <w:r w:rsidR="00231221" w:rsidRPr="005E48A8">
        <w:rPr>
          <w:position w:val="-6"/>
        </w:rPr>
        <w:object w:dxaOrig="380" w:dyaOrig="279" w14:anchorId="0AD6DE34">
          <v:shape id="_x0000_i1029" type="#_x0000_t75" style="width:18.75pt;height:14.25pt" o:ole="">
            <v:imagedata r:id="rId17" o:title=""/>
          </v:shape>
          <o:OLEObject Type="Embed" ProgID="Equation.DSMT4" ShapeID="_x0000_i1029" DrawAspect="Content" ObjectID="_1764057039" r:id="rId18"/>
        </w:object>
      </w:r>
      <w:r w:rsidRPr="00E80C69">
        <w:t>.</w:t>
      </w:r>
    </w:p>
    <w:p w14:paraId="35604C45" w14:textId="4CBB72BB" w:rsidR="001B0A65" w:rsidRPr="00E80C69" w:rsidRDefault="001B0A65" w:rsidP="00EA51A3">
      <w:pPr>
        <w:pStyle w:val="ListParagraph"/>
        <w:numPr>
          <w:ilvl w:val="0"/>
          <w:numId w:val="3"/>
        </w:numPr>
        <w:spacing w:after="160" w:line="259" w:lineRule="auto"/>
        <w:ind w:left="1890"/>
        <w:jc w:val="both"/>
      </w:pPr>
      <w:r w:rsidRPr="00E80C69">
        <w:t>Ở Tây bán cầu: m =</w:t>
      </w:r>
      <w:r w:rsidR="00231221">
        <w:t xml:space="preserve"> </w:t>
      </w:r>
      <w:r w:rsidR="00231221" w:rsidRPr="00E80C69">
        <w:t>(</w:t>
      </w:r>
      <w:r w:rsidR="00231221" w:rsidRPr="005E48A8">
        <w:rPr>
          <w:position w:val="-6"/>
        </w:rPr>
        <w:object w:dxaOrig="520" w:dyaOrig="279" w14:anchorId="50A971BC">
          <v:shape id="_x0000_i1030" type="#_x0000_t75" style="width:26.25pt;height:14.25pt" o:ole="">
            <v:imagedata r:id="rId19" o:title=""/>
          </v:shape>
          <o:OLEObject Type="Embed" ProgID="Equation.DSMT4" ShapeID="_x0000_i1030" DrawAspect="Content" ObjectID="_1764057040" r:id="rId20"/>
        </w:object>
      </w:r>
      <w:r w:rsidR="00231221" w:rsidRPr="00E80C69">
        <w:t xml:space="preserve"> – kinh tuyến Tây) :</w:t>
      </w:r>
      <w:r w:rsidR="00231221" w:rsidRPr="00DB4DC8">
        <w:t xml:space="preserve"> </w:t>
      </w:r>
      <w:r w:rsidR="00231221" w:rsidRPr="005E48A8">
        <w:rPr>
          <w:position w:val="-6"/>
        </w:rPr>
        <w:object w:dxaOrig="380" w:dyaOrig="279" w14:anchorId="0F7D15D6">
          <v:shape id="_x0000_i1031" type="#_x0000_t75" style="width:18.75pt;height:14.25pt" o:ole="">
            <v:imagedata r:id="rId21" o:title=""/>
          </v:shape>
          <o:OLEObject Type="Embed" ProgID="Equation.DSMT4" ShapeID="_x0000_i1031" DrawAspect="Content" ObjectID="_1764057041" r:id="rId22"/>
        </w:object>
      </w:r>
      <w:r w:rsidR="00231221" w:rsidRPr="00E80C69">
        <w:t>.</w:t>
      </w:r>
    </w:p>
    <w:p w14:paraId="4A5AC2B7" w14:textId="74D23352" w:rsidR="001B0A65" w:rsidRPr="00E80C69" w:rsidRDefault="001B0A65" w:rsidP="00EA51A3">
      <w:pPr>
        <w:pStyle w:val="ListParagraph"/>
        <w:numPr>
          <w:ilvl w:val="0"/>
          <w:numId w:val="6"/>
        </w:numPr>
        <w:jc w:val="both"/>
      </w:pPr>
      <w:r w:rsidRPr="00E80C69">
        <w:t>Tính ngày:</w:t>
      </w:r>
    </w:p>
    <w:p w14:paraId="16ECC38B" w14:textId="77777777" w:rsidR="001B0A65" w:rsidRPr="00E80C69" w:rsidRDefault="001B0A65" w:rsidP="00EA51A3">
      <w:pPr>
        <w:pStyle w:val="ListParagraph"/>
        <w:numPr>
          <w:ilvl w:val="0"/>
          <w:numId w:val="3"/>
        </w:numPr>
        <w:spacing w:after="160" w:line="259" w:lineRule="auto"/>
        <w:ind w:left="1890"/>
        <w:jc w:val="both"/>
      </w:pPr>
      <w:r w:rsidRPr="00E80C69">
        <w:t>Điểm cùng bán cầu không đổi ngày</w:t>
      </w:r>
    </w:p>
    <w:p w14:paraId="141675E7" w14:textId="77777777" w:rsidR="001B0A65" w:rsidRPr="00E80C69" w:rsidRDefault="001B0A65" w:rsidP="00EA51A3">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3CB5E08E" w14:textId="77777777" w:rsidR="001B0A65" w:rsidRPr="00E80C69" w:rsidRDefault="001B0A65" w:rsidP="001B0A65">
      <w:pPr>
        <w:jc w:val="both"/>
      </w:pPr>
      <w:r w:rsidRPr="00E80C69">
        <w:t xml:space="preserve">Câu 4: (0,75 điểm). </w:t>
      </w:r>
      <w:r w:rsidRPr="001B0A65">
        <w:rPr>
          <w:b w:val="0"/>
          <w:bCs/>
        </w:rPr>
        <w:t>Tại một địa điểm nhiệt độ đo được ở mặt đất khoảng 26</w:t>
      </w:r>
      <w:r w:rsidRPr="001B0A65">
        <w:rPr>
          <w:b w:val="0"/>
          <w:bCs/>
          <w:vertAlign w:val="superscript"/>
        </w:rPr>
        <w:t>o</w:t>
      </w:r>
      <w:r w:rsidRPr="001B0A65">
        <w:rPr>
          <w:b w:val="0"/>
          <w:bCs/>
        </w:rPr>
        <w:t>C. Biết rằng cứ lên 1km thì nhiệt độ sẽ giảm 6</w:t>
      </w:r>
      <w:r w:rsidRPr="001B0A65">
        <w:rPr>
          <w:b w:val="0"/>
          <w:bCs/>
          <w:vertAlign w:val="superscript"/>
        </w:rPr>
        <w:t>o</w:t>
      </w:r>
      <w:r w:rsidRPr="001B0A65">
        <w:rPr>
          <w:b w:val="0"/>
          <w:bCs/>
        </w:rPr>
        <w:t>C.</w:t>
      </w:r>
    </w:p>
    <w:p w14:paraId="287485EC" w14:textId="77777777" w:rsidR="001B0A65" w:rsidRPr="00E80C69" w:rsidRDefault="001B0A65" w:rsidP="00EA51A3">
      <w:pPr>
        <w:pStyle w:val="ListParagraph"/>
        <w:numPr>
          <w:ilvl w:val="0"/>
          <w:numId w:val="4"/>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19427C83" w14:textId="77777777" w:rsidR="001B0A65" w:rsidRPr="00E80C69" w:rsidRDefault="001B0A65" w:rsidP="00EA51A3">
      <w:pPr>
        <w:pStyle w:val="ListParagraph"/>
        <w:numPr>
          <w:ilvl w:val="0"/>
          <w:numId w:val="4"/>
        </w:numPr>
        <w:spacing w:after="160" w:line="259" w:lineRule="auto"/>
        <w:jc w:val="both"/>
      </w:pPr>
      <w:r w:rsidRPr="00E80C69">
        <w:t>Hãy tính nhiệt độ khi ở độ cao 2,5 km so với mặt đất.</w:t>
      </w:r>
    </w:p>
    <w:p w14:paraId="26AF75E6" w14:textId="77777777" w:rsidR="001B0A65" w:rsidRPr="001B0A65" w:rsidRDefault="001B0A65" w:rsidP="001B0A65">
      <w:pPr>
        <w:ind w:left="-5" w:right="268"/>
        <w:jc w:val="both"/>
        <w:rPr>
          <w:b w:val="0"/>
          <w:bCs/>
        </w:rPr>
      </w:pPr>
      <w:r w:rsidRPr="00E80C69">
        <w:t>Câu 5 (</w:t>
      </w:r>
      <w:r w:rsidRPr="00E80C69">
        <w:rPr>
          <w:i/>
        </w:rPr>
        <w:t>1 điểm</w:t>
      </w:r>
      <w:r w:rsidRPr="00E80C69">
        <w:t xml:space="preserve">). </w:t>
      </w:r>
      <w:r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Pr="001B0A65">
        <w:rPr>
          <w:rFonts w:eastAsia="Cambria"/>
          <w:b w:val="0"/>
          <w:bCs/>
        </w:rPr>
        <w:t xml:space="preserve">5% </w:t>
      </w:r>
      <w:r w:rsidRPr="001B0A65">
        <w:rPr>
          <w:b w:val="0"/>
          <w:bCs/>
        </w:rPr>
        <w:t xml:space="preserve">khi mua điện thoại Op; giảm </w:t>
      </w:r>
      <w:r w:rsidRPr="001B0A65">
        <w:rPr>
          <w:rFonts w:eastAsia="Cambria"/>
          <w:b w:val="0"/>
          <w:bCs/>
        </w:rPr>
        <w:t xml:space="preserve">6% </w:t>
      </w:r>
      <w:r w:rsidRPr="001B0A65">
        <w:rPr>
          <w:b w:val="0"/>
          <w:bCs/>
        </w:rPr>
        <w:t>khi mua điện thoại SS.</w:t>
      </w:r>
    </w:p>
    <w:p w14:paraId="344AB6E5" w14:textId="5F8D9A60" w:rsidR="001B0A65" w:rsidRPr="001B0A65" w:rsidRDefault="001B0A65" w:rsidP="001B0A65">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9A1A89">
        <w:rPr>
          <w:b w:val="0"/>
          <w:bCs/>
        </w:rPr>
        <w:t>O</w:t>
      </w:r>
      <w:r w:rsidRPr="001B0A65">
        <w:rPr>
          <w:b w:val="0"/>
          <w:bCs/>
        </w:rPr>
        <w:t>p; hãng SS là bao nhiêu?</w:t>
      </w:r>
    </w:p>
    <w:p w14:paraId="31574DD4" w14:textId="77777777" w:rsidR="001B0A65" w:rsidRPr="001B0A65" w:rsidRDefault="001B0A65" w:rsidP="001B0A65">
      <w:pPr>
        <w:ind w:left="-5" w:right="268"/>
        <w:jc w:val="both"/>
        <w:rPr>
          <w:b w:val="0"/>
          <w:bCs/>
        </w:rPr>
      </w:pPr>
      <w:r w:rsidRPr="00E80C69">
        <w:t>Câu 6 (</w:t>
      </w:r>
      <w:r w:rsidRPr="00E80C69">
        <w:rPr>
          <w:i/>
        </w:rPr>
        <w:t>1 điểm</w:t>
      </w:r>
      <w:r w:rsidRPr="00E80C69">
        <w:t xml:space="preserve">). </w:t>
      </w:r>
      <w:r w:rsidRPr="001B0A65">
        <w:rPr>
          <w:b w:val="0"/>
          <w:bCs/>
        </w:rPr>
        <w:t xml:space="preserve">Một xí nghiệp làm gia công thiết bị điện tử qui định trung bình mỗi ngày một công nhân phải làm được </w:t>
      </w:r>
      <w:r w:rsidRPr="001B0A65">
        <w:rPr>
          <w:rFonts w:eastAsia="Cambria"/>
          <w:b w:val="0"/>
          <w:bCs/>
        </w:rPr>
        <w:t xml:space="preserve">400 </w:t>
      </w:r>
      <w:r w:rsidRPr="001B0A65">
        <w:rPr>
          <w:b w:val="0"/>
          <w:bCs/>
        </w:rPr>
        <w:t xml:space="preserve">sản phẩm thì mới đạt chỉ tiêu. Khi đó công nhân sẽ nhận được mức lương là </w:t>
      </w:r>
      <w:r w:rsidRPr="001B0A65">
        <w:rPr>
          <w:rFonts w:eastAsia="Cambria"/>
          <w:b w:val="0"/>
          <w:bCs/>
        </w:rPr>
        <w:t xml:space="preserve">8 </w:t>
      </w:r>
      <w:r w:rsidRPr="001B0A65">
        <w:rPr>
          <w:b w:val="0"/>
          <w:bCs/>
        </w:rPr>
        <w:t xml:space="preserve">triệu đồng/tháng. Ngoài ra, nếu làm vượt chỉ tiêu sẽ được thưởng </w:t>
      </w:r>
      <w:r w:rsidRPr="001B0A65">
        <w:rPr>
          <w:rFonts w:eastAsia="Cambria"/>
          <w:b w:val="0"/>
          <w:bCs/>
        </w:rPr>
        <w:t xml:space="preserve">2000 </w:t>
      </w:r>
      <w:r w:rsidRPr="001B0A65">
        <w:rPr>
          <w:b w:val="0"/>
          <w:bCs/>
        </w:rPr>
        <w:t>đồng cho mỗi sản phẩm vượt chỉ tiêu.</w:t>
      </w:r>
    </w:p>
    <w:p w14:paraId="7D51814C" w14:textId="77777777" w:rsidR="001B0A65" w:rsidRPr="001B0A65" w:rsidRDefault="001B0A65" w:rsidP="001B0A65">
      <w:pPr>
        <w:spacing w:after="123"/>
        <w:ind w:left="-5" w:right="268"/>
        <w:jc w:val="both"/>
        <w:rPr>
          <w:b w:val="0"/>
          <w:bCs/>
        </w:rPr>
      </w:pPr>
      <w:r w:rsidRPr="001B0A65">
        <w:rPr>
          <w:b w:val="0"/>
          <w:bCs/>
        </w:rPr>
        <w:lastRenderedPageBreak/>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3ADA4528" w14:textId="77777777" w:rsidR="001B0A65" w:rsidRPr="001B0A65" w:rsidRDefault="001B0A65" w:rsidP="001B0A65">
      <w:pPr>
        <w:spacing w:after="119"/>
        <w:ind w:left="-5" w:right="268"/>
        <w:jc w:val="both"/>
        <w:rPr>
          <w:b w:val="0"/>
          <w:bCs/>
        </w:rPr>
      </w:pPr>
      <w:r w:rsidRPr="00E80C69">
        <w:t>Câu 7 (</w:t>
      </w:r>
      <w:r w:rsidRPr="00E80C69">
        <w:rPr>
          <w:i/>
        </w:rPr>
        <w:t>1 điểm</w:t>
      </w:r>
      <w:r w:rsidRPr="00E80C69">
        <w:t xml:space="preserve">). </w:t>
      </w:r>
      <w:r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Pr="001B0A65">
        <w:rPr>
          <w:rFonts w:eastAsia="Cambria"/>
          <w:b w:val="0"/>
          <w:bCs/>
        </w:rPr>
        <w:t xml:space="preserve">2 </w:t>
      </w:r>
      <w:r w:rsidRPr="001B0A65">
        <w:rPr>
          <w:b w:val="0"/>
          <w:bCs/>
        </w:rPr>
        <w:t xml:space="preserve">cm. Biết rằng cốc của quán sử dụng có dạng một hình trụ cao </w:t>
      </w:r>
      <w:r w:rsidRPr="001B0A65">
        <w:rPr>
          <w:rFonts w:eastAsia="Cambria"/>
          <w:b w:val="0"/>
          <w:bCs/>
        </w:rPr>
        <w:t xml:space="preserve">9 </w:t>
      </w:r>
      <w:r w:rsidRPr="001B0A65">
        <w:rPr>
          <w:b w:val="0"/>
          <w:bCs/>
        </w:rPr>
        <w:t xml:space="preserve">cm, đường kính </w:t>
      </w:r>
      <w:r w:rsidRPr="001B0A65">
        <w:rPr>
          <w:rFonts w:eastAsia="Cambria"/>
          <w:b w:val="0"/>
          <w:bCs/>
        </w:rPr>
        <w:t xml:space="preserve">6 </w:t>
      </w:r>
      <w:r w:rsidRPr="001B0A65">
        <w:rPr>
          <w:b w:val="0"/>
          <w:bCs/>
        </w:rPr>
        <w:t xml:space="preserve">cm. Mặt đáy phẳng và dày </w:t>
      </w:r>
      <w:r w:rsidRPr="001B0A65">
        <w:rPr>
          <w:rFonts w:eastAsia="Cambria"/>
          <w:b w:val="0"/>
          <w:bCs/>
        </w:rPr>
        <w:t xml:space="preserve">1 </w:t>
      </w:r>
      <w:r w:rsidRPr="001B0A65">
        <w:rPr>
          <w:b w:val="0"/>
          <w:bCs/>
        </w:rPr>
        <w:t xml:space="preserve">cm, thành cốc dày </w:t>
      </w:r>
      <w:r w:rsidRPr="001B0A65">
        <w:rPr>
          <w:rFonts w:eastAsia="Cambria"/>
          <w:b w:val="0"/>
          <w:bCs/>
        </w:rPr>
        <w:t>0</w:t>
      </w:r>
      <w:r w:rsidRPr="001B0A65">
        <w:rPr>
          <w:rFonts w:eastAsia="Cambria"/>
          <w:b w:val="0"/>
          <w:bCs/>
          <w:i/>
        </w:rPr>
        <w:t>,</w:t>
      </w:r>
      <w:r w:rsidRPr="001B0A65">
        <w:rPr>
          <w:rFonts w:eastAsia="Cambria"/>
          <w:b w:val="0"/>
          <w:bCs/>
        </w:rPr>
        <w:t xml:space="preserve">2 </w:t>
      </w:r>
      <w:r w:rsidRPr="001B0A65">
        <w:rPr>
          <w:b w:val="0"/>
          <w:bCs/>
        </w:rPr>
        <w:t xml:space="preserve">cm. Nhân viên đã đổ vào cốc </w:t>
      </w:r>
      <w:r w:rsidRPr="001B0A65">
        <w:rPr>
          <w:rFonts w:eastAsia="Cambria"/>
          <w:b w:val="0"/>
          <w:bCs/>
        </w:rPr>
        <w:t xml:space="preserve">120 </w:t>
      </w:r>
      <w:r w:rsidRPr="001B0A65">
        <w:rPr>
          <w:b w:val="0"/>
          <w:bCs/>
        </w:rPr>
        <w:t xml:space="preserve">ml thức uống. Hỏi nếu người nhân viên này bỏ thêm vào </w:t>
      </w:r>
      <w:r w:rsidRPr="001B0A65">
        <w:rPr>
          <w:rFonts w:eastAsia="Cambria"/>
          <w:b w:val="0"/>
          <w:bCs/>
        </w:rPr>
        <w:t xml:space="preserve">5 </w:t>
      </w:r>
      <w:r w:rsidRPr="001B0A65">
        <w:rPr>
          <w:b w:val="0"/>
          <w:bCs/>
        </w:rPr>
        <w:t xml:space="preserve">viên đá dạng hình cầu, đường kính </w:t>
      </w:r>
      <w:r w:rsidRPr="001B0A65">
        <w:rPr>
          <w:rFonts w:eastAsia="Cambria"/>
          <w:b w:val="0"/>
          <w:bCs/>
        </w:rPr>
        <w:t xml:space="preserve">2 </w:t>
      </w:r>
      <w:r w:rsidRPr="001B0A65">
        <w:rPr>
          <w:b w:val="0"/>
          <w:bCs/>
        </w:rPr>
        <w:t>cm thì mực nước trong cốc có phù hợp với yêu cầu đã đặt ra không? (Các kết quả làm tròn đến chữ số thập phân thứ hai sau dấy phẩy).</w:t>
      </w:r>
    </w:p>
    <w:p w14:paraId="629BF5CE" w14:textId="77777777" w:rsidR="001B0A65" w:rsidRPr="001B0A65" w:rsidRDefault="001B0A65" w:rsidP="001B0A65">
      <w:pPr>
        <w:spacing w:after="210"/>
        <w:ind w:left="-5" w:right="268"/>
        <w:jc w:val="both"/>
        <w:rPr>
          <w:b w:val="0"/>
          <w:bCs/>
        </w:rPr>
      </w:pPr>
      <w:r w:rsidRPr="00E80C69">
        <w:t>Câu 8 (</w:t>
      </w:r>
      <w:r w:rsidRPr="00E80C69">
        <w:rPr>
          <w:i/>
        </w:rPr>
        <w:t>3 điểm</w:t>
      </w:r>
      <w:r w:rsidRPr="001B0A65">
        <w:rPr>
          <w:b w:val="0"/>
          <w:bCs/>
        </w:rPr>
        <w:t xml:space="preserve">). Cho </w:t>
      </w:r>
      <w:r w:rsidRPr="001B0A65">
        <w:rPr>
          <w:rFonts w:eastAsia="Cambria"/>
          <w:b w:val="0"/>
          <w:bCs/>
        </w:rPr>
        <w:t>∆</w:t>
      </w:r>
      <w:r w:rsidRPr="001B0A65">
        <w:rPr>
          <w:rFonts w:eastAsia="Cambria"/>
          <w:b w:val="0"/>
          <w:bCs/>
          <w:i/>
        </w:rPr>
        <w:t xml:space="preserve">ABC </w:t>
      </w:r>
      <w:r w:rsidRPr="001B0A65">
        <w:rPr>
          <w:b w:val="0"/>
          <w:bCs/>
        </w:rPr>
        <w:t xml:space="preserve">vuông tại </w:t>
      </w:r>
      <w:r w:rsidRPr="001B0A65">
        <w:rPr>
          <w:rFonts w:eastAsia="Cambria"/>
          <w:b w:val="0"/>
          <w:bCs/>
          <w:i/>
        </w:rPr>
        <w:t>A</w:t>
      </w:r>
      <w:r w:rsidRPr="001B0A65">
        <w:rPr>
          <w:b w:val="0"/>
          <w:bCs/>
        </w:rPr>
        <w:t xml:space="preserve">, đường cao </w:t>
      </w:r>
      <w:r w:rsidRPr="001B0A65">
        <w:rPr>
          <w:rFonts w:eastAsia="Cambria"/>
          <w:b w:val="0"/>
          <w:bCs/>
          <w:i/>
        </w:rPr>
        <w:t>AH</w:t>
      </w:r>
      <w:r w:rsidRPr="001B0A65">
        <w:rPr>
          <w:b w:val="0"/>
          <w:bCs/>
        </w:rPr>
        <w:t xml:space="preserve">. Vẽ </w:t>
      </w:r>
      <w:r w:rsidRPr="001B0A65">
        <w:rPr>
          <w:rFonts w:eastAsia="Cambria"/>
          <w:b w:val="0"/>
          <w:bCs/>
        </w:rPr>
        <w:t>(</w:t>
      </w:r>
      <w:r w:rsidRPr="001B0A65">
        <w:rPr>
          <w:rFonts w:eastAsia="Cambria"/>
          <w:b w:val="0"/>
          <w:bCs/>
          <w:i/>
        </w:rPr>
        <w:t>O</w:t>
      </w:r>
      <w:r w:rsidRPr="001B0A65">
        <w:rPr>
          <w:rFonts w:eastAsia="Cambria"/>
          <w:b w:val="0"/>
          <w:bCs/>
        </w:rPr>
        <w:t xml:space="preserve">) </w:t>
      </w:r>
      <w:r w:rsidRPr="001B0A65">
        <w:rPr>
          <w:b w:val="0"/>
          <w:bCs/>
        </w:rPr>
        <w:t xml:space="preserve">đường kính </w:t>
      </w:r>
      <w:r w:rsidRPr="001B0A65">
        <w:rPr>
          <w:rFonts w:eastAsia="Cambria"/>
          <w:b w:val="0"/>
          <w:bCs/>
          <w:i/>
        </w:rPr>
        <w:t>AH</w:t>
      </w:r>
      <w:r w:rsidRPr="001B0A65">
        <w:rPr>
          <w:b w:val="0"/>
          <w:bCs/>
        </w:rPr>
        <w:t xml:space="preserve">, đường tròn này cắt </w:t>
      </w:r>
      <w:r w:rsidRPr="001B0A65">
        <w:rPr>
          <w:rFonts w:eastAsia="Cambria"/>
          <w:b w:val="0"/>
          <w:bCs/>
          <w:i/>
        </w:rPr>
        <w:t>AB</w:t>
      </w:r>
      <w:r w:rsidRPr="001B0A65">
        <w:rPr>
          <w:b w:val="0"/>
          <w:bCs/>
        </w:rPr>
        <w:t xml:space="preserve">, </w:t>
      </w:r>
      <w:r w:rsidRPr="001B0A65">
        <w:rPr>
          <w:rFonts w:eastAsia="Cambria"/>
          <w:b w:val="0"/>
          <w:bCs/>
          <w:i/>
        </w:rPr>
        <w:t xml:space="preserve">AC </w:t>
      </w:r>
      <w:r w:rsidRPr="001B0A65">
        <w:rPr>
          <w:b w:val="0"/>
          <w:bCs/>
        </w:rPr>
        <w:t xml:space="preserve">lần lượt tại </w:t>
      </w:r>
      <w:r w:rsidRPr="001B0A65">
        <w:rPr>
          <w:rFonts w:eastAsia="Cambria"/>
          <w:b w:val="0"/>
          <w:bCs/>
          <w:i/>
        </w:rPr>
        <w:t>D</w:t>
      </w:r>
      <w:r w:rsidRPr="001B0A65">
        <w:rPr>
          <w:b w:val="0"/>
          <w:bCs/>
        </w:rPr>
        <w:t xml:space="preserve">, </w:t>
      </w:r>
      <w:r w:rsidRPr="001B0A65">
        <w:rPr>
          <w:rFonts w:eastAsia="Cambria"/>
          <w:b w:val="0"/>
          <w:bCs/>
          <w:i/>
        </w:rPr>
        <w:t>E</w:t>
      </w:r>
      <w:r w:rsidRPr="001B0A65">
        <w:rPr>
          <w:b w:val="0"/>
          <w:bCs/>
        </w:rPr>
        <w:t>.</w:t>
      </w:r>
    </w:p>
    <w:p w14:paraId="1431DDB8" w14:textId="77777777" w:rsidR="001B0A65" w:rsidRPr="001B0A65" w:rsidRDefault="001B0A65" w:rsidP="00EA51A3">
      <w:pPr>
        <w:numPr>
          <w:ilvl w:val="0"/>
          <w:numId w:val="5"/>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58139550" w14:textId="77777777" w:rsidR="001B0A65" w:rsidRPr="001B0A65" w:rsidRDefault="001B0A65" w:rsidP="00EA51A3">
      <w:pPr>
        <w:numPr>
          <w:ilvl w:val="0"/>
          <w:numId w:val="5"/>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6CF9B9B5" w14:textId="0254041E" w:rsidR="003C7AAB" w:rsidRPr="001B0A65" w:rsidRDefault="001B0A65" w:rsidP="001B0A65">
      <w:pPr>
        <w:tabs>
          <w:tab w:val="left" w:pos="284"/>
          <w:tab w:val="left" w:pos="709"/>
          <w:tab w:val="left" w:pos="5103"/>
          <w:tab w:val="left" w:pos="5529"/>
        </w:tabs>
        <w:ind w:left="709" w:hanging="709"/>
        <w:jc w:val="both"/>
        <w:rPr>
          <w:b w:val="0"/>
          <w:bCs/>
          <w:color w:val="000000"/>
          <w:u w:val="single"/>
        </w:rPr>
      </w:pPr>
      <w:r w:rsidRPr="001B0A65">
        <w:rPr>
          <w:b w:val="0"/>
          <w:bCs/>
        </w:rPr>
        <w:t xml:space="preserve">Gọi </w:t>
      </w:r>
      <w:r w:rsidRPr="001B0A65">
        <w:rPr>
          <w:rFonts w:eastAsia="Cambria"/>
          <w:b w:val="0"/>
          <w:bCs/>
          <w:i/>
        </w:rPr>
        <w:t>I</w:t>
      </w:r>
      <w:r w:rsidRPr="001B0A65">
        <w:rPr>
          <w:b w:val="0"/>
          <w:bCs/>
        </w:rPr>
        <w:t xml:space="preserve">, </w:t>
      </w:r>
      <w:r w:rsidRPr="001B0A65">
        <w:rPr>
          <w:rFonts w:eastAsia="Cambria"/>
          <w:b w:val="0"/>
          <w:bCs/>
          <w:i/>
        </w:rPr>
        <w:t>K</w:t>
      </w:r>
      <w:r w:rsidRPr="001B0A65">
        <w:rPr>
          <w:b w:val="0"/>
          <w:bCs/>
        </w:rPr>
        <w:t xml:space="preserve">, </w:t>
      </w:r>
      <w:r w:rsidRPr="001B0A65">
        <w:rPr>
          <w:rFonts w:eastAsia="Cambria"/>
          <w:b w:val="0"/>
          <w:bCs/>
          <w:i/>
        </w:rPr>
        <w:t xml:space="preserve">F </w:t>
      </w:r>
      <w:r w:rsidRPr="001B0A65">
        <w:rPr>
          <w:b w:val="0"/>
          <w:bCs/>
        </w:rPr>
        <w:t xml:space="preserve">lần lượt là tâm đường tròn nội tiếp </w:t>
      </w:r>
      <w:r w:rsidRPr="001B0A65">
        <w:rPr>
          <w:rFonts w:eastAsia="Cambria"/>
          <w:b w:val="0"/>
          <w:bCs/>
        </w:rPr>
        <w:t>∆</w:t>
      </w:r>
      <w:r w:rsidRPr="001B0A65">
        <w:rPr>
          <w:rFonts w:eastAsia="Cambria"/>
          <w:b w:val="0"/>
          <w:bCs/>
          <w:i/>
        </w:rPr>
        <w:t>ABH</w:t>
      </w:r>
      <w:r w:rsidRPr="001B0A65">
        <w:rPr>
          <w:b w:val="0"/>
          <w:bCs/>
        </w:rPr>
        <w:t>, ∆</w:t>
      </w:r>
      <w:r w:rsidRPr="001B0A65">
        <w:rPr>
          <w:rFonts w:eastAsia="Cambria"/>
          <w:b w:val="0"/>
          <w:bCs/>
          <w:i/>
        </w:rPr>
        <w:t>ABC</w:t>
      </w:r>
      <w:r w:rsidRPr="001B0A65">
        <w:rPr>
          <w:b w:val="0"/>
          <w:bCs/>
        </w:rPr>
        <w:t xml:space="preserve">, </w:t>
      </w:r>
      <w:r w:rsidRPr="001B0A65">
        <w:rPr>
          <w:rFonts w:eastAsia="Cambria"/>
          <w:b w:val="0"/>
          <w:bCs/>
        </w:rPr>
        <w:t>∆</w:t>
      </w:r>
      <w:r w:rsidRPr="001B0A65">
        <w:rPr>
          <w:rFonts w:eastAsia="Cambria"/>
          <w:b w:val="0"/>
          <w:bCs/>
          <w:i/>
        </w:rPr>
        <w:t>AHC</w:t>
      </w:r>
      <w:r w:rsidRPr="001B0A65">
        <w:rPr>
          <w:b w:val="0"/>
          <w:bCs/>
        </w:rPr>
        <w:t xml:space="preserve">. Chứng minh </w:t>
      </w:r>
      <w:r w:rsidRPr="001B0A65">
        <w:rPr>
          <w:rFonts w:eastAsia="Cambria"/>
          <w:b w:val="0"/>
          <w:bCs/>
          <w:i/>
        </w:rPr>
        <w:t xml:space="preserve">AK </w:t>
      </w:r>
      <w:r w:rsidRPr="001B0A65">
        <w:rPr>
          <w:rFonts w:ascii="Cambria Math" w:eastAsia="Cambria" w:hAnsi="Cambria Math" w:cs="Cambria Math"/>
          <w:b w:val="0"/>
          <w:bCs/>
        </w:rPr>
        <w:t>⊥</w:t>
      </w:r>
      <w:r w:rsidRPr="001B0A65">
        <w:rPr>
          <w:rFonts w:eastAsia="Cambria"/>
          <w:b w:val="0"/>
          <w:bCs/>
        </w:rPr>
        <w:t xml:space="preserve"> </w:t>
      </w:r>
      <w:r w:rsidRPr="001B0A65">
        <w:rPr>
          <w:rFonts w:eastAsia="Cambria"/>
          <w:b w:val="0"/>
          <w:bCs/>
          <w:i/>
        </w:rPr>
        <w:t>IF</w:t>
      </w:r>
      <w:r w:rsidRPr="001B0A65">
        <w:rPr>
          <w:b w:val="0"/>
          <w:bCs/>
        </w:rPr>
        <w:t>.</w:t>
      </w:r>
    </w:p>
    <w:p w14:paraId="43564838" w14:textId="69DA318A" w:rsidR="00F31368" w:rsidRDefault="00F31368" w:rsidP="00F31368">
      <w:pPr>
        <w:tabs>
          <w:tab w:val="left" w:pos="964"/>
          <w:tab w:val="left" w:pos="5061"/>
          <w:tab w:val="left" w:pos="5543"/>
        </w:tabs>
        <w:ind w:left="964" w:hanging="964"/>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7DBFB1F8" w14:textId="77777777" w:rsidR="00CE3F98" w:rsidRPr="00CE3F98" w:rsidRDefault="00CE3F98" w:rsidP="00CE3F98">
      <w:pPr>
        <w:tabs>
          <w:tab w:val="left" w:pos="964"/>
          <w:tab w:val="left" w:pos="5061"/>
          <w:tab w:val="left" w:pos="5543"/>
        </w:tabs>
        <w:ind w:left="964" w:hanging="964"/>
        <w:jc w:val="center"/>
        <w:rPr>
          <w:b w:val="0"/>
        </w:rPr>
      </w:pPr>
      <w:r w:rsidRPr="00CE3F98">
        <w:rPr>
          <w:b w:val="0"/>
        </w:rPr>
        <w:t>Tài liệu được chia sẻ bởi Website VnTeach.Com</w:t>
      </w:r>
    </w:p>
    <w:p w14:paraId="72AB79D5" w14:textId="3E1B7F2A" w:rsidR="00CE3F98" w:rsidRDefault="00CE3F98" w:rsidP="00CE3F98">
      <w:pPr>
        <w:tabs>
          <w:tab w:val="left" w:pos="964"/>
          <w:tab w:val="left" w:pos="5061"/>
          <w:tab w:val="left" w:pos="5543"/>
        </w:tabs>
        <w:ind w:left="964" w:hanging="964"/>
        <w:jc w:val="center"/>
        <w:rPr>
          <w:b w:val="0"/>
        </w:rPr>
      </w:pPr>
      <w:r w:rsidRPr="00CE3F98">
        <w:rPr>
          <w:b w:val="0"/>
        </w:rPr>
        <w:t>https://www.vnteach.com</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3A586D19" w14:textId="77777777" w:rsidR="00EC13EF" w:rsidRPr="00DB03F5" w:rsidRDefault="00DB03F5" w:rsidP="00EC13EF">
      <w:pPr>
        <w:tabs>
          <w:tab w:val="left" w:pos="964"/>
          <w:tab w:val="left" w:pos="5061"/>
          <w:tab w:val="left" w:pos="5543"/>
        </w:tabs>
        <w:ind w:left="964" w:hanging="964"/>
        <w:jc w:val="center"/>
        <w:rPr>
          <w:bCs/>
        </w:rPr>
      </w:pPr>
      <w:r>
        <w:rPr>
          <w:b w:val="0"/>
        </w:rPr>
        <w:br w:type="column"/>
      </w:r>
      <w:r w:rsidR="00EC13EF" w:rsidRPr="00DB03F5">
        <w:rPr>
          <w:bCs/>
          <w:color w:val="FF0000"/>
        </w:rPr>
        <w:lastRenderedPageBreak/>
        <w:t>HƯỚNG DẪN GIẢI</w:t>
      </w:r>
    </w:p>
    <w:p w14:paraId="6D5E3883" w14:textId="6CA86340" w:rsidR="00EC13EF" w:rsidRDefault="00EC13EF" w:rsidP="00EC13EF">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hàm số </w:t>
      </w:r>
      <w:r w:rsidR="002F3E8C" w:rsidRPr="00005F35">
        <w:rPr>
          <w:rFonts w:eastAsia="Calibri"/>
          <w:b w:val="0"/>
          <w:position w:val="-24"/>
        </w:rPr>
        <w:object w:dxaOrig="840" w:dyaOrig="620" w14:anchorId="19479875">
          <v:shape id="_x0000_i1032" type="#_x0000_t75" style="width:42pt;height:30.75pt" o:ole="">
            <v:imagedata r:id="rId23" o:title=""/>
          </v:shape>
          <o:OLEObject Type="Embed" ProgID="Equation.DSMT4" ShapeID="_x0000_i1032" DrawAspect="Content" ObjectID="_1764057042" r:id="rId24"/>
        </w:object>
      </w:r>
      <w:r>
        <w:rPr>
          <w:rFonts w:eastAsia="Calibri"/>
          <w:b w:val="0"/>
        </w:rPr>
        <w:t xml:space="preserve"> có đồ thị là parabol </w:t>
      </w:r>
      <w:r w:rsidRPr="00005F35">
        <w:rPr>
          <w:rFonts w:eastAsia="Calibri"/>
          <w:b w:val="0"/>
          <w:position w:val="-14"/>
        </w:rPr>
        <w:object w:dxaOrig="420" w:dyaOrig="400" w14:anchorId="6AB07939">
          <v:shape id="_x0000_i1033" type="#_x0000_t75" style="width:21pt;height:20.25pt" o:ole="">
            <v:imagedata r:id="rId25" o:title=""/>
          </v:shape>
          <o:OLEObject Type="Embed" ProgID="Equation.DSMT4" ShapeID="_x0000_i1033" DrawAspect="Content" ObjectID="_1764057043" r:id="rId26"/>
        </w:object>
      </w:r>
      <w:r>
        <w:rPr>
          <w:rFonts w:eastAsia="Calibri"/>
          <w:b w:val="0"/>
        </w:rPr>
        <w:t xml:space="preserve"> và hàm số </w:t>
      </w:r>
      <w:r w:rsidR="002F3E8C" w:rsidRPr="002F3E8C">
        <w:rPr>
          <w:rFonts w:eastAsia="Calibri"/>
          <w:b w:val="0"/>
          <w:position w:val="-24"/>
        </w:rPr>
        <w:object w:dxaOrig="1080" w:dyaOrig="620" w14:anchorId="0F276CCE">
          <v:shape id="_x0000_i1034" type="#_x0000_t75" style="width:54pt;height:30.75pt" o:ole="">
            <v:imagedata r:id="rId27" o:title=""/>
          </v:shape>
          <o:OLEObject Type="Embed" ProgID="Equation.DSMT4" ShapeID="_x0000_i1034" DrawAspect="Content" ObjectID="_1764057044" r:id="rId28"/>
        </w:object>
      </w:r>
      <w:r>
        <w:rPr>
          <w:rFonts w:eastAsia="Calibri"/>
          <w:b w:val="0"/>
        </w:rPr>
        <w:t xml:space="preserve"> có đồ thị là đường thẳng </w:t>
      </w:r>
      <w:r w:rsidRPr="00005F35">
        <w:rPr>
          <w:rFonts w:eastAsia="Calibri"/>
          <w:b w:val="0"/>
          <w:position w:val="-14"/>
        </w:rPr>
        <w:object w:dxaOrig="440" w:dyaOrig="400" w14:anchorId="7685E04B">
          <v:shape id="_x0000_i1035" type="#_x0000_t75" style="width:21.75pt;height:20.25pt" o:ole="">
            <v:imagedata r:id="rId29" o:title=""/>
          </v:shape>
          <o:OLEObject Type="Embed" ProgID="Equation.DSMT4" ShapeID="_x0000_i1035" DrawAspect="Content" ObjectID="_1764057045" r:id="rId30"/>
        </w:object>
      </w:r>
      <w:r>
        <w:rPr>
          <w:rFonts w:eastAsia="Calibri"/>
          <w:b w:val="0"/>
        </w:rPr>
        <w:t>.</w:t>
      </w:r>
    </w:p>
    <w:p w14:paraId="52AAF106" w14:textId="77777777" w:rsidR="00EC13EF" w:rsidRPr="000E6457" w:rsidRDefault="00EC13EF" w:rsidP="00EC13EF">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08FA85B3">
          <v:shape id="_x0000_i1036" type="#_x0000_t75" style="width:21pt;height:20.25pt" o:ole="">
            <v:imagedata r:id="rId31" o:title=""/>
          </v:shape>
          <o:OLEObject Type="Embed" ProgID="Equation.DSMT4" ShapeID="_x0000_i1036" DrawAspect="Content" ObjectID="_1764057046" r:id="rId32"/>
        </w:object>
      </w:r>
      <w:r w:rsidRPr="000E6457">
        <w:rPr>
          <w:rFonts w:eastAsia="Calibri"/>
          <w:b w:val="0"/>
        </w:rPr>
        <w:t xml:space="preserve"> và </w:t>
      </w:r>
      <w:r w:rsidRPr="000E6457">
        <w:rPr>
          <w:position w:val="-14"/>
        </w:rPr>
        <w:object w:dxaOrig="440" w:dyaOrig="400" w14:anchorId="0DE7DF99">
          <v:shape id="_x0000_i1037" type="#_x0000_t75" style="width:21.75pt;height:20.25pt" o:ole="">
            <v:imagedata r:id="rId33" o:title=""/>
          </v:shape>
          <o:OLEObject Type="Embed" ProgID="Equation.DSMT4" ShapeID="_x0000_i1037" DrawAspect="Content" ObjectID="_1764057047" r:id="rId34"/>
        </w:object>
      </w:r>
      <w:r w:rsidRPr="000E6457">
        <w:rPr>
          <w:rFonts w:eastAsia="Calibri"/>
          <w:b w:val="0"/>
        </w:rPr>
        <w:t xml:space="preserve"> trên cùng hệ trục tọa độ</w:t>
      </w:r>
      <w:r>
        <w:rPr>
          <w:rFonts w:eastAsia="Calibri"/>
          <w:b w:val="0"/>
        </w:rPr>
        <w:t>;</w:t>
      </w:r>
    </w:p>
    <w:p w14:paraId="02ED61B4" w14:textId="77777777" w:rsidR="00EC13EF" w:rsidRDefault="00EC13EF" w:rsidP="00EC13EF">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1379B392">
          <v:shape id="_x0000_i1038" type="#_x0000_t75" style="width:21pt;height:20.25pt" o:ole="">
            <v:imagedata r:id="rId35" o:title=""/>
          </v:shape>
          <o:OLEObject Type="Embed" ProgID="Equation.DSMT4" ShapeID="_x0000_i1038" DrawAspect="Content" ObjectID="_1764057048" r:id="rId36"/>
        </w:object>
      </w:r>
      <w:r w:rsidRPr="000E6457">
        <w:rPr>
          <w:rFonts w:eastAsia="Calibri"/>
          <w:b w:val="0"/>
        </w:rPr>
        <w:t xml:space="preserve"> và </w:t>
      </w:r>
      <w:r w:rsidRPr="000E6457">
        <w:rPr>
          <w:position w:val="-14"/>
        </w:rPr>
        <w:object w:dxaOrig="440" w:dyaOrig="400" w14:anchorId="3EEAAA5A">
          <v:shape id="_x0000_i1039" type="#_x0000_t75" style="width:21.75pt;height:20.25pt" o:ole="">
            <v:imagedata r:id="rId37" o:title=""/>
          </v:shape>
          <o:OLEObject Type="Embed" ProgID="Equation.DSMT4" ShapeID="_x0000_i1039" DrawAspect="Content" ObjectID="_1764057049" r:id="rId38"/>
        </w:object>
      </w:r>
      <w:r w:rsidRPr="000E6457">
        <w:rPr>
          <w:rFonts w:eastAsia="Calibri"/>
          <w:b w:val="0"/>
        </w:rPr>
        <w:t xml:space="preserve"> bằng phép t</w:t>
      </w:r>
      <w:r>
        <w:rPr>
          <w:rFonts w:eastAsia="Calibri"/>
          <w:b w:val="0"/>
        </w:rPr>
        <w:t>ính</w:t>
      </w:r>
      <w:r w:rsidRPr="000E6457">
        <w:rPr>
          <w:rFonts w:eastAsia="Calibri"/>
          <w:b w:val="0"/>
        </w:rPr>
        <w:t>.</w:t>
      </w:r>
    </w:p>
    <w:p w14:paraId="67C9E6CB"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7A7E0A0" w14:textId="17CBC44B"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4B960F05">
          <v:shape id="_x0000_i1040" type="#_x0000_t75" style="width:9pt;height:9.75pt" o:ole="">
            <v:imagedata r:id="rId39" o:title=""/>
          </v:shape>
          <o:OLEObject Type="Embed" ProgID="Equation.DSMT4" ShapeID="_x0000_i1040" DrawAspect="Content" ObjectID="_1764057050" r:id="rId40"/>
        </w:object>
      </w:r>
      <w:r>
        <w:rPr>
          <w:rFonts w:eastAsia="Calibri"/>
          <w:b w:val="0"/>
        </w:rPr>
        <w:t xml:space="preserve"> Hàm số:</w:t>
      </w:r>
      <w:r w:rsidR="002F3E8C" w:rsidRPr="002F3E8C">
        <w:rPr>
          <w:rFonts w:eastAsia="Calibri"/>
          <w:b w:val="0"/>
        </w:rPr>
        <w:t xml:space="preserve"> </w:t>
      </w:r>
      <w:r w:rsidR="002F3E8C" w:rsidRPr="00005F35">
        <w:rPr>
          <w:rFonts w:eastAsia="Calibri"/>
          <w:b w:val="0"/>
          <w:position w:val="-24"/>
        </w:rPr>
        <w:object w:dxaOrig="840" w:dyaOrig="620" w14:anchorId="2AF8DDC4">
          <v:shape id="_x0000_i1041" type="#_x0000_t75" style="width:42pt;height:30.75pt" o:ole="">
            <v:imagedata r:id="rId23" o:title=""/>
          </v:shape>
          <o:OLEObject Type="Embed" ProgID="Equation.DSMT4" ShapeID="_x0000_i1041" DrawAspect="Content" ObjectID="_1764057051" r:id="rId41"/>
        </w:object>
      </w:r>
    </w:p>
    <w:p w14:paraId="0E6133AB"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45136D53">
          <v:shape id="_x0000_i1042" type="#_x0000_t75" style="width:9.75pt;height:11.25pt" o:ole="">
            <v:imagedata r:id="rId42" o:title=""/>
          </v:shape>
          <o:OLEObject Type="Embed" ProgID="Equation.DSMT4" ShapeID="_x0000_i1042" DrawAspect="Content" ObjectID="_1764057052" r:id="rId43"/>
        </w:object>
      </w:r>
      <w:r>
        <w:rPr>
          <w:rFonts w:eastAsia="Calibri"/>
          <w:b w:val="0"/>
        </w:rPr>
        <w:t xml:space="preserve"> và </w:t>
      </w:r>
      <w:r w:rsidRPr="008B60CF">
        <w:rPr>
          <w:rFonts w:eastAsia="Calibri"/>
          <w:b w:val="0"/>
          <w:position w:val="-10"/>
        </w:rPr>
        <w:object w:dxaOrig="220" w:dyaOrig="260" w14:anchorId="1555F487">
          <v:shape id="_x0000_i1043" type="#_x0000_t75" style="width:11.25pt;height:12.75pt" o:ole="">
            <v:imagedata r:id="rId44" o:title=""/>
          </v:shape>
          <o:OLEObject Type="Embed" ProgID="Equation.DSMT4" ShapeID="_x0000_i1043" DrawAspect="Content" ObjectID="_1764057053" r:id="rId45"/>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EC13EF" w14:paraId="65340196" w14:textId="77777777" w:rsidTr="005E48A8">
        <w:tc>
          <w:tcPr>
            <w:tcW w:w="1669" w:type="dxa"/>
            <w:vAlign w:val="center"/>
          </w:tcPr>
          <w:p w14:paraId="4207DCE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1D929DAF">
                <v:shape id="_x0000_i1044" type="#_x0000_t75" style="width:9.75pt;height:11.25pt" o:ole="">
                  <v:imagedata r:id="rId46" o:title=""/>
                </v:shape>
                <o:OLEObject Type="Embed" ProgID="Equation.DSMT4" ShapeID="_x0000_i1044" DrawAspect="Content" ObjectID="_1764057054" r:id="rId47"/>
              </w:object>
            </w:r>
          </w:p>
        </w:tc>
        <w:tc>
          <w:tcPr>
            <w:tcW w:w="1598" w:type="dxa"/>
            <w:vAlign w:val="center"/>
          </w:tcPr>
          <w:p w14:paraId="42B30D3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816B9">
                <v:shape id="_x0000_i1045" type="#_x0000_t75" style="width:15.75pt;height:12.75pt" o:ole="">
                  <v:imagedata r:id="rId48" o:title=""/>
                </v:shape>
                <o:OLEObject Type="Embed" ProgID="Equation.DSMT4" ShapeID="_x0000_i1045" DrawAspect="Content" ObjectID="_1764057055" r:id="rId49"/>
              </w:object>
            </w:r>
          </w:p>
        </w:tc>
        <w:tc>
          <w:tcPr>
            <w:tcW w:w="1598" w:type="dxa"/>
            <w:vAlign w:val="center"/>
          </w:tcPr>
          <w:p w14:paraId="6A0FF69C"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D4C6A02">
                <v:shape id="_x0000_i1046" type="#_x0000_t75" style="width:15.75pt;height:12.75pt" o:ole="">
                  <v:imagedata r:id="rId50" o:title=""/>
                </v:shape>
                <o:OLEObject Type="Embed" ProgID="Equation.DSMT4" ShapeID="_x0000_i1046" DrawAspect="Content" ObjectID="_1764057056" r:id="rId51"/>
              </w:object>
            </w:r>
          </w:p>
        </w:tc>
        <w:tc>
          <w:tcPr>
            <w:tcW w:w="1584" w:type="dxa"/>
            <w:vAlign w:val="center"/>
          </w:tcPr>
          <w:p w14:paraId="0174BEE1"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578BAE69">
                <v:shape id="_x0000_i1047" type="#_x0000_t75" style="width:9.75pt;height:14.25pt" o:ole="">
                  <v:imagedata r:id="rId52" o:title=""/>
                </v:shape>
                <o:OLEObject Type="Embed" ProgID="Equation.DSMT4" ShapeID="_x0000_i1047" DrawAspect="Content" ObjectID="_1764057057" r:id="rId53"/>
              </w:object>
            </w:r>
          </w:p>
        </w:tc>
        <w:tc>
          <w:tcPr>
            <w:tcW w:w="1596" w:type="dxa"/>
            <w:vAlign w:val="center"/>
          </w:tcPr>
          <w:p w14:paraId="76CB690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24AECA43">
                <v:shape id="_x0000_i1048" type="#_x0000_t75" style="width:9.75pt;height:12.75pt" o:ole="">
                  <v:imagedata r:id="rId54" o:title=""/>
                </v:shape>
                <o:OLEObject Type="Embed" ProgID="Equation.DSMT4" ShapeID="_x0000_i1048" DrawAspect="Content" ObjectID="_1764057058" r:id="rId55"/>
              </w:object>
            </w:r>
          </w:p>
        </w:tc>
        <w:tc>
          <w:tcPr>
            <w:tcW w:w="1598" w:type="dxa"/>
            <w:vAlign w:val="center"/>
          </w:tcPr>
          <w:p w14:paraId="7489CAB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0923731">
                <v:shape id="_x0000_i1049" type="#_x0000_t75" style="width:9.75pt;height:12.75pt" o:ole="">
                  <v:imagedata r:id="rId56" o:title=""/>
                </v:shape>
                <o:OLEObject Type="Embed" ProgID="Equation.DSMT4" ShapeID="_x0000_i1049" DrawAspect="Content" ObjectID="_1764057059" r:id="rId57"/>
              </w:object>
            </w:r>
          </w:p>
        </w:tc>
      </w:tr>
      <w:tr w:rsidR="00EC13EF" w14:paraId="2946A7F3" w14:textId="77777777" w:rsidTr="005E48A8">
        <w:tc>
          <w:tcPr>
            <w:tcW w:w="1669" w:type="dxa"/>
            <w:vAlign w:val="center"/>
          </w:tcPr>
          <w:p w14:paraId="172DCF9B" w14:textId="484B649F" w:rsidR="00EC13EF" w:rsidRDefault="002F3E8C" w:rsidP="005E48A8">
            <w:pPr>
              <w:tabs>
                <w:tab w:val="left" w:pos="426"/>
                <w:tab w:val="left" w:pos="851"/>
                <w:tab w:val="left" w:pos="5103"/>
                <w:tab w:val="left" w:pos="5529"/>
              </w:tabs>
              <w:spacing w:line="276" w:lineRule="auto"/>
              <w:jc w:val="center"/>
              <w:rPr>
                <w:rFonts w:eastAsia="Calibri"/>
                <w:b w:val="0"/>
              </w:rPr>
            </w:pPr>
            <w:r w:rsidRPr="00005F35">
              <w:rPr>
                <w:rFonts w:eastAsia="Calibri"/>
                <w:b w:val="0"/>
                <w:position w:val="-24"/>
              </w:rPr>
              <w:object w:dxaOrig="840" w:dyaOrig="620" w14:anchorId="1EE1677A">
                <v:shape id="_x0000_i1050" type="#_x0000_t75" style="width:42pt;height:30.75pt" o:ole="">
                  <v:imagedata r:id="rId23" o:title=""/>
                </v:shape>
                <o:OLEObject Type="Embed" ProgID="Equation.DSMT4" ShapeID="_x0000_i1050" DrawAspect="Content" ObjectID="_1764057060" r:id="rId58"/>
              </w:object>
            </w:r>
          </w:p>
        </w:tc>
        <w:tc>
          <w:tcPr>
            <w:tcW w:w="1598" w:type="dxa"/>
            <w:vAlign w:val="center"/>
          </w:tcPr>
          <w:p w14:paraId="5382274D" w14:textId="1B86E99F"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c>
          <w:tcPr>
            <w:tcW w:w="1598" w:type="dxa"/>
            <w:vAlign w:val="center"/>
          </w:tcPr>
          <w:p w14:paraId="432AA571" w14:textId="7426E037"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84" w:type="dxa"/>
            <w:vAlign w:val="center"/>
          </w:tcPr>
          <w:p w14:paraId="5619AC2D"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C27E1F1">
                <v:shape id="_x0000_i1051" type="#_x0000_t75" style="width:9.75pt;height:14.25pt" o:ole="">
                  <v:imagedata r:id="rId59" o:title=""/>
                </v:shape>
                <o:OLEObject Type="Embed" ProgID="Equation.DSMT4" ShapeID="_x0000_i1051" DrawAspect="Content" ObjectID="_1764057061" r:id="rId60"/>
              </w:object>
            </w:r>
          </w:p>
        </w:tc>
        <w:tc>
          <w:tcPr>
            <w:tcW w:w="1596" w:type="dxa"/>
            <w:vAlign w:val="center"/>
          </w:tcPr>
          <w:p w14:paraId="31EF292B" w14:textId="739E7793"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98" w:type="dxa"/>
            <w:vAlign w:val="center"/>
          </w:tcPr>
          <w:p w14:paraId="3F0B22E6" w14:textId="393959F4"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r>
    </w:tbl>
    <w:p w14:paraId="16A5D951" w14:textId="217131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68D403B7">
          <v:shape id="_x0000_i1052" type="#_x0000_t75" style="width:15pt;height:12pt" o:ole="">
            <v:imagedata r:id="rId61" o:title=""/>
          </v:shape>
          <o:OLEObject Type="Embed" ProgID="Equation.DSMT4" ShapeID="_x0000_i1052" DrawAspect="Content" ObjectID="_1764057062" r:id="rId62"/>
        </w:object>
      </w:r>
      <w:r>
        <w:rPr>
          <w:rFonts w:eastAsia="Calibri"/>
          <w:b w:val="0"/>
        </w:rPr>
        <w:t xml:space="preserve"> Đồ thị hàm số là một Parabol đi qua các điểm </w:t>
      </w:r>
      <w:r w:rsidR="002F3E8C" w:rsidRPr="008B60CF">
        <w:rPr>
          <w:rFonts w:eastAsia="Calibri"/>
          <w:b w:val="0"/>
          <w:position w:val="-14"/>
        </w:rPr>
        <w:object w:dxaOrig="720" w:dyaOrig="400" w14:anchorId="289F7274">
          <v:shape id="_x0000_i1053" type="#_x0000_t75" style="width:36pt;height:20.25pt" o:ole="">
            <v:imagedata r:id="rId63" o:title=""/>
          </v:shape>
          <o:OLEObject Type="Embed" ProgID="Equation.DSMT4" ShapeID="_x0000_i1053" DrawAspect="Content" ObjectID="_1764057063" r:id="rId64"/>
        </w:object>
      </w:r>
      <w:r>
        <w:rPr>
          <w:rFonts w:eastAsia="Calibri"/>
          <w:b w:val="0"/>
        </w:rPr>
        <w:t xml:space="preserve">; </w:t>
      </w:r>
      <w:r w:rsidR="002F3E8C" w:rsidRPr="008B60CF">
        <w:rPr>
          <w:rFonts w:eastAsia="Calibri"/>
          <w:b w:val="0"/>
          <w:position w:val="-14"/>
        </w:rPr>
        <w:object w:dxaOrig="740" w:dyaOrig="400" w14:anchorId="07F696FF">
          <v:shape id="_x0000_i1054" type="#_x0000_t75" style="width:36.75pt;height:20.25pt" o:ole="">
            <v:imagedata r:id="rId65" o:title=""/>
          </v:shape>
          <o:OLEObject Type="Embed" ProgID="Equation.DSMT4" ShapeID="_x0000_i1054" DrawAspect="Content" ObjectID="_1764057064" r:id="rId66"/>
        </w:object>
      </w:r>
      <w:r>
        <w:rPr>
          <w:rFonts w:eastAsia="Calibri"/>
          <w:b w:val="0"/>
        </w:rPr>
        <w:t xml:space="preserve">; </w:t>
      </w:r>
      <w:r w:rsidRPr="008B60CF">
        <w:rPr>
          <w:rFonts w:eastAsia="Calibri"/>
          <w:b w:val="0"/>
          <w:position w:val="-14"/>
        </w:rPr>
        <w:object w:dxaOrig="600" w:dyaOrig="400" w14:anchorId="1A0B79B9">
          <v:shape id="_x0000_i1055" type="#_x0000_t75" style="width:30pt;height:20.25pt" o:ole="">
            <v:imagedata r:id="rId67" o:title=""/>
          </v:shape>
          <o:OLEObject Type="Embed" ProgID="Equation.DSMT4" ShapeID="_x0000_i1055" DrawAspect="Content" ObjectID="_1764057065" r:id="rId68"/>
        </w:object>
      </w:r>
      <w:r>
        <w:rPr>
          <w:rFonts w:eastAsia="Calibri"/>
          <w:b w:val="0"/>
        </w:rPr>
        <w:t xml:space="preserve">; </w:t>
      </w:r>
      <w:r w:rsidR="002F3E8C" w:rsidRPr="008B60CF">
        <w:rPr>
          <w:rFonts w:eastAsia="Calibri"/>
          <w:b w:val="0"/>
          <w:position w:val="-14"/>
        </w:rPr>
        <w:object w:dxaOrig="620" w:dyaOrig="400" w14:anchorId="454973D1">
          <v:shape id="_x0000_i1056" type="#_x0000_t75" style="width:30.75pt;height:20.25pt" o:ole="">
            <v:imagedata r:id="rId69" o:title=""/>
          </v:shape>
          <o:OLEObject Type="Embed" ProgID="Equation.DSMT4" ShapeID="_x0000_i1056" DrawAspect="Content" ObjectID="_1764057066" r:id="rId70"/>
        </w:object>
      </w:r>
      <w:r>
        <w:rPr>
          <w:rFonts w:eastAsia="Calibri"/>
          <w:b w:val="0"/>
        </w:rPr>
        <w:t xml:space="preserve">; </w:t>
      </w:r>
      <w:r w:rsidR="002F3E8C" w:rsidRPr="008B60CF">
        <w:rPr>
          <w:rFonts w:eastAsia="Calibri"/>
          <w:b w:val="0"/>
          <w:position w:val="-14"/>
        </w:rPr>
        <w:object w:dxaOrig="600" w:dyaOrig="400" w14:anchorId="2DECE8F3">
          <v:shape id="_x0000_i1057" type="#_x0000_t75" style="width:30pt;height:20.25pt" o:ole="">
            <v:imagedata r:id="rId71" o:title=""/>
          </v:shape>
          <o:OLEObject Type="Embed" ProgID="Equation.DSMT4" ShapeID="_x0000_i1057" DrawAspect="Content" ObjectID="_1764057067" r:id="rId72"/>
        </w:object>
      </w:r>
    </w:p>
    <w:p w14:paraId="738EA934" w14:textId="1B90C748"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4B18BD0">
          <v:shape id="_x0000_i1058" type="#_x0000_t75" style="width:9pt;height:9.75pt" o:ole="">
            <v:imagedata r:id="rId73" o:title=""/>
          </v:shape>
          <o:OLEObject Type="Embed" ProgID="Equation.DSMT4" ShapeID="_x0000_i1058" DrawAspect="Content" ObjectID="_1764057068" r:id="rId74"/>
        </w:object>
      </w:r>
      <w:r>
        <w:rPr>
          <w:rFonts w:eastAsia="Calibri"/>
          <w:b w:val="0"/>
        </w:rPr>
        <w:t xml:space="preserve"> Hàm số: </w:t>
      </w:r>
      <w:r w:rsidR="002F3E8C" w:rsidRPr="002F3E8C">
        <w:rPr>
          <w:rFonts w:eastAsia="Calibri"/>
          <w:b w:val="0"/>
          <w:position w:val="-24"/>
        </w:rPr>
        <w:object w:dxaOrig="1080" w:dyaOrig="620" w14:anchorId="1F22F7FF">
          <v:shape id="_x0000_i1059" type="#_x0000_t75" style="width:54pt;height:30.75pt" o:ole="">
            <v:imagedata r:id="rId27" o:title=""/>
          </v:shape>
          <o:OLEObject Type="Embed" ProgID="Equation.DSMT4" ShapeID="_x0000_i1059" DrawAspect="Content" ObjectID="_1764057069" r:id="rId75"/>
        </w:object>
      </w:r>
    </w:p>
    <w:p w14:paraId="42FE133F" w14:textId="237D6DC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8B60CF">
        <w:rPr>
          <w:rFonts w:eastAsia="Calibri"/>
          <w:b w:val="0"/>
          <w:position w:val="-10"/>
        </w:rPr>
        <w:object w:dxaOrig="1380" w:dyaOrig="320" w14:anchorId="70F60F03">
          <v:shape id="_x0000_i1060" type="#_x0000_t75" style="width:69pt;height:15.75pt" o:ole="">
            <v:imagedata r:id="rId76" o:title=""/>
          </v:shape>
          <o:OLEObject Type="Embed" ProgID="Equation.DSMT4" ShapeID="_x0000_i1060" DrawAspect="Content" ObjectID="_1764057070" r:id="rId77"/>
        </w:object>
      </w:r>
    </w:p>
    <w:p w14:paraId="28352C55" w14:textId="25740719"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9E4162">
        <w:rPr>
          <w:rFonts w:eastAsia="Calibri"/>
          <w:b w:val="0"/>
          <w:position w:val="-28"/>
        </w:rPr>
        <w:object w:dxaOrig="1520" w:dyaOrig="680" w14:anchorId="2AAAE71E">
          <v:shape id="_x0000_i1061" type="#_x0000_t75" style="width:75.75pt;height:33.75pt" o:ole="">
            <v:imagedata r:id="rId78" o:title=""/>
          </v:shape>
          <o:OLEObject Type="Embed" ProgID="Equation.DSMT4" ShapeID="_x0000_i1061" DrawAspect="Content" ObjectID="_1764057071" r:id="rId79"/>
        </w:object>
      </w:r>
    </w:p>
    <w:p w14:paraId="1AF2878E" w14:textId="48DDD1F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79713BA4">
          <v:shape id="_x0000_i1062" type="#_x0000_t75" style="width:15pt;height:12pt" o:ole="">
            <v:imagedata r:id="rId80" o:title=""/>
          </v:shape>
          <o:OLEObject Type="Embed" ProgID="Equation.DSMT4" ShapeID="_x0000_i1062" DrawAspect="Content" ObjectID="_1764057072" r:id="rId81"/>
        </w:object>
      </w:r>
      <w:r>
        <w:rPr>
          <w:rFonts w:eastAsia="Calibri"/>
          <w:b w:val="0"/>
        </w:rPr>
        <w:t xml:space="preserve"> Đồ thị hàm số là đường thẳng đi qua </w:t>
      </w:r>
      <w:r w:rsidR="0049461D" w:rsidRPr="008B60CF">
        <w:rPr>
          <w:rFonts w:eastAsia="Calibri"/>
          <w:b w:val="0"/>
          <w:position w:val="-14"/>
        </w:rPr>
        <w:object w:dxaOrig="600" w:dyaOrig="400" w14:anchorId="080A094E">
          <v:shape id="_x0000_i1063" type="#_x0000_t75" style="width:30pt;height:20.25pt" o:ole="">
            <v:imagedata r:id="rId82" o:title=""/>
          </v:shape>
          <o:OLEObject Type="Embed" ProgID="Equation.DSMT4" ShapeID="_x0000_i1063" DrawAspect="Content" ObjectID="_1764057073" r:id="rId83"/>
        </w:object>
      </w:r>
      <w:r>
        <w:rPr>
          <w:rFonts w:eastAsia="Calibri"/>
          <w:b w:val="0"/>
        </w:rPr>
        <w:t xml:space="preserve">; </w:t>
      </w:r>
      <w:r w:rsidR="0049461D" w:rsidRPr="008B60CF">
        <w:rPr>
          <w:rFonts w:eastAsia="Calibri"/>
          <w:b w:val="0"/>
          <w:position w:val="-14"/>
        </w:rPr>
        <w:object w:dxaOrig="720" w:dyaOrig="400" w14:anchorId="0413993B">
          <v:shape id="_x0000_i1064" type="#_x0000_t75" style="width:36pt;height:20.25pt" o:ole="">
            <v:imagedata r:id="rId84" o:title=""/>
          </v:shape>
          <o:OLEObject Type="Embed" ProgID="Equation.DSMT4" ShapeID="_x0000_i1064" DrawAspect="Content" ObjectID="_1764057074" r:id="rId85"/>
        </w:object>
      </w:r>
      <w:r>
        <w:rPr>
          <w:rFonts w:eastAsia="Calibri"/>
          <w:b w:val="0"/>
        </w:rPr>
        <w:t xml:space="preserve">  và </w:t>
      </w:r>
      <w:r w:rsidR="0049461D" w:rsidRPr="008B60CF">
        <w:rPr>
          <w:rFonts w:eastAsia="Calibri"/>
          <w:b w:val="0"/>
          <w:position w:val="-14"/>
        </w:rPr>
        <w:object w:dxaOrig="580" w:dyaOrig="400" w14:anchorId="7EEA2021">
          <v:shape id="_x0000_i1065" type="#_x0000_t75" style="width:29.25pt;height:20.25pt" o:ole="">
            <v:imagedata r:id="rId86" o:title=""/>
          </v:shape>
          <o:OLEObject Type="Embed" ProgID="Equation.DSMT4" ShapeID="_x0000_i1065" DrawAspect="Content" ObjectID="_1764057075" r:id="rId87"/>
        </w:object>
      </w:r>
    </w:p>
    <w:p w14:paraId="654721C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6DF9EED">
          <v:shape id="_x0000_i1066" type="#_x0000_t75" style="width:9pt;height:9.75pt" o:ole="">
            <v:imagedata r:id="rId88" o:title=""/>
          </v:shape>
          <o:OLEObject Type="Embed" ProgID="Equation.DSMT4" ShapeID="_x0000_i1066" DrawAspect="Content" ObjectID="_1764057076" r:id="rId89"/>
        </w:object>
      </w:r>
      <w:r>
        <w:rPr>
          <w:rFonts w:eastAsia="Calibri"/>
          <w:b w:val="0"/>
        </w:rPr>
        <w:t xml:space="preserve"> Vẽ:</w:t>
      </w:r>
    </w:p>
    <w:p w14:paraId="74E7F5A2" w14:textId="0359C9EB" w:rsidR="00EC13EF" w:rsidRDefault="001A5B08" w:rsidP="00EC13EF">
      <w:pPr>
        <w:tabs>
          <w:tab w:val="left" w:pos="426"/>
          <w:tab w:val="left" w:pos="851"/>
          <w:tab w:val="left" w:pos="5103"/>
          <w:tab w:val="left" w:pos="5529"/>
        </w:tabs>
        <w:spacing w:line="276" w:lineRule="auto"/>
        <w:ind w:left="851" w:hanging="851"/>
        <w:jc w:val="center"/>
        <w:rPr>
          <w:rFonts w:eastAsia="Calibri"/>
          <w:b w:val="0"/>
        </w:rPr>
      </w:pPr>
      <w:r>
        <w:object w:dxaOrig="7785" w:dyaOrig="7035" w14:anchorId="2ED34B14">
          <v:shape id="_x0000_i1067" type="#_x0000_t75" style="width:354pt;height:319.5pt" o:ole="" o:allowoverlap="f">
            <v:imagedata r:id="rId90" o:title=""/>
          </v:shape>
          <o:OLEObject Type="Embed" ProgID="Paint.Picture.1" ShapeID="_x0000_i1067" DrawAspect="Content" ObjectID="_1764057077" r:id="rId91"/>
        </w:object>
      </w:r>
    </w:p>
    <w:p w14:paraId="01C72AFC" w14:textId="775588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t xml:space="preserve">Hoành độ giao điểm của </w:t>
      </w:r>
      <w:r w:rsidRPr="00935DDA">
        <w:rPr>
          <w:rFonts w:eastAsia="Calibri"/>
          <w:b w:val="0"/>
          <w:position w:val="-14"/>
        </w:rPr>
        <w:object w:dxaOrig="420" w:dyaOrig="400" w14:anchorId="7CA0B3B4">
          <v:shape id="_x0000_i1068" type="#_x0000_t75" style="width:21pt;height:20.25pt" o:ole="">
            <v:imagedata r:id="rId92" o:title=""/>
          </v:shape>
          <o:OLEObject Type="Embed" ProgID="Equation.DSMT4" ShapeID="_x0000_i1068" DrawAspect="Content" ObjectID="_1764057078" r:id="rId93"/>
        </w:object>
      </w:r>
      <w:r>
        <w:rPr>
          <w:rFonts w:eastAsia="Calibri"/>
          <w:b w:val="0"/>
        </w:rPr>
        <w:t xml:space="preserve"> và </w:t>
      </w:r>
      <w:r w:rsidR="00E47E5B" w:rsidRPr="00935DDA">
        <w:rPr>
          <w:rFonts w:eastAsia="Calibri"/>
          <w:b w:val="0"/>
          <w:position w:val="-14"/>
        </w:rPr>
        <w:object w:dxaOrig="440" w:dyaOrig="400" w14:anchorId="3C1AEADD">
          <v:shape id="_x0000_i1069" type="#_x0000_t75" style="width:21.75pt;height:20.25pt" o:ole="">
            <v:imagedata r:id="rId94" o:title=""/>
          </v:shape>
          <o:OLEObject Type="Embed" ProgID="Equation.DSMT4" ShapeID="_x0000_i1069" DrawAspect="Content" ObjectID="_1764057079" r:id="rId95"/>
        </w:object>
      </w:r>
      <w:r>
        <w:rPr>
          <w:rFonts w:eastAsia="Calibri"/>
          <w:b w:val="0"/>
        </w:rPr>
        <w:t xml:space="preserve"> là nghiệm của phương trình: </w:t>
      </w:r>
    </w:p>
    <w:p w14:paraId="50C8C503" w14:textId="218260BA"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7E5B" w:rsidRPr="00935DDA">
        <w:rPr>
          <w:rFonts w:eastAsia="Calibri"/>
          <w:b w:val="0"/>
          <w:position w:val="-24"/>
        </w:rPr>
        <w:object w:dxaOrig="1359" w:dyaOrig="620" w14:anchorId="6FB0FE78">
          <v:shape id="_x0000_i1070" type="#_x0000_t75" style="width:68.25pt;height:30.75pt" o:ole="">
            <v:imagedata r:id="rId96" o:title=""/>
          </v:shape>
          <o:OLEObject Type="Embed" ProgID="Equation.DSMT4" ShapeID="_x0000_i1070" DrawAspect="Content" ObjectID="_1764057080" r:id="rId97"/>
        </w:object>
      </w:r>
      <w:r w:rsidR="00E47E5B" w:rsidRPr="00935DDA">
        <w:rPr>
          <w:rFonts w:eastAsia="Calibri"/>
          <w:b w:val="0"/>
          <w:position w:val="-6"/>
        </w:rPr>
        <w:object w:dxaOrig="1620" w:dyaOrig="320" w14:anchorId="741F27CB">
          <v:shape id="_x0000_i1071" type="#_x0000_t75" style="width:81pt;height:15.75pt" o:ole="">
            <v:imagedata r:id="rId98" o:title=""/>
          </v:shape>
          <o:OLEObject Type="Embed" ProgID="Equation.DSMT4" ShapeID="_x0000_i1071" DrawAspect="Content" ObjectID="_1764057081" r:id="rId99"/>
        </w:object>
      </w:r>
      <w:r w:rsidR="00E47E5B" w:rsidRPr="00E47E5B">
        <w:rPr>
          <w:rFonts w:eastAsia="Calibri"/>
          <w:b w:val="0"/>
          <w:position w:val="-30"/>
        </w:rPr>
        <w:object w:dxaOrig="1100" w:dyaOrig="720" w14:anchorId="6A468DA8">
          <v:shape id="_x0000_i1072" type="#_x0000_t75" style="width:54.75pt;height:36pt" o:ole="">
            <v:imagedata r:id="rId100" o:title=""/>
          </v:shape>
          <o:OLEObject Type="Embed" ProgID="Equation.DSMT4" ShapeID="_x0000_i1072" DrawAspect="Content" ObjectID="_1764057082" r:id="rId101"/>
        </w:object>
      </w:r>
    </w:p>
    <w:p w14:paraId="413AD829" w14:textId="3F4EA474"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t xml:space="preserve">+ Với </w:t>
      </w:r>
      <w:r w:rsidRPr="00AF041D">
        <w:rPr>
          <w:rFonts w:eastAsia="Calibri"/>
          <w:b w:val="0"/>
          <w:position w:val="-6"/>
        </w:rPr>
        <w:object w:dxaOrig="680" w:dyaOrig="279" w14:anchorId="2FB54A10">
          <v:shape id="_x0000_i1073" type="#_x0000_t75" style="width:33.75pt;height:14.25pt" o:ole="">
            <v:imagedata r:id="rId102" o:title=""/>
          </v:shape>
          <o:OLEObject Type="Embed" ProgID="Equation.DSMT4" ShapeID="_x0000_i1073" DrawAspect="Content" ObjectID="_1764057083" r:id="rId103"/>
        </w:object>
      </w:r>
      <w:r w:rsidR="00A01C94" w:rsidRPr="009609F9">
        <w:rPr>
          <w:rFonts w:eastAsia="Calibri"/>
          <w:b w:val="0"/>
          <w:position w:val="-10"/>
        </w:rPr>
        <w:object w:dxaOrig="859" w:dyaOrig="320" w14:anchorId="58E70E18">
          <v:shape id="_x0000_i1074" type="#_x0000_t75" style="width:42.75pt;height:15.75pt" o:ole="">
            <v:imagedata r:id="rId104" o:title=""/>
          </v:shape>
          <o:OLEObject Type="Embed" ProgID="Equation.DSMT4" ShapeID="_x0000_i1074" DrawAspect="Content" ObjectID="_1764057084" r:id="rId105"/>
        </w:object>
      </w:r>
    </w:p>
    <w:p w14:paraId="4707B9A7" w14:textId="2B90BEA2" w:rsidR="00A01C94" w:rsidRDefault="00A01C94"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 Với </w:t>
      </w:r>
      <w:r w:rsidRPr="00AF041D">
        <w:rPr>
          <w:rFonts w:eastAsia="Calibri"/>
          <w:b w:val="0"/>
          <w:position w:val="-6"/>
        </w:rPr>
        <w:object w:dxaOrig="540" w:dyaOrig="279" w14:anchorId="2CE3F242">
          <v:shape id="_x0000_i1075" type="#_x0000_t75" style="width:27pt;height:14.25pt" o:ole="">
            <v:imagedata r:id="rId106" o:title=""/>
          </v:shape>
          <o:OLEObject Type="Embed" ProgID="Equation.DSMT4" ShapeID="_x0000_i1075" DrawAspect="Content" ObjectID="_1764057085" r:id="rId107"/>
        </w:object>
      </w:r>
      <w:r w:rsidRPr="00A01C94">
        <w:rPr>
          <w:rFonts w:eastAsia="Calibri"/>
          <w:b w:val="0"/>
          <w:position w:val="-24"/>
        </w:rPr>
        <w:object w:dxaOrig="900" w:dyaOrig="620" w14:anchorId="3FD199BB">
          <v:shape id="_x0000_i1076" type="#_x0000_t75" style="width:44.25pt;height:30.75pt" o:ole="">
            <v:imagedata r:id="rId108" o:title=""/>
          </v:shape>
          <o:OLEObject Type="Embed" ProgID="Equation.DSMT4" ShapeID="_x0000_i1076" DrawAspect="Content" ObjectID="_1764057086" r:id="rId109"/>
        </w:object>
      </w:r>
    </w:p>
    <w:p w14:paraId="09838619" w14:textId="7D205064" w:rsidR="00EC13EF" w:rsidRPr="000E6457"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tọa độ giao điểm của </w:t>
      </w:r>
      <w:r w:rsidRPr="00935DDA">
        <w:rPr>
          <w:rFonts w:eastAsia="Calibri"/>
          <w:b w:val="0"/>
          <w:position w:val="-14"/>
        </w:rPr>
        <w:object w:dxaOrig="400" w:dyaOrig="400" w14:anchorId="33149718">
          <v:shape id="_x0000_i1077" type="#_x0000_t75" style="width:19.5pt;height:20.25pt" o:ole="">
            <v:imagedata r:id="rId110" o:title=""/>
          </v:shape>
          <o:OLEObject Type="Embed" ProgID="Equation.DSMT4" ShapeID="_x0000_i1077" DrawAspect="Content" ObjectID="_1764057087" r:id="rId111"/>
        </w:object>
      </w:r>
      <w:r>
        <w:rPr>
          <w:rFonts w:eastAsia="Calibri"/>
          <w:b w:val="0"/>
        </w:rPr>
        <w:t xml:space="preserve"> và </w:t>
      </w:r>
      <w:r w:rsidRPr="00935DDA">
        <w:rPr>
          <w:rFonts w:eastAsia="Calibri"/>
          <w:b w:val="0"/>
          <w:position w:val="-14"/>
        </w:rPr>
        <w:object w:dxaOrig="420" w:dyaOrig="400" w14:anchorId="37F54E88">
          <v:shape id="_x0000_i1078" type="#_x0000_t75" style="width:21pt;height:20.25pt" o:ole="">
            <v:imagedata r:id="rId112" o:title=""/>
          </v:shape>
          <o:OLEObject Type="Embed" ProgID="Equation.DSMT4" ShapeID="_x0000_i1078" DrawAspect="Content" ObjectID="_1764057088" r:id="rId113"/>
        </w:object>
      </w:r>
      <w:r>
        <w:rPr>
          <w:rFonts w:eastAsia="Calibri"/>
          <w:b w:val="0"/>
        </w:rPr>
        <w:t xml:space="preserve"> là </w:t>
      </w:r>
      <w:r w:rsidR="00A01C94" w:rsidRPr="00935DDA">
        <w:rPr>
          <w:rFonts w:eastAsia="Calibri"/>
          <w:b w:val="0"/>
          <w:position w:val="-14"/>
        </w:rPr>
        <w:object w:dxaOrig="740" w:dyaOrig="400" w14:anchorId="58D296F0">
          <v:shape id="_x0000_i1079" type="#_x0000_t75" style="width:36.75pt;height:20.25pt" o:ole="">
            <v:imagedata r:id="rId114" o:title=""/>
          </v:shape>
          <o:OLEObject Type="Embed" ProgID="Equation.DSMT4" ShapeID="_x0000_i1079" DrawAspect="Content" ObjectID="_1764057089" r:id="rId115"/>
        </w:object>
      </w:r>
      <w:r w:rsidR="00A01C94">
        <w:rPr>
          <w:rFonts w:eastAsia="Calibri"/>
          <w:b w:val="0"/>
        </w:rPr>
        <w:t>;</w:t>
      </w:r>
      <w:r w:rsidR="00A01C94" w:rsidRPr="00A01C94">
        <w:rPr>
          <w:rFonts w:eastAsia="Calibri"/>
          <w:b w:val="0"/>
          <w:position w:val="-28"/>
        </w:rPr>
        <w:object w:dxaOrig="660" w:dyaOrig="680" w14:anchorId="3E83BF53">
          <v:shape id="_x0000_i1080" type="#_x0000_t75" style="width:32.25pt;height:34.5pt" o:ole="">
            <v:imagedata r:id="rId116" o:title=""/>
          </v:shape>
          <o:OLEObject Type="Embed" ProgID="Equation.DSMT4" ShapeID="_x0000_i1080" DrawAspect="Content" ObjectID="_1764057090" r:id="rId117"/>
        </w:object>
      </w:r>
    </w:p>
    <w:p w14:paraId="15BC2176" w14:textId="7435B249" w:rsidR="00EC13EF" w:rsidRPr="00A01C94" w:rsidRDefault="00EC13EF" w:rsidP="00A01C94">
      <w:pPr>
        <w:jc w:val="both"/>
        <w:rPr>
          <w:b w:val="0"/>
          <w:bCs/>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Pr>
          <w:rFonts w:eastAsia="Calibri"/>
        </w:rPr>
        <w:t xml:space="preserve"> </w:t>
      </w:r>
      <w:r w:rsidR="00A01C94" w:rsidRPr="001B0A65">
        <w:rPr>
          <w:b w:val="0"/>
          <w:bCs/>
        </w:rPr>
        <w:t xml:space="preserve">Cho phương trình </w:t>
      </w:r>
      <w:r w:rsidR="00A01C94" w:rsidRPr="001B0A65">
        <w:rPr>
          <w:b w:val="0"/>
          <w:bCs/>
          <w:position w:val="-6"/>
        </w:rPr>
        <w:object w:dxaOrig="1520" w:dyaOrig="320" w14:anchorId="27425872">
          <v:shape id="_x0000_i1081" type="#_x0000_t75" style="width:75.75pt;height:15.75pt" o:ole="">
            <v:imagedata r:id="rId12" o:title=""/>
          </v:shape>
          <o:OLEObject Type="Embed" ProgID="Equation.DSMT4" ShapeID="_x0000_i1081" DrawAspect="Content" ObjectID="_1764057091" r:id="rId118"/>
        </w:object>
      </w:r>
      <w:r w:rsidR="00A01C94" w:rsidRPr="001B0A65">
        <w:rPr>
          <w:b w:val="0"/>
          <w:bCs/>
        </w:rPr>
        <w:t>. Gọi x</w:t>
      </w:r>
      <w:r w:rsidR="00A01C94" w:rsidRPr="001B0A65">
        <w:rPr>
          <w:b w:val="0"/>
          <w:bCs/>
          <w:vertAlign w:val="subscript"/>
        </w:rPr>
        <w:t>1</w:t>
      </w:r>
      <w:r w:rsidR="00A01C94" w:rsidRPr="001B0A65">
        <w:rPr>
          <w:b w:val="0"/>
          <w:bCs/>
        </w:rPr>
        <w:t>; x</w:t>
      </w:r>
      <w:r w:rsidR="00A01C94" w:rsidRPr="001B0A65">
        <w:rPr>
          <w:b w:val="0"/>
          <w:bCs/>
          <w:vertAlign w:val="subscript"/>
        </w:rPr>
        <w:t xml:space="preserve">2 </w:t>
      </w:r>
      <w:r w:rsidR="00A01C94" w:rsidRPr="001B0A65">
        <w:rPr>
          <w:b w:val="0"/>
          <w:bCs/>
        </w:rPr>
        <w:t xml:space="preserve">là hai nghiệm của phương trình trên. Không giải phương trình hãy tính giá trị của biểu thức </w:t>
      </w:r>
      <w:r w:rsidR="00A01C94" w:rsidRPr="001B0A65">
        <w:rPr>
          <w:b w:val="0"/>
          <w:bCs/>
          <w:position w:val="-30"/>
        </w:rPr>
        <w:object w:dxaOrig="1740" w:dyaOrig="680" w14:anchorId="3747C815">
          <v:shape id="_x0000_i1082" type="#_x0000_t75" style="width:87pt;height:33.75pt" o:ole="">
            <v:imagedata r:id="rId14" o:title=""/>
          </v:shape>
          <o:OLEObject Type="Embed" ProgID="Equation.DSMT4" ShapeID="_x0000_i1082" DrawAspect="Content" ObjectID="_1764057092" r:id="rId119"/>
        </w:object>
      </w:r>
    </w:p>
    <w:p w14:paraId="6D5C5E11"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B91A6D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Phương trình đã cho là phương trình bậc hai của </w:t>
      </w:r>
      <w:r w:rsidRPr="006005FF">
        <w:rPr>
          <w:rFonts w:eastAsia="Calibri"/>
          <w:b w:val="0"/>
          <w:position w:val="-6"/>
        </w:rPr>
        <w:object w:dxaOrig="200" w:dyaOrig="220" w14:anchorId="5E4C8A07">
          <v:shape id="_x0000_i1083" type="#_x0000_t75" style="width:9.75pt;height:11.25pt" o:ole="">
            <v:imagedata r:id="rId120" o:title=""/>
          </v:shape>
          <o:OLEObject Type="Embed" ProgID="Equation.DSMT4" ShapeID="_x0000_i1083" DrawAspect="Content" ObjectID="_1764057093" r:id="rId121"/>
        </w:object>
      </w:r>
      <w:r>
        <w:rPr>
          <w:rFonts w:eastAsia="Calibri"/>
          <w:b w:val="0"/>
        </w:rPr>
        <w:t xml:space="preserve"> có: </w:t>
      </w:r>
    </w:p>
    <w:p w14:paraId="6DBA58E6" w14:textId="7512C6D2"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01C94" w:rsidRPr="009609F9">
        <w:rPr>
          <w:rFonts w:eastAsia="Calibri"/>
          <w:b w:val="0"/>
          <w:position w:val="-6"/>
        </w:rPr>
        <w:object w:dxaOrig="2180" w:dyaOrig="279" w14:anchorId="3958193E">
          <v:shape id="_x0000_i1084" type="#_x0000_t75" style="width:108pt;height:14.25pt" o:ole="">
            <v:imagedata r:id="rId122" o:title=""/>
          </v:shape>
          <o:OLEObject Type="Embed" ProgID="Equation.DSMT4" ShapeID="_x0000_i1084" DrawAspect="Content" ObjectID="_1764057094" r:id="rId123"/>
        </w:object>
      </w:r>
    </w:p>
    <w:p w14:paraId="20F164BF"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Vậy phương trình đã cho luôn có hai nghiệm </w:t>
      </w:r>
      <w:r w:rsidRPr="004C5DF7">
        <w:rPr>
          <w:rFonts w:eastAsia="Calibri"/>
          <w:b w:val="0"/>
          <w:position w:val="-12"/>
        </w:rPr>
        <w:object w:dxaOrig="240" w:dyaOrig="360" w14:anchorId="03CD2C2E">
          <v:shape id="_x0000_i1085" type="#_x0000_t75" style="width:12pt;height:18pt" o:ole="">
            <v:imagedata r:id="rId124" o:title=""/>
          </v:shape>
          <o:OLEObject Type="Embed" ProgID="Equation.DSMT4" ShapeID="_x0000_i1085" DrawAspect="Content" ObjectID="_1764057095" r:id="rId125"/>
        </w:object>
      </w:r>
      <w:r>
        <w:rPr>
          <w:rFonts w:eastAsia="Calibri"/>
          <w:b w:val="0"/>
        </w:rPr>
        <w:t xml:space="preserve">; </w:t>
      </w:r>
      <w:r w:rsidRPr="004C5DF7">
        <w:rPr>
          <w:rFonts w:eastAsia="Calibri"/>
          <w:b w:val="0"/>
          <w:position w:val="-12"/>
        </w:rPr>
        <w:object w:dxaOrig="260" w:dyaOrig="360" w14:anchorId="71248D37">
          <v:shape id="_x0000_i1086" type="#_x0000_t75" style="width:12.75pt;height:18pt" o:ole="">
            <v:imagedata r:id="rId126" o:title=""/>
          </v:shape>
          <o:OLEObject Type="Embed" ProgID="Equation.DSMT4" ShapeID="_x0000_i1086" DrawAspect="Content" ObjectID="_1764057096" r:id="rId127"/>
        </w:object>
      </w:r>
    </w:p>
    <w:p w14:paraId="67B2AA28" w14:textId="45020F60" w:rsidR="00EC13EF" w:rsidRPr="0073623D" w:rsidRDefault="00EC13EF" w:rsidP="00EC13EF">
      <w:pPr>
        <w:tabs>
          <w:tab w:val="left" w:pos="426"/>
          <w:tab w:val="left" w:pos="851"/>
          <w:tab w:val="left" w:pos="5103"/>
          <w:tab w:val="left" w:pos="5529"/>
        </w:tabs>
        <w:spacing w:line="276" w:lineRule="auto"/>
        <w:ind w:left="360"/>
        <w:jc w:val="both"/>
        <w:rPr>
          <w:rFonts w:eastAsia="Calibri"/>
          <w:lang w:val="fr-FR"/>
        </w:rPr>
      </w:pPr>
      <w:r w:rsidRPr="005A1545">
        <w:rPr>
          <w:rFonts w:eastAsia="Calibri"/>
          <w:b w:val="0"/>
          <w:bCs/>
          <w:lang w:val="fr-FR"/>
        </w:rPr>
        <w:t>Theo định lý Vi-et, ta có:</w:t>
      </w:r>
      <w:r w:rsidRPr="005A1545">
        <w:rPr>
          <w:rFonts w:eastAsia="Calibri"/>
          <w:lang w:val="fr-FR"/>
        </w:rPr>
        <w:t xml:space="preserve"> </w:t>
      </w:r>
      <w:r w:rsidR="0029003A" w:rsidRPr="00CB358C">
        <w:rPr>
          <w:rFonts w:eastAsia="Calibri"/>
          <w:position w:val="-60"/>
        </w:rPr>
        <w:object w:dxaOrig="2120" w:dyaOrig="1320" w14:anchorId="224A7324">
          <v:shape id="_x0000_i1087" type="#_x0000_t75" style="width:105.75pt;height:66.75pt" o:ole="">
            <v:imagedata r:id="rId128" o:title=""/>
          </v:shape>
          <o:OLEObject Type="Embed" ProgID="Equation.DSMT4" ShapeID="_x0000_i1087" DrawAspect="Content" ObjectID="_1764057097" r:id="rId129"/>
        </w:object>
      </w:r>
    </w:p>
    <w:p w14:paraId="4C36B844" w14:textId="77777777" w:rsidR="00EC13EF" w:rsidRPr="00CB358C" w:rsidRDefault="00EC13EF" w:rsidP="00EC13EF">
      <w:pPr>
        <w:tabs>
          <w:tab w:val="left" w:pos="426"/>
          <w:tab w:val="left" w:pos="851"/>
          <w:tab w:val="left" w:pos="5103"/>
          <w:tab w:val="left" w:pos="5529"/>
        </w:tabs>
        <w:spacing w:line="276" w:lineRule="auto"/>
        <w:ind w:left="360"/>
        <w:jc w:val="both"/>
        <w:rPr>
          <w:rFonts w:eastAsia="Calibri"/>
          <w:b w:val="0"/>
          <w:bCs/>
          <w:lang w:val="fr-FR"/>
        </w:rPr>
      </w:pPr>
      <w:r>
        <w:rPr>
          <w:rFonts w:eastAsia="Calibri"/>
          <w:b w:val="0"/>
          <w:bCs/>
          <w:lang w:val="fr-FR"/>
        </w:rPr>
        <w:t>Ta có :</w:t>
      </w:r>
    </w:p>
    <w:p w14:paraId="6A47EC95" w14:textId="69286961" w:rsidR="00EC13EF" w:rsidRPr="003C7AAB" w:rsidRDefault="00EC13EF" w:rsidP="00EC13EF">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0029003A" w:rsidRPr="00CB358C">
        <w:rPr>
          <w:position w:val="-162"/>
        </w:rPr>
        <w:object w:dxaOrig="2480" w:dyaOrig="3519" w14:anchorId="1D2FDECF">
          <v:shape id="_x0000_i1088" type="#_x0000_t75" style="width:124.5pt;height:174.75pt" o:ole="">
            <v:imagedata r:id="rId130" o:title=""/>
          </v:shape>
          <o:OLEObject Type="Embed" ProgID="Equation.DSMT4" ShapeID="_x0000_i1088" DrawAspect="Content" ObjectID="_1764057098" r:id="rId131"/>
        </w:object>
      </w:r>
    </w:p>
    <w:p w14:paraId="2249FF1B" w14:textId="77777777" w:rsidR="0029003A" w:rsidRDefault="00EC13EF" w:rsidP="0029003A">
      <w:pPr>
        <w:jc w:val="both"/>
        <w:rPr>
          <w:b w:val="0"/>
          <w:bCs/>
        </w:rPr>
      </w:pPr>
      <w:r w:rsidRPr="003C7AAB">
        <w:rPr>
          <w:rFonts w:eastAsia="Calibri"/>
          <w:u w:val="single"/>
        </w:rPr>
        <w:t>Bài 3:</w:t>
      </w:r>
      <w:r w:rsidRPr="00872BF5">
        <w:rPr>
          <w:rFonts w:eastAsia="Calibri"/>
        </w:rPr>
        <w:tab/>
      </w:r>
      <w:r w:rsidR="0029003A" w:rsidRPr="00E80C69">
        <w:t xml:space="preserve">(0,75 điểm). </w:t>
      </w:r>
      <w:r w:rsidR="0029003A" w:rsidRPr="001B0A65">
        <w:rPr>
          <w:b w:val="0"/>
          <w:bCs/>
        </w:rPr>
        <w:t>Một chiếc máy bay cất cánh tại sân bay Tân Sơn Nhất lúc 10h ngày 01/03/2021, máy bay hạ cánh tại Tokyo sau 7h bay. Biết Hà Nội ở khoảng kinh tuyến số 105</w:t>
      </w:r>
      <w:r w:rsidR="0029003A" w:rsidRPr="001B0A65">
        <w:rPr>
          <w:b w:val="0"/>
          <w:bCs/>
          <w:vertAlign w:val="superscript"/>
        </w:rPr>
        <w:t>o</w:t>
      </w:r>
      <w:r w:rsidR="0029003A" w:rsidRPr="001B0A65">
        <w:rPr>
          <w:b w:val="0"/>
          <w:bCs/>
        </w:rPr>
        <w:t>Đ, Tokyo ở khoảng kinh tuyến số 135</w:t>
      </w:r>
      <w:r w:rsidR="0029003A" w:rsidRPr="001B0A65">
        <w:rPr>
          <w:b w:val="0"/>
          <w:bCs/>
          <w:vertAlign w:val="superscript"/>
        </w:rPr>
        <w:t>o</w:t>
      </w:r>
      <w:r w:rsidR="0029003A" w:rsidRPr="001B0A65">
        <w:rPr>
          <w:b w:val="0"/>
          <w:bCs/>
        </w:rPr>
        <w:t>Đ; Los Angeles ở khoảng kinh tuyến số 120</w:t>
      </w:r>
      <w:r w:rsidR="0029003A" w:rsidRPr="001B0A65">
        <w:rPr>
          <w:b w:val="0"/>
          <w:bCs/>
          <w:vertAlign w:val="superscript"/>
        </w:rPr>
        <w:t>o</w:t>
      </w:r>
      <w:r w:rsidR="0029003A" w:rsidRPr="001B0A65">
        <w:rPr>
          <w:b w:val="0"/>
          <w:bCs/>
        </w:rPr>
        <w:t>T.</w:t>
      </w:r>
    </w:p>
    <w:p w14:paraId="25021774" w14:textId="20A35D47" w:rsidR="0029003A" w:rsidRPr="0029003A" w:rsidRDefault="0029003A" w:rsidP="0029003A">
      <w:pPr>
        <w:pStyle w:val="ListParagraph"/>
        <w:numPr>
          <w:ilvl w:val="0"/>
          <w:numId w:val="13"/>
        </w:numPr>
        <w:jc w:val="both"/>
        <w:rPr>
          <w:bCs/>
        </w:rPr>
      </w:pPr>
      <w:r w:rsidRPr="00E80C69">
        <w:t>Tính số thứ tự theo kinh tuyến của múi giờ ở Hà Nội, Tokyo và Los Angeles?</w:t>
      </w:r>
    </w:p>
    <w:p w14:paraId="5C4A82F9" w14:textId="1172B5A5" w:rsidR="0029003A" w:rsidRPr="00E80C69" w:rsidRDefault="0029003A" w:rsidP="0029003A">
      <w:pPr>
        <w:pStyle w:val="ListParagraph"/>
        <w:numPr>
          <w:ilvl w:val="0"/>
          <w:numId w:val="13"/>
        </w:numPr>
        <w:spacing w:after="160" w:line="259" w:lineRule="auto"/>
        <w:jc w:val="both"/>
      </w:pPr>
      <w:r w:rsidRPr="00E80C69">
        <w:rPr>
          <w:noProof/>
        </w:rPr>
        <w:drawing>
          <wp:anchor distT="0" distB="0" distL="114300" distR="114300" simplePos="0" relativeHeight="251658240" behindDoc="0" locked="0" layoutInCell="1" allowOverlap="1" wp14:anchorId="69342395" wp14:editId="157A4E51">
            <wp:simplePos x="0" y="0"/>
            <wp:positionH relativeFrom="column">
              <wp:posOffset>2579370</wp:posOffset>
            </wp:positionH>
            <wp:positionV relativeFrom="paragraph">
              <wp:posOffset>189865</wp:posOffset>
            </wp:positionV>
            <wp:extent cx="1111250" cy="247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Pr="00E80C69">
        <w:t>Máy bay hạ cánh tại Tokyo lúc mấy giờ, ngày nào?</w:t>
      </w:r>
    </w:p>
    <w:p w14:paraId="318F6F63" w14:textId="77777777" w:rsidR="0029003A" w:rsidRPr="00E80C69" w:rsidRDefault="0029003A" w:rsidP="0029003A">
      <w:pPr>
        <w:pStyle w:val="ListParagraph"/>
        <w:numPr>
          <w:ilvl w:val="0"/>
          <w:numId w:val="6"/>
        </w:numPr>
        <w:jc w:val="both"/>
      </w:pPr>
      <w:r w:rsidRPr="00E80C69">
        <w:t xml:space="preserve">Biết công thức tính giờ: </w:t>
      </w:r>
    </w:p>
    <w:p w14:paraId="66B0F624" w14:textId="77777777" w:rsidR="0029003A" w:rsidRPr="00E80C69" w:rsidRDefault="0029003A" w:rsidP="0029003A">
      <w:pPr>
        <w:pStyle w:val="ListParagraph"/>
        <w:jc w:val="both"/>
      </w:pPr>
      <w:r>
        <w:t xml:space="preserve">             </w:t>
      </w:r>
      <w:r w:rsidRPr="00E80C69">
        <w:t>Trong đó:</w:t>
      </w:r>
    </w:p>
    <w:p w14:paraId="2DDFA05E"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7717EF17"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6C3C475B" w14:textId="77777777" w:rsidR="0029003A" w:rsidRPr="00E80C69" w:rsidRDefault="0029003A" w:rsidP="0029003A">
      <w:pPr>
        <w:pStyle w:val="ListParagraph"/>
        <w:numPr>
          <w:ilvl w:val="0"/>
          <w:numId w:val="3"/>
        </w:numPr>
        <w:spacing w:after="160" w:line="259" w:lineRule="auto"/>
        <w:ind w:left="1890"/>
        <w:jc w:val="both"/>
      </w:pPr>
      <w:r w:rsidRPr="00E80C69">
        <w:t>m: là số thứ tự  theo kinh tuyến của múi giờ</w:t>
      </w:r>
    </w:p>
    <w:p w14:paraId="5F8A4D97" w14:textId="77777777" w:rsidR="0029003A" w:rsidRPr="00E80C69" w:rsidRDefault="0029003A" w:rsidP="0029003A">
      <w:pPr>
        <w:pStyle w:val="ListParagraph"/>
        <w:numPr>
          <w:ilvl w:val="0"/>
          <w:numId w:val="6"/>
        </w:numPr>
        <w:jc w:val="both"/>
      </w:pPr>
      <w:r w:rsidRPr="00E80C69">
        <w:t>Thiết lập công thức tính múi giờ:</w:t>
      </w:r>
    </w:p>
    <w:p w14:paraId="57CF8A79" w14:textId="73B52A7C" w:rsidR="0029003A" w:rsidRPr="00E80C69" w:rsidRDefault="0029003A" w:rsidP="0029003A">
      <w:pPr>
        <w:pStyle w:val="ListParagraph"/>
        <w:numPr>
          <w:ilvl w:val="0"/>
          <w:numId w:val="3"/>
        </w:numPr>
        <w:spacing w:after="160" w:line="259" w:lineRule="auto"/>
        <w:ind w:left="1890"/>
        <w:jc w:val="both"/>
      </w:pPr>
      <w:r w:rsidRPr="00E80C69">
        <w:t>Ở Đông bán cầu: m = (kinh tuyến Đông):</w:t>
      </w:r>
      <w:r w:rsidR="00DB4DC8" w:rsidRPr="00DB4DC8">
        <w:t xml:space="preserve"> </w:t>
      </w:r>
      <w:r w:rsidR="00DB4DC8" w:rsidRPr="005E48A8">
        <w:rPr>
          <w:position w:val="-6"/>
        </w:rPr>
        <w:object w:dxaOrig="380" w:dyaOrig="279" w14:anchorId="25DAB33E">
          <v:shape id="_x0000_i1089" type="#_x0000_t75" style="width:18.75pt;height:14.25pt" o:ole="">
            <v:imagedata r:id="rId17" o:title=""/>
          </v:shape>
          <o:OLEObject Type="Embed" ProgID="Equation.DSMT4" ShapeID="_x0000_i1089" DrawAspect="Content" ObjectID="_1764057099" r:id="rId132"/>
        </w:object>
      </w:r>
      <w:r w:rsidRPr="00E80C69">
        <w:t>.</w:t>
      </w:r>
    </w:p>
    <w:p w14:paraId="50001E05" w14:textId="73B3D54E" w:rsidR="0029003A" w:rsidRPr="00E80C69" w:rsidRDefault="0029003A" w:rsidP="0029003A">
      <w:pPr>
        <w:pStyle w:val="ListParagraph"/>
        <w:numPr>
          <w:ilvl w:val="0"/>
          <w:numId w:val="3"/>
        </w:numPr>
        <w:spacing w:after="160" w:line="259" w:lineRule="auto"/>
        <w:ind w:left="1890"/>
        <w:jc w:val="both"/>
      </w:pPr>
      <w:r w:rsidRPr="00E80C69">
        <w:t>Ở Tây bán cầu: m = (</w:t>
      </w:r>
      <w:r w:rsidR="00DB4DC8" w:rsidRPr="005E48A8">
        <w:rPr>
          <w:position w:val="-6"/>
        </w:rPr>
        <w:object w:dxaOrig="520" w:dyaOrig="279" w14:anchorId="3E2CB265">
          <v:shape id="_x0000_i1090" type="#_x0000_t75" style="width:26.25pt;height:14.25pt" o:ole="">
            <v:imagedata r:id="rId19" o:title=""/>
          </v:shape>
          <o:OLEObject Type="Embed" ProgID="Equation.DSMT4" ShapeID="_x0000_i1090" DrawAspect="Content" ObjectID="_1764057100" r:id="rId133"/>
        </w:object>
      </w:r>
      <w:r w:rsidRPr="00E80C69">
        <w:t xml:space="preserve"> – kinh tuyến Tây) :</w:t>
      </w:r>
      <w:r w:rsidR="00DB4DC8" w:rsidRPr="00DB4DC8">
        <w:t xml:space="preserve"> </w:t>
      </w:r>
      <w:r w:rsidR="00DB4DC8" w:rsidRPr="005E48A8">
        <w:rPr>
          <w:position w:val="-6"/>
        </w:rPr>
        <w:object w:dxaOrig="380" w:dyaOrig="279" w14:anchorId="26870F58">
          <v:shape id="_x0000_i1091" type="#_x0000_t75" style="width:18.75pt;height:14.25pt" o:ole="">
            <v:imagedata r:id="rId21" o:title=""/>
          </v:shape>
          <o:OLEObject Type="Embed" ProgID="Equation.DSMT4" ShapeID="_x0000_i1091" DrawAspect="Content" ObjectID="_1764057101" r:id="rId134"/>
        </w:object>
      </w:r>
      <w:r w:rsidRPr="00E80C69">
        <w:t>.</w:t>
      </w:r>
    </w:p>
    <w:p w14:paraId="2F8C8C65" w14:textId="77777777" w:rsidR="0029003A" w:rsidRPr="00E80C69" w:rsidRDefault="0029003A" w:rsidP="0029003A">
      <w:pPr>
        <w:pStyle w:val="ListParagraph"/>
        <w:numPr>
          <w:ilvl w:val="0"/>
          <w:numId w:val="6"/>
        </w:numPr>
        <w:jc w:val="both"/>
      </w:pPr>
      <w:r w:rsidRPr="00E80C69">
        <w:t>Tính ngày:</w:t>
      </w:r>
    </w:p>
    <w:p w14:paraId="3DF2CBB8" w14:textId="77777777" w:rsidR="0029003A" w:rsidRPr="00E80C69" w:rsidRDefault="0029003A" w:rsidP="0029003A">
      <w:pPr>
        <w:pStyle w:val="ListParagraph"/>
        <w:numPr>
          <w:ilvl w:val="0"/>
          <w:numId w:val="3"/>
        </w:numPr>
        <w:spacing w:after="160" w:line="259" w:lineRule="auto"/>
        <w:ind w:left="1890"/>
        <w:jc w:val="both"/>
      </w:pPr>
      <w:r w:rsidRPr="00E80C69">
        <w:t>Điểm cùng bán cầu không đổi ngày</w:t>
      </w:r>
    </w:p>
    <w:p w14:paraId="644BEED6" w14:textId="68DC4D67" w:rsidR="00EC13EF" w:rsidRPr="0029003A" w:rsidRDefault="0029003A" w:rsidP="0029003A">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5016785C" w14:textId="46B99F99"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5A2C9AC1" w14:textId="078165AB" w:rsidR="0029003A" w:rsidRPr="00CD44CC" w:rsidRDefault="00CD44CC" w:rsidP="00CD44CC">
      <w:pPr>
        <w:pStyle w:val="ListParagraph"/>
        <w:numPr>
          <w:ilvl w:val="0"/>
          <w:numId w:val="14"/>
        </w:numPr>
        <w:tabs>
          <w:tab w:val="left" w:pos="426"/>
          <w:tab w:val="left" w:pos="851"/>
          <w:tab w:val="left" w:pos="5103"/>
          <w:tab w:val="left" w:pos="5529"/>
        </w:tabs>
        <w:spacing w:line="276" w:lineRule="auto"/>
        <w:rPr>
          <w:bCs/>
          <w:color w:val="0000FF"/>
        </w:rPr>
      </w:pPr>
      <w:r>
        <w:rPr>
          <w:bCs/>
        </w:rPr>
        <w:t>Vì Hà Nội và Tokyo ở Đông bán cầu</w:t>
      </w:r>
    </w:p>
    <w:p w14:paraId="0A2614EF" w14:textId="74E6457A" w:rsidR="00CD44CC" w:rsidRDefault="00CD44CC" w:rsidP="00CD44CC">
      <w:pPr>
        <w:pStyle w:val="ListParagraph"/>
        <w:tabs>
          <w:tab w:val="left" w:pos="426"/>
          <w:tab w:val="left" w:pos="851"/>
          <w:tab w:val="left" w:pos="5103"/>
          <w:tab w:val="left" w:pos="5529"/>
        </w:tabs>
        <w:spacing w:line="276" w:lineRule="auto"/>
        <w:ind w:left="1440"/>
        <w:rPr>
          <w:bCs/>
        </w:rPr>
      </w:pPr>
      <w:r>
        <w:rPr>
          <w:bCs/>
        </w:rPr>
        <w:t xml:space="preserve">Nên </w:t>
      </w:r>
      <w:r w:rsidR="00F038F1">
        <w:rPr>
          <w:bCs/>
        </w:rPr>
        <w:t>số thứ tự theo kinh tuyến của múi giờ tại:</w:t>
      </w:r>
    </w:p>
    <w:p w14:paraId="41043F99" w14:textId="7C02642C" w:rsidR="00F038F1" w:rsidRPr="00F038F1" w:rsidRDefault="00F038F1" w:rsidP="00F038F1">
      <w:pPr>
        <w:pStyle w:val="ListParagraph"/>
        <w:numPr>
          <w:ilvl w:val="0"/>
          <w:numId w:val="3"/>
        </w:numPr>
        <w:tabs>
          <w:tab w:val="left" w:pos="426"/>
          <w:tab w:val="left" w:pos="851"/>
          <w:tab w:val="left" w:pos="5103"/>
          <w:tab w:val="left" w:pos="5529"/>
        </w:tabs>
        <w:spacing w:line="276" w:lineRule="auto"/>
        <w:rPr>
          <w:bCs/>
          <w:color w:val="0000FF"/>
        </w:rPr>
      </w:pPr>
      <w:r>
        <w:rPr>
          <w:bCs/>
        </w:rPr>
        <w:lastRenderedPageBreak/>
        <w:t xml:space="preserve">Hà Nội: </w:t>
      </w:r>
      <w:r w:rsidR="000A2C9D" w:rsidRPr="000A2C9D">
        <w:rPr>
          <w:position w:val="-6"/>
        </w:rPr>
        <w:object w:dxaOrig="1719" w:dyaOrig="279" w14:anchorId="4A774BA3">
          <v:shape id="_x0000_i1092" type="#_x0000_t75" style="width:86.25pt;height:14.25pt" o:ole="">
            <v:imagedata r:id="rId135" o:title=""/>
          </v:shape>
          <o:OLEObject Type="Embed" ProgID="Equation.DSMT4" ShapeID="_x0000_i1092" DrawAspect="Content" ObjectID="_1764057102" r:id="rId136"/>
        </w:object>
      </w:r>
      <w:r w:rsidR="000A2C9D" w:rsidRPr="000A2C9D">
        <w:t xml:space="preserve"> </w:t>
      </w:r>
      <w:r w:rsidR="000A2C9D" w:rsidRPr="005E48A8">
        <w:rPr>
          <w:position w:val="-6"/>
        </w:rPr>
        <w:object w:dxaOrig="300" w:dyaOrig="240" w14:anchorId="5B0A572A">
          <v:shape id="_x0000_i1093" type="#_x0000_t75" style="width:15pt;height:12pt" o:ole="">
            <v:imagedata r:id="rId137" o:title=""/>
          </v:shape>
          <o:OLEObject Type="Embed" ProgID="Equation.DSMT4" ShapeID="_x0000_i1093" DrawAspect="Content" ObjectID="_1764057103" r:id="rId138"/>
        </w:object>
      </w:r>
      <w:r w:rsidR="000A2C9D">
        <w:t xml:space="preserve"> Hà Nội thuộc múi giờ số 7</w:t>
      </w:r>
    </w:p>
    <w:p w14:paraId="04FD6E8B" w14:textId="64B06B99" w:rsidR="000A2C9D" w:rsidRPr="000A2C9D" w:rsidRDefault="00F038F1" w:rsidP="000A2C9D">
      <w:pPr>
        <w:pStyle w:val="ListParagraph"/>
        <w:numPr>
          <w:ilvl w:val="0"/>
          <w:numId w:val="3"/>
        </w:numPr>
        <w:tabs>
          <w:tab w:val="left" w:pos="426"/>
          <w:tab w:val="left" w:pos="851"/>
          <w:tab w:val="left" w:pos="5103"/>
          <w:tab w:val="left" w:pos="5529"/>
        </w:tabs>
        <w:spacing w:line="276" w:lineRule="auto"/>
        <w:rPr>
          <w:bCs/>
          <w:color w:val="0000FF"/>
        </w:rPr>
      </w:pPr>
      <w:r>
        <w:t xml:space="preserve">Tokyo: </w:t>
      </w:r>
      <w:r w:rsidR="000A2C9D" w:rsidRPr="000A2C9D">
        <w:rPr>
          <w:position w:val="-6"/>
        </w:rPr>
        <w:object w:dxaOrig="1719" w:dyaOrig="279" w14:anchorId="195E9FE0">
          <v:shape id="_x0000_i1094" type="#_x0000_t75" style="width:86.25pt;height:14.25pt" o:ole="">
            <v:imagedata r:id="rId139" o:title=""/>
          </v:shape>
          <o:OLEObject Type="Embed" ProgID="Equation.DSMT4" ShapeID="_x0000_i1094" DrawAspect="Content" ObjectID="_1764057104" r:id="rId140"/>
        </w:object>
      </w:r>
      <w:r w:rsidR="000A2C9D" w:rsidRPr="000A2C9D">
        <w:t xml:space="preserve"> </w:t>
      </w:r>
      <w:r w:rsidR="000A2C9D" w:rsidRPr="005E48A8">
        <w:rPr>
          <w:position w:val="-6"/>
        </w:rPr>
        <w:object w:dxaOrig="300" w:dyaOrig="240" w14:anchorId="1013A0D2">
          <v:shape id="_x0000_i1095" type="#_x0000_t75" style="width:15pt;height:12pt" o:ole="">
            <v:imagedata r:id="rId141" o:title=""/>
          </v:shape>
          <o:OLEObject Type="Embed" ProgID="Equation.DSMT4" ShapeID="_x0000_i1095" DrawAspect="Content" ObjectID="_1764057105" r:id="rId142"/>
        </w:object>
      </w:r>
      <w:r w:rsidR="000A2C9D">
        <w:t>Tokyo thuộc múi giờ số 9</w:t>
      </w:r>
    </w:p>
    <w:p w14:paraId="760AFD33" w14:textId="0DBBDB29" w:rsidR="000A2C9D" w:rsidRDefault="000A2C9D" w:rsidP="000A2C9D">
      <w:pPr>
        <w:pStyle w:val="ListParagraph"/>
        <w:tabs>
          <w:tab w:val="left" w:pos="426"/>
          <w:tab w:val="left" w:pos="851"/>
          <w:tab w:val="left" w:pos="5103"/>
          <w:tab w:val="left" w:pos="5529"/>
        </w:tabs>
        <w:spacing w:line="276" w:lineRule="auto"/>
        <w:ind w:left="1080"/>
        <w:rPr>
          <w:bCs/>
        </w:rPr>
      </w:pPr>
      <w:r w:rsidRPr="000A2C9D">
        <w:rPr>
          <w:bCs/>
        </w:rPr>
        <w:t xml:space="preserve">Vì </w:t>
      </w:r>
      <w:r w:rsidR="00850A76">
        <w:rPr>
          <w:bCs/>
        </w:rPr>
        <w:t>Los Angeles</w:t>
      </w:r>
      <w:r w:rsidRPr="000A2C9D">
        <w:rPr>
          <w:bCs/>
        </w:rPr>
        <w:t xml:space="preserve"> ở </w:t>
      </w:r>
      <w:r>
        <w:rPr>
          <w:bCs/>
        </w:rPr>
        <w:t>Tây</w:t>
      </w:r>
      <w:r w:rsidRPr="000A2C9D">
        <w:rPr>
          <w:bCs/>
        </w:rPr>
        <w:t xml:space="preserve"> bán cầu</w:t>
      </w:r>
    </w:p>
    <w:p w14:paraId="23AA031D" w14:textId="71196D11" w:rsidR="000A2C9D" w:rsidRPr="000A2C9D" w:rsidRDefault="000A2C9D" w:rsidP="000A2C9D">
      <w:pPr>
        <w:pStyle w:val="ListParagraph"/>
        <w:tabs>
          <w:tab w:val="left" w:pos="426"/>
          <w:tab w:val="left" w:pos="851"/>
          <w:tab w:val="left" w:pos="5103"/>
          <w:tab w:val="left" w:pos="5529"/>
        </w:tabs>
        <w:spacing w:line="276" w:lineRule="auto"/>
        <w:ind w:left="1080"/>
        <w:rPr>
          <w:bCs/>
          <w:color w:val="0000FF"/>
        </w:rPr>
      </w:pPr>
      <w:r w:rsidRPr="000A2C9D">
        <w:rPr>
          <w:bCs/>
        </w:rPr>
        <w:t>Nên số thứ tự theo kinh tuyến của múi giờ tại</w:t>
      </w:r>
      <w:r>
        <w:rPr>
          <w:bCs/>
        </w:rPr>
        <w:t xml:space="preserve"> Los Angeles: </w:t>
      </w:r>
      <w:r w:rsidRPr="005E48A8">
        <w:rPr>
          <w:position w:val="-10"/>
        </w:rPr>
        <w:object w:dxaOrig="2640" w:dyaOrig="320" w14:anchorId="15A90A61">
          <v:shape id="_x0000_i1096" type="#_x0000_t75" style="width:132pt;height:15.75pt" o:ole="">
            <v:imagedata r:id="rId143" o:title=""/>
          </v:shape>
          <o:OLEObject Type="Embed" ProgID="Equation.DSMT4" ShapeID="_x0000_i1096" DrawAspect="Content" ObjectID="_1764057106" r:id="rId144"/>
        </w:object>
      </w:r>
    </w:p>
    <w:p w14:paraId="10BA6421" w14:textId="2BFBA6B8" w:rsidR="000A2C9D" w:rsidRDefault="000A2C9D" w:rsidP="000A2C9D">
      <w:pPr>
        <w:pStyle w:val="ListParagraph"/>
        <w:tabs>
          <w:tab w:val="left" w:pos="426"/>
          <w:tab w:val="left" w:pos="851"/>
          <w:tab w:val="left" w:pos="5103"/>
          <w:tab w:val="left" w:pos="5529"/>
        </w:tabs>
        <w:spacing w:line="276" w:lineRule="auto"/>
        <w:ind w:left="1080"/>
      </w:pPr>
      <w:r w:rsidRPr="005E48A8">
        <w:rPr>
          <w:position w:val="-6"/>
        </w:rPr>
        <w:object w:dxaOrig="300" w:dyaOrig="240" w14:anchorId="4866391D">
          <v:shape id="_x0000_i1097" type="#_x0000_t75" style="width:15pt;height:12pt" o:ole="">
            <v:imagedata r:id="rId145" o:title=""/>
          </v:shape>
          <o:OLEObject Type="Embed" ProgID="Equation.DSMT4" ShapeID="_x0000_i1097" DrawAspect="Content" ObjectID="_1764057107" r:id="rId146"/>
        </w:object>
      </w:r>
      <w:r>
        <w:t>Los Angeles thuộc múi giờ số 16</w:t>
      </w:r>
    </w:p>
    <w:p w14:paraId="7037A28E" w14:textId="797E6FBA" w:rsidR="00296E2A" w:rsidRPr="00562919" w:rsidRDefault="00562919" w:rsidP="00296E2A">
      <w:pPr>
        <w:pStyle w:val="ListParagraph"/>
        <w:numPr>
          <w:ilvl w:val="0"/>
          <w:numId w:val="14"/>
        </w:numPr>
        <w:tabs>
          <w:tab w:val="left" w:pos="426"/>
          <w:tab w:val="left" w:pos="851"/>
          <w:tab w:val="left" w:pos="5103"/>
          <w:tab w:val="left" w:pos="5529"/>
        </w:tabs>
        <w:spacing w:line="276" w:lineRule="auto"/>
        <w:rPr>
          <w:bCs/>
          <w:color w:val="0000FF"/>
        </w:rPr>
      </w:pPr>
      <w:r>
        <w:rPr>
          <w:bCs/>
        </w:rPr>
        <w:t xml:space="preserve">Lúc 10h ngày 1/3/2021 tại sân bay Tân Sơn Nhất có múi giờ số 7, theo công thức tính giờ ta có: </w:t>
      </w:r>
      <w:r w:rsidRPr="005E48A8">
        <w:rPr>
          <w:position w:val="-12"/>
        </w:rPr>
        <w:object w:dxaOrig="3400" w:dyaOrig="360" w14:anchorId="1655ED54">
          <v:shape id="_x0000_i1098" type="#_x0000_t75" style="width:170.25pt;height:18pt" o:ole="">
            <v:imagedata r:id="rId147" o:title=""/>
          </v:shape>
          <o:OLEObject Type="Embed" ProgID="Equation.DSMT4" ShapeID="_x0000_i1098" DrawAspect="Content" ObjectID="_1764057108" r:id="rId148"/>
        </w:object>
      </w:r>
    </w:p>
    <w:p w14:paraId="344C8F54" w14:textId="6839588F" w:rsidR="00562919" w:rsidRDefault="00562919" w:rsidP="00562919">
      <w:pPr>
        <w:pStyle w:val="ListParagraph"/>
        <w:tabs>
          <w:tab w:val="left" w:pos="426"/>
          <w:tab w:val="left" w:pos="851"/>
          <w:tab w:val="left" w:pos="5103"/>
          <w:tab w:val="left" w:pos="5529"/>
        </w:tabs>
        <w:spacing w:line="276" w:lineRule="auto"/>
        <w:ind w:left="1440"/>
        <w:rPr>
          <w:bCs/>
        </w:rPr>
      </w:pPr>
      <w:r>
        <w:rPr>
          <w:bCs/>
        </w:rPr>
        <w:t>Vậy giờ GMT là 3h</w:t>
      </w:r>
    </w:p>
    <w:p w14:paraId="7B0764CD" w14:textId="26049CE6" w:rsidR="00562919" w:rsidRDefault="00562919" w:rsidP="00562919">
      <w:pPr>
        <w:pStyle w:val="ListParagraph"/>
        <w:tabs>
          <w:tab w:val="left" w:pos="426"/>
          <w:tab w:val="left" w:pos="851"/>
          <w:tab w:val="left" w:pos="5103"/>
          <w:tab w:val="left" w:pos="5529"/>
        </w:tabs>
        <w:spacing w:line="276" w:lineRule="auto"/>
        <w:ind w:left="1440"/>
      </w:pPr>
      <w:r>
        <w:rPr>
          <w:bCs/>
        </w:rPr>
        <w:t xml:space="preserve">Khi máy bay cất cánh tại sân bay Tân Sơn Nhất thì lúc đó, ở Tokyo có múi giờ số 9 có giờ địa phương là: </w:t>
      </w:r>
      <w:r w:rsidR="0030798E" w:rsidRPr="005E48A8">
        <w:rPr>
          <w:position w:val="-12"/>
        </w:rPr>
        <w:object w:dxaOrig="3460" w:dyaOrig="360" w14:anchorId="2CABF552">
          <v:shape id="_x0000_i1099" type="#_x0000_t75" style="width:173.25pt;height:18pt" o:ole="">
            <v:imagedata r:id="rId149" o:title=""/>
          </v:shape>
          <o:OLEObject Type="Embed" ProgID="Equation.DSMT4" ShapeID="_x0000_i1099" DrawAspect="Content" ObjectID="_1764057109" r:id="rId150"/>
        </w:object>
      </w:r>
    </w:p>
    <w:p w14:paraId="1A03DF6D" w14:textId="30B61320" w:rsidR="00FC1DD1" w:rsidRDefault="00FC1DD1" w:rsidP="00562919">
      <w:pPr>
        <w:pStyle w:val="ListParagraph"/>
        <w:tabs>
          <w:tab w:val="left" w:pos="426"/>
          <w:tab w:val="left" w:pos="851"/>
          <w:tab w:val="left" w:pos="5103"/>
          <w:tab w:val="left" w:pos="5529"/>
        </w:tabs>
        <w:spacing w:line="276" w:lineRule="auto"/>
        <w:ind w:left="1440"/>
      </w:pPr>
      <w:r>
        <w:t>Vậy khi máy bay cất cánh thì lúc đó, tại Tokyo là 12h</w:t>
      </w:r>
    </w:p>
    <w:p w14:paraId="3E8A06DB" w14:textId="3C5D9175" w:rsidR="0030798E" w:rsidRPr="00562919" w:rsidRDefault="0030798E" w:rsidP="00562919">
      <w:pPr>
        <w:pStyle w:val="ListParagraph"/>
        <w:tabs>
          <w:tab w:val="left" w:pos="426"/>
          <w:tab w:val="left" w:pos="851"/>
          <w:tab w:val="left" w:pos="5103"/>
          <w:tab w:val="left" w:pos="5529"/>
        </w:tabs>
        <w:spacing w:line="276" w:lineRule="auto"/>
        <w:ind w:left="1440"/>
        <w:rPr>
          <w:bCs/>
        </w:rPr>
      </w:pPr>
      <w:r>
        <w:t>Mà máy bay hạ cánh tại Tokyo sau 7h bay nên đáp lúc 19h ngày 1/3/2021</w:t>
      </w:r>
    </w:p>
    <w:p w14:paraId="2283ED3E" w14:textId="01670ED8" w:rsidR="00A36794" w:rsidRPr="00E80C69" w:rsidRDefault="00EC13EF" w:rsidP="00A36794">
      <w:pPr>
        <w:jc w:val="both"/>
      </w:pPr>
      <w:r w:rsidRPr="003C7AAB">
        <w:rPr>
          <w:rFonts w:eastAsia="Calibri"/>
          <w:u w:val="single"/>
        </w:rPr>
        <w:t>Bài 4:</w:t>
      </w:r>
      <w:r w:rsidRPr="003C7AAB">
        <w:rPr>
          <w:rFonts w:eastAsia="Calibri"/>
        </w:rPr>
        <w:t xml:space="preserve"> </w:t>
      </w:r>
      <w:r w:rsidRPr="003C7AAB">
        <w:rPr>
          <w:rFonts w:eastAsia="Calibri"/>
        </w:rPr>
        <w:tab/>
      </w:r>
      <w:r w:rsidR="00A36794" w:rsidRPr="00E80C69">
        <w:t xml:space="preserve">(0,75 điểm). </w:t>
      </w:r>
      <w:r w:rsidR="00A36794" w:rsidRPr="001B0A65">
        <w:rPr>
          <w:b w:val="0"/>
          <w:bCs/>
        </w:rPr>
        <w:t>Tại một địa điểm nhiệt độ đo được ở mặt đất khoảng 26</w:t>
      </w:r>
      <w:r w:rsidR="00A36794" w:rsidRPr="001B0A65">
        <w:rPr>
          <w:b w:val="0"/>
          <w:bCs/>
          <w:vertAlign w:val="superscript"/>
        </w:rPr>
        <w:t>o</w:t>
      </w:r>
      <w:r w:rsidR="00A36794" w:rsidRPr="001B0A65">
        <w:rPr>
          <w:b w:val="0"/>
          <w:bCs/>
        </w:rPr>
        <w:t>C. Biết rằng cứ lên 1km thì nhiệt độ sẽ giảm 6</w:t>
      </w:r>
      <w:r w:rsidR="00A36794" w:rsidRPr="001B0A65">
        <w:rPr>
          <w:b w:val="0"/>
          <w:bCs/>
          <w:vertAlign w:val="superscript"/>
        </w:rPr>
        <w:t>o</w:t>
      </w:r>
      <w:r w:rsidR="00A36794" w:rsidRPr="001B0A65">
        <w:rPr>
          <w:b w:val="0"/>
          <w:bCs/>
        </w:rPr>
        <w:t>C.</w:t>
      </w:r>
    </w:p>
    <w:p w14:paraId="3A311F9E" w14:textId="77777777" w:rsidR="00A36794" w:rsidRPr="00E80C69" w:rsidRDefault="00A36794" w:rsidP="00A36794">
      <w:pPr>
        <w:pStyle w:val="ListParagraph"/>
        <w:numPr>
          <w:ilvl w:val="0"/>
          <w:numId w:val="15"/>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74E371D0" w14:textId="0FBAD487" w:rsidR="00EC13EF" w:rsidRPr="00886A07" w:rsidRDefault="00A36794" w:rsidP="00886A07">
      <w:pPr>
        <w:pStyle w:val="ListParagraph"/>
        <w:numPr>
          <w:ilvl w:val="0"/>
          <w:numId w:val="15"/>
        </w:numPr>
        <w:spacing w:after="160" w:line="259" w:lineRule="auto"/>
        <w:jc w:val="both"/>
      </w:pPr>
      <w:r w:rsidRPr="00E80C69">
        <w:t>Hãy tính nhiệt độ khi ở độ cao 2,5 km so với mặt đất.</w:t>
      </w:r>
    </w:p>
    <w:p w14:paraId="54923D56"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7C1C93CB" w14:textId="2CBD0019" w:rsidR="00EC13EF" w:rsidRPr="00886A07" w:rsidRDefault="00A36794" w:rsidP="00A36794">
      <w:pPr>
        <w:pStyle w:val="ListParagraph"/>
        <w:numPr>
          <w:ilvl w:val="0"/>
          <w:numId w:val="9"/>
        </w:numPr>
        <w:tabs>
          <w:tab w:val="left" w:pos="426"/>
          <w:tab w:val="left" w:pos="851"/>
          <w:tab w:val="left" w:pos="5103"/>
          <w:tab w:val="left" w:pos="5529"/>
        </w:tabs>
        <w:spacing w:line="276" w:lineRule="auto"/>
        <w:jc w:val="both"/>
        <w:rPr>
          <w:bCs/>
        </w:rPr>
      </w:pPr>
      <w:r>
        <w:t xml:space="preserve">Cứ lên cao 1 km thì nhiệt độ giảm </w:t>
      </w:r>
      <w:r w:rsidRPr="001B0A65">
        <w:rPr>
          <w:bCs/>
        </w:rPr>
        <w:t>6</w:t>
      </w:r>
      <w:r w:rsidRPr="001B0A65">
        <w:rPr>
          <w:bCs/>
          <w:vertAlign w:val="superscript"/>
        </w:rPr>
        <w:t>o</w:t>
      </w:r>
      <w:r w:rsidRPr="001B0A65">
        <w:rPr>
          <w:bCs/>
        </w:rPr>
        <w:t>C</w:t>
      </w:r>
      <w:r>
        <w:rPr>
          <w:bCs/>
        </w:rPr>
        <w:t xml:space="preserve"> nên tại độ cao h </w:t>
      </w:r>
      <w:r w:rsidR="00886A07">
        <w:rPr>
          <w:bCs/>
        </w:rPr>
        <w:t>(km) thì nhiệt độ giảm đi 6.h (</w:t>
      </w:r>
      <w:bookmarkStart w:id="0" w:name="_Hlk99660999"/>
      <w:r w:rsidR="00886A07" w:rsidRPr="005E48A8">
        <w:rPr>
          <w:position w:val="-6"/>
        </w:rPr>
        <w:object w:dxaOrig="340" w:dyaOrig="279" w14:anchorId="42210D2B">
          <v:shape id="_x0000_i1100" type="#_x0000_t75" style="width:17.25pt;height:14.25pt" o:ole="">
            <v:imagedata r:id="rId151" o:title=""/>
          </v:shape>
          <o:OLEObject Type="Embed" ProgID="Equation.DSMT4" ShapeID="_x0000_i1100" DrawAspect="Content" ObjectID="_1764057110" r:id="rId152"/>
        </w:object>
      </w:r>
      <w:bookmarkEnd w:id="0"/>
      <w:r w:rsidR="00886A07">
        <w:t>)</w:t>
      </w:r>
    </w:p>
    <w:p w14:paraId="69B97DB8" w14:textId="5099448B" w:rsidR="00886A07" w:rsidRDefault="00886A07" w:rsidP="00886A07">
      <w:pPr>
        <w:pStyle w:val="ListParagraph"/>
        <w:tabs>
          <w:tab w:val="left" w:pos="426"/>
          <w:tab w:val="left" w:pos="851"/>
          <w:tab w:val="left" w:pos="5103"/>
          <w:tab w:val="left" w:pos="5529"/>
        </w:tabs>
        <w:spacing w:line="276" w:lineRule="auto"/>
        <w:ind w:left="855"/>
        <w:jc w:val="both"/>
      </w:pPr>
      <w:r>
        <w:t>Hàm số t</w:t>
      </w:r>
      <w:r w:rsidR="00E514B0">
        <w:t>ính</w:t>
      </w:r>
      <w:r>
        <w:t xml:space="preserve"> nhiệt độ </w:t>
      </w:r>
      <w:r w:rsidRPr="00E80C69">
        <w:t>T(</w:t>
      </w:r>
      <w:r w:rsidRPr="00E80C69">
        <w:rPr>
          <w:vertAlign w:val="superscript"/>
        </w:rPr>
        <w:t>o</w:t>
      </w:r>
      <w:r w:rsidRPr="00E80C69">
        <w:t xml:space="preserve">C) </w:t>
      </w:r>
      <w:r>
        <w:t>theo</w:t>
      </w:r>
      <w:r w:rsidRPr="00E80C69">
        <w:t xml:space="preserve"> độ cao h (km)</w:t>
      </w:r>
      <w:r>
        <w:t xml:space="preserve"> là: </w:t>
      </w:r>
      <w:r w:rsidRPr="005E48A8">
        <w:rPr>
          <w:position w:val="-6"/>
        </w:rPr>
        <w:object w:dxaOrig="1160" w:dyaOrig="279" w14:anchorId="78743D44">
          <v:shape id="_x0000_i1101" type="#_x0000_t75" style="width:57.75pt;height:14.25pt" o:ole="">
            <v:imagedata r:id="rId153" o:title=""/>
          </v:shape>
          <o:OLEObject Type="Embed" ProgID="Equation.DSMT4" ShapeID="_x0000_i1101" DrawAspect="Content" ObjectID="_1764057111" r:id="rId154"/>
        </w:object>
      </w:r>
    </w:p>
    <w:p w14:paraId="2321FFE8" w14:textId="70CF49E8" w:rsidR="00886A07" w:rsidRDefault="00886A07" w:rsidP="00886A07">
      <w:pPr>
        <w:pStyle w:val="ListParagraph"/>
        <w:numPr>
          <w:ilvl w:val="0"/>
          <w:numId w:val="9"/>
        </w:numPr>
        <w:tabs>
          <w:tab w:val="left" w:pos="426"/>
          <w:tab w:val="left" w:pos="851"/>
          <w:tab w:val="left" w:pos="5103"/>
          <w:tab w:val="left" w:pos="5529"/>
        </w:tabs>
        <w:spacing w:line="276" w:lineRule="auto"/>
        <w:jc w:val="both"/>
        <w:rPr>
          <w:bCs/>
        </w:rPr>
      </w:pPr>
      <w:r>
        <w:rPr>
          <w:bCs/>
        </w:rPr>
        <w:t>Khi ở độ cao 2,5 km so với mặt đất thì h = 2,5 (km)</w:t>
      </w:r>
    </w:p>
    <w:p w14:paraId="5B5334CD" w14:textId="2A5D6DEF" w:rsidR="00886A07" w:rsidRDefault="00886A07" w:rsidP="00886A07">
      <w:pPr>
        <w:pStyle w:val="ListParagraph"/>
        <w:tabs>
          <w:tab w:val="left" w:pos="426"/>
          <w:tab w:val="left" w:pos="851"/>
          <w:tab w:val="left" w:pos="5103"/>
          <w:tab w:val="left" w:pos="5529"/>
        </w:tabs>
        <w:spacing w:line="276" w:lineRule="auto"/>
        <w:ind w:left="855"/>
        <w:jc w:val="both"/>
      </w:pPr>
      <w:r>
        <w:rPr>
          <w:bCs/>
        </w:rPr>
        <w:t xml:space="preserve">Thế h = 2,5 vào hàm số, ta được: </w:t>
      </w:r>
      <w:r w:rsidRPr="00886A07">
        <w:rPr>
          <w:position w:val="-10"/>
        </w:rPr>
        <w:object w:dxaOrig="1840" w:dyaOrig="320" w14:anchorId="3818C7E3">
          <v:shape id="_x0000_i1102" type="#_x0000_t75" style="width:92.25pt;height:15.75pt" o:ole="">
            <v:imagedata r:id="rId155" o:title=""/>
          </v:shape>
          <o:OLEObject Type="Embed" ProgID="Equation.DSMT4" ShapeID="_x0000_i1102" DrawAspect="Content" ObjectID="_1764057112" r:id="rId156"/>
        </w:object>
      </w:r>
    </w:p>
    <w:p w14:paraId="5D4F289D" w14:textId="1AB02F4B" w:rsidR="00886A07" w:rsidRPr="00913611" w:rsidRDefault="00886A07" w:rsidP="00886A07">
      <w:pPr>
        <w:pStyle w:val="ListParagraph"/>
        <w:tabs>
          <w:tab w:val="left" w:pos="426"/>
          <w:tab w:val="left" w:pos="851"/>
          <w:tab w:val="left" w:pos="5103"/>
          <w:tab w:val="left" w:pos="5529"/>
        </w:tabs>
        <w:spacing w:line="276" w:lineRule="auto"/>
        <w:ind w:left="855"/>
        <w:jc w:val="both"/>
        <w:rPr>
          <w:bCs/>
        </w:rPr>
      </w:pPr>
      <w:r>
        <w:t xml:space="preserve">Vậy </w:t>
      </w:r>
      <w:r w:rsidRPr="00E80C69">
        <w:t>nhiệt độ khi ở độ cao 2,5 km so với mặt đất</w:t>
      </w:r>
      <w:r>
        <w:t xml:space="preserve"> là 11</w:t>
      </w:r>
      <w:r w:rsidRPr="005E48A8">
        <w:rPr>
          <w:position w:val="-6"/>
        </w:rPr>
        <w:object w:dxaOrig="340" w:dyaOrig="279" w14:anchorId="2DDD37BE">
          <v:shape id="_x0000_i1103" type="#_x0000_t75" style="width:17.25pt;height:14.25pt" o:ole="">
            <v:imagedata r:id="rId151" o:title=""/>
          </v:shape>
          <o:OLEObject Type="Embed" ProgID="Equation.DSMT4" ShapeID="_x0000_i1103" DrawAspect="Content" ObjectID="_1764057113" r:id="rId157"/>
        </w:object>
      </w:r>
    </w:p>
    <w:p w14:paraId="73BB8D4C" w14:textId="3788CF59" w:rsidR="0077049C" w:rsidRPr="001B0A65" w:rsidRDefault="00EC13EF" w:rsidP="0077049C">
      <w:pPr>
        <w:ind w:left="-5" w:right="268"/>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77049C">
        <w:rPr>
          <w:rFonts w:eastAsia="Calibri"/>
        </w:rPr>
        <w:t>(</w:t>
      </w:r>
      <w:r w:rsidR="0077049C" w:rsidRPr="00E80C69">
        <w:rPr>
          <w:i/>
        </w:rPr>
        <w:t>1 điểm</w:t>
      </w:r>
      <w:r w:rsidR="0077049C" w:rsidRPr="00E80C69">
        <w:t xml:space="preserve">). </w:t>
      </w:r>
      <w:r w:rsidR="0077049C"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0077049C" w:rsidRPr="001B0A65">
        <w:rPr>
          <w:rFonts w:eastAsia="Cambria"/>
          <w:b w:val="0"/>
          <w:bCs/>
        </w:rPr>
        <w:t xml:space="preserve">5% </w:t>
      </w:r>
      <w:r w:rsidR="0077049C" w:rsidRPr="001B0A65">
        <w:rPr>
          <w:b w:val="0"/>
          <w:bCs/>
        </w:rPr>
        <w:t xml:space="preserve">khi mua điện thoại Op; giảm </w:t>
      </w:r>
      <w:r w:rsidR="0077049C" w:rsidRPr="001B0A65">
        <w:rPr>
          <w:rFonts w:eastAsia="Cambria"/>
          <w:b w:val="0"/>
          <w:bCs/>
        </w:rPr>
        <w:t xml:space="preserve">6% </w:t>
      </w:r>
      <w:r w:rsidR="0077049C" w:rsidRPr="001B0A65">
        <w:rPr>
          <w:b w:val="0"/>
          <w:bCs/>
        </w:rPr>
        <w:t>khi mua điện thoại SS.</w:t>
      </w:r>
    </w:p>
    <w:p w14:paraId="6CBE1A84" w14:textId="082A0BCA" w:rsidR="00EC13EF" w:rsidRPr="0077049C" w:rsidRDefault="0077049C" w:rsidP="0077049C">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6A70FA">
        <w:rPr>
          <w:b w:val="0"/>
          <w:bCs/>
        </w:rPr>
        <w:t>O</w:t>
      </w:r>
      <w:r w:rsidRPr="001B0A65">
        <w:rPr>
          <w:b w:val="0"/>
          <w:bCs/>
        </w:rPr>
        <w:t>p; hãng SS là bao nhiêu?</w:t>
      </w:r>
    </w:p>
    <w:p w14:paraId="540C368F" w14:textId="6EAEFF96"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A901F7E" w14:textId="1591BFD4"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Gọi x, y (đồng) là giá </w:t>
      </w:r>
      <w:r w:rsidRPr="001B0A65">
        <w:rPr>
          <w:bCs/>
        </w:rPr>
        <w:t xml:space="preserve">niêm yết của mỗi chiếc điện thoại của hãng </w:t>
      </w:r>
      <w:r>
        <w:rPr>
          <w:bCs/>
        </w:rPr>
        <w:t>O</w:t>
      </w:r>
      <w:r w:rsidRPr="001B0A65">
        <w:rPr>
          <w:bCs/>
        </w:rPr>
        <w:t>p; hãng SS</w:t>
      </w:r>
      <w:r>
        <w:rPr>
          <w:bCs/>
        </w:rPr>
        <w:t xml:space="preserve"> (x, y &gt; 0)</w:t>
      </w:r>
    </w:p>
    <w:p w14:paraId="1378D307" w14:textId="26134D74"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O</w:t>
      </w:r>
      <w:r w:rsidRPr="001B0A65">
        <w:rPr>
          <w:bCs/>
        </w:rPr>
        <w:t>p</w:t>
      </w:r>
      <w:r>
        <w:rPr>
          <w:bCs/>
        </w:rPr>
        <w:t xml:space="preserve"> sau giảm giá 5% là: </w:t>
      </w:r>
      <w:r w:rsidRPr="005E48A8">
        <w:rPr>
          <w:position w:val="-10"/>
        </w:rPr>
        <w:object w:dxaOrig="1760" w:dyaOrig="320" w14:anchorId="1E2CA65E">
          <v:shape id="_x0000_i1104" type="#_x0000_t75" style="width:87.75pt;height:15.75pt" o:ole="">
            <v:imagedata r:id="rId158" o:title=""/>
          </v:shape>
          <o:OLEObject Type="Embed" ProgID="Equation.DSMT4" ShapeID="_x0000_i1104" DrawAspect="Content" ObjectID="_1764057114" r:id="rId159"/>
        </w:object>
      </w:r>
    </w:p>
    <w:p w14:paraId="393BE7BF" w14:textId="76220F46"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 xml:space="preserve">SS sau giảm giá 5% là: </w:t>
      </w:r>
      <w:r w:rsidRPr="005E48A8">
        <w:rPr>
          <w:position w:val="-10"/>
        </w:rPr>
        <w:object w:dxaOrig="1780" w:dyaOrig="320" w14:anchorId="400C76F2">
          <v:shape id="_x0000_i1105" type="#_x0000_t75" style="width:89.25pt;height:15.75pt" o:ole="">
            <v:imagedata r:id="rId160" o:title=""/>
          </v:shape>
          <o:OLEObject Type="Embed" ProgID="Equation.DSMT4" ShapeID="_x0000_i1105" DrawAspect="Content" ObjectID="_1764057115" r:id="rId161"/>
        </w:object>
      </w:r>
    </w:p>
    <w:p w14:paraId="4D8F1B0E" w14:textId="4DD93216"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Anh Nam mua 3 chiếc </w:t>
      </w:r>
      <w:r w:rsidRPr="001B0A65">
        <w:rPr>
          <w:bCs/>
        </w:rPr>
        <w:t xml:space="preserve">điện thoại Op và </w:t>
      </w:r>
      <w:r w:rsidRPr="001B0A65">
        <w:rPr>
          <w:rFonts w:eastAsia="Cambria"/>
          <w:bCs/>
        </w:rPr>
        <w:t xml:space="preserve">5 </w:t>
      </w:r>
      <w:r w:rsidRPr="001B0A65">
        <w:rPr>
          <w:bCs/>
        </w:rPr>
        <w:t>chiếc điện thoại SS</w:t>
      </w:r>
      <w:r>
        <w:rPr>
          <w:bCs/>
        </w:rPr>
        <w:t xml:space="preserve"> dự tính </w:t>
      </w:r>
      <w:r w:rsidRPr="001B0A65">
        <w:rPr>
          <w:bCs/>
        </w:rPr>
        <w:t xml:space="preserve">phải trả là </w:t>
      </w:r>
      <w:r w:rsidRPr="001B0A65">
        <w:rPr>
          <w:rFonts w:eastAsia="Cambria"/>
          <w:bCs/>
        </w:rPr>
        <w:t xml:space="preserve">49685000 </w:t>
      </w:r>
      <w:r w:rsidRPr="001B0A65">
        <w:rPr>
          <w:bCs/>
        </w:rPr>
        <w:t>đồng</w:t>
      </w:r>
    </w:p>
    <w:p w14:paraId="20634C63" w14:textId="2810C404" w:rsidR="006A70FA" w:rsidRDefault="00613D7B" w:rsidP="006A70FA">
      <w:pPr>
        <w:tabs>
          <w:tab w:val="left" w:pos="426"/>
          <w:tab w:val="left" w:pos="851"/>
          <w:tab w:val="left" w:pos="5103"/>
          <w:tab w:val="left" w:pos="5529"/>
        </w:tabs>
        <w:spacing w:line="276" w:lineRule="auto"/>
        <w:ind w:left="720"/>
      </w:pPr>
      <w:r w:rsidRPr="005E48A8">
        <w:rPr>
          <w:position w:val="-10"/>
        </w:rPr>
        <w:object w:dxaOrig="6180" w:dyaOrig="320" w14:anchorId="4E3E3697">
          <v:shape id="_x0000_i1106" type="#_x0000_t75" style="width:309pt;height:15.75pt" o:ole="">
            <v:imagedata r:id="rId162" o:title=""/>
          </v:shape>
          <o:OLEObject Type="Embed" ProgID="Equation.DSMT4" ShapeID="_x0000_i1106" DrawAspect="Content" ObjectID="_1764057116" r:id="rId163"/>
        </w:object>
      </w:r>
    </w:p>
    <w:p w14:paraId="39CA9CDE" w14:textId="1AB9D9F9" w:rsidR="00EB385F" w:rsidRDefault="00EB385F" w:rsidP="00EB385F">
      <w:pPr>
        <w:pStyle w:val="ListParagraph"/>
        <w:numPr>
          <w:ilvl w:val="0"/>
          <w:numId w:val="3"/>
        </w:numPr>
        <w:tabs>
          <w:tab w:val="left" w:pos="426"/>
          <w:tab w:val="left" w:pos="851"/>
          <w:tab w:val="left" w:pos="5103"/>
          <w:tab w:val="left" w:pos="5529"/>
        </w:tabs>
        <w:spacing w:line="276" w:lineRule="auto"/>
        <w:rPr>
          <w:bCs/>
        </w:rPr>
      </w:pPr>
      <w:r>
        <w:rPr>
          <w:bCs/>
        </w:rPr>
        <w:t>K</w:t>
      </w:r>
      <w:r w:rsidRPr="001B0A65">
        <w:rPr>
          <w:bCs/>
        </w:rPr>
        <w:t xml:space="preserve">hi mua điện thoại SS, bắt đầu từ chiếc thứ </w:t>
      </w:r>
      <w:r w:rsidRPr="001B0A65">
        <w:rPr>
          <w:rFonts w:eastAsia="Cambria"/>
          <w:bCs/>
        </w:rPr>
        <w:t xml:space="preserve">4 </w:t>
      </w:r>
      <w:r w:rsidRPr="001B0A65">
        <w:rPr>
          <w:bCs/>
        </w:rPr>
        <w:t>sẽ không thực hiện khuyến mãi trên mà giảm</w:t>
      </w:r>
      <w:r>
        <w:rPr>
          <w:bCs/>
        </w:rPr>
        <w:t xml:space="preserve"> </w:t>
      </w:r>
      <w:r w:rsidRPr="001B0A65">
        <w:rPr>
          <w:bCs/>
        </w:rPr>
        <w:t>ngay</w:t>
      </w:r>
      <w:r>
        <w:rPr>
          <w:bCs/>
        </w:rPr>
        <w:t xml:space="preserve"> </w:t>
      </w:r>
      <w:r w:rsidRPr="001B0A65">
        <w:rPr>
          <w:rFonts w:eastAsia="Cambria"/>
          <w:bCs/>
        </w:rPr>
        <w:t xml:space="preserve">900000 </w:t>
      </w:r>
      <w:r w:rsidRPr="001B0A65">
        <w:rPr>
          <w:bCs/>
        </w:rPr>
        <w:t>đồng</w:t>
      </w:r>
    </w:p>
    <w:p w14:paraId="66EBD782" w14:textId="49717537" w:rsidR="00EB385F" w:rsidRDefault="00EB385F" w:rsidP="00EB385F">
      <w:pPr>
        <w:tabs>
          <w:tab w:val="left" w:pos="426"/>
          <w:tab w:val="left" w:pos="851"/>
          <w:tab w:val="left" w:pos="5103"/>
          <w:tab w:val="left" w:pos="5529"/>
        </w:tabs>
        <w:spacing w:line="276" w:lineRule="auto"/>
        <w:ind w:left="720"/>
      </w:pPr>
      <w:r w:rsidRPr="005E48A8">
        <w:rPr>
          <w:position w:val="-6"/>
        </w:rPr>
        <w:object w:dxaOrig="300" w:dyaOrig="240" w14:anchorId="2E0D8200">
          <v:shape id="_x0000_i1107" type="#_x0000_t75" style="width:15pt;height:12pt" o:ole="">
            <v:imagedata r:id="rId164" o:title=""/>
          </v:shape>
          <o:OLEObject Type="Embed" ProgID="Equation.DSMT4" ShapeID="_x0000_i1107" DrawAspect="Content" ObjectID="_1764057117" r:id="rId165"/>
        </w:object>
      </w:r>
      <w:r>
        <w:rPr>
          <w:b w:val="0"/>
          <w:bCs/>
        </w:rPr>
        <w:t xml:space="preserve">Khi mua 5 chiếc điện thoại SS anh Nam phải trả: </w:t>
      </w:r>
      <w:r w:rsidRPr="005E48A8">
        <w:rPr>
          <w:position w:val="-10"/>
        </w:rPr>
        <w:object w:dxaOrig="2960" w:dyaOrig="320" w14:anchorId="1429C8D6">
          <v:shape id="_x0000_i1108" type="#_x0000_t75" style="width:147.75pt;height:15.75pt" o:ole="">
            <v:imagedata r:id="rId166" o:title=""/>
          </v:shape>
          <o:OLEObject Type="Embed" ProgID="Equation.DSMT4" ShapeID="_x0000_i1108" DrawAspect="Content" ObjectID="_1764057118" r:id="rId167"/>
        </w:object>
      </w:r>
    </w:p>
    <w:p w14:paraId="20AA9839" w14:textId="57FC5819" w:rsidR="00EB385F" w:rsidRDefault="00EB385F" w:rsidP="00EB385F">
      <w:pPr>
        <w:tabs>
          <w:tab w:val="left" w:pos="426"/>
          <w:tab w:val="left" w:pos="851"/>
          <w:tab w:val="left" w:pos="5103"/>
          <w:tab w:val="left" w:pos="5529"/>
        </w:tabs>
        <w:spacing w:line="276" w:lineRule="auto"/>
        <w:ind w:left="720"/>
        <w:rPr>
          <w:b w:val="0"/>
          <w:bCs/>
        </w:rPr>
      </w:pPr>
      <w:r>
        <w:rPr>
          <w:b w:val="0"/>
          <w:bCs/>
        </w:rPr>
        <w:t xml:space="preserve">Nên tổng số tiền anh phải </w:t>
      </w:r>
      <w:r w:rsidRPr="001B0A65">
        <w:rPr>
          <w:b w:val="0"/>
          <w:bCs/>
        </w:rPr>
        <w:t xml:space="preserve">trả số tiền là </w:t>
      </w:r>
      <w:r w:rsidRPr="001B0A65">
        <w:rPr>
          <w:rFonts w:eastAsia="Cambria"/>
          <w:b w:val="0"/>
          <w:bCs/>
        </w:rPr>
        <w:t xml:space="preserve">48797000 </w:t>
      </w:r>
      <w:r w:rsidRPr="001B0A65">
        <w:rPr>
          <w:b w:val="0"/>
          <w:bCs/>
        </w:rPr>
        <w:t>đồng</w:t>
      </w:r>
    </w:p>
    <w:p w14:paraId="06CCAD79" w14:textId="13519AF0" w:rsidR="00613D7B" w:rsidRDefault="00613D7B" w:rsidP="00EB385F">
      <w:pPr>
        <w:tabs>
          <w:tab w:val="left" w:pos="426"/>
          <w:tab w:val="left" w:pos="851"/>
          <w:tab w:val="left" w:pos="5103"/>
          <w:tab w:val="left" w:pos="5529"/>
        </w:tabs>
        <w:spacing w:line="276" w:lineRule="auto"/>
        <w:ind w:left="720"/>
        <w:rPr>
          <w:b w:val="0"/>
          <w:bCs/>
        </w:rPr>
      </w:pPr>
      <w:r w:rsidRPr="005E48A8">
        <w:rPr>
          <w:position w:val="-10"/>
        </w:rPr>
        <w:object w:dxaOrig="6660" w:dyaOrig="320" w14:anchorId="01C590D3">
          <v:shape id="_x0000_i1109" type="#_x0000_t75" style="width:333pt;height:15.75pt" o:ole="">
            <v:imagedata r:id="rId168" o:title=""/>
          </v:shape>
          <o:OLEObject Type="Embed" ProgID="Equation.DSMT4" ShapeID="_x0000_i1109" DrawAspect="Content" ObjectID="_1764057119" r:id="rId169"/>
        </w:object>
      </w:r>
    </w:p>
    <w:p w14:paraId="1FAEC91B" w14:textId="031645D5" w:rsidR="00EB385F" w:rsidRPr="0073623D" w:rsidRDefault="00613D7B" w:rsidP="00EB385F">
      <w:pPr>
        <w:tabs>
          <w:tab w:val="left" w:pos="426"/>
          <w:tab w:val="left" w:pos="851"/>
          <w:tab w:val="left" w:pos="5103"/>
          <w:tab w:val="left" w:pos="5529"/>
        </w:tabs>
        <w:spacing w:line="276" w:lineRule="auto"/>
        <w:ind w:left="720"/>
        <w:rPr>
          <w:lang w:val="fr-FR"/>
        </w:rPr>
      </w:pPr>
      <w:r w:rsidRPr="0073623D">
        <w:rPr>
          <w:rFonts w:eastAsia="Calibri"/>
          <w:b w:val="0"/>
          <w:bCs/>
          <w:lang w:val="fr-FR"/>
        </w:rPr>
        <w:t xml:space="preserve">Từ (1) và (2) ta có hệ phương trình là: </w:t>
      </w:r>
      <w:r w:rsidR="006809D3" w:rsidRPr="005E48A8">
        <w:rPr>
          <w:position w:val="-30"/>
        </w:rPr>
        <w:object w:dxaOrig="4420" w:dyaOrig="720" w14:anchorId="03CB28F4">
          <v:shape id="_x0000_i1110" type="#_x0000_t75" style="width:221.25pt;height:36pt" o:ole="">
            <v:imagedata r:id="rId170" o:title=""/>
          </v:shape>
          <o:OLEObject Type="Embed" ProgID="Equation.DSMT4" ShapeID="_x0000_i1110" DrawAspect="Content" ObjectID="_1764057120" r:id="rId171"/>
        </w:object>
      </w:r>
    </w:p>
    <w:p w14:paraId="0881ACA3" w14:textId="3A9D742B" w:rsidR="006809D3" w:rsidRPr="00EB385F" w:rsidRDefault="006809D3" w:rsidP="00EB385F">
      <w:pPr>
        <w:tabs>
          <w:tab w:val="left" w:pos="426"/>
          <w:tab w:val="left" w:pos="851"/>
          <w:tab w:val="left" w:pos="5103"/>
          <w:tab w:val="left" w:pos="5529"/>
        </w:tabs>
        <w:spacing w:line="276" w:lineRule="auto"/>
        <w:ind w:left="720"/>
        <w:rPr>
          <w:rFonts w:eastAsia="Calibri"/>
          <w:b w:val="0"/>
          <w:bCs/>
        </w:rPr>
      </w:pPr>
      <w:r>
        <w:rPr>
          <w:rFonts w:eastAsia="Calibri"/>
          <w:b w:val="0"/>
          <w:bCs/>
        </w:rPr>
        <w:t xml:space="preserve">Vậy </w:t>
      </w:r>
      <w:r w:rsidRPr="006809D3">
        <w:rPr>
          <w:b w:val="0"/>
        </w:rPr>
        <w:t>giá</w:t>
      </w:r>
      <w:r>
        <w:rPr>
          <w:bCs/>
        </w:rPr>
        <w:t xml:space="preserve"> </w:t>
      </w:r>
      <w:r w:rsidRPr="001B0A65">
        <w:rPr>
          <w:b w:val="0"/>
          <w:bCs/>
        </w:rPr>
        <w:t xml:space="preserve">niêm yết của mỗi chiếc điện thoại của hãng </w:t>
      </w:r>
      <w:r>
        <w:rPr>
          <w:b w:val="0"/>
        </w:rPr>
        <w:t>O</w:t>
      </w:r>
      <w:r w:rsidRPr="001B0A65">
        <w:rPr>
          <w:b w:val="0"/>
          <w:bCs/>
        </w:rPr>
        <w:t>p; hãng SS</w:t>
      </w:r>
      <w:r>
        <w:rPr>
          <w:b w:val="0"/>
          <w:bCs/>
        </w:rPr>
        <w:t xml:space="preserve"> là 12420000 đồng và 3040000 đồng</w:t>
      </w:r>
    </w:p>
    <w:p w14:paraId="09D4E23E" w14:textId="339A87BA" w:rsidR="00C8492F" w:rsidRPr="001B0A65" w:rsidRDefault="00EC13EF" w:rsidP="00C8492F">
      <w:pPr>
        <w:ind w:left="-5" w:right="268"/>
        <w:jc w:val="both"/>
        <w:rPr>
          <w:b w:val="0"/>
          <w:bCs/>
        </w:rPr>
      </w:pPr>
      <w:r w:rsidRPr="003C7AAB">
        <w:rPr>
          <w:rFonts w:eastAsia="Calibri"/>
          <w:u w:val="single"/>
        </w:rPr>
        <w:lastRenderedPageBreak/>
        <w:t>Bài 6:</w:t>
      </w:r>
      <w:r w:rsidR="00C8492F" w:rsidRPr="00C8492F">
        <w:t xml:space="preserve"> </w:t>
      </w:r>
      <w:r w:rsidR="00C8492F" w:rsidRPr="00E80C69">
        <w:t>(</w:t>
      </w:r>
      <w:r w:rsidR="00C8492F" w:rsidRPr="00E80C69">
        <w:rPr>
          <w:i/>
        </w:rPr>
        <w:t>1 điểm</w:t>
      </w:r>
      <w:r w:rsidR="00C8492F" w:rsidRPr="00E80C69">
        <w:t xml:space="preserve">). </w:t>
      </w:r>
      <w:r w:rsidR="00C8492F" w:rsidRPr="001B0A65">
        <w:rPr>
          <w:b w:val="0"/>
          <w:bCs/>
        </w:rPr>
        <w:t xml:space="preserve">Một xí nghiệp làm gia công thiết bị điện tử qui định trung bình mỗi ngày một công nhân phải làm được </w:t>
      </w:r>
      <w:r w:rsidR="00C8492F" w:rsidRPr="001B0A65">
        <w:rPr>
          <w:rFonts w:eastAsia="Cambria"/>
          <w:b w:val="0"/>
          <w:bCs/>
        </w:rPr>
        <w:t xml:space="preserve">400 </w:t>
      </w:r>
      <w:r w:rsidR="00C8492F" w:rsidRPr="001B0A65">
        <w:rPr>
          <w:b w:val="0"/>
          <w:bCs/>
        </w:rPr>
        <w:t xml:space="preserve">sản phẩm thì mới đạt chỉ tiêu. Khi đó công nhân sẽ nhận được mức lương là </w:t>
      </w:r>
      <w:r w:rsidR="00C8492F" w:rsidRPr="001B0A65">
        <w:rPr>
          <w:rFonts w:eastAsia="Cambria"/>
          <w:b w:val="0"/>
          <w:bCs/>
        </w:rPr>
        <w:t xml:space="preserve">8 </w:t>
      </w:r>
      <w:r w:rsidR="00C8492F" w:rsidRPr="001B0A65">
        <w:rPr>
          <w:b w:val="0"/>
          <w:bCs/>
        </w:rPr>
        <w:t xml:space="preserve">triệu đồng/tháng. Ngoài ra, nếu làm vượt chỉ tiêu sẽ được thưởng </w:t>
      </w:r>
      <w:r w:rsidR="00C8492F" w:rsidRPr="001B0A65">
        <w:rPr>
          <w:rFonts w:eastAsia="Cambria"/>
          <w:b w:val="0"/>
          <w:bCs/>
        </w:rPr>
        <w:t xml:space="preserve">2000 </w:t>
      </w:r>
      <w:r w:rsidR="00C8492F" w:rsidRPr="001B0A65">
        <w:rPr>
          <w:b w:val="0"/>
          <w:bCs/>
        </w:rPr>
        <w:t>đồng cho mỗi sản phẩm vượt chỉ tiêu.</w:t>
      </w:r>
    </w:p>
    <w:p w14:paraId="74AF4C27" w14:textId="6B0B2491" w:rsidR="00EC13EF" w:rsidRPr="00C8492F" w:rsidRDefault="00C8492F" w:rsidP="00C8492F">
      <w:pPr>
        <w:spacing w:after="123"/>
        <w:ind w:left="-5" w:right="268"/>
        <w:jc w:val="both"/>
        <w:rPr>
          <w:b w:val="0"/>
          <w:bCs/>
        </w:rPr>
      </w:pPr>
      <w:r w:rsidRPr="001B0A65">
        <w:rPr>
          <w:b w:val="0"/>
          <w:bCs/>
        </w:rPr>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04097A5E" w14:textId="1362EC5A"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757785" w14:textId="73B7A4BD" w:rsidR="00C8492F" w:rsidRPr="0073623D" w:rsidRDefault="00C8492F" w:rsidP="00C8492F">
      <w:pPr>
        <w:spacing w:after="123"/>
        <w:ind w:left="-5" w:right="268" w:firstLine="725"/>
        <w:jc w:val="both"/>
        <w:rPr>
          <w:b w:val="0"/>
          <w:bCs/>
          <w:lang w:val="fr-FR"/>
        </w:rPr>
      </w:pPr>
      <w:r w:rsidRPr="0073623D">
        <w:rPr>
          <w:b w:val="0"/>
          <w:lang w:val="fr-FR"/>
        </w:rPr>
        <w:t>Ta có:</w:t>
      </w:r>
      <w:r w:rsidRPr="0073623D">
        <w:rPr>
          <w:bCs/>
          <w:lang w:val="fr-FR"/>
        </w:rPr>
        <w:t xml:space="preserve"> </w:t>
      </w:r>
      <w:r w:rsidRPr="0073623D">
        <w:rPr>
          <w:b w:val="0"/>
          <w:bCs/>
          <w:lang w:val="fr-FR"/>
        </w:rPr>
        <w:t xml:space="preserve">1/4/2022 là thứ sáu </w:t>
      </w:r>
      <w:r w:rsidRPr="005E48A8">
        <w:rPr>
          <w:position w:val="-6"/>
        </w:rPr>
        <w:object w:dxaOrig="300" w:dyaOrig="240" w14:anchorId="3F7834C3">
          <v:shape id="_x0000_i1111" type="#_x0000_t75" style="width:15pt;height:12pt" o:ole="">
            <v:imagedata r:id="rId172" o:title=""/>
          </v:shape>
          <o:OLEObject Type="Embed" ProgID="Equation.DSMT4" ShapeID="_x0000_i1111" DrawAspect="Content" ObjectID="_1764057121" r:id="rId173"/>
        </w:object>
      </w:r>
      <w:r w:rsidRPr="0073623D">
        <w:rPr>
          <w:b w:val="0"/>
          <w:bCs/>
          <w:lang w:val="fr-FR"/>
        </w:rPr>
        <w:t>3/4/2022 là Chủ Nhật</w:t>
      </w:r>
    </w:p>
    <w:p w14:paraId="6737D0AE" w14:textId="75F53B17" w:rsidR="00C8492F" w:rsidRPr="0073623D" w:rsidRDefault="00C8492F" w:rsidP="00C7162E">
      <w:pPr>
        <w:spacing w:after="123"/>
        <w:ind w:left="720" w:right="268"/>
        <w:jc w:val="both"/>
        <w:rPr>
          <w:b w:val="0"/>
          <w:bCs/>
          <w:lang w:val="fr-FR"/>
        </w:rPr>
      </w:pPr>
      <w:r w:rsidRPr="0073623D">
        <w:rPr>
          <w:b w:val="0"/>
          <w:bCs/>
          <w:lang w:val="fr-FR"/>
        </w:rPr>
        <w:t xml:space="preserve">Vậy trong tháng 4/2022, anh Minh được nghỉ các ngày </w:t>
      </w:r>
      <w:r w:rsidR="00C7162E" w:rsidRPr="0073623D">
        <w:rPr>
          <w:b w:val="0"/>
          <w:bCs/>
          <w:lang w:val="fr-FR"/>
        </w:rPr>
        <w:t>C</w:t>
      </w:r>
      <w:r w:rsidRPr="0073623D">
        <w:rPr>
          <w:b w:val="0"/>
          <w:bCs/>
          <w:lang w:val="fr-FR"/>
        </w:rPr>
        <w:t xml:space="preserve">hủ Nhật rơi vào ngày </w:t>
      </w:r>
      <w:r w:rsidR="00C7162E" w:rsidRPr="0073623D">
        <w:rPr>
          <w:b w:val="0"/>
          <w:bCs/>
          <w:lang w:val="fr-FR"/>
        </w:rPr>
        <w:t>3,</w:t>
      </w:r>
      <w:r w:rsidR="00E03E50" w:rsidRPr="0073623D">
        <w:rPr>
          <w:b w:val="0"/>
          <w:bCs/>
          <w:lang w:val="fr-FR"/>
        </w:rPr>
        <w:t xml:space="preserve"> </w:t>
      </w:r>
      <w:r w:rsidR="00C7162E" w:rsidRPr="0073623D">
        <w:rPr>
          <w:b w:val="0"/>
          <w:bCs/>
          <w:lang w:val="fr-FR"/>
        </w:rPr>
        <w:t xml:space="preserve">10, 17, 24, 31 và lễ Quốc Khánh 30/4 </w:t>
      </w:r>
      <w:r w:rsidR="00C7162E" w:rsidRPr="005E48A8">
        <w:rPr>
          <w:position w:val="-6"/>
        </w:rPr>
        <w:object w:dxaOrig="300" w:dyaOrig="240" w14:anchorId="148DC1DC">
          <v:shape id="_x0000_i1112" type="#_x0000_t75" style="width:15pt;height:12pt" o:ole="">
            <v:imagedata r:id="rId172" o:title=""/>
          </v:shape>
          <o:OLEObject Type="Embed" ProgID="Equation.DSMT4" ShapeID="_x0000_i1112" DrawAspect="Content" ObjectID="_1764057122" r:id="rId174"/>
        </w:object>
      </w:r>
      <w:r w:rsidR="00C7162E" w:rsidRPr="0073623D">
        <w:rPr>
          <w:b w:val="0"/>
          <w:bCs/>
          <w:lang w:val="fr-FR"/>
        </w:rPr>
        <w:t xml:space="preserve">Số ngày anh Minh phải làm trong tháng 4 là: </w:t>
      </w:r>
      <w:r w:rsidR="00C7162E" w:rsidRPr="005E48A8">
        <w:rPr>
          <w:position w:val="-6"/>
        </w:rPr>
        <w:object w:dxaOrig="1100" w:dyaOrig="279" w14:anchorId="678EC5E9">
          <v:shape id="_x0000_i1113" type="#_x0000_t75" style="width:54.75pt;height:14.25pt" o:ole="">
            <v:imagedata r:id="rId175" o:title=""/>
          </v:shape>
          <o:OLEObject Type="Embed" ProgID="Equation.DSMT4" ShapeID="_x0000_i1113" DrawAspect="Content" ObjectID="_1764057123" r:id="rId176"/>
        </w:object>
      </w:r>
      <w:r w:rsidR="00C7162E" w:rsidRPr="0073623D">
        <w:rPr>
          <w:b w:val="0"/>
          <w:bCs/>
          <w:lang w:val="fr-FR"/>
        </w:rPr>
        <w:t>(ngày)</w:t>
      </w:r>
    </w:p>
    <w:p w14:paraId="5511E4AD" w14:textId="53D6CFDA" w:rsidR="00C8492F" w:rsidRPr="0073623D" w:rsidRDefault="00C7162E" w:rsidP="00C8492F">
      <w:pPr>
        <w:tabs>
          <w:tab w:val="left" w:pos="426"/>
          <w:tab w:val="left" w:pos="851"/>
          <w:tab w:val="left" w:pos="5103"/>
          <w:tab w:val="left" w:pos="5529"/>
        </w:tabs>
        <w:spacing w:line="276" w:lineRule="auto"/>
        <w:rPr>
          <w:b w:val="0"/>
          <w:bCs/>
          <w:lang w:val="fr-FR"/>
        </w:rPr>
      </w:pPr>
      <w:r w:rsidRPr="0073623D">
        <w:rPr>
          <w:bCs/>
          <w:lang w:val="fr-FR"/>
        </w:rPr>
        <w:tab/>
      </w:r>
      <w:r w:rsidRPr="0073623D">
        <w:rPr>
          <w:bCs/>
          <w:lang w:val="fr-FR"/>
        </w:rPr>
        <w:tab/>
      </w:r>
      <w:r w:rsidRPr="0073623D">
        <w:rPr>
          <w:b w:val="0"/>
          <w:lang w:val="fr-FR"/>
        </w:rPr>
        <w:t xml:space="preserve">Tổng số sản phẩm đạt chỉ tiêu trong tháng 4 là: </w:t>
      </w:r>
      <w:r w:rsidRPr="005E48A8">
        <w:rPr>
          <w:position w:val="-6"/>
        </w:rPr>
        <w:object w:dxaOrig="1540" w:dyaOrig="279" w14:anchorId="32AB1331">
          <v:shape id="_x0000_i1114" type="#_x0000_t75" style="width:77.25pt;height:14.25pt" o:ole="">
            <v:imagedata r:id="rId177" o:title=""/>
          </v:shape>
          <o:OLEObject Type="Embed" ProgID="Equation.DSMT4" ShapeID="_x0000_i1114" DrawAspect="Content" ObjectID="_1764057124" r:id="rId178"/>
        </w:object>
      </w:r>
      <w:r w:rsidRPr="0073623D">
        <w:rPr>
          <w:b w:val="0"/>
          <w:bCs/>
          <w:lang w:val="fr-FR"/>
        </w:rPr>
        <w:t>(sản phẩm)</w:t>
      </w:r>
    </w:p>
    <w:p w14:paraId="72F0B1F6" w14:textId="41719FBC" w:rsidR="00C7162E" w:rsidRPr="0073623D" w:rsidRDefault="00C7162E" w:rsidP="00C8492F">
      <w:pPr>
        <w:tabs>
          <w:tab w:val="left" w:pos="426"/>
          <w:tab w:val="left" w:pos="851"/>
          <w:tab w:val="left" w:pos="5103"/>
          <w:tab w:val="left" w:pos="5529"/>
        </w:tabs>
        <w:spacing w:line="276" w:lineRule="auto"/>
        <w:rPr>
          <w:b w:val="0"/>
          <w:bCs/>
          <w:lang w:val="fr-FR"/>
        </w:rPr>
      </w:pPr>
      <w:r w:rsidRPr="0073623D">
        <w:rPr>
          <w:b w:val="0"/>
          <w:bCs/>
          <w:lang w:val="fr-FR"/>
        </w:rPr>
        <w:tab/>
      </w:r>
      <w:r w:rsidRPr="0073623D">
        <w:rPr>
          <w:b w:val="0"/>
          <w:bCs/>
          <w:lang w:val="fr-FR"/>
        </w:rPr>
        <w:tab/>
        <w:t xml:space="preserve">Số tiền thưởng cho sản phẩm vượt chỉ tiêu là: </w:t>
      </w:r>
      <w:r w:rsidRPr="005E48A8">
        <w:rPr>
          <w:position w:val="-6"/>
        </w:rPr>
        <w:object w:dxaOrig="3000" w:dyaOrig="279" w14:anchorId="2F5A3077">
          <v:shape id="_x0000_i1115" type="#_x0000_t75" style="width:150pt;height:14.25pt" o:ole="">
            <v:imagedata r:id="rId179" o:title=""/>
          </v:shape>
          <o:OLEObject Type="Embed" ProgID="Equation.DSMT4" ShapeID="_x0000_i1115" DrawAspect="Content" ObjectID="_1764057125" r:id="rId180"/>
        </w:object>
      </w:r>
      <w:r w:rsidRPr="0073623D">
        <w:rPr>
          <w:b w:val="0"/>
          <w:bCs/>
          <w:lang w:val="fr-FR"/>
        </w:rPr>
        <w:t>(đồng)</w:t>
      </w:r>
    </w:p>
    <w:p w14:paraId="68994884" w14:textId="207B423A" w:rsidR="00C8492F" w:rsidRPr="0073623D" w:rsidRDefault="00FA406E" w:rsidP="00C8492F">
      <w:pPr>
        <w:tabs>
          <w:tab w:val="left" w:pos="426"/>
          <w:tab w:val="left" w:pos="851"/>
          <w:tab w:val="left" w:pos="5103"/>
          <w:tab w:val="left" w:pos="5529"/>
        </w:tabs>
        <w:spacing w:line="276" w:lineRule="auto"/>
        <w:ind w:left="720"/>
        <w:rPr>
          <w:b w:val="0"/>
          <w:bCs/>
          <w:lang w:val="fr-FR"/>
        </w:rPr>
      </w:pPr>
      <w:r w:rsidRPr="0073623D">
        <w:rPr>
          <w:rFonts w:eastAsia="Calibri"/>
          <w:b w:val="0"/>
          <w:lang w:val="fr-FR"/>
        </w:rPr>
        <w:t xml:space="preserve">Số sản phẩm vượt chỉ tiêu là: </w:t>
      </w:r>
      <w:r w:rsidRPr="005E48A8">
        <w:rPr>
          <w:position w:val="-6"/>
        </w:rPr>
        <w:object w:dxaOrig="2100" w:dyaOrig="279" w14:anchorId="4712EA88">
          <v:shape id="_x0000_i1116" type="#_x0000_t75" style="width:105pt;height:14.25pt" o:ole="">
            <v:imagedata r:id="rId181" o:title=""/>
          </v:shape>
          <o:OLEObject Type="Embed" ProgID="Equation.DSMT4" ShapeID="_x0000_i1116" DrawAspect="Content" ObjectID="_1764057126" r:id="rId182"/>
        </w:object>
      </w:r>
      <w:r w:rsidRPr="0073623D">
        <w:rPr>
          <w:b w:val="0"/>
          <w:bCs/>
          <w:lang w:val="fr-FR"/>
        </w:rPr>
        <w:t>(sản phẩm)</w:t>
      </w:r>
    </w:p>
    <w:p w14:paraId="33A87D31" w14:textId="1A48CEF0" w:rsidR="00FA406E" w:rsidRPr="0073623D" w:rsidRDefault="00FA406E" w:rsidP="00C8492F">
      <w:pPr>
        <w:tabs>
          <w:tab w:val="left" w:pos="426"/>
          <w:tab w:val="left" w:pos="851"/>
          <w:tab w:val="left" w:pos="5103"/>
          <w:tab w:val="left" w:pos="5529"/>
        </w:tabs>
        <w:spacing w:line="276" w:lineRule="auto"/>
        <w:ind w:left="720"/>
        <w:rPr>
          <w:b w:val="0"/>
          <w:bCs/>
          <w:lang w:val="fr-FR"/>
        </w:rPr>
      </w:pPr>
      <w:r w:rsidRPr="0073623D">
        <w:rPr>
          <w:rFonts w:eastAsia="Calibri"/>
          <w:b w:val="0"/>
          <w:lang w:val="fr-FR"/>
        </w:rPr>
        <w:t xml:space="preserve">Tổng số sản phẩm anh Minh làm trong tháng 4/2022 là: </w:t>
      </w:r>
      <w:r w:rsidRPr="005E48A8">
        <w:rPr>
          <w:position w:val="-6"/>
        </w:rPr>
        <w:object w:dxaOrig="2040" w:dyaOrig="279" w14:anchorId="2D6A98C3">
          <v:shape id="_x0000_i1117" type="#_x0000_t75" style="width:102pt;height:14.25pt" o:ole="">
            <v:imagedata r:id="rId183" o:title=""/>
          </v:shape>
          <o:OLEObject Type="Embed" ProgID="Equation.DSMT4" ShapeID="_x0000_i1117" DrawAspect="Content" ObjectID="_1764057127" r:id="rId184"/>
        </w:object>
      </w:r>
      <w:r w:rsidRPr="0073623D">
        <w:rPr>
          <w:b w:val="0"/>
          <w:bCs/>
          <w:lang w:val="fr-FR"/>
        </w:rPr>
        <w:t>(sản phẩm)</w:t>
      </w:r>
    </w:p>
    <w:p w14:paraId="76377C64" w14:textId="77777777" w:rsidR="00332A5D" w:rsidRPr="0073623D" w:rsidRDefault="00332A5D" w:rsidP="00C8492F">
      <w:pPr>
        <w:tabs>
          <w:tab w:val="left" w:pos="426"/>
          <w:tab w:val="left" w:pos="851"/>
          <w:tab w:val="left" w:pos="5103"/>
          <w:tab w:val="left" w:pos="5529"/>
        </w:tabs>
        <w:spacing w:line="276" w:lineRule="auto"/>
        <w:ind w:left="720"/>
        <w:rPr>
          <w:rFonts w:eastAsia="Calibri"/>
          <w:b w:val="0"/>
          <w:lang w:val="fr-FR"/>
        </w:rPr>
      </w:pPr>
    </w:p>
    <w:p w14:paraId="5A7DDE39" w14:textId="742C918D" w:rsidR="00EC13EF" w:rsidRPr="00332A5D" w:rsidRDefault="00EC13EF" w:rsidP="00332A5D">
      <w:pPr>
        <w:spacing w:after="119"/>
        <w:ind w:left="-5" w:right="268"/>
        <w:jc w:val="both"/>
        <w:rPr>
          <w:b w:val="0"/>
          <w:bCs/>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332A5D" w:rsidRPr="00E80C69">
        <w:t>(</w:t>
      </w:r>
      <w:r w:rsidR="00332A5D" w:rsidRPr="00E80C69">
        <w:rPr>
          <w:i/>
        </w:rPr>
        <w:t>1 điểm</w:t>
      </w:r>
      <w:r w:rsidR="00332A5D" w:rsidRPr="00E80C69">
        <w:t xml:space="preserve">). </w:t>
      </w:r>
      <w:r w:rsidR="00332A5D"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00332A5D" w:rsidRPr="001B0A65">
        <w:rPr>
          <w:rFonts w:eastAsia="Cambria"/>
          <w:b w:val="0"/>
          <w:bCs/>
        </w:rPr>
        <w:t xml:space="preserve">2 </w:t>
      </w:r>
      <w:r w:rsidR="00332A5D" w:rsidRPr="001B0A65">
        <w:rPr>
          <w:b w:val="0"/>
          <w:bCs/>
        </w:rPr>
        <w:t xml:space="preserve">cm. Biết rằng cốc của quán sử dụng có dạng một hình trụ cao </w:t>
      </w:r>
      <w:r w:rsidR="00332A5D" w:rsidRPr="001B0A65">
        <w:rPr>
          <w:rFonts w:eastAsia="Cambria"/>
          <w:b w:val="0"/>
          <w:bCs/>
        </w:rPr>
        <w:t xml:space="preserve">9 </w:t>
      </w:r>
      <w:r w:rsidR="00332A5D" w:rsidRPr="001B0A65">
        <w:rPr>
          <w:b w:val="0"/>
          <w:bCs/>
        </w:rPr>
        <w:t xml:space="preserve">cm, đường kính </w:t>
      </w:r>
      <w:r w:rsidR="00332A5D" w:rsidRPr="001B0A65">
        <w:rPr>
          <w:rFonts w:eastAsia="Cambria"/>
          <w:b w:val="0"/>
          <w:bCs/>
        </w:rPr>
        <w:t xml:space="preserve">6 </w:t>
      </w:r>
      <w:r w:rsidR="00332A5D" w:rsidRPr="001B0A65">
        <w:rPr>
          <w:b w:val="0"/>
          <w:bCs/>
        </w:rPr>
        <w:t xml:space="preserve">cm. Mặt đáy phẳng và dày </w:t>
      </w:r>
      <w:r w:rsidR="00332A5D" w:rsidRPr="001B0A65">
        <w:rPr>
          <w:rFonts w:eastAsia="Cambria"/>
          <w:b w:val="0"/>
          <w:bCs/>
        </w:rPr>
        <w:t xml:space="preserve">1 </w:t>
      </w:r>
      <w:r w:rsidR="00332A5D" w:rsidRPr="001B0A65">
        <w:rPr>
          <w:b w:val="0"/>
          <w:bCs/>
        </w:rPr>
        <w:t xml:space="preserve">cm, thành cốc dày </w:t>
      </w:r>
      <w:r w:rsidR="00332A5D" w:rsidRPr="001B0A65">
        <w:rPr>
          <w:rFonts w:eastAsia="Cambria"/>
          <w:b w:val="0"/>
          <w:bCs/>
        </w:rPr>
        <w:t>0</w:t>
      </w:r>
      <w:r w:rsidR="00332A5D" w:rsidRPr="001B0A65">
        <w:rPr>
          <w:rFonts w:eastAsia="Cambria"/>
          <w:b w:val="0"/>
          <w:bCs/>
          <w:i/>
        </w:rPr>
        <w:t>,</w:t>
      </w:r>
      <w:r w:rsidR="00332A5D" w:rsidRPr="001B0A65">
        <w:rPr>
          <w:rFonts w:eastAsia="Cambria"/>
          <w:b w:val="0"/>
          <w:bCs/>
        </w:rPr>
        <w:t xml:space="preserve">2 </w:t>
      </w:r>
      <w:r w:rsidR="00332A5D" w:rsidRPr="001B0A65">
        <w:rPr>
          <w:b w:val="0"/>
          <w:bCs/>
        </w:rPr>
        <w:t xml:space="preserve">cm. Nhân viên đã đổ vào cốc </w:t>
      </w:r>
      <w:r w:rsidR="00332A5D" w:rsidRPr="001B0A65">
        <w:rPr>
          <w:rFonts w:eastAsia="Cambria"/>
          <w:b w:val="0"/>
          <w:bCs/>
        </w:rPr>
        <w:t xml:space="preserve">120 </w:t>
      </w:r>
      <w:r w:rsidR="00332A5D" w:rsidRPr="001B0A65">
        <w:rPr>
          <w:b w:val="0"/>
          <w:bCs/>
        </w:rPr>
        <w:t xml:space="preserve">ml thức uống. Hỏi nếu người nhân viên này bỏ thêm vào </w:t>
      </w:r>
      <w:r w:rsidR="00332A5D" w:rsidRPr="001B0A65">
        <w:rPr>
          <w:rFonts w:eastAsia="Cambria"/>
          <w:b w:val="0"/>
          <w:bCs/>
        </w:rPr>
        <w:t xml:space="preserve">5 </w:t>
      </w:r>
      <w:r w:rsidR="00332A5D" w:rsidRPr="001B0A65">
        <w:rPr>
          <w:b w:val="0"/>
          <w:bCs/>
        </w:rPr>
        <w:t xml:space="preserve">viên đá dạng hình cầu, đường kính </w:t>
      </w:r>
      <w:r w:rsidR="00332A5D" w:rsidRPr="001B0A65">
        <w:rPr>
          <w:rFonts w:eastAsia="Cambria"/>
          <w:b w:val="0"/>
          <w:bCs/>
        </w:rPr>
        <w:t xml:space="preserve">2 </w:t>
      </w:r>
      <w:r w:rsidR="00332A5D" w:rsidRPr="001B0A65">
        <w:rPr>
          <w:b w:val="0"/>
          <w:bCs/>
        </w:rPr>
        <w:t>cm thì mực nước trong cốc có phù hợp với yêu cầu đã đặt ra không? (Các kết quả làm tròn đến chữ số thập phân thứ hai sau dấy phẩy).</w:t>
      </w:r>
    </w:p>
    <w:p w14:paraId="29C30A79" w14:textId="77777777" w:rsidR="00EC13EF" w:rsidRPr="00B260BC" w:rsidRDefault="00EC13EF" w:rsidP="00EC13EF">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4F1E7D71" w14:textId="77777777" w:rsidR="00DB7EFB"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rPr>
          <w:lang w:val="fr-FR"/>
        </w:rPr>
        <w:t>Thể tích</w:t>
      </w:r>
      <w:r w:rsidR="00332A5D">
        <w:rPr>
          <w:lang w:val="fr-FR"/>
        </w:rPr>
        <w:t xml:space="preserve"> nước tối đa cho phép đổ vào ly</w:t>
      </w:r>
      <w:r>
        <w:rPr>
          <w:lang w:val="fr-FR"/>
        </w:rPr>
        <w:t xml:space="preserve"> là :</w:t>
      </w:r>
    </w:p>
    <w:p w14:paraId="3A758EA9" w14:textId="4731733B" w:rsidR="00EC13EF" w:rsidRPr="008B2E2D" w:rsidRDefault="00EC13EF" w:rsidP="00DB7EFB">
      <w:pPr>
        <w:pStyle w:val="ListParagraph"/>
        <w:tabs>
          <w:tab w:val="left" w:pos="426"/>
          <w:tab w:val="left" w:pos="851"/>
          <w:tab w:val="left" w:pos="5103"/>
          <w:tab w:val="left" w:pos="5529"/>
        </w:tabs>
        <w:spacing w:line="276" w:lineRule="auto"/>
        <w:ind w:left="780"/>
        <w:jc w:val="both"/>
        <w:rPr>
          <w:lang w:val="fr-FR"/>
        </w:rPr>
      </w:pPr>
      <w:r>
        <w:rPr>
          <w:lang w:val="fr-FR"/>
        </w:rPr>
        <w:t xml:space="preserve"> </w:t>
      </w:r>
      <w:r w:rsidR="00DB7EFB" w:rsidRPr="00332A5D">
        <w:rPr>
          <w:position w:val="-28"/>
        </w:rPr>
        <w:object w:dxaOrig="5660" w:dyaOrig="740" w14:anchorId="7A956DA5">
          <v:shape id="_x0000_i1118" type="#_x0000_t75" style="width:282pt;height:36.75pt" o:ole="">
            <v:imagedata r:id="rId185" o:title=""/>
          </v:shape>
          <o:OLEObject Type="Embed" ProgID="Equation.DSMT4" ShapeID="_x0000_i1118" DrawAspect="Content" ObjectID="_1764057128" r:id="rId186"/>
        </w:object>
      </w:r>
    </w:p>
    <w:p w14:paraId="4AEEC6E8" w14:textId="77CA8D19" w:rsidR="00EC13EF" w:rsidRPr="008B2E2D"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rsidRPr="0073623D">
        <w:rPr>
          <w:lang w:val="fr-FR"/>
        </w:rPr>
        <w:t xml:space="preserve">Thể tích </w:t>
      </w:r>
      <w:r w:rsidR="00D563BE" w:rsidRPr="0073623D">
        <w:rPr>
          <w:lang w:val="fr-FR"/>
        </w:rPr>
        <w:t>5 viên đá hình cầu</w:t>
      </w:r>
      <w:r w:rsidRPr="0073623D">
        <w:rPr>
          <w:lang w:val="fr-FR"/>
        </w:rPr>
        <w:t xml:space="preserve"> là: </w:t>
      </w:r>
      <w:r w:rsidR="00485AAD" w:rsidRPr="00D563BE">
        <w:rPr>
          <w:position w:val="-28"/>
        </w:rPr>
        <w:object w:dxaOrig="2360" w:dyaOrig="740" w14:anchorId="519C4A27">
          <v:shape id="_x0000_i1119" type="#_x0000_t75" style="width:117.75pt;height:36.75pt" o:ole="">
            <v:imagedata r:id="rId187" o:title=""/>
          </v:shape>
          <o:OLEObject Type="Embed" ProgID="Equation.DSMT4" ShapeID="_x0000_i1119" DrawAspect="Content" ObjectID="_1764057129" r:id="rId188"/>
        </w:object>
      </w:r>
    </w:p>
    <w:p w14:paraId="45518022" w14:textId="0DDE80F3" w:rsidR="00EC13EF" w:rsidRPr="00DB7EFB" w:rsidRDefault="00485AAD" w:rsidP="00EC13EF">
      <w:pPr>
        <w:pStyle w:val="ListParagraph"/>
        <w:numPr>
          <w:ilvl w:val="0"/>
          <w:numId w:val="7"/>
        </w:numPr>
        <w:tabs>
          <w:tab w:val="left" w:pos="426"/>
          <w:tab w:val="left" w:pos="851"/>
          <w:tab w:val="left" w:pos="5103"/>
          <w:tab w:val="left" w:pos="5529"/>
        </w:tabs>
        <w:spacing w:line="276" w:lineRule="auto"/>
        <w:jc w:val="both"/>
        <w:rPr>
          <w:lang w:val="fr-FR"/>
        </w:rPr>
      </w:pPr>
      <w:r w:rsidRPr="0073623D">
        <w:rPr>
          <w:lang w:val="fr-FR"/>
        </w:rPr>
        <w:t xml:space="preserve">Sau khi bỏ 5 viên đá hình cầu vào </w:t>
      </w:r>
      <w:r w:rsidRPr="0073623D">
        <w:rPr>
          <w:rFonts w:eastAsia="Cambria"/>
          <w:bCs/>
          <w:lang w:val="fr-FR"/>
        </w:rPr>
        <w:t xml:space="preserve">120 </w:t>
      </w:r>
      <w:r w:rsidRPr="0073623D">
        <w:rPr>
          <w:bCs/>
          <w:lang w:val="fr-FR"/>
        </w:rPr>
        <w:t>ml thức uống thì lúc này thể tích chứa</w:t>
      </w:r>
      <w:r w:rsidR="00624B16" w:rsidRPr="0073623D">
        <w:rPr>
          <w:bCs/>
          <w:lang w:val="fr-FR"/>
        </w:rPr>
        <w:t xml:space="preserve"> nước và đá</w:t>
      </w:r>
      <w:r w:rsidRPr="0073623D">
        <w:rPr>
          <w:bCs/>
          <w:lang w:val="fr-FR"/>
        </w:rPr>
        <w:t xml:space="preserve"> trong ly là: </w:t>
      </w:r>
      <w:r w:rsidR="00DB7EFB" w:rsidRPr="005E48A8">
        <w:rPr>
          <w:position w:val="-24"/>
        </w:rPr>
        <w:object w:dxaOrig="3040" w:dyaOrig="620" w14:anchorId="07481691">
          <v:shape id="_x0000_i1120" type="#_x0000_t75" style="width:152.25pt;height:30.75pt" o:ole="">
            <v:imagedata r:id="rId189" o:title=""/>
          </v:shape>
          <o:OLEObject Type="Embed" ProgID="Equation.DSMT4" ShapeID="_x0000_i1120" DrawAspect="Content" ObjectID="_1764057130" r:id="rId190"/>
        </w:object>
      </w:r>
    </w:p>
    <w:p w14:paraId="73D41CD5" w14:textId="59FD2705" w:rsidR="00DB7EFB" w:rsidRPr="008B2E2D" w:rsidRDefault="00DB7EFB" w:rsidP="00EC13EF">
      <w:pPr>
        <w:pStyle w:val="ListParagraph"/>
        <w:numPr>
          <w:ilvl w:val="0"/>
          <w:numId w:val="7"/>
        </w:numPr>
        <w:tabs>
          <w:tab w:val="left" w:pos="426"/>
          <w:tab w:val="left" w:pos="851"/>
          <w:tab w:val="left" w:pos="5103"/>
          <w:tab w:val="left" w:pos="5529"/>
        </w:tabs>
        <w:spacing w:line="276" w:lineRule="auto"/>
        <w:jc w:val="both"/>
        <w:rPr>
          <w:lang w:val="fr-FR"/>
        </w:rPr>
      </w:pPr>
      <w:r>
        <w:t>Do thể tích nước</w:t>
      </w:r>
      <w:r w:rsidR="00624B16">
        <w:t xml:space="preserve"> và đá</w:t>
      </w:r>
      <w:r>
        <w:t xml:space="preserve"> chứa trong ly lúc này ít hơn thể tích nước tối đa cho phép đổ vào ly nên </w:t>
      </w:r>
      <w:r w:rsidRPr="001B0A65">
        <w:rPr>
          <w:bCs/>
        </w:rPr>
        <w:t>mực nước trong cốc phù hợp với yêu cầu đã đặt ra</w:t>
      </w:r>
      <w:r>
        <w:rPr>
          <w:bCs/>
        </w:rPr>
        <w:t>.</w:t>
      </w:r>
    </w:p>
    <w:p w14:paraId="7ED73B87" w14:textId="77777777" w:rsidR="00A82ADD" w:rsidRPr="001B0A65" w:rsidRDefault="00EC13EF" w:rsidP="00A82ADD">
      <w:pPr>
        <w:spacing w:after="210"/>
        <w:ind w:left="-5" w:right="268"/>
        <w:jc w:val="both"/>
        <w:rPr>
          <w:b w:val="0"/>
          <w:bCs/>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Pr="0073623D">
        <w:rPr>
          <w:rFonts w:eastAsia="Calibri"/>
          <w:lang w:val="fr-FR"/>
        </w:rPr>
        <w:t>(3.0 điểm)</w:t>
      </w:r>
      <w:r w:rsidRPr="0073623D">
        <w:rPr>
          <w:rFonts w:eastAsia="Calibri"/>
          <w:b w:val="0"/>
          <w:lang w:val="fr-FR"/>
        </w:rPr>
        <w:t xml:space="preserve"> </w:t>
      </w:r>
      <w:r w:rsidR="00A82ADD" w:rsidRPr="0073623D">
        <w:rPr>
          <w:b w:val="0"/>
          <w:bCs/>
          <w:lang w:val="fr-FR"/>
        </w:rPr>
        <w:t xml:space="preserve">Cho </w:t>
      </w:r>
      <w:r w:rsidR="00A82ADD" w:rsidRPr="0073623D">
        <w:rPr>
          <w:rFonts w:eastAsia="Cambria"/>
          <w:b w:val="0"/>
          <w:bCs/>
          <w:lang w:val="fr-FR"/>
        </w:rPr>
        <w:t>∆</w:t>
      </w:r>
      <w:r w:rsidR="00A82ADD" w:rsidRPr="0073623D">
        <w:rPr>
          <w:rFonts w:eastAsia="Cambria"/>
          <w:b w:val="0"/>
          <w:bCs/>
          <w:i/>
          <w:lang w:val="fr-FR"/>
        </w:rPr>
        <w:t xml:space="preserve">ABC </w:t>
      </w:r>
      <w:r w:rsidR="00A82ADD" w:rsidRPr="0073623D">
        <w:rPr>
          <w:b w:val="0"/>
          <w:bCs/>
          <w:lang w:val="fr-FR"/>
        </w:rPr>
        <w:t xml:space="preserve">vuông tại </w:t>
      </w:r>
      <w:r w:rsidR="00A82ADD" w:rsidRPr="0073623D">
        <w:rPr>
          <w:rFonts w:eastAsia="Cambria"/>
          <w:b w:val="0"/>
          <w:bCs/>
          <w:i/>
          <w:lang w:val="fr-FR"/>
        </w:rPr>
        <w:t>A</w:t>
      </w:r>
      <w:r w:rsidR="00A82ADD" w:rsidRPr="0073623D">
        <w:rPr>
          <w:b w:val="0"/>
          <w:bCs/>
          <w:lang w:val="fr-FR"/>
        </w:rPr>
        <w:t xml:space="preserve">, đường cao </w:t>
      </w:r>
      <w:r w:rsidR="00A82ADD" w:rsidRPr="0073623D">
        <w:rPr>
          <w:rFonts w:eastAsia="Cambria"/>
          <w:b w:val="0"/>
          <w:bCs/>
          <w:i/>
          <w:lang w:val="fr-FR"/>
        </w:rPr>
        <w:t>AH</w:t>
      </w:r>
      <w:r w:rsidR="00A82ADD" w:rsidRPr="0073623D">
        <w:rPr>
          <w:b w:val="0"/>
          <w:bCs/>
          <w:lang w:val="fr-FR"/>
        </w:rPr>
        <w:t xml:space="preserve">. </w:t>
      </w:r>
      <w:r w:rsidR="00A82ADD" w:rsidRPr="001B0A65">
        <w:rPr>
          <w:b w:val="0"/>
          <w:bCs/>
        </w:rPr>
        <w:t xml:space="preserve">Vẽ </w:t>
      </w:r>
      <w:r w:rsidR="00A82ADD" w:rsidRPr="001B0A65">
        <w:rPr>
          <w:rFonts w:eastAsia="Cambria"/>
          <w:b w:val="0"/>
          <w:bCs/>
        </w:rPr>
        <w:t>(</w:t>
      </w:r>
      <w:r w:rsidR="00A82ADD" w:rsidRPr="001B0A65">
        <w:rPr>
          <w:rFonts w:eastAsia="Cambria"/>
          <w:b w:val="0"/>
          <w:bCs/>
          <w:i/>
        </w:rPr>
        <w:t>O</w:t>
      </w:r>
      <w:r w:rsidR="00A82ADD" w:rsidRPr="001B0A65">
        <w:rPr>
          <w:rFonts w:eastAsia="Cambria"/>
          <w:b w:val="0"/>
          <w:bCs/>
        </w:rPr>
        <w:t xml:space="preserve">) </w:t>
      </w:r>
      <w:r w:rsidR="00A82ADD" w:rsidRPr="001B0A65">
        <w:rPr>
          <w:b w:val="0"/>
          <w:bCs/>
        </w:rPr>
        <w:t xml:space="preserve">đường kính </w:t>
      </w:r>
      <w:r w:rsidR="00A82ADD" w:rsidRPr="001B0A65">
        <w:rPr>
          <w:rFonts w:eastAsia="Cambria"/>
          <w:b w:val="0"/>
          <w:bCs/>
          <w:i/>
        </w:rPr>
        <w:t>AH</w:t>
      </w:r>
      <w:r w:rsidR="00A82ADD" w:rsidRPr="001B0A65">
        <w:rPr>
          <w:b w:val="0"/>
          <w:bCs/>
        </w:rPr>
        <w:t xml:space="preserve">, đường tròn này cắt </w:t>
      </w:r>
      <w:r w:rsidR="00A82ADD" w:rsidRPr="001B0A65">
        <w:rPr>
          <w:rFonts w:eastAsia="Cambria"/>
          <w:b w:val="0"/>
          <w:bCs/>
          <w:i/>
        </w:rPr>
        <w:t>AB</w:t>
      </w:r>
      <w:r w:rsidR="00A82ADD" w:rsidRPr="001B0A65">
        <w:rPr>
          <w:b w:val="0"/>
          <w:bCs/>
        </w:rPr>
        <w:t xml:space="preserve">, </w:t>
      </w:r>
      <w:r w:rsidR="00A82ADD" w:rsidRPr="001B0A65">
        <w:rPr>
          <w:rFonts w:eastAsia="Cambria"/>
          <w:b w:val="0"/>
          <w:bCs/>
          <w:i/>
        </w:rPr>
        <w:t xml:space="preserve">AC </w:t>
      </w:r>
      <w:r w:rsidR="00A82ADD" w:rsidRPr="001B0A65">
        <w:rPr>
          <w:b w:val="0"/>
          <w:bCs/>
        </w:rPr>
        <w:t xml:space="preserve">lần lượt tại </w:t>
      </w:r>
      <w:r w:rsidR="00A82ADD" w:rsidRPr="001B0A65">
        <w:rPr>
          <w:rFonts w:eastAsia="Cambria"/>
          <w:b w:val="0"/>
          <w:bCs/>
          <w:i/>
        </w:rPr>
        <w:t>D</w:t>
      </w:r>
      <w:r w:rsidR="00A82ADD" w:rsidRPr="001B0A65">
        <w:rPr>
          <w:b w:val="0"/>
          <w:bCs/>
        </w:rPr>
        <w:t xml:space="preserve">, </w:t>
      </w:r>
      <w:r w:rsidR="00A82ADD" w:rsidRPr="001B0A65">
        <w:rPr>
          <w:rFonts w:eastAsia="Cambria"/>
          <w:b w:val="0"/>
          <w:bCs/>
          <w:i/>
        </w:rPr>
        <w:t>E</w:t>
      </w:r>
      <w:r w:rsidR="00A82ADD" w:rsidRPr="001B0A65">
        <w:rPr>
          <w:b w:val="0"/>
          <w:bCs/>
        </w:rPr>
        <w:t>.</w:t>
      </w:r>
    </w:p>
    <w:p w14:paraId="2213B6FC" w14:textId="77777777" w:rsidR="00A82ADD" w:rsidRPr="001B0A65" w:rsidRDefault="00A82ADD" w:rsidP="00A82ADD">
      <w:pPr>
        <w:numPr>
          <w:ilvl w:val="0"/>
          <w:numId w:val="16"/>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695FAEA5" w14:textId="77777777" w:rsidR="00A82ADD" w:rsidRPr="001B0A65" w:rsidRDefault="00A82ADD" w:rsidP="00A82ADD">
      <w:pPr>
        <w:numPr>
          <w:ilvl w:val="0"/>
          <w:numId w:val="16"/>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16BBECA0" w14:textId="25FE4D09" w:rsidR="00A82ADD" w:rsidRPr="001B0A65" w:rsidRDefault="00AA7374" w:rsidP="00A82ADD">
      <w:pPr>
        <w:tabs>
          <w:tab w:val="left" w:pos="284"/>
          <w:tab w:val="left" w:pos="709"/>
          <w:tab w:val="left" w:pos="5103"/>
          <w:tab w:val="left" w:pos="5529"/>
        </w:tabs>
        <w:ind w:left="709" w:hanging="709"/>
        <w:jc w:val="both"/>
        <w:rPr>
          <w:b w:val="0"/>
          <w:bCs/>
          <w:color w:val="000000"/>
          <w:u w:val="single"/>
        </w:rPr>
      </w:pPr>
      <w:r>
        <w:rPr>
          <w:b w:val="0"/>
          <w:bCs/>
        </w:rPr>
        <w:tab/>
      </w:r>
      <w:r w:rsidR="00A82ADD" w:rsidRPr="001B0A65">
        <w:rPr>
          <w:b w:val="0"/>
          <w:bCs/>
        </w:rPr>
        <w:t xml:space="preserve">Gọi </w:t>
      </w:r>
      <w:r w:rsidR="00A82ADD" w:rsidRPr="001B0A65">
        <w:rPr>
          <w:rFonts w:eastAsia="Cambria"/>
          <w:b w:val="0"/>
          <w:bCs/>
          <w:i/>
        </w:rPr>
        <w:t>I</w:t>
      </w:r>
      <w:r w:rsidR="00A82ADD" w:rsidRPr="001B0A65">
        <w:rPr>
          <w:b w:val="0"/>
          <w:bCs/>
        </w:rPr>
        <w:t xml:space="preserve">, </w:t>
      </w:r>
      <w:r w:rsidR="00A82ADD" w:rsidRPr="001B0A65">
        <w:rPr>
          <w:rFonts w:eastAsia="Cambria"/>
          <w:b w:val="0"/>
          <w:bCs/>
          <w:i/>
        </w:rPr>
        <w:t>K</w:t>
      </w:r>
      <w:r w:rsidR="00A82ADD" w:rsidRPr="001B0A65">
        <w:rPr>
          <w:b w:val="0"/>
          <w:bCs/>
        </w:rPr>
        <w:t xml:space="preserve">, </w:t>
      </w:r>
      <w:r w:rsidR="00A82ADD" w:rsidRPr="001B0A65">
        <w:rPr>
          <w:rFonts w:eastAsia="Cambria"/>
          <w:b w:val="0"/>
          <w:bCs/>
          <w:i/>
        </w:rPr>
        <w:t xml:space="preserve">F </w:t>
      </w:r>
      <w:r w:rsidR="00A82ADD" w:rsidRPr="001B0A65">
        <w:rPr>
          <w:b w:val="0"/>
          <w:bCs/>
        </w:rPr>
        <w:t xml:space="preserve">lần lượt là tâm đường tròn nội tiếp </w:t>
      </w:r>
      <w:r w:rsidR="00A82ADD" w:rsidRPr="001B0A65">
        <w:rPr>
          <w:rFonts w:eastAsia="Cambria"/>
          <w:b w:val="0"/>
          <w:bCs/>
        </w:rPr>
        <w:t>∆</w:t>
      </w:r>
      <w:r w:rsidR="00A82ADD" w:rsidRPr="001B0A65">
        <w:rPr>
          <w:rFonts w:eastAsia="Cambria"/>
          <w:b w:val="0"/>
          <w:bCs/>
          <w:i/>
        </w:rPr>
        <w:t>ABH</w:t>
      </w:r>
      <w:r w:rsidR="00A82ADD" w:rsidRPr="001B0A65">
        <w:rPr>
          <w:b w:val="0"/>
          <w:bCs/>
        </w:rPr>
        <w:t>, ∆</w:t>
      </w:r>
      <w:r w:rsidR="00A82ADD" w:rsidRPr="001B0A65">
        <w:rPr>
          <w:rFonts w:eastAsia="Cambria"/>
          <w:b w:val="0"/>
          <w:bCs/>
          <w:i/>
        </w:rPr>
        <w:t>ABC</w:t>
      </w:r>
      <w:r w:rsidR="00A82ADD" w:rsidRPr="001B0A65">
        <w:rPr>
          <w:b w:val="0"/>
          <w:bCs/>
        </w:rPr>
        <w:t xml:space="preserve">, </w:t>
      </w:r>
      <w:r w:rsidR="00A82ADD" w:rsidRPr="001B0A65">
        <w:rPr>
          <w:rFonts w:eastAsia="Cambria"/>
          <w:b w:val="0"/>
          <w:bCs/>
        </w:rPr>
        <w:t>∆</w:t>
      </w:r>
      <w:r w:rsidR="00A82ADD" w:rsidRPr="001B0A65">
        <w:rPr>
          <w:rFonts w:eastAsia="Cambria"/>
          <w:b w:val="0"/>
          <w:bCs/>
          <w:i/>
        </w:rPr>
        <w:t>AHC</w:t>
      </w:r>
      <w:r w:rsidR="00A82ADD" w:rsidRPr="001B0A65">
        <w:rPr>
          <w:b w:val="0"/>
          <w:bCs/>
        </w:rPr>
        <w:t xml:space="preserve">. Chứng minh </w:t>
      </w:r>
      <w:r w:rsidR="00A82ADD" w:rsidRPr="001B0A65">
        <w:rPr>
          <w:rFonts w:eastAsia="Cambria"/>
          <w:b w:val="0"/>
          <w:bCs/>
          <w:i/>
        </w:rPr>
        <w:t xml:space="preserve">AK </w:t>
      </w:r>
      <w:r w:rsidR="00A82ADD" w:rsidRPr="001B0A65">
        <w:rPr>
          <w:rFonts w:ascii="Cambria Math" w:eastAsia="Cambria" w:hAnsi="Cambria Math" w:cs="Cambria Math"/>
          <w:b w:val="0"/>
          <w:bCs/>
        </w:rPr>
        <w:t>⊥</w:t>
      </w:r>
      <w:r w:rsidR="00A82ADD" w:rsidRPr="001B0A65">
        <w:rPr>
          <w:rFonts w:eastAsia="Cambria"/>
          <w:b w:val="0"/>
          <w:bCs/>
        </w:rPr>
        <w:t xml:space="preserve"> </w:t>
      </w:r>
      <w:r w:rsidR="00A82ADD" w:rsidRPr="001B0A65">
        <w:rPr>
          <w:rFonts w:eastAsia="Cambria"/>
          <w:b w:val="0"/>
          <w:bCs/>
          <w:i/>
        </w:rPr>
        <w:t>IF</w:t>
      </w:r>
      <w:r w:rsidR="00A82ADD" w:rsidRPr="001B0A65">
        <w:rPr>
          <w:b w:val="0"/>
          <w:bCs/>
        </w:rPr>
        <w:t>.</w:t>
      </w:r>
    </w:p>
    <w:p w14:paraId="5E2191F7" w14:textId="42717331" w:rsidR="00EC13EF" w:rsidRDefault="00EC13EF" w:rsidP="00A82ADD">
      <w:pPr>
        <w:tabs>
          <w:tab w:val="left" w:pos="426"/>
          <w:tab w:val="left" w:pos="851"/>
        </w:tabs>
        <w:spacing w:line="360" w:lineRule="auto"/>
        <w:ind w:left="851" w:hanging="851"/>
        <w:jc w:val="both"/>
        <w:rPr>
          <w:rFonts w:eastAsia="Calibri"/>
          <w:b w:val="0"/>
        </w:rPr>
      </w:pPr>
    </w:p>
    <w:p w14:paraId="48E9A0AC" w14:textId="77777777" w:rsidR="00EC13EF" w:rsidRPr="003C7AAB" w:rsidRDefault="00EC13EF" w:rsidP="00EC13EF">
      <w:pPr>
        <w:tabs>
          <w:tab w:val="left" w:pos="426"/>
          <w:tab w:val="left" w:pos="851"/>
        </w:tabs>
        <w:spacing w:line="276" w:lineRule="auto"/>
        <w:ind w:left="851" w:hanging="851"/>
        <w:jc w:val="both"/>
        <w:rPr>
          <w:rFonts w:eastAsia="Calibri"/>
          <w:b w:val="0"/>
          <w:position w:val="-24"/>
        </w:rPr>
      </w:pPr>
    </w:p>
    <w:p w14:paraId="1C36981F" w14:textId="36222737" w:rsidR="009411D7" w:rsidRDefault="00EC13EF" w:rsidP="00BF43B0">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747376E" w14:textId="76CC69B7" w:rsidR="00BF43B0" w:rsidRDefault="00172416" w:rsidP="00BF43B0">
      <w:pPr>
        <w:tabs>
          <w:tab w:val="left" w:pos="426"/>
          <w:tab w:val="left" w:pos="851"/>
          <w:tab w:val="left" w:pos="5103"/>
          <w:tab w:val="left" w:pos="5529"/>
        </w:tabs>
        <w:spacing w:line="276" w:lineRule="auto"/>
        <w:ind w:left="851" w:hanging="851"/>
        <w:jc w:val="center"/>
        <w:rPr>
          <w:rFonts w:eastAsia="Calibri"/>
          <w:bCs/>
          <w:color w:val="0000FF"/>
        </w:rPr>
      </w:pPr>
      <w:r w:rsidRPr="00172416">
        <w:rPr>
          <w:rFonts w:eastAsia="Calibri"/>
          <w:bCs/>
          <w:noProof/>
          <w:color w:val="0000FF"/>
        </w:rPr>
        <w:lastRenderedPageBreak/>
        <w:drawing>
          <wp:anchor distT="0" distB="0" distL="114300" distR="114300" simplePos="0" relativeHeight="251658752" behindDoc="0" locked="0" layoutInCell="1" allowOverlap="1" wp14:anchorId="5F4C135E" wp14:editId="5E7BFB9C">
            <wp:simplePos x="0" y="0"/>
            <wp:positionH relativeFrom="column">
              <wp:posOffset>845820</wp:posOffset>
            </wp:positionH>
            <wp:positionV relativeFrom="paragraph">
              <wp:posOffset>-635</wp:posOffset>
            </wp:positionV>
            <wp:extent cx="4914900" cy="26682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91490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07EBA" w14:textId="5E88AB56" w:rsidR="00172416" w:rsidRDefault="00E03E50" w:rsidP="008A08AF">
      <w:pPr>
        <w:pStyle w:val="ListParagraph"/>
        <w:numPr>
          <w:ilvl w:val="0"/>
          <w:numId w:val="17"/>
        </w:numPr>
        <w:tabs>
          <w:tab w:val="left" w:pos="426"/>
          <w:tab w:val="left" w:pos="851"/>
          <w:tab w:val="left" w:pos="5103"/>
          <w:tab w:val="left" w:pos="5529"/>
        </w:tabs>
        <w:spacing w:line="276" w:lineRule="auto"/>
        <w:rPr>
          <w:bCs/>
        </w:rPr>
      </w:pPr>
      <w:r>
        <w:rPr>
          <w:bCs/>
        </w:rPr>
        <w:t xml:space="preserve">- </w:t>
      </w:r>
      <w:r w:rsidR="008A08AF">
        <w:rPr>
          <w:bCs/>
        </w:rPr>
        <w:t>Ta có:</w:t>
      </w:r>
    </w:p>
    <w:p w14:paraId="0849840E" w14:textId="0525A851"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1939" w:dyaOrig="340" w14:anchorId="70007F2F">
          <v:shape id="_x0000_i1121" type="#_x0000_t75" style="width:96.75pt;height:17.25pt" o:ole="">
            <v:imagedata r:id="rId192" o:title=""/>
          </v:shape>
          <o:OLEObject Type="Embed" ProgID="Equation.DSMT4" ShapeID="_x0000_i1121" DrawAspect="Content" ObjectID="_1764057131" r:id="rId193"/>
        </w:object>
      </w:r>
      <w:r>
        <w:t>(Góc nội tiếp chắn nửa (O))</w:t>
      </w:r>
    </w:p>
    <w:p w14:paraId="1BA17B76" w14:textId="29DC2CE5" w:rsidR="008A08AF" w:rsidRDefault="008A08AF" w:rsidP="00E03E50">
      <w:pPr>
        <w:pStyle w:val="ListParagraph"/>
        <w:numPr>
          <w:ilvl w:val="0"/>
          <w:numId w:val="7"/>
        </w:numPr>
        <w:tabs>
          <w:tab w:val="left" w:pos="426"/>
          <w:tab w:val="left" w:pos="851"/>
          <w:tab w:val="left" w:pos="5103"/>
          <w:tab w:val="left" w:pos="5529"/>
        </w:tabs>
        <w:spacing w:line="276" w:lineRule="auto"/>
      </w:pPr>
      <w:r>
        <w:t>Xét tứ giác ADHE có:</w:t>
      </w:r>
    </w:p>
    <w:p w14:paraId="43AD6C6C" w14:textId="2572C650"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2720" w:dyaOrig="340" w14:anchorId="6FC99D01">
          <v:shape id="_x0000_i1122" type="#_x0000_t75" style="width:135.75pt;height:17.25pt" o:ole="">
            <v:imagedata r:id="rId194" o:title=""/>
          </v:shape>
          <o:OLEObject Type="Embed" ProgID="Equation.DSMT4" ShapeID="_x0000_i1122" DrawAspect="Content" ObjectID="_1764057132" r:id="rId195"/>
        </w:object>
      </w:r>
      <w:r>
        <w:t>(cmt)</w:t>
      </w:r>
    </w:p>
    <w:p w14:paraId="3F2EBF82" w14:textId="372422FD"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300" w:dyaOrig="240" w14:anchorId="55CEC0CB">
          <v:shape id="_x0000_i1123" type="#_x0000_t75" style="width:15pt;height:12pt" o:ole="">
            <v:imagedata r:id="rId196" o:title=""/>
          </v:shape>
          <o:OLEObject Type="Embed" ProgID="Equation.DSMT4" ShapeID="_x0000_i1123" DrawAspect="Content" ObjectID="_1764057133" r:id="rId197"/>
        </w:object>
      </w:r>
      <w:r>
        <w:t>Tứ giác ADHE là hình chữ nhật</w:t>
      </w:r>
    </w:p>
    <w:p w14:paraId="67F41BF2" w14:textId="23DC5018" w:rsidR="009C6D41" w:rsidRDefault="00E03E50" w:rsidP="009C6D41">
      <w:pPr>
        <w:pStyle w:val="ListParagraph"/>
        <w:numPr>
          <w:ilvl w:val="0"/>
          <w:numId w:val="17"/>
        </w:numPr>
        <w:tabs>
          <w:tab w:val="left" w:pos="426"/>
          <w:tab w:val="left" w:pos="851"/>
          <w:tab w:val="left" w:pos="5103"/>
          <w:tab w:val="left" w:pos="5529"/>
        </w:tabs>
        <w:spacing w:line="276" w:lineRule="auto"/>
      </w:pPr>
      <w:r>
        <w:t xml:space="preserve">- </w:t>
      </w:r>
      <w:r w:rsidR="009C6D41">
        <w:t xml:space="preserve">Xét </w:t>
      </w:r>
      <w:r w:rsidR="009C6D41" w:rsidRPr="005B65A3">
        <w:rPr>
          <w:position w:val="-4"/>
        </w:rPr>
        <w:object w:dxaOrig="700" w:dyaOrig="260" w14:anchorId="4E0A0554">
          <v:shape id="_x0000_i1124" type="#_x0000_t75" style="width:35.25pt;height:12.75pt" o:ole="">
            <v:imagedata r:id="rId198" o:title=""/>
          </v:shape>
          <o:OLEObject Type="Embed" ProgID="Equation.DSMT4" ShapeID="_x0000_i1124" DrawAspect="Content" ObjectID="_1764057134" r:id="rId199"/>
        </w:object>
      </w:r>
      <w:r w:rsidR="009C6D41">
        <w:t>vuông tại H có HD là đường cao</w:t>
      </w:r>
    </w:p>
    <w:p w14:paraId="58A3FA2D" w14:textId="3885C392"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260" w:dyaOrig="400" w14:anchorId="58B037D9">
          <v:shape id="_x0000_i1125" type="#_x0000_t75" style="width:113.25pt;height:20.25pt" o:ole="">
            <v:imagedata r:id="rId200" o:title=""/>
          </v:shape>
          <o:OLEObject Type="Embed" ProgID="Equation.DSMT4" ShapeID="_x0000_i1125" DrawAspect="Content" ObjectID="_1764057135" r:id="rId201"/>
        </w:object>
      </w:r>
      <w:r w:rsidRPr="009C6D41">
        <w:t>(1)</w:t>
      </w:r>
    </w:p>
    <w:p w14:paraId="7EAC99D1" w14:textId="7928E6D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6"/>
        </w:rPr>
        <w:object w:dxaOrig="720" w:dyaOrig="279" w14:anchorId="1CD39657">
          <v:shape id="_x0000_i1126" type="#_x0000_t75" style="width:36pt;height:14.25pt" o:ole="">
            <v:imagedata r:id="rId202" o:title=""/>
          </v:shape>
          <o:OLEObject Type="Embed" ProgID="Equation.DSMT4" ShapeID="_x0000_i1126" DrawAspect="Content" ObjectID="_1764057136" r:id="rId203"/>
        </w:object>
      </w:r>
      <w:r>
        <w:t xml:space="preserve"> vuông tại H có HE là đường cao</w:t>
      </w:r>
    </w:p>
    <w:p w14:paraId="396974AF" w14:textId="05B96C2E"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600" w:dyaOrig="400" w14:anchorId="362E9DAE">
          <v:shape id="_x0000_i1127" type="#_x0000_t75" style="width:129.75pt;height:20.25pt" o:ole="">
            <v:imagedata r:id="rId204" o:title=""/>
          </v:shape>
          <o:OLEObject Type="Embed" ProgID="Equation.DSMT4" ShapeID="_x0000_i1127" DrawAspect="Content" ObjectID="_1764057137" r:id="rId205"/>
        </w:object>
      </w:r>
    </w:p>
    <w:p w14:paraId="5327FF98" w14:textId="6B416D4F" w:rsidR="00D56475" w:rsidRDefault="009C6D41" w:rsidP="00E03E50">
      <w:pPr>
        <w:pStyle w:val="ListParagraph"/>
        <w:numPr>
          <w:ilvl w:val="0"/>
          <w:numId w:val="7"/>
        </w:numPr>
        <w:tabs>
          <w:tab w:val="left" w:pos="426"/>
          <w:tab w:val="left" w:pos="851"/>
          <w:tab w:val="left" w:pos="5103"/>
          <w:tab w:val="left" w:pos="5529"/>
        </w:tabs>
        <w:spacing w:line="276" w:lineRule="auto"/>
      </w:pPr>
      <w:r>
        <w:t xml:space="preserve">Từ (1) và (2) </w:t>
      </w:r>
      <w:r w:rsidRPr="005B65A3">
        <w:rPr>
          <w:position w:val="-6"/>
        </w:rPr>
        <w:object w:dxaOrig="300" w:dyaOrig="240" w14:anchorId="089137CA">
          <v:shape id="_x0000_i1128" type="#_x0000_t75" style="width:15pt;height:12pt" o:ole="">
            <v:imagedata r:id="rId206" o:title=""/>
          </v:shape>
          <o:OLEObject Type="Embed" ProgID="Equation.DSMT4" ShapeID="_x0000_i1128" DrawAspect="Content" ObjectID="_1764057138" r:id="rId207"/>
        </w:object>
      </w:r>
      <w:r>
        <w:t>AD.AB=AE.AC</w:t>
      </w:r>
    </w:p>
    <w:p w14:paraId="509498C3" w14:textId="19B5B2A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00F517F2" w:rsidRPr="005B65A3">
        <w:rPr>
          <w:position w:val="-4"/>
        </w:rPr>
        <w:object w:dxaOrig="700" w:dyaOrig="260" w14:anchorId="5CDD6265">
          <v:shape id="_x0000_i1129" type="#_x0000_t75" style="width:35.25pt;height:12.75pt" o:ole="">
            <v:imagedata r:id="rId208" o:title=""/>
          </v:shape>
          <o:OLEObject Type="Embed" ProgID="Equation.DSMT4" ShapeID="_x0000_i1129" DrawAspect="Content" ObjectID="_1764057139" r:id="rId209"/>
        </w:object>
      </w:r>
      <w:r w:rsidR="00F517F2">
        <w:t xml:space="preserve">và </w:t>
      </w:r>
      <w:r w:rsidR="00F517F2" w:rsidRPr="005B65A3">
        <w:rPr>
          <w:position w:val="-6"/>
        </w:rPr>
        <w:object w:dxaOrig="680" w:dyaOrig="279" w14:anchorId="0AAD69EB">
          <v:shape id="_x0000_i1130" type="#_x0000_t75" style="width:33.75pt;height:14.25pt" o:ole="">
            <v:imagedata r:id="rId210" o:title=""/>
          </v:shape>
          <o:OLEObject Type="Embed" ProgID="Equation.DSMT4" ShapeID="_x0000_i1130" DrawAspect="Content" ObjectID="_1764057140" r:id="rId211"/>
        </w:object>
      </w:r>
      <w:r w:rsidR="00F517F2">
        <w:t>có</w:t>
      </w:r>
    </w:p>
    <w:p w14:paraId="3CD7464F" w14:textId="2ECAA983"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6"/>
        </w:rPr>
        <w:object w:dxaOrig="560" w:dyaOrig="340" w14:anchorId="43435FB3">
          <v:shape id="_x0000_i1131" type="#_x0000_t75" style="width:27.75pt;height:17.25pt" o:ole="">
            <v:imagedata r:id="rId212" o:title=""/>
          </v:shape>
          <o:OLEObject Type="Embed" ProgID="Equation.DSMT4" ShapeID="_x0000_i1131" DrawAspect="Content" ObjectID="_1764057141" r:id="rId213"/>
        </w:object>
      </w:r>
      <w:r>
        <w:t>chung</w:t>
      </w:r>
    </w:p>
    <w:p w14:paraId="2FD5D0EC" w14:textId="27CAC785"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24"/>
        </w:rPr>
        <w:object w:dxaOrig="1060" w:dyaOrig="620" w14:anchorId="3D3718AA">
          <v:shape id="_x0000_i1132" type="#_x0000_t75" style="width:53.25pt;height:30.75pt" o:ole="">
            <v:imagedata r:id="rId214" o:title=""/>
          </v:shape>
          <o:OLEObject Type="Embed" ProgID="Equation.DSMT4" ShapeID="_x0000_i1132" DrawAspect="Content" ObjectID="_1764057142" r:id="rId215"/>
        </w:object>
      </w:r>
      <w:r>
        <w:t>(do AD.AB=AE.AC)</w:t>
      </w:r>
    </w:p>
    <w:p w14:paraId="2954F7CF" w14:textId="1E7726EB"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980" w:dyaOrig="279" w14:anchorId="659E4980">
          <v:shape id="_x0000_i1133" type="#_x0000_t75" style="width:48.75pt;height:14.25pt" o:ole="">
            <v:imagedata r:id="rId216" o:title=""/>
          </v:shape>
          <o:OLEObject Type="Embed" ProgID="Equation.DSMT4" ShapeID="_x0000_i1133" DrawAspect="Content" ObjectID="_1764057143" r:id="rId217"/>
        </w:object>
      </w:r>
      <w:r>
        <w:t xml:space="preserve"> đồng dạng </w:t>
      </w:r>
      <w:r w:rsidRPr="005B65A3">
        <w:rPr>
          <w:position w:val="-6"/>
        </w:rPr>
        <w:object w:dxaOrig="680" w:dyaOrig="279" w14:anchorId="462D059A">
          <v:shape id="_x0000_i1134" type="#_x0000_t75" style="width:33.75pt;height:14.25pt" o:ole="">
            <v:imagedata r:id="rId218" o:title=""/>
          </v:shape>
          <o:OLEObject Type="Embed" ProgID="Equation.DSMT4" ShapeID="_x0000_i1134" DrawAspect="Content" ObjectID="_1764057144" r:id="rId219"/>
        </w:object>
      </w:r>
      <w:r>
        <w:t>(c-g-c)</w:t>
      </w:r>
    </w:p>
    <w:p w14:paraId="5C1CBD0B" w14:textId="106D070A"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300" w:dyaOrig="240" w14:anchorId="732B9F4B">
          <v:shape id="_x0000_i1135" type="#_x0000_t75" style="width:15pt;height:12pt" o:ole="">
            <v:imagedata r:id="rId220" o:title=""/>
          </v:shape>
          <o:OLEObject Type="Embed" ProgID="Equation.DSMT4" ShapeID="_x0000_i1135" DrawAspect="Content" ObjectID="_1764057145" r:id="rId221"/>
        </w:object>
      </w:r>
      <w:r w:rsidRPr="005B65A3">
        <w:rPr>
          <w:position w:val="-6"/>
        </w:rPr>
        <w:object w:dxaOrig="1300" w:dyaOrig="340" w14:anchorId="0FAD2CD1">
          <v:shape id="_x0000_i1136" type="#_x0000_t75" style="width:65.25pt;height:17.25pt" o:ole="">
            <v:imagedata r:id="rId222" o:title=""/>
          </v:shape>
          <o:OLEObject Type="Embed" ProgID="Equation.DSMT4" ShapeID="_x0000_i1136" DrawAspect="Content" ObjectID="_1764057146" r:id="rId223"/>
        </w:object>
      </w:r>
    </w:p>
    <w:p w14:paraId="41B3CE38" w14:textId="303B40AD" w:rsidR="00F517F2" w:rsidRPr="009C6D41" w:rsidRDefault="00F517F2" w:rsidP="00E03E50">
      <w:pPr>
        <w:pStyle w:val="ListParagraph"/>
        <w:numPr>
          <w:ilvl w:val="0"/>
          <w:numId w:val="7"/>
        </w:numPr>
        <w:tabs>
          <w:tab w:val="left" w:pos="426"/>
          <w:tab w:val="left" w:pos="851"/>
          <w:tab w:val="left" w:pos="5103"/>
          <w:tab w:val="left" w:pos="5529"/>
        </w:tabs>
        <w:spacing w:line="276" w:lineRule="auto"/>
      </w:pPr>
      <w:r>
        <w:t>Xét tứ giác BDEC có</w:t>
      </w:r>
    </w:p>
    <w:p w14:paraId="6081C75C" w14:textId="2D3251D3" w:rsidR="008A08AF" w:rsidRDefault="00F517F2" w:rsidP="008A08AF">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366F0BC3">
          <v:shape id="_x0000_i1137" type="#_x0000_t75" style="width:65.25pt;height:17.25pt" o:ole="">
            <v:imagedata r:id="rId222" o:title=""/>
          </v:shape>
          <o:OLEObject Type="Embed" ProgID="Equation.DSMT4" ShapeID="_x0000_i1137" DrawAspect="Content" ObjectID="_1764057147" r:id="rId224"/>
        </w:object>
      </w:r>
      <w:r>
        <w:t>(cmt)</w:t>
      </w:r>
    </w:p>
    <w:p w14:paraId="7E79E616" w14:textId="40853AB1" w:rsidR="00F517F2" w:rsidRDefault="00D56475" w:rsidP="008A08AF">
      <w:pPr>
        <w:pStyle w:val="ListParagraph"/>
        <w:tabs>
          <w:tab w:val="left" w:pos="426"/>
          <w:tab w:val="left" w:pos="851"/>
          <w:tab w:val="left" w:pos="5103"/>
          <w:tab w:val="left" w:pos="5529"/>
        </w:tabs>
        <w:spacing w:line="276" w:lineRule="auto"/>
      </w:pPr>
      <w:r w:rsidRPr="005B65A3">
        <w:rPr>
          <w:position w:val="-6"/>
        </w:rPr>
        <w:object w:dxaOrig="300" w:dyaOrig="240" w14:anchorId="321C4A4B">
          <v:shape id="_x0000_i1138" type="#_x0000_t75" style="width:15pt;height:12pt" o:ole="">
            <v:imagedata r:id="rId225" o:title=""/>
          </v:shape>
          <o:OLEObject Type="Embed" ProgID="Equation.DSMT4" ShapeID="_x0000_i1138" DrawAspect="Content" ObjectID="_1764057148" r:id="rId226"/>
        </w:object>
      </w:r>
      <w:r>
        <w:t>Tứ giác BDEC nội tiếp</w:t>
      </w:r>
    </w:p>
    <w:p w14:paraId="52297549" w14:textId="1CF306BD" w:rsidR="00D56475" w:rsidRPr="00D56475" w:rsidRDefault="00E03E50" w:rsidP="00D56475">
      <w:pPr>
        <w:pStyle w:val="ListParagraph"/>
        <w:numPr>
          <w:ilvl w:val="0"/>
          <w:numId w:val="17"/>
        </w:numPr>
        <w:tabs>
          <w:tab w:val="left" w:pos="426"/>
          <w:tab w:val="left" w:pos="851"/>
          <w:tab w:val="left" w:pos="5103"/>
          <w:tab w:val="left" w:pos="5529"/>
        </w:tabs>
        <w:spacing w:line="276" w:lineRule="auto"/>
        <w:rPr>
          <w:bCs/>
        </w:rPr>
      </w:pPr>
      <w:r>
        <w:t xml:space="preserve">- </w:t>
      </w:r>
      <w:r w:rsidR="00D56475">
        <w:t>Ta có:</w:t>
      </w:r>
    </w:p>
    <w:p w14:paraId="1AC2CD99" w14:textId="0DA458A0"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61A13846">
          <v:shape id="_x0000_i1139" type="#_x0000_t75" style="width:27.75pt;height:15.75pt" o:ole="">
            <v:imagedata r:id="rId227" o:title=""/>
          </v:shape>
          <o:OLEObject Type="Embed" ProgID="Equation.DSMT4" ShapeID="_x0000_i1139" DrawAspect="Content" ObjectID="_1764057149" r:id="rId228"/>
        </w:object>
      </w:r>
      <w:r>
        <w:t xml:space="preserve">(do I là tâm đường tròn nội tiếp </w:t>
      </w:r>
      <w:r w:rsidRPr="005B65A3">
        <w:rPr>
          <w:position w:val="-4"/>
        </w:rPr>
        <w:object w:dxaOrig="700" w:dyaOrig="260" w14:anchorId="57B4235F">
          <v:shape id="_x0000_i1140" type="#_x0000_t75" style="width:35.25pt;height:12.75pt" o:ole="">
            <v:imagedata r:id="rId229" o:title=""/>
          </v:shape>
          <o:OLEObject Type="Embed" ProgID="Equation.DSMT4" ShapeID="_x0000_i1140" DrawAspect="Content" ObjectID="_1764057150" r:id="rId230"/>
        </w:object>
      </w:r>
      <w:r>
        <w:t>)</w:t>
      </w:r>
    </w:p>
    <w:p w14:paraId="5A554F5F" w14:textId="7D3D5B6C"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4731E3B0">
          <v:shape id="_x0000_i1141" type="#_x0000_t75" style="width:29.25pt;height:17.25pt" o:ole="">
            <v:imagedata r:id="rId231" o:title=""/>
          </v:shape>
          <o:OLEObject Type="Embed" ProgID="Equation.DSMT4" ShapeID="_x0000_i1141" DrawAspect="Content" ObjectID="_1764057151" r:id="rId232"/>
        </w:object>
      </w:r>
      <w:r>
        <w:t xml:space="preserve">(do F là tâm đường tròn nội tiếp </w:t>
      </w:r>
      <w:r w:rsidRPr="00D56475">
        <w:rPr>
          <w:position w:val="-6"/>
        </w:rPr>
        <w:object w:dxaOrig="720" w:dyaOrig="279" w14:anchorId="561F43CF">
          <v:shape id="_x0000_i1142" type="#_x0000_t75" style="width:36pt;height:14.25pt" o:ole="">
            <v:imagedata r:id="rId233" o:title=""/>
          </v:shape>
          <o:OLEObject Type="Embed" ProgID="Equation.DSMT4" ShapeID="_x0000_i1142" DrawAspect="Content" ObjectID="_1764057152" r:id="rId234"/>
        </w:object>
      </w:r>
      <w:r>
        <w:t>)</w:t>
      </w:r>
    </w:p>
    <w:p w14:paraId="35E94ACE" w14:textId="1465EA9F" w:rsidR="00D56475" w:rsidRDefault="00D56475" w:rsidP="00D56475">
      <w:pPr>
        <w:pStyle w:val="ListParagraph"/>
        <w:tabs>
          <w:tab w:val="left" w:pos="426"/>
          <w:tab w:val="left" w:pos="851"/>
          <w:tab w:val="left" w:pos="5103"/>
          <w:tab w:val="left" w:pos="5529"/>
        </w:tabs>
        <w:spacing w:line="276" w:lineRule="auto"/>
      </w:pPr>
      <w:r>
        <w:t>+</w:t>
      </w:r>
      <w:r w:rsidRPr="005B65A3">
        <w:rPr>
          <w:position w:val="-6"/>
        </w:rPr>
        <w:object w:dxaOrig="1960" w:dyaOrig="340" w14:anchorId="0425DB3D">
          <v:shape id="_x0000_i1143" type="#_x0000_t75" style="width:98.25pt;height:17.25pt" o:ole="">
            <v:imagedata r:id="rId235" o:title=""/>
          </v:shape>
          <o:OLEObject Type="Embed" ProgID="Equation.DSMT4" ShapeID="_x0000_i1143" DrawAspect="Content" ObjectID="_1764057153" r:id="rId236"/>
        </w:object>
      </w:r>
      <w:r>
        <w:t>(kề bù)</w:t>
      </w:r>
    </w:p>
    <w:p w14:paraId="24E6850B" w14:textId="071B0860" w:rsidR="00D56475" w:rsidRDefault="00D56475" w:rsidP="00D56475">
      <w:pPr>
        <w:pStyle w:val="ListParagraph"/>
        <w:tabs>
          <w:tab w:val="left" w:pos="426"/>
          <w:tab w:val="left" w:pos="851"/>
          <w:tab w:val="left" w:pos="5103"/>
          <w:tab w:val="left" w:pos="5529"/>
        </w:tabs>
        <w:spacing w:line="276" w:lineRule="auto"/>
      </w:pPr>
      <w:r w:rsidRPr="005B65A3">
        <w:rPr>
          <w:position w:val="-6"/>
        </w:rPr>
        <w:object w:dxaOrig="1260" w:dyaOrig="279" w14:anchorId="60A3E029">
          <v:shape id="_x0000_i1144" type="#_x0000_t75" style="width:63pt;height:14.25pt" o:ole="">
            <v:imagedata r:id="rId237" o:title=""/>
          </v:shape>
          <o:OLEObject Type="Embed" ProgID="Equation.DSMT4" ShapeID="_x0000_i1144" DrawAspect="Content" ObjectID="_1764057154" r:id="rId238"/>
        </w:object>
      </w:r>
    </w:p>
    <w:p w14:paraId="2DFFB7E5" w14:textId="1D3FE445" w:rsidR="00D56475" w:rsidRPr="00D56475" w:rsidRDefault="00D56475" w:rsidP="00E03E50">
      <w:pPr>
        <w:pStyle w:val="ListParagraph"/>
        <w:numPr>
          <w:ilvl w:val="0"/>
          <w:numId w:val="7"/>
        </w:numPr>
        <w:tabs>
          <w:tab w:val="left" w:pos="426"/>
          <w:tab w:val="left" w:pos="851"/>
          <w:tab w:val="left" w:pos="5103"/>
          <w:tab w:val="left" w:pos="5529"/>
        </w:tabs>
        <w:spacing w:line="276" w:lineRule="auto"/>
        <w:rPr>
          <w:bCs/>
        </w:rPr>
      </w:pPr>
      <w:r>
        <w:t>Ta có:</w:t>
      </w:r>
    </w:p>
    <w:p w14:paraId="463E90FA" w14:textId="77777777"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7A3F9566">
          <v:shape id="_x0000_i1145" type="#_x0000_t75" style="width:27.75pt;height:15.75pt" o:ole="">
            <v:imagedata r:id="rId227" o:title=""/>
          </v:shape>
          <o:OLEObject Type="Embed" ProgID="Equation.DSMT4" ShapeID="_x0000_i1145" DrawAspect="Content" ObjectID="_1764057155" r:id="rId239"/>
        </w:object>
      </w:r>
      <w:r>
        <w:t xml:space="preserve">(do I là tâm đường tròn nội tiếp </w:t>
      </w:r>
      <w:r w:rsidRPr="005B65A3">
        <w:rPr>
          <w:position w:val="-4"/>
        </w:rPr>
        <w:object w:dxaOrig="700" w:dyaOrig="260" w14:anchorId="74536469">
          <v:shape id="_x0000_i1146" type="#_x0000_t75" style="width:35.25pt;height:12.75pt" o:ole="">
            <v:imagedata r:id="rId229" o:title=""/>
          </v:shape>
          <o:OLEObject Type="Embed" ProgID="Equation.DSMT4" ShapeID="_x0000_i1146" DrawAspect="Content" ObjectID="_1764057156" r:id="rId240"/>
        </w:object>
      </w:r>
      <w:r>
        <w:t>)</w:t>
      </w:r>
    </w:p>
    <w:p w14:paraId="694C96EB" w14:textId="77777777"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3E4001D0">
          <v:shape id="_x0000_i1147" type="#_x0000_t75" style="width:29.25pt;height:17.25pt" o:ole="">
            <v:imagedata r:id="rId231" o:title=""/>
          </v:shape>
          <o:OLEObject Type="Embed" ProgID="Equation.DSMT4" ShapeID="_x0000_i1147" DrawAspect="Content" ObjectID="_1764057157" r:id="rId241"/>
        </w:object>
      </w:r>
      <w:r>
        <w:t xml:space="preserve">(do F là tâm đường tròn nội tiếp </w:t>
      </w:r>
      <w:r w:rsidRPr="00D56475">
        <w:rPr>
          <w:position w:val="-6"/>
        </w:rPr>
        <w:object w:dxaOrig="720" w:dyaOrig="279" w14:anchorId="3892512B">
          <v:shape id="_x0000_i1148" type="#_x0000_t75" style="width:36pt;height:14.25pt" o:ole="">
            <v:imagedata r:id="rId233" o:title=""/>
          </v:shape>
          <o:OLEObject Type="Embed" ProgID="Equation.DSMT4" ShapeID="_x0000_i1148" DrawAspect="Content" ObjectID="_1764057158" r:id="rId242"/>
        </w:object>
      </w:r>
      <w:r>
        <w:t>)</w:t>
      </w:r>
    </w:p>
    <w:p w14:paraId="3A4695E1" w14:textId="1670E4ED" w:rsidR="00D56475" w:rsidRDefault="00D56475" w:rsidP="00D56475">
      <w:pPr>
        <w:pStyle w:val="ListParagraph"/>
        <w:tabs>
          <w:tab w:val="left" w:pos="426"/>
          <w:tab w:val="left" w:pos="851"/>
          <w:tab w:val="left" w:pos="5103"/>
          <w:tab w:val="left" w:pos="5529"/>
        </w:tabs>
        <w:spacing w:line="276" w:lineRule="auto"/>
      </w:pPr>
      <w:r>
        <w:t>+</w:t>
      </w:r>
      <w:r w:rsidR="001D589D" w:rsidRPr="005B65A3">
        <w:rPr>
          <w:position w:val="-6"/>
        </w:rPr>
        <w:object w:dxaOrig="1880" w:dyaOrig="340" w14:anchorId="6040B8D5">
          <v:shape id="_x0000_i1149" type="#_x0000_t75" style="width:93.75pt;height:17.25pt" o:ole="">
            <v:imagedata r:id="rId243" o:title=""/>
          </v:shape>
          <o:OLEObject Type="Embed" ProgID="Equation.DSMT4" ShapeID="_x0000_i1149" DrawAspect="Content" ObjectID="_1764057159" r:id="rId244"/>
        </w:object>
      </w:r>
    </w:p>
    <w:p w14:paraId="040B1C70" w14:textId="7C6278C1" w:rsidR="001D589D" w:rsidRDefault="001D589D" w:rsidP="00D56475">
      <w:pPr>
        <w:pStyle w:val="ListParagraph"/>
        <w:tabs>
          <w:tab w:val="left" w:pos="426"/>
          <w:tab w:val="left" w:pos="851"/>
          <w:tab w:val="left" w:pos="5103"/>
          <w:tab w:val="left" w:pos="5529"/>
        </w:tabs>
        <w:spacing w:line="276" w:lineRule="auto"/>
      </w:pPr>
      <w:r w:rsidRPr="005B65A3">
        <w:rPr>
          <w:position w:val="-6"/>
        </w:rPr>
        <w:object w:dxaOrig="3440" w:dyaOrig="340" w14:anchorId="74E05991">
          <v:shape id="_x0000_i1150" type="#_x0000_t75" style="width:171.75pt;height:17.25pt" o:ole="">
            <v:imagedata r:id="rId245" o:title=""/>
          </v:shape>
          <o:OLEObject Type="Embed" ProgID="Equation.DSMT4" ShapeID="_x0000_i1150" DrawAspect="Content" ObjectID="_1764057160" r:id="rId246"/>
        </w:object>
      </w:r>
    </w:p>
    <w:p w14:paraId="68BF709B" w14:textId="7BDAE1AB" w:rsidR="001D589D" w:rsidRDefault="001D589D" w:rsidP="00E03E50">
      <w:pPr>
        <w:pStyle w:val="ListParagraph"/>
        <w:numPr>
          <w:ilvl w:val="0"/>
          <w:numId w:val="7"/>
        </w:numPr>
        <w:tabs>
          <w:tab w:val="left" w:pos="426"/>
          <w:tab w:val="left" w:pos="851"/>
          <w:tab w:val="left" w:pos="5103"/>
          <w:tab w:val="left" w:pos="5529"/>
        </w:tabs>
        <w:spacing w:line="276" w:lineRule="auto"/>
      </w:pPr>
      <w:r>
        <w:t>Ta có:</w:t>
      </w:r>
    </w:p>
    <w:p w14:paraId="129C10F9" w14:textId="6E874063" w:rsidR="001D589D" w:rsidRDefault="001D589D" w:rsidP="00D56475">
      <w:pPr>
        <w:pStyle w:val="ListParagraph"/>
        <w:tabs>
          <w:tab w:val="left" w:pos="426"/>
          <w:tab w:val="left" w:pos="851"/>
          <w:tab w:val="left" w:pos="5103"/>
          <w:tab w:val="left" w:pos="5529"/>
        </w:tabs>
        <w:spacing w:line="276" w:lineRule="auto"/>
      </w:pPr>
      <w:r>
        <w:t xml:space="preserve">+ </w:t>
      </w:r>
      <w:r w:rsidRPr="005B65A3">
        <w:rPr>
          <w:position w:val="-6"/>
        </w:rPr>
        <w:object w:dxaOrig="1359" w:dyaOrig="340" w14:anchorId="168A66CD">
          <v:shape id="_x0000_i1151" type="#_x0000_t75" style="width:68.25pt;height:17.25pt" o:ole="">
            <v:imagedata r:id="rId247" o:title=""/>
          </v:shape>
          <o:OLEObject Type="Embed" ProgID="Equation.DSMT4" ShapeID="_x0000_i1151" DrawAspect="Content" ObjectID="_1764057161" r:id="rId248"/>
        </w:object>
      </w:r>
      <w:r>
        <w:t xml:space="preserve">(cùng phụ </w:t>
      </w:r>
      <w:r w:rsidRPr="005B65A3">
        <w:rPr>
          <w:position w:val="-6"/>
        </w:rPr>
        <w:object w:dxaOrig="560" w:dyaOrig="340" w14:anchorId="268A3455">
          <v:shape id="_x0000_i1152" type="#_x0000_t75" style="width:27.75pt;height:17.25pt" o:ole="">
            <v:imagedata r:id="rId249" o:title=""/>
          </v:shape>
          <o:OLEObject Type="Embed" ProgID="Equation.DSMT4" ShapeID="_x0000_i1152" DrawAspect="Content" ObjectID="_1764057162" r:id="rId250"/>
        </w:object>
      </w:r>
      <w:r>
        <w:t>)</w:t>
      </w:r>
    </w:p>
    <w:p w14:paraId="55BDFDF7" w14:textId="7FB71E36" w:rsidR="001D589D" w:rsidRDefault="001D589D" w:rsidP="00D56475">
      <w:pPr>
        <w:pStyle w:val="ListParagraph"/>
        <w:tabs>
          <w:tab w:val="left" w:pos="426"/>
          <w:tab w:val="left" w:pos="851"/>
          <w:tab w:val="left" w:pos="5103"/>
          <w:tab w:val="left" w:pos="5529"/>
        </w:tabs>
        <w:spacing w:line="276" w:lineRule="auto"/>
      </w:pPr>
      <w:r>
        <w:lastRenderedPageBreak/>
        <w:t xml:space="preserve">+ </w:t>
      </w:r>
      <w:r w:rsidRPr="005B65A3">
        <w:rPr>
          <w:position w:val="-24"/>
        </w:rPr>
        <w:object w:dxaOrig="1440" w:dyaOrig="620" w14:anchorId="2E63288B">
          <v:shape id="_x0000_i1153" type="#_x0000_t75" style="width:1in;height:30.75pt" o:ole="">
            <v:imagedata r:id="rId251" o:title=""/>
          </v:shape>
          <o:OLEObject Type="Embed" ProgID="Equation.DSMT4" ShapeID="_x0000_i1153" DrawAspect="Content" ObjectID="_1764057163" r:id="rId252"/>
        </w:object>
      </w:r>
      <w:r>
        <w:t xml:space="preserve">(do AI là phân giác của </w:t>
      </w:r>
      <w:r w:rsidRPr="005B65A3">
        <w:rPr>
          <w:position w:val="-4"/>
        </w:rPr>
        <w:object w:dxaOrig="580" w:dyaOrig="320" w14:anchorId="07243CF7">
          <v:shape id="_x0000_i1154" type="#_x0000_t75" style="width:29.25pt;height:15.75pt" o:ole="">
            <v:imagedata r:id="rId253" o:title=""/>
          </v:shape>
          <o:OLEObject Type="Embed" ProgID="Equation.DSMT4" ShapeID="_x0000_i1154" DrawAspect="Content" ObjectID="_1764057164" r:id="rId254"/>
        </w:object>
      </w:r>
      <w:r>
        <w:t>)</w:t>
      </w:r>
    </w:p>
    <w:p w14:paraId="2F0EF13C" w14:textId="59EF776F" w:rsidR="001D589D" w:rsidRDefault="001D589D" w:rsidP="00D56475">
      <w:pPr>
        <w:pStyle w:val="ListParagraph"/>
        <w:tabs>
          <w:tab w:val="left" w:pos="426"/>
          <w:tab w:val="left" w:pos="851"/>
          <w:tab w:val="left" w:pos="5103"/>
          <w:tab w:val="left" w:pos="5529"/>
        </w:tabs>
        <w:spacing w:line="276" w:lineRule="auto"/>
      </w:pPr>
      <w:r>
        <w:t>+</w:t>
      </w:r>
      <w:r w:rsidR="00986F91" w:rsidRPr="005B65A3">
        <w:rPr>
          <w:position w:val="-24"/>
        </w:rPr>
        <w:object w:dxaOrig="1560" w:dyaOrig="620" w14:anchorId="2045A502">
          <v:shape id="_x0000_i1155" type="#_x0000_t75" style="width:78pt;height:30.75pt" o:ole="">
            <v:imagedata r:id="rId255" o:title=""/>
          </v:shape>
          <o:OLEObject Type="Embed" ProgID="Equation.DSMT4" ShapeID="_x0000_i1155" DrawAspect="Content" ObjectID="_1764057165" r:id="rId256"/>
        </w:object>
      </w:r>
      <w:r>
        <w:t xml:space="preserve">(do </w:t>
      </w:r>
      <w:r w:rsidR="00986F91">
        <w:t>CF</w:t>
      </w:r>
      <w:r>
        <w:t xml:space="preserve"> là phân giác của </w:t>
      </w:r>
      <w:r w:rsidR="00986F91" w:rsidRPr="00986F91">
        <w:rPr>
          <w:position w:val="-6"/>
        </w:rPr>
        <w:object w:dxaOrig="600" w:dyaOrig="340" w14:anchorId="2AD811A6">
          <v:shape id="_x0000_i1156" type="#_x0000_t75" style="width:30pt;height:17.25pt" o:ole="">
            <v:imagedata r:id="rId257" o:title=""/>
          </v:shape>
          <o:OLEObject Type="Embed" ProgID="Equation.DSMT4" ShapeID="_x0000_i1156" DrawAspect="Content" ObjectID="_1764057166" r:id="rId258"/>
        </w:object>
      </w:r>
      <w:r>
        <w:t>)</w:t>
      </w:r>
    </w:p>
    <w:p w14:paraId="52C5D12A" w14:textId="51E02D3B" w:rsidR="00986F91" w:rsidRDefault="00986F91" w:rsidP="00D56475">
      <w:pPr>
        <w:pStyle w:val="ListParagraph"/>
        <w:tabs>
          <w:tab w:val="left" w:pos="426"/>
          <w:tab w:val="left" w:pos="851"/>
          <w:tab w:val="left" w:pos="5103"/>
          <w:tab w:val="left" w:pos="5529"/>
        </w:tabs>
        <w:spacing w:line="276" w:lineRule="auto"/>
      </w:pPr>
      <w:r w:rsidRPr="005B65A3">
        <w:rPr>
          <w:position w:val="-6"/>
        </w:rPr>
        <w:object w:dxaOrig="1560" w:dyaOrig="340" w14:anchorId="6621EE31">
          <v:shape id="_x0000_i1157" type="#_x0000_t75" style="width:78pt;height:17.25pt" o:ole="">
            <v:imagedata r:id="rId259" o:title=""/>
          </v:shape>
          <o:OLEObject Type="Embed" ProgID="Equation.DSMT4" ShapeID="_x0000_i1157" DrawAspect="Content" ObjectID="_1764057167" r:id="rId260"/>
        </w:object>
      </w:r>
    </w:p>
    <w:p w14:paraId="20341CDB" w14:textId="1182A66B" w:rsidR="00986F91" w:rsidRDefault="00986F9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60" w:dyaOrig="260" w14:anchorId="5484046F">
          <v:shape id="_x0000_i1158" type="#_x0000_t75" style="width:33pt;height:12.75pt" o:ole="">
            <v:imagedata r:id="rId261" o:title=""/>
          </v:shape>
          <o:OLEObject Type="Embed" ProgID="Equation.DSMT4" ShapeID="_x0000_i1158" DrawAspect="Content" ObjectID="_1764057168" r:id="rId262"/>
        </w:object>
      </w:r>
      <w:r>
        <w:t xml:space="preserve">và </w:t>
      </w:r>
      <w:r w:rsidRPr="005B65A3">
        <w:rPr>
          <w:position w:val="-6"/>
        </w:rPr>
        <w:object w:dxaOrig="740" w:dyaOrig="279" w14:anchorId="65DD2DF7">
          <v:shape id="_x0000_i1159" type="#_x0000_t75" style="width:36.75pt;height:14.25pt" o:ole="">
            <v:imagedata r:id="rId263" o:title=""/>
          </v:shape>
          <o:OLEObject Type="Embed" ProgID="Equation.DSMT4" ShapeID="_x0000_i1159" DrawAspect="Content" ObjectID="_1764057169" r:id="rId264"/>
        </w:object>
      </w:r>
      <w:r>
        <w:t>có:</w:t>
      </w:r>
    </w:p>
    <w:p w14:paraId="7F941F6D" w14:textId="3FF07119" w:rsidR="00986F91" w:rsidRDefault="00986F91" w:rsidP="00D56475">
      <w:pPr>
        <w:pStyle w:val="ListParagraph"/>
        <w:tabs>
          <w:tab w:val="left" w:pos="426"/>
          <w:tab w:val="left" w:pos="851"/>
          <w:tab w:val="left" w:pos="5103"/>
          <w:tab w:val="left" w:pos="5529"/>
        </w:tabs>
        <w:spacing w:line="276" w:lineRule="auto"/>
      </w:pPr>
      <w:r>
        <w:t>+</w:t>
      </w:r>
      <w:r w:rsidRPr="005B65A3">
        <w:rPr>
          <w:position w:val="-6"/>
        </w:rPr>
        <w:object w:dxaOrig="1280" w:dyaOrig="340" w14:anchorId="4891A9CF">
          <v:shape id="_x0000_i1160" type="#_x0000_t75" style="width:63.75pt;height:17.25pt" o:ole="">
            <v:imagedata r:id="rId265" o:title=""/>
          </v:shape>
          <o:OLEObject Type="Embed" ProgID="Equation.DSMT4" ShapeID="_x0000_i1160" DrawAspect="Content" ObjectID="_1764057170" r:id="rId266"/>
        </w:object>
      </w:r>
      <w:r>
        <w:t>(cmt)</w:t>
      </w:r>
    </w:p>
    <w:p w14:paraId="062F9AD6" w14:textId="56C34498" w:rsidR="0036478B" w:rsidRDefault="0036478B" w:rsidP="00D56475">
      <w:pPr>
        <w:pStyle w:val="ListParagraph"/>
        <w:tabs>
          <w:tab w:val="left" w:pos="426"/>
          <w:tab w:val="left" w:pos="851"/>
          <w:tab w:val="left" w:pos="5103"/>
          <w:tab w:val="left" w:pos="5529"/>
        </w:tabs>
        <w:spacing w:line="276" w:lineRule="auto"/>
      </w:pPr>
      <w:r>
        <w:t>+</w:t>
      </w:r>
      <w:r w:rsidRPr="005B65A3">
        <w:rPr>
          <w:position w:val="-6"/>
        </w:rPr>
        <w:object w:dxaOrig="1800" w:dyaOrig="340" w14:anchorId="7E635C69">
          <v:shape id="_x0000_i1161" type="#_x0000_t75" style="width:90pt;height:17.25pt" o:ole="">
            <v:imagedata r:id="rId267" o:title=""/>
          </v:shape>
          <o:OLEObject Type="Embed" ProgID="Equation.DSMT4" ShapeID="_x0000_i1161" DrawAspect="Content" ObjectID="_1764057171" r:id="rId268"/>
        </w:object>
      </w:r>
      <w:r>
        <w:t>(cmt)</w:t>
      </w:r>
    </w:p>
    <w:p w14:paraId="1C2B62EC" w14:textId="60AE06EA" w:rsidR="0036478B" w:rsidRDefault="0036478B" w:rsidP="00D56475">
      <w:pPr>
        <w:pStyle w:val="ListParagraph"/>
        <w:tabs>
          <w:tab w:val="left" w:pos="426"/>
          <w:tab w:val="left" w:pos="851"/>
          <w:tab w:val="left" w:pos="5103"/>
          <w:tab w:val="left" w:pos="5529"/>
        </w:tabs>
        <w:spacing w:line="276" w:lineRule="auto"/>
      </w:pPr>
      <w:r w:rsidRPr="005B65A3">
        <w:rPr>
          <w:position w:val="-6"/>
        </w:rPr>
        <w:object w:dxaOrig="940" w:dyaOrig="279" w14:anchorId="033EDF62">
          <v:shape id="_x0000_i1162" type="#_x0000_t75" style="width:47.25pt;height:14.25pt" o:ole="">
            <v:imagedata r:id="rId269" o:title=""/>
          </v:shape>
          <o:OLEObject Type="Embed" ProgID="Equation.DSMT4" ShapeID="_x0000_i1162" DrawAspect="Content" ObjectID="_1764057172" r:id="rId270"/>
        </w:object>
      </w:r>
      <w:r>
        <w:t xml:space="preserve">đồng dạng </w:t>
      </w:r>
      <w:r w:rsidRPr="005B65A3">
        <w:rPr>
          <w:position w:val="-6"/>
        </w:rPr>
        <w:object w:dxaOrig="740" w:dyaOrig="279" w14:anchorId="12D89EE9">
          <v:shape id="_x0000_i1163" type="#_x0000_t75" style="width:36.75pt;height:14.25pt" o:ole="">
            <v:imagedata r:id="rId263" o:title=""/>
          </v:shape>
          <o:OLEObject Type="Embed" ProgID="Equation.DSMT4" ShapeID="_x0000_i1163" DrawAspect="Content" ObjectID="_1764057173" r:id="rId271"/>
        </w:object>
      </w:r>
      <w:r>
        <w:t>(g-g)</w:t>
      </w:r>
    </w:p>
    <w:p w14:paraId="0F4C1A6C" w14:textId="66B755F3" w:rsidR="00C16928" w:rsidRDefault="00C16928" w:rsidP="00D56475">
      <w:pPr>
        <w:pStyle w:val="ListParagraph"/>
        <w:tabs>
          <w:tab w:val="left" w:pos="426"/>
          <w:tab w:val="left" w:pos="851"/>
          <w:tab w:val="left" w:pos="5103"/>
          <w:tab w:val="left" w:pos="5529"/>
        </w:tabs>
        <w:spacing w:line="276" w:lineRule="auto"/>
      </w:pPr>
      <w:r w:rsidRPr="005B65A3">
        <w:rPr>
          <w:position w:val="-6"/>
        </w:rPr>
        <w:object w:dxaOrig="1560" w:dyaOrig="340" w14:anchorId="5FE87A93">
          <v:shape id="_x0000_i1164" type="#_x0000_t75" style="width:78pt;height:17.25pt" o:ole="">
            <v:imagedata r:id="rId272" o:title=""/>
          </v:shape>
          <o:OLEObject Type="Embed" ProgID="Equation.DSMT4" ShapeID="_x0000_i1164" DrawAspect="Content" ObjectID="_1764057174" r:id="rId273"/>
        </w:object>
      </w:r>
    </w:p>
    <w:p w14:paraId="226926C4" w14:textId="488D6BC2"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CF cắt AI tại </w:t>
      </w:r>
      <w:r w:rsidR="002B6EAB">
        <w:t>N</w:t>
      </w:r>
    </w:p>
    <w:p w14:paraId="793C3B80" w14:textId="33676321" w:rsidR="00C16928" w:rsidRDefault="00C16928" w:rsidP="00E03E50">
      <w:pPr>
        <w:pStyle w:val="ListParagraph"/>
        <w:numPr>
          <w:ilvl w:val="0"/>
          <w:numId w:val="7"/>
        </w:numPr>
        <w:tabs>
          <w:tab w:val="left" w:pos="426"/>
          <w:tab w:val="left" w:pos="851"/>
          <w:tab w:val="left" w:pos="5103"/>
          <w:tab w:val="left" w:pos="5529"/>
        </w:tabs>
        <w:spacing w:line="276" w:lineRule="auto"/>
      </w:pPr>
      <w:r>
        <w:t>Xét tứ giác I</w:t>
      </w:r>
      <w:r w:rsidR="002B6EAB">
        <w:t>N</w:t>
      </w:r>
      <w:r>
        <w:t xml:space="preserve">FH có </w:t>
      </w:r>
      <w:r w:rsidR="002B6EAB" w:rsidRPr="005B65A3">
        <w:rPr>
          <w:position w:val="-6"/>
        </w:rPr>
        <w:object w:dxaOrig="1280" w:dyaOrig="340" w14:anchorId="30F0DF20">
          <v:shape id="_x0000_i1165" type="#_x0000_t75" style="width:63.75pt;height:17.25pt" o:ole="">
            <v:imagedata r:id="rId274" o:title=""/>
          </v:shape>
          <o:OLEObject Type="Embed" ProgID="Equation.DSMT4" ShapeID="_x0000_i1165" DrawAspect="Content" ObjectID="_1764057175" r:id="rId275"/>
        </w:object>
      </w:r>
      <w:r>
        <w:t>(cmt)</w:t>
      </w:r>
    </w:p>
    <w:p w14:paraId="70484C3A" w14:textId="795C881B" w:rsidR="00C16928" w:rsidRDefault="00C16928" w:rsidP="00C16928">
      <w:pPr>
        <w:pStyle w:val="ListParagraph"/>
        <w:tabs>
          <w:tab w:val="left" w:pos="426"/>
          <w:tab w:val="left" w:pos="851"/>
          <w:tab w:val="left" w:pos="5103"/>
          <w:tab w:val="left" w:pos="5529"/>
        </w:tabs>
        <w:spacing w:line="276" w:lineRule="auto"/>
      </w:pPr>
      <w:r w:rsidRPr="005B65A3">
        <w:rPr>
          <w:position w:val="-6"/>
        </w:rPr>
        <w:object w:dxaOrig="300" w:dyaOrig="240" w14:anchorId="181D5352">
          <v:shape id="_x0000_i1166" type="#_x0000_t75" style="width:15pt;height:12pt" o:ole="">
            <v:imagedata r:id="rId276" o:title=""/>
          </v:shape>
          <o:OLEObject Type="Embed" ProgID="Equation.DSMT4" ShapeID="_x0000_i1166" DrawAspect="Content" ObjectID="_1764057176" r:id="rId277"/>
        </w:object>
      </w:r>
      <w:r>
        <w:t>Tứ giác IEFH nội tiếp</w:t>
      </w:r>
    </w:p>
    <w:p w14:paraId="6DDE77E8" w14:textId="43372A7F"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2100" w:dyaOrig="340" w14:anchorId="0396C311">
          <v:shape id="_x0000_i1167" type="#_x0000_t75" style="width:105pt;height:17.25pt" o:ole="">
            <v:imagedata r:id="rId278" o:title=""/>
          </v:shape>
          <o:OLEObject Type="Embed" ProgID="Equation.DSMT4" ShapeID="_x0000_i1167" DrawAspect="Content" ObjectID="_1764057177" r:id="rId279"/>
        </w:object>
      </w:r>
    </w:p>
    <w:p w14:paraId="6367A7CC" w14:textId="0BFBDB86"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EB96354">
          <v:shape id="_x0000_i1168" type="#_x0000_t75" style="width:54pt;height:17.25pt" o:ole="">
            <v:imagedata r:id="rId280" o:title=""/>
          </v:shape>
          <o:OLEObject Type="Embed" ProgID="Equation.DSMT4" ShapeID="_x0000_i1168" DrawAspect="Content" ObjectID="_1764057178" r:id="rId281"/>
        </w:object>
      </w:r>
      <w:r>
        <w:t>(cmt)</w:t>
      </w:r>
    </w:p>
    <w:p w14:paraId="31E7C7CA" w14:textId="3A02D944"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1340" w:dyaOrig="340" w14:anchorId="73B458CE">
          <v:shape id="_x0000_i1169" type="#_x0000_t75" style="width:66.75pt;height:17.25pt" o:ole="">
            <v:imagedata r:id="rId282" o:title=""/>
          </v:shape>
          <o:OLEObject Type="Embed" ProgID="Equation.DSMT4" ShapeID="_x0000_i1169" DrawAspect="Content" ObjectID="_1764057179" r:id="rId283"/>
        </w:object>
      </w:r>
      <w:r w:rsidRPr="005B65A3">
        <w:rPr>
          <w:position w:val="-6"/>
        </w:rPr>
        <w:object w:dxaOrig="1240" w:dyaOrig="279" w14:anchorId="13098202">
          <v:shape id="_x0000_i1170" type="#_x0000_t75" style="width:61.5pt;height:14.25pt" o:ole="">
            <v:imagedata r:id="rId284" o:title=""/>
          </v:shape>
          <o:OLEObject Type="Embed" ProgID="Equation.DSMT4" ShapeID="_x0000_i1170" DrawAspect="Content" ObjectID="_1764057180" r:id="rId285"/>
        </w:object>
      </w:r>
    </w:p>
    <w:p w14:paraId="3ABA438C" w14:textId="1343385F" w:rsidR="00241FE0" w:rsidRDefault="00C16928" w:rsidP="00E03E50">
      <w:pPr>
        <w:pStyle w:val="ListParagraph"/>
        <w:numPr>
          <w:ilvl w:val="0"/>
          <w:numId w:val="7"/>
        </w:numPr>
        <w:tabs>
          <w:tab w:val="left" w:pos="426"/>
          <w:tab w:val="left" w:pos="851"/>
          <w:tab w:val="left" w:pos="5103"/>
          <w:tab w:val="left" w:pos="5529"/>
        </w:tabs>
        <w:spacing w:line="276" w:lineRule="auto"/>
      </w:pPr>
      <w:r>
        <w:t>Ta có:</w:t>
      </w:r>
    </w:p>
    <w:p w14:paraId="52EDA403" w14:textId="3B281E8B"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16BE1FB6">
          <v:shape id="_x0000_i1171" type="#_x0000_t75" style="width:65.25pt;height:17.25pt" o:ole="">
            <v:imagedata r:id="rId286" o:title=""/>
          </v:shape>
          <o:OLEObject Type="Embed" ProgID="Equation.DSMT4" ShapeID="_x0000_i1171" DrawAspect="Content" ObjectID="_1764057181" r:id="rId287"/>
        </w:object>
      </w:r>
      <w:r>
        <w:t xml:space="preserve">(cùng phụ </w:t>
      </w:r>
      <w:r w:rsidRPr="005B65A3">
        <w:rPr>
          <w:position w:val="-6"/>
        </w:rPr>
        <w:object w:dxaOrig="560" w:dyaOrig="340" w14:anchorId="16D35865">
          <v:shape id="_x0000_i1172" type="#_x0000_t75" style="width:27.75pt;height:17.25pt" o:ole="">
            <v:imagedata r:id="rId288" o:title=""/>
          </v:shape>
          <o:OLEObject Type="Embed" ProgID="Equation.DSMT4" ShapeID="_x0000_i1172" DrawAspect="Content" ObjectID="_1764057182" r:id="rId289"/>
        </w:object>
      </w:r>
      <w:r>
        <w:t>)</w:t>
      </w:r>
    </w:p>
    <w:p w14:paraId="01B9EC79" w14:textId="0EE09DB4"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24"/>
        </w:rPr>
        <w:object w:dxaOrig="1520" w:dyaOrig="620" w14:anchorId="44F2D4E9">
          <v:shape id="_x0000_i1173" type="#_x0000_t75" style="width:75.75pt;height:30.75pt" o:ole="">
            <v:imagedata r:id="rId290" o:title=""/>
          </v:shape>
          <o:OLEObject Type="Embed" ProgID="Equation.DSMT4" ShapeID="_x0000_i1173" DrawAspect="Content" ObjectID="_1764057183" r:id="rId291"/>
        </w:object>
      </w:r>
      <w:r>
        <w:t xml:space="preserve">(do AF là phân giác của </w:t>
      </w:r>
      <w:r w:rsidRPr="00241FE0">
        <w:rPr>
          <w:position w:val="-6"/>
        </w:rPr>
        <w:object w:dxaOrig="580" w:dyaOrig="340" w14:anchorId="32DECDA8">
          <v:shape id="_x0000_i1174" type="#_x0000_t75" style="width:29.25pt;height:17.25pt" o:ole="">
            <v:imagedata r:id="rId292" o:title=""/>
          </v:shape>
          <o:OLEObject Type="Embed" ProgID="Equation.DSMT4" ShapeID="_x0000_i1174" DrawAspect="Content" ObjectID="_1764057184" r:id="rId293"/>
        </w:object>
      </w:r>
      <w:r>
        <w:t>)</w:t>
      </w:r>
    </w:p>
    <w:p w14:paraId="54B18837" w14:textId="63163EAA" w:rsidR="00241FE0" w:rsidRDefault="00241FE0" w:rsidP="00241FE0">
      <w:pPr>
        <w:pStyle w:val="ListParagraph"/>
        <w:tabs>
          <w:tab w:val="left" w:pos="426"/>
          <w:tab w:val="left" w:pos="851"/>
          <w:tab w:val="left" w:pos="5103"/>
          <w:tab w:val="left" w:pos="5529"/>
        </w:tabs>
        <w:spacing w:line="276" w:lineRule="auto"/>
      </w:pPr>
      <w:r>
        <w:t>+</w:t>
      </w:r>
      <w:r w:rsidRPr="005B65A3">
        <w:rPr>
          <w:position w:val="-24"/>
        </w:rPr>
        <w:object w:dxaOrig="1420" w:dyaOrig="620" w14:anchorId="288465CC">
          <v:shape id="_x0000_i1175" type="#_x0000_t75" style="width:71.25pt;height:30.75pt" o:ole="">
            <v:imagedata r:id="rId294" o:title=""/>
          </v:shape>
          <o:OLEObject Type="Embed" ProgID="Equation.DSMT4" ShapeID="_x0000_i1175" DrawAspect="Content" ObjectID="_1764057185" r:id="rId295"/>
        </w:object>
      </w:r>
      <w:r>
        <w:t xml:space="preserve">(do BI là phân giác của </w:t>
      </w:r>
      <w:r w:rsidRPr="00986F91">
        <w:rPr>
          <w:position w:val="-6"/>
        </w:rPr>
        <w:object w:dxaOrig="560" w:dyaOrig="340" w14:anchorId="7A420CB0">
          <v:shape id="_x0000_i1176" type="#_x0000_t75" style="width:27.75pt;height:17.25pt" o:ole="">
            <v:imagedata r:id="rId296" o:title=""/>
          </v:shape>
          <o:OLEObject Type="Embed" ProgID="Equation.DSMT4" ShapeID="_x0000_i1176" DrawAspect="Content" ObjectID="_1764057186" r:id="rId297"/>
        </w:object>
      </w:r>
      <w:r>
        <w:t>)</w:t>
      </w:r>
    </w:p>
    <w:p w14:paraId="676ED8B2" w14:textId="330FA32C" w:rsidR="00241FE0" w:rsidRDefault="00241FE0" w:rsidP="00241FE0">
      <w:pPr>
        <w:pStyle w:val="ListParagraph"/>
        <w:tabs>
          <w:tab w:val="left" w:pos="426"/>
          <w:tab w:val="left" w:pos="851"/>
          <w:tab w:val="left" w:pos="5103"/>
          <w:tab w:val="left" w:pos="5529"/>
        </w:tabs>
        <w:spacing w:line="276" w:lineRule="auto"/>
      </w:pPr>
      <w:r w:rsidRPr="005B65A3">
        <w:rPr>
          <w:position w:val="-6"/>
        </w:rPr>
        <w:object w:dxaOrig="1540" w:dyaOrig="340" w14:anchorId="3D169984">
          <v:shape id="_x0000_i1177" type="#_x0000_t75" style="width:77.25pt;height:17.25pt" o:ole="">
            <v:imagedata r:id="rId298" o:title=""/>
          </v:shape>
          <o:OLEObject Type="Embed" ProgID="Equation.DSMT4" ShapeID="_x0000_i1177" DrawAspect="Content" ObjectID="_1764057187" r:id="rId299"/>
        </w:object>
      </w:r>
    </w:p>
    <w:p w14:paraId="72CA2D24" w14:textId="58C59F37" w:rsidR="00241FE0" w:rsidRDefault="00241FE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720" w:dyaOrig="260" w14:anchorId="123FF8A0">
          <v:shape id="_x0000_i1178" type="#_x0000_t75" style="width:36pt;height:12.75pt" o:ole="">
            <v:imagedata r:id="rId300" o:title=""/>
          </v:shape>
          <o:OLEObject Type="Embed" ProgID="Equation.DSMT4" ShapeID="_x0000_i1178" DrawAspect="Content" ObjectID="_1764057188" r:id="rId301"/>
        </w:object>
      </w:r>
      <w:r>
        <w:t xml:space="preserve">và </w:t>
      </w:r>
      <w:r w:rsidRPr="005B65A3">
        <w:rPr>
          <w:position w:val="-4"/>
        </w:rPr>
        <w:object w:dxaOrig="660" w:dyaOrig="260" w14:anchorId="2688615D">
          <v:shape id="_x0000_i1179" type="#_x0000_t75" style="width:33pt;height:12.75pt" o:ole="">
            <v:imagedata r:id="rId302" o:title=""/>
          </v:shape>
          <o:OLEObject Type="Embed" ProgID="Equation.DSMT4" ShapeID="_x0000_i1179" DrawAspect="Content" ObjectID="_1764057189" r:id="rId303"/>
        </w:object>
      </w:r>
      <w:r>
        <w:t>có:</w:t>
      </w:r>
    </w:p>
    <w:p w14:paraId="112FB74F" w14:textId="039B7B9C" w:rsidR="00241FE0" w:rsidRDefault="00241FE0" w:rsidP="00241FE0">
      <w:pPr>
        <w:pStyle w:val="ListParagraph"/>
        <w:tabs>
          <w:tab w:val="left" w:pos="426"/>
          <w:tab w:val="left" w:pos="851"/>
          <w:tab w:val="left" w:pos="5103"/>
          <w:tab w:val="left" w:pos="5529"/>
        </w:tabs>
        <w:spacing w:line="276" w:lineRule="auto"/>
      </w:pPr>
      <w:r>
        <w:t>+</w:t>
      </w:r>
      <w:r w:rsidRPr="005B65A3">
        <w:rPr>
          <w:position w:val="-4"/>
        </w:rPr>
        <w:object w:dxaOrig="1260" w:dyaOrig="320" w14:anchorId="4C344E85">
          <v:shape id="_x0000_i1180" type="#_x0000_t75" style="width:63pt;height:15.75pt" o:ole="">
            <v:imagedata r:id="rId304" o:title=""/>
          </v:shape>
          <o:OLEObject Type="Embed" ProgID="Equation.DSMT4" ShapeID="_x0000_i1180" DrawAspect="Content" ObjectID="_1764057190" r:id="rId305"/>
        </w:object>
      </w:r>
      <w:r>
        <w:t>(cmt)</w:t>
      </w:r>
    </w:p>
    <w:p w14:paraId="7EE1B74E" w14:textId="4EBD8BEE" w:rsidR="00241FE0" w:rsidRDefault="00241FE0" w:rsidP="00241FE0">
      <w:pPr>
        <w:pStyle w:val="ListParagraph"/>
        <w:tabs>
          <w:tab w:val="left" w:pos="426"/>
          <w:tab w:val="left" w:pos="851"/>
          <w:tab w:val="left" w:pos="5103"/>
          <w:tab w:val="left" w:pos="5529"/>
        </w:tabs>
        <w:spacing w:line="276" w:lineRule="auto"/>
      </w:pPr>
      <w:r>
        <w:t xml:space="preserve">+ </w:t>
      </w:r>
      <w:r w:rsidR="004F6F14" w:rsidRPr="005B65A3">
        <w:rPr>
          <w:position w:val="-6"/>
        </w:rPr>
        <w:object w:dxaOrig="1760" w:dyaOrig="340" w14:anchorId="1E1BF306">
          <v:shape id="_x0000_i1181" type="#_x0000_t75" style="width:87.75pt;height:17.25pt" o:ole="">
            <v:imagedata r:id="rId306" o:title=""/>
          </v:shape>
          <o:OLEObject Type="Embed" ProgID="Equation.DSMT4" ShapeID="_x0000_i1181" DrawAspect="Content" ObjectID="_1764057191" r:id="rId307"/>
        </w:object>
      </w:r>
      <w:r w:rsidR="004F6F14">
        <w:t>(cmt)</w:t>
      </w:r>
    </w:p>
    <w:p w14:paraId="58ADFE47" w14:textId="5028F30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999" w:dyaOrig="279" w14:anchorId="06382C3A">
          <v:shape id="_x0000_i1182" type="#_x0000_t75" style="width:50.25pt;height:14.25pt" o:ole="">
            <v:imagedata r:id="rId308" o:title=""/>
          </v:shape>
          <o:OLEObject Type="Embed" ProgID="Equation.DSMT4" ShapeID="_x0000_i1182" DrawAspect="Content" ObjectID="_1764057192" r:id="rId309"/>
        </w:object>
      </w:r>
      <w:r>
        <w:t xml:space="preserve">đồng dạng </w:t>
      </w:r>
      <w:r w:rsidRPr="005B65A3">
        <w:rPr>
          <w:position w:val="-4"/>
        </w:rPr>
        <w:object w:dxaOrig="660" w:dyaOrig="260" w14:anchorId="730D1E32">
          <v:shape id="_x0000_i1183" type="#_x0000_t75" style="width:33pt;height:12.75pt" o:ole="">
            <v:imagedata r:id="rId310" o:title=""/>
          </v:shape>
          <o:OLEObject Type="Embed" ProgID="Equation.DSMT4" ShapeID="_x0000_i1183" DrawAspect="Content" ObjectID="_1764057193" r:id="rId311"/>
        </w:object>
      </w:r>
    </w:p>
    <w:p w14:paraId="4E0059BD" w14:textId="30F2203C"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1480" w:dyaOrig="340" w14:anchorId="03FA2710">
          <v:shape id="_x0000_i1184" type="#_x0000_t75" style="width:74.25pt;height:17.25pt" o:ole="">
            <v:imagedata r:id="rId312" o:title=""/>
          </v:shape>
          <o:OLEObject Type="Embed" ProgID="Equation.DSMT4" ShapeID="_x0000_i1184" DrawAspect="Content" ObjectID="_1764057194" r:id="rId313"/>
        </w:object>
      </w:r>
    </w:p>
    <w:p w14:paraId="53CB77A3" w14:textId="6A59B595"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BI cắt AF ở </w:t>
      </w:r>
      <w:r w:rsidR="002B6EAB">
        <w:t>M</w:t>
      </w:r>
    </w:p>
    <w:p w14:paraId="0FED236C" w14:textId="77721DD9" w:rsidR="004F6F14" w:rsidRDefault="004F6F14" w:rsidP="00E03E50">
      <w:pPr>
        <w:pStyle w:val="ListParagraph"/>
        <w:numPr>
          <w:ilvl w:val="0"/>
          <w:numId w:val="7"/>
        </w:numPr>
        <w:tabs>
          <w:tab w:val="left" w:pos="426"/>
          <w:tab w:val="left" w:pos="851"/>
          <w:tab w:val="left" w:pos="5103"/>
          <w:tab w:val="left" w:pos="5529"/>
        </w:tabs>
        <w:spacing w:line="276" w:lineRule="auto"/>
      </w:pPr>
      <w:r>
        <w:t>Xét tứ giác I</w:t>
      </w:r>
      <w:r w:rsidR="002B6EAB">
        <w:t>M</w:t>
      </w:r>
      <w:r>
        <w:t>FH có:</w:t>
      </w:r>
    </w:p>
    <w:p w14:paraId="10008566" w14:textId="4DB93058" w:rsidR="004F6F14" w:rsidRDefault="004F6F14" w:rsidP="00241FE0">
      <w:pPr>
        <w:pStyle w:val="ListParagraph"/>
        <w:tabs>
          <w:tab w:val="left" w:pos="426"/>
          <w:tab w:val="left" w:pos="851"/>
          <w:tab w:val="left" w:pos="5103"/>
          <w:tab w:val="left" w:pos="5529"/>
        </w:tabs>
        <w:spacing w:line="276" w:lineRule="auto"/>
      </w:pPr>
      <w:r>
        <w:t xml:space="preserve">+ </w:t>
      </w:r>
      <w:r w:rsidR="002B6EAB" w:rsidRPr="005B65A3">
        <w:rPr>
          <w:position w:val="-4"/>
        </w:rPr>
        <w:object w:dxaOrig="1300" w:dyaOrig="320" w14:anchorId="7A71CD39">
          <v:shape id="_x0000_i1185" type="#_x0000_t75" style="width:65.25pt;height:15.75pt" o:ole="">
            <v:imagedata r:id="rId314" o:title=""/>
          </v:shape>
          <o:OLEObject Type="Embed" ProgID="Equation.DSMT4" ShapeID="_x0000_i1185" DrawAspect="Content" ObjectID="_1764057195" r:id="rId315"/>
        </w:object>
      </w:r>
      <w:r>
        <w:t>(cmt)</w:t>
      </w:r>
    </w:p>
    <w:p w14:paraId="115A5CAC" w14:textId="605AA58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18694DDF">
          <v:shape id="_x0000_i1186" type="#_x0000_t75" style="width:15pt;height:12pt" o:ole="">
            <v:imagedata r:id="rId316" o:title=""/>
          </v:shape>
          <o:OLEObject Type="Embed" ProgID="Equation.DSMT4" ShapeID="_x0000_i1186" DrawAspect="Content" ObjectID="_1764057196" r:id="rId317"/>
        </w:object>
      </w:r>
      <w:r>
        <w:t xml:space="preserve"> Tứ giác I</w:t>
      </w:r>
      <w:r w:rsidR="002B6EAB">
        <w:t>M</w:t>
      </w:r>
      <w:r>
        <w:t>FH nội tiếp</w:t>
      </w:r>
    </w:p>
    <w:p w14:paraId="0D31A1C9" w14:textId="19247CB3" w:rsidR="004F6F14" w:rsidRDefault="000806B6" w:rsidP="00241FE0">
      <w:pPr>
        <w:pStyle w:val="ListParagraph"/>
        <w:tabs>
          <w:tab w:val="left" w:pos="426"/>
          <w:tab w:val="left" w:pos="851"/>
          <w:tab w:val="left" w:pos="5103"/>
          <w:tab w:val="left" w:pos="5529"/>
        </w:tabs>
        <w:spacing w:line="276" w:lineRule="auto"/>
      </w:pPr>
      <w:r w:rsidRPr="005B65A3">
        <w:rPr>
          <w:position w:val="-6"/>
        </w:rPr>
        <w:object w:dxaOrig="2120" w:dyaOrig="340" w14:anchorId="25ADD149">
          <v:shape id="_x0000_i1187" type="#_x0000_t75" style="width:105.75pt;height:17.25pt" o:ole="">
            <v:imagedata r:id="rId318" o:title=""/>
          </v:shape>
          <o:OLEObject Type="Embed" ProgID="Equation.DSMT4" ShapeID="_x0000_i1187" DrawAspect="Content" ObjectID="_1764057197" r:id="rId319"/>
        </w:object>
      </w:r>
    </w:p>
    <w:p w14:paraId="518BA34A" w14:textId="31DF1A67"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0D65C5C">
          <v:shape id="_x0000_i1188" type="#_x0000_t75" style="width:54pt;height:17.25pt" o:ole="">
            <v:imagedata r:id="rId320" o:title=""/>
          </v:shape>
          <o:OLEObject Type="Embed" ProgID="Equation.DSMT4" ShapeID="_x0000_i1188" DrawAspect="Content" ObjectID="_1764057198" r:id="rId321"/>
        </w:object>
      </w:r>
      <w:r>
        <w:t>(cmt)</w:t>
      </w:r>
    </w:p>
    <w:p w14:paraId="014D0C01" w14:textId="31B38DC4" w:rsidR="00AE4C80"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7D0000BB">
          <v:shape id="_x0000_i1189" type="#_x0000_t75" style="width:15pt;height:12pt" o:ole="">
            <v:imagedata r:id="rId322" o:title=""/>
          </v:shape>
          <o:OLEObject Type="Embed" ProgID="Equation.DSMT4" ShapeID="_x0000_i1189" DrawAspect="Content" ObjectID="_1764057199" r:id="rId323"/>
        </w:object>
      </w:r>
      <w:r w:rsidR="000806B6" w:rsidRPr="005B65A3">
        <w:rPr>
          <w:position w:val="-6"/>
        </w:rPr>
        <w:object w:dxaOrig="1100" w:dyaOrig="340" w14:anchorId="12594332">
          <v:shape id="_x0000_i1190" type="#_x0000_t75" style="width:54.75pt;height:17.25pt" o:ole="">
            <v:imagedata r:id="rId324" o:title=""/>
          </v:shape>
          <o:OLEObject Type="Embed" ProgID="Equation.DSMT4" ShapeID="_x0000_i1190" DrawAspect="Content" ObjectID="_1764057200" r:id="rId325"/>
        </w:object>
      </w:r>
      <w:r w:rsidR="000806B6" w:rsidRPr="005B65A3">
        <w:rPr>
          <w:position w:val="-6"/>
        </w:rPr>
        <w:object w:dxaOrig="1280" w:dyaOrig="279" w14:anchorId="6DAD3823">
          <v:shape id="_x0000_i1191" type="#_x0000_t75" style="width:63.75pt;height:14.25pt" o:ole="">
            <v:imagedata r:id="rId326" o:title=""/>
          </v:shape>
          <o:OLEObject Type="Embed" ProgID="Equation.DSMT4" ShapeID="_x0000_i1191" DrawAspect="Content" ObjectID="_1764057201" r:id="rId327"/>
        </w:object>
      </w:r>
    </w:p>
    <w:p w14:paraId="7EE320C4" w14:textId="00DF37FC" w:rsidR="00AE4C80" w:rsidRDefault="00AE4C8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20" w:dyaOrig="260" w14:anchorId="2834CA48">
          <v:shape id="_x0000_i1192" type="#_x0000_t75" style="width:30.75pt;height:12.75pt" o:ole="">
            <v:imagedata r:id="rId328" o:title=""/>
          </v:shape>
          <o:OLEObject Type="Embed" ProgID="Equation.DSMT4" ShapeID="_x0000_i1192" DrawAspect="Content" ObjectID="_1764057202" r:id="rId329"/>
        </w:object>
      </w:r>
      <w:r>
        <w:t>có</w:t>
      </w:r>
    </w:p>
    <w:p w14:paraId="19CA79B8" w14:textId="52EF9E27" w:rsidR="00AE4C80" w:rsidRDefault="00AE4C80" w:rsidP="00241FE0">
      <w:pPr>
        <w:pStyle w:val="ListParagraph"/>
        <w:tabs>
          <w:tab w:val="left" w:pos="426"/>
          <w:tab w:val="left" w:pos="851"/>
          <w:tab w:val="left" w:pos="5103"/>
          <w:tab w:val="left" w:pos="5529"/>
        </w:tabs>
        <w:spacing w:line="276" w:lineRule="auto"/>
      </w:pPr>
      <w:r>
        <w:t>+ F</w:t>
      </w:r>
      <w:r w:rsidR="000806B6">
        <w:t>N</w:t>
      </w:r>
      <w:r>
        <w:t xml:space="preserve"> là đường cao thứ nhất (do </w:t>
      </w:r>
      <w:r w:rsidR="005F40B0" w:rsidRPr="005F40B0">
        <w:rPr>
          <w:position w:val="-6"/>
        </w:rPr>
        <w:object w:dxaOrig="960" w:dyaOrig="279" w14:anchorId="4DA2F1C5">
          <v:shape id="_x0000_i1193" type="#_x0000_t75" style="width:48pt;height:13.5pt" o:ole="">
            <v:imagedata r:id="rId330" o:title=""/>
          </v:shape>
          <o:OLEObject Type="Embed" ProgID="Equation.DSMT4" ShapeID="_x0000_i1193" DrawAspect="Content" ObjectID="_1764057203" r:id="rId331"/>
        </w:object>
      </w:r>
      <w:r>
        <w:t>)</w:t>
      </w:r>
    </w:p>
    <w:p w14:paraId="4B4C8E4D" w14:textId="3F852141" w:rsidR="00AE4C80" w:rsidRDefault="00AE4C80" w:rsidP="00241FE0">
      <w:pPr>
        <w:pStyle w:val="ListParagraph"/>
        <w:tabs>
          <w:tab w:val="left" w:pos="426"/>
          <w:tab w:val="left" w:pos="851"/>
          <w:tab w:val="left" w:pos="5103"/>
          <w:tab w:val="left" w:pos="5529"/>
        </w:tabs>
        <w:spacing w:line="276" w:lineRule="auto"/>
      </w:pPr>
      <w:r>
        <w:t>+ I</w:t>
      </w:r>
      <w:r w:rsidR="000806B6">
        <w:t>M</w:t>
      </w:r>
      <w:r>
        <w:t xml:space="preserve"> là đường cao thứ hai (do </w:t>
      </w:r>
      <w:r w:rsidR="005F40B0" w:rsidRPr="005B65A3">
        <w:rPr>
          <w:position w:val="-4"/>
        </w:rPr>
        <w:object w:dxaOrig="999" w:dyaOrig="260" w14:anchorId="52FBF05F">
          <v:shape id="_x0000_i1194" type="#_x0000_t75" style="width:50.25pt;height:12.75pt" o:ole="">
            <v:imagedata r:id="rId332" o:title=""/>
          </v:shape>
          <o:OLEObject Type="Embed" ProgID="Equation.DSMT4" ShapeID="_x0000_i1194" DrawAspect="Content" ObjectID="_1764057204" r:id="rId333"/>
        </w:object>
      </w:r>
      <w:r>
        <w:t>)</w:t>
      </w:r>
    </w:p>
    <w:p w14:paraId="25FA357F" w14:textId="09D36F18" w:rsidR="00AE4C80" w:rsidRDefault="00AE4C80" w:rsidP="00241FE0">
      <w:pPr>
        <w:pStyle w:val="ListParagraph"/>
        <w:tabs>
          <w:tab w:val="left" w:pos="426"/>
          <w:tab w:val="left" w:pos="851"/>
          <w:tab w:val="left" w:pos="5103"/>
          <w:tab w:val="left" w:pos="5529"/>
        </w:tabs>
        <w:spacing w:line="276" w:lineRule="auto"/>
      </w:pPr>
      <w:r>
        <w:t>+ I</w:t>
      </w:r>
      <w:r w:rsidR="005F40B0">
        <w:t>M</w:t>
      </w:r>
      <w:r>
        <w:t xml:space="preserve"> cắt F</w:t>
      </w:r>
      <w:r w:rsidR="005F40B0">
        <w:t>N</w:t>
      </w:r>
      <w:r>
        <w:t xml:space="preserve"> tại K</w:t>
      </w:r>
    </w:p>
    <w:p w14:paraId="23EE4E1B" w14:textId="1362EFBC" w:rsidR="00AE4C80" w:rsidRPr="0073623D" w:rsidRDefault="00AE4C80" w:rsidP="00241FE0">
      <w:pPr>
        <w:pStyle w:val="ListParagraph"/>
        <w:tabs>
          <w:tab w:val="left" w:pos="426"/>
          <w:tab w:val="left" w:pos="851"/>
          <w:tab w:val="left" w:pos="5103"/>
          <w:tab w:val="left" w:pos="5529"/>
        </w:tabs>
        <w:spacing w:line="276" w:lineRule="auto"/>
        <w:rPr>
          <w:lang w:val="fr-FR"/>
        </w:rPr>
      </w:pPr>
      <w:r w:rsidRPr="005B65A3">
        <w:rPr>
          <w:position w:val="-6"/>
        </w:rPr>
        <w:object w:dxaOrig="300" w:dyaOrig="240" w14:anchorId="3A9F87CC">
          <v:shape id="_x0000_i1195" type="#_x0000_t75" style="width:15pt;height:12pt" o:ole="">
            <v:imagedata r:id="rId334" o:title=""/>
          </v:shape>
          <o:OLEObject Type="Embed" ProgID="Equation.DSMT4" ShapeID="_x0000_i1195" DrawAspect="Content" ObjectID="_1764057205" r:id="rId335"/>
        </w:object>
      </w:r>
      <w:r w:rsidRPr="0073623D">
        <w:rPr>
          <w:lang w:val="fr-FR"/>
        </w:rPr>
        <w:t xml:space="preserve">K là trực tâm của </w:t>
      </w:r>
      <w:r w:rsidRPr="005B65A3">
        <w:rPr>
          <w:position w:val="-4"/>
        </w:rPr>
        <w:object w:dxaOrig="620" w:dyaOrig="260" w14:anchorId="066E4579">
          <v:shape id="_x0000_i1196" type="#_x0000_t75" style="width:30.75pt;height:12.75pt" o:ole="">
            <v:imagedata r:id="rId336" o:title=""/>
          </v:shape>
          <o:OLEObject Type="Embed" ProgID="Equation.DSMT4" ShapeID="_x0000_i1196" DrawAspect="Content" ObjectID="_1764057206" r:id="rId337"/>
        </w:object>
      </w:r>
    </w:p>
    <w:p w14:paraId="5593BB17" w14:textId="7D06C635" w:rsidR="00AE4C80" w:rsidRDefault="00AE4C80" w:rsidP="00241FE0">
      <w:pPr>
        <w:pStyle w:val="ListParagraph"/>
        <w:tabs>
          <w:tab w:val="left" w:pos="426"/>
          <w:tab w:val="left" w:pos="851"/>
          <w:tab w:val="left" w:pos="5103"/>
          <w:tab w:val="left" w:pos="5529"/>
        </w:tabs>
        <w:spacing w:line="276" w:lineRule="auto"/>
      </w:pPr>
      <w:r w:rsidRPr="005B65A3">
        <w:rPr>
          <w:position w:val="-6"/>
        </w:rPr>
        <w:object w:dxaOrig="300" w:dyaOrig="240" w14:anchorId="0F636E79">
          <v:shape id="_x0000_i1197" type="#_x0000_t75" style="width:15pt;height:12pt" o:ole="">
            <v:imagedata r:id="rId334" o:title=""/>
          </v:shape>
          <o:OLEObject Type="Embed" ProgID="Equation.DSMT4" ShapeID="_x0000_i1197" DrawAspect="Content" ObjectID="_1764057207" r:id="rId338"/>
        </w:object>
      </w:r>
      <w:r>
        <w:t xml:space="preserve">AK là đường cao thứ 3 </w:t>
      </w:r>
      <w:r w:rsidRPr="005B65A3">
        <w:rPr>
          <w:position w:val="-6"/>
        </w:rPr>
        <w:object w:dxaOrig="300" w:dyaOrig="240" w14:anchorId="2BAE9A50">
          <v:shape id="_x0000_i1198" type="#_x0000_t75" style="width:15pt;height:12pt" o:ole="">
            <v:imagedata r:id="rId334" o:title=""/>
          </v:shape>
          <o:OLEObject Type="Embed" ProgID="Equation.DSMT4" ShapeID="_x0000_i1198" DrawAspect="Content" ObjectID="_1764057208" r:id="rId339"/>
        </w:object>
      </w:r>
      <w:r w:rsidRPr="005B65A3">
        <w:rPr>
          <w:position w:val="-4"/>
        </w:rPr>
        <w:object w:dxaOrig="960" w:dyaOrig="260" w14:anchorId="5DFFF022">
          <v:shape id="_x0000_i1199" type="#_x0000_t75" style="width:48pt;height:12.75pt" o:ole="">
            <v:imagedata r:id="rId340" o:title=""/>
          </v:shape>
          <o:OLEObject Type="Embed" ProgID="Equation.DSMT4" ShapeID="_x0000_i1199" DrawAspect="Content" ObjectID="_1764057209" r:id="rId341"/>
        </w:object>
      </w:r>
    </w:p>
    <w:p w14:paraId="1B699B36" w14:textId="483E5187" w:rsidR="00C16928" w:rsidRDefault="00C16928" w:rsidP="00241FE0">
      <w:pPr>
        <w:pStyle w:val="ListParagraph"/>
        <w:tabs>
          <w:tab w:val="left" w:pos="426"/>
          <w:tab w:val="left" w:pos="851"/>
          <w:tab w:val="left" w:pos="5103"/>
          <w:tab w:val="left" w:pos="5529"/>
        </w:tabs>
        <w:spacing w:line="276" w:lineRule="auto"/>
      </w:pPr>
      <w:r>
        <w:t xml:space="preserve"> </w:t>
      </w:r>
    </w:p>
    <w:p w14:paraId="79E87C92" w14:textId="77777777" w:rsidR="00986F91" w:rsidRDefault="00986F91" w:rsidP="00D56475">
      <w:pPr>
        <w:pStyle w:val="ListParagraph"/>
        <w:tabs>
          <w:tab w:val="left" w:pos="426"/>
          <w:tab w:val="left" w:pos="851"/>
          <w:tab w:val="left" w:pos="5103"/>
          <w:tab w:val="left" w:pos="5529"/>
        </w:tabs>
        <w:spacing w:line="276" w:lineRule="auto"/>
      </w:pPr>
    </w:p>
    <w:p w14:paraId="5EC03BDE" w14:textId="77777777" w:rsidR="00AE4C80" w:rsidRDefault="00AE4C80" w:rsidP="00AE4C80">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AE4C80" w:rsidSect="009411D7">
      <w:headerReference w:type="even" r:id="rId342"/>
      <w:headerReference w:type="default" r:id="rId343"/>
      <w:footerReference w:type="even" r:id="rId344"/>
      <w:footerReference w:type="default" r:id="rId345"/>
      <w:headerReference w:type="first" r:id="rId346"/>
      <w:footerReference w:type="first" r:id="rId347"/>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45AB" w14:textId="77777777" w:rsidR="00C05145" w:rsidRDefault="00C05145">
      <w:r>
        <w:separator/>
      </w:r>
    </w:p>
  </w:endnote>
  <w:endnote w:type="continuationSeparator" w:id="0">
    <w:p w14:paraId="5BD2138E" w14:textId="77777777" w:rsidR="00C05145" w:rsidRDefault="00C0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261F5051" w:rsidR="008C6770" w:rsidRPr="00D000EB" w:rsidRDefault="008C6770"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14C8EAFD" w:rsidR="008C6770" w:rsidRPr="00804A4E" w:rsidRDefault="008C6770"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85CA" w14:textId="77777777" w:rsidR="00C05145" w:rsidRDefault="00C05145">
      <w:r>
        <w:separator/>
      </w:r>
    </w:p>
  </w:footnote>
  <w:footnote w:type="continuationSeparator" w:id="0">
    <w:p w14:paraId="50662A62" w14:textId="77777777" w:rsidR="00C05145" w:rsidRDefault="00C05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8C6770" w:rsidRDefault="008C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28E64CDC" w:rsidR="008C6770" w:rsidRDefault="008C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9A3"/>
    <w:multiLevelType w:val="hybridMultilevel"/>
    <w:tmpl w:val="58AAF6D0"/>
    <w:lvl w:ilvl="0" w:tplc="5A54BAD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F2594"/>
    <w:multiLevelType w:val="hybridMultilevel"/>
    <w:tmpl w:val="3A6CB99A"/>
    <w:lvl w:ilvl="0" w:tplc="43E4EEEA">
      <w:start w:val="1"/>
      <w:numFmt w:val="lowerLetter"/>
      <w:lvlText w:val="%1)"/>
      <w:lvlJc w:val="left"/>
      <w:pPr>
        <w:ind w:left="855" w:hanging="435"/>
      </w:pPr>
      <w:rPr>
        <w:rFonts w:eastAsia="Calibri"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2F57548"/>
    <w:multiLevelType w:val="hybridMultilevel"/>
    <w:tmpl w:val="56766B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55C2AF1"/>
    <w:multiLevelType w:val="hybridMultilevel"/>
    <w:tmpl w:val="3BB63E4C"/>
    <w:lvl w:ilvl="0" w:tplc="FFFFFFFF">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D41AA2"/>
    <w:multiLevelType w:val="hybridMultilevel"/>
    <w:tmpl w:val="E744C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42E81"/>
    <w:multiLevelType w:val="hybridMultilevel"/>
    <w:tmpl w:val="390CDA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3D0B03"/>
    <w:multiLevelType w:val="hybridMultilevel"/>
    <w:tmpl w:val="19D68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07256"/>
    <w:multiLevelType w:val="hybridMultilevel"/>
    <w:tmpl w:val="3BB63E4C"/>
    <w:lvl w:ilvl="0" w:tplc="5ADE7D22">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FA6034">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8E9EFA">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DEBA9C">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0CF2AA">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52C6C0">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2AE814">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F487BA">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42836E">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8420A2"/>
    <w:multiLevelType w:val="hybridMultilevel"/>
    <w:tmpl w:val="CF162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807EA"/>
    <w:multiLevelType w:val="hybridMultilevel"/>
    <w:tmpl w:val="C9F2E7B0"/>
    <w:lvl w:ilvl="0" w:tplc="0158C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F7B84"/>
    <w:multiLevelType w:val="hybridMultilevel"/>
    <w:tmpl w:val="775A4F98"/>
    <w:lvl w:ilvl="0" w:tplc="D2F45992">
      <w:start w:val="1"/>
      <w:numFmt w:val="lowerLetter"/>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A0663A"/>
    <w:multiLevelType w:val="hybridMultilevel"/>
    <w:tmpl w:val="A154A460"/>
    <w:lvl w:ilvl="0" w:tplc="F44A6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C63EAD"/>
    <w:multiLevelType w:val="hybridMultilevel"/>
    <w:tmpl w:val="ED8A7692"/>
    <w:lvl w:ilvl="0" w:tplc="A4D8A5CC">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AEA6CC5"/>
    <w:multiLevelType w:val="hybridMultilevel"/>
    <w:tmpl w:val="3C226B20"/>
    <w:lvl w:ilvl="0" w:tplc="925C3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A468E6"/>
    <w:multiLevelType w:val="hybridMultilevel"/>
    <w:tmpl w:val="0F00AF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532EB7"/>
    <w:multiLevelType w:val="hybridMultilevel"/>
    <w:tmpl w:val="6CAC6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52C95"/>
    <w:multiLevelType w:val="hybridMultilevel"/>
    <w:tmpl w:val="F954A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E6EB3"/>
    <w:multiLevelType w:val="hybridMultilevel"/>
    <w:tmpl w:val="0F00A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084303">
    <w:abstractNumId w:val="15"/>
  </w:num>
  <w:num w:numId="2" w16cid:durableId="1543132669">
    <w:abstractNumId w:val="4"/>
  </w:num>
  <w:num w:numId="3" w16cid:durableId="692607520">
    <w:abstractNumId w:val="0"/>
  </w:num>
  <w:num w:numId="4" w16cid:durableId="1768768264">
    <w:abstractNumId w:val="17"/>
  </w:num>
  <w:num w:numId="5" w16cid:durableId="1384136667">
    <w:abstractNumId w:val="7"/>
  </w:num>
  <w:num w:numId="6" w16cid:durableId="2074423453">
    <w:abstractNumId w:val="2"/>
  </w:num>
  <w:num w:numId="7" w16cid:durableId="1014110125">
    <w:abstractNumId w:val="12"/>
  </w:num>
  <w:num w:numId="8" w16cid:durableId="502941123">
    <w:abstractNumId w:val="5"/>
  </w:num>
  <w:num w:numId="9" w16cid:durableId="1247301786">
    <w:abstractNumId w:val="1"/>
  </w:num>
  <w:num w:numId="10" w16cid:durableId="520552689">
    <w:abstractNumId w:val="16"/>
  </w:num>
  <w:num w:numId="11" w16cid:durableId="336690946">
    <w:abstractNumId w:val="9"/>
  </w:num>
  <w:num w:numId="12" w16cid:durableId="1337881121">
    <w:abstractNumId w:val="13"/>
  </w:num>
  <w:num w:numId="13" w16cid:durableId="643125582">
    <w:abstractNumId w:val="6"/>
  </w:num>
  <w:num w:numId="14" w16cid:durableId="555164507">
    <w:abstractNumId w:val="10"/>
  </w:num>
  <w:num w:numId="15" w16cid:durableId="23092667">
    <w:abstractNumId w:val="14"/>
  </w:num>
  <w:num w:numId="16" w16cid:durableId="720055177">
    <w:abstractNumId w:val="3"/>
  </w:num>
  <w:num w:numId="17" w16cid:durableId="1179999206">
    <w:abstractNumId w:val="8"/>
  </w:num>
  <w:num w:numId="18" w16cid:durableId="133838095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06B6"/>
    <w:rsid w:val="00083B6F"/>
    <w:rsid w:val="00087785"/>
    <w:rsid w:val="00091C1A"/>
    <w:rsid w:val="00095864"/>
    <w:rsid w:val="000974CF"/>
    <w:rsid w:val="000A0765"/>
    <w:rsid w:val="000A0C49"/>
    <w:rsid w:val="000A2367"/>
    <w:rsid w:val="000A2C9D"/>
    <w:rsid w:val="000A434F"/>
    <w:rsid w:val="000A51B9"/>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2416"/>
    <w:rsid w:val="001746D1"/>
    <w:rsid w:val="001766CA"/>
    <w:rsid w:val="001807B4"/>
    <w:rsid w:val="0018190E"/>
    <w:rsid w:val="00182E01"/>
    <w:rsid w:val="00185863"/>
    <w:rsid w:val="00185DFD"/>
    <w:rsid w:val="0018626F"/>
    <w:rsid w:val="00194092"/>
    <w:rsid w:val="0019486F"/>
    <w:rsid w:val="00194C77"/>
    <w:rsid w:val="001A4456"/>
    <w:rsid w:val="001A5AA2"/>
    <w:rsid w:val="001A5B08"/>
    <w:rsid w:val="001A753C"/>
    <w:rsid w:val="001A766B"/>
    <w:rsid w:val="001B0A65"/>
    <w:rsid w:val="001B13D9"/>
    <w:rsid w:val="001B5CEF"/>
    <w:rsid w:val="001B75A8"/>
    <w:rsid w:val="001B77A8"/>
    <w:rsid w:val="001C4469"/>
    <w:rsid w:val="001C6A97"/>
    <w:rsid w:val="001C6F63"/>
    <w:rsid w:val="001C789C"/>
    <w:rsid w:val="001D130A"/>
    <w:rsid w:val="001D1DA6"/>
    <w:rsid w:val="001D589D"/>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1221"/>
    <w:rsid w:val="00233CA9"/>
    <w:rsid w:val="00234130"/>
    <w:rsid w:val="00235301"/>
    <w:rsid w:val="00235FBE"/>
    <w:rsid w:val="0024121C"/>
    <w:rsid w:val="00241897"/>
    <w:rsid w:val="00241C12"/>
    <w:rsid w:val="00241FA1"/>
    <w:rsid w:val="00241FE0"/>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03A"/>
    <w:rsid w:val="002903E7"/>
    <w:rsid w:val="00290BD9"/>
    <w:rsid w:val="00291E2E"/>
    <w:rsid w:val="00293A0C"/>
    <w:rsid w:val="00293F41"/>
    <w:rsid w:val="0029445C"/>
    <w:rsid w:val="0029456E"/>
    <w:rsid w:val="00294971"/>
    <w:rsid w:val="00295C82"/>
    <w:rsid w:val="00296E2A"/>
    <w:rsid w:val="00297A67"/>
    <w:rsid w:val="002A4529"/>
    <w:rsid w:val="002A47DE"/>
    <w:rsid w:val="002B22B6"/>
    <w:rsid w:val="002B288A"/>
    <w:rsid w:val="002B6232"/>
    <w:rsid w:val="002B6EAB"/>
    <w:rsid w:val="002C0360"/>
    <w:rsid w:val="002C2B0D"/>
    <w:rsid w:val="002C4C41"/>
    <w:rsid w:val="002C65E1"/>
    <w:rsid w:val="002C6EE1"/>
    <w:rsid w:val="002D04F7"/>
    <w:rsid w:val="002D280F"/>
    <w:rsid w:val="002D2C1E"/>
    <w:rsid w:val="002D566A"/>
    <w:rsid w:val="002D6DF6"/>
    <w:rsid w:val="002D74FA"/>
    <w:rsid w:val="002E527E"/>
    <w:rsid w:val="002E6050"/>
    <w:rsid w:val="002F32A5"/>
    <w:rsid w:val="002F3E8C"/>
    <w:rsid w:val="0030021A"/>
    <w:rsid w:val="00300DFC"/>
    <w:rsid w:val="00300F5C"/>
    <w:rsid w:val="00301B4E"/>
    <w:rsid w:val="00303898"/>
    <w:rsid w:val="00305796"/>
    <w:rsid w:val="00307888"/>
    <w:rsid w:val="0030798E"/>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2A5D"/>
    <w:rsid w:val="00333B1E"/>
    <w:rsid w:val="00333E4C"/>
    <w:rsid w:val="00340D46"/>
    <w:rsid w:val="00340D5E"/>
    <w:rsid w:val="00342663"/>
    <w:rsid w:val="00350031"/>
    <w:rsid w:val="003568B5"/>
    <w:rsid w:val="00357D46"/>
    <w:rsid w:val="0036219B"/>
    <w:rsid w:val="0036478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AAD"/>
    <w:rsid w:val="00486FE3"/>
    <w:rsid w:val="00491B05"/>
    <w:rsid w:val="00492632"/>
    <w:rsid w:val="00494276"/>
    <w:rsid w:val="0049461D"/>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6F14"/>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2919"/>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4836"/>
    <w:rsid w:val="005C5840"/>
    <w:rsid w:val="005D005B"/>
    <w:rsid w:val="005D3DD7"/>
    <w:rsid w:val="005D5A68"/>
    <w:rsid w:val="005E011D"/>
    <w:rsid w:val="005E0B90"/>
    <w:rsid w:val="005E0E18"/>
    <w:rsid w:val="005E2717"/>
    <w:rsid w:val="005E69E2"/>
    <w:rsid w:val="005F01C6"/>
    <w:rsid w:val="005F0359"/>
    <w:rsid w:val="005F047D"/>
    <w:rsid w:val="005F40B0"/>
    <w:rsid w:val="005F5ECA"/>
    <w:rsid w:val="006005FF"/>
    <w:rsid w:val="00602D4A"/>
    <w:rsid w:val="00603825"/>
    <w:rsid w:val="00603D4D"/>
    <w:rsid w:val="00604FB2"/>
    <w:rsid w:val="006133A8"/>
    <w:rsid w:val="00613D7B"/>
    <w:rsid w:val="00614950"/>
    <w:rsid w:val="00615816"/>
    <w:rsid w:val="006159E7"/>
    <w:rsid w:val="00616153"/>
    <w:rsid w:val="00616275"/>
    <w:rsid w:val="0061783A"/>
    <w:rsid w:val="0061789F"/>
    <w:rsid w:val="006215CB"/>
    <w:rsid w:val="00621C5B"/>
    <w:rsid w:val="006244C6"/>
    <w:rsid w:val="00624B1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09D3"/>
    <w:rsid w:val="006810B6"/>
    <w:rsid w:val="006811B1"/>
    <w:rsid w:val="00682DC7"/>
    <w:rsid w:val="006831AD"/>
    <w:rsid w:val="00683EE5"/>
    <w:rsid w:val="00686FF8"/>
    <w:rsid w:val="006874B5"/>
    <w:rsid w:val="00693628"/>
    <w:rsid w:val="00694B2B"/>
    <w:rsid w:val="0069605B"/>
    <w:rsid w:val="0069712B"/>
    <w:rsid w:val="006A6226"/>
    <w:rsid w:val="006A70FA"/>
    <w:rsid w:val="006A762B"/>
    <w:rsid w:val="006A7C7B"/>
    <w:rsid w:val="006B02C1"/>
    <w:rsid w:val="006B13CF"/>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3623D"/>
    <w:rsid w:val="00743D2A"/>
    <w:rsid w:val="00744A69"/>
    <w:rsid w:val="007454EF"/>
    <w:rsid w:val="00746094"/>
    <w:rsid w:val="00747496"/>
    <w:rsid w:val="00753C9D"/>
    <w:rsid w:val="00755A84"/>
    <w:rsid w:val="00757C04"/>
    <w:rsid w:val="0076029C"/>
    <w:rsid w:val="00761BB2"/>
    <w:rsid w:val="00767272"/>
    <w:rsid w:val="0077049C"/>
    <w:rsid w:val="00771C8E"/>
    <w:rsid w:val="007728D7"/>
    <w:rsid w:val="00772F12"/>
    <w:rsid w:val="00776E2C"/>
    <w:rsid w:val="0077703F"/>
    <w:rsid w:val="007773A3"/>
    <w:rsid w:val="00780ABA"/>
    <w:rsid w:val="00780AFC"/>
    <w:rsid w:val="00780F11"/>
    <w:rsid w:val="00783BFB"/>
    <w:rsid w:val="00784B20"/>
    <w:rsid w:val="007A0F44"/>
    <w:rsid w:val="007A0F4E"/>
    <w:rsid w:val="007A1767"/>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0A76"/>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6A07"/>
    <w:rsid w:val="00887C47"/>
    <w:rsid w:val="00892E39"/>
    <w:rsid w:val="00893CC5"/>
    <w:rsid w:val="00895BD9"/>
    <w:rsid w:val="00896206"/>
    <w:rsid w:val="00897A7B"/>
    <w:rsid w:val="008A08AF"/>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6F91"/>
    <w:rsid w:val="00987B38"/>
    <w:rsid w:val="00990D62"/>
    <w:rsid w:val="00997264"/>
    <w:rsid w:val="009A0113"/>
    <w:rsid w:val="009A127F"/>
    <w:rsid w:val="009A1A89"/>
    <w:rsid w:val="009A456F"/>
    <w:rsid w:val="009A49F8"/>
    <w:rsid w:val="009A5B86"/>
    <w:rsid w:val="009A76B3"/>
    <w:rsid w:val="009B1B05"/>
    <w:rsid w:val="009B2BE4"/>
    <w:rsid w:val="009B55B6"/>
    <w:rsid w:val="009B7716"/>
    <w:rsid w:val="009C0035"/>
    <w:rsid w:val="009C100C"/>
    <w:rsid w:val="009C4AD2"/>
    <w:rsid w:val="009C6D41"/>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9F6E56"/>
    <w:rsid w:val="00A01C94"/>
    <w:rsid w:val="00A03092"/>
    <w:rsid w:val="00A1537D"/>
    <w:rsid w:val="00A208DB"/>
    <w:rsid w:val="00A24EC8"/>
    <w:rsid w:val="00A261BB"/>
    <w:rsid w:val="00A301CD"/>
    <w:rsid w:val="00A301D9"/>
    <w:rsid w:val="00A307AF"/>
    <w:rsid w:val="00A31C72"/>
    <w:rsid w:val="00A321E4"/>
    <w:rsid w:val="00A3553B"/>
    <w:rsid w:val="00A3644D"/>
    <w:rsid w:val="00A36794"/>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2ADD"/>
    <w:rsid w:val="00A83587"/>
    <w:rsid w:val="00A83734"/>
    <w:rsid w:val="00A840A9"/>
    <w:rsid w:val="00A92BCD"/>
    <w:rsid w:val="00A93B98"/>
    <w:rsid w:val="00A95731"/>
    <w:rsid w:val="00A96BB7"/>
    <w:rsid w:val="00A96F8A"/>
    <w:rsid w:val="00A96FEB"/>
    <w:rsid w:val="00AA02D0"/>
    <w:rsid w:val="00AA0DF2"/>
    <w:rsid w:val="00AA1BA1"/>
    <w:rsid w:val="00AA23E2"/>
    <w:rsid w:val="00AA41D3"/>
    <w:rsid w:val="00AA4222"/>
    <w:rsid w:val="00AA4AC9"/>
    <w:rsid w:val="00AA60AF"/>
    <w:rsid w:val="00AA7374"/>
    <w:rsid w:val="00AB096E"/>
    <w:rsid w:val="00AB16DA"/>
    <w:rsid w:val="00AB22B5"/>
    <w:rsid w:val="00AB5386"/>
    <w:rsid w:val="00AB6A3F"/>
    <w:rsid w:val="00AC00AC"/>
    <w:rsid w:val="00AC1626"/>
    <w:rsid w:val="00AC4C16"/>
    <w:rsid w:val="00AC5663"/>
    <w:rsid w:val="00AC6A60"/>
    <w:rsid w:val="00AD667B"/>
    <w:rsid w:val="00AE025A"/>
    <w:rsid w:val="00AE4C80"/>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43B0"/>
    <w:rsid w:val="00BF599B"/>
    <w:rsid w:val="00BF5B38"/>
    <w:rsid w:val="00C00A49"/>
    <w:rsid w:val="00C01E93"/>
    <w:rsid w:val="00C03249"/>
    <w:rsid w:val="00C04817"/>
    <w:rsid w:val="00C04BD3"/>
    <w:rsid w:val="00C05145"/>
    <w:rsid w:val="00C07158"/>
    <w:rsid w:val="00C10521"/>
    <w:rsid w:val="00C16928"/>
    <w:rsid w:val="00C17E27"/>
    <w:rsid w:val="00C208A3"/>
    <w:rsid w:val="00C20D78"/>
    <w:rsid w:val="00C23037"/>
    <w:rsid w:val="00C23DE5"/>
    <w:rsid w:val="00C25ECA"/>
    <w:rsid w:val="00C3053E"/>
    <w:rsid w:val="00C318C1"/>
    <w:rsid w:val="00C3582F"/>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162E"/>
    <w:rsid w:val="00C73D57"/>
    <w:rsid w:val="00C753C6"/>
    <w:rsid w:val="00C8464D"/>
    <w:rsid w:val="00C8492F"/>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A8B"/>
    <w:rsid w:val="00CD0BA2"/>
    <w:rsid w:val="00CD27DF"/>
    <w:rsid w:val="00CD44CC"/>
    <w:rsid w:val="00CD4C5F"/>
    <w:rsid w:val="00CD5A0C"/>
    <w:rsid w:val="00CD709A"/>
    <w:rsid w:val="00CE11E2"/>
    <w:rsid w:val="00CE2D82"/>
    <w:rsid w:val="00CE327E"/>
    <w:rsid w:val="00CE3F98"/>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3BE"/>
    <w:rsid w:val="00D56475"/>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4DC8"/>
    <w:rsid w:val="00DB5863"/>
    <w:rsid w:val="00DB605A"/>
    <w:rsid w:val="00DB6DBC"/>
    <w:rsid w:val="00DB743B"/>
    <w:rsid w:val="00DB7A70"/>
    <w:rsid w:val="00DB7EFB"/>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3E50"/>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7E5B"/>
    <w:rsid w:val="00E5001B"/>
    <w:rsid w:val="00E510AC"/>
    <w:rsid w:val="00E514B0"/>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51A3"/>
    <w:rsid w:val="00EA65D3"/>
    <w:rsid w:val="00EA7963"/>
    <w:rsid w:val="00EB0BD9"/>
    <w:rsid w:val="00EB385F"/>
    <w:rsid w:val="00EB4DAE"/>
    <w:rsid w:val="00EC0716"/>
    <w:rsid w:val="00EC13EF"/>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38F1"/>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17F2"/>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406E"/>
    <w:rsid w:val="00FA5BA9"/>
    <w:rsid w:val="00FA64F4"/>
    <w:rsid w:val="00FA6C2C"/>
    <w:rsid w:val="00FB23AA"/>
    <w:rsid w:val="00FB4AEF"/>
    <w:rsid w:val="00FB614B"/>
    <w:rsid w:val="00FB6EF7"/>
    <w:rsid w:val="00FB7705"/>
    <w:rsid w:val="00FC0340"/>
    <w:rsid w:val="00FC04BA"/>
    <w:rsid w:val="00FC0F21"/>
    <w:rsid w:val="00FC1DD1"/>
    <w:rsid w:val="00FC2016"/>
    <w:rsid w:val="00FC25D5"/>
    <w:rsid w:val="00FC5A5F"/>
    <w:rsid w:val="00FC7143"/>
    <w:rsid w:val="00FC798C"/>
    <w:rsid w:val="00FD12C1"/>
    <w:rsid w:val="00FD2EE1"/>
    <w:rsid w:val="00FD35C1"/>
    <w:rsid w:val="00FD6443"/>
    <w:rsid w:val="00FD6A02"/>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11D05D14-5D0E-4084-936A-8CD1C44A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3.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80.bin"/><Relationship Id="rId324" Type="http://schemas.openxmlformats.org/officeDocument/2006/relationships/image" Target="media/image152.wmf"/><Relationship Id="rId170" Type="http://schemas.openxmlformats.org/officeDocument/2006/relationships/image" Target="media/image78.wmf"/><Relationship Id="rId226" Type="http://schemas.openxmlformats.org/officeDocument/2006/relationships/oleObject" Target="embeddings/oleObject114.bin"/><Relationship Id="rId268" Type="http://schemas.openxmlformats.org/officeDocument/2006/relationships/oleObject" Target="embeddings/oleObject137.bin"/><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image" Target="media/image59.wmf"/><Relationship Id="rId335" Type="http://schemas.openxmlformats.org/officeDocument/2006/relationships/oleObject" Target="embeddings/oleObject171.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11.wmf"/><Relationship Id="rId279" Type="http://schemas.openxmlformats.org/officeDocument/2006/relationships/oleObject" Target="embeddings/oleObject143.bin"/><Relationship Id="rId43" Type="http://schemas.openxmlformats.org/officeDocument/2006/relationships/oleObject" Target="embeddings/oleObject18.bin"/><Relationship Id="rId139" Type="http://schemas.openxmlformats.org/officeDocument/2006/relationships/image" Target="media/image63.wmf"/><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header" Target="header3.xml"/><Relationship Id="rId85" Type="http://schemas.openxmlformats.org/officeDocument/2006/relationships/oleObject" Target="embeddings/oleObject40.bin"/><Relationship Id="rId150" Type="http://schemas.openxmlformats.org/officeDocument/2006/relationships/oleObject" Target="embeddings/oleObject75.bin"/><Relationship Id="rId192" Type="http://schemas.openxmlformats.org/officeDocument/2006/relationships/image" Target="media/image89.wmf"/><Relationship Id="rId206" Type="http://schemas.openxmlformats.org/officeDocument/2006/relationships/image" Target="media/image96.wmf"/><Relationship Id="rId248" Type="http://schemas.openxmlformats.org/officeDocument/2006/relationships/oleObject" Target="embeddings/oleObject127.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61.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81.bin"/><Relationship Id="rId217" Type="http://schemas.openxmlformats.org/officeDocument/2006/relationships/oleObject" Target="embeddings/oleObject109.bin"/><Relationship Id="rId259" Type="http://schemas.openxmlformats.org/officeDocument/2006/relationships/image" Target="media/image120.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8.bin"/><Relationship Id="rId326" Type="http://schemas.openxmlformats.org/officeDocument/2006/relationships/image" Target="media/image153.wmf"/><Relationship Id="rId65" Type="http://schemas.openxmlformats.org/officeDocument/2006/relationships/image" Target="media/image29.wmf"/><Relationship Id="rId130" Type="http://schemas.openxmlformats.org/officeDocument/2006/relationships/image" Target="media/image60.wmf"/><Relationship Id="rId172" Type="http://schemas.openxmlformats.org/officeDocument/2006/relationships/image" Target="media/image79.wmf"/><Relationship Id="rId228" Type="http://schemas.openxmlformats.org/officeDocument/2006/relationships/oleObject" Target="embeddings/oleObject115.bin"/><Relationship Id="rId281" Type="http://schemas.openxmlformats.org/officeDocument/2006/relationships/oleObject" Target="embeddings/oleObject144.bin"/><Relationship Id="rId337" Type="http://schemas.openxmlformats.org/officeDocument/2006/relationships/oleObject" Target="embeddings/oleObject172.bin"/><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image" Target="media/image64.wmf"/><Relationship Id="rId7" Type="http://schemas.openxmlformats.org/officeDocument/2006/relationships/endnotes" Target="endnotes.xml"/><Relationship Id="rId183" Type="http://schemas.openxmlformats.org/officeDocument/2006/relationships/image" Target="media/image84.wmf"/><Relationship Id="rId239" Type="http://schemas.openxmlformats.org/officeDocument/2006/relationships/oleObject" Target="embeddings/oleObject121.bin"/><Relationship Id="rId250" Type="http://schemas.openxmlformats.org/officeDocument/2006/relationships/oleObject" Target="embeddings/oleObject128.bin"/><Relationship Id="rId292" Type="http://schemas.openxmlformats.org/officeDocument/2006/relationships/image" Target="media/image136.wmf"/><Relationship Id="rId306" Type="http://schemas.openxmlformats.org/officeDocument/2006/relationships/image" Target="media/image143.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fontTable" Target="fontTable.xml"/><Relationship Id="rId152" Type="http://schemas.openxmlformats.org/officeDocument/2006/relationships/oleObject" Target="embeddings/oleObject76.bin"/><Relationship Id="rId194" Type="http://schemas.openxmlformats.org/officeDocument/2006/relationships/image" Target="media/image90.wmf"/><Relationship Id="rId208" Type="http://schemas.openxmlformats.org/officeDocument/2006/relationships/image" Target="media/image97.wmf"/><Relationship Id="rId261" Type="http://schemas.openxmlformats.org/officeDocument/2006/relationships/image" Target="media/image121.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2.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oleObject" Target="embeddings/oleObject110.bin"/><Relationship Id="rId230" Type="http://schemas.openxmlformats.org/officeDocument/2006/relationships/oleObject" Target="embeddings/oleObject116.bin"/><Relationship Id="rId251" Type="http://schemas.openxmlformats.org/officeDocument/2006/relationships/image" Target="media/image116.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image" Target="media/image126.wmf"/><Relationship Id="rId293" Type="http://schemas.openxmlformats.org/officeDocument/2006/relationships/oleObject" Target="embeddings/oleObject150.bin"/><Relationship Id="rId307" Type="http://schemas.openxmlformats.org/officeDocument/2006/relationships/oleObject" Target="embeddings/oleObject157.bin"/><Relationship Id="rId328" Type="http://schemas.openxmlformats.org/officeDocument/2006/relationships/image" Target="media/image154.wmf"/><Relationship Id="rId349" Type="http://schemas.openxmlformats.org/officeDocument/2006/relationships/theme" Target="theme/theme1.xml"/><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3.wmf"/><Relationship Id="rId241"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34.bin"/><Relationship Id="rId283" Type="http://schemas.openxmlformats.org/officeDocument/2006/relationships/oleObject" Target="embeddings/oleObject145.bin"/><Relationship Id="rId318" Type="http://schemas.openxmlformats.org/officeDocument/2006/relationships/image" Target="media/image149.wmf"/><Relationship Id="rId339" Type="http://schemas.openxmlformats.org/officeDocument/2006/relationships/oleObject" Target="embeddings/oleObject174.bin"/><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image" Target="media/image65.wmf"/><Relationship Id="rId164" Type="http://schemas.openxmlformats.org/officeDocument/2006/relationships/image" Target="media/image75.wmf"/><Relationship Id="rId185" Type="http://schemas.openxmlformats.org/officeDocument/2006/relationships/image" Target="media/image85.wmf"/><Relationship Id="rId9" Type="http://schemas.openxmlformats.org/officeDocument/2006/relationships/oleObject" Target="embeddings/oleObject1.bin"/><Relationship Id="rId210" Type="http://schemas.openxmlformats.org/officeDocument/2006/relationships/image" Target="media/image98.wmf"/><Relationship Id="rId26" Type="http://schemas.openxmlformats.org/officeDocument/2006/relationships/oleObject" Target="embeddings/oleObject9.bin"/><Relationship Id="rId231" Type="http://schemas.openxmlformats.org/officeDocument/2006/relationships/image" Target="media/image108.wmf"/><Relationship Id="rId252" Type="http://schemas.openxmlformats.org/officeDocument/2006/relationships/oleObject" Target="embeddings/oleObject129.bin"/><Relationship Id="rId273" Type="http://schemas.openxmlformats.org/officeDocument/2006/relationships/oleObject" Target="embeddings/oleObject140.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8.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0.wmf"/><Relationship Id="rId340" Type="http://schemas.openxmlformats.org/officeDocument/2006/relationships/image" Target="media/image159.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png"/><Relationship Id="rId221" Type="http://schemas.openxmlformats.org/officeDocument/2006/relationships/oleObject" Target="embeddings/oleObject111.bin"/><Relationship Id="rId242" Type="http://schemas.openxmlformats.org/officeDocument/2006/relationships/oleObject" Target="embeddings/oleObject124.bin"/><Relationship Id="rId263" Type="http://schemas.openxmlformats.org/officeDocument/2006/relationships/image" Target="media/image122.wmf"/><Relationship Id="rId284" Type="http://schemas.openxmlformats.org/officeDocument/2006/relationships/image" Target="media/image132.wmf"/><Relationship Id="rId319" Type="http://schemas.openxmlformats.org/officeDocument/2006/relationships/oleObject" Target="embeddings/oleObject16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2.bin"/><Relationship Id="rId330" Type="http://schemas.openxmlformats.org/officeDocument/2006/relationships/image" Target="media/image155.wmf"/><Relationship Id="rId90" Type="http://schemas.openxmlformats.org/officeDocument/2006/relationships/image" Target="media/image41.png"/><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image" Target="media/image117.wmf"/><Relationship Id="rId274" Type="http://schemas.openxmlformats.org/officeDocument/2006/relationships/image" Target="media/image127.wmf"/><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oleObject" Target="embeddings/oleObject67.bin"/><Relationship Id="rId320" Type="http://schemas.openxmlformats.org/officeDocument/2006/relationships/image" Target="media/image150.wmf"/><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oleObject" Target="embeddings/oleObject99.bin"/><Relationship Id="rId341" Type="http://schemas.openxmlformats.org/officeDocument/2006/relationships/oleObject" Target="embeddings/oleObject175.bin"/><Relationship Id="rId201" Type="http://schemas.openxmlformats.org/officeDocument/2006/relationships/oleObject" Target="embeddings/oleObject101.bin"/><Relationship Id="rId222" Type="http://schemas.openxmlformats.org/officeDocument/2006/relationships/image" Target="media/image104.wmf"/><Relationship Id="rId243" Type="http://schemas.openxmlformats.org/officeDocument/2006/relationships/image" Target="media/image112.wmf"/><Relationship Id="rId264" Type="http://schemas.openxmlformats.org/officeDocument/2006/relationships/oleObject" Target="embeddings/oleObject135.bin"/><Relationship Id="rId285"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7.wmf"/><Relationship Id="rId310" Type="http://schemas.openxmlformats.org/officeDocument/2006/relationships/image" Target="media/image145.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image" Target="media/image86.wmf"/><Relationship Id="rId331" Type="http://schemas.openxmlformats.org/officeDocument/2006/relationships/oleObject" Target="embeddings/oleObject169.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41.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image" Target="media/image92.wmf"/><Relationship Id="rId321" Type="http://schemas.openxmlformats.org/officeDocument/2006/relationships/oleObject" Target="embeddings/oleObject164.bin"/><Relationship Id="rId342" Type="http://schemas.openxmlformats.org/officeDocument/2006/relationships/header" Target="header1.xml"/><Relationship Id="rId202" Type="http://schemas.openxmlformats.org/officeDocument/2006/relationships/image" Target="media/image94.wmf"/><Relationship Id="rId223" Type="http://schemas.openxmlformats.org/officeDocument/2006/relationships/oleObject" Target="embeddings/oleObject112.bin"/><Relationship Id="rId244" Type="http://schemas.openxmlformats.org/officeDocument/2006/relationships/oleObject" Target="embeddings/oleObject125.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3.wmf"/><Relationship Id="rId286" Type="http://schemas.openxmlformats.org/officeDocument/2006/relationships/image" Target="media/image133.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oleObject" Target="embeddings/oleObject95.bin"/><Relationship Id="rId311" Type="http://schemas.openxmlformats.org/officeDocument/2006/relationships/oleObject" Target="embeddings/oleObject159.bin"/><Relationship Id="rId332" Type="http://schemas.openxmlformats.org/officeDocument/2006/relationships/image" Target="media/image156.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7.bin"/><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8.wmf"/><Relationship Id="rId276" Type="http://schemas.openxmlformats.org/officeDocument/2006/relationships/image" Target="media/image128.wmf"/><Relationship Id="rId297" Type="http://schemas.openxmlformats.org/officeDocument/2006/relationships/oleObject" Target="embeddings/oleObject152.bin"/><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0.bin"/><Relationship Id="rId301" Type="http://schemas.openxmlformats.org/officeDocument/2006/relationships/oleObject" Target="embeddings/oleObject154.bin"/><Relationship Id="rId322" Type="http://schemas.openxmlformats.org/officeDocument/2006/relationships/image" Target="media/image151.wmf"/><Relationship Id="rId343" Type="http://schemas.openxmlformats.org/officeDocument/2006/relationships/header" Target="header2.xml"/><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3.wmf"/><Relationship Id="rId266" Type="http://schemas.openxmlformats.org/officeDocument/2006/relationships/oleObject" Target="embeddings/oleObject136.bin"/><Relationship Id="rId287" Type="http://schemas.openxmlformats.org/officeDocument/2006/relationships/oleObject" Target="embeddings/oleObject147.bin"/><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image" Target="media/image146.wmf"/><Relationship Id="rId333" Type="http://schemas.openxmlformats.org/officeDocument/2006/relationships/oleObject" Target="embeddings/oleObject170.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image" Target="media/image110.wmf"/><Relationship Id="rId256" Type="http://schemas.openxmlformats.org/officeDocument/2006/relationships/oleObject" Target="embeddings/oleObject131.bin"/><Relationship Id="rId277" Type="http://schemas.openxmlformats.org/officeDocument/2006/relationships/oleObject" Target="embeddings/oleObject142.bin"/><Relationship Id="rId298" Type="http://schemas.openxmlformats.org/officeDocument/2006/relationships/image" Target="media/image139.wmf"/><Relationship Id="rId116" Type="http://schemas.openxmlformats.org/officeDocument/2006/relationships/image" Target="media/image54.wmf"/><Relationship Id="rId137" Type="http://schemas.openxmlformats.org/officeDocument/2006/relationships/image" Target="media/image62.wmf"/><Relationship Id="rId158" Type="http://schemas.openxmlformats.org/officeDocument/2006/relationships/image" Target="media/image72.wmf"/><Relationship Id="rId302" Type="http://schemas.openxmlformats.org/officeDocument/2006/relationships/image" Target="media/image141.wmf"/><Relationship Id="rId323" Type="http://schemas.openxmlformats.org/officeDocument/2006/relationships/oleObject" Target="embeddings/oleObject165.bin"/><Relationship Id="rId344"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2.wmf"/><Relationship Id="rId190" Type="http://schemas.openxmlformats.org/officeDocument/2006/relationships/oleObject" Target="embeddings/oleObject96.bin"/><Relationship Id="rId204" Type="http://schemas.openxmlformats.org/officeDocument/2006/relationships/image" Target="media/image95.wmf"/><Relationship Id="rId225" Type="http://schemas.openxmlformats.org/officeDocument/2006/relationships/image" Target="media/image105.wmf"/><Relationship Id="rId246" Type="http://schemas.openxmlformats.org/officeDocument/2006/relationships/oleObject" Target="embeddings/oleObject126.bin"/><Relationship Id="rId267" Type="http://schemas.openxmlformats.org/officeDocument/2006/relationships/image" Target="media/image124.wmf"/><Relationship Id="rId288" Type="http://schemas.openxmlformats.org/officeDocument/2006/relationships/image" Target="media/image134.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oleObject" Target="embeddings/oleObject16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oleObject" Target="embeddings/oleObject85.bin"/><Relationship Id="rId334" Type="http://schemas.openxmlformats.org/officeDocument/2006/relationships/image" Target="media/image157.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oleObject" Target="embeddings/oleObject108.bin"/><Relationship Id="rId236" Type="http://schemas.openxmlformats.org/officeDocument/2006/relationships/oleObject" Target="embeddings/oleObject119.bin"/><Relationship Id="rId257" Type="http://schemas.openxmlformats.org/officeDocument/2006/relationships/image" Target="media/image119.wmf"/><Relationship Id="rId278" Type="http://schemas.openxmlformats.org/officeDocument/2006/relationships/image" Target="media/image129.wmf"/><Relationship Id="rId303" Type="http://schemas.openxmlformats.org/officeDocument/2006/relationships/oleObject" Target="embeddings/oleObject155.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9.bin"/><Relationship Id="rId345" Type="http://schemas.openxmlformats.org/officeDocument/2006/relationships/footer" Target="footer2.xml"/><Relationship Id="rId191" Type="http://schemas.openxmlformats.org/officeDocument/2006/relationships/image" Target="media/image88.emf"/><Relationship Id="rId205" Type="http://schemas.openxmlformats.org/officeDocument/2006/relationships/oleObject" Target="embeddings/oleObject103.bin"/><Relationship Id="rId247" Type="http://schemas.openxmlformats.org/officeDocument/2006/relationships/image" Target="media/image114.wmf"/><Relationship Id="rId107" Type="http://schemas.openxmlformats.org/officeDocument/2006/relationships/oleObject" Target="embeddings/oleObject51.bin"/><Relationship Id="rId289" Type="http://schemas.openxmlformats.org/officeDocument/2006/relationships/oleObject" Target="embeddings/oleObject14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8.wmf"/><Relationship Id="rId314" Type="http://schemas.openxmlformats.org/officeDocument/2006/relationships/image" Target="media/image147.wmf"/><Relationship Id="rId95" Type="http://schemas.openxmlformats.org/officeDocument/2006/relationships/oleObject" Target="embeddings/oleObject45.bin"/><Relationship Id="rId160" Type="http://schemas.openxmlformats.org/officeDocument/2006/relationships/image" Target="media/image73.wmf"/><Relationship Id="rId216" Type="http://schemas.openxmlformats.org/officeDocument/2006/relationships/image" Target="media/image101.wmf"/><Relationship Id="rId258" Type="http://schemas.openxmlformats.org/officeDocument/2006/relationships/oleObject" Target="embeddings/oleObject132.bin"/><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66.bin"/><Relationship Id="rId171" Type="http://schemas.openxmlformats.org/officeDocument/2006/relationships/oleObject" Target="embeddings/oleObject86.bin"/><Relationship Id="rId227" Type="http://schemas.openxmlformats.org/officeDocument/2006/relationships/image" Target="media/image106.wmf"/><Relationship Id="rId269" Type="http://schemas.openxmlformats.org/officeDocument/2006/relationships/image" Target="media/image125.wmf"/><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image" Target="media/image130.wmf"/><Relationship Id="rId336" Type="http://schemas.openxmlformats.org/officeDocument/2006/relationships/image" Target="media/image158.wmf"/><Relationship Id="rId75" Type="http://schemas.openxmlformats.org/officeDocument/2006/relationships/oleObject" Target="embeddings/oleObject35.bin"/><Relationship Id="rId140" Type="http://schemas.openxmlformats.org/officeDocument/2006/relationships/oleObject" Target="embeddings/oleObject70.bin"/><Relationship Id="rId182" Type="http://schemas.openxmlformats.org/officeDocument/2006/relationships/oleObject" Target="embeddings/oleObject92.bin"/><Relationship Id="rId6" Type="http://schemas.openxmlformats.org/officeDocument/2006/relationships/footnotes" Target="footnotes.xml"/><Relationship Id="rId238" Type="http://schemas.openxmlformats.org/officeDocument/2006/relationships/oleObject" Target="embeddings/oleObject120.bin"/><Relationship Id="rId291" Type="http://schemas.openxmlformats.org/officeDocument/2006/relationships/oleObject" Target="embeddings/oleObject149.bin"/><Relationship Id="rId305" Type="http://schemas.openxmlformats.org/officeDocument/2006/relationships/oleObject" Target="embeddings/oleObject156.bin"/><Relationship Id="rId347" Type="http://schemas.openxmlformats.org/officeDocument/2006/relationships/footer" Target="footer3.xml"/><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image" Target="media/image69.wmf"/><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3.bin"/><Relationship Id="rId316" Type="http://schemas.openxmlformats.org/officeDocument/2006/relationships/image" Target="media/image148.wmf"/><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5.wmf"/><Relationship Id="rId162" Type="http://schemas.openxmlformats.org/officeDocument/2006/relationships/image" Target="media/image74.wmf"/><Relationship Id="rId218" Type="http://schemas.openxmlformats.org/officeDocument/2006/relationships/image" Target="media/image102.wmf"/><Relationship Id="rId271" Type="http://schemas.openxmlformats.org/officeDocument/2006/relationships/oleObject" Target="embeddings/oleObject139.bin"/><Relationship Id="rId24" Type="http://schemas.openxmlformats.org/officeDocument/2006/relationships/oleObject" Target="embeddings/oleObject8.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oleObject" Target="embeddings/oleObject167.bin"/><Relationship Id="rId173" Type="http://schemas.openxmlformats.org/officeDocument/2006/relationships/oleObject" Target="embeddings/oleObject87.bin"/><Relationship Id="rId229" Type="http://schemas.openxmlformats.org/officeDocument/2006/relationships/image" Target="media/image107.wmf"/><Relationship Id="rId240" Type="http://schemas.openxmlformats.org/officeDocument/2006/relationships/oleObject" Target="embeddings/oleObject122.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1.wmf"/><Relationship Id="rId338" Type="http://schemas.openxmlformats.org/officeDocument/2006/relationships/oleObject" Target="embeddings/oleObject1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E284-8CFD-405C-ADAB-B8F366DE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2018-06-05T15:58:00Z</cp:lastPrinted>
  <dcterms:created xsi:type="dcterms:W3CDTF">2022-04-05T16:42:00Z</dcterms:created>
  <dcterms:modified xsi:type="dcterms:W3CDTF">2023-12-14T03:58:00Z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