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BE31F" w14:textId="77777777" w:rsidR="00AC6B7E" w:rsidRPr="00861E83" w:rsidRDefault="00AC6B7E" w:rsidP="00AC6B7E">
      <w:pPr>
        <w:shd w:val="clear" w:color="auto" w:fill="FFFFFF"/>
        <w:spacing w:before="0" w:after="0" w:line="240" w:lineRule="auto"/>
        <w:rPr>
          <w:rFonts w:eastAsia="Times New Roman"/>
          <w:color w:val="000000"/>
          <w:szCs w:val="28"/>
        </w:rPr>
      </w:pPr>
      <w:r w:rsidRPr="00861E83">
        <w:rPr>
          <w:rFonts w:eastAsia="Times New Roman"/>
          <w:color w:val="000000"/>
          <w:szCs w:val="28"/>
        </w:rPr>
        <w:t>Ngày soạn:</w:t>
      </w:r>
      <w:r>
        <w:rPr>
          <w:rFonts w:eastAsia="Times New Roman"/>
          <w:color w:val="000000"/>
          <w:szCs w:val="28"/>
        </w:rPr>
        <w:t xml:space="preserve">    </w:t>
      </w:r>
      <w:r w:rsidRPr="00861E83">
        <w:rPr>
          <w:rFonts w:eastAsia="Times New Roman"/>
          <w:color w:val="000000"/>
          <w:szCs w:val="28"/>
        </w:rPr>
        <w:t xml:space="preserve"> /</w:t>
      </w:r>
      <w:r>
        <w:rPr>
          <w:rFonts w:eastAsia="Times New Roman"/>
          <w:color w:val="000000"/>
          <w:szCs w:val="28"/>
        </w:rPr>
        <w:t>3</w:t>
      </w:r>
      <w:r w:rsidRPr="00861E83">
        <w:rPr>
          <w:rFonts w:eastAsia="Times New Roman"/>
          <w:color w:val="000000"/>
          <w:szCs w:val="28"/>
        </w:rPr>
        <w:t>/</w:t>
      </w:r>
      <w:r>
        <w:rPr>
          <w:rFonts w:eastAsia="Times New Roman"/>
          <w:color w:val="000000"/>
          <w:szCs w:val="28"/>
        </w:rPr>
        <w:t>2023</w:t>
      </w:r>
    </w:p>
    <w:p w14:paraId="0BF50E9B" w14:textId="77777777" w:rsidR="00AC6B7E" w:rsidRPr="00861E83" w:rsidRDefault="00AC6B7E" w:rsidP="00AC6B7E">
      <w:pPr>
        <w:shd w:val="clear" w:color="auto" w:fill="FFFFFF"/>
        <w:spacing w:before="0" w:after="0" w:line="240" w:lineRule="auto"/>
        <w:rPr>
          <w:rFonts w:eastAsia="Times New Roman"/>
          <w:color w:val="000000"/>
          <w:szCs w:val="28"/>
        </w:rPr>
      </w:pPr>
      <w:r>
        <w:rPr>
          <w:rFonts w:eastAsia="Times New Roman"/>
          <w:color w:val="000000"/>
          <w:szCs w:val="28"/>
        </w:rPr>
        <w:t>Ngày giảng:    /3/2023</w:t>
      </w:r>
    </w:p>
    <w:p w14:paraId="533E0AFA" w14:textId="77777777" w:rsidR="00AC6B7E" w:rsidRDefault="00AC6B7E" w:rsidP="00AC6B7E">
      <w:pPr>
        <w:shd w:val="clear" w:color="auto" w:fill="FFFFFF"/>
        <w:spacing w:before="0" w:after="0" w:line="240" w:lineRule="auto"/>
        <w:rPr>
          <w:rFonts w:eastAsia="Times New Roman"/>
          <w:b/>
          <w:bCs/>
          <w:color w:val="000000"/>
          <w:szCs w:val="28"/>
        </w:rPr>
      </w:pPr>
    </w:p>
    <w:p w14:paraId="0E37FB48" w14:textId="77777777" w:rsidR="00AC6B7E" w:rsidRDefault="00AC6B7E" w:rsidP="00AC6B7E">
      <w:pPr>
        <w:shd w:val="clear" w:color="auto" w:fill="FFFFFF"/>
        <w:spacing w:before="0" w:after="0" w:line="240" w:lineRule="auto"/>
        <w:jc w:val="center"/>
        <w:rPr>
          <w:rFonts w:eastAsia="Times New Roman"/>
          <w:b/>
          <w:bCs/>
          <w:color w:val="000000"/>
          <w:szCs w:val="28"/>
        </w:rPr>
      </w:pPr>
      <w:r>
        <w:rPr>
          <w:rFonts w:eastAsia="Times New Roman"/>
          <w:b/>
          <w:bCs/>
          <w:color w:val="000000"/>
          <w:szCs w:val="28"/>
        </w:rPr>
        <w:t>CHỦ ĐỀ 7: EM VỚI THIÊN NHIÊN VÀ MÔI TRƯỜNG.</w:t>
      </w:r>
    </w:p>
    <w:p w14:paraId="14AFA032" w14:textId="77777777" w:rsidR="00AC6B7E" w:rsidRDefault="00AC6B7E" w:rsidP="00AC6B7E">
      <w:pPr>
        <w:shd w:val="clear" w:color="auto" w:fill="FFFFFF"/>
        <w:spacing w:before="0" w:after="0" w:line="240" w:lineRule="auto"/>
        <w:jc w:val="center"/>
        <w:rPr>
          <w:rFonts w:eastAsia="Times New Roman"/>
          <w:b/>
          <w:bCs/>
          <w:color w:val="000000"/>
          <w:szCs w:val="28"/>
        </w:rPr>
      </w:pPr>
      <w:r>
        <w:rPr>
          <w:rFonts w:eastAsia="Times New Roman"/>
          <w:b/>
          <w:color w:val="000000"/>
          <w:szCs w:val="28"/>
        </w:rPr>
        <w:t>Tiết 83</w:t>
      </w:r>
      <w:r w:rsidRPr="00175F3E">
        <w:rPr>
          <w:rFonts w:eastAsia="Times New Roman"/>
          <w:b/>
          <w:color w:val="000000"/>
          <w:szCs w:val="28"/>
        </w:rPr>
        <w:t>:</w:t>
      </w:r>
      <w:r>
        <w:rPr>
          <w:rFonts w:eastAsia="Times New Roman"/>
          <w:color w:val="000000"/>
          <w:szCs w:val="28"/>
        </w:rPr>
        <w:t xml:space="preserve"> </w:t>
      </w:r>
      <w:r w:rsidRPr="00AC6B7E">
        <w:rPr>
          <w:rFonts w:eastAsia="Times New Roman"/>
          <w:b/>
          <w:color w:val="000000"/>
          <w:szCs w:val="28"/>
        </w:rPr>
        <w:t>TRUYỀN THÔNG</w:t>
      </w:r>
      <w:r>
        <w:rPr>
          <w:rFonts w:eastAsia="Times New Roman"/>
          <w:color w:val="000000"/>
          <w:szCs w:val="28"/>
        </w:rPr>
        <w:t xml:space="preserve"> </w:t>
      </w:r>
      <w:r>
        <w:rPr>
          <w:rFonts w:eastAsia="Times New Roman"/>
          <w:b/>
          <w:bCs/>
          <w:color w:val="000000"/>
          <w:szCs w:val="28"/>
        </w:rPr>
        <w:t xml:space="preserve">BẢO VỆ MÔI TRƯỜNG, GIẢM THIỂU </w:t>
      </w:r>
    </w:p>
    <w:p w14:paraId="30A169FE" w14:textId="77777777" w:rsidR="00AC6B7E" w:rsidRDefault="00AC6B7E" w:rsidP="00AC6B7E">
      <w:pPr>
        <w:shd w:val="clear" w:color="auto" w:fill="FFFFFF"/>
        <w:spacing w:before="0" w:after="0" w:line="240" w:lineRule="auto"/>
        <w:jc w:val="center"/>
        <w:rPr>
          <w:rFonts w:eastAsia="Times New Roman"/>
          <w:b/>
          <w:bCs/>
          <w:color w:val="000000"/>
          <w:szCs w:val="28"/>
        </w:rPr>
      </w:pPr>
      <w:r>
        <w:rPr>
          <w:rFonts w:eastAsia="Times New Roman"/>
          <w:b/>
          <w:bCs/>
          <w:color w:val="000000"/>
          <w:szCs w:val="28"/>
        </w:rPr>
        <w:t>HIỆU ỨNG NHÀ KÍNH</w:t>
      </w:r>
    </w:p>
    <w:p w14:paraId="057B9CD8" w14:textId="77777777" w:rsidR="006E68C7" w:rsidRPr="006E68C7" w:rsidRDefault="006E68C7" w:rsidP="006E68C7">
      <w:pPr>
        <w:shd w:val="clear" w:color="auto" w:fill="FFFFFF"/>
        <w:spacing w:before="0" w:after="0" w:line="240" w:lineRule="auto"/>
        <w:rPr>
          <w:rFonts w:eastAsia="Times New Roman"/>
          <w:color w:val="000000"/>
          <w:szCs w:val="28"/>
        </w:rPr>
      </w:pPr>
    </w:p>
    <w:p w14:paraId="723CBCE5" w14:textId="77777777" w:rsidR="006E68C7" w:rsidRPr="006E68C7" w:rsidRDefault="006E68C7" w:rsidP="006E68C7">
      <w:pPr>
        <w:shd w:val="clear" w:color="auto" w:fill="FFFFFF"/>
        <w:spacing w:before="0" w:after="0" w:line="240" w:lineRule="auto"/>
        <w:rPr>
          <w:rFonts w:eastAsia="Times New Roman"/>
          <w:color w:val="000000"/>
          <w:szCs w:val="28"/>
        </w:rPr>
      </w:pPr>
      <w:r w:rsidRPr="006E68C7">
        <w:rPr>
          <w:rFonts w:eastAsia="Times New Roman"/>
          <w:color w:val="000000"/>
          <w:szCs w:val="28"/>
        </w:rPr>
        <w:t>Tài liệu được chia sẻ bởi Website VnTeach.Com</w:t>
      </w:r>
    </w:p>
    <w:p w14:paraId="3B6C0838" w14:textId="1F278066" w:rsidR="00AC6B7E" w:rsidRDefault="006E68C7" w:rsidP="006E68C7">
      <w:pPr>
        <w:shd w:val="clear" w:color="auto" w:fill="FFFFFF"/>
        <w:spacing w:before="0" w:after="0" w:line="240" w:lineRule="auto"/>
        <w:rPr>
          <w:rFonts w:eastAsia="Times New Roman"/>
          <w:color w:val="000000"/>
          <w:szCs w:val="28"/>
        </w:rPr>
      </w:pPr>
      <w:r w:rsidRPr="006E68C7">
        <w:rPr>
          <w:rFonts w:eastAsia="Times New Roman"/>
          <w:color w:val="000000"/>
          <w:szCs w:val="28"/>
        </w:rPr>
        <w:t>https://www.vnteach.com</w:t>
      </w:r>
    </w:p>
    <w:p w14:paraId="3A84291B" w14:textId="77777777" w:rsidR="00AC6B7E" w:rsidRDefault="00AC6B7E" w:rsidP="00AC6B7E">
      <w:pPr>
        <w:pStyle w:val="ListParagraph"/>
        <w:shd w:val="clear" w:color="auto" w:fill="FFFFFF"/>
        <w:spacing w:before="0" w:after="0" w:line="240" w:lineRule="auto"/>
        <w:rPr>
          <w:rFonts w:eastAsia="Times New Roman"/>
          <w:color w:val="000000"/>
          <w:szCs w:val="28"/>
        </w:rPr>
      </w:pPr>
    </w:p>
    <w:p w14:paraId="7B29C5B3" w14:textId="77777777" w:rsidR="00AC6B7E" w:rsidRPr="00151FF2" w:rsidRDefault="00AC6B7E" w:rsidP="00AC6B7E">
      <w:pPr>
        <w:shd w:val="clear" w:color="auto" w:fill="FFFFFF"/>
        <w:spacing w:before="0" w:after="0" w:line="240" w:lineRule="auto"/>
        <w:ind w:firstLine="75"/>
        <w:outlineLvl w:val="1"/>
        <w:rPr>
          <w:rFonts w:eastAsia="Times New Roman"/>
          <w:b/>
          <w:bCs/>
          <w:color w:val="000000"/>
          <w:szCs w:val="28"/>
        </w:rPr>
      </w:pPr>
      <w:r w:rsidRPr="00861E83">
        <w:rPr>
          <w:rFonts w:eastAsia="Times New Roman"/>
          <w:b/>
          <w:bCs/>
          <w:color w:val="000000"/>
          <w:szCs w:val="28"/>
        </w:rPr>
        <w:t>I. MỤC TIÊU</w:t>
      </w:r>
    </w:p>
    <w:p w14:paraId="0C925C84" w14:textId="77777777" w:rsidR="00AC6B7E" w:rsidRPr="00151FF2" w:rsidRDefault="00AC6B7E" w:rsidP="00AC6B7E">
      <w:pPr>
        <w:pStyle w:val="ListParagraph"/>
        <w:numPr>
          <w:ilvl w:val="0"/>
          <w:numId w:val="3"/>
        </w:numPr>
        <w:shd w:val="clear" w:color="auto" w:fill="FFFFFF"/>
        <w:spacing w:before="0" w:after="0" w:line="240" w:lineRule="auto"/>
        <w:rPr>
          <w:rFonts w:eastAsia="Times New Roman"/>
          <w:color w:val="000000"/>
          <w:szCs w:val="28"/>
        </w:rPr>
      </w:pPr>
      <w:r>
        <w:rPr>
          <w:rFonts w:eastAsia="Times New Roman"/>
          <w:b/>
          <w:bCs/>
          <w:color w:val="000000"/>
          <w:szCs w:val="28"/>
        </w:rPr>
        <w:t>Về n</w:t>
      </w:r>
      <w:r w:rsidRPr="00151FF2">
        <w:rPr>
          <w:rFonts w:eastAsia="Times New Roman"/>
          <w:b/>
          <w:bCs/>
          <w:color w:val="000000"/>
          <w:szCs w:val="28"/>
        </w:rPr>
        <w:t>ăng lực</w:t>
      </w:r>
    </w:p>
    <w:p w14:paraId="65F3EA6D" w14:textId="77777777" w:rsidR="00AC6B7E" w:rsidRPr="00004AD8" w:rsidRDefault="00AC6B7E" w:rsidP="00AC6B7E">
      <w:pPr>
        <w:shd w:val="clear" w:color="auto" w:fill="FFFFFF"/>
        <w:spacing w:before="0" w:after="0" w:line="240" w:lineRule="auto"/>
        <w:rPr>
          <w:rFonts w:eastAsia="Times New Roman"/>
          <w:szCs w:val="28"/>
        </w:rPr>
      </w:pPr>
      <w:r>
        <w:rPr>
          <w:rFonts w:eastAsia="Times New Roman"/>
          <w:b/>
          <w:bCs/>
          <w:i/>
          <w:iCs/>
          <w:szCs w:val="28"/>
        </w:rPr>
        <w:t>-</w:t>
      </w:r>
      <w:r w:rsidRPr="00004AD8">
        <w:rPr>
          <w:rFonts w:eastAsia="Times New Roman"/>
          <w:b/>
          <w:bCs/>
          <w:i/>
          <w:iCs/>
          <w:szCs w:val="28"/>
        </w:rPr>
        <w:t>Năng lực chung:</w:t>
      </w:r>
    </w:p>
    <w:p w14:paraId="59753375" w14:textId="77777777" w:rsidR="00AC6B7E" w:rsidRPr="000B48FA" w:rsidRDefault="00AC6B7E" w:rsidP="00AC6B7E">
      <w:pPr>
        <w:shd w:val="clear" w:color="auto" w:fill="FFFFFF"/>
        <w:spacing w:before="0" w:after="0" w:line="240" w:lineRule="auto"/>
        <w:rPr>
          <w:rFonts w:eastAsia="Times New Roman"/>
          <w:bCs/>
          <w:iCs/>
          <w:szCs w:val="28"/>
        </w:rPr>
      </w:pPr>
      <w:r w:rsidRPr="000B48FA">
        <w:rPr>
          <w:rFonts w:eastAsia="Times New Roman"/>
          <w:bCs/>
          <w:iCs/>
          <w:szCs w:val="28"/>
        </w:rPr>
        <w:t>*</w:t>
      </w:r>
      <w:r w:rsidR="003C7ED3">
        <w:rPr>
          <w:rFonts w:eastAsia="Times New Roman"/>
          <w:bCs/>
          <w:iCs/>
          <w:szCs w:val="28"/>
        </w:rPr>
        <w:t>Tuyên truyền</w:t>
      </w:r>
      <w:r>
        <w:rPr>
          <w:rFonts w:eastAsia="Times New Roman"/>
          <w:bCs/>
          <w:iCs/>
          <w:szCs w:val="28"/>
        </w:rPr>
        <w:t xml:space="preserve"> được tác dụng của sự đa dạng về thế giới, văn hóa, con người và môi trường thiên nhiên đối với cuộc sống.</w:t>
      </w:r>
    </w:p>
    <w:p w14:paraId="004403DF" w14:textId="77777777" w:rsidR="00AC6B7E" w:rsidRPr="000B48FA" w:rsidRDefault="00AC6B7E" w:rsidP="00AC6B7E">
      <w:pPr>
        <w:shd w:val="clear" w:color="auto" w:fill="FFFFFF"/>
        <w:spacing w:before="0" w:after="0" w:line="240" w:lineRule="auto"/>
        <w:rPr>
          <w:rFonts w:eastAsia="Times New Roman"/>
          <w:bCs/>
          <w:iCs/>
          <w:szCs w:val="28"/>
        </w:rPr>
      </w:pPr>
      <w:r w:rsidRPr="000B48FA">
        <w:rPr>
          <w:rFonts w:eastAsia="Times New Roman"/>
          <w:bCs/>
          <w:iCs/>
          <w:szCs w:val="28"/>
        </w:rPr>
        <w:t>*</w:t>
      </w:r>
      <w:r>
        <w:rPr>
          <w:rFonts w:eastAsia="Times New Roman"/>
          <w:bCs/>
          <w:iCs/>
          <w:szCs w:val="28"/>
        </w:rPr>
        <w:t>Nhận biết được những nguy cơ từ môi trường tự nhiên và xã hội ảnh hưởng đến cuộc sống của con người</w:t>
      </w:r>
      <w:r w:rsidRPr="000B48FA">
        <w:rPr>
          <w:rFonts w:eastAsia="Times New Roman"/>
          <w:bCs/>
          <w:iCs/>
          <w:szCs w:val="28"/>
        </w:rPr>
        <w:t>.</w:t>
      </w:r>
    </w:p>
    <w:p w14:paraId="4C5538DC" w14:textId="77777777" w:rsidR="00AC6B7E" w:rsidRPr="000B48FA" w:rsidRDefault="00AC6B7E" w:rsidP="00AC6B7E">
      <w:pPr>
        <w:shd w:val="clear" w:color="auto" w:fill="FFFFFF"/>
        <w:spacing w:before="0" w:after="0" w:line="240" w:lineRule="auto"/>
        <w:rPr>
          <w:rFonts w:eastAsia="Times New Roman"/>
          <w:szCs w:val="28"/>
        </w:rPr>
      </w:pPr>
      <w:r w:rsidRPr="000B48FA">
        <w:rPr>
          <w:rFonts w:eastAsia="Times New Roman"/>
          <w:bCs/>
          <w:iCs/>
          <w:szCs w:val="28"/>
        </w:rPr>
        <w:t xml:space="preserve">* </w:t>
      </w:r>
      <w:r>
        <w:rPr>
          <w:rFonts w:eastAsia="Times New Roman"/>
          <w:bCs/>
          <w:iCs/>
          <w:szCs w:val="28"/>
        </w:rPr>
        <w:t>Đánh giá được sự hợp lý, chưa hợp lý của kế hoạch hoạt động</w:t>
      </w:r>
      <w:r w:rsidRPr="000B48FA">
        <w:rPr>
          <w:rFonts w:eastAsia="Times New Roman"/>
          <w:bCs/>
          <w:iCs/>
          <w:szCs w:val="28"/>
        </w:rPr>
        <w:t>.</w:t>
      </w:r>
      <w:r w:rsidR="003C7ED3">
        <w:rPr>
          <w:rFonts w:eastAsia="Times New Roman"/>
          <w:bCs/>
          <w:iCs/>
          <w:szCs w:val="28"/>
        </w:rPr>
        <w:t xml:space="preserve"> </w:t>
      </w:r>
      <w:r>
        <w:rPr>
          <w:rFonts w:eastAsia="Times New Roman"/>
          <w:bCs/>
          <w:iCs/>
          <w:szCs w:val="28"/>
        </w:rPr>
        <w:t>Năng lực giao tiếp, hợp tác, tự chủ , giải quyết vấn đề.</w:t>
      </w:r>
    </w:p>
    <w:p w14:paraId="7C732843" w14:textId="77777777" w:rsidR="00AC6B7E" w:rsidRPr="00004AD8" w:rsidRDefault="00AC6B7E" w:rsidP="00AC6B7E">
      <w:pPr>
        <w:shd w:val="clear" w:color="auto" w:fill="FFFFFF"/>
        <w:spacing w:before="0" w:after="0" w:line="240" w:lineRule="auto"/>
        <w:rPr>
          <w:rFonts w:eastAsia="Times New Roman"/>
          <w:szCs w:val="28"/>
        </w:rPr>
      </w:pPr>
      <w:r>
        <w:rPr>
          <w:rFonts w:eastAsia="Times New Roman"/>
          <w:b/>
          <w:bCs/>
          <w:i/>
          <w:iCs/>
          <w:szCs w:val="28"/>
        </w:rPr>
        <w:t>-</w:t>
      </w:r>
      <w:r w:rsidRPr="00004AD8">
        <w:rPr>
          <w:rFonts w:eastAsia="Times New Roman"/>
          <w:b/>
          <w:bCs/>
          <w:i/>
          <w:iCs/>
          <w:szCs w:val="28"/>
        </w:rPr>
        <w:t>Năng lực riêng: </w:t>
      </w:r>
      <w:r w:rsidRPr="00004AD8">
        <w:rPr>
          <w:rFonts w:eastAsia="Times New Roman"/>
          <w:bCs/>
          <w:i/>
          <w:iCs/>
          <w:szCs w:val="28"/>
        </w:rPr>
        <w:t>Biết cách ứng phó với nguy cơ rủi ro từ môi trường tự nhiên và xã hội.</w:t>
      </w:r>
      <w:r w:rsidRPr="00004AD8">
        <w:rPr>
          <w:rFonts w:eastAsia="Times New Roman"/>
          <w:szCs w:val="28"/>
        </w:rPr>
        <w:t>.</w:t>
      </w:r>
    </w:p>
    <w:p w14:paraId="68DC807B" w14:textId="77777777" w:rsidR="00AC6B7E" w:rsidRPr="000B48FA" w:rsidRDefault="00AC6B7E" w:rsidP="00AC6B7E">
      <w:pPr>
        <w:shd w:val="clear" w:color="auto" w:fill="FFFFFF"/>
        <w:spacing w:before="0" w:after="0" w:line="240" w:lineRule="auto"/>
        <w:ind w:left="360"/>
        <w:rPr>
          <w:rFonts w:eastAsia="Times New Roman"/>
          <w:szCs w:val="28"/>
        </w:rPr>
      </w:pPr>
      <w:r w:rsidRPr="000B48FA">
        <w:rPr>
          <w:rFonts w:eastAsia="Times New Roman"/>
          <w:b/>
          <w:bCs/>
          <w:szCs w:val="28"/>
        </w:rPr>
        <w:t>2</w:t>
      </w:r>
      <w:r>
        <w:rPr>
          <w:rFonts w:eastAsia="Times New Roman"/>
          <w:b/>
          <w:bCs/>
          <w:szCs w:val="28"/>
        </w:rPr>
        <w:t>.</w:t>
      </w:r>
      <w:r w:rsidRPr="000B48FA">
        <w:rPr>
          <w:rFonts w:eastAsia="Times New Roman"/>
          <w:b/>
          <w:bCs/>
          <w:szCs w:val="28"/>
        </w:rPr>
        <w:t xml:space="preserve"> Phẩm chất</w:t>
      </w:r>
    </w:p>
    <w:p w14:paraId="6E39EF7C" w14:textId="77777777" w:rsidR="00AC6B7E" w:rsidRPr="000B48FA" w:rsidRDefault="00AC6B7E" w:rsidP="00AC6B7E">
      <w:pPr>
        <w:shd w:val="clear" w:color="auto" w:fill="FFFFFF"/>
        <w:spacing w:before="0" w:after="0" w:line="240" w:lineRule="auto"/>
        <w:rPr>
          <w:rFonts w:eastAsia="Times New Roman"/>
          <w:szCs w:val="28"/>
        </w:rPr>
      </w:pPr>
      <w:r>
        <w:rPr>
          <w:rFonts w:eastAsia="Times New Roman"/>
          <w:szCs w:val="28"/>
        </w:rPr>
        <w:t>*Yêu quê hương đấ</w:t>
      </w:r>
      <w:r w:rsidRPr="000B48FA">
        <w:rPr>
          <w:rFonts w:eastAsia="Times New Roman"/>
          <w:szCs w:val="28"/>
        </w:rPr>
        <w:t>t nước,</w:t>
      </w:r>
      <w:r>
        <w:rPr>
          <w:rFonts w:eastAsia="Times New Roman"/>
          <w:szCs w:val="28"/>
        </w:rPr>
        <w:t xml:space="preserve"> </w:t>
      </w:r>
      <w:r w:rsidRPr="000B48FA">
        <w:rPr>
          <w:rFonts w:eastAsia="Times New Roman"/>
          <w:szCs w:val="28"/>
        </w:rPr>
        <w:t>nhân ái, trách nhiệm.</w:t>
      </w:r>
    </w:p>
    <w:p w14:paraId="3FA54B1A" w14:textId="77777777" w:rsidR="00AC6B7E" w:rsidRPr="00835D9A" w:rsidRDefault="00AC6B7E" w:rsidP="00AC6B7E">
      <w:pPr>
        <w:shd w:val="clear" w:color="auto" w:fill="FFFFFF"/>
        <w:spacing w:before="0" w:after="0" w:line="240" w:lineRule="auto"/>
        <w:rPr>
          <w:rFonts w:eastAsia="Times New Roman"/>
          <w:szCs w:val="28"/>
        </w:rPr>
      </w:pPr>
      <w:r w:rsidRPr="00835D9A">
        <w:rPr>
          <w:rFonts w:eastAsia="Times New Roman"/>
          <w:b/>
          <w:bCs/>
          <w:szCs w:val="28"/>
        </w:rPr>
        <w:t>II.THIẾT BỊ DẠY HỌC VÀ HỌC LIỆU</w:t>
      </w:r>
    </w:p>
    <w:p w14:paraId="433F0361" w14:textId="77777777" w:rsidR="00AC6B7E" w:rsidRPr="00861E83" w:rsidRDefault="00AC6B7E" w:rsidP="00AC6B7E">
      <w:pPr>
        <w:numPr>
          <w:ilvl w:val="0"/>
          <w:numId w:val="1"/>
        </w:numPr>
        <w:shd w:val="clear" w:color="auto" w:fill="FFFFFF"/>
        <w:spacing w:before="0" w:after="0" w:line="240" w:lineRule="auto"/>
        <w:rPr>
          <w:rFonts w:eastAsia="Times New Roman"/>
          <w:color w:val="000000"/>
          <w:szCs w:val="28"/>
        </w:rPr>
      </w:pPr>
      <w:r w:rsidRPr="00861E83">
        <w:rPr>
          <w:rFonts w:eastAsia="Times New Roman"/>
          <w:b/>
          <w:bCs/>
          <w:color w:val="000000"/>
          <w:szCs w:val="28"/>
        </w:rPr>
        <w:t>Đối với giáo viên</w:t>
      </w:r>
    </w:p>
    <w:p w14:paraId="63717F65" w14:textId="77777777" w:rsidR="00AC6B7E" w:rsidRDefault="00AC6B7E" w:rsidP="00AC6B7E">
      <w:pPr>
        <w:shd w:val="clear" w:color="auto" w:fill="FFFFFF"/>
        <w:spacing w:before="0" w:after="0" w:line="240" w:lineRule="auto"/>
        <w:rPr>
          <w:rFonts w:eastAsia="Times New Roman"/>
          <w:color w:val="000000"/>
          <w:szCs w:val="28"/>
        </w:rPr>
      </w:pPr>
      <w:r>
        <w:rPr>
          <w:rFonts w:eastAsia="Times New Roman"/>
          <w:color w:val="000000"/>
          <w:szCs w:val="28"/>
        </w:rPr>
        <w:t xml:space="preserve">      * Một số tư liệu về hiệu ứng nhà kính đối với sự sống trên trái đất.</w:t>
      </w:r>
    </w:p>
    <w:p w14:paraId="143139C2" w14:textId="77777777" w:rsidR="00AC6B7E" w:rsidRPr="00861E83" w:rsidRDefault="00AC6B7E" w:rsidP="00AC6B7E">
      <w:pPr>
        <w:shd w:val="clear" w:color="auto" w:fill="FFFFFF"/>
        <w:spacing w:before="0" w:after="0" w:line="240" w:lineRule="auto"/>
        <w:rPr>
          <w:rFonts w:eastAsia="Times New Roman"/>
          <w:color w:val="000000"/>
          <w:szCs w:val="28"/>
        </w:rPr>
      </w:pPr>
      <w:r>
        <w:rPr>
          <w:rFonts w:eastAsia="Times New Roman"/>
          <w:color w:val="000000"/>
          <w:szCs w:val="28"/>
        </w:rPr>
        <w:t xml:space="preserve">       * </w:t>
      </w:r>
      <w:r w:rsidRPr="00861E83">
        <w:rPr>
          <w:rFonts w:eastAsia="Times New Roman"/>
          <w:color w:val="000000"/>
          <w:szCs w:val="28"/>
        </w:rPr>
        <w:t>Máy tính,</w:t>
      </w:r>
      <w:r>
        <w:rPr>
          <w:rFonts w:eastAsia="Times New Roman"/>
          <w:color w:val="000000"/>
          <w:szCs w:val="28"/>
        </w:rPr>
        <w:t>ti vi, loa đài.</w:t>
      </w:r>
      <w:r w:rsidRPr="00861E83">
        <w:rPr>
          <w:rFonts w:eastAsia="Times New Roman"/>
          <w:color w:val="000000"/>
          <w:szCs w:val="28"/>
        </w:rPr>
        <w:t xml:space="preserve"> </w:t>
      </w:r>
      <w:r>
        <w:rPr>
          <w:rFonts w:eastAsia="Times New Roman"/>
          <w:color w:val="000000"/>
          <w:szCs w:val="28"/>
        </w:rPr>
        <w:t>máy chiếu (nếu cần</w:t>
      </w:r>
      <w:r w:rsidRPr="00861E83">
        <w:rPr>
          <w:rFonts w:eastAsia="Times New Roman"/>
          <w:color w:val="000000"/>
          <w:szCs w:val="28"/>
        </w:rPr>
        <w:t>).</w:t>
      </w:r>
    </w:p>
    <w:p w14:paraId="3F8188D0" w14:textId="77777777" w:rsidR="00AC6B7E" w:rsidRPr="00151FF2" w:rsidRDefault="00AC6B7E" w:rsidP="00AC6B7E">
      <w:pPr>
        <w:numPr>
          <w:ilvl w:val="0"/>
          <w:numId w:val="2"/>
        </w:numPr>
        <w:shd w:val="clear" w:color="auto" w:fill="FFFFFF"/>
        <w:spacing w:before="0" w:after="0" w:line="240" w:lineRule="auto"/>
        <w:rPr>
          <w:rFonts w:eastAsia="Times New Roman"/>
          <w:color w:val="000000"/>
          <w:szCs w:val="28"/>
        </w:rPr>
      </w:pPr>
      <w:r w:rsidRPr="00861E83">
        <w:rPr>
          <w:rFonts w:eastAsia="Times New Roman"/>
          <w:b/>
          <w:bCs/>
          <w:color w:val="000000"/>
          <w:szCs w:val="28"/>
        </w:rPr>
        <w:t>Đối với học sinh</w:t>
      </w:r>
    </w:p>
    <w:p w14:paraId="676A7C63" w14:textId="77777777" w:rsidR="00AC6B7E" w:rsidRPr="009108C9" w:rsidRDefault="00AC6B7E" w:rsidP="00AC6B7E">
      <w:pPr>
        <w:shd w:val="clear" w:color="auto" w:fill="FFFFFF"/>
        <w:spacing w:before="0" w:after="0" w:line="240" w:lineRule="auto"/>
        <w:ind w:left="360"/>
        <w:rPr>
          <w:rFonts w:eastAsia="Times New Roman"/>
          <w:color w:val="000000"/>
          <w:szCs w:val="28"/>
        </w:rPr>
      </w:pPr>
      <w:r w:rsidRPr="009108C9">
        <w:rPr>
          <w:rFonts w:eastAsia="Times New Roman"/>
          <w:color w:val="000000"/>
          <w:szCs w:val="28"/>
        </w:rPr>
        <w:t>* Giấy nhớ các màu khác nhau, bút sáp, sáp màu, giấy Ao, A4.</w:t>
      </w:r>
    </w:p>
    <w:p w14:paraId="7B32C039" w14:textId="77777777" w:rsidR="00AC6B7E" w:rsidRPr="00175F3E" w:rsidRDefault="00AC6B7E" w:rsidP="00AC6B7E">
      <w:pPr>
        <w:shd w:val="clear" w:color="auto" w:fill="FFFFFF"/>
        <w:spacing w:before="0" w:after="0" w:line="240" w:lineRule="auto"/>
        <w:rPr>
          <w:rFonts w:eastAsia="Times New Roman"/>
          <w:color w:val="000000"/>
          <w:szCs w:val="28"/>
        </w:rPr>
      </w:pPr>
      <w:r>
        <w:rPr>
          <w:rFonts w:eastAsia="Times New Roman"/>
          <w:color w:val="000000"/>
          <w:szCs w:val="28"/>
        </w:rPr>
        <w:t xml:space="preserve">      *</w:t>
      </w:r>
      <w:r w:rsidRPr="00EF3B75">
        <w:rPr>
          <w:rFonts w:eastAsia="Times New Roman"/>
          <w:color w:val="000000"/>
          <w:szCs w:val="28"/>
        </w:rPr>
        <w:t>Nghiên cứu</w:t>
      </w:r>
      <w:r>
        <w:rPr>
          <w:rFonts w:eastAsia="Times New Roman"/>
          <w:color w:val="000000"/>
          <w:szCs w:val="28"/>
        </w:rPr>
        <w:t xml:space="preserve"> trước các nội dung của chủ đề.</w:t>
      </w:r>
    </w:p>
    <w:p w14:paraId="650537E0" w14:textId="77777777" w:rsidR="00AC6B7E" w:rsidRPr="00B014E0" w:rsidRDefault="00AC6B7E" w:rsidP="00AC6B7E">
      <w:pPr>
        <w:shd w:val="clear" w:color="auto" w:fill="FFFFFF"/>
        <w:spacing w:before="0" w:after="0" w:line="240" w:lineRule="auto"/>
        <w:rPr>
          <w:rFonts w:eastAsia="Times New Roman"/>
          <w:b/>
          <w:bCs/>
          <w:color w:val="000000"/>
          <w:szCs w:val="28"/>
        </w:rPr>
      </w:pPr>
      <w:r w:rsidRPr="00861E83">
        <w:rPr>
          <w:rFonts w:eastAsia="Times New Roman"/>
          <w:b/>
          <w:bCs/>
          <w:color w:val="000000"/>
          <w:szCs w:val="28"/>
        </w:rPr>
        <w:t>III. TIẾN TRÌNH DẠY HỌC</w:t>
      </w:r>
    </w:p>
    <w:p w14:paraId="143D7F3E" w14:textId="77777777" w:rsidR="00AC6B7E" w:rsidRPr="00861E83" w:rsidRDefault="00AC6B7E" w:rsidP="00AC6B7E">
      <w:pPr>
        <w:shd w:val="clear" w:color="auto" w:fill="FFFFFF"/>
        <w:spacing w:before="0" w:after="0" w:line="240" w:lineRule="auto"/>
        <w:rPr>
          <w:rFonts w:eastAsia="Times New Roman"/>
          <w:color w:val="000000"/>
          <w:szCs w:val="28"/>
        </w:rPr>
      </w:pPr>
      <w:r w:rsidRPr="00861E83">
        <w:rPr>
          <w:rFonts w:eastAsia="Times New Roman"/>
          <w:b/>
          <w:bCs/>
          <w:color w:val="000000"/>
          <w:szCs w:val="28"/>
        </w:rPr>
        <w:t>HOẠT ĐỘNG</w:t>
      </w:r>
      <w:r>
        <w:rPr>
          <w:rFonts w:eastAsia="Times New Roman"/>
          <w:b/>
          <w:bCs/>
          <w:color w:val="000000"/>
          <w:szCs w:val="28"/>
        </w:rPr>
        <w:t xml:space="preserve">1: </w:t>
      </w:r>
      <w:r w:rsidRPr="00861E83">
        <w:rPr>
          <w:rFonts w:eastAsia="Times New Roman"/>
          <w:b/>
          <w:bCs/>
          <w:color w:val="000000"/>
          <w:szCs w:val="28"/>
        </w:rPr>
        <w:t xml:space="preserve"> KHỞI ĐỘNG</w:t>
      </w:r>
      <w:r>
        <w:rPr>
          <w:rFonts w:eastAsia="Times New Roman"/>
          <w:b/>
          <w:bCs/>
          <w:color w:val="000000"/>
          <w:szCs w:val="28"/>
        </w:rPr>
        <w:t xml:space="preserve"> (5p)</w:t>
      </w:r>
    </w:p>
    <w:p w14:paraId="16473276" w14:textId="77777777" w:rsidR="00AC6B7E" w:rsidRPr="00861E83" w:rsidRDefault="00AC6B7E" w:rsidP="00AC6B7E">
      <w:pPr>
        <w:shd w:val="clear" w:color="auto" w:fill="FFFFFF"/>
        <w:spacing w:before="0" w:after="0" w:line="240" w:lineRule="auto"/>
        <w:ind w:left="720"/>
        <w:rPr>
          <w:rFonts w:eastAsia="Times New Roman"/>
          <w:color w:val="000000"/>
          <w:szCs w:val="28"/>
        </w:rPr>
      </w:pPr>
      <w:r>
        <w:rPr>
          <w:rFonts w:eastAsia="Times New Roman"/>
          <w:b/>
          <w:bCs/>
          <w:color w:val="000000"/>
          <w:szCs w:val="28"/>
        </w:rPr>
        <w:t xml:space="preserve">a. </w:t>
      </w:r>
      <w:r w:rsidRPr="00861E83">
        <w:rPr>
          <w:rFonts w:eastAsia="Times New Roman"/>
          <w:b/>
          <w:bCs/>
          <w:color w:val="000000"/>
          <w:szCs w:val="28"/>
        </w:rPr>
        <w:t>Mục tiêu: </w:t>
      </w:r>
      <w:r w:rsidRPr="00861E83">
        <w:rPr>
          <w:rFonts w:eastAsia="Times New Roman"/>
          <w:color w:val="000000"/>
          <w:szCs w:val="28"/>
        </w:rPr>
        <w:t>Tạo tâm thế hứng thú cho học si</w:t>
      </w:r>
      <w:r>
        <w:rPr>
          <w:rFonts w:eastAsia="Times New Roman"/>
          <w:color w:val="000000"/>
          <w:szCs w:val="28"/>
        </w:rPr>
        <w:t>nh và tích cực tham gia các hoạt động để hoàn thành nội dung bài học</w:t>
      </w:r>
      <w:r w:rsidRPr="00861E83">
        <w:rPr>
          <w:rFonts w:eastAsia="Times New Roman"/>
          <w:color w:val="000000"/>
          <w:szCs w:val="28"/>
        </w:rPr>
        <w:t>.</w:t>
      </w:r>
    </w:p>
    <w:p w14:paraId="4467908A" w14:textId="77777777" w:rsidR="00AC6B7E" w:rsidRPr="00861E83" w:rsidRDefault="00AC6B7E" w:rsidP="00AC6B7E">
      <w:pPr>
        <w:shd w:val="clear" w:color="auto" w:fill="FFFFFF"/>
        <w:spacing w:before="0" w:after="0" w:line="240" w:lineRule="auto"/>
        <w:ind w:left="720"/>
        <w:rPr>
          <w:rFonts w:eastAsia="Times New Roman"/>
          <w:color w:val="000000"/>
          <w:szCs w:val="28"/>
        </w:rPr>
      </w:pPr>
      <w:r>
        <w:rPr>
          <w:rFonts w:eastAsia="Times New Roman"/>
          <w:b/>
          <w:bCs/>
          <w:color w:val="000000"/>
          <w:szCs w:val="28"/>
        </w:rPr>
        <w:t xml:space="preserve">b. </w:t>
      </w:r>
      <w:r w:rsidRPr="00861E83">
        <w:rPr>
          <w:rFonts w:eastAsia="Times New Roman"/>
          <w:b/>
          <w:bCs/>
          <w:color w:val="000000"/>
          <w:szCs w:val="28"/>
        </w:rPr>
        <w:t>Tổ chức thực hiện:</w:t>
      </w:r>
    </w:p>
    <w:p w14:paraId="5420D666" w14:textId="77777777" w:rsidR="00AC6B7E" w:rsidRDefault="00AC6B7E" w:rsidP="00AC6B7E">
      <w:pPr>
        <w:shd w:val="clear" w:color="auto" w:fill="FFFFFF"/>
        <w:spacing w:before="0" w:after="0" w:line="240" w:lineRule="auto"/>
        <w:rPr>
          <w:rFonts w:eastAsia="Times New Roman"/>
          <w:color w:val="000000"/>
          <w:szCs w:val="28"/>
        </w:rPr>
      </w:pPr>
      <w:r w:rsidRPr="00861E83">
        <w:rPr>
          <w:rFonts w:eastAsia="Times New Roman"/>
          <w:color w:val="000000"/>
          <w:szCs w:val="28"/>
        </w:rPr>
        <w:t xml:space="preserve">- GV </w:t>
      </w:r>
      <w:r>
        <w:rPr>
          <w:rFonts w:eastAsia="Times New Roman"/>
          <w:color w:val="000000"/>
          <w:szCs w:val="28"/>
        </w:rPr>
        <w:t xml:space="preserve">gt với các em 2 bài hát : </w:t>
      </w:r>
    </w:p>
    <w:p w14:paraId="0ACDDFD9" w14:textId="77777777" w:rsidR="00AC6B7E" w:rsidRDefault="00AC6B7E" w:rsidP="00AC6B7E">
      <w:pPr>
        <w:shd w:val="clear" w:color="auto" w:fill="FFFFFF"/>
        <w:spacing w:before="0" w:after="0" w:line="240" w:lineRule="auto"/>
        <w:rPr>
          <w:rFonts w:eastAsia="Times New Roman"/>
          <w:color w:val="000000"/>
          <w:szCs w:val="28"/>
        </w:rPr>
      </w:pPr>
      <w:r>
        <w:rPr>
          <w:rFonts w:eastAsia="Times New Roman"/>
          <w:color w:val="000000"/>
          <w:szCs w:val="28"/>
        </w:rPr>
        <w:t>1. Bài hát :Trái đất này là của chúng mình.</w:t>
      </w:r>
    </w:p>
    <w:p w14:paraId="171144AD" w14:textId="77777777" w:rsidR="00AC6B7E" w:rsidRDefault="00AC6B7E" w:rsidP="00AC6B7E">
      <w:pPr>
        <w:shd w:val="clear" w:color="auto" w:fill="FFFFFF"/>
        <w:spacing w:before="0" w:after="0" w:line="240" w:lineRule="auto"/>
        <w:rPr>
          <w:rFonts w:eastAsia="Times New Roman"/>
          <w:color w:val="000000"/>
          <w:szCs w:val="28"/>
        </w:rPr>
      </w:pPr>
      <w:r>
        <w:rPr>
          <w:rFonts w:eastAsia="Times New Roman"/>
          <w:color w:val="000000"/>
          <w:szCs w:val="28"/>
        </w:rPr>
        <w:t xml:space="preserve">                                        Sáng tác Trương Quang Lục</w:t>
      </w:r>
    </w:p>
    <w:p w14:paraId="0C846735" w14:textId="77777777" w:rsidR="00AC6B7E" w:rsidRDefault="00AC6B7E" w:rsidP="00AC6B7E">
      <w:pPr>
        <w:shd w:val="clear" w:color="auto" w:fill="FFFFFF"/>
        <w:spacing w:before="0" w:after="0" w:line="240" w:lineRule="auto"/>
        <w:rPr>
          <w:rFonts w:eastAsia="Times New Roman"/>
          <w:color w:val="000000"/>
          <w:szCs w:val="28"/>
        </w:rPr>
      </w:pPr>
      <w:r>
        <w:rPr>
          <w:rFonts w:eastAsia="Times New Roman"/>
          <w:color w:val="000000"/>
          <w:szCs w:val="28"/>
        </w:rPr>
        <w:t xml:space="preserve">                                        Thơ Định Hải.</w:t>
      </w:r>
    </w:p>
    <w:p w14:paraId="4E78253C" w14:textId="77777777" w:rsidR="00AC6B7E" w:rsidRDefault="00AC6B7E" w:rsidP="00AC6B7E">
      <w:pPr>
        <w:shd w:val="clear" w:color="auto" w:fill="FFFFFF"/>
        <w:spacing w:before="0" w:after="0" w:line="240" w:lineRule="auto"/>
        <w:rPr>
          <w:rFonts w:eastAsia="Times New Roman"/>
          <w:color w:val="000000"/>
          <w:szCs w:val="28"/>
        </w:rPr>
      </w:pPr>
      <w:r>
        <w:rPr>
          <w:rFonts w:eastAsia="Times New Roman"/>
          <w:color w:val="000000"/>
          <w:szCs w:val="28"/>
        </w:rPr>
        <w:t>2. Bài hát: Điều đó tùy thuộc hành động của bạn.</w:t>
      </w:r>
    </w:p>
    <w:p w14:paraId="7239457C" w14:textId="77777777" w:rsidR="00AC6B7E" w:rsidRDefault="00AC6B7E" w:rsidP="00AC6B7E">
      <w:pPr>
        <w:shd w:val="clear" w:color="auto" w:fill="FFFFFF"/>
        <w:spacing w:before="0" w:after="0" w:line="240" w:lineRule="auto"/>
        <w:rPr>
          <w:rFonts w:eastAsia="Times New Roman"/>
          <w:color w:val="000000"/>
          <w:szCs w:val="28"/>
        </w:rPr>
      </w:pPr>
      <w:r>
        <w:rPr>
          <w:rFonts w:eastAsia="Times New Roman"/>
          <w:color w:val="000000"/>
          <w:szCs w:val="28"/>
        </w:rPr>
        <w:t xml:space="preserve">                                       Sáng tác Vũ Kim Dung.</w:t>
      </w:r>
    </w:p>
    <w:p w14:paraId="1A2BAC52" w14:textId="77777777" w:rsidR="00AC6B7E" w:rsidRDefault="00AC6B7E" w:rsidP="00AC6B7E">
      <w:pPr>
        <w:shd w:val="clear" w:color="auto" w:fill="FFFFFF"/>
        <w:spacing w:before="0" w:after="0" w:line="240" w:lineRule="auto"/>
        <w:rPr>
          <w:rFonts w:eastAsia="Times New Roman"/>
          <w:color w:val="000000"/>
          <w:szCs w:val="28"/>
        </w:rPr>
      </w:pPr>
      <w:r>
        <w:rPr>
          <w:rFonts w:eastAsia="Times New Roman"/>
          <w:color w:val="000000"/>
          <w:szCs w:val="28"/>
        </w:rPr>
        <w:t xml:space="preserve"> Mở nhạc cho HS hát cùng</w:t>
      </w:r>
    </w:p>
    <w:p w14:paraId="187E8C73" w14:textId="77777777" w:rsidR="00AC6B7E" w:rsidRDefault="00AC6B7E" w:rsidP="00AC6B7E">
      <w:pPr>
        <w:shd w:val="clear" w:color="auto" w:fill="FFFFFF"/>
        <w:spacing w:before="0" w:after="0" w:line="240" w:lineRule="auto"/>
        <w:rPr>
          <w:rFonts w:eastAsia="Times New Roman"/>
          <w:color w:val="000000"/>
          <w:szCs w:val="28"/>
        </w:rPr>
      </w:pPr>
      <w:r>
        <w:rPr>
          <w:rFonts w:eastAsia="Times New Roman"/>
          <w:color w:val="000000"/>
          <w:szCs w:val="28"/>
        </w:rPr>
        <w:t>GV giới thiệu dẫn dắt  vào hoạt động 1</w:t>
      </w:r>
    </w:p>
    <w:p w14:paraId="49DED644" w14:textId="77777777" w:rsidR="00AC6B7E" w:rsidRPr="000C5633" w:rsidRDefault="00AC6B7E" w:rsidP="00AC6B7E">
      <w:pPr>
        <w:shd w:val="clear" w:color="auto" w:fill="FFFFFF"/>
        <w:spacing w:before="0" w:after="0" w:line="240" w:lineRule="auto"/>
        <w:rPr>
          <w:rFonts w:eastAsia="Times New Roman"/>
          <w:b/>
          <w:color w:val="000000"/>
          <w:szCs w:val="28"/>
        </w:rPr>
      </w:pPr>
      <w:r w:rsidRPr="000C5633">
        <w:rPr>
          <w:rFonts w:eastAsia="Times New Roman"/>
          <w:b/>
          <w:bCs/>
          <w:color w:val="000000"/>
          <w:szCs w:val="28"/>
        </w:rPr>
        <w:t xml:space="preserve">HOẠT ĐỘNG </w:t>
      </w:r>
      <w:r>
        <w:rPr>
          <w:rFonts w:eastAsia="Times New Roman"/>
          <w:b/>
          <w:bCs/>
          <w:color w:val="000000"/>
          <w:szCs w:val="28"/>
        </w:rPr>
        <w:t>2: GIẢI QUYẾT VẤN ĐỀ (25</w:t>
      </w:r>
      <w:r w:rsidRPr="000C5633">
        <w:rPr>
          <w:rFonts w:eastAsia="Times New Roman"/>
          <w:b/>
          <w:bCs/>
          <w:color w:val="000000"/>
          <w:szCs w:val="28"/>
        </w:rPr>
        <w:t>p)</w:t>
      </w:r>
    </w:p>
    <w:p w14:paraId="04CEDB47" w14:textId="77777777" w:rsidR="00AC6B7E" w:rsidRDefault="00AC6B7E" w:rsidP="00AC6B7E">
      <w:pPr>
        <w:shd w:val="clear" w:color="auto" w:fill="FFFFFF"/>
        <w:spacing w:before="0" w:after="0" w:line="240" w:lineRule="auto"/>
        <w:rPr>
          <w:rFonts w:eastAsia="Times New Roman"/>
          <w:bCs/>
          <w:color w:val="000000"/>
          <w:szCs w:val="28"/>
        </w:rPr>
      </w:pPr>
      <w:r>
        <w:rPr>
          <w:rFonts w:eastAsia="Times New Roman"/>
          <w:b/>
          <w:bCs/>
          <w:color w:val="000000"/>
          <w:szCs w:val="28"/>
        </w:rPr>
        <w:lastRenderedPageBreak/>
        <w:t xml:space="preserve">a. </w:t>
      </w:r>
      <w:r w:rsidRPr="00861E83">
        <w:rPr>
          <w:rFonts w:eastAsia="Times New Roman"/>
          <w:b/>
          <w:bCs/>
          <w:color w:val="000000"/>
          <w:szCs w:val="28"/>
        </w:rPr>
        <w:t>Mục tiêu</w:t>
      </w:r>
      <w:r w:rsidRPr="005365BE">
        <w:rPr>
          <w:rFonts w:eastAsia="Times New Roman"/>
          <w:bCs/>
          <w:color w:val="000000"/>
          <w:szCs w:val="28"/>
        </w:rPr>
        <w:t>: </w:t>
      </w:r>
      <w:r>
        <w:rPr>
          <w:rFonts w:eastAsia="Times New Roman"/>
          <w:bCs/>
          <w:color w:val="000000"/>
          <w:szCs w:val="28"/>
        </w:rPr>
        <w:t>Hs trình bày được ảnh hưởng của hiệu ứng nhà kính đến sự sống trên Trái đất và nêu những biện pháp khắc phục</w:t>
      </w:r>
    </w:p>
    <w:p w14:paraId="0EBEEDD7" w14:textId="77777777" w:rsidR="00AC6B7E" w:rsidRPr="00262D80" w:rsidRDefault="00AC6B7E" w:rsidP="00262D80">
      <w:pPr>
        <w:shd w:val="clear" w:color="auto" w:fill="FFFFFF"/>
        <w:spacing w:before="0" w:after="0" w:line="240" w:lineRule="auto"/>
        <w:rPr>
          <w:rFonts w:eastAsia="Times New Roman"/>
          <w:bCs/>
          <w:color w:val="000000"/>
          <w:szCs w:val="28"/>
        </w:rPr>
      </w:pPr>
      <w:r>
        <w:rPr>
          <w:rFonts w:eastAsia="Times New Roman"/>
          <w:b/>
          <w:bCs/>
          <w:color w:val="000000"/>
          <w:szCs w:val="28"/>
        </w:rPr>
        <w:t xml:space="preserve"> b. </w:t>
      </w:r>
      <w:r w:rsidRPr="00861E83">
        <w:rPr>
          <w:rFonts w:eastAsia="Times New Roman"/>
          <w:b/>
          <w:bCs/>
          <w:color w:val="000000"/>
          <w:szCs w:val="28"/>
        </w:rPr>
        <w:t>Tổ chức hoạt động:</w:t>
      </w:r>
    </w:p>
    <w:p w14:paraId="4DB709AD" w14:textId="77777777" w:rsidR="004739F5" w:rsidRDefault="004739F5" w:rsidP="00262D80">
      <w:pPr>
        <w:shd w:val="clear" w:color="auto" w:fill="FFFFFF"/>
        <w:spacing w:before="0" w:after="0" w:line="240" w:lineRule="auto"/>
        <w:ind w:left="360"/>
        <w:jc w:val="center"/>
        <w:rPr>
          <w:rFonts w:eastAsia="Times New Roman"/>
          <w:b/>
          <w:bCs/>
          <w:color w:val="000000"/>
          <w:szCs w:val="28"/>
        </w:rPr>
      </w:pPr>
      <w:r w:rsidRPr="00861E83">
        <w:rPr>
          <w:rFonts w:eastAsia="Times New Roman"/>
          <w:b/>
          <w:bCs/>
          <w:color w:val="000000"/>
          <w:szCs w:val="28"/>
        </w:rPr>
        <w:t>HOẠT ĐỘNG</w:t>
      </w:r>
      <w:r>
        <w:rPr>
          <w:rFonts w:eastAsia="Times New Roman"/>
          <w:b/>
          <w:bCs/>
          <w:color w:val="000000"/>
          <w:szCs w:val="28"/>
        </w:rPr>
        <w:t>3.</w:t>
      </w:r>
      <w:r w:rsidRPr="00861E83">
        <w:rPr>
          <w:rFonts w:eastAsia="Times New Roman"/>
          <w:b/>
          <w:bCs/>
          <w:color w:val="000000"/>
          <w:szCs w:val="28"/>
        </w:rPr>
        <w:t xml:space="preserve"> LUYỆN TẬP</w:t>
      </w:r>
      <w:r>
        <w:rPr>
          <w:rFonts w:eastAsia="Times New Roman"/>
          <w:b/>
          <w:bCs/>
          <w:color w:val="000000"/>
          <w:szCs w:val="28"/>
        </w:rPr>
        <w:t xml:space="preserve"> (15P)</w:t>
      </w:r>
    </w:p>
    <w:p w14:paraId="01FB1103" w14:textId="77777777" w:rsidR="00262D80" w:rsidRDefault="00262D80" w:rsidP="00262D80">
      <w:pPr>
        <w:shd w:val="clear" w:color="auto" w:fill="FFFFFF"/>
        <w:spacing w:before="0" w:after="0" w:line="240" w:lineRule="auto"/>
        <w:ind w:left="360"/>
        <w:rPr>
          <w:rFonts w:eastAsia="Times New Roman"/>
          <w:b/>
          <w:bCs/>
          <w:color w:val="000000"/>
          <w:szCs w:val="28"/>
        </w:rPr>
      </w:pPr>
      <w:r>
        <w:rPr>
          <w:rFonts w:eastAsia="Times New Roman"/>
          <w:b/>
          <w:bCs/>
          <w:color w:val="000000"/>
          <w:szCs w:val="28"/>
        </w:rPr>
        <w:t>Nội dung 2: Xây dựng kế hoạch truyền thông bảo vệ môi trường thiên nhiên, giảm thiểu hiệu ứng nhà kính.</w:t>
      </w:r>
    </w:p>
    <w:p w14:paraId="17C8476E" w14:textId="77777777" w:rsidR="00262D80" w:rsidRDefault="00262D80" w:rsidP="00262D80">
      <w:pPr>
        <w:shd w:val="clear" w:color="auto" w:fill="FFFFFF"/>
        <w:spacing w:before="0" w:after="0" w:line="240" w:lineRule="auto"/>
        <w:ind w:left="360"/>
        <w:rPr>
          <w:rFonts w:eastAsia="Times New Roman"/>
          <w:color w:val="000000"/>
          <w:szCs w:val="28"/>
        </w:rPr>
      </w:pPr>
      <w:r>
        <w:rPr>
          <w:rFonts w:eastAsia="Times New Roman"/>
          <w:b/>
          <w:bCs/>
          <w:color w:val="000000"/>
          <w:szCs w:val="28"/>
        </w:rPr>
        <w:t xml:space="preserve">a. </w:t>
      </w:r>
      <w:r w:rsidRPr="00861E83">
        <w:rPr>
          <w:rFonts w:eastAsia="Times New Roman"/>
          <w:b/>
          <w:bCs/>
          <w:color w:val="000000"/>
          <w:szCs w:val="28"/>
        </w:rPr>
        <w:t>Mục tiêu: </w:t>
      </w:r>
      <w:r w:rsidRPr="00861E83">
        <w:rPr>
          <w:rFonts w:eastAsia="Times New Roman"/>
          <w:color w:val="000000"/>
          <w:szCs w:val="28"/>
        </w:rPr>
        <w:t xml:space="preserve">HS </w:t>
      </w:r>
      <w:r>
        <w:rPr>
          <w:rFonts w:eastAsia="Times New Roman"/>
          <w:color w:val="000000"/>
          <w:szCs w:val="28"/>
        </w:rPr>
        <w:t>xây dựng được kế hoạch truyền thông bảo vệ môi trường thiên nhiên, giảm thiểu hiệu ứng nhà kính.</w:t>
      </w:r>
    </w:p>
    <w:p w14:paraId="7969084C" w14:textId="77777777" w:rsidR="00262D80" w:rsidRPr="00861E83" w:rsidRDefault="00262D80" w:rsidP="00262D80">
      <w:pPr>
        <w:shd w:val="clear" w:color="auto" w:fill="FFFFFF"/>
        <w:spacing w:before="0" w:after="0" w:line="240" w:lineRule="auto"/>
        <w:ind w:left="360"/>
        <w:rPr>
          <w:rFonts w:eastAsia="Times New Roman"/>
          <w:color w:val="000000"/>
          <w:szCs w:val="28"/>
        </w:rPr>
      </w:pPr>
      <w:r>
        <w:rPr>
          <w:rFonts w:eastAsia="Times New Roman"/>
          <w:b/>
          <w:bCs/>
          <w:color w:val="000000"/>
          <w:szCs w:val="28"/>
        </w:rPr>
        <w:t>b,</w:t>
      </w:r>
      <w:r w:rsidRPr="00861E83">
        <w:rPr>
          <w:rFonts w:eastAsia="Times New Roman"/>
          <w:b/>
          <w:bCs/>
          <w:color w:val="000000"/>
          <w:szCs w:val="28"/>
        </w:rPr>
        <w:t>Tổ chức thực hiện:</w:t>
      </w:r>
    </w:p>
    <w:p w14:paraId="4D704B70" w14:textId="77777777" w:rsidR="00262D80" w:rsidRDefault="00262D80" w:rsidP="00262D80">
      <w:pPr>
        <w:shd w:val="clear" w:color="auto" w:fill="FFFFFF"/>
        <w:spacing w:before="0" w:after="0" w:line="240" w:lineRule="auto"/>
        <w:ind w:left="360"/>
        <w:jc w:val="center"/>
        <w:rPr>
          <w:rFonts w:eastAsia="Times New Roman"/>
          <w:b/>
          <w:bCs/>
          <w:color w:val="000000"/>
          <w:szCs w:val="28"/>
        </w:rPr>
      </w:pPr>
    </w:p>
    <w:tbl>
      <w:tblPr>
        <w:tblStyle w:val="TableGrid"/>
        <w:tblW w:w="0" w:type="auto"/>
        <w:tblInd w:w="-5" w:type="dxa"/>
        <w:tblLook w:val="04A0" w:firstRow="1" w:lastRow="0" w:firstColumn="1" w:lastColumn="0" w:noHBand="0" w:noVBand="1"/>
      </w:tblPr>
      <w:tblGrid>
        <w:gridCol w:w="4706"/>
        <w:gridCol w:w="4361"/>
      </w:tblGrid>
      <w:tr w:rsidR="00262D80" w14:paraId="1D18796F" w14:textId="77777777" w:rsidTr="00262D80">
        <w:tc>
          <w:tcPr>
            <w:tcW w:w="4860" w:type="dxa"/>
          </w:tcPr>
          <w:p w14:paraId="680ADD07" w14:textId="77777777" w:rsidR="00262D80" w:rsidRDefault="00262D80" w:rsidP="00262D80">
            <w:pPr>
              <w:spacing w:before="0" w:after="0" w:line="240" w:lineRule="auto"/>
              <w:jc w:val="center"/>
              <w:rPr>
                <w:rFonts w:eastAsia="Times New Roman"/>
                <w:b/>
                <w:bCs/>
                <w:color w:val="000000"/>
                <w:szCs w:val="28"/>
              </w:rPr>
            </w:pPr>
            <w:r>
              <w:rPr>
                <w:rFonts w:eastAsia="Times New Roman"/>
                <w:b/>
                <w:bCs/>
                <w:color w:val="000000"/>
                <w:szCs w:val="28"/>
              </w:rPr>
              <w:t>HOẠT ĐỘNG CỦA GV - HS</w:t>
            </w:r>
          </w:p>
        </w:tc>
        <w:tc>
          <w:tcPr>
            <w:tcW w:w="4495" w:type="dxa"/>
          </w:tcPr>
          <w:p w14:paraId="03CE517A" w14:textId="77777777" w:rsidR="00262D80" w:rsidRDefault="00262D80" w:rsidP="00262D80">
            <w:pPr>
              <w:spacing w:before="0" w:after="0" w:line="240" w:lineRule="auto"/>
              <w:jc w:val="center"/>
              <w:rPr>
                <w:rFonts w:eastAsia="Times New Roman"/>
                <w:b/>
                <w:bCs/>
                <w:color w:val="000000"/>
                <w:szCs w:val="28"/>
              </w:rPr>
            </w:pPr>
            <w:r>
              <w:rPr>
                <w:rFonts w:eastAsia="Times New Roman"/>
                <w:b/>
                <w:bCs/>
                <w:color w:val="000000"/>
                <w:szCs w:val="28"/>
              </w:rPr>
              <w:t>NỘI DUNG CHÍNH</w:t>
            </w:r>
          </w:p>
        </w:tc>
      </w:tr>
      <w:tr w:rsidR="00262D80" w14:paraId="2B9FDB25" w14:textId="77777777" w:rsidTr="00262D80">
        <w:tc>
          <w:tcPr>
            <w:tcW w:w="4860" w:type="dxa"/>
          </w:tcPr>
          <w:p w14:paraId="4EF74F12" w14:textId="77777777" w:rsidR="00262D80" w:rsidRDefault="00262D80" w:rsidP="00262D80">
            <w:pPr>
              <w:spacing w:before="0" w:after="0" w:line="240" w:lineRule="auto"/>
              <w:jc w:val="center"/>
              <w:rPr>
                <w:rFonts w:eastAsia="Times New Roman"/>
                <w:bCs/>
                <w:color w:val="000000"/>
                <w:szCs w:val="28"/>
              </w:rPr>
            </w:pPr>
          </w:p>
          <w:p w14:paraId="00A144C7" w14:textId="77777777" w:rsidR="00262D80" w:rsidRDefault="00262D80" w:rsidP="00262D80">
            <w:pPr>
              <w:shd w:val="clear" w:color="auto" w:fill="FFFFFF"/>
              <w:spacing w:before="0" w:after="0" w:line="240" w:lineRule="auto"/>
              <w:rPr>
                <w:rFonts w:eastAsia="Times New Roman"/>
                <w:color w:val="000000"/>
                <w:szCs w:val="28"/>
              </w:rPr>
            </w:pPr>
            <w:r w:rsidRPr="00861E83">
              <w:rPr>
                <w:rFonts w:eastAsia="Times New Roman"/>
                <w:color w:val="000000"/>
                <w:szCs w:val="28"/>
              </w:rPr>
              <w:t xml:space="preserve">- GV </w:t>
            </w:r>
            <w:r>
              <w:rPr>
                <w:rFonts w:eastAsia="Times New Roman"/>
                <w:color w:val="000000"/>
                <w:szCs w:val="28"/>
              </w:rPr>
              <w:t>chia HS thành 4</w:t>
            </w:r>
            <w:r w:rsidRPr="00861E83">
              <w:rPr>
                <w:rFonts w:eastAsia="Times New Roman"/>
                <w:color w:val="000000"/>
                <w:szCs w:val="28"/>
              </w:rPr>
              <w:t xml:space="preserve"> nhóm và yêu cầu HS</w:t>
            </w:r>
            <w:r>
              <w:rPr>
                <w:rFonts w:eastAsia="Times New Roman"/>
                <w:color w:val="000000"/>
                <w:szCs w:val="28"/>
              </w:rPr>
              <w:t>:</w:t>
            </w:r>
          </w:p>
          <w:p w14:paraId="45D83499" w14:textId="77777777" w:rsidR="00262D80" w:rsidRDefault="00262D80" w:rsidP="00262D80">
            <w:pPr>
              <w:shd w:val="clear" w:color="auto" w:fill="FFFFFF"/>
              <w:spacing w:before="0" w:after="0" w:line="240" w:lineRule="auto"/>
              <w:rPr>
                <w:rFonts w:eastAsia="Times New Roman"/>
                <w:color w:val="000000"/>
                <w:szCs w:val="28"/>
              </w:rPr>
            </w:pPr>
            <w:r>
              <w:rPr>
                <w:rFonts w:eastAsia="Times New Roman"/>
                <w:color w:val="000000"/>
                <w:szCs w:val="28"/>
              </w:rPr>
              <w:t xml:space="preserve"> + Dựa trên kết quả điều tra, tìm hiểu về ảnh hưởng của hiệu ứng nhà kính đến sự sống trên trái đất và các biện pháp khắc phục để lựa chọn dối tượng và hình thức truyền thông của nhóm.</w:t>
            </w:r>
          </w:p>
          <w:p w14:paraId="1266B52A" w14:textId="77777777" w:rsidR="00262D80" w:rsidRDefault="00262D80" w:rsidP="00262D80">
            <w:pPr>
              <w:shd w:val="clear" w:color="auto" w:fill="FFFFFF"/>
              <w:spacing w:before="0" w:after="0" w:line="240" w:lineRule="auto"/>
              <w:rPr>
                <w:rFonts w:eastAsia="Times New Roman"/>
                <w:color w:val="000000"/>
                <w:szCs w:val="28"/>
              </w:rPr>
            </w:pPr>
            <w:r>
              <w:rPr>
                <w:rFonts w:eastAsia="Times New Roman"/>
                <w:color w:val="000000"/>
                <w:szCs w:val="28"/>
              </w:rPr>
              <w:t>+Tham khảo VD trong SGK trang 50 để xay dựng kế hoạch.</w:t>
            </w:r>
          </w:p>
          <w:p w14:paraId="0940DA90" w14:textId="77777777" w:rsidR="00262D80" w:rsidRPr="00DE3218" w:rsidRDefault="00262D80" w:rsidP="00262D80">
            <w:pPr>
              <w:shd w:val="clear" w:color="auto" w:fill="FFFFFF"/>
              <w:spacing w:before="0" w:after="0" w:line="240" w:lineRule="auto"/>
              <w:rPr>
                <w:rFonts w:eastAsia="Times New Roman"/>
                <w:b/>
                <w:color w:val="000000"/>
                <w:szCs w:val="28"/>
              </w:rPr>
            </w:pPr>
            <w:r w:rsidRPr="00DE3218">
              <w:rPr>
                <w:rFonts w:eastAsia="Times New Roman"/>
                <w:b/>
                <w:color w:val="000000"/>
                <w:szCs w:val="28"/>
              </w:rPr>
              <w:t>- HS tiếp nhận, thực hiện nhiệm vụ:</w:t>
            </w:r>
          </w:p>
          <w:p w14:paraId="180D72AC" w14:textId="77777777" w:rsidR="00262D80" w:rsidRDefault="00262D80" w:rsidP="00262D80">
            <w:pPr>
              <w:shd w:val="clear" w:color="auto" w:fill="FFFFFF"/>
              <w:spacing w:before="0" w:after="0" w:line="240" w:lineRule="auto"/>
              <w:rPr>
                <w:rFonts w:eastAsia="Times New Roman"/>
                <w:color w:val="000000"/>
                <w:szCs w:val="28"/>
              </w:rPr>
            </w:pPr>
            <w:r w:rsidRPr="00861E83">
              <w:rPr>
                <w:rFonts w:eastAsia="Times New Roman"/>
                <w:color w:val="000000"/>
                <w:szCs w:val="28"/>
              </w:rPr>
              <w:t xml:space="preserve">+ </w:t>
            </w:r>
            <w:r>
              <w:rPr>
                <w:rFonts w:eastAsia="Times New Roman"/>
                <w:color w:val="000000"/>
                <w:szCs w:val="28"/>
              </w:rPr>
              <w:t>Các nhóm thảo luận lựa chọn đối tượng truyền thông, nội dung truyền thông, hình thức truyền thông và xây dựng kế hạch truyền thông cụ thể.</w:t>
            </w:r>
          </w:p>
          <w:p w14:paraId="56F4F857" w14:textId="77777777" w:rsidR="00262D80" w:rsidRDefault="00262D80" w:rsidP="00262D80">
            <w:pPr>
              <w:shd w:val="clear" w:color="auto" w:fill="FFFFFF"/>
              <w:spacing w:before="0" w:after="0" w:line="240" w:lineRule="auto"/>
              <w:rPr>
                <w:rFonts w:eastAsia="Times New Roman"/>
                <w:color w:val="000000"/>
                <w:szCs w:val="28"/>
              </w:rPr>
            </w:pPr>
            <w:r>
              <w:rPr>
                <w:rFonts w:eastAsia="Times New Roman"/>
                <w:color w:val="000000"/>
                <w:szCs w:val="28"/>
              </w:rPr>
              <w:t>+ Đại diện nhóm lên chia sẻ bài truyền thông của nhóm .</w:t>
            </w:r>
          </w:p>
          <w:p w14:paraId="0EE802DE" w14:textId="77777777" w:rsidR="00262D80" w:rsidRDefault="00262D80" w:rsidP="00262D80">
            <w:pPr>
              <w:shd w:val="clear" w:color="auto" w:fill="FFFFFF"/>
              <w:spacing w:before="0" w:after="0" w:line="240" w:lineRule="auto"/>
              <w:rPr>
                <w:rFonts w:eastAsia="Times New Roman"/>
                <w:color w:val="000000"/>
                <w:szCs w:val="28"/>
              </w:rPr>
            </w:pPr>
            <w:r>
              <w:rPr>
                <w:rFonts w:eastAsia="Times New Roman"/>
                <w:color w:val="000000"/>
                <w:szCs w:val="28"/>
              </w:rPr>
              <w:t>+ Thảo luận chung, góp ý .</w:t>
            </w:r>
          </w:p>
          <w:p w14:paraId="75C2A948" w14:textId="77777777" w:rsidR="00262D80" w:rsidRDefault="00262D80" w:rsidP="00262D80">
            <w:pPr>
              <w:shd w:val="clear" w:color="auto" w:fill="FFFFFF"/>
              <w:spacing w:before="0" w:after="0" w:line="240" w:lineRule="auto"/>
              <w:rPr>
                <w:rFonts w:eastAsia="Times New Roman"/>
                <w:color w:val="000000"/>
                <w:szCs w:val="28"/>
              </w:rPr>
            </w:pPr>
            <w:r>
              <w:rPr>
                <w:rFonts w:eastAsia="Times New Roman"/>
                <w:color w:val="000000"/>
                <w:szCs w:val="28"/>
              </w:rPr>
              <w:t>+ Các nhóm điều chỉnh ,bổ sung, hoàn thiện lại kế hoạch truyền thông đã xây dựng.</w:t>
            </w:r>
          </w:p>
          <w:p w14:paraId="47E5168F" w14:textId="77777777" w:rsidR="00262D80" w:rsidRPr="00262D80" w:rsidRDefault="00262D80" w:rsidP="00262D80">
            <w:pPr>
              <w:shd w:val="clear" w:color="auto" w:fill="FFFFFF"/>
              <w:spacing w:before="0" w:after="0" w:line="240" w:lineRule="auto"/>
              <w:rPr>
                <w:rFonts w:eastAsia="Times New Roman"/>
                <w:color w:val="000000"/>
                <w:szCs w:val="28"/>
              </w:rPr>
            </w:pPr>
            <w:r>
              <w:rPr>
                <w:rFonts w:eastAsia="Times New Roman"/>
                <w:b/>
                <w:color w:val="000000"/>
                <w:szCs w:val="28"/>
              </w:rPr>
              <w:t>- GV nhận xét</w:t>
            </w:r>
            <w:r>
              <w:rPr>
                <w:rFonts w:eastAsia="Times New Roman"/>
                <w:color w:val="000000"/>
                <w:szCs w:val="28"/>
              </w:rPr>
              <w:t xml:space="preserve">: </w:t>
            </w:r>
          </w:p>
          <w:p w14:paraId="3A9F38E7" w14:textId="77777777" w:rsidR="00262D80" w:rsidRPr="00262D80" w:rsidRDefault="00262D80" w:rsidP="00262D80">
            <w:pPr>
              <w:spacing w:before="0" w:after="0" w:line="240" w:lineRule="auto"/>
              <w:jc w:val="left"/>
              <w:rPr>
                <w:rFonts w:eastAsia="Times New Roman"/>
                <w:bCs/>
                <w:color w:val="000000"/>
                <w:szCs w:val="28"/>
              </w:rPr>
            </w:pPr>
          </w:p>
        </w:tc>
        <w:tc>
          <w:tcPr>
            <w:tcW w:w="4495" w:type="dxa"/>
          </w:tcPr>
          <w:p w14:paraId="0956BE4D" w14:textId="77777777" w:rsidR="00262D80" w:rsidRDefault="00262D80" w:rsidP="00262D80">
            <w:pPr>
              <w:shd w:val="clear" w:color="auto" w:fill="FFFFFF"/>
              <w:spacing w:before="0" w:after="0" w:line="240" w:lineRule="auto"/>
              <w:rPr>
                <w:rFonts w:eastAsia="Times New Roman"/>
                <w:b/>
                <w:bCs/>
                <w:color w:val="000000"/>
                <w:szCs w:val="28"/>
              </w:rPr>
            </w:pPr>
            <w:r>
              <w:rPr>
                <w:rFonts w:eastAsia="Times New Roman"/>
                <w:b/>
                <w:bCs/>
                <w:color w:val="000000"/>
                <w:szCs w:val="28"/>
              </w:rPr>
              <w:t>1.Xây dựng kế hoạch truyền thông bảo vệ môi trường thiên nhiên, giảm thiểu hiệu ứng nhà kính.</w:t>
            </w:r>
          </w:p>
          <w:p w14:paraId="5FCF5548" w14:textId="77777777" w:rsidR="00262D80" w:rsidRDefault="00262D80" w:rsidP="00262D80">
            <w:pPr>
              <w:spacing w:before="0" w:after="0" w:line="240" w:lineRule="auto"/>
              <w:jc w:val="center"/>
              <w:rPr>
                <w:rFonts w:eastAsia="Times New Roman"/>
                <w:b/>
                <w:bCs/>
                <w:color w:val="000000"/>
                <w:szCs w:val="28"/>
              </w:rPr>
            </w:pPr>
          </w:p>
          <w:p w14:paraId="300785AC" w14:textId="77777777" w:rsidR="00262D80" w:rsidRDefault="00262D80" w:rsidP="00262D80">
            <w:pPr>
              <w:spacing w:before="0" w:after="0" w:line="240" w:lineRule="auto"/>
              <w:jc w:val="center"/>
              <w:rPr>
                <w:rFonts w:eastAsia="Times New Roman"/>
                <w:b/>
                <w:bCs/>
                <w:color w:val="000000"/>
                <w:szCs w:val="28"/>
              </w:rPr>
            </w:pPr>
          </w:p>
        </w:tc>
      </w:tr>
    </w:tbl>
    <w:p w14:paraId="2EA6F51B" w14:textId="77777777" w:rsidR="004739F5" w:rsidRPr="00861E83" w:rsidRDefault="004739F5" w:rsidP="00262D80">
      <w:pPr>
        <w:shd w:val="clear" w:color="auto" w:fill="FFFFFF"/>
        <w:spacing w:before="0" w:after="0" w:line="240" w:lineRule="auto"/>
        <w:rPr>
          <w:rFonts w:eastAsia="Times New Roman"/>
          <w:color w:val="000000"/>
          <w:szCs w:val="28"/>
        </w:rPr>
      </w:pPr>
    </w:p>
    <w:p w14:paraId="5615DE68" w14:textId="77777777" w:rsidR="004739F5" w:rsidRPr="00262D80" w:rsidRDefault="00262D80" w:rsidP="00262D80">
      <w:pPr>
        <w:shd w:val="clear" w:color="auto" w:fill="FFFFFF"/>
        <w:spacing w:before="0" w:after="0" w:line="240" w:lineRule="auto"/>
        <w:rPr>
          <w:rFonts w:eastAsia="Times New Roman"/>
          <w:b/>
          <w:bCs/>
          <w:color w:val="000000"/>
          <w:szCs w:val="28"/>
        </w:rPr>
      </w:pPr>
      <w:r>
        <w:rPr>
          <w:rFonts w:eastAsia="Times New Roman"/>
          <w:b/>
          <w:bCs/>
          <w:color w:val="000000"/>
          <w:szCs w:val="28"/>
        </w:rPr>
        <w:t>4.</w:t>
      </w:r>
      <w:r w:rsidR="004739F5" w:rsidRPr="00262D80">
        <w:rPr>
          <w:rFonts w:eastAsia="Times New Roman"/>
          <w:b/>
          <w:bCs/>
          <w:color w:val="000000"/>
          <w:szCs w:val="28"/>
        </w:rPr>
        <w:t>HOẠT ĐỘNG VẬN DỤNG (5p)</w:t>
      </w:r>
    </w:p>
    <w:p w14:paraId="20020E34" w14:textId="77777777" w:rsidR="004739F5" w:rsidRPr="00D66165" w:rsidRDefault="004739F5" w:rsidP="004739F5">
      <w:pPr>
        <w:shd w:val="clear" w:color="auto" w:fill="FFFFFF"/>
        <w:spacing w:before="0" w:after="0" w:line="240" w:lineRule="auto"/>
        <w:rPr>
          <w:rFonts w:eastAsia="Times New Roman"/>
          <w:b/>
          <w:color w:val="000000"/>
          <w:szCs w:val="28"/>
        </w:rPr>
      </w:pPr>
      <w:r>
        <w:rPr>
          <w:rFonts w:eastAsia="Times New Roman"/>
          <w:b/>
          <w:bCs/>
          <w:color w:val="000000"/>
          <w:szCs w:val="28"/>
        </w:rPr>
        <w:t xml:space="preserve">HĐ3: </w:t>
      </w:r>
      <w:r w:rsidRPr="00D66165">
        <w:rPr>
          <w:rFonts w:eastAsia="Times New Roman"/>
          <w:b/>
          <w:bCs/>
          <w:color w:val="000000"/>
          <w:szCs w:val="28"/>
        </w:rPr>
        <w:t>Thực hiện chiến dịch truyền thông theo kế hoạch đã xây dựng.</w:t>
      </w:r>
    </w:p>
    <w:p w14:paraId="09E7B33E" w14:textId="77777777" w:rsidR="004739F5" w:rsidRPr="008F1E1F" w:rsidRDefault="00262D80" w:rsidP="004739F5">
      <w:pPr>
        <w:shd w:val="clear" w:color="auto" w:fill="FFFFFF"/>
        <w:spacing w:before="0" w:after="0" w:line="240" w:lineRule="auto"/>
        <w:ind w:left="360"/>
        <w:rPr>
          <w:rFonts w:eastAsia="Times New Roman"/>
          <w:color w:val="000000"/>
          <w:szCs w:val="28"/>
        </w:rPr>
      </w:pPr>
      <w:r>
        <w:rPr>
          <w:rFonts w:eastAsia="Times New Roman"/>
          <w:b/>
          <w:bCs/>
          <w:color w:val="000000"/>
          <w:szCs w:val="28"/>
        </w:rPr>
        <w:t xml:space="preserve">a. </w:t>
      </w:r>
      <w:r w:rsidR="004739F5" w:rsidRPr="00861E83">
        <w:rPr>
          <w:rFonts w:eastAsia="Times New Roman"/>
          <w:b/>
          <w:bCs/>
          <w:color w:val="000000"/>
          <w:szCs w:val="28"/>
        </w:rPr>
        <w:t>Mục tiêu: </w:t>
      </w:r>
      <w:r w:rsidR="004739F5">
        <w:rPr>
          <w:rFonts w:eastAsia="Times New Roman"/>
          <w:color w:val="000000"/>
          <w:szCs w:val="28"/>
        </w:rPr>
        <w:t xml:space="preserve">HS </w:t>
      </w:r>
      <w:r w:rsidR="004739F5" w:rsidRPr="00CB2C99">
        <w:rPr>
          <w:rFonts w:eastAsia="Times New Roman"/>
          <w:color w:val="000000"/>
          <w:szCs w:val="28"/>
        </w:rPr>
        <w:t>t</w:t>
      </w:r>
      <w:r w:rsidR="004739F5" w:rsidRPr="00CB2C99">
        <w:rPr>
          <w:rFonts w:eastAsia="Times New Roman"/>
          <w:bCs/>
          <w:color w:val="000000"/>
          <w:szCs w:val="28"/>
        </w:rPr>
        <w:t>hực hiện được</w:t>
      </w:r>
      <w:r w:rsidR="004739F5">
        <w:rPr>
          <w:rFonts w:eastAsia="Times New Roman"/>
          <w:bCs/>
          <w:color w:val="000000"/>
          <w:szCs w:val="28"/>
        </w:rPr>
        <w:t xml:space="preserve"> </w:t>
      </w:r>
      <w:r w:rsidR="004739F5" w:rsidRPr="00CB2C99">
        <w:rPr>
          <w:rFonts w:eastAsia="Times New Roman"/>
          <w:bCs/>
          <w:color w:val="000000"/>
          <w:szCs w:val="28"/>
        </w:rPr>
        <w:t>chiến dịch truyền thông theo kế hoạch đã xây dựng</w:t>
      </w:r>
    </w:p>
    <w:p w14:paraId="18D3F68A" w14:textId="77777777" w:rsidR="004739F5" w:rsidRPr="00861E83" w:rsidRDefault="00262D80" w:rsidP="004739F5">
      <w:pPr>
        <w:shd w:val="clear" w:color="auto" w:fill="FFFFFF"/>
        <w:spacing w:before="0" w:after="0" w:line="240" w:lineRule="auto"/>
        <w:ind w:left="360"/>
        <w:rPr>
          <w:rFonts w:eastAsia="Times New Roman"/>
          <w:color w:val="000000"/>
          <w:szCs w:val="28"/>
        </w:rPr>
      </w:pPr>
      <w:r>
        <w:rPr>
          <w:rFonts w:eastAsia="Times New Roman"/>
          <w:b/>
          <w:bCs/>
          <w:color w:val="000000"/>
          <w:szCs w:val="28"/>
        </w:rPr>
        <w:t xml:space="preserve">b. </w:t>
      </w:r>
      <w:r w:rsidR="004739F5" w:rsidRPr="00861E83">
        <w:rPr>
          <w:rFonts w:eastAsia="Times New Roman"/>
          <w:b/>
          <w:bCs/>
          <w:color w:val="000000"/>
          <w:szCs w:val="28"/>
        </w:rPr>
        <w:t>Tổ chức thực hiện:</w:t>
      </w:r>
    </w:p>
    <w:p w14:paraId="16A5DBA2" w14:textId="77777777" w:rsidR="004739F5" w:rsidRDefault="004739F5" w:rsidP="004739F5">
      <w:pPr>
        <w:shd w:val="clear" w:color="auto" w:fill="FFFFFF"/>
        <w:spacing w:before="0" w:after="0" w:line="240" w:lineRule="auto"/>
        <w:rPr>
          <w:rFonts w:eastAsia="Times New Roman"/>
          <w:color w:val="000000"/>
          <w:szCs w:val="28"/>
        </w:rPr>
      </w:pPr>
      <w:r w:rsidRPr="00861E83">
        <w:rPr>
          <w:rFonts w:eastAsia="Times New Roman"/>
          <w:color w:val="000000"/>
          <w:szCs w:val="28"/>
        </w:rPr>
        <w:t xml:space="preserve">- GV hướng dẫn HS </w:t>
      </w:r>
      <w:r>
        <w:rPr>
          <w:rFonts w:eastAsia="Times New Roman"/>
          <w:color w:val="000000"/>
          <w:szCs w:val="28"/>
        </w:rPr>
        <w:t>thực hiện chiến dịch truyền thông theo kế hoạch đã xây dựng.</w:t>
      </w:r>
    </w:p>
    <w:p w14:paraId="73E7A4F9" w14:textId="77777777" w:rsidR="004739F5" w:rsidRDefault="004739F5" w:rsidP="004739F5">
      <w:pPr>
        <w:shd w:val="clear" w:color="auto" w:fill="FFFFFF"/>
        <w:spacing w:before="0" w:after="0" w:line="240" w:lineRule="auto"/>
        <w:rPr>
          <w:rFonts w:eastAsia="Times New Roman"/>
          <w:color w:val="000000"/>
          <w:szCs w:val="28"/>
        </w:rPr>
      </w:pPr>
    </w:p>
    <w:tbl>
      <w:tblPr>
        <w:tblStyle w:val="TableGrid"/>
        <w:tblW w:w="0" w:type="auto"/>
        <w:tblLook w:val="04A0" w:firstRow="1" w:lastRow="0" w:firstColumn="1" w:lastColumn="0" w:noHBand="0" w:noVBand="1"/>
      </w:tblPr>
      <w:tblGrid>
        <w:gridCol w:w="4536"/>
        <w:gridCol w:w="4526"/>
      </w:tblGrid>
      <w:tr w:rsidR="00262D80" w14:paraId="31B6FDCF" w14:textId="77777777" w:rsidTr="00262D80">
        <w:tc>
          <w:tcPr>
            <w:tcW w:w="4675" w:type="dxa"/>
          </w:tcPr>
          <w:p w14:paraId="18B0DD78" w14:textId="77777777" w:rsidR="00262D80" w:rsidRDefault="00262D80" w:rsidP="004739F5">
            <w:pPr>
              <w:spacing w:before="0" w:after="0" w:line="240" w:lineRule="auto"/>
              <w:rPr>
                <w:rFonts w:eastAsia="Times New Roman"/>
                <w:color w:val="000000"/>
                <w:szCs w:val="28"/>
              </w:rPr>
            </w:pPr>
          </w:p>
          <w:p w14:paraId="542D058E" w14:textId="77777777" w:rsidR="00262D80" w:rsidRDefault="00262D80" w:rsidP="00262D80">
            <w:pPr>
              <w:shd w:val="clear" w:color="auto" w:fill="FFFFFF"/>
              <w:spacing w:before="0" w:after="0" w:line="240" w:lineRule="auto"/>
              <w:rPr>
                <w:rFonts w:eastAsia="Times New Roman"/>
                <w:color w:val="000000"/>
                <w:szCs w:val="28"/>
              </w:rPr>
            </w:pPr>
            <w:r>
              <w:rPr>
                <w:rFonts w:eastAsia="Times New Roman"/>
                <w:color w:val="000000"/>
                <w:szCs w:val="28"/>
              </w:rPr>
              <w:lastRenderedPageBreak/>
              <w:t>+Yêu cầu hs chia sẻ những điều học hỏi được sau khi tham gia các hoạt động.</w:t>
            </w:r>
          </w:p>
          <w:p w14:paraId="5E3B04EE" w14:textId="77777777" w:rsidR="00262D80" w:rsidRDefault="00262D80" w:rsidP="00262D80">
            <w:pPr>
              <w:shd w:val="clear" w:color="auto" w:fill="FFFFFF"/>
              <w:spacing w:before="0" w:after="0" w:line="240" w:lineRule="auto"/>
              <w:rPr>
                <w:rFonts w:eastAsia="Times New Roman"/>
                <w:color w:val="000000"/>
                <w:szCs w:val="28"/>
              </w:rPr>
            </w:pPr>
            <w:r>
              <w:rPr>
                <w:rFonts w:eastAsia="Times New Roman"/>
                <w:color w:val="000000"/>
                <w:szCs w:val="28"/>
              </w:rPr>
              <w:t>- GV kết luận:Hiệu ứng nhà kính là hiện tượng không khí Trái đất nóng dần lên bởi các bức xạ của Mặt trời xuyên qua tầng khí quyển. Lúc này, mặt đất hấp thu nhiệt và bức xạ theo những đường sóng dài vào khí quyển khiến kông khí nóng dần lên.</w:t>
            </w:r>
          </w:p>
          <w:p w14:paraId="19391154" w14:textId="77777777" w:rsidR="00262D80" w:rsidRDefault="00262D80" w:rsidP="00262D80">
            <w:pPr>
              <w:shd w:val="clear" w:color="auto" w:fill="FFFFFF"/>
              <w:spacing w:before="0" w:after="0" w:line="240" w:lineRule="auto"/>
              <w:rPr>
                <w:rFonts w:eastAsia="Times New Roman"/>
                <w:color w:val="000000"/>
                <w:szCs w:val="28"/>
              </w:rPr>
            </w:pPr>
            <w:r>
              <w:rPr>
                <w:rFonts w:eastAsia="Times New Roman"/>
                <w:color w:val="000000"/>
                <w:szCs w:val="28"/>
              </w:rPr>
              <w:t xml:space="preserve">  Hiệu ứng nhà kínhcó ảnh hưởng tiêu ctực đến sự sống trên Trái đất . Do vậy, thực hiện những biện pháp cần thiết để  giảm thiểu hiệu ứng nhà kính là trách nhiệm của tất cả các quốc gia, dân tộc, và của toàn nhân loại. HS chúng ta cần tự giác thực hiện những hành vi việc làm để góp phần giảm thiểu hiệu ứng nhà kính và truyền thông nâng cao nhận thức cho bạn bè, người thânvà những người xung quanh cùng thực hiện</w:t>
            </w:r>
          </w:p>
          <w:p w14:paraId="3D5A8873" w14:textId="77777777" w:rsidR="00262D80" w:rsidRPr="00DB707D" w:rsidRDefault="00262D80" w:rsidP="00262D80">
            <w:pPr>
              <w:shd w:val="clear" w:color="auto" w:fill="FFFFFF"/>
              <w:spacing w:before="0" w:after="0" w:line="240" w:lineRule="auto"/>
              <w:rPr>
                <w:rFonts w:eastAsia="Times New Roman"/>
                <w:color w:val="000000"/>
                <w:szCs w:val="28"/>
              </w:rPr>
            </w:pPr>
            <w:r>
              <w:rPr>
                <w:rFonts w:eastAsia="Times New Roman"/>
                <w:color w:val="000000"/>
                <w:szCs w:val="28"/>
              </w:rPr>
              <w:t>+ Nhận xét thái độ tham gia các hoạt động của HS.</w:t>
            </w:r>
          </w:p>
          <w:p w14:paraId="553181D0" w14:textId="77777777" w:rsidR="00262D80" w:rsidRDefault="00262D80" w:rsidP="004739F5">
            <w:pPr>
              <w:spacing w:before="0" w:after="0" w:line="240" w:lineRule="auto"/>
              <w:rPr>
                <w:rFonts w:eastAsia="Times New Roman"/>
                <w:color w:val="000000"/>
                <w:szCs w:val="28"/>
              </w:rPr>
            </w:pPr>
          </w:p>
        </w:tc>
        <w:tc>
          <w:tcPr>
            <w:tcW w:w="4675" w:type="dxa"/>
          </w:tcPr>
          <w:p w14:paraId="674DE0D3" w14:textId="77777777" w:rsidR="00262D80" w:rsidRPr="00262D80" w:rsidRDefault="00262D80" w:rsidP="00262D80">
            <w:pPr>
              <w:spacing w:before="0" w:after="0" w:line="240" w:lineRule="auto"/>
              <w:rPr>
                <w:rFonts w:eastAsia="Times New Roman"/>
                <w:color w:val="000000"/>
                <w:szCs w:val="28"/>
              </w:rPr>
            </w:pPr>
            <w:r>
              <w:rPr>
                <w:rFonts w:eastAsia="Times New Roman"/>
                <w:b/>
                <w:bCs/>
                <w:color w:val="000000"/>
                <w:szCs w:val="28"/>
              </w:rPr>
              <w:lastRenderedPageBreak/>
              <w:t>3.</w:t>
            </w:r>
            <w:r w:rsidRPr="00262D80">
              <w:rPr>
                <w:rFonts w:eastAsia="Times New Roman"/>
                <w:b/>
                <w:bCs/>
                <w:color w:val="000000"/>
                <w:szCs w:val="28"/>
              </w:rPr>
              <w:t>Thực hiện chiến dịch truyền thông theo kế hoạch đã xây dựng.</w:t>
            </w:r>
          </w:p>
        </w:tc>
      </w:tr>
    </w:tbl>
    <w:p w14:paraId="5433AB0A" w14:textId="77777777" w:rsidR="004739F5" w:rsidRDefault="004739F5" w:rsidP="004739F5">
      <w:pPr>
        <w:shd w:val="clear" w:color="auto" w:fill="FFFFFF"/>
        <w:spacing w:before="0" w:after="0" w:line="240" w:lineRule="auto"/>
        <w:rPr>
          <w:rFonts w:eastAsia="Times New Roman"/>
          <w:color w:val="000000"/>
          <w:szCs w:val="28"/>
        </w:rPr>
      </w:pPr>
    </w:p>
    <w:p w14:paraId="5D358B5A" w14:textId="77777777" w:rsidR="004739F5" w:rsidRDefault="004739F5" w:rsidP="004739F5">
      <w:pPr>
        <w:shd w:val="clear" w:color="auto" w:fill="FFFFFF"/>
        <w:spacing w:before="0" w:after="0" w:line="240" w:lineRule="auto"/>
        <w:rPr>
          <w:rFonts w:eastAsia="Times New Roman"/>
          <w:color w:val="000000"/>
          <w:szCs w:val="28"/>
        </w:rPr>
      </w:pPr>
    </w:p>
    <w:p w14:paraId="6A2FEB09" w14:textId="77777777" w:rsidR="004739F5" w:rsidRPr="00861E83" w:rsidRDefault="004739F5" w:rsidP="004739F5">
      <w:pPr>
        <w:shd w:val="clear" w:color="auto" w:fill="FFFFFF"/>
        <w:spacing w:before="0" w:after="0" w:line="240" w:lineRule="auto"/>
        <w:ind w:left="360"/>
        <w:rPr>
          <w:rFonts w:eastAsia="Times New Roman"/>
          <w:color w:val="000000"/>
          <w:szCs w:val="28"/>
        </w:rPr>
      </w:pPr>
      <w:r>
        <w:rPr>
          <w:rFonts w:eastAsia="Times New Roman"/>
          <w:b/>
          <w:bCs/>
          <w:color w:val="000000"/>
          <w:szCs w:val="28"/>
        </w:rPr>
        <w:t>5,</w:t>
      </w:r>
      <w:r w:rsidRPr="00861E83">
        <w:rPr>
          <w:rFonts w:eastAsia="Times New Roman"/>
          <w:b/>
          <w:bCs/>
          <w:color w:val="000000"/>
          <w:szCs w:val="28"/>
        </w:rPr>
        <w:t>Kế hoạch đánh giá</w:t>
      </w:r>
      <w:r>
        <w:rPr>
          <w:rFonts w:eastAsia="Times New Roman"/>
          <w:b/>
          <w:bCs/>
          <w:color w:val="000000"/>
          <w:szCs w:val="28"/>
        </w:rPr>
        <w:t xml:space="preserve"> (5p)</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80"/>
        <w:gridCol w:w="3150"/>
        <w:gridCol w:w="2700"/>
        <w:gridCol w:w="1170"/>
      </w:tblGrid>
      <w:tr w:rsidR="004739F5" w:rsidRPr="004147F2" w14:paraId="633842FC" w14:textId="77777777" w:rsidTr="009D17E0">
        <w:trPr>
          <w:jc w:val="center"/>
        </w:trPr>
        <w:tc>
          <w:tcPr>
            <w:tcW w:w="2880" w:type="dxa"/>
            <w:shd w:val="clear" w:color="auto" w:fill="FFFFFF"/>
            <w:tcMar>
              <w:top w:w="75" w:type="dxa"/>
              <w:left w:w="75" w:type="dxa"/>
              <w:bottom w:w="75" w:type="dxa"/>
              <w:right w:w="75" w:type="dxa"/>
            </w:tcMar>
            <w:hideMark/>
          </w:tcPr>
          <w:p w14:paraId="4B58B553" w14:textId="77777777" w:rsidR="004739F5" w:rsidRPr="00861E83" w:rsidRDefault="004739F5" w:rsidP="006442D5">
            <w:pPr>
              <w:spacing w:before="0" w:after="0" w:line="240" w:lineRule="auto"/>
              <w:rPr>
                <w:rFonts w:eastAsia="Times New Roman"/>
                <w:color w:val="000000"/>
                <w:szCs w:val="28"/>
              </w:rPr>
            </w:pPr>
            <w:r w:rsidRPr="00861E83">
              <w:rPr>
                <w:rFonts w:eastAsia="Times New Roman"/>
                <w:b/>
                <w:bCs/>
                <w:color w:val="000000"/>
                <w:szCs w:val="28"/>
              </w:rPr>
              <w:t>Hình thức đánh giá</w:t>
            </w:r>
          </w:p>
        </w:tc>
        <w:tc>
          <w:tcPr>
            <w:tcW w:w="3150" w:type="dxa"/>
            <w:shd w:val="clear" w:color="auto" w:fill="FFFFFF"/>
            <w:tcMar>
              <w:top w:w="75" w:type="dxa"/>
              <w:left w:w="75" w:type="dxa"/>
              <w:bottom w:w="75" w:type="dxa"/>
              <w:right w:w="75" w:type="dxa"/>
            </w:tcMar>
            <w:hideMark/>
          </w:tcPr>
          <w:p w14:paraId="25311110" w14:textId="77777777" w:rsidR="004739F5" w:rsidRPr="00861E83" w:rsidRDefault="004739F5" w:rsidP="006442D5">
            <w:pPr>
              <w:spacing w:before="0" w:after="0" w:line="240" w:lineRule="auto"/>
              <w:rPr>
                <w:rFonts w:eastAsia="Times New Roman"/>
                <w:color w:val="000000"/>
                <w:szCs w:val="28"/>
              </w:rPr>
            </w:pPr>
            <w:r w:rsidRPr="00861E83">
              <w:rPr>
                <w:rFonts w:eastAsia="Times New Roman"/>
                <w:b/>
                <w:bCs/>
                <w:color w:val="000000"/>
                <w:szCs w:val="28"/>
              </w:rPr>
              <w:t>Phương pháp đánh giá</w:t>
            </w:r>
          </w:p>
        </w:tc>
        <w:tc>
          <w:tcPr>
            <w:tcW w:w="2700" w:type="dxa"/>
            <w:shd w:val="clear" w:color="auto" w:fill="FFFFFF"/>
            <w:tcMar>
              <w:top w:w="75" w:type="dxa"/>
              <w:left w:w="75" w:type="dxa"/>
              <w:bottom w:w="75" w:type="dxa"/>
              <w:right w:w="75" w:type="dxa"/>
            </w:tcMar>
            <w:hideMark/>
          </w:tcPr>
          <w:p w14:paraId="66685978" w14:textId="77777777" w:rsidR="004739F5" w:rsidRPr="00861E83" w:rsidRDefault="004739F5" w:rsidP="006442D5">
            <w:pPr>
              <w:spacing w:before="0" w:after="0" w:line="240" w:lineRule="auto"/>
              <w:rPr>
                <w:rFonts w:eastAsia="Times New Roman"/>
                <w:color w:val="000000"/>
                <w:szCs w:val="28"/>
              </w:rPr>
            </w:pPr>
            <w:r w:rsidRPr="00861E83">
              <w:rPr>
                <w:rFonts w:eastAsia="Times New Roman"/>
                <w:b/>
                <w:bCs/>
                <w:color w:val="000000"/>
                <w:szCs w:val="28"/>
              </w:rPr>
              <w:t>Công cụ đánh giá</w:t>
            </w:r>
          </w:p>
        </w:tc>
        <w:tc>
          <w:tcPr>
            <w:tcW w:w="1170" w:type="dxa"/>
            <w:shd w:val="clear" w:color="auto" w:fill="FFFFFF"/>
            <w:tcMar>
              <w:top w:w="75" w:type="dxa"/>
              <w:left w:w="75" w:type="dxa"/>
              <w:bottom w:w="75" w:type="dxa"/>
              <w:right w:w="75" w:type="dxa"/>
            </w:tcMar>
            <w:hideMark/>
          </w:tcPr>
          <w:p w14:paraId="4C3D3572" w14:textId="77777777" w:rsidR="004739F5" w:rsidRPr="00861E83" w:rsidRDefault="004739F5" w:rsidP="006442D5">
            <w:pPr>
              <w:spacing w:before="0" w:after="0" w:line="240" w:lineRule="auto"/>
              <w:rPr>
                <w:rFonts w:eastAsia="Times New Roman"/>
                <w:color w:val="000000"/>
                <w:szCs w:val="28"/>
              </w:rPr>
            </w:pPr>
            <w:r w:rsidRPr="00861E83">
              <w:rPr>
                <w:rFonts w:eastAsia="Times New Roman"/>
                <w:b/>
                <w:bCs/>
                <w:color w:val="000000"/>
                <w:szCs w:val="28"/>
              </w:rPr>
              <w:t>Ghi chú</w:t>
            </w:r>
          </w:p>
        </w:tc>
      </w:tr>
      <w:tr w:rsidR="004739F5" w:rsidRPr="004147F2" w14:paraId="3EAA5D66" w14:textId="77777777" w:rsidTr="009D17E0">
        <w:trPr>
          <w:jc w:val="center"/>
        </w:trPr>
        <w:tc>
          <w:tcPr>
            <w:tcW w:w="2880" w:type="dxa"/>
            <w:shd w:val="clear" w:color="auto" w:fill="FFFFFF"/>
            <w:tcMar>
              <w:top w:w="75" w:type="dxa"/>
              <w:left w:w="75" w:type="dxa"/>
              <w:bottom w:w="75" w:type="dxa"/>
              <w:right w:w="75" w:type="dxa"/>
            </w:tcMar>
            <w:hideMark/>
          </w:tcPr>
          <w:p w14:paraId="006E9EF5" w14:textId="77777777" w:rsidR="004739F5" w:rsidRPr="00861E83" w:rsidRDefault="004739F5" w:rsidP="006442D5">
            <w:pPr>
              <w:spacing w:before="0" w:after="0" w:line="240" w:lineRule="auto"/>
              <w:rPr>
                <w:rFonts w:eastAsia="Times New Roman"/>
                <w:color w:val="000000"/>
                <w:szCs w:val="28"/>
              </w:rPr>
            </w:pPr>
            <w:r w:rsidRPr="00861E83">
              <w:rPr>
                <w:rFonts w:eastAsia="Times New Roman"/>
                <w:color w:val="000000"/>
                <w:szCs w:val="28"/>
              </w:rPr>
              <w:t>Đánh giá thường xuyên (GV đánh giá HS,</w:t>
            </w:r>
          </w:p>
          <w:p w14:paraId="2ED4D593" w14:textId="77777777" w:rsidR="004739F5" w:rsidRPr="00861E83" w:rsidRDefault="004739F5" w:rsidP="006442D5">
            <w:pPr>
              <w:spacing w:before="0" w:after="0" w:line="240" w:lineRule="auto"/>
              <w:rPr>
                <w:rFonts w:eastAsia="Times New Roman"/>
                <w:color w:val="000000"/>
                <w:szCs w:val="28"/>
              </w:rPr>
            </w:pPr>
            <w:r w:rsidRPr="00861E83">
              <w:rPr>
                <w:rFonts w:eastAsia="Times New Roman"/>
                <w:color w:val="000000"/>
                <w:szCs w:val="28"/>
              </w:rPr>
              <w:t>HS đánh giá HS)</w:t>
            </w:r>
          </w:p>
        </w:tc>
        <w:tc>
          <w:tcPr>
            <w:tcW w:w="3150" w:type="dxa"/>
            <w:shd w:val="clear" w:color="auto" w:fill="FFFFFF"/>
            <w:tcMar>
              <w:top w:w="75" w:type="dxa"/>
              <w:left w:w="75" w:type="dxa"/>
              <w:bottom w:w="75" w:type="dxa"/>
              <w:right w:w="75" w:type="dxa"/>
            </w:tcMar>
            <w:hideMark/>
          </w:tcPr>
          <w:p w14:paraId="36124790" w14:textId="77777777" w:rsidR="004739F5" w:rsidRPr="00861E83" w:rsidRDefault="004739F5" w:rsidP="006442D5">
            <w:pPr>
              <w:spacing w:before="0" w:after="0" w:line="240" w:lineRule="auto"/>
              <w:rPr>
                <w:rFonts w:eastAsia="Times New Roman"/>
                <w:color w:val="000000"/>
                <w:szCs w:val="28"/>
              </w:rPr>
            </w:pPr>
            <w:r>
              <w:rPr>
                <w:rFonts w:eastAsia="Times New Roman"/>
                <w:color w:val="000000"/>
                <w:szCs w:val="28"/>
              </w:rPr>
              <w:t>-Vấn đáp</w:t>
            </w:r>
            <w:r w:rsidRPr="00861E83">
              <w:rPr>
                <w:rFonts w:eastAsia="Times New Roman"/>
                <w:color w:val="000000"/>
                <w:szCs w:val="28"/>
              </w:rPr>
              <w:t>.</w:t>
            </w:r>
          </w:p>
          <w:p w14:paraId="76503883" w14:textId="77777777" w:rsidR="004739F5" w:rsidRDefault="004739F5" w:rsidP="006442D5">
            <w:pPr>
              <w:spacing w:before="0" w:after="0" w:line="240" w:lineRule="auto"/>
              <w:rPr>
                <w:rFonts w:eastAsia="Times New Roman"/>
                <w:color w:val="000000"/>
                <w:szCs w:val="28"/>
              </w:rPr>
            </w:pPr>
            <w:r>
              <w:rPr>
                <w:rFonts w:eastAsia="Times New Roman"/>
                <w:color w:val="000000"/>
                <w:szCs w:val="28"/>
              </w:rPr>
              <w:t>- Thưc hành</w:t>
            </w:r>
            <w:r w:rsidRPr="00861E83">
              <w:rPr>
                <w:rFonts w:eastAsia="Times New Roman"/>
                <w:color w:val="000000"/>
                <w:szCs w:val="28"/>
              </w:rPr>
              <w:t xml:space="preserve"> </w:t>
            </w:r>
          </w:p>
          <w:p w14:paraId="7E94EFF9" w14:textId="77777777" w:rsidR="004739F5" w:rsidRPr="00861E83" w:rsidRDefault="004739F5" w:rsidP="006442D5">
            <w:pPr>
              <w:spacing w:before="0" w:after="0" w:line="240" w:lineRule="auto"/>
              <w:rPr>
                <w:rFonts w:eastAsia="Times New Roman"/>
                <w:color w:val="000000"/>
                <w:szCs w:val="28"/>
              </w:rPr>
            </w:pPr>
            <w:r>
              <w:rPr>
                <w:rFonts w:eastAsia="Times New Roman"/>
                <w:color w:val="000000"/>
                <w:szCs w:val="28"/>
              </w:rPr>
              <w:t>- KT viết</w:t>
            </w:r>
          </w:p>
        </w:tc>
        <w:tc>
          <w:tcPr>
            <w:tcW w:w="2700" w:type="dxa"/>
            <w:shd w:val="clear" w:color="auto" w:fill="FFFFFF"/>
            <w:tcMar>
              <w:top w:w="75" w:type="dxa"/>
              <w:left w:w="75" w:type="dxa"/>
              <w:bottom w:w="75" w:type="dxa"/>
              <w:right w:w="75" w:type="dxa"/>
            </w:tcMar>
            <w:hideMark/>
          </w:tcPr>
          <w:p w14:paraId="32C7235C" w14:textId="77777777" w:rsidR="004739F5" w:rsidRDefault="004739F5" w:rsidP="006442D5">
            <w:pPr>
              <w:spacing w:before="0" w:after="0" w:line="240" w:lineRule="auto"/>
              <w:rPr>
                <w:rFonts w:eastAsia="Times New Roman"/>
                <w:color w:val="000000"/>
                <w:szCs w:val="28"/>
              </w:rPr>
            </w:pPr>
            <w:r>
              <w:rPr>
                <w:rFonts w:eastAsia="Times New Roman"/>
                <w:color w:val="000000"/>
                <w:szCs w:val="28"/>
              </w:rPr>
              <w:t>-Câu hỏi vấn đáp.</w:t>
            </w:r>
          </w:p>
          <w:p w14:paraId="1CA45CA9" w14:textId="77777777" w:rsidR="004739F5" w:rsidRDefault="004739F5" w:rsidP="006442D5">
            <w:pPr>
              <w:spacing w:before="0" w:after="0" w:line="240" w:lineRule="auto"/>
              <w:rPr>
                <w:rFonts w:eastAsia="Times New Roman"/>
                <w:color w:val="000000"/>
                <w:szCs w:val="28"/>
              </w:rPr>
            </w:pPr>
            <w:r>
              <w:rPr>
                <w:rFonts w:eastAsia="Times New Roman"/>
                <w:color w:val="000000"/>
                <w:szCs w:val="28"/>
              </w:rPr>
              <w:t>- Bài Th .</w:t>
            </w:r>
          </w:p>
          <w:p w14:paraId="688389DF" w14:textId="77777777" w:rsidR="004739F5" w:rsidRPr="00861E83" w:rsidRDefault="004739F5" w:rsidP="006442D5">
            <w:pPr>
              <w:spacing w:before="0" w:after="0" w:line="240" w:lineRule="auto"/>
              <w:rPr>
                <w:rFonts w:eastAsia="Times New Roman"/>
                <w:color w:val="000000"/>
                <w:szCs w:val="28"/>
              </w:rPr>
            </w:pPr>
            <w:r>
              <w:rPr>
                <w:rFonts w:eastAsia="Times New Roman"/>
                <w:color w:val="000000"/>
                <w:szCs w:val="28"/>
              </w:rPr>
              <w:t>- Phiếu hỏi.</w:t>
            </w:r>
          </w:p>
        </w:tc>
        <w:tc>
          <w:tcPr>
            <w:tcW w:w="1170" w:type="dxa"/>
            <w:shd w:val="clear" w:color="auto" w:fill="FFFFFF"/>
            <w:tcMar>
              <w:top w:w="75" w:type="dxa"/>
              <w:left w:w="75" w:type="dxa"/>
              <w:bottom w:w="75" w:type="dxa"/>
              <w:right w:w="75" w:type="dxa"/>
            </w:tcMar>
            <w:hideMark/>
          </w:tcPr>
          <w:p w14:paraId="194D1EFC" w14:textId="77777777" w:rsidR="004739F5" w:rsidRPr="00861E83" w:rsidRDefault="004739F5" w:rsidP="006442D5">
            <w:pPr>
              <w:spacing w:before="0" w:after="0" w:line="240" w:lineRule="auto"/>
              <w:rPr>
                <w:rFonts w:eastAsia="Times New Roman"/>
                <w:color w:val="000000"/>
                <w:szCs w:val="28"/>
              </w:rPr>
            </w:pPr>
            <w:r w:rsidRPr="00861E83">
              <w:rPr>
                <w:rFonts w:eastAsia="Times New Roman"/>
                <w:color w:val="000000"/>
                <w:szCs w:val="28"/>
              </w:rPr>
              <w:t> </w:t>
            </w:r>
          </w:p>
        </w:tc>
      </w:tr>
    </w:tbl>
    <w:p w14:paraId="28CDE035" w14:textId="77777777" w:rsidR="004739F5" w:rsidRDefault="004739F5" w:rsidP="004739F5">
      <w:pPr>
        <w:shd w:val="clear" w:color="auto" w:fill="FFFFFF"/>
        <w:spacing w:before="0" w:after="0" w:line="240" w:lineRule="auto"/>
        <w:rPr>
          <w:rFonts w:eastAsia="Times New Roman"/>
          <w:b/>
          <w:bCs/>
          <w:color w:val="000000"/>
          <w:szCs w:val="28"/>
        </w:rPr>
      </w:pPr>
    </w:p>
    <w:p w14:paraId="7D1F1609" w14:textId="77777777" w:rsidR="004739F5" w:rsidRPr="009D17E0" w:rsidRDefault="009D17E0" w:rsidP="009D17E0">
      <w:pPr>
        <w:shd w:val="clear" w:color="auto" w:fill="FFFFFF"/>
        <w:spacing w:before="0" w:after="0" w:line="240" w:lineRule="auto"/>
        <w:rPr>
          <w:rFonts w:eastAsia="Times New Roman"/>
          <w:b/>
          <w:bCs/>
          <w:color w:val="000000"/>
          <w:szCs w:val="28"/>
        </w:rPr>
      </w:pPr>
      <w:r>
        <w:rPr>
          <w:rFonts w:eastAsia="Times New Roman"/>
          <w:b/>
          <w:bCs/>
          <w:color w:val="000000"/>
          <w:szCs w:val="28"/>
        </w:rPr>
        <w:t>*. Hướng dẫn về nhà. Chuẩn bị chủ đề 8 – Khám phá thế giới nghề nghiệp</w:t>
      </w:r>
    </w:p>
    <w:p w14:paraId="2C9D4DBC" w14:textId="77777777" w:rsidR="00A53EB7" w:rsidRDefault="00A53EB7" w:rsidP="00A53EB7">
      <w:pPr>
        <w:jc w:val="right"/>
        <w:rPr>
          <w:b/>
        </w:rPr>
      </w:pPr>
    </w:p>
    <w:p w14:paraId="29BBDF85" w14:textId="77777777" w:rsidR="004739F5" w:rsidRPr="00A53EB7" w:rsidRDefault="00A53EB7" w:rsidP="00A53EB7">
      <w:pPr>
        <w:jc w:val="right"/>
        <w:rPr>
          <w:b/>
        </w:rPr>
      </w:pPr>
      <w:r w:rsidRPr="00A53EB7">
        <w:rPr>
          <w:b/>
        </w:rPr>
        <w:t>KÍ DUYỆT CỦA TCM</w:t>
      </w:r>
    </w:p>
    <w:p w14:paraId="277AA9F7" w14:textId="77777777" w:rsidR="007112CA" w:rsidRDefault="007112CA"/>
    <w:sectPr w:rsidR="007112CA" w:rsidSect="00D512E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6DDD"/>
    <w:multiLevelType w:val="hybridMultilevel"/>
    <w:tmpl w:val="3B024706"/>
    <w:lvl w:ilvl="0" w:tplc="845A19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AA2504"/>
    <w:multiLevelType w:val="hybridMultilevel"/>
    <w:tmpl w:val="12E0882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1F6E15"/>
    <w:multiLevelType w:val="multilevel"/>
    <w:tmpl w:val="EBA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4536AE1"/>
    <w:multiLevelType w:val="multilevel"/>
    <w:tmpl w:val="2BCC7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8702643">
    <w:abstractNumId w:val="2"/>
  </w:num>
  <w:num w:numId="2" w16cid:durableId="2045669390">
    <w:abstractNumId w:val="3"/>
  </w:num>
  <w:num w:numId="3" w16cid:durableId="2103838675">
    <w:abstractNumId w:val="0"/>
  </w:num>
  <w:num w:numId="4" w16cid:durableId="113863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9F5"/>
    <w:rsid w:val="00262D80"/>
    <w:rsid w:val="003C7ED3"/>
    <w:rsid w:val="004739F5"/>
    <w:rsid w:val="006E68C7"/>
    <w:rsid w:val="007112CA"/>
    <w:rsid w:val="009D17E0"/>
    <w:rsid w:val="00A53EB7"/>
    <w:rsid w:val="00AC6B7E"/>
    <w:rsid w:val="00D51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959B8"/>
  <w15:chartTrackingRefBased/>
  <w15:docId w15:val="{F4DFC7C2-83EB-4D99-885E-24A8FE093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9F5"/>
    <w:pPr>
      <w:spacing w:before="120" w:after="120" w:line="324" w:lineRule="auto"/>
      <w:jc w:val="both"/>
    </w:pPr>
    <w:rPr>
      <w:rFonts w:ascii="Times New Roman" w:eastAsia="Arial"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B7E"/>
    <w:pPr>
      <w:ind w:left="720"/>
      <w:contextualSpacing/>
    </w:pPr>
  </w:style>
  <w:style w:type="table" w:styleId="TableGrid">
    <w:name w:val="Table Grid"/>
    <w:basedOn w:val="TableNormal"/>
    <w:uiPriority w:val="39"/>
    <w:rsid w:val="00262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641</Words>
  <Characters>3657</Characters>
  <Application>Microsoft Office Word</Application>
  <DocSecurity>0</DocSecurity>
  <Lines>30</Lines>
  <Paragraphs>8</Paragraphs>
  <ScaleCrop>false</ScaleCrop>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2023-02-21T08:43:00Z</dcterms:created>
  <dcterms:modified xsi:type="dcterms:W3CDTF">2024-01-15T13:25:00Z</dcterms:modified>
</cp:coreProperties>
</file>