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A436C" w:rsidRPr="004E66DF" w14:paraId="580F0239" w14:textId="77777777" w:rsidTr="00772834">
        <w:tc>
          <w:tcPr>
            <w:tcW w:w="5097" w:type="dxa"/>
          </w:tcPr>
          <w:p w14:paraId="5858416E" w14:textId="77777777" w:rsidR="00DA436C" w:rsidRPr="004E66DF" w:rsidRDefault="00DA436C" w:rsidP="00772834">
            <w:pPr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Ngày soạn:</w:t>
            </w:r>
          </w:p>
        </w:tc>
        <w:tc>
          <w:tcPr>
            <w:tcW w:w="5098" w:type="dxa"/>
          </w:tcPr>
          <w:p w14:paraId="4CD30FB9" w14:textId="77777777" w:rsidR="00DA436C" w:rsidRPr="004E66DF" w:rsidRDefault="00DA436C" w:rsidP="00772834">
            <w:pPr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Ngày dạy:</w:t>
            </w:r>
          </w:p>
        </w:tc>
      </w:tr>
    </w:tbl>
    <w:p w14:paraId="52D532A0" w14:textId="77777777" w:rsidR="00DA436C" w:rsidRPr="004E66DF" w:rsidRDefault="00DA436C" w:rsidP="00DA436C">
      <w:pPr>
        <w:rPr>
          <w:rFonts w:ascii="Times New Roman" w:hAnsi="Times New Roman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DA436C" w:rsidRPr="004E66DF" w14:paraId="257C2AAE" w14:textId="77777777" w:rsidTr="0077283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40FDF" w14:textId="592835E6" w:rsidR="00DA436C" w:rsidRPr="004E66DF" w:rsidRDefault="00DA436C" w:rsidP="00AF2934">
            <w:pPr>
              <w:pStyle w:val="Heading1"/>
              <w:spacing w:line="276" w:lineRule="auto"/>
              <w:jc w:val="center"/>
              <w:outlineLvl w:val="0"/>
              <w:rPr>
                <w:szCs w:val="28"/>
              </w:rPr>
            </w:pPr>
            <w:r w:rsidRPr="004E66DF">
              <w:rPr>
                <w:noProof/>
                <w:szCs w:val="28"/>
              </w:rPr>
              <w:t>Tiết theo KHDH:</w:t>
            </w:r>
            <w:r w:rsidR="0041640F">
              <w:rPr>
                <w:noProof/>
                <w:szCs w:val="28"/>
              </w:rPr>
              <w:t xml:space="preserve"> 6-7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1BF7F" w14:textId="77777777" w:rsidR="00DA436C" w:rsidRPr="004E66DF" w:rsidRDefault="00DA436C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77E09E3" w14:textId="0B23999A" w:rsidR="00434168" w:rsidRPr="004E66DF" w:rsidRDefault="0041640F" w:rsidP="00434168">
      <w:pPr>
        <w:tabs>
          <w:tab w:val="left" w:pos="6720"/>
        </w:tabs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Chương I</w:t>
      </w:r>
      <w:r w:rsidR="00414239">
        <w:rPr>
          <w:rFonts w:ascii="Times New Roman" w:hAnsi="Times New Roman"/>
          <w:b/>
          <w:lang w:val="nl-NL"/>
        </w:rPr>
        <w:t>:</w:t>
      </w:r>
      <w:r w:rsidR="00434168" w:rsidRPr="004E66DF">
        <w:rPr>
          <w:rFonts w:ascii="Times New Roman" w:hAnsi="Times New Roman"/>
          <w:b/>
          <w:lang w:val="nl-NL"/>
        </w:rPr>
        <w:t xml:space="preserve"> SỐ</w:t>
      </w:r>
      <w:r w:rsidR="00414239">
        <w:rPr>
          <w:rFonts w:ascii="Times New Roman" w:hAnsi="Times New Roman"/>
          <w:b/>
          <w:lang w:val="nl-NL"/>
        </w:rPr>
        <w:t xml:space="preserve"> TỰ NHIÊN</w:t>
      </w:r>
    </w:p>
    <w:p w14:paraId="294E178B" w14:textId="76B3F20D" w:rsidR="00434168" w:rsidRPr="004E66DF" w:rsidRDefault="00434168" w:rsidP="00AF2934">
      <w:pPr>
        <w:spacing w:before="240"/>
        <w:jc w:val="center"/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bCs/>
          <w:lang w:val="nl-NL"/>
        </w:rPr>
        <w:t>§</w:t>
      </w:r>
      <w:r w:rsidR="00414239">
        <w:rPr>
          <w:rFonts w:ascii="Times New Roman" w:hAnsi="Times New Roman"/>
          <w:b/>
          <w:lang w:val="nl-NL"/>
        </w:rPr>
        <w:t xml:space="preserve"> 3</w:t>
      </w:r>
      <w:r w:rsidRPr="004E66DF">
        <w:rPr>
          <w:rFonts w:ascii="Times New Roman" w:hAnsi="Times New Roman"/>
          <w:b/>
          <w:lang w:val="nl-NL"/>
        </w:rPr>
        <w:t>:</w:t>
      </w:r>
      <w:r w:rsidR="00AF2934" w:rsidRPr="004E66DF">
        <w:rPr>
          <w:rFonts w:ascii="Times New Roman" w:hAnsi="Times New Roman"/>
          <w:b/>
          <w:lang w:val="nl-NL"/>
        </w:rPr>
        <w:t xml:space="preserve"> </w:t>
      </w:r>
      <w:r w:rsidR="00414239">
        <w:rPr>
          <w:rFonts w:ascii="Times New Roman" w:hAnsi="Times New Roman"/>
          <w:b/>
          <w:lang w:val="nl-NL"/>
        </w:rPr>
        <w:t>PHÉP CỘNG, PHÉP TRỪ CÁC SỐ TỰ NHIÊN</w:t>
      </w:r>
    </w:p>
    <w:p w14:paraId="33E9ED50" w14:textId="3F24A862" w:rsidR="00DA436C" w:rsidRPr="004E66DF" w:rsidRDefault="00414239" w:rsidP="00434168">
      <w:pPr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Thời gian thực hiện: 2</w:t>
      </w:r>
      <w:r w:rsidR="00DA436C" w:rsidRPr="004E66DF">
        <w:rPr>
          <w:rFonts w:ascii="Times New Roman" w:hAnsi="Times New Roman"/>
          <w:b/>
          <w:lang w:val="vi-VN"/>
        </w:rPr>
        <w:t xml:space="preserve"> tiết</w:t>
      </w:r>
    </w:p>
    <w:p w14:paraId="3041EA48" w14:textId="77777777" w:rsidR="005531A1" w:rsidRPr="004E66DF" w:rsidRDefault="005531A1" w:rsidP="005531A1">
      <w:pPr>
        <w:spacing w:line="216" w:lineRule="auto"/>
        <w:jc w:val="both"/>
        <w:rPr>
          <w:rFonts w:ascii="Times New Roman" w:hAnsi="Times New Roman"/>
          <w:color w:val="FF0000"/>
          <w:lang w:val="nl-NL"/>
        </w:rPr>
      </w:pPr>
      <w:r w:rsidRPr="004E66DF">
        <w:rPr>
          <w:rFonts w:ascii="Times New Roman" w:hAnsi="Times New Roman"/>
          <w:b/>
          <w:color w:val="FF0000"/>
          <w:lang w:val="nl-NL"/>
        </w:rPr>
        <w:t xml:space="preserve">I. </w:t>
      </w:r>
      <w:r w:rsidR="00685FDE" w:rsidRPr="004E66DF">
        <w:rPr>
          <w:rFonts w:ascii="Times New Roman" w:hAnsi="Times New Roman"/>
          <w:b/>
          <w:color w:val="FF0000"/>
          <w:lang w:val="nl-NL"/>
        </w:rPr>
        <w:t>Mục tiêu</w:t>
      </w:r>
      <w:r w:rsidRPr="004E66DF">
        <w:rPr>
          <w:rFonts w:ascii="Times New Roman" w:hAnsi="Times New Roman"/>
          <w:color w:val="FF0000"/>
          <w:lang w:val="nl-NL"/>
        </w:rPr>
        <w:t xml:space="preserve">: </w:t>
      </w:r>
    </w:p>
    <w:p w14:paraId="2AA4938A" w14:textId="57D845F7" w:rsidR="00212489" w:rsidRPr="00212489" w:rsidRDefault="005531A1" w:rsidP="005531A1">
      <w:pPr>
        <w:jc w:val="both"/>
        <w:rPr>
          <w:rFonts w:ascii="Times New Roman" w:hAnsi="Times New Roman"/>
          <w:color w:val="FF0000"/>
          <w:lang w:val="vi-VN"/>
        </w:rPr>
      </w:pPr>
      <w:r w:rsidRPr="004E66DF">
        <w:rPr>
          <w:rFonts w:ascii="Times New Roman" w:hAnsi="Times New Roman"/>
          <w:i/>
          <w:color w:val="FF0000"/>
          <w:lang w:val="nl-NL"/>
        </w:rPr>
        <w:t>1. Kiến thức</w:t>
      </w:r>
      <w:r w:rsidRPr="004E66DF">
        <w:rPr>
          <w:rFonts w:ascii="Times New Roman" w:hAnsi="Times New Roman"/>
          <w:i/>
          <w:lang w:val="nl-NL"/>
        </w:rPr>
        <w:t xml:space="preserve">: </w:t>
      </w:r>
      <w:r w:rsidR="007505C5">
        <w:rPr>
          <w:rFonts w:ascii="Times New Roman" w:hAnsi="Times New Roman"/>
          <w:color w:val="FF0000"/>
          <w:lang w:val="nl-NL"/>
        </w:rPr>
        <w:t xml:space="preserve">Sau khi học xong bài này HS </w:t>
      </w:r>
    </w:p>
    <w:p w14:paraId="196F6E73" w14:textId="4D81EB01" w:rsidR="005531A1" w:rsidRDefault="002F6BBC" w:rsidP="005531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Hiểu biết về</w:t>
      </w:r>
      <w:r w:rsidR="007505C5">
        <w:rPr>
          <w:rFonts w:ascii="Times New Roman" w:hAnsi="Times New Roman"/>
        </w:rPr>
        <w:t xml:space="preserve"> số hạng, tổng, số bị trừ, số trừ, hiệu.</w:t>
      </w:r>
    </w:p>
    <w:p w14:paraId="768208BE" w14:textId="22E6795F" w:rsidR="002F6BBC" w:rsidRPr="002F6BBC" w:rsidRDefault="002F6BBC" w:rsidP="002F6BBC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</w:rPr>
        <w:t xml:space="preserve">- </w:t>
      </w:r>
      <w:r w:rsidRPr="002F6BBC">
        <w:rPr>
          <w:rFonts w:ascii="Times New Roman" w:hAnsi="Times New Roman"/>
          <w:bCs/>
        </w:rPr>
        <w:t>Hiểu được ý nghĩa các phép tính cộng và phép tính trừ.</w:t>
      </w:r>
    </w:p>
    <w:p w14:paraId="59B5E2AC" w14:textId="4C34F808" w:rsidR="002F6BBC" w:rsidRPr="002F6BBC" w:rsidRDefault="002F6BBC" w:rsidP="002F6BBC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2F6BBC">
        <w:rPr>
          <w:rFonts w:ascii="Times New Roman" w:hAnsi="Times New Roman"/>
          <w:bCs/>
        </w:rPr>
        <w:t xml:space="preserve"> Làm được các phép tính cộng, phép tính trừ trong tập hợp số tự nhiên.</w:t>
      </w:r>
    </w:p>
    <w:p w14:paraId="31C5BAA0" w14:textId="7F417377" w:rsidR="002F6BBC" w:rsidRPr="002F6BBC" w:rsidRDefault="002F6BBC" w:rsidP="002F6BBC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2F6BBC">
        <w:rPr>
          <w:rFonts w:ascii="Times New Roman" w:hAnsi="Times New Roman"/>
          <w:bCs/>
        </w:rPr>
        <w:t xml:space="preserve"> Vận dụng các tính chất của phép cộng, phép trừ để tính toán, tính nhanh, tính nhẩm một cách hợp lý.</w:t>
      </w:r>
    </w:p>
    <w:p w14:paraId="0995534F" w14:textId="1466C6FC" w:rsidR="002F6BBC" w:rsidRPr="002F6BBC" w:rsidRDefault="002F6BBC" w:rsidP="002F6BBC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2F6BBC">
        <w:rPr>
          <w:rFonts w:ascii="Times New Roman" w:hAnsi="Times New Roman"/>
          <w:bCs/>
        </w:rPr>
        <w:t xml:space="preserve"> Thực hiện đúng thứ tự thực hiện phép tính.</w:t>
      </w:r>
    </w:p>
    <w:p w14:paraId="532DEBA8" w14:textId="77777777" w:rsidR="005531A1" w:rsidRPr="004E66DF" w:rsidRDefault="005531A1" w:rsidP="005531A1">
      <w:pPr>
        <w:jc w:val="both"/>
        <w:rPr>
          <w:rFonts w:ascii="Times New Roman" w:hAnsi="Times New Roman"/>
          <w:i/>
          <w:color w:val="FF0000"/>
          <w:lang w:val="nl-NL"/>
        </w:rPr>
      </w:pPr>
      <w:r w:rsidRPr="004E66DF">
        <w:rPr>
          <w:rFonts w:ascii="Times New Roman" w:hAnsi="Times New Roman"/>
          <w:i/>
          <w:color w:val="FF0000"/>
          <w:lang w:val="nl-NL"/>
        </w:rPr>
        <w:t xml:space="preserve">2. Năng lực: </w:t>
      </w:r>
    </w:p>
    <w:p w14:paraId="23B67AA1" w14:textId="77777777" w:rsidR="00C62047" w:rsidRPr="004F7499" w:rsidRDefault="00C62047" w:rsidP="00C62047">
      <w:pPr>
        <w:spacing w:line="276" w:lineRule="auto"/>
        <w:jc w:val="both"/>
        <w:rPr>
          <w:rFonts w:ascii="Times New Roman" w:hAnsi="Times New Roman"/>
          <w:i/>
          <w:color w:val="000000"/>
          <w:lang w:val="nl-NL"/>
        </w:rPr>
      </w:pPr>
      <w:r w:rsidRPr="004F7499">
        <w:rPr>
          <w:rFonts w:ascii="Times New Roman" w:hAnsi="Times New Roman"/>
          <w:i/>
          <w:color w:val="000000"/>
          <w:lang w:val="nl-NL"/>
        </w:rPr>
        <w:t xml:space="preserve">* Năng lực chung: </w:t>
      </w:r>
    </w:p>
    <w:p w14:paraId="2A8B29DD" w14:textId="77777777" w:rsidR="00C62047" w:rsidRPr="004F7499" w:rsidRDefault="00C62047" w:rsidP="00C62047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- Năng lực tự học:</w:t>
      </w:r>
      <w:r w:rsidRPr="004F7499">
        <w:rPr>
          <w:rFonts w:ascii="Times New Roman" w:hAnsi="Times New Roman"/>
          <w:lang w:val="nl-NL"/>
        </w:rPr>
        <w:t xml:space="preserve"> HS tự hoàn thành được các nhiệm vụ học tập chuẩn bị ở nhà và tại lớp.</w:t>
      </w:r>
    </w:p>
    <w:p w14:paraId="37D1BFAE" w14:textId="77777777" w:rsidR="00C62047" w:rsidRPr="004F7499" w:rsidRDefault="00C62047" w:rsidP="00C62047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Năng lực giao tiếp và hợp tác: </w:t>
      </w:r>
      <w:r w:rsidRPr="004E66DF">
        <w:rPr>
          <w:rFonts w:ascii="Times New Roman" w:hAnsi="Times New Roman"/>
          <w:lang w:val="nl-NL"/>
        </w:rPr>
        <w:t>HS phân công được nhiệm vụ trong nhóm,</w:t>
      </w:r>
      <w:r w:rsidRPr="004F7499">
        <w:rPr>
          <w:rFonts w:ascii="Times New Roman" w:hAnsi="Times New Roman"/>
          <w:lang w:val="nl-NL"/>
        </w:rPr>
        <w:t xml:space="preserve"> biết hỗ trợ nhau, trao đổi, thảo luận, thống nhất được ý kiến trong nhóm để hoàn thành nhiệm vụ.</w:t>
      </w:r>
    </w:p>
    <w:p w14:paraId="04B33920" w14:textId="77777777" w:rsidR="00E33FB7" w:rsidRPr="004E66DF" w:rsidRDefault="00E33FB7" w:rsidP="005531A1">
      <w:pPr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*</w:t>
      </w:r>
      <w:r w:rsidR="005531A1" w:rsidRPr="004E66DF">
        <w:rPr>
          <w:rFonts w:ascii="Times New Roman" w:hAnsi="Times New Roman"/>
          <w:i/>
          <w:lang w:val="nl-NL"/>
        </w:rPr>
        <w:t>Năng lực chuyên biệt</w:t>
      </w:r>
      <w:r w:rsidR="005531A1" w:rsidRPr="004E66DF">
        <w:rPr>
          <w:rFonts w:ascii="Times New Roman" w:hAnsi="Times New Roman"/>
          <w:lang w:val="nl-NL"/>
        </w:rPr>
        <w:t xml:space="preserve">: </w:t>
      </w:r>
    </w:p>
    <w:p w14:paraId="6AA33BF7" w14:textId="6C4CB1AF" w:rsidR="00322A81" w:rsidRPr="004E66DF" w:rsidRDefault="00ED2D0F" w:rsidP="00322A81">
      <w:pPr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nl-NL"/>
        </w:rPr>
        <w:t xml:space="preserve">- Năng lực giao tiếp toán học: </w:t>
      </w:r>
      <w:r w:rsidR="007505C5">
        <w:rPr>
          <w:rFonts w:ascii="Times New Roman" w:hAnsi="Times New Roman"/>
          <w:lang w:val="nl-NL"/>
        </w:rPr>
        <w:t>HS áp dụng được tính chất giao hoán, kết hợp của phép cộng để tính nhẩm, tính một cách hợp lý.</w:t>
      </w:r>
    </w:p>
    <w:p w14:paraId="13406D8A" w14:textId="5D7DE405" w:rsidR="00ED2D0F" w:rsidRPr="004E66DF" w:rsidRDefault="00ED2D0F" w:rsidP="00A772EE">
      <w:pPr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nl-NL"/>
        </w:rPr>
        <w:t>- Năng lực tư duy và lập luận toán học, năng</w:t>
      </w:r>
      <w:r w:rsidR="007505C5">
        <w:rPr>
          <w:rFonts w:ascii="Times New Roman" w:hAnsi="Times New Roman"/>
          <w:lang w:val="nl-NL"/>
        </w:rPr>
        <w:t xml:space="preserve"> lực giải quyết vấn đề toán học: Giải được một số bài toán có nội dung thực tiễn</w:t>
      </w:r>
    </w:p>
    <w:p w14:paraId="29B715CF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i/>
          <w:color w:val="FF0000"/>
          <w:lang w:val="vi-VN"/>
        </w:rPr>
      </w:pPr>
      <w:r w:rsidRPr="004F7499">
        <w:rPr>
          <w:rFonts w:ascii="Times New Roman" w:hAnsi="Times New Roman"/>
          <w:bCs/>
          <w:i/>
          <w:color w:val="FF0000"/>
          <w:lang w:val="vi-VN"/>
        </w:rPr>
        <w:t>3. Về phẩm chất: </w:t>
      </w:r>
    </w:p>
    <w:p w14:paraId="6FCC7565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Chăm chỉ: </w:t>
      </w:r>
      <w:r w:rsidRPr="004F7499">
        <w:rPr>
          <w:rFonts w:ascii="Times New Roman" w:hAnsi="Times New Roman"/>
          <w:lang w:val="vi-VN"/>
        </w:rPr>
        <w:t>thực hiện đầy đủ các hoạt động học tập một cách tự giác, tích cực.</w:t>
      </w:r>
    </w:p>
    <w:p w14:paraId="11C0A3AC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Trung thực: thật thà, thẳng thắn </w:t>
      </w:r>
      <w:r w:rsidRPr="004E66DF">
        <w:rPr>
          <w:rFonts w:ascii="Times New Roman" w:hAnsi="Times New Roman"/>
          <w:lang w:val="es-MX"/>
        </w:rPr>
        <w:t>trong báo cáo kết quả hoạt động cá nhân và theo nhóm, trong đánh giá và tự đánh giá.</w:t>
      </w:r>
    </w:p>
    <w:p w14:paraId="2653BA41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Trách nhiệm: </w:t>
      </w:r>
      <w:r w:rsidRPr="004F7499">
        <w:rPr>
          <w:rFonts w:ascii="Times New Roman" w:hAnsi="Times New Roman"/>
          <w:lang w:val="vi-VN"/>
        </w:rPr>
        <w:t>hoàn thành đầy đủ, có chất lượng các nhiệm vụ học tập.</w:t>
      </w:r>
    </w:p>
    <w:p w14:paraId="751D0F00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II. Thiết bị dạy học và học liệu </w:t>
      </w:r>
    </w:p>
    <w:p w14:paraId="76D56676" w14:textId="31053FEB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1. Giáo viên: </w:t>
      </w:r>
      <w:r w:rsidRPr="004F7499">
        <w:rPr>
          <w:rFonts w:ascii="Times New Roman" w:hAnsi="Times New Roman"/>
          <w:lang w:val="vi-VN"/>
        </w:rPr>
        <w:t xml:space="preserve">SGK, </w:t>
      </w:r>
      <w:r w:rsidRPr="004F7499">
        <w:rPr>
          <w:rFonts w:ascii="Times New Roman" w:hAnsi="Times New Roman"/>
          <w:color w:val="000000"/>
          <w:lang w:val="vi-VN"/>
        </w:rPr>
        <w:t xml:space="preserve">kế hoạch bài </w:t>
      </w:r>
      <w:r w:rsidR="00942CEA">
        <w:rPr>
          <w:rFonts w:ascii="Times New Roman" w:hAnsi="Times New Roman"/>
          <w:color w:val="000000"/>
          <w:lang w:val="vi-VN"/>
        </w:rPr>
        <w:t>dạy, thước thẳng,</w:t>
      </w:r>
      <w:r w:rsidRPr="004F7499">
        <w:rPr>
          <w:rFonts w:ascii="Times New Roman" w:hAnsi="Times New Roman"/>
          <w:color w:val="000000"/>
          <w:lang w:val="vi-VN"/>
        </w:rPr>
        <w:t xml:space="preserve"> máy chiếu.</w:t>
      </w:r>
    </w:p>
    <w:p w14:paraId="73C8B99F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2. Học sinh: </w:t>
      </w:r>
      <w:r w:rsidRPr="004F7499">
        <w:rPr>
          <w:rFonts w:ascii="Times New Roman" w:hAnsi="Times New Roman"/>
          <w:lang w:val="vi-VN"/>
        </w:rPr>
        <w:t xml:space="preserve">SGK, </w:t>
      </w:r>
      <w:r w:rsidRPr="004F7499">
        <w:rPr>
          <w:rFonts w:ascii="Times New Roman" w:hAnsi="Times New Roman"/>
          <w:color w:val="000000"/>
          <w:lang w:val="vi-VN"/>
        </w:rPr>
        <w:t>thước thẳng, bảng nhóm.</w:t>
      </w:r>
    </w:p>
    <w:p w14:paraId="7685F33B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III. Tiến trình dạy học</w:t>
      </w:r>
    </w:p>
    <w:p w14:paraId="0BD122FC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  <w:lang w:val="vi-VN"/>
        </w:rPr>
      </w:pPr>
      <w:r w:rsidRPr="004F7499">
        <w:rPr>
          <w:rFonts w:ascii="Times New Roman" w:hAnsi="Times New Roman"/>
          <w:b/>
          <w:color w:val="0070C0"/>
          <w:highlight w:val="yellow"/>
          <w:u w:val="single"/>
          <w:lang w:val="vi-VN"/>
        </w:rPr>
        <w:t>Tiết 1</w:t>
      </w:r>
    </w:p>
    <w:p w14:paraId="7137DD75" w14:textId="51E57BC3" w:rsidR="00ED2D0F" w:rsidRPr="004F7499" w:rsidRDefault="00FB7442" w:rsidP="00512BF0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 w:cs=".VnTime"/>
          <w:b/>
          <w:bCs/>
          <w:color w:val="FF0000"/>
          <w:lang w:val="vi-VN"/>
        </w:rPr>
        <w:t xml:space="preserve">1. Hoạt động 1: Mở đầu </w:t>
      </w:r>
      <w:r w:rsidR="00ED2D0F" w:rsidRPr="004F7499">
        <w:rPr>
          <w:rFonts w:ascii="Times New Roman" w:hAnsi="Times New Roman"/>
          <w:color w:val="000000"/>
          <w:lang w:val="vi-VN"/>
        </w:rPr>
        <w:t>(</w:t>
      </w:r>
      <w:r>
        <w:rPr>
          <w:rFonts w:ascii="Times New Roman" w:hAnsi="Times New Roman"/>
          <w:color w:val="000000"/>
          <w:lang w:val="vi-VN"/>
        </w:rPr>
        <w:t xml:space="preserve">khoảng </w:t>
      </w:r>
      <w:r w:rsidR="00ED2D0F" w:rsidRPr="004F7499">
        <w:rPr>
          <w:rFonts w:ascii="Times New Roman" w:hAnsi="Times New Roman"/>
          <w:color w:val="000000"/>
          <w:lang w:val="vi-VN"/>
        </w:rPr>
        <w:t>5 phút)</w:t>
      </w:r>
    </w:p>
    <w:p w14:paraId="0737CF63" w14:textId="296C8E22" w:rsidR="00335BE3" w:rsidRPr="004F7499" w:rsidRDefault="00335BE3" w:rsidP="00512BF0">
      <w:pPr>
        <w:rPr>
          <w:rFonts w:ascii="Times New Roman" w:hAnsi="Times New Roman"/>
          <w:lang w:val="vi-VN"/>
        </w:rPr>
      </w:pPr>
      <w:r w:rsidRPr="004E66DF">
        <w:rPr>
          <w:rFonts w:ascii="Times New Roman" w:hAnsi="Times New Roman"/>
          <w:lang w:val="vi-VN"/>
        </w:rPr>
        <w:t xml:space="preserve">- </w:t>
      </w:r>
      <w:r w:rsidR="00902460">
        <w:rPr>
          <w:rFonts w:ascii="Times New Roman" w:hAnsi="Times New Roman"/>
          <w:lang w:val="vi-VN"/>
        </w:rPr>
        <w:t>Thực hiện một dãy tính cộng, trừ</w:t>
      </w:r>
    </w:p>
    <w:p w14:paraId="031BC270" w14:textId="0EDECE55" w:rsidR="00512BF0" w:rsidRPr="004E66DF" w:rsidRDefault="00404718" w:rsidP="00335BE3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bCs/>
          <w:color w:val="FF0000"/>
          <w:lang w:val="vi-VN"/>
        </w:rPr>
        <w:t>a)</w:t>
      </w:r>
      <w:r w:rsidR="00AF2934" w:rsidRPr="004F7499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850A03">
        <w:rPr>
          <w:rFonts w:ascii="Times New Roman" w:hAnsi="Times New Roman"/>
          <w:b/>
          <w:bCs/>
          <w:color w:val="FF0000"/>
          <w:lang w:val="nl-NL"/>
        </w:rPr>
        <w:t>Mục tiêu</w:t>
      </w:r>
      <w:r w:rsidR="00833413">
        <w:rPr>
          <w:rFonts w:ascii="Times New Roman" w:hAnsi="Times New Roman"/>
          <w:b/>
          <w:bCs/>
          <w:color w:val="FF0000"/>
          <w:lang w:val="nl-NL"/>
        </w:rPr>
        <w:tab/>
      </w:r>
      <w:r w:rsidR="00335BE3" w:rsidRPr="004E66DF">
        <w:rPr>
          <w:rFonts w:ascii="Times New Roman" w:hAnsi="Times New Roman"/>
          <w:b/>
          <w:color w:val="FF0000"/>
          <w:lang w:val="nl-NL"/>
        </w:rPr>
        <w:t>:</w:t>
      </w:r>
      <w:r w:rsidR="00335BE3" w:rsidRPr="004E66DF">
        <w:rPr>
          <w:rFonts w:ascii="Times New Roman" w:hAnsi="Times New Roman"/>
          <w:lang w:val="nl-NL"/>
        </w:rPr>
        <w:t xml:space="preserve"> </w:t>
      </w:r>
    </w:p>
    <w:p w14:paraId="5AFF0260" w14:textId="2B3B7EE0" w:rsidR="00335BE3" w:rsidRPr="00FB7442" w:rsidRDefault="00512BF0" w:rsidP="00335BE3">
      <w:pPr>
        <w:rPr>
          <w:rFonts w:ascii="Times New Roman" w:hAnsi="Times New Roman"/>
          <w:color w:val="FF0000"/>
          <w:lang w:val="vi-VN"/>
        </w:rPr>
      </w:pPr>
      <w:r w:rsidRPr="004E66DF">
        <w:rPr>
          <w:rFonts w:ascii="Times New Roman" w:hAnsi="Times New Roman"/>
          <w:lang w:val="nl-NL"/>
        </w:rPr>
        <w:t>-</w:t>
      </w:r>
      <w:r w:rsidR="00902460">
        <w:rPr>
          <w:rFonts w:ascii="Times New Roman" w:hAnsi="Times New Roman"/>
          <w:lang w:val="nl-NL"/>
        </w:rPr>
        <w:t xml:space="preserve"> Giúp học sinh nhận thức được nhu cầu của việc sử dụng các phép tính cộng, trừ.</w:t>
      </w:r>
      <w:r w:rsidRPr="004E66DF">
        <w:rPr>
          <w:rFonts w:ascii="Times New Roman" w:hAnsi="Times New Roman"/>
          <w:lang w:val="nl-NL"/>
        </w:rPr>
        <w:t xml:space="preserve"> </w:t>
      </w:r>
    </w:p>
    <w:p w14:paraId="040B05DB" w14:textId="547FF2E3" w:rsidR="002C4CD1" w:rsidRPr="004E66DF" w:rsidRDefault="001D1334" w:rsidP="001D1334">
      <w:pPr>
        <w:rPr>
          <w:rFonts w:ascii="Times New Roman" w:hAnsi="Times New Roman"/>
          <w:b/>
          <w:color w:val="FF0000"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t>b)</w:t>
      </w:r>
      <w:r w:rsidR="00AF2934" w:rsidRPr="004F7499">
        <w:rPr>
          <w:rFonts w:ascii="Times New Roman" w:hAnsi="Times New Roman"/>
          <w:b/>
          <w:color w:val="FF0000"/>
          <w:lang w:val="nl-NL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Nội dung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 w:rsidR="00FB7442">
        <w:rPr>
          <w:rFonts w:ascii="Times New Roman" w:hAnsi="Times New Roman"/>
          <w:b/>
          <w:color w:val="FF0000"/>
          <w:lang w:val="vi-VN"/>
        </w:rPr>
        <w:t xml:space="preserve"> </w:t>
      </w:r>
      <w:r w:rsidR="00FB7442" w:rsidRPr="00903720">
        <w:rPr>
          <w:rFonts w:ascii="Times New Roman" w:hAnsi="Times New Roman"/>
          <w:bCs/>
          <w:color w:val="FF0000"/>
          <w:lang w:val="vi-VN"/>
        </w:rPr>
        <w:t xml:space="preserve">HS được yêu </w:t>
      </w:r>
      <w:r w:rsidR="00903720" w:rsidRPr="00903720">
        <w:rPr>
          <w:rFonts w:ascii="Times New Roman" w:hAnsi="Times New Roman"/>
          <w:bCs/>
          <w:color w:val="FF0000"/>
          <w:lang w:val="vi-VN"/>
        </w:rPr>
        <w:t>cầu:</w:t>
      </w:r>
    </w:p>
    <w:p w14:paraId="35EC5908" w14:textId="2CB3799D" w:rsidR="001D1334" w:rsidRDefault="00512BF0" w:rsidP="001D1334">
      <w:pPr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nl-NL"/>
        </w:rPr>
        <w:t xml:space="preserve">- </w:t>
      </w:r>
      <w:r w:rsidR="00903720">
        <w:rPr>
          <w:rFonts w:ascii="Times New Roman" w:hAnsi="Times New Roman"/>
          <w:lang w:val="vi-VN"/>
        </w:rPr>
        <w:t>L</w:t>
      </w:r>
      <w:r w:rsidR="001D1334" w:rsidRPr="004E66DF">
        <w:rPr>
          <w:rFonts w:ascii="Times New Roman" w:hAnsi="Times New Roman"/>
          <w:lang w:val="vi-VN"/>
        </w:rPr>
        <w:t>ấy</w:t>
      </w:r>
      <w:r w:rsidR="000447D8">
        <w:rPr>
          <w:rFonts w:ascii="Times New Roman" w:hAnsi="Times New Roman"/>
          <w:lang w:val="nl-NL"/>
        </w:rPr>
        <w:t xml:space="preserve"> ví dụ về phép cộng và thực hiện</w:t>
      </w:r>
    </w:p>
    <w:p w14:paraId="472063C5" w14:textId="400D2422" w:rsidR="001D1334" w:rsidRPr="004E66DF" w:rsidRDefault="000447D8" w:rsidP="001D1334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nl-NL"/>
        </w:rPr>
        <w:t>- Tại sao phép cộng lại quan trọng trong thực tế cuộc sống?</w:t>
      </w:r>
    </w:p>
    <w:p w14:paraId="40A04A91" w14:textId="276A9CC6" w:rsidR="002C4CD1" w:rsidRPr="00903720" w:rsidRDefault="002C4CD1" w:rsidP="002C4CD1">
      <w:pPr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lastRenderedPageBreak/>
        <w:t>c)</w:t>
      </w:r>
      <w:r w:rsidR="00AF2934"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Sản phẩm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 w:rsidRPr="004E66DF">
        <w:rPr>
          <w:rFonts w:ascii="Times New Roman" w:hAnsi="Times New Roman"/>
          <w:b/>
          <w:lang w:val="vi-VN"/>
        </w:rPr>
        <w:t xml:space="preserve"> </w:t>
      </w:r>
      <w:r w:rsidR="00903720">
        <w:rPr>
          <w:rFonts w:ascii="Times New Roman" w:hAnsi="Times New Roman"/>
          <w:lang w:val="nl-NL"/>
        </w:rPr>
        <w:t>Kết</w:t>
      </w:r>
      <w:r w:rsidR="00903720">
        <w:rPr>
          <w:rFonts w:ascii="Times New Roman" w:hAnsi="Times New Roman"/>
          <w:lang w:val="vi-VN"/>
        </w:rPr>
        <w:t xml:space="preserve"> quả của HS được viết vào vở (</w:t>
      </w:r>
      <w:r w:rsidR="000447D8">
        <w:rPr>
          <w:rFonts w:ascii="Times New Roman" w:hAnsi="Times New Roman"/>
          <w:lang w:val="nl-NL"/>
        </w:rPr>
        <w:t>ví dụ về phép cộng và kết quả)</w:t>
      </w:r>
    </w:p>
    <w:p w14:paraId="605979E3" w14:textId="77777777" w:rsidR="00363C25" w:rsidRDefault="00404718" w:rsidP="00363C25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E66DF">
        <w:rPr>
          <w:rFonts w:ascii="Times New Roman" w:hAnsi="Times New Roman"/>
          <w:b/>
          <w:bCs/>
          <w:iCs/>
          <w:color w:val="FF0000"/>
          <w:lang w:val="vi-VN"/>
        </w:rPr>
        <w:t>d)</w:t>
      </w:r>
      <w:r w:rsidR="00AF2934"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 </w:t>
      </w:r>
      <w:r w:rsidR="00363C25" w:rsidRPr="004F7499">
        <w:rPr>
          <w:rFonts w:ascii="Times New Roman" w:hAnsi="Times New Roman"/>
          <w:b/>
          <w:bCs/>
          <w:iCs/>
          <w:color w:val="FF0000"/>
          <w:lang w:val="vi-VN"/>
        </w:rPr>
        <w:t>Tổ chức thực hiện:</w:t>
      </w:r>
    </w:p>
    <w:p w14:paraId="532FFBC6" w14:textId="4E6F178B" w:rsidR="000447D8" w:rsidRDefault="000447D8" w:rsidP="00363C25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</w:rPr>
      </w:pPr>
      <w:r w:rsidRPr="000447D8">
        <w:rPr>
          <w:rFonts w:ascii="Times New Roman" w:hAnsi="Times New Roman"/>
          <w:bCs/>
          <w:iCs/>
        </w:rPr>
        <w:t>Giáo viên đặt vấn đề qua bài toán trong đầu sách</w:t>
      </w:r>
    </w:p>
    <w:p w14:paraId="31C2E0CF" w14:textId="77777777" w:rsidR="00735A3D" w:rsidRDefault="00735A3D" w:rsidP="00363C25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735A3D" w14:paraId="5DD07D99" w14:textId="77777777" w:rsidTr="002847BA">
        <w:tc>
          <w:tcPr>
            <w:tcW w:w="5122" w:type="dxa"/>
            <w:vAlign w:val="center"/>
          </w:tcPr>
          <w:p w14:paraId="75C90C60" w14:textId="460574C0" w:rsidR="00735A3D" w:rsidRDefault="00735A3D" w:rsidP="00735A3D">
            <w:pPr>
              <w:tabs>
                <w:tab w:val="left" w:pos="567"/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5123" w:type="dxa"/>
          </w:tcPr>
          <w:p w14:paraId="3CECA707" w14:textId="5A5CB61A" w:rsidR="00735A3D" w:rsidRDefault="00735A3D" w:rsidP="00735A3D">
            <w:pPr>
              <w:tabs>
                <w:tab w:val="left" w:pos="567"/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735A3D" w14:paraId="21E7ECFC" w14:textId="77777777" w:rsidTr="00735A3D">
        <w:tc>
          <w:tcPr>
            <w:tcW w:w="5122" w:type="dxa"/>
          </w:tcPr>
          <w:p w14:paraId="1CD22696" w14:textId="1A4A25A1" w:rsidR="00735A3D" w:rsidRDefault="00663986" w:rsidP="00663986">
            <w:pPr>
              <w:tabs>
                <w:tab w:val="left" w:pos="567"/>
                <w:tab w:val="left" w:pos="1418"/>
              </w:tabs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="002847BA" w:rsidRPr="00663986">
              <w:rPr>
                <w:rFonts w:ascii="Times New Roman" w:hAnsi="Times New Roman"/>
                <w:bCs/>
                <w:iCs/>
              </w:rPr>
              <w:t>GV yêu c</w:t>
            </w:r>
            <w:r w:rsidR="002847BA" w:rsidRPr="00663986">
              <w:rPr>
                <w:rFonts w:ascii="Times New Roman" w:hAnsi="Times New Roman" w:cs="Calibri"/>
                <w:bCs/>
                <w:iCs/>
              </w:rPr>
              <w:t>ầ</w:t>
            </w:r>
            <w:r w:rsidR="002847BA" w:rsidRPr="00663986">
              <w:rPr>
                <w:rFonts w:ascii="Times New Roman" w:hAnsi="Times New Roman"/>
                <w:bCs/>
                <w:iCs/>
              </w:rPr>
              <w:t>u h</w:t>
            </w:r>
            <w:r w:rsidR="002847BA" w:rsidRPr="00663986">
              <w:rPr>
                <w:rFonts w:ascii="Times New Roman" w:hAnsi="Times New Roman" w:cs="Calibri"/>
                <w:bCs/>
                <w:iCs/>
              </w:rPr>
              <w:t>ọ</w:t>
            </w:r>
            <w:r w:rsidR="002847BA" w:rsidRPr="00663986">
              <w:rPr>
                <w:rFonts w:ascii="Times New Roman" w:hAnsi="Times New Roman"/>
                <w:bCs/>
                <w:iCs/>
              </w:rPr>
              <w:t>c sinh l</w:t>
            </w:r>
            <w:r w:rsidR="002847BA" w:rsidRPr="00663986">
              <w:rPr>
                <w:rFonts w:ascii="Times New Roman" w:hAnsi="Times New Roman" w:cs="Calibri"/>
                <w:bCs/>
                <w:iCs/>
              </w:rPr>
              <w:t>ấ</w:t>
            </w:r>
            <w:r w:rsidR="002847BA" w:rsidRPr="00663986">
              <w:rPr>
                <w:rFonts w:ascii="Times New Roman" w:hAnsi="Times New Roman"/>
                <w:bCs/>
                <w:iCs/>
              </w:rPr>
              <w:t xml:space="preserve">y </w:t>
            </w:r>
            <w:r w:rsidR="002847BA" w:rsidRPr="00663986">
              <w:rPr>
                <w:rFonts w:ascii="Times New Roman" w:hAnsi="Times New Roman"/>
                <w:lang w:val="nl-NL"/>
              </w:rPr>
              <w:t>ví dụ về phép cộng và thực hiện</w:t>
            </w:r>
          </w:p>
          <w:p w14:paraId="39E827C3" w14:textId="77777777" w:rsidR="00663986" w:rsidRDefault="00663986" w:rsidP="00663986">
            <w:pPr>
              <w:tabs>
                <w:tab w:val="left" w:pos="567"/>
                <w:tab w:val="left" w:pos="1418"/>
              </w:tabs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? Trong thực tiễn cuộc sống, phép cộng có quan trọng hay không, có được sử dụng thường xuyên hay không</w:t>
            </w:r>
          </w:p>
          <w:p w14:paraId="226F506B" w14:textId="0FCA0D0F" w:rsidR="00663986" w:rsidRPr="00663986" w:rsidRDefault="00663986" w:rsidP="00663986">
            <w:pPr>
              <w:tabs>
                <w:tab w:val="left" w:pos="567"/>
                <w:tab w:val="left" w:pos="1418"/>
              </w:tabs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-GV nêu được tầm quan trọng của việc sử dụng các phép tính nói chung và phép tính cộng nói riêng</w:t>
            </w:r>
          </w:p>
        </w:tc>
        <w:tc>
          <w:tcPr>
            <w:tcW w:w="5123" w:type="dxa"/>
          </w:tcPr>
          <w:p w14:paraId="3675B845" w14:textId="77777777" w:rsidR="00663986" w:rsidRPr="004F7499" w:rsidRDefault="00663986" w:rsidP="00663986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tbl>
            <w:tblPr>
              <w:tblStyle w:val="TableGrid"/>
              <w:tblW w:w="3997" w:type="dxa"/>
              <w:tblLook w:val="04A0" w:firstRow="1" w:lastRow="0" w:firstColumn="1" w:lastColumn="0" w:noHBand="0" w:noVBand="1"/>
            </w:tblPr>
            <w:tblGrid>
              <w:gridCol w:w="916"/>
              <w:gridCol w:w="3081"/>
            </w:tblGrid>
            <w:tr w:rsidR="00663986" w:rsidRPr="00850A03" w14:paraId="4C14E106" w14:textId="77777777" w:rsidTr="00D12BEF">
              <w:tc>
                <w:tcPr>
                  <w:tcW w:w="879" w:type="dxa"/>
                </w:tcPr>
                <w:p w14:paraId="5D2AFF50" w14:textId="77777777" w:rsidR="00663986" w:rsidRPr="004E66DF" w:rsidRDefault="00663986" w:rsidP="00663986">
                  <w:pPr>
                    <w:spacing w:line="276" w:lineRule="auto"/>
                    <w:rPr>
                      <w:rFonts w:ascii="Times New Roman" w:hAnsi="Times New Roman"/>
                      <w:lang w:val="vi-VN"/>
                    </w:rPr>
                  </w:pPr>
                  <w:r w:rsidRPr="004E66DF">
                    <w:rPr>
                      <w:rFonts w:ascii="Times New Roman" w:hAnsi="Times New Roman"/>
                      <w:lang w:val="vi-VN"/>
                    </w:rPr>
                    <w:t>Nhóm</w:t>
                  </w:r>
                </w:p>
              </w:tc>
              <w:tc>
                <w:tcPr>
                  <w:tcW w:w="3118" w:type="dxa"/>
                </w:tcPr>
                <w:p w14:paraId="55918E81" w14:textId="69104436" w:rsidR="00663986" w:rsidRPr="004E66DF" w:rsidRDefault="00663986" w:rsidP="00663986">
                  <w:pPr>
                    <w:spacing w:line="276" w:lineRule="auto"/>
                    <w:rPr>
                      <w:rFonts w:ascii="Times New Roman" w:hAnsi="Times New Roman"/>
                      <w:lang w:val="vi-VN"/>
                    </w:rPr>
                  </w:pPr>
                  <w:r w:rsidRPr="004E66DF">
                    <w:rPr>
                      <w:rFonts w:ascii="Times New Roman" w:hAnsi="Times New Roman"/>
                      <w:lang w:val="vi-VN"/>
                    </w:rPr>
                    <w:t>Các p</w:t>
                  </w:r>
                  <w:r w:rsidR="00985B85">
                    <w:rPr>
                      <w:rFonts w:ascii="Times New Roman" w:hAnsi="Times New Roman"/>
                      <w:lang w:val="vi-VN"/>
                    </w:rPr>
                    <w:t>hép tính HS viết</w:t>
                  </w:r>
                </w:p>
              </w:tc>
            </w:tr>
            <w:tr w:rsidR="00663986" w:rsidRPr="004E66DF" w14:paraId="7B4C1FC2" w14:textId="77777777" w:rsidTr="00D12BEF">
              <w:tc>
                <w:tcPr>
                  <w:tcW w:w="879" w:type="dxa"/>
                </w:tcPr>
                <w:p w14:paraId="58098E2D" w14:textId="77777777" w:rsidR="00663986" w:rsidRPr="004E66DF" w:rsidRDefault="00663986" w:rsidP="00663986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4E66DF">
                    <w:rPr>
                      <w:rFonts w:ascii="Times New Roman" w:hAnsi="Times New Roman"/>
                      <w:lang w:val="vi-VN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01A03CE0" w14:textId="77777777" w:rsidR="00663986" w:rsidRPr="004E66DF" w:rsidRDefault="00663986" w:rsidP="006639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63986" w:rsidRPr="004E66DF" w14:paraId="5991C429" w14:textId="77777777" w:rsidTr="00D12BEF">
              <w:tc>
                <w:tcPr>
                  <w:tcW w:w="879" w:type="dxa"/>
                </w:tcPr>
                <w:p w14:paraId="326B5322" w14:textId="77777777" w:rsidR="00663986" w:rsidRPr="004E66DF" w:rsidRDefault="00663986" w:rsidP="00663986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4E66DF">
                    <w:rPr>
                      <w:rFonts w:ascii="Times New Roman" w:hAnsi="Times New Roman"/>
                      <w:lang w:val="vi-VN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5A6115E4" w14:textId="77777777" w:rsidR="00663986" w:rsidRPr="004E66DF" w:rsidRDefault="00663986" w:rsidP="006639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63986" w:rsidRPr="004E66DF" w14:paraId="2DB79278" w14:textId="77777777" w:rsidTr="00D12BEF">
              <w:tc>
                <w:tcPr>
                  <w:tcW w:w="879" w:type="dxa"/>
                </w:tcPr>
                <w:p w14:paraId="481F4E28" w14:textId="77777777" w:rsidR="00663986" w:rsidRPr="004E66DF" w:rsidRDefault="00663986" w:rsidP="00663986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4E66DF">
                    <w:rPr>
                      <w:rFonts w:ascii="Times New Roman" w:hAnsi="Times New Roman"/>
                      <w:lang w:val="vi-VN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14:paraId="740638A2" w14:textId="77777777" w:rsidR="00663986" w:rsidRPr="004E66DF" w:rsidRDefault="00663986" w:rsidP="006639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63986" w:rsidRPr="004E66DF" w14:paraId="33C20EDA" w14:textId="77777777" w:rsidTr="00D12BEF">
              <w:tc>
                <w:tcPr>
                  <w:tcW w:w="879" w:type="dxa"/>
                </w:tcPr>
                <w:p w14:paraId="767AC38E" w14:textId="77777777" w:rsidR="00663986" w:rsidRPr="004E66DF" w:rsidRDefault="00663986" w:rsidP="006639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4E66DF"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3118" w:type="dxa"/>
                </w:tcPr>
                <w:p w14:paraId="5EAD271B" w14:textId="77777777" w:rsidR="00663986" w:rsidRPr="004E66DF" w:rsidRDefault="00663986" w:rsidP="00663986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663986" w:rsidRPr="004E66DF" w14:paraId="27A3B9FA" w14:textId="77777777" w:rsidTr="00D12BEF">
              <w:tc>
                <w:tcPr>
                  <w:tcW w:w="879" w:type="dxa"/>
                </w:tcPr>
                <w:p w14:paraId="36C08515" w14:textId="77777777" w:rsidR="00663986" w:rsidRPr="004E66DF" w:rsidRDefault="00663986" w:rsidP="006639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4E66DF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14:paraId="12BE3FD6" w14:textId="77777777" w:rsidR="00663986" w:rsidRPr="004E66DF" w:rsidRDefault="00663986" w:rsidP="006639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36CD9B0" w14:textId="77777777" w:rsidR="00663986" w:rsidRDefault="00663986" w:rsidP="00735A3D">
            <w:pPr>
              <w:tabs>
                <w:tab w:val="left" w:pos="567"/>
                <w:tab w:val="left" w:pos="1418"/>
              </w:tabs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</w:tbl>
    <w:p w14:paraId="4B8DEE23" w14:textId="77777777" w:rsidR="00735A3D" w:rsidRDefault="00735A3D" w:rsidP="00363C25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</w:rPr>
      </w:pPr>
    </w:p>
    <w:p w14:paraId="2715D400" w14:textId="4CFD95B3" w:rsidR="00735A3D" w:rsidRDefault="00453828" w:rsidP="00363C25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 w:cs=".VnTime"/>
          <w:b/>
          <w:bCs/>
          <w:color w:val="FF0000"/>
          <w:lang w:val="vi-VN"/>
        </w:rPr>
      </w:pPr>
      <w:r>
        <w:rPr>
          <w:rFonts w:ascii="Times New Roman" w:hAnsi="Times New Roman" w:cs=".VnTime"/>
          <w:b/>
          <w:bCs/>
          <w:color w:val="FF0000"/>
          <w:lang w:val="vi-VN"/>
        </w:rPr>
        <w:t>2. Hoạt động 2: Phép cộng</w:t>
      </w:r>
      <w:r w:rsidR="00AB6796">
        <w:rPr>
          <w:rFonts w:ascii="Times New Roman" w:hAnsi="Times New Roman" w:cs=".VnTime"/>
          <w:b/>
          <w:bCs/>
          <w:color w:val="FF0000"/>
        </w:rPr>
        <w:t xml:space="preserve"> </w:t>
      </w:r>
      <w:r w:rsidR="00AB6796" w:rsidRPr="004F7499">
        <w:rPr>
          <w:rFonts w:ascii="Times New Roman" w:hAnsi="Times New Roman"/>
          <w:color w:val="000000"/>
          <w:lang w:val="vi-VN"/>
        </w:rPr>
        <w:t>(</w:t>
      </w:r>
      <w:r w:rsidR="00AB6796">
        <w:rPr>
          <w:rFonts w:ascii="Times New Roman" w:hAnsi="Times New Roman"/>
          <w:color w:val="000000"/>
          <w:lang w:val="vi-VN"/>
        </w:rPr>
        <w:t xml:space="preserve">khoảng </w:t>
      </w:r>
      <w:r w:rsidR="00F476B4">
        <w:rPr>
          <w:rFonts w:ascii="Times New Roman" w:hAnsi="Times New Roman"/>
          <w:color w:val="000000"/>
          <w:lang w:val="vi-VN"/>
        </w:rPr>
        <w:t>37</w:t>
      </w:r>
      <w:r w:rsidR="00AB6796" w:rsidRPr="004F7499">
        <w:rPr>
          <w:rFonts w:ascii="Times New Roman" w:hAnsi="Times New Roman"/>
          <w:color w:val="000000"/>
          <w:lang w:val="vi-VN"/>
        </w:rPr>
        <w:t xml:space="preserve"> phút)</w:t>
      </w:r>
    </w:p>
    <w:p w14:paraId="671CD479" w14:textId="77777777" w:rsidR="002847BA" w:rsidRPr="004E66DF" w:rsidRDefault="002847BA" w:rsidP="002847BA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bCs/>
          <w:color w:val="FF0000"/>
          <w:lang w:val="vi-VN"/>
        </w:rPr>
        <w:t>a)</w:t>
      </w:r>
      <w:r w:rsidRPr="004F7499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>
        <w:rPr>
          <w:rFonts w:ascii="Times New Roman" w:hAnsi="Times New Roman"/>
          <w:b/>
          <w:bCs/>
          <w:color w:val="FF0000"/>
          <w:lang w:val="nl-NL"/>
        </w:rPr>
        <w:t>Mục tiêu</w:t>
      </w:r>
      <w:r>
        <w:rPr>
          <w:rFonts w:ascii="Times New Roman" w:hAnsi="Times New Roman"/>
          <w:b/>
          <w:bCs/>
          <w:color w:val="FF0000"/>
          <w:lang w:val="nl-NL"/>
        </w:rPr>
        <w:tab/>
      </w:r>
      <w:r w:rsidRPr="004E66DF">
        <w:rPr>
          <w:rFonts w:ascii="Times New Roman" w:hAnsi="Times New Roman"/>
          <w:b/>
          <w:color w:val="FF0000"/>
          <w:lang w:val="nl-NL"/>
        </w:rPr>
        <w:t>:</w:t>
      </w:r>
      <w:r w:rsidRPr="004E66DF">
        <w:rPr>
          <w:rFonts w:ascii="Times New Roman" w:hAnsi="Times New Roman"/>
          <w:lang w:val="nl-NL"/>
        </w:rPr>
        <w:t xml:space="preserve"> </w:t>
      </w:r>
    </w:p>
    <w:p w14:paraId="58100796" w14:textId="2CB5D1A3" w:rsidR="002847BA" w:rsidRDefault="002847BA" w:rsidP="002847BA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lang w:val="nl-NL"/>
        </w:rPr>
        <w:t>-</w:t>
      </w:r>
      <w:r w:rsidR="0075738C">
        <w:rPr>
          <w:rFonts w:ascii="Times New Roman" w:hAnsi="Times New Roman"/>
          <w:lang w:val="nl-NL"/>
        </w:rPr>
        <w:t xml:space="preserve"> H</w:t>
      </w:r>
      <w:r>
        <w:rPr>
          <w:rFonts w:ascii="Times New Roman" w:hAnsi="Times New Roman"/>
          <w:lang w:val="nl-NL"/>
        </w:rPr>
        <w:t>ọc</w:t>
      </w:r>
      <w:r w:rsidR="0033264E">
        <w:rPr>
          <w:rFonts w:ascii="Times New Roman" w:hAnsi="Times New Roman"/>
          <w:lang w:val="nl-NL"/>
        </w:rPr>
        <w:t xml:space="preserve"> sinh nhớ, nhận biết lại khái niệm số hạng, tổng</w:t>
      </w:r>
    </w:p>
    <w:p w14:paraId="18FDBB82" w14:textId="43B93FB3" w:rsidR="0033264E" w:rsidRDefault="003B1715" w:rsidP="002847B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Học sinh biết</w:t>
      </w:r>
      <w:r w:rsidR="0033264E">
        <w:rPr>
          <w:rFonts w:ascii="Times New Roman" w:hAnsi="Times New Roman"/>
          <w:lang w:val="nl-NL"/>
        </w:rPr>
        <w:t xml:space="preserve"> </w:t>
      </w:r>
      <w:r w:rsidR="0075738C">
        <w:rPr>
          <w:rFonts w:ascii="Times New Roman" w:hAnsi="Times New Roman"/>
          <w:lang w:val="nl-NL"/>
        </w:rPr>
        <w:t>vận dụng phép cộng và các tính chất đã học để làm tính</w:t>
      </w:r>
    </w:p>
    <w:p w14:paraId="6993CA2C" w14:textId="4B2058CB" w:rsidR="0033264E" w:rsidRPr="00FB7442" w:rsidRDefault="0075738C" w:rsidP="002847BA">
      <w:pPr>
        <w:rPr>
          <w:rFonts w:ascii="Times New Roman" w:hAnsi="Times New Roman"/>
          <w:color w:val="FF0000"/>
          <w:lang w:val="vi-VN"/>
        </w:rPr>
      </w:pPr>
      <w:r>
        <w:rPr>
          <w:rFonts w:ascii="Times New Roman" w:hAnsi="Times New Roman"/>
          <w:lang w:val="nl-NL"/>
        </w:rPr>
        <w:t>- H</w:t>
      </w:r>
      <w:r w:rsidR="0033264E">
        <w:rPr>
          <w:rFonts w:ascii="Times New Roman" w:hAnsi="Times New Roman"/>
          <w:lang w:val="nl-NL"/>
        </w:rPr>
        <w:t>ọc sinh</w:t>
      </w:r>
      <w:r>
        <w:rPr>
          <w:rFonts w:ascii="Times New Roman" w:hAnsi="Times New Roman"/>
          <w:lang w:val="nl-NL"/>
        </w:rPr>
        <w:t xml:space="preserve"> được</w:t>
      </w:r>
      <w:r w:rsidR="0033264E">
        <w:rPr>
          <w:rFonts w:ascii="Times New Roman" w:hAnsi="Times New Roman"/>
          <w:lang w:val="nl-NL"/>
        </w:rPr>
        <w:t xml:space="preserve"> hình thành thói quen quan sát, lập kế hoạch tính toán hợp lý.</w:t>
      </w:r>
    </w:p>
    <w:p w14:paraId="79FFF954" w14:textId="77777777" w:rsidR="002847BA" w:rsidRPr="004E66DF" w:rsidRDefault="002847BA" w:rsidP="002847BA">
      <w:pPr>
        <w:rPr>
          <w:rFonts w:ascii="Times New Roman" w:hAnsi="Times New Roman"/>
          <w:b/>
          <w:color w:val="FF0000"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t>b)</w:t>
      </w:r>
      <w:r w:rsidRPr="004F7499">
        <w:rPr>
          <w:rFonts w:ascii="Times New Roman" w:hAnsi="Times New Roman"/>
          <w:b/>
          <w:color w:val="FF0000"/>
          <w:lang w:val="nl-NL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Nội dung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>
        <w:rPr>
          <w:rFonts w:ascii="Times New Roman" w:hAnsi="Times New Roman"/>
          <w:b/>
          <w:color w:val="FF0000"/>
          <w:lang w:val="vi-VN"/>
        </w:rPr>
        <w:t xml:space="preserve"> </w:t>
      </w:r>
      <w:r w:rsidRPr="00903720">
        <w:rPr>
          <w:rFonts w:ascii="Times New Roman" w:hAnsi="Times New Roman"/>
          <w:bCs/>
          <w:color w:val="FF0000"/>
          <w:lang w:val="vi-VN"/>
        </w:rPr>
        <w:t>HS được yêu cầu:</w:t>
      </w:r>
    </w:p>
    <w:p w14:paraId="6C0D04AC" w14:textId="31E19D54" w:rsidR="002847BA" w:rsidRDefault="002847BA" w:rsidP="002847BA">
      <w:pPr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nl-NL"/>
        </w:rPr>
        <w:t xml:space="preserve">- </w:t>
      </w:r>
      <w:r w:rsidR="0033264E">
        <w:rPr>
          <w:rFonts w:ascii="Times New Roman" w:hAnsi="Times New Roman"/>
          <w:lang w:val="vi-VN"/>
        </w:rPr>
        <w:t>Sử dụng sách giáo khoa, quan sát, tìm hiểu nội dung kiến thức theo yêu cầu của GV</w:t>
      </w:r>
    </w:p>
    <w:p w14:paraId="4A792FBF" w14:textId="3AEBDF05" w:rsidR="002847BA" w:rsidRDefault="00DA4074" w:rsidP="002847B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Hiểu và vận dụng được các tính chất của phép cộng</w:t>
      </w:r>
    </w:p>
    <w:p w14:paraId="05D787D4" w14:textId="38828EA8" w:rsidR="00DA4074" w:rsidRPr="004E66DF" w:rsidRDefault="00DA4074" w:rsidP="002847BA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nl-NL"/>
        </w:rPr>
        <w:t>- Biết làm tính và vận dụng các tính chất để giải các bài toán thực tiễn</w:t>
      </w:r>
    </w:p>
    <w:p w14:paraId="26299691" w14:textId="1B998C3A" w:rsidR="002847BA" w:rsidRPr="00DA4074" w:rsidRDefault="002847BA" w:rsidP="002847BA">
      <w:pPr>
        <w:rPr>
          <w:rFonts w:ascii="Times New Roman" w:hAnsi="Times New Roman"/>
          <w:b/>
        </w:rPr>
      </w:pPr>
      <w:r w:rsidRPr="004E66DF">
        <w:rPr>
          <w:rFonts w:ascii="Times New Roman" w:hAnsi="Times New Roman"/>
          <w:b/>
          <w:color w:val="FF0000"/>
          <w:lang w:val="vi-VN"/>
        </w:rPr>
        <w:t>c)</w:t>
      </w:r>
      <w:r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Sản phẩm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 w:rsidRPr="004E66DF"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lang w:val="nl-NL"/>
        </w:rPr>
        <w:t>Kết</w:t>
      </w:r>
      <w:r w:rsidR="00DA4074">
        <w:rPr>
          <w:rFonts w:ascii="Times New Roman" w:hAnsi="Times New Roman"/>
          <w:lang w:val="vi-VN"/>
        </w:rPr>
        <w:t xml:space="preserve"> quả </w:t>
      </w:r>
      <w:r w:rsidR="00DA4074">
        <w:rPr>
          <w:rFonts w:ascii="Times New Roman" w:hAnsi="Times New Roman"/>
        </w:rPr>
        <w:t xml:space="preserve">làm tính và vận dụng các tính chất phép cộng </w:t>
      </w:r>
      <w:r w:rsidR="00DA4074">
        <w:rPr>
          <w:rFonts w:ascii="Times New Roman" w:hAnsi="Times New Roman"/>
          <w:lang w:val="vi-VN"/>
        </w:rPr>
        <w:t xml:space="preserve">của HS được viết vào vở </w:t>
      </w:r>
    </w:p>
    <w:p w14:paraId="24820CE6" w14:textId="77777777" w:rsidR="002847BA" w:rsidRDefault="002847BA" w:rsidP="002847BA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E66DF">
        <w:rPr>
          <w:rFonts w:ascii="Times New Roman" w:hAnsi="Times New Roman"/>
          <w:b/>
          <w:bCs/>
          <w:iCs/>
          <w:color w:val="FF0000"/>
          <w:lang w:val="vi-VN"/>
        </w:rPr>
        <w:t>d)</w:t>
      </w: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 Tổ chức thực hiện:</w:t>
      </w:r>
    </w:p>
    <w:p w14:paraId="2C358D53" w14:textId="02E3380D" w:rsidR="002847BA" w:rsidRDefault="002847BA" w:rsidP="002847BA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</w:rPr>
      </w:pPr>
      <w:r w:rsidRPr="000447D8">
        <w:rPr>
          <w:rFonts w:ascii="Times New Roman" w:hAnsi="Times New Roman"/>
          <w:bCs/>
          <w:iCs/>
        </w:rPr>
        <w:t>Giáo viên đặt vấ</w:t>
      </w:r>
      <w:r w:rsidR="00DA4074">
        <w:rPr>
          <w:rFonts w:ascii="Times New Roman" w:hAnsi="Times New Roman"/>
          <w:bCs/>
          <w:iCs/>
        </w:rPr>
        <w:t xml:space="preserve">n đề qua bài toán: </w:t>
      </w:r>
      <w:r w:rsidR="0083727F" w:rsidRPr="0083727F">
        <w:rPr>
          <w:rFonts w:ascii="Times New Roman" w:hAnsi="Times New Roman"/>
          <w:bCs/>
          <w:i/>
          <w:iCs/>
        </w:rPr>
        <w:t>Quãng đường từ Hà Nội đến Huế dài khoảng 658km</w:t>
      </w:r>
      <w:r w:rsidR="00556C7E">
        <w:rPr>
          <w:rFonts w:ascii="Times New Roman" w:hAnsi="Times New Roman"/>
          <w:bCs/>
          <w:i/>
          <w:iCs/>
        </w:rPr>
        <w:t>. Quãng đường từ Huế đến TP. Hồ Chí Minh</w:t>
      </w:r>
      <w:r w:rsidR="0083727F" w:rsidRPr="0083727F">
        <w:rPr>
          <w:rFonts w:ascii="Times New Roman" w:hAnsi="Times New Roman"/>
          <w:bCs/>
          <w:i/>
          <w:iCs/>
        </w:rPr>
        <w:t xml:space="preserve"> dài hơn quãng đường từ Hà Nội đến Huế khoảng 394km. Hỏi q</w:t>
      </w:r>
      <w:r w:rsidR="00556C7E">
        <w:rPr>
          <w:rFonts w:ascii="Times New Roman" w:hAnsi="Times New Roman"/>
          <w:bCs/>
          <w:i/>
          <w:iCs/>
        </w:rPr>
        <w:t>uãng đường từ Hà Nội đến TP. Hồ Chí Minh</w:t>
      </w:r>
      <w:r w:rsidR="0083727F" w:rsidRPr="0083727F">
        <w:rPr>
          <w:rFonts w:ascii="Times New Roman" w:hAnsi="Times New Roman"/>
          <w:bCs/>
          <w:i/>
          <w:iCs/>
        </w:rPr>
        <w:t xml:space="preserve"> dài khoảng bao nhiêu km?</w:t>
      </w:r>
    </w:p>
    <w:p w14:paraId="26F02DE1" w14:textId="77777777" w:rsidR="002847BA" w:rsidRPr="00735A3D" w:rsidRDefault="002847BA" w:rsidP="00363C25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 w:cs=".VnTime"/>
          <w:b/>
          <w:bCs/>
          <w:color w:val="FF0000"/>
          <w:lang w:val="vi-VN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363C25" w:rsidRPr="004E66DF" w14:paraId="0FB9C54E" w14:textId="77777777" w:rsidTr="00772834">
        <w:tc>
          <w:tcPr>
            <w:tcW w:w="6096" w:type="dxa"/>
            <w:vAlign w:val="center"/>
          </w:tcPr>
          <w:p w14:paraId="63A5D1CE" w14:textId="77777777" w:rsidR="00363C25" w:rsidRPr="004E66DF" w:rsidRDefault="00363C25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6B6EAB98" w14:textId="45FE98C7" w:rsidR="00363C25" w:rsidRPr="00833413" w:rsidRDefault="00833413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363C25" w:rsidRPr="004E66DF" w14:paraId="322D3737" w14:textId="77777777" w:rsidTr="00772834">
        <w:tc>
          <w:tcPr>
            <w:tcW w:w="6096" w:type="dxa"/>
          </w:tcPr>
          <w:p w14:paraId="64D30824" w14:textId="19E7AD09" w:rsidR="00363C25" w:rsidRPr="004E66DF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 w:rsidR="00747DFC">
              <w:rPr>
                <w:rFonts w:ascii="Times New Roman" w:hAnsi="Times New Roman"/>
                <w:b/>
                <w:bCs/>
                <w:color w:val="FF0000"/>
              </w:rPr>
              <w:t xml:space="preserve"> 1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0EEC3FDF" w14:textId="1FEAECD5" w:rsidR="00363C25" w:rsidRDefault="000447D8" w:rsidP="00AF2934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GV: Ở tiểu học, ta đã biết phép cộng các số tự nhiên: </w:t>
            </w:r>
            <w:r w:rsidRPr="000447D8">
              <w:rPr>
                <w:rFonts w:ascii="Times New Roman" w:hAnsi="Times New Roman"/>
                <w:i/>
                <w:color w:val="000000"/>
              </w:rPr>
              <w:t>số hạng + số hạng = tổng</w:t>
            </w:r>
          </w:p>
          <w:p w14:paraId="128C5DEE" w14:textId="77777777" w:rsidR="000447D8" w:rsidRDefault="000447D8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Cho HS đọc nội dung trong SGK, yêu cầu HS thực hiện hoạt động 1:</w:t>
            </w:r>
          </w:p>
          <w:p w14:paraId="2DFC2FEE" w14:textId="77777777" w:rsidR="000447D8" w:rsidRDefault="000447D8" w:rsidP="00AF2934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? Hãy nêu các tính chất của phép cộng các số tự nhiên.</w:t>
            </w:r>
          </w:p>
          <w:p w14:paraId="20CDCC54" w14:textId="77777777" w:rsidR="003D5E0B" w:rsidRDefault="003D5E0B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2246C23" w14:textId="77777777" w:rsidR="003D5E0B" w:rsidRDefault="003D5E0B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79FF232" w14:textId="77777777" w:rsidR="000447D8" w:rsidRDefault="000447D8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Gv yêu cầu HS đọc VD1 trong SGK và làm bài tập tương tự:</w:t>
            </w:r>
          </w:p>
          <w:p w14:paraId="103F9CEB" w14:textId="5ABE397A" w:rsidR="000447D8" w:rsidRPr="00F923E2" w:rsidRDefault="000447D8" w:rsidP="00AF2934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F923E2">
              <w:rPr>
                <w:rFonts w:ascii="Times New Roman" w:hAnsi="Times New Roman"/>
                <w:i/>
                <w:color w:val="000000"/>
              </w:rPr>
              <w:t xml:space="preserve">? Tính một cách hợp lý: </w:t>
            </w:r>
            <w:r w:rsidR="00F923E2" w:rsidRPr="00F923E2">
              <w:rPr>
                <w:rFonts w:ascii="Times New Roman" w:hAnsi="Times New Roman"/>
                <w:i/>
                <w:color w:val="000000"/>
              </w:rPr>
              <w:t>27+59+73; 45+55+38</w:t>
            </w:r>
          </w:p>
          <w:p w14:paraId="4EAFF2CF" w14:textId="37D362B9" w:rsidR="00F923E2" w:rsidRDefault="00F923E2" w:rsidP="00AF2934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F923E2">
              <w:rPr>
                <w:rFonts w:ascii="Times New Roman" w:hAnsi="Times New Roman"/>
                <w:i/>
                <w:color w:val="000000"/>
              </w:rPr>
              <w:t>(Yêu cầu nói rõ các bước thực hiện phép tính, đã sử dụng tính chất nào của phép cộng)</w:t>
            </w:r>
          </w:p>
          <w:p w14:paraId="1A554858" w14:textId="77777777" w:rsidR="003D5E0B" w:rsidRDefault="003D5E0B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4C51256" w14:textId="77777777" w:rsidR="003D5E0B" w:rsidRDefault="003D5E0B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68B8F82" w14:textId="68DC4BEA" w:rsidR="00F923E2" w:rsidRDefault="00F923E2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GV lưu ý HS: Do tính chất kết hợp nên giá trị của biểu thức a+b+c có thể được tính theo một trong 2 cách sau: a + b + c= (a+b) + c hoặc a+b+c= a+(b+c)</w:t>
            </w:r>
          </w:p>
          <w:p w14:paraId="78FCE238" w14:textId="77777777" w:rsidR="00D12BEF" w:rsidRDefault="00D12BEF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87F86CA" w14:textId="77777777" w:rsidR="00D12BEF" w:rsidRDefault="00D12BEF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F62C461" w14:textId="77777777" w:rsidR="00D12BEF" w:rsidRDefault="00D12BEF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B14A4A4" w14:textId="77777777" w:rsidR="00D12BEF" w:rsidRDefault="00D12BEF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1FCF488" w14:textId="77777777" w:rsidR="00D12BEF" w:rsidRDefault="00D12BEF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6595155" w14:textId="56F7BC3A" w:rsidR="00F923E2" w:rsidRDefault="00D12BEF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F923E2">
              <w:rPr>
                <w:rFonts w:ascii="Times New Roman" w:hAnsi="Times New Roman"/>
                <w:color w:val="000000"/>
              </w:rPr>
              <w:t>Gv yêu cầu HS thực hiện bài luyện tập 1</w:t>
            </w:r>
          </w:p>
          <w:p w14:paraId="387E2F80" w14:textId="59887900" w:rsidR="0012515A" w:rsidRDefault="0012515A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12515A">
              <w:rPr>
                <w:rFonts w:ascii="Times New Roman" w:hAnsi="Times New Roman"/>
                <w:i/>
                <w:color w:val="000000"/>
              </w:rPr>
              <w:t>? Mẹ An mua cho An một bộ đồng phục học sinh gồm: áo sơ mi giá 125000 đồng, áo khoác giá 140000 đồng, quần âu giá 160000 đồng. Tính số tiền mẹ An đã mua đồng phục cho An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185B0BFB" w14:textId="67E5FD0C" w:rsidR="00363C25" w:rsidRPr="004E66DF" w:rsidRDefault="00F923E2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63C25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</w:t>
            </w:r>
            <w:r w:rsidR="00747DFC">
              <w:rPr>
                <w:rFonts w:ascii="Times New Roman" w:hAnsi="Times New Roman"/>
                <w:b/>
                <w:bCs/>
                <w:color w:val="FF0000"/>
              </w:rPr>
              <w:t xml:space="preserve"> 1</w:t>
            </w:r>
            <w:r w:rsidR="00363C25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77E757F9" w14:textId="3538283A" w:rsidR="00363C25" w:rsidRPr="004E66DF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</w:t>
            </w:r>
            <w:r w:rsidR="00453828">
              <w:rPr>
                <w:rFonts w:ascii="Times New Roman" w:hAnsi="Times New Roman"/>
                <w:lang w:val="vi-VN"/>
              </w:rPr>
              <w:t xml:space="preserve">GV cho HS thực hiện theo nhóm </w:t>
            </w:r>
          </w:p>
          <w:p w14:paraId="0126E9B7" w14:textId="0D585871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Thảo luận</w:t>
            </w:r>
            <w:r w:rsidR="00453828">
              <w:rPr>
                <w:rFonts w:ascii="Times New Roman" w:hAnsi="Times New Roman"/>
                <w:lang w:val="vi-VN"/>
              </w:rPr>
              <w:t xml:space="preserve"> nhóm viết bài giải</w:t>
            </w:r>
          </w:p>
          <w:p w14:paraId="4CE0C781" w14:textId="7D29A556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</w:t>
            </w:r>
            <w:r w:rsidR="00747DFC">
              <w:rPr>
                <w:rFonts w:ascii="Times New Roman" w:hAnsi="Times New Roman"/>
                <w:b/>
                <w:bCs/>
                <w:color w:val="FF0000"/>
              </w:rPr>
              <w:t xml:space="preserve"> 1</w:t>
            </w: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66527847" w14:textId="2BD8EC10" w:rsidR="00363C25" w:rsidRPr="00453828" w:rsidRDefault="00453828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GV cho một nhóm lên trình bày</w:t>
            </w:r>
            <w:r>
              <w:rPr>
                <w:rFonts w:ascii="Times New Roman" w:hAnsi="Times New Roman"/>
              </w:rPr>
              <w:t xml:space="preserve"> bài giải</w:t>
            </w:r>
          </w:p>
          <w:p w14:paraId="04DD2DFD" w14:textId="44F71F0A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HS cả lớ</w:t>
            </w:r>
            <w:r w:rsidR="002D3C82">
              <w:rPr>
                <w:rFonts w:ascii="Times New Roman" w:hAnsi="Times New Roman"/>
                <w:lang w:val="vi-VN"/>
              </w:rPr>
              <w:t>p quan sát, lắng nghe, nhận xét</w:t>
            </w:r>
            <w:r w:rsidR="002D3C82">
              <w:rPr>
                <w:rFonts w:ascii="Times New Roman" w:hAnsi="Times New Roman"/>
              </w:rPr>
              <w:t>,</w:t>
            </w:r>
            <w:r w:rsidR="002D3C82">
              <w:rPr>
                <w:rFonts w:ascii="Times New Roman" w:hAnsi="Times New Roman"/>
                <w:lang w:val="vi-VN"/>
              </w:rPr>
              <w:t xml:space="preserve"> bổ sung </w:t>
            </w:r>
          </w:p>
          <w:p w14:paraId="3439EF7E" w14:textId="41B8D305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</w:t>
            </w:r>
            <w:r w:rsidR="00747DFC">
              <w:rPr>
                <w:rFonts w:ascii="Times New Roman" w:hAnsi="Times New Roman"/>
                <w:b/>
                <w:bCs/>
                <w:color w:val="FF0000"/>
              </w:rPr>
              <w:t xml:space="preserve"> 1</w:t>
            </w: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2DA59189" w14:textId="4682EF3C" w:rsidR="00363C25" w:rsidRPr="004F7499" w:rsidRDefault="002D3C82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nhận xét bài giải</w:t>
            </w:r>
            <w:r w:rsidR="00363C25" w:rsidRPr="004F7499">
              <w:rPr>
                <w:rFonts w:ascii="Times New Roman" w:hAnsi="Times New Roman"/>
                <w:lang w:val="vi-VN"/>
              </w:rPr>
              <w:t xml:space="preserve"> của HS, chính xác hóa </w:t>
            </w:r>
            <w:r w:rsidR="00985DA3" w:rsidRPr="004E66DF">
              <w:rPr>
                <w:rFonts w:ascii="Times New Roman" w:hAnsi="Times New Roman"/>
                <w:lang w:val="vi-VN"/>
              </w:rPr>
              <w:t>các đáp án</w:t>
            </w:r>
            <w:r w:rsidR="00363C25" w:rsidRPr="004F7499">
              <w:rPr>
                <w:rFonts w:ascii="Times New Roman" w:hAnsi="Times New Roman"/>
                <w:lang w:val="vi-VN"/>
              </w:rPr>
              <w:t xml:space="preserve">. </w:t>
            </w:r>
          </w:p>
          <w:p w14:paraId="43CD09AA" w14:textId="4CF0CC2D" w:rsidR="00363C25" w:rsidRPr="004F7499" w:rsidRDefault="002D3C82" w:rsidP="002D3C82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tổng quát, lưu ý lại kiến thức trọng tâm và gọi HS nhắc lại.</w:t>
            </w:r>
          </w:p>
        </w:tc>
        <w:tc>
          <w:tcPr>
            <w:tcW w:w="4110" w:type="dxa"/>
          </w:tcPr>
          <w:p w14:paraId="2124F7D1" w14:textId="77777777" w:rsidR="003D5E0B" w:rsidRDefault="003D5E0B" w:rsidP="00772834">
            <w:pPr>
              <w:spacing w:line="276" w:lineRule="auto"/>
              <w:rPr>
                <w:rFonts w:ascii="Times New Roman" w:hAnsi="Times New Roman"/>
              </w:rPr>
            </w:pPr>
          </w:p>
          <w:p w14:paraId="2243DEF9" w14:textId="77777777" w:rsidR="003D5E0B" w:rsidRDefault="003D5E0B" w:rsidP="00772834">
            <w:pPr>
              <w:spacing w:line="276" w:lineRule="auto"/>
              <w:rPr>
                <w:rFonts w:ascii="Times New Roman" w:hAnsi="Times New Roman"/>
              </w:rPr>
            </w:pPr>
          </w:p>
          <w:p w14:paraId="2BF890E1" w14:textId="7D7C8C8B" w:rsidR="00363C25" w:rsidRPr="00F6228B" w:rsidRDefault="0083727F" w:rsidP="0077283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F6228B">
              <w:rPr>
                <w:rFonts w:ascii="Times New Roman" w:hAnsi="Times New Roman"/>
                <w:b/>
              </w:rPr>
              <w:t>1. Phép cộng</w:t>
            </w:r>
          </w:p>
          <w:p w14:paraId="610D13AF" w14:textId="77777777" w:rsidR="0083727F" w:rsidRDefault="0083727F" w:rsidP="0083727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Hoạt động 1:</w:t>
            </w:r>
          </w:p>
          <w:p w14:paraId="36406A49" w14:textId="77777777" w:rsidR="0083727F" w:rsidRDefault="00D12BEF" w:rsidP="0083727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Tính chất giao hoán: Khi đổi chỗ các số hạng trong một tổng thì tổng không thay đổi.</w:t>
            </w:r>
          </w:p>
          <w:p w14:paraId="1713B0D4" w14:textId="186BA5BB" w:rsidR="00D12BEF" w:rsidRDefault="00D12BEF" w:rsidP="0083727F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C731F" w:rsidRPr="007C731F">
              <w:rPr>
                <w:rFonts w:ascii="Times New Roman" w:hAnsi="Times New Roman"/>
                <w:b/>
                <w:position w:val="-6"/>
              </w:rPr>
              <w:object w:dxaOrig="1219" w:dyaOrig="279" w14:anchorId="6B0AD9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15.75pt" o:ole="">
                  <v:imagedata r:id="rId6" o:title=""/>
                </v:shape>
                <o:OLEObject Type="Embed" ProgID="Equation.DSMT4" ShapeID="_x0000_i1025" DrawAspect="Content" ObjectID="_1688102800" r:id="rId7"/>
              </w:object>
            </w:r>
            <w:r w:rsidR="007C731F">
              <w:rPr>
                <w:rFonts w:ascii="Times New Roman" w:hAnsi="Times New Roman"/>
                <w:b/>
              </w:rPr>
              <w:t xml:space="preserve"> </w:t>
            </w:r>
          </w:p>
          <w:p w14:paraId="10E5550A" w14:textId="77777777" w:rsidR="00D12BEF" w:rsidRDefault="00D12BEF" w:rsidP="0083727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Tính chất kết hợp: Muốn cộng một tổng hai số với số thứ 3, ta có thể cộng số thứ nhất với tổng của số thứ hai và số thứ ba</w:t>
            </w:r>
          </w:p>
          <w:p w14:paraId="48FC0D11" w14:textId="2968FF2C" w:rsidR="00D12BEF" w:rsidRDefault="007C731F" w:rsidP="00D12BEF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E3962">
              <w:rPr>
                <w:rFonts w:ascii="Times New Roman" w:hAnsi="Times New Roman"/>
                <w:color w:val="FF0000"/>
                <w:position w:val="-14"/>
              </w:rPr>
              <w:object w:dxaOrig="3320" w:dyaOrig="400" w14:anchorId="29652C80">
                <v:shape id="_x0000_i1026" type="#_x0000_t75" style="width:165.75pt;height:20.25pt" o:ole="">
                  <v:imagedata r:id="rId8" o:title=""/>
                </v:shape>
                <o:OLEObject Type="Embed" ProgID="Equation.DSMT4" ShapeID="_x0000_i1026" DrawAspect="Content" ObjectID="_1688102801" r:id="rId9"/>
              </w:object>
            </w:r>
          </w:p>
          <w:p w14:paraId="0A42B394" w14:textId="7F8EDE88" w:rsidR="00D12BEF" w:rsidRDefault="00D12BEF" w:rsidP="00D12BEF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Tính chất cộng với số 0: Bất kỳ số nào cộng với số 0 cũng bằng chính nó</w:t>
            </w:r>
          </w:p>
          <w:p w14:paraId="07EC647E" w14:textId="17F528B8" w:rsidR="00D12BEF" w:rsidRDefault="00D12BEF" w:rsidP="00D12BEF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C731F" w:rsidRPr="00BE3962">
              <w:rPr>
                <w:rFonts w:ascii="Times New Roman" w:hAnsi="Times New Roman"/>
                <w:bCs/>
                <w:position w:val="-6"/>
                <w:lang w:val="nl-NL"/>
              </w:rPr>
              <w:object w:dxaOrig="2180" w:dyaOrig="300" w14:anchorId="0FFA7F5F">
                <v:shape id="_x0000_i1027" type="#_x0000_t75" style="width:108.75pt;height:15pt" o:ole="">
                  <v:imagedata r:id="rId10" o:title=""/>
                </v:shape>
                <o:OLEObject Type="Embed" ProgID="Equation.DSMT4" ShapeID="_x0000_i1027" DrawAspect="Content" ObjectID="_1688102802" r:id="rId11"/>
              </w:object>
            </w:r>
          </w:p>
          <w:p w14:paraId="632EDB1E" w14:textId="656B70DE" w:rsidR="00D12BEF" w:rsidRDefault="00D12BEF" w:rsidP="00D12BEF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Ví dụ:</w:t>
            </w:r>
          </w:p>
          <w:p w14:paraId="6BEC540D" w14:textId="77777777" w:rsidR="007C731F" w:rsidRPr="00BE3962" w:rsidRDefault="007C731F" w:rsidP="007C731F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BE3962">
              <w:rPr>
                <w:rFonts w:ascii="Times New Roman" w:hAnsi="Times New Roman"/>
                <w:i/>
                <w:iCs/>
                <w:color w:val="FF0000"/>
                <w:position w:val="-6"/>
              </w:rPr>
              <w:object w:dxaOrig="1700" w:dyaOrig="279" w14:anchorId="784E90D0">
                <v:shape id="_x0000_i1028" type="#_x0000_t75" style="width:84.75pt;height:14.25pt" o:ole="">
                  <v:imagedata r:id="rId12" o:title=""/>
                </v:shape>
                <o:OLEObject Type="Embed" ProgID="Equation.DSMT4" ShapeID="_x0000_i1028" DrawAspect="Content" ObjectID="_1688102803" r:id="rId13"/>
              </w:object>
            </w:r>
            <w:r w:rsidRPr="00BE3962">
              <w:rPr>
                <w:rFonts w:ascii="Times New Roman" w:hAnsi="Times New Roman"/>
                <w:i/>
                <w:iCs/>
                <w:color w:val="FF0000"/>
              </w:rPr>
              <w:t xml:space="preserve"> </w:t>
            </w:r>
          </w:p>
          <w:p w14:paraId="64616CA8" w14:textId="77777777" w:rsidR="007C731F" w:rsidRPr="00BE3962" w:rsidRDefault="007C731F" w:rsidP="007C731F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BE3962">
              <w:rPr>
                <w:rFonts w:ascii="Times New Roman" w:hAnsi="Times New Roman"/>
                <w:i/>
                <w:iCs/>
                <w:color w:val="FF0000"/>
                <w:position w:val="-6"/>
              </w:rPr>
              <w:object w:dxaOrig="1780" w:dyaOrig="279" w14:anchorId="79167398">
                <v:shape id="_x0000_i1029" type="#_x0000_t75" style="width:89.25pt;height:14.25pt" o:ole="">
                  <v:imagedata r:id="rId14" o:title=""/>
                </v:shape>
                <o:OLEObject Type="Embed" ProgID="Equation.DSMT4" ShapeID="_x0000_i1029" DrawAspect="Content" ObjectID="_1688102804" r:id="rId15"/>
              </w:object>
            </w:r>
            <w:r w:rsidRPr="00BE3962">
              <w:rPr>
                <w:rFonts w:ascii="Times New Roman" w:hAnsi="Times New Roman"/>
                <w:i/>
                <w:iCs/>
                <w:color w:val="FF0000"/>
              </w:rPr>
              <w:t xml:space="preserve">  (giao hoán)</w:t>
            </w:r>
          </w:p>
          <w:p w14:paraId="089265A4" w14:textId="77777777" w:rsidR="007C731F" w:rsidRPr="00BE3962" w:rsidRDefault="007C731F" w:rsidP="007C731F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BE3962">
              <w:rPr>
                <w:rFonts w:ascii="Times New Roman" w:hAnsi="Times New Roman"/>
                <w:i/>
                <w:iCs/>
                <w:color w:val="FF0000"/>
                <w:position w:val="-14"/>
              </w:rPr>
              <w:object w:dxaOrig="2020" w:dyaOrig="400" w14:anchorId="6D5D8E1E">
                <v:shape id="_x0000_i1030" type="#_x0000_t75" style="width:101.25pt;height:20.25pt" o:ole="">
                  <v:imagedata r:id="rId16" o:title=""/>
                </v:shape>
                <o:OLEObject Type="Embed" ProgID="Equation.DSMT4" ShapeID="_x0000_i1030" DrawAspect="Content" ObjectID="_1688102805" r:id="rId17"/>
              </w:object>
            </w:r>
            <w:r w:rsidRPr="00BE3962">
              <w:rPr>
                <w:rFonts w:ascii="Times New Roman" w:hAnsi="Times New Roman"/>
                <w:i/>
                <w:iCs/>
                <w:color w:val="FF0000"/>
              </w:rPr>
              <w:t xml:space="preserve"> (kết hợp)</w:t>
            </w:r>
          </w:p>
          <w:p w14:paraId="7351FAAC" w14:textId="77777777" w:rsidR="007C731F" w:rsidRPr="00BE3962" w:rsidRDefault="007C731F" w:rsidP="007C731F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BE3962">
              <w:rPr>
                <w:rFonts w:ascii="Times New Roman" w:hAnsi="Times New Roman"/>
                <w:i/>
                <w:iCs/>
                <w:color w:val="FF0000"/>
                <w:position w:val="-6"/>
              </w:rPr>
              <w:object w:dxaOrig="2020" w:dyaOrig="279" w14:anchorId="39221780">
                <v:shape id="_x0000_i1031" type="#_x0000_t75" style="width:101.25pt;height:14.25pt" o:ole="">
                  <v:imagedata r:id="rId18" o:title=""/>
                </v:shape>
                <o:OLEObject Type="Embed" ProgID="Equation.DSMT4" ShapeID="_x0000_i1031" DrawAspect="Content" ObjectID="_1688102806" r:id="rId19"/>
              </w:object>
            </w:r>
            <w:r w:rsidRPr="00BE3962">
              <w:rPr>
                <w:rFonts w:ascii="Times New Roman" w:hAnsi="Times New Roman"/>
                <w:i/>
                <w:iCs/>
                <w:color w:val="FF0000"/>
              </w:rPr>
              <w:t xml:space="preserve"> </w:t>
            </w:r>
          </w:p>
          <w:p w14:paraId="1A926ABA" w14:textId="70114FEE" w:rsidR="003D5E0B" w:rsidRDefault="003D5E0B" w:rsidP="003D5E0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* </w:t>
            </w:r>
            <w:r w:rsidR="007C731F" w:rsidRPr="007C731F">
              <w:rPr>
                <w:rFonts w:ascii="Times New Roman" w:hAnsi="Times New Roman"/>
                <w:position w:val="-6"/>
              </w:rPr>
              <w:object w:dxaOrig="1200" w:dyaOrig="279" w14:anchorId="5165201D">
                <v:shape id="_x0000_i1032" type="#_x0000_t75" style="width:60pt;height:14.25pt" o:ole="">
                  <v:imagedata r:id="rId20" o:title=""/>
                </v:shape>
                <o:OLEObject Type="Embed" ProgID="Equation.DSMT4" ShapeID="_x0000_i1032" DrawAspect="Content" ObjectID="_1688102807" r:id="rId21"/>
              </w:object>
            </w:r>
            <w:r w:rsidR="007C731F">
              <w:rPr>
                <w:rFonts w:ascii="Times New Roman" w:hAnsi="Times New Roman"/>
              </w:rPr>
              <w:t xml:space="preserve"> </w:t>
            </w:r>
          </w:p>
          <w:p w14:paraId="0ADDB323" w14:textId="3938C5FE" w:rsidR="003D5E0B" w:rsidRDefault="007C731F" w:rsidP="003D5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 </w:t>
            </w:r>
            <w:r w:rsidR="006B12D0" w:rsidRPr="006B12D0">
              <w:rPr>
                <w:rFonts w:ascii="Times New Roman" w:hAnsi="Times New Roman"/>
                <w:position w:val="-10"/>
              </w:rPr>
              <w:object w:dxaOrig="1359" w:dyaOrig="320" w14:anchorId="054B1EC4">
                <v:shape id="_x0000_i1033" type="#_x0000_t75" style="width:68.25pt;height:15.75pt" o:ole="">
                  <v:imagedata r:id="rId22" o:title=""/>
                </v:shape>
                <o:OLEObject Type="Embed" ProgID="Equation.DSMT4" ShapeID="_x0000_i1033" DrawAspect="Content" ObjectID="_1688102808" r:id="rId23"/>
              </w:object>
            </w:r>
            <w:r w:rsidR="006B12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3D5E0B">
              <w:rPr>
                <w:rFonts w:ascii="Times New Roman" w:hAnsi="Times New Roman"/>
              </w:rPr>
              <w:t xml:space="preserve"> (t/c kết hợp)</w:t>
            </w:r>
          </w:p>
          <w:p w14:paraId="1176EDED" w14:textId="28441EB5" w:rsidR="005C2EC6" w:rsidRDefault="007C731F" w:rsidP="003D5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</w:t>
            </w:r>
            <w:r w:rsidRPr="007C731F">
              <w:rPr>
                <w:rFonts w:ascii="Times New Roman" w:hAnsi="Times New Roman"/>
                <w:position w:val="-6"/>
              </w:rPr>
              <w:object w:dxaOrig="1420" w:dyaOrig="279" w14:anchorId="09088E34">
                <v:shape id="_x0000_i1034" type="#_x0000_t75" style="width:71.25pt;height:14.25pt" o:ole="">
                  <v:imagedata r:id="rId24" o:title=""/>
                </v:shape>
                <o:OLEObject Type="Embed" ProgID="Equation.DSMT4" ShapeID="_x0000_i1034" DrawAspect="Content" ObjectID="_1688102809" r:id="rId25"/>
              </w:object>
            </w:r>
          </w:p>
          <w:p w14:paraId="124AF26F" w14:textId="604334B5" w:rsidR="005C2EC6" w:rsidRDefault="005C2EC6" w:rsidP="005C2EC6">
            <w:pPr>
              <w:rPr>
                <w:rFonts w:ascii="Times New Roman" w:hAnsi="Times New Roman"/>
              </w:rPr>
            </w:pPr>
          </w:p>
          <w:p w14:paraId="6DAFE3A2" w14:textId="77777777" w:rsidR="003D5E0B" w:rsidRDefault="005C2EC6" w:rsidP="005C2EC6">
            <w:pPr>
              <w:rPr>
                <w:rFonts w:ascii="Times New Roman" w:hAnsi="Times New Roman"/>
                <w:color w:val="000000"/>
              </w:rPr>
            </w:pPr>
            <w:r w:rsidRPr="00872266">
              <w:rPr>
                <w:rFonts w:ascii="Times New Roman" w:hAnsi="Times New Roman"/>
                <w:b/>
                <w:color w:val="000000"/>
              </w:rPr>
              <w:t>Luyện tập 1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14:paraId="0EBD30AC" w14:textId="77777777" w:rsidR="002D3C82" w:rsidRDefault="002D3C82" w:rsidP="005C2EC6">
            <w:pPr>
              <w:rPr>
                <w:rFonts w:ascii="Times New Roman" w:hAnsi="Times New Roman"/>
                <w:color w:val="000000"/>
              </w:rPr>
            </w:pPr>
          </w:p>
          <w:p w14:paraId="0B010191" w14:textId="77777777" w:rsidR="002D3C82" w:rsidRDefault="002D3C82" w:rsidP="005C2EC6">
            <w:pPr>
              <w:rPr>
                <w:rFonts w:ascii="Times New Roman" w:hAnsi="Times New Roman"/>
                <w:color w:val="000000"/>
              </w:rPr>
            </w:pPr>
          </w:p>
          <w:p w14:paraId="40A5CB4D" w14:textId="77777777" w:rsidR="002D3C82" w:rsidRDefault="002D3C82" w:rsidP="005C2EC6">
            <w:pPr>
              <w:rPr>
                <w:rFonts w:ascii="Times New Roman" w:hAnsi="Times New Roman"/>
                <w:color w:val="000000"/>
              </w:rPr>
            </w:pPr>
          </w:p>
          <w:p w14:paraId="33752895" w14:textId="77777777" w:rsidR="002D3C82" w:rsidRDefault="002D3C82" w:rsidP="005C2EC6">
            <w:pPr>
              <w:rPr>
                <w:rFonts w:ascii="Times New Roman" w:hAnsi="Times New Roman"/>
                <w:color w:val="000000"/>
              </w:rPr>
            </w:pPr>
          </w:p>
          <w:p w14:paraId="30A2AD47" w14:textId="77777777" w:rsidR="002D3C82" w:rsidRDefault="002D3C82" w:rsidP="005C2EC6">
            <w:pPr>
              <w:rPr>
                <w:rFonts w:ascii="Times New Roman" w:hAnsi="Times New Roman"/>
                <w:color w:val="000000"/>
              </w:rPr>
            </w:pPr>
          </w:p>
          <w:p w14:paraId="6BDE4BC4" w14:textId="77777777" w:rsidR="002D3C82" w:rsidRDefault="002D3C82" w:rsidP="005C2EC6">
            <w:pPr>
              <w:rPr>
                <w:rFonts w:ascii="Times New Roman" w:hAnsi="Times New Roman"/>
                <w:color w:val="000000"/>
              </w:rPr>
            </w:pPr>
          </w:p>
          <w:p w14:paraId="4A0D8946" w14:textId="77777777" w:rsidR="002D3C82" w:rsidRDefault="002D3C82" w:rsidP="005C2EC6">
            <w:pPr>
              <w:rPr>
                <w:rFonts w:ascii="Times New Roman" w:hAnsi="Times New Roman"/>
                <w:color w:val="000000"/>
              </w:rPr>
            </w:pPr>
          </w:p>
          <w:p w14:paraId="21BDE225" w14:textId="77777777" w:rsidR="005C2EC6" w:rsidRDefault="005C2EC6" w:rsidP="005C2E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Số tiền mẹ An đã mua đồng phục cho An là:</w:t>
            </w:r>
          </w:p>
          <w:p w14:paraId="42A524EA" w14:textId="77777777" w:rsidR="007C731F" w:rsidRPr="00BE3962" w:rsidRDefault="007C731F" w:rsidP="007C731F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BE3962">
              <w:rPr>
                <w:rFonts w:ascii="Times New Roman" w:hAnsi="Times New Roman"/>
                <w:color w:val="FF0000"/>
                <w:position w:val="-6"/>
              </w:rPr>
              <w:object w:dxaOrig="2900" w:dyaOrig="279" w14:anchorId="3633B5E2">
                <v:shape id="_x0000_i1035" type="#_x0000_t75" style="width:144.75pt;height:14.25pt" o:ole="">
                  <v:imagedata r:id="rId26" o:title=""/>
                </v:shape>
                <o:OLEObject Type="Embed" ProgID="Equation.DSMT4" ShapeID="_x0000_i1035" DrawAspect="Content" ObjectID="_1688102810" r:id="rId27"/>
              </w:object>
            </w:r>
            <w:r w:rsidRPr="00BE3962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54860717" w14:textId="77777777" w:rsidR="007C731F" w:rsidRPr="00BE3962" w:rsidRDefault="007C731F" w:rsidP="007C731F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BE3962">
              <w:rPr>
                <w:rFonts w:ascii="Times New Roman" w:hAnsi="Times New Roman"/>
                <w:color w:val="FF0000"/>
                <w:position w:val="-14"/>
              </w:rPr>
              <w:object w:dxaOrig="3300" w:dyaOrig="400" w14:anchorId="78D57ABC">
                <v:shape id="_x0000_i1036" type="#_x0000_t75" style="width:165pt;height:20.25pt" o:ole="">
                  <v:imagedata r:id="rId28" o:title=""/>
                </v:shape>
                <o:OLEObject Type="Embed" ProgID="Equation.DSMT4" ShapeID="_x0000_i1036" DrawAspect="Content" ObjectID="_1688102811" r:id="rId29"/>
              </w:object>
            </w:r>
            <w:r w:rsidRPr="00BE3962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34CACE47" w14:textId="77777777" w:rsidR="007C731F" w:rsidRPr="00BE3962" w:rsidRDefault="007C731F" w:rsidP="007C731F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BE3962">
              <w:rPr>
                <w:rFonts w:ascii="Times New Roman" w:hAnsi="Times New Roman"/>
                <w:color w:val="FF0000"/>
                <w:position w:val="-6"/>
              </w:rPr>
              <w:object w:dxaOrig="2120" w:dyaOrig="279" w14:anchorId="30D2841F">
                <v:shape id="_x0000_i1037" type="#_x0000_t75" style="width:105.75pt;height:14.25pt" o:ole="">
                  <v:imagedata r:id="rId30" o:title=""/>
                </v:shape>
                <o:OLEObject Type="Embed" ProgID="Equation.DSMT4" ShapeID="_x0000_i1037" DrawAspect="Content" ObjectID="_1688102812" r:id="rId31"/>
              </w:object>
            </w:r>
            <w:r w:rsidRPr="00BE3962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63585A39" w14:textId="77777777" w:rsidR="007C731F" w:rsidRPr="00BE3962" w:rsidRDefault="007C731F" w:rsidP="007C731F">
            <w:pPr>
              <w:shd w:val="clear" w:color="auto" w:fill="FFFFFF"/>
              <w:rPr>
                <w:rFonts w:ascii="Times New Roman" w:hAnsi="Times New Roman"/>
              </w:rPr>
            </w:pPr>
            <w:r w:rsidRPr="00BE3962">
              <w:rPr>
                <w:rFonts w:ascii="Times New Roman" w:hAnsi="Times New Roman"/>
                <w:color w:val="FF0000"/>
                <w:position w:val="-6"/>
              </w:rPr>
              <w:object w:dxaOrig="1060" w:dyaOrig="279" w14:anchorId="17235CA0">
                <v:shape id="_x0000_i1038" type="#_x0000_t75" style="width:53.25pt;height:14.25pt" o:ole="">
                  <v:imagedata r:id="rId32" o:title=""/>
                </v:shape>
                <o:OLEObject Type="Embed" ProgID="Equation.DSMT4" ShapeID="_x0000_i1038" DrawAspect="Content" ObjectID="_1688102813" r:id="rId33"/>
              </w:object>
            </w:r>
            <w:r w:rsidRPr="00BE3962">
              <w:rPr>
                <w:rFonts w:ascii="Times New Roman" w:hAnsi="Times New Roman"/>
                <w:color w:val="FF0000"/>
              </w:rPr>
              <w:t xml:space="preserve"> </w:t>
            </w:r>
            <w:r w:rsidRPr="00BE3962">
              <w:rPr>
                <w:rFonts w:ascii="Times New Roman" w:hAnsi="Times New Roman"/>
              </w:rPr>
              <w:t>(đồng)</w:t>
            </w:r>
          </w:p>
          <w:p w14:paraId="23FFA5DE" w14:textId="439B41AF" w:rsidR="005C2EC6" w:rsidRPr="005C2EC6" w:rsidRDefault="005C2EC6" w:rsidP="005C2EC6">
            <w:pPr>
              <w:rPr>
                <w:rFonts w:ascii="Times New Roman" w:hAnsi="Times New Roman"/>
              </w:rPr>
            </w:pPr>
          </w:p>
        </w:tc>
      </w:tr>
      <w:tr w:rsidR="00747DFC" w:rsidRPr="004E66DF" w14:paraId="0FF69423" w14:textId="77777777" w:rsidTr="00772834">
        <w:tc>
          <w:tcPr>
            <w:tcW w:w="6096" w:type="dxa"/>
          </w:tcPr>
          <w:p w14:paraId="380E7DFA" w14:textId="2B1D88DC" w:rsidR="00747DFC" w:rsidRDefault="00747DFC" w:rsidP="00747DF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 giao nhiệm vụ học tập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872266">
              <w:rPr>
                <w:rFonts w:ascii="Times New Roman" w:hAnsi="Times New Roman"/>
                <w:b/>
                <w:bCs/>
                <w:color w:val="FF0000"/>
              </w:rPr>
              <w:t>2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2F2811D0" w14:textId="6211FE7E" w:rsidR="00872266" w:rsidRDefault="00F476B4" w:rsidP="00747DF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872266" w:rsidRPr="00872266">
              <w:rPr>
                <w:rFonts w:ascii="Times New Roman" w:hAnsi="Times New Roman"/>
                <w:bCs/>
              </w:rPr>
              <w:t>Vận dụng những kiến thức đã học để hoàn thành các bài tập</w:t>
            </w:r>
          </w:p>
          <w:p w14:paraId="142ADEAC" w14:textId="704D1530" w:rsidR="00872266" w:rsidRDefault="00F476B4" w:rsidP="00747DF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872266">
              <w:rPr>
                <w:rFonts w:ascii="Times New Roman" w:hAnsi="Times New Roman"/>
                <w:bCs/>
              </w:rPr>
              <w:t xml:space="preserve"> Bài 1: Tính</w:t>
            </w:r>
          </w:p>
          <w:p w14:paraId="4BAD1C23" w14:textId="2334EC8A" w:rsidR="00872266" w:rsidRDefault="00384F45" w:rsidP="00747DF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a) </w:t>
            </w:r>
            <w:r w:rsidRPr="00384F45">
              <w:rPr>
                <w:rFonts w:ascii="Times New Roman" w:hAnsi="Times New Roman"/>
                <w:bCs/>
                <w:position w:val="-6"/>
              </w:rPr>
              <w:object w:dxaOrig="1300" w:dyaOrig="279" w14:anchorId="4602AEF6">
                <v:shape id="_x0000_i1039" type="#_x0000_t75" style="width:65.25pt;height:14.25pt" o:ole="">
                  <v:imagedata r:id="rId34" o:title=""/>
                </v:shape>
                <o:OLEObject Type="Embed" ProgID="Equation.DSMT4" ShapeID="_x0000_i1039" DrawAspect="Content" ObjectID="_1688102814" r:id="rId35"/>
              </w:objec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483C78B7" w14:textId="793CA282" w:rsidR="00872266" w:rsidRDefault="00384F45" w:rsidP="00747DF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b) </w:t>
            </w:r>
            <w:r w:rsidRPr="00384F45">
              <w:rPr>
                <w:rFonts w:ascii="Times New Roman" w:hAnsi="Times New Roman"/>
                <w:bCs/>
                <w:position w:val="-6"/>
              </w:rPr>
              <w:object w:dxaOrig="1880" w:dyaOrig="279" w14:anchorId="1C6BE525">
                <v:shape id="_x0000_i1040" type="#_x0000_t75" style="width:93.75pt;height:14.25pt" o:ole="">
                  <v:imagedata r:id="rId36" o:title=""/>
                </v:shape>
                <o:OLEObject Type="Embed" ProgID="Equation.DSMT4" ShapeID="_x0000_i1040" DrawAspect="Content" ObjectID="_1688102815" r:id="rId37"/>
              </w:objec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17E65955" w14:textId="43A46B43" w:rsidR="00747DFC" w:rsidRDefault="00747DFC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872266">
              <w:rPr>
                <w:rFonts w:ascii="Times New Roman" w:hAnsi="Times New Roman"/>
                <w:b/>
                <w:bCs/>
                <w:color w:val="FF0000"/>
              </w:rPr>
              <w:t>2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22F2E092" w14:textId="77777777" w:rsidR="00872266" w:rsidRPr="004E66DF" w:rsidRDefault="00872266" w:rsidP="0087226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lastRenderedPageBreak/>
              <w:t xml:space="preserve">- </w:t>
            </w:r>
            <w:r>
              <w:rPr>
                <w:rFonts w:ascii="Times New Roman" w:hAnsi="Times New Roman"/>
                <w:lang w:val="vi-VN"/>
              </w:rPr>
              <w:t xml:space="preserve">GV cho HS thực hiện theo nhóm </w:t>
            </w:r>
          </w:p>
          <w:p w14:paraId="64015A52" w14:textId="2C27649C" w:rsidR="00872266" w:rsidRPr="00872266" w:rsidRDefault="00872266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Thảo luận</w:t>
            </w:r>
            <w:r w:rsidR="00F476B4">
              <w:rPr>
                <w:rFonts w:ascii="Times New Roman" w:hAnsi="Times New Roman"/>
                <w:lang w:val="vi-VN"/>
              </w:rPr>
              <w:t xml:space="preserve"> nhóm và </w:t>
            </w:r>
            <w:r>
              <w:rPr>
                <w:rFonts w:ascii="Times New Roman" w:hAnsi="Times New Roman"/>
                <w:lang w:val="vi-VN"/>
              </w:rPr>
              <w:t>viết bài giải</w:t>
            </w:r>
          </w:p>
          <w:p w14:paraId="56790C3D" w14:textId="77777777" w:rsidR="00AB6796" w:rsidRDefault="00747DFC" w:rsidP="00AB679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</w:t>
            </w:r>
            <w:r w:rsidR="00872266">
              <w:rPr>
                <w:rFonts w:ascii="Times New Roman" w:hAnsi="Times New Roman"/>
                <w:b/>
                <w:bCs/>
                <w:color w:val="FF0000"/>
              </w:rPr>
              <w:t xml:space="preserve"> 2</w:t>
            </w: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28381D10" w14:textId="7383F6D6" w:rsidR="00AB6796" w:rsidRPr="00453828" w:rsidRDefault="00AB6796" w:rsidP="00AB679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GV cho mỗi nhóm lên trình bày</w:t>
            </w:r>
            <w:r w:rsidR="00F476B4">
              <w:rPr>
                <w:rFonts w:ascii="Times New Roman" w:hAnsi="Times New Roman"/>
              </w:rPr>
              <w:t xml:space="preserve"> một phần</w:t>
            </w:r>
          </w:p>
          <w:p w14:paraId="7AFDD636" w14:textId="06BB7113" w:rsidR="00747DFC" w:rsidRPr="004F7499" w:rsidRDefault="00AB6796" w:rsidP="00747DF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HS cả lớ</w:t>
            </w:r>
            <w:r>
              <w:rPr>
                <w:rFonts w:ascii="Times New Roman" w:hAnsi="Times New Roman"/>
                <w:lang w:val="vi-VN"/>
              </w:rPr>
              <w:t>p quan sát, lắng nghe, nhận xét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vi-VN"/>
              </w:rPr>
              <w:t xml:space="preserve"> bổ sung </w:t>
            </w:r>
          </w:p>
          <w:p w14:paraId="3390C1CC" w14:textId="51A12C29" w:rsidR="00747DFC" w:rsidRPr="004F7499" w:rsidRDefault="00747DFC" w:rsidP="00747DF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</w:t>
            </w:r>
            <w:r w:rsidR="00872266">
              <w:rPr>
                <w:rFonts w:ascii="Times New Roman" w:hAnsi="Times New Roman"/>
                <w:b/>
                <w:bCs/>
                <w:color w:val="FF0000"/>
              </w:rPr>
              <w:t xml:space="preserve"> 2</w:t>
            </w: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2E6AAB1C" w14:textId="77777777" w:rsidR="00747DFC" w:rsidRDefault="00AB6796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nhận xét bài giải</w:t>
            </w:r>
            <w:r w:rsidRPr="004F7499">
              <w:rPr>
                <w:rFonts w:ascii="Times New Roman" w:hAnsi="Times New Roman"/>
                <w:lang w:val="vi-VN"/>
              </w:rPr>
              <w:t xml:space="preserve"> của HS, chính xác hóa </w:t>
            </w:r>
            <w:r w:rsidRPr="004E66DF">
              <w:rPr>
                <w:rFonts w:ascii="Times New Roman" w:hAnsi="Times New Roman"/>
                <w:lang w:val="vi-VN"/>
              </w:rPr>
              <w:t>các đáp án</w:t>
            </w:r>
            <w:r>
              <w:rPr>
                <w:rFonts w:ascii="Times New Roman" w:hAnsi="Times New Roman"/>
                <w:lang w:val="vi-VN"/>
              </w:rPr>
              <w:t xml:space="preserve"> rồi kết luận.</w:t>
            </w:r>
          </w:p>
          <w:p w14:paraId="1189FEF1" w14:textId="77777777" w:rsidR="00384F45" w:rsidRDefault="00384F45" w:rsidP="00384F4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3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46359B0C" w14:textId="592D402C" w:rsidR="00384F45" w:rsidRDefault="00384F45" w:rsidP="00384F45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Vận dụng tính chất của phép cộng</w:t>
            </w:r>
            <w:r w:rsidRPr="00872266">
              <w:rPr>
                <w:rFonts w:ascii="Times New Roman" w:hAnsi="Times New Roman"/>
                <w:bCs/>
              </w:rPr>
              <w:t xml:space="preserve"> đã học để hoàn thành các bài tập</w:t>
            </w:r>
            <w:r>
              <w:rPr>
                <w:rFonts w:ascii="Times New Roman" w:hAnsi="Times New Roman"/>
                <w:bCs/>
              </w:rPr>
              <w:t>:</w:t>
            </w:r>
          </w:p>
          <w:p w14:paraId="5C3A6282" w14:textId="2FFDF1E6" w:rsidR="00384F45" w:rsidRDefault="00384F45" w:rsidP="00384F45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Bài 2: Tính một cách hợp lí</w:t>
            </w:r>
          </w:p>
          <w:p w14:paraId="3C35D03C" w14:textId="04B39F32" w:rsidR="00384F45" w:rsidRDefault="00384F45" w:rsidP="00384F45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a) </w:t>
            </w:r>
            <w:r w:rsidRPr="00384F45">
              <w:rPr>
                <w:rFonts w:ascii="Times New Roman" w:hAnsi="Times New Roman"/>
                <w:bCs/>
                <w:position w:val="-6"/>
              </w:rPr>
              <w:object w:dxaOrig="1300" w:dyaOrig="279" w14:anchorId="32E14540">
                <v:shape id="_x0000_i1041" type="#_x0000_t75" style="width:65.25pt;height:14.25pt" o:ole="">
                  <v:imagedata r:id="rId38" o:title=""/>
                </v:shape>
                <o:OLEObject Type="Embed" ProgID="Equation.DSMT4" ShapeID="_x0000_i1041" DrawAspect="Content" ObjectID="_1688102816" r:id="rId39"/>
              </w:objec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5EE9EC39" w14:textId="28D12E44" w:rsidR="00384F45" w:rsidRDefault="00384F45" w:rsidP="00384F45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b) </w:t>
            </w:r>
            <w:r w:rsidRPr="00384F45">
              <w:rPr>
                <w:rFonts w:ascii="Times New Roman" w:hAnsi="Times New Roman"/>
                <w:bCs/>
                <w:position w:val="-6"/>
              </w:rPr>
              <w:object w:dxaOrig="1760" w:dyaOrig="279" w14:anchorId="6E4BCE02">
                <v:shape id="_x0000_i1042" type="#_x0000_t75" style="width:87.75pt;height:14.25pt" o:ole="">
                  <v:imagedata r:id="rId40" o:title=""/>
                </v:shape>
                <o:OLEObject Type="Embed" ProgID="Equation.DSMT4" ShapeID="_x0000_i1042" DrawAspect="Content" ObjectID="_1688102817" r:id="rId41"/>
              </w:objec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0279B72F" w14:textId="788518BF" w:rsidR="00764D23" w:rsidRDefault="00764D23" w:rsidP="00384F45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Bài 3: Chọn đáp án đúng</w:t>
            </w:r>
          </w:p>
          <w:p w14:paraId="251347DB" w14:textId="77777777" w:rsidR="00764D23" w:rsidRDefault="00764D23" w:rsidP="00384F45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a) 174+56+26</w:t>
            </w:r>
          </w:p>
          <w:p w14:paraId="1097D044" w14:textId="66F6E4D0" w:rsidR="00764D23" w:rsidRDefault="00764D23" w:rsidP="00384F45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A.156      B. 126     C. 256     D. 226</w:t>
            </w:r>
          </w:p>
          <w:p w14:paraId="28B4E877" w14:textId="3F46DC18" w:rsidR="00764D23" w:rsidRDefault="00764D23" w:rsidP="00384F45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b) 26+81+50+24</w:t>
            </w:r>
          </w:p>
          <w:p w14:paraId="3FEDD25A" w14:textId="582245CB" w:rsidR="0076065D" w:rsidRPr="0076065D" w:rsidRDefault="0076065D" w:rsidP="00384F45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A.124      B. 126     C. 150     D. 181</w:t>
            </w:r>
          </w:p>
          <w:p w14:paraId="0527145F" w14:textId="77777777" w:rsidR="00764D23" w:rsidRDefault="00384F45" w:rsidP="00764D23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3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  <w:r w:rsidR="00764D23" w:rsidRPr="004F7499">
              <w:rPr>
                <w:rFonts w:ascii="Times New Roman" w:hAnsi="Times New Roman"/>
                <w:lang w:val="vi-VN"/>
              </w:rPr>
              <w:t xml:space="preserve"> </w:t>
            </w:r>
          </w:p>
          <w:p w14:paraId="2899F828" w14:textId="47453A82" w:rsidR="00764D23" w:rsidRPr="004E66DF" w:rsidRDefault="00764D23" w:rsidP="00764D23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 xml:space="preserve">GV cho HS thực hiện theo nhóm </w:t>
            </w:r>
          </w:p>
          <w:p w14:paraId="69433B4E" w14:textId="45E25755" w:rsidR="00384F45" w:rsidRPr="00764D23" w:rsidRDefault="00764D23" w:rsidP="00384F45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Thảo luận</w:t>
            </w:r>
            <w:r>
              <w:rPr>
                <w:rFonts w:ascii="Times New Roman" w:hAnsi="Times New Roman"/>
                <w:lang w:val="vi-VN"/>
              </w:rPr>
              <w:t xml:space="preserve"> nhóm viết bài giải</w:t>
            </w:r>
          </w:p>
          <w:p w14:paraId="67C8E2E0" w14:textId="18AB3591" w:rsidR="00384F45" w:rsidRDefault="00384F45" w:rsidP="00384F4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3</w:t>
            </w: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58519F16" w14:textId="77777777" w:rsidR="00764D23" w:rsidRPr="00453828" w:rsidRDefault="00764D23" w:rsidP="00764D2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GV cho mỗi nhóm lên trình bày</w:t>
            </w:r>
            <w:r>
              <w:rPr>
                <w:rFonts w:ascii="Times New Roman" w:hAnsi="Times New Roman"/>
              </w:rPr>
              <w:t xml:space="preserve"> một phần</w:t>
            </w:r>
          </w:p>
          <w:p w14:paraId="1E87BC5B" w14:textId="4E50F964" w:rsidR="00764D23" w:rsidRDefault="00764D23" w:rsidP="00764D2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HS cả lớ</w:t>
            </w:r>
            <w:r>
              <w:rPr>
                <w:rFonts w:ascii="Times New Roman" w:hAnsi="Times New Roman"/>
                <w:lang w:val="vi-VN"/>
              </w:rPr>
              <w:t>p quan sát, lắng nghe, nhận xét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vi-VN"/>
              </w:rPr>
              <w:t xml:space="preserve"> bổ sung</w:t>
            </w:r>
          </w:p>
          <w:p w14:paraId="4C04F702" w14:textId="623CBF6D" w:rsidR="00384F45" w:rsidRPr="004F7499" w:rsidRDefault="00384F45" w:rsidP="00384F4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3</w:t>
            </w: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6BDE38FD" w14:textId="540A0424" w:rsidR="00384F45" w:rsidRPr="00AB6796" w:rsidRDefault="00764D23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nhận xét bài giải</w:t>
            </w:r>
            <w:r w:rsidRPr="004F7499">
              <w:rPr>
                <w:rFonts w:ascii="Times New Roman" w:hAnsi="Times New Roman"/>
                <w:lang w:val="vi-VN"/>
              </w:rPr>
              <w:t xml:space="preserve"> của HS, chính xác hóa </w:t>
            </w:r>
            <w:r w:rsidRPr="004E66DF">
              <w:rPr>
                <w:rFonts w:ascii="Times New Roman" w:hAnsi="Times New Roman"/>
                <w:lang w:val="vi-VN"/>
              </w:rPr>
              <w:t>các đáp án</w:t>
            </w:r>
            <w:r>
              <w:rPr>
                <w:rFonts w:ascii="Times New Roman" w:hAnsi="Times New Roman"/>
                <w:lang w:val="vi-VN"/>
              </w:rPr>
              <w:t xml:space="preserve"> rồi kết luận.</w:t>
            </w:r>
          </w:p>
        </w:tc>
        <w:tc>
          <w:tcPr>
            <w:tcW w:w="4110" w:type="dxa"/>
          </w:tcPr>
          <w:p w14:paraId="24E7A673" w14:textId="77777777" w:rsidR="00747DFC" w:rsidRDefault="00747DFC" w:rsidP="00772834">
            <w:pPr>
              <w:spacing w:line="276" w:lineRule="auto"/>
              <w:rPr>
                <w:rFonts w:ascii="Times New Roman" w:hAnsi="Times New Roman"/>
              </w:rPr>
            </w:pPr>
          </w:p>
          <w:p w14:paraId="65E9438C" w14:textId="33C860BA" w:rsidR="00872266" w:rsidRDefault="00872266" w:rsidP="00872266">
            <w:pPr>
              <w:rPr>
                <w:rFonts w:ascii="Times New Roman" w:hAnsi="Times New Roman"/>
                <w:color w:val="000000"/>
              </w:rPr>
            </w:pPr>
            <w:r w:rsidRPr="00872266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uyện tập 2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14:paraId="531209F9" w14:textId="76157E21" w:rsidR="00384F45" w:rsidRDefault="00384F45" w:rsidP="008722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- Bài 1</w:t>
            </w:r>
          </w:p>
          <w:p w14:paraId="1F7D1502" w14:textId="77777777" w:rsidR="00A010CF" w:rsidRPr="00BE3962" w:rsidRDefault="00A010CF" w:rsidP="00A010CF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BE3962">
              <w:rPr>
                <w:rFonts w:ascii="Times New Roman" w:hAnsi="Times New Roman"/>
                <w:bCs/>
                <w:color w:val="FF0000"/>
                <w:position w:val="-66"/>
                <w:lang w:val="vi-VN"/>
              </w:rPr>
              <w:object w:dxaOrig="2260" w:dyaOrig="1440" w14:anchorId="3C801F5C">
                <v:shape id="_x0000_i1043" type="#_x0000_t75" style="width:113.25pt;height:1in" o:ole="">
                  <v:imagedata r:id="rId42" o:title=""/>
                </v:shape>
                <o:OLEObject Type="Embed" ProgID="Equation.DSMT4" ShapeID="_x0000_i1043" DrawAspect="Content" ObjectID="_1688102818" r:id="rId43"/>
              </w:object>
            </w:r>
            <w:r w:rsidRPr="00BE3962">
              <w:rPr>
                <w:rFonts w:ascii="Times New Roman" w:hAnsi="Times New Roman"/>
                <w:bCs/>
                <w:color w:val="FF0000"/>
                <w:lang w:val="vi-VN"/>
              </w:rPr>
              <w:t xml:space="preserve"> </w:t>
            </w:r>
          </w:p>
          <w:p w14:paraId="473D2664" w14:textId="37569E51" w:rsidR="00384F45" w:rsidRDefault="00A010CF" w:rsidP="00A010C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E3962">
              <w:rPr>
                <w:rFonts w:ascii="Times New Roman" w:hAnsi="Times New Roman"/>
                <w:bCs/>
                <w:color w:val="FF0000"/>
                <w:position w:val="-66"/>
                <w:lang w:val="vi-VN"/>
              </w:rPr>
              <w:object w:dxaOrig="3100" w:dyaOrig="1440" w14:anchorId="1A3FDFE5">
                <v:shape id="_x0000_i1044" type="#_x0000_t75" style="width:155.25pt;height:1in" o:ole="">
                  <v:imagedata r:id="rId44" o:title=""/>
                </v:shape>
                <o:OLEObject Type="Embed" ProgID="Equation.DSMT4" ShapeID="_x0000_i1044" DrawAspect="Content" ObjectID="_1688102819" r:id="rId45"/>
              </w:object>
            </w:r>
          </w:p>
          <w:p w14:paraId="050802CA" w14:textId="77777777" w:rsidR="00384F45" w:rsidRPr="00384F45" w:rsidRDefault="00384F45" w:rsidP="00384F45">
            <w:pPr>
              <w:rPr>
                <w:rFonts w:ascii="Times New Roman" w:hAnsi="Times New Roman"/>
              </w:rPr>
            </w:pPr>
          </w:p>
          <w:p w14:paraId="35B96F75" w14:textId="77777777" w:rsidR="00384F45" w:rsidRPr="00384F45" w:rsidRDefault="00384F45" w:rsidP="00384F45">
            <w:pPr>
              <w:rPr>
                <w:rFonts w:ascii="Times New Roman" w:hAnsi="Times New Roman"/>
              </w:rPr>
            </w:pPr>
          </w:p>
          <w:p w14:paraId="5BA5A062" w14:textId="77777777" w:rsidR="00384F45" w:rsidRPr="00384F45" w:rsidRDefault="00384F45" w:rsidP="00384F45">
            <w:pPr>
              <w:rPr>
                <w:rFonts w:ascii="Times New Roman" w:hAnsi="Times New Roman"/>
              </w:rPr>
            </w:pPr>
          </w:p>
          <w:p w14:paraId="2A9E77AF" w14:textId="77777777" w:rsidR="00384F45" w:rsidRPr="00384F45" w:rsidRDefault="00384F45" w:rsidP="00384F45">
            <w:pPr>
              <w:rPr>
                <w:rFonts w:ascii="Times New Roman" w:hAnsi="Times New Roman"/>
              </w:rPr>
            </w:pPr>
          </w:p>
          <w:p w14:paraId="11044F0A" w14:textId="1C6244D3" w:rsidR="00384F45" w:rsidRDefault="00384F45" w:rsidP="00384F45">
            <w:pPr>
              <w:rPr>
                <w:rFonts w:ascii="Times New Roman" w:hAnsi="Times New Roman"/>
              </w:rPr>
            </w:pPr>
          </w:p>
          <w:p w14:paraId="1B0D3B15" w14:textId="77777777" w:rsidR="00872266" w:rsidRDefault="00384F45" w:rsidP="00384F4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Bài 2</w:t>
            </w:r>
          </w:p>
          <w:p w14:paraId="5502F70D" w14:textId="77777777" w:rsidR="00384F45" w:rsidRDefault="00384F45" w:rsidP="00384F45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a) </w:t>
            </w:r>
            <w:r w:rsidRPr="00384F45">
              <w:rPr>
                <w:rFonts w:ascii="Times New Roman" w:hAnsi="Times New Roman"/>
                <w:bCs/>
                <w:position w:val="-6"/>
              </w:rPr>
              <w:object w:dxaOrig="1300" w:dyaOrig="279" w14:anchorId="65A06300">
                <v:shape id="_x0000_i1045" type="#_x0000_t75" style="width:65.25pt;height:14.25pt" o:ole="">
                  <v:imagedata r:id="rId38" o:title=""/>
                </v:shape>
                <o:OLEObject Type="Embed" ProgID="Equation.DSMT4" ShapeID="_x0000_i1045" DrawAspect="Content" ObjectID="_1688102820" r:id="rId46"/>
              </w:objec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00F71ABD" w14:textId="40C16D57" w:rsidR="00764D23" w:rsidRDefault="00764D23" w:rsidP="00384F45">
            <w:pPr>
              <w:rPr>
                <w:rFonts w:ascii="Times New Roman" w:hAnsi="Times New Roman"/>
              </w:rPr>
            </w:pPr>
            <w:r w:rsidRPr="00764D23">
              <w:rPr>
                <w:rFonts w:ascii="Times New Roman" w:hAnsi="Times New Roman"/>
                <w:position w:val="-26"/>
              </w:rPr>
              <w:object w:dxaOrig="1760" w:dyaOrig="639" w14:anchorId="7885D1F9">
                <v:shape id="_x0000_i1046" type="#_x0000_t75" style="width:87.75pt;height:32.25pt" o:ole="">
                  <v:imagedata r:id="rId47" o:title=""/>
                </v:shape>
                <o:OLEObject Type="Embed" ProgID="Equation.DSMT4" ShapeID="_x0000_i1046" DrawAspect="Content" ObjectID="_1688102821" r:id="rId48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578C6F55" w14:textId="4197E9B8" w:rsidR="00764D23" w:rsidRDefault="00764D23" w:rsidP="00764D23">
            <w:pPr>
              <w:rPr>
                <w:rFonts w:ascii="Times New Roman" w:hAnsi="Times New Roman"/>
              </w:rPr>
            </w:pPr>
          </w:p>
          <w:p w14:paraId="7DD242D9" w14:textId="77777777" w:rsidR="00384F45" w:rsidRDefault="00764D23" w:rsidP="00764D2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b)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84F45">
              <w:rPr>
                <w:rFonts w:ascii="Times New Roman" w:hAnsi="Times New Roman"/>
                <w:bCs/>
                <w:position w:val="-6"/>
              </w:rPr>
              <w:object w:dxaOrig="1760" w:dyaOrig="279" w14:anchorId="6C68601C">
                <v:shape id="_x0000_i1047" type="#_x0000_t75" style="width:87.75pt;height:14.25pt" o:ole="">
                  <v:imagedata r:id="rId40" o:title=""/>
                </v:shape>
                <o:OLEObject Type="Embed" ProgID="Equation.DSMT4" ShapeID="_x0000_i1047" DrawAspect="Content" ObjectID="_1688102822" r:id="rId49"/>
              </w:object>
            </w:r>
          </w:p>
          <w:p w14:paraId="7BEE0983" w14:textId="4E97F810" w:rsidR="0076065D" w:rsidRDefault="00764D23" w:rsidP="00764D23">
            <w:pPr>
              <w:rPr>
                <w:rFonts w:ascii="Times New Roman" w:hAnsi="Times New Roman"/>
              </w:rPr>
            </w:pPr>
            <w:r w:rsidRPr="00764D23">
              <w:rPr>
                <w:rFonts w:ascii="Times New Roman" w:hAnsi="Times New Roman"/>
                <w:bCs/>
                <w:position w:val="-42"/>
              </w:rPr>
              <w:object w:dxaOrig="2260" w:dyaOrig="999" w14:anchorId="065B8974">
                <v:shape id="_x0000_i1048" type="#_x0000_t75" style="width:113.25pt;height:50.25pt" o:ole="">
                  <v:imagedata r:id="rId50" o:title=""/>
                </v:shape>
                <o:OLEObject Type="Embed" ProgID="Equation.DSMT4" ShapeID="_x0000_i1048" DrawAspect="Content" ObjectID="_1688102823" r:id="rId51"/>
              </w:objec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37145EFF" w14:textId="238D26AB" w:rsidR="0076065D" w:rsidRDefault="0076065D" w:rsidP="0076065D">
            <w:pPr>
              <w:rPr>
                <w:rFonts w:ascii="Times New Roman" w:hAnsi="Times New Roman"/>
              </w:rPr>
            </w:pPr>
          </w:p>
          <w:p w14:paraId="41268159" w14:textId="77777777" w:rsidR="00764D23" w:rsidRDefault="0076065D" w:rsidP="0076065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Bài 3</w:t>
            </w:r>
          </w:p>
          <w:p w14:paraId="7D3D1B2E" w14:textId="77777777" w:rsidR="0076065D" w:rsidRDefault="0076065D" w:rsidP="0076065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a) chọn C</w:t>
            </w:r>
          </w:p>
          <w:p w14:paraId="79113347" w14:textId="35DC698B" w:rsidR="0076065D" w:rsidRPr="0076065D" w:rsidRDefault="0076065D" w:rsidP="00760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b) chọn D</w:t>
            </w:r>
          </w:p>
        </w:tc>
      </w:tr>
    </w:tbl>
    <w:p w14:paraId="41511A11" w14:textId="2C48AA79" w:rsidR="000471E5" w:rsidRPr="00F476B4" w:rsidRDefault="000471E5" w:rsidP="000471E5">
      <w:pPr>
        <w:spacing w:line="276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4E66DF">
        <w:rPr>
          <w:rFonts w:ascii="Times New Roman" w:hAnsi="Times New Roman"/>
          <w:b/>
          <w:bCs/>
          <w:color w:val="FF0000"/>
        </w:rPr>
        <w:lastRenderedPageBreak/>
        <w:sym w:font="Webdings" w:char="F038"/>
      </w:r>
      <w:r w:rsidRPr="004F7499">
        <w:rPr>
          <w:rFonts w:ascii="Times New Roman" w:hAnsi="Times New Roman"/>
          <w:b/>
          <w:bCs/>
          <w:color w:val="FF0000"/>
          <w:lang w:val="vi-VN"/>
        </w:rPr>
        <w:t xml:space="preserve"> Hướng dẫn tự học ở nhà </w:t>
      </w:r>
      <w:r w:rsidR="00F476B4">
        <w:rPr>
          <w:rFonts w:ascii="Times New Roman" w:hAnsi="Times New Roman"/>
          <w:bCs/>
          <w:color w:val="000000"/>
          <w:lang w:val="vi-VN"/>
        </w:rPr>
        <w:t>(3 phút)</w:t>
      </w:r>
    </w:p>
    <w:p w14:paraId="5F61DEC2" w14:textId="5F471E90" w:rsidR="000471E5" w:rsidRDefault="00F476B4" w:rsidP="000471E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- Học thuộc: </w:t>
      </w:r>
      <w:r>
        <w:rPr>
          <w:rFonts w:ascii="Times New Roman" w:hAnsi="Times New Roman"/>
        </w:rPr>
        <w:t>Các tính chất của phép cộng và cách vận dụng</w:t>
      </w:r>
    </w:p>
    <w:p w14:paraId="60A24D59" w14:textId="7CC4A5BB" w:rsidR="009A492D" w:rsidRPr="00F476B4" w:rsidRDefault="009A492D" w:rsidP="000471E5">
      <w:pPr>
        <w:spacing w:line="276" w:lineRule="auto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>- Nêu cách tìm số hạng chưa biết trong một tổng</w:t>
      </w:r>
    </w:p>
    <w:p w14:paraId="48AB977C" w14:textId="3B2A4B94" w:rsidR="000471E5" w:rsidRPr="004F7499" w:rsidRDefault="000471E5" w:rsidP="000471E5">
      <w:pPr>
        <w:spacing w:line="276" w:lineRule="auto"/>
        <w:jc w:val="both"/>
        <w:rPr>
          <w:rFonts w:ascii="Times New Roman" w:hAnsi="Times New Roman"/>
          <w:lang w:val="fr-FR"/>
        </w:rPr>
      </w:pPr>
      <w:r w:rsidRPr="004F7499">
        <w:rPr>
          <w:rFonts w:ascii="Times New Roman" w:hAnsi="Times New Roman"/>
          <w:lang w:val="fr-FR"/>
        </w:rPr>
        <w:t xml:space="preserve">- Làm bài tập </w:t>
      </w:r>
      <w:r w:rsidR="009A492D">
        <w:rPr>
          <w:rFonts w:ascii="Times New Roman" w:hAnsi="Times New Roman"/>
          <w:lang w:val="vi-VN"/>
        </w:rPr>
        <w:t>2,</w:t>
      </w:r>
      <w:r w:rsidR="00A03758" w:rsidRPr="004F7499">
        <w:rPr>
          <w:rFonts w:ascii="Times New Roman" w:hAnsi="Times New Roman"/>
          <w:lang w:val="fr-FR"/>
        </w:rPr>
        <w:t xml:space="preserve"> SGK trang </w:t>
      </w:r>
      <w:r w:rsidR="009A492D">
        <w:rPr>
          <w:rFonts w:ascii="Times New Roman" w:hAnsi="Times New Roman"/>
          <w:lang w:val="fr-FR"/>
        </w:rPr>
        <w:t>17</w:t>
      </w:r>
      <w:r w:rsidRPr="004F7499">
        <w:rPr>
          <w:rFonts w:ascii="Times New Roman" w:hAnsi="Times New Roman"/>
          <w:lang w:val="fr-FR"/>
        </w:rPr>
        <w:t>.</w:t>
      </w:r>
    </w:p>
    <w:p w14:paraId="79DF562C" w14:textId="65A5389B" w:rsidR="000471E5" w:rsidRPr="009A492D" w:rsidRDefault="009A492D" w:rsidP="000471E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>- Tìm hiểu</w:t>
      </w:r>
      <w:r w:rsidR="000471E5" w:rsidRPr="004F7499">
        <w:rPr>
          <w:rFonts w:ascii="Times New Roman" w:hAnsi="Times New Roman"/>
          <w:lang w:val="fr-FR"/>
        </w:rPr>
        <w:t xml:space="preserve"> nội dung phần </w:t>
      </w:r>
      <w:r w:rsidR="00A03758" w:rsidRPr="004E66DF">
        <w:rPr>
          <w:rFonts w:ascii="Times New Roman" w:hAnsi="Times New Roman"/>
          <w:lang w:val="vi-VN"/>
        </w:rPr>
        <w:t>còn</w:t>
      </w:r>
      <w:r>
        <w:rPr>
          <w:rFonts w:ascii="Times New Roman" w:hAnsi="Times New Roman"/>
          <w:lang w:val="vi-VN"/>
        </w:rPr>
        <w:t xml:space="preserve"> lại của bài</w:t>
      </w:r>
      <w:r>
        <w:rPr>
          <w:rFonts w:ascii="Times New Roman" w:hAnsi="Times New Roman"/>
        </w:rPr>
        <w:t xml:space="preserve"> về phép trừ</w:t>
      </w:r>
    </w:p>
    <w:p w14:paraId="5CEDE073" w14:textId="77777777" w:rsidR="00837820" w:rsidRDefault="00837820" w:rsidP="003B6C52">
      <w:pPr>
        <w:spacing w:line="276" w:lineRule="auto"/>
        <w:jc w:val="both"/>
        <w:rPr>
          <w:rFonts w:ascii="Times New Roman" w:hAnsi="Times New Roman"/>
          <w:b/>
          <w:color w:val="0070C0"/>
          <w:highlight w:val="yellow"/>
          <w:u w:val="single"/>
          <w:lang w:val="fr-FR"/>
        </w:rPr>
      </w:pPr>
    </w:p>
    <w:p w14:paraId="22E1AE3A" w14:textId="77777777" w:rsidR="00837820" w:rsidRDefault="00837820" w:rsidP="003B6C52">
      <w:pPr>
        <w:spacing w:line="276" w:lineRule="auto"/>
        <w:jc w:val="both"/>
        <w:rPr>
          <w:rFonts w:ascii="Times New Roman" w:hAnsi="Times New Roman"/>
          <w:b/>
          <w:color w:val="0070C0"/>
          <w:highlight w:val="yellow"/>
          <w:u w:val="single"/>
          <w:lang w:val="fr-FR"/>
        </w:rPr>
      </w:pPr>
    </w:p>
    <w:p w14:paraId="50FE802E" w14:textId="77777777" w:rsidR="00833413" w:rsidRDefault="00833413" w:rsidP="003B6C52">
      <w:pPr>
        <w:spacing w:line="276" w:lineRule="auto"/>
        <w:jc w:val="both"/>
        <w:rPr>
          <w:rFonts w:ascii="Times New Roman" w:hAnsi="Times New Roman"/>
          <w:b/>
          <w:color w:val="0070C0"/>
          <w:highlight w:val="yellow"/>
          <w:u w:val="single"/>
          <w:lang w:val="fr-FR"/>
        </w:rPr>
      </w:pPr>
    </w:p>
    <w:p w14:paraId="07F9C5EE" w14:textId="67AC1DC2" w:rsidR="003B6C52" w:rsidRDefault="003B6C52" w:rsidP="003B6C52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  <w:lang w:val="fr-FR"/>
        </w:rPr>
      </w:pPr>
      <w:r w:rsidRPr="004F7499">
        <w:rPr>
          <w:rFonts w:ascii="Times New Roman" w:hAnsi="Times New Roman"/>
          <w:b/>
          <w:color w:val="0070C0"/>
          <w:highlight w:val="yellow"/>
          <w:u w:val="single"/>
          <w:lang w:val="fr-FR"/>
        </w:rPr>
        <w:t xml:space="preserve">Tiết </w:t>
      </w:r>
      <w:r w:rsidRPr="004F7499">
        <w:rPr>
          <w:rFonts w:ascii="Times New Roman" w:hAnsi="Times New Roman"/>
          <w:b/>
          <w:color w:val="0070C0"/>
          <w:u w:val="single"/>
          <w:lang w:val="fr-FR"/>
        </w:rPr>
        <w:t>2</w:t>
      </w:r>
    </w:p>
    <w:p w14:paraId="621D2EA8" w14:textId="17397C20" w:rsidR="00F476B4" w:rsidRPr="004F7499" w:rsidRDefault="00F476B4" w:rsidP="003B6C52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  <w:lang w:val="fr-FR"/>
        </w:rPr>
      </w:pPr>
      <w:r>
        <w:rPr>
          <w:rFonts w:ascii="Times New Roman" w:hAnsi="Times New Roman" w:cs=".VnTime"/>
          <w:b/>
          <w:bCs/>
          <w:color w:val="FF0000"/>
          <w:lang w:val="vi-VN"/>
        </w:rPr>
        <w:t>3. Hoạt động 3: Phép trừ</w:t>
      </w:r>
      <w:r w:rsidR="00FD4BA5">
        <w:rPr>
          <w:rFonts w:ascii="Times New Roman" w:hAnsi="Times New Roman" w:cs=".VnTime"/>
          <w:b/>
          <w:bCs/>
          <w:color w:val="FF0000"/>
        </w:rPr>
        <w:t xml:space="preserve"> </w:t>
      </w:r>
      <w:r w:rsidR="00FD4BA5" w:rsidRPr="006127A4">
        <w:rPr>
          <w:rFonts w:ascii="Times New Roman" w:hAnsi="Times New Roman"/>
          <w:color w:val="000000"/>
          <w:lang w:val="vi-VN"/>
        </w:rPr>
        <w:t>(khoảng</w:t>
      </w:r>
      <w:r w:rsidR="00FD4BA5">
        <w:rPr>
          <w:rFonts w:ascii="Times New Roman" w:hAnsi="Times New Roman"/>
          <w:color w:val="000000"/>
          <w:lang w:val="vi-VN"/>
        </w:rPr>
        <w:t xml:space="preserve"> 18</w:t>
      </w:r>
      <w:r w:rsidR="00FD4BA5" w:rsidRPr="006127A4">
        <w:rPr>
          <w:rFonts w:ascii="Times New Roman" w:hAnsi="Times New Roman"/>
          <w:color w:val="000000"/>
          <w:lang w:val="vi-VN"/>
        </w:rPr>
        <w:t xml:space="preserve"> phút)</w:t>
      </w:r>
    </w:p>
    <w:p w14:paraId="07D0C253" w14:textId="0F9472A3" w:rsidR="002978C9" w:rsidRDefault="002978C9" w:rsidP="002978C9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fr-FR"/>
        </w:rPr>
      </w:pPr>
      <w:r w:rsidRPr="004F7499">
        <w:rPr>
          <w:rFonts w:ascii="Times New Roman" w:hAnsi="Times New Roman"/>
          <w:b/>
          <w:bCs/>
          <w:iCs/>
          <w:color w:val="FF0000"/>
          <w:lang w:val="fr-FR"/>
        </w:rPr>
        <w:t xml:space="preserve">a) </w:t>
      </w:r>
      <w:r w:rsidR="00850A03">
        <w:rPr>
          <w:rFonts w:ascii="Times New Roman" w:hAnsi="Times New Roman"/>
          <w:b/>
          <w:bCs/>
          <w:iCs/>
          <w:color w:val="FF0000"/>
          <w:lang w:val="fr-FR"/>
        </w:rPr>
        <w:t>Mục tiêu</w:t>
      </w:r>
      <w:r w:rsidRPr="004F7499">
        <w:rPr>
          <w:rFonts w:ascii="Times New Roman" w:hAnsi="Times New Roman"/>
          <w:b/>
          <w:bCs/>
          <w:iCs/>
          <w:color w:val="FF0000"/>
          <w:lang w:val="fr-FR"/>
        </w:rPr>
        <w:t>:</w:t>
      </w:r>
    </w:p>
    <w:p w14:paraId="4CFE8419" w14:textId="65035719" w:rsidR="00FA2D39" w:rsidRPr="00FA2D39" w:rsidRDefault="00FA2D39" w:rsidP="002978C9">
      <w:pPr>
        <w:spacing w:line="276" w:lineRule="auto"/>
        <w:jc w:val="both"/>
        <w:rPr>
          <w:rFonts w:ascii="Times New Roman" w:hAnsi="Times New Roman"/>
          <w:bCs/>
          <w:lang w:val="fr-FR"/>
        </w:rPr>
      </w:pPr>
      <w:r w:rsidRPr="00FA2D39">
        <w:rPr>
          <w:rFonts w:ascii="Times New Roman" w:hAnsi="Times New Roman"/>
          <w:bCs/>
          <w:lang w:val="fr-FR"/>
        </w:rPr>
        <w:lastRenderedPageBreak/>
        <w:t>- HS được</w:t>
      </w:r>
      <w:r>
        <w:rPr>
          <w:rFonts w:ascii="Times New Roman" w:hAnsi="Times New Roman"/>
          <w:bCs/>
          <w:lang w:val="fr-FR"/>
        </w:rPr>
        <w:t xml:space="preserve"> nhớ, nhận biết lại và sử dụng được các thuật ngữ : số bị trừ, số trừ, hiệu.</w:t>
      </w:r>
    </w:p>
    <w:p w14:paraId="209747A1" w14:textId="10AB3527" w:rsidR="009A58CD" w:rsidRPr="00040B50" w:rsidRDefault="000223A1" w:rsidP="002978C9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Cs/>
          <w:lang w:val="vi-VN"/>
        </w:rPr>
        <w:t>- HS biết vận dụng mối quan hệ gữa các thành phần trong phép cộng, phép trừ để làm các bài tập dạng tìm x</w:t>
      </w:r>
    </w:p>
    <w:p w14:paraId="2C25777C" w14:textId="77777777" w:rsidR="002978C9" w:rsidRPr="004F7499" w:rsidRDefault="002978C9" w:rsidP="002978C9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b) Nội dung:</w:t>
      </w:r>
    </w:p>
    <w:p w14:paraId="3A4F7FF1" w14:textId="77777777" w:rsidR="00040B50" w:rsidRDefault="00040B50" w:rsidP="002978C9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Học sinh được quan sát, tìm hiểu SGK để tìm hiểu, nhận biết các thành phần của phép trừ.</w:t>
      </w:r>
    </w:p>
    <w:p w14:paraId="386A5B36" w14:textId="7EBCE3C4" w:rsidR="002978C9" w:rsidRPr="00040B50" w:rsidRDefault="00040B50" w:rsidP="002978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vi-VN"/>
        </w:rPr>
        <w:t>- Hiểu và v</w:t>
      </w:r>
      <w:r w:rsidR="002978C9" w:rsidRPr="004F7499">
        <w:rPr>
          <w:rFonts w:ascii="Times New Roman" w:hAnsi="Times New Roman"/>
          <w:color w:val="000000"/>
          <w:lang w:val="vi-VN"/>
        </w:rPr>
        <w:t xml:space="preserve">ận dụng </w:t>
      </w:r>
      <w:r w:rsidR="002978C9" w:rsidRPr="009F7D80">
        <w:rPr>
          <w:rFonts w:ascii="Times New Roman" w:hAnsi="Times New Roman"/>
          <w:color w:val="000000"/>
          <w:lang w:val="vi-VN"/>
        </w:rPr>
        <w:t xml:space="preserve">làm </w:t>
      </w:r>
      <w:r>
        <w:rPr>
          <w:rFonts w:ascii="Times New Roman" w:hAnsi="Times New Roman"/>
          <w:color w:val="000000"/>
        </w:rPr>
        <w:t>các bài tập về tìm thành phần chưa biết trong phép cộng, phép trừ</w:t>
      </w:r>
    </w:p>
    <w:p w14:paraId="6339F238" w14:textId="1436F779" w:rsidR="002978C9" w:rsidRPr="004F7499" w:rsidRDefault="002978C9" w:rsidP="002978C9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="003F78B6" w:rsidRPr="003F78B6">
        <w:rPr>
          <w:rFonts w:ascii="Times New Roman" w:hAnsi="Times New Roman"/>
          <w:lang w:val="nl-NL"/>
        </w:rPr>
        <w:t xml:space="preserve"> </w:t>
      </w:r>
      <w:r w:rsidR="003F78B6">
        <w:rPr>
          <w:rFonts w:ascii="Times New Roman" w:hAnsi="Times New Roman"/>
          <w:lang w:val="nl-NL"/>
        </w:rPr>
        <w:t>kết</w:t>
      </w:r>
      <w:r w:rsidR="003F78B6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410E32BF" w14:textId="724BAB2D" w:rsidR="002978C9" w:rsidRPr="004F7499" w:rsidRDefault="002978C9" w:rsidP="002978C9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</w:t>
      </w:r>
      <w:r w:rsidR="00040B50">
        <w:rPr>
          <w:rFonts w:ascii="Times New Roman" w:hAnsi="Times New Roman"/>
          <w:bCs/>
          <w:lang w:val="vi-VN"/>
        </w:rPr>
        <w:t>Các thành phần trong phép trừ: số bị trừ, số trừ, hiệu</w:t>
      </w:r>
    </w:p>
    <w:p w14:paraId="58BDB283" w14:textId="735F5BF0" w:rsidR="002978C9" w:rsidRPr="004F7499" w:rsidRDefault="002978C9" w:rsidP="002978C9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Lời </w:t>
      </w:r>
      <w:r w:rsidRPr="009F7D80">
        <w:rPr>
          <w:rFonts w:ascii="Times New Roman" w:hAnsi="Times New Roman"/>
          <w:color w:val="000000"/>
          <w:lang w:val="vi-VN"/>
        </w:rPr>
        <w:t>giải</w:t>
      </w:r>
      <w:r w:rsidR="00040B50">
        <w:rPr>
          <w:rFonts w:ascii="Times New Roman" w:hAnsi="Times New Roman"/>
          <w:color w:val="000000"/>
          <w:lang w:val="vi-VN"/>
        </w:rPr>
        <w:t xml:space="preserve"> bài toán tìm x trong phần vận dụng</w:t>
      </w:r>
    </w:p>
    <w:p w14:paraId="00761F5D" w14:textId="77777777" w:rsidR="002978C9" w:rsidRPr="004F7499" w:rsidRDefault="002978C9" w:rsidP="002978C9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2978C9" w:rsidRPr="004E66DF" w14:paraId="1C3E91CB" w14:textId="77777777" w:rsidTr="008B11EE">
        <w:tc>
          <w:tcPr>
            <w:tcW w:w="5670" w:type="dxa"/>
            <w:vAlign w:val="center"/>
          </w:tcPr>
          <w:p w14:paraId="4E9DE91C" w14:textId="77777777" w:rsidR="002978C9" w:rsidRPr="004E66DF" w:rsidRDefault="002978C9" w:rsidP="008B11EE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B04A51A" w14:textId="6CD3E8AE" w:rsidR="002978C9" w:rsidRPr="004E66DF" w:rsidRDefault="00833413" w:rsidP="008B11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2978C9" w:rsidRPr="00850A03" w14:paraId="76344095" w14:textId="77777777" w:rsidTr="008B11EE">
        <w:tc>
          <w:tcPr>
            <w:tcW w:w="5670" w:type="dxa"/>
          </w:tcPr>
          <w:p w14:paraId="276BC6D4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5F637A66" w14:textId="6934CC09" w:rsidR="002978C9" w:rsidRDefault="002A1709" w:rsidP="0002526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="00025264">
              <w:rPr>
                <w:rFonts w:ascii="Times New Roman" w:hAnsi="Times New Roman"/>
                <w:bCs/>
              </w:rPr>
              <w:t>Yêu cầu HS nhắc lại và cho ví dụ về phép trừ hai số tự nhiên đã học ở tiểu học</w:t>
            </w:r>
          </w:p>
          <w:p w14:paraId="567BD659" w14:textId="67DB088B" w:rsidR="008874D1" w:rsidRDefault="008874D1" w:rsidP="0002526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Đọc và tìm hiểu phần lưu ý trong sách giáo khoa</w:t>
            </w:r>
          </w:p>
          <w:p w14:paraId="58E3B222" w14:textId="45F30FF3" w:rsidR="008874D1" w:rsidRDefault="008874D1" w:rsidP="0002526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+) Nếu a – b = c thì a = b + c</w:t>
            </w:r>
          </w:p>
          <w:p w14:paraId="4B0A6EDE" w14:textId="77777777" w:rsidR="008874D1" w:rsidRDefault="008874D1" w:rsidP="0002526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+) Nếu a + b = c thì a = c – b </w:t>
            </w:r>
          </w:p>
          <w:p w14:paraId="0A3D210D" w14:textId="7D319953" w:rsidR="008874D1" w:rsidRDefault="008874D1" w:rsidP="0002526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và b = c - a</w:t>
            </w:r>
          </w:p>
          <w:p w14:paraId="2984776C" w14:textId="7AF67BE6" w:rsidR="00025264" w:rsidRPr="00025264" w:rsidRDefault="00025264" w:rsidP="0002526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- Đọc và tìm hiểu vd 2 trong sách giáo khoa để hoàn thành bài tập phần ghi nhớ số 2  trang 16</w:t>
            </w:r>
          </w:p>
          <w:p w14:paraId="065B8EE6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0185B9FE" w14:textId="5E142822" w:rsidR="002978C9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="00025264">
              <w:rPr>
                <w:rFonts w:ascii="Times New Roman" w:hAnsi="Times New Roman"/>
                <w:bCs/>
                <w:lang w:val="vi-VN"/>
              </w:rPr>
              <w:t>thực hiện yêu cầu thứ nhất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 theo cá nhân.</w:t>
            </w:r>
          </w:p>
          <w:p w14:paraId="465497A3" w14:textId="364A28A6" w:rsidR="00025264" w:rsidRPr="00025264" w:rsidRDefault="00025264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- HS hoàn thành yêu cầu thứ 2 theo nhóm</w:t>
            </w:r>
          </w:p>
          <w:p w14:paraId="023CEDBD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7679226E" w14:textId="47D4063F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GV yêu cầu HS đứng tại chỗ</w:t>
            </w:r>
            <w:r w:rsidR="00846140" w:rsidRPr="004E66DF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="00025264">
              <w:rPr>
                <w:rFonts w:ascii="Times New Roman" w:hAnsi="Times New Roman"/>
                <w:bCs/>
                <w:lang w:val="vi-VN"/>
              </w:rPr>
              <w:t>trình bày yêu cầu thứ nhất: chỉ ra các thành phần trong phép trừ: số bị trừ, số trừ, hiệu</w:t>
            </w:r>
          </w:p>
          <w:p w14:paraId="26DB2ECE" w14:textId="13FE59D8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yêu cầu </w:t>
            </w:r>
            <w:r w:rsidR="00025264">
              <w:rPr>
                <w:rFonts w:ascii="Times New Roman" w:hAnsi="Times New Roman"/>
                <w:color w:val="000000"/>
              </w:rPr>
              <w:t xml:space="preserve">đại diện của </w:t>
            </w:r>
            <w:r w:rsidR="00C932A6" w:rsidRPr="004E66DF">
              <w:rPr>
                <w:rFonts w:ascii="Times New Roman" w:hAnsi="Times New Roman"/>
                <w:color w:val="000000"/>
                <w:lang w:val="vi-VN"/>
              </w:rPr>
              <w:t>2</w:t>
            </w:r>
            <w:r w:rsidR="00025264">
              <w:rPr>
                <w:rFonts w:ascii="Times New Roman" w:hAnsi="Times New Roman"/>
                <w:color w:val="000000"/>
              </w:rPr>
              <w:t xml:space="preserve"> nhóm</w:t>
            </w:r>
            <w:r w:rsidR="00025264">
              <w:rPr>
                <w:rFonts w:ascii="Times New Roman" w:hAnsi="Times New Roman"/>
                <w:color w:val="000000"/>
                <w:lang w:val="vi-VN"/>
              </w:rPr>
              <w:t xml:space="preserve"> lên bảng trình bày </w:t>
            </w:r>
            <w:r w:rsidR="005411D2">
              <w:rPr>
                <w:rFonts w:ascii="Times New Roman" w:hAnsi="Times New Roman"/>
                <w:bCs/>
              </w:rPr>
              <w:t>bài tập phần ghi nhớ số 2  trang 16.</w:t>
            </w:r>
          </w:p>
          <w:p w14:paraId="419F4DEE" w14:textId="0C48860C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>HS cả lớp lắng nghe, quan sá</w:t>
            </w:r>
            <w:r w:rsidR="005411D2">
              <w:rPr>
                <w:rFonts w:ascii="Times New Roman" w:hAnsi="Times New Roman"/>
                <w:lang w:val="vi-VN"/>
              </w:rPr>
              <w:t>t và nhận xét</w:t>
            </w:r>
          </w:p>
          <w:p w14:paraId="177D8D0A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4698697C" w14:textId="2DF2C4AF" w:rsidR="002978C9" w:rsidRPr="005411D2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="005411D2">
              <w:rPr>
                <w:rFonts w:ascii="Times New Roman" w:hAnsi="Times New Roman"/>
                <w:lang w:val="vi-VN"/>
              </w:rPr>
              <w:t xml:space="preserve">GV chính xác hóa kết quả của </w:t>
            </w:r>
            <w:r w:rsidR="005411D2">
              <w:rPr>
                <w:rFonts w:ascii="Times New Roman" w:hAnsi="Times New Roman"/>
                <w:bCs/>
                <w:lang w:val="vi-VN"/>
              </w:rPr>
              <w:t>các thành phần trong phép trừ</w:t>
            </w:r>
            <w:r w:rsidR="005411D2">
              <w:rPr>
                <w:rFonts w:ascii="Times New Roman" w:hAnsi="Times New Roman"/>
                <w:bCs/>
              </w:rPr>
              <w:t xml:space="preserve"> và bài tập phần ghi nhớ số 2  </w:t>
            </w:r>
          </w:p>
        </w:tc>
        <w:tc>
          <w:tcPr>
            <w:tcW w:w="4531" w:type="dxa"/>
          </w:tcPr>
          <w:p w14:paraId="77F55B98" w14:textId="2C57020C" w:rsidR="00846140" w:rsidRPr="00040B50" w:rsidRDefault="00040B50" w:rsidP="008B11E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Phép trừ</w:t>
            </w:r>
          </w:p>
          <w:p w14:paraId="7E4ECC6D" w14:textId="564EB1DE" w:rsidR="00846140" w:rsidRDefault="00F6228B" w:rsidP="008B11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6228B">
              <w:rPr>
                <w:rFonts w:ascii="Times New Roman" w:hAnsi="Times New Roman"/>
              </w:rPr>
              <w:t>Phép trừ của một số tự nhiên cho một số tự nhiên nhỏ hơn hoặc bằng nó</w:t>
            </w:r>
          </w:p>
          <w:p w14:paraId="5BC83223" w14:textId="6A90525B" w:rsidR="00907F8C" w:rsidRPr="00907F8C" w:rsidRDefault="00377A5A" w:rsidP="008B11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96E8D81" wp14:editId="6E0EF84D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174626</wp:posOffset>
                      </wp:positionV>
                      <wp:extent cx="2314575" cy="1047750"/>
                      <wp:effectExtent l="0" t="0" r="9525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4575" cy="1047750"/>
                                <a:chOff x="0" y="0"/>
                                <a:chExt cx="2314575" cy="1047750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8775" y="0"/>
                                  <a:ext cx="685800" cy="351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90B5F1" w14:textId="77777777" w:rsidR="00764D23" w:rsidRPr="000265DE" w:rsidRDefault="00764D23" w:rsidP="00907F8C">
                                    <w:r>
                                      <w:t>(a</w:t>
                                    </w:r>
                                    <w:r w:rsidRPr="000265DE">
                                      <w:rPr>
                                        <w:position w:val="-4"/>
                                      </w:rPr>
                                      <w:object w:dxaOrig="200" w:dyaOrig="240" w14:anchorId="140233FA">
                                        <v:shape id="_x0000_i1071" type="#_x0000_t75" style="width:9.75pt;height:12pt" o:ole="">
                                          <v:imagedata r:id="rId52" o:title=""/>
                                        </v:shape>
                                        <o:OLEObject Type="Embed" ProgID="Equation.DSMT4" ShapeID="_x0000_i1071" DrawAspect="Content" ObjectID="_1688102846" r:id="rId53"/>
                                      </w:object>
                                    </w:r>
                                    <w:r>
                                      <w:t xml:space="preserve">b)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0" y="0"/>
                                  <a:ext cx="2028825" cy="1047750"/>
                                  <a:chOff x="0" y="0"/>
                                  <a:chExt cx="2066925" cy="1047750"/>
                                </a:xfrm>
                              </wpg:grpSpPr>
                              <wps:wsp>
                                <wps:cNvPr id="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2050" y="0"/>
                                    <a:ext cx="552450" cy="3524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A0BA43" w14:textId="77777777" w:rsidR="00764D23" w:rsidRPr="000265DE" w:rsidRDefault="00764D23" w:rsidP="00907F8C">
                                      <w:r>
                                        <w:t>=   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0"/>
                                    <a:ext cx="2066925" cy="1047750"/>
                                    <a:chOff x="0" y="0"/>
                                    <a:chExt cx="2066925" cy="1047750"/>
                                  </a:xfrm>
                                </wpg:grpSpPr>
                                <wps:wsp>
                                  <wps:cNvPr id="1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76300" y="1"/>
                                      <a:ext cx="276225" cy="381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1682C5" w14:textId="77777777" w:rsidR="00764D23" w:rsidRPr="000265DE" w:rsidRDefault="00764D23" w:rsidP="00907F8C"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19" name="Group 19"/>
                                  <wpg:cNvGrpSpPr/>
                                  <wpg:grpSpPr>
                                    <a:xfrm>
                                      <a:off x="0" y="0"/>
                                      <a:ext cx="2066925" cy="1047750"/>
                                      <a:chOff x="0" y="0"/>
                                      <a:chExt cx="2066925" cy="1047750"/>
                                    </a:xfrm>
                                  </wpg:grpSpPr>
                                  <wps:wsp>
                                    <wps:cNvPr id="217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3850" y="0"/>
                                        <a:ext cx="552450" cy="3524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0A37EA8" w14:textId="77777777" w:rsidR="00764D23" w:rsidRPr="000265DE" w:rsidRDefault="00764D23" w:rsidP="00907F8C">
                                          <w:r>
                                            <w:t>a    -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18" name="Group 18"/>
                                    <wpg:cNvGrpSpPr/>
                                    <wpg:grpSpPr>
                                      <a:xfrm>
                                        <a:off x="0" y="238125"/>
                                        <a:ext cx="2066925" cy="809625"/>
                                        <a:chOff x="0" y="0"/>
                                        <a:chExt cx="2066925" cy="809625"/>
                                      </a:xfrm>
                                    </wpg:grpSpPr>
                                    <wpg:grpSp>
                                      <wpg:cNvPr id="16" name="Group 16"/>
                                      <wpg:cNvGrpSpPr/>
                                      <wpg:grpSpPr>
                                        <a:xfrm>
                                          <a:off x="0" y="0"/>
                                          <a:ext cx="1714500" cy="809625"/>
                                          <a:chOff x="0" y="0"/>
                                          <a:chExt cx="1714500" cy="809625"/>
                                        </a:xfrm>
                                      </wpg:grpSpPr>
                                      <wpg:grpSp>
                                        <wpg:cNvPr id="14" name="Group 1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714500" cy="790575"/>
                                            <a:chOff x="0" y="0"/>
                                            <a:chExt cx="1714500" cy="790575"/>
                                          </a:xfrm>
                                        </wpg:grpSpPr>
                                        <wps:wsp>
                                          <wps:cNvPr id="9" name="Straight Arrow Connector 9"/>
                                          <wps:cNvCnPr/>
                                          <wps:spPr>
                                            <a:xfrm flipH="1">
                                              <a:off x="323850" y="0"/>
                                              <a:ext cx="142875" cy="34290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0" name="Straight Arrow Connector 10"/>
                                          <wps:cNvCnPr/>
                                          <wps:spPr>
                                            <a:xfrm>
                                              <a:off x="1019175" y="0"/>
                                              <a:ext cx="0" cy="34290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1" name="Straight Arrow Connector 11"/>
                                          <wps:cNvCnPr/>
                                          <wps:spPr>
                                            <a:xfrm>
                                              <a:off x="1543050" y="0"/>
                                              <a:ext cx="171450" cy="34290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2" name="Text Box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438150"/>
                                              <a:ext cx="971550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B3ECA9E" w14:textId="5BF59BC9" w:rsidR="00764D23" w:rsidRPr="000265DE" w:rsidRDefault="00764D23" w:rsidP="00907F8C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0265DE"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  <w:t>S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18"/>
                                                    <w:szCs w:val="18"/>
                                                  </w:rPr>
                                                  <w:t>ố bị trừ</w:t>
                                                </w:r>
                                                <w:r w:rsidRPr="000265DE"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 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5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23900" y="457200"/>
                                            <a:ext cx="5238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32F01C91" w14:textId="5A8E5472" w:rsidR="00764D23" w:rsidRPr="000265DE" w:rsidRDefault="00764D23" w:rsidP="00907F8C">
                                              <w:pPr>
                                                <w:rPr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/>
                                                  <w:sz w:val="18"/>
                                                  <w:szCs w:val="18"/>
                                                </w:rPr>
                                                <w:t>Số trừ</w:t>
                                              </w:r>
                                              <w:r w:rsidRPr="000265DE">
                                                <w:rPr>
                                                  <w:sz w:val="18"/>
                                                  <w:szCs w:val="18"/>
                                                </w:rPr>
                                                <w:t xml:space="preserve">  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7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57325" y="457200"/>
                                          <a:ext cx="6096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084A23E" w14:textId="4FCE307C" w:rsidR="00764D23" w:rsidRPr="000265DE" w:rsidRDefault="00764D23" w:rsidP="00907F8C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/>
                                                <w:sz w:val="18"/>
                                                <w:szCs w:val="18"/>
                                              </w:rPr>
                                              <w:t>Hiệu</w:t>
                                            </w:r>
                                            <w:r w:rsidRPr="000265DE"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t xml:space="preserve">   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96E8D81" id="Group 4" o:spid="_x0000_s1026" style="position:absolute;left:0;text-align:left;margin-left:13.25pt;margin-top:13.75pt;width:182.25pt;height:82.5pt;z-index:251659264" coordsize="23145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16287;width:6858;height:3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14:paraId="3390B5F1" w14:textId="77777777" w:rsidR="00764D23" w:rsidRPr="000265DE" w:rsidRDefault="00764D23" w:rsidP="00907F8C">
                              <w:r>
                                <w:t>(a</w:t>
                              </w:r>
                              <w:r w:rsidRPr="000265DE">
                                <w:rPr>
                                  <w:position w:val="-4"/>
                                </w:rPr>
                                <w:object w:dxaOrig="200" w:dyaOrig="240" w14:anchorId="140233FA">
                                  <v:shape id="_x0000_i1071" type="#_x0000_t75" style="width:9.75pt;height:12pt" o:ole="">
                                    <v:imagedata r:id="rId54" o:title=""/>
                                  </v:shape>
                                  <o:OLEObject Type="Embed" ProgID="Equation.DSMT4" ShapeID="_x0000_i1071" DrawAspect="Content" ObjectID="_1688062578" r:id="rId55"/>
                                </w:object>
                              </w:r>
                              <w:r>
                                <w:t xml:space="preserve">b) </w:t>
                              </w:r>
                            </w:p>
                          </w:txbxContent>
                        </v:textbox>
                      </v:shape>
                      <v:group id="Group 21" o:spid="_x0000_s1028" style="position:absolute;width:20288;height:10477" coordsize="20669,10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Text Box 2" o:spid="_x0000_s1029" type="#_x0000_t202" style="position:absolute;left:11620;width:552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  <v:textbox>
                            <w:txbxContent>
                              <w:p w14:paraId="51A0BA43" w14:textId="77777777" w:rsidR="00764D23" w:rsidRPr="000265DE" w:rsidRDefault="00764D23" w:rsidP="00907F8C">
                                <w:r>
                                  <w:t>=   c</w:t>
                                </w:r>
                              </w:p>
                            </w:txbxContent>
                          </v:textbox>
                        </v:shape>
                        <v:group id="Group 20" o:spid="_x0000_s1030" style="position:absolute;width:20669;height:10477" coordsize="20669,10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shape id="Text Box 2" o:spid="_x0000_s1031" type="#_x0000_t202" style="position:absolute;left:8763;width:276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          <v:textbox>
                              <w:txbxContent>
                                <w:p w14:paraId="1E1682C5" w14:textId="77777777" w:rsidR="00764D23" w:rsidRPr="000265DE" w:rsidRDefault="00764D23" w:rsidP="00907F8C"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group id="Group 19" o:spid="_x0000_s1032" style="position:absolute;width:20669;height:10477" coordsize="20669,10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<v:shape id="Text Box 2" o:spid="_x0000_s1033" type="#_x0000_t202" style="position:absolute;left:3238;width:552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        <v:textbox>
                                <w:txbxContent>
                                  <w:p w14:paraId="60A37EA8" w14:textId="77777777" w:rsidR="00764D23" w:rsidRPr="000265DE" w:rsidRDefault="00764D23" w:rsidP="00907F8C">
                                    <w:r>
                                      <w:t>a    -</w:t>
                                    </w:r>
                                  </w:p>
                                </w:txbxContent>
                              </v:textbox>
                            </v:shape>
                            <v:group id="Group 18" o:spid="_x0000_s1034" style="position:absolute;top:2381;width:20669;height:8096" coordsize="20669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<v:group id="Group 16" o:spid="_x0000_s1035" style="position:absolute;width:17145;height:8096" coordsize="17145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  <v:group id="Group 14" o:spid="_x0000_s1036" style="position:absolute;width:17145;height:7905" coordsize="17145,7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      <v:shapetype id="_x0000_t32" coordsize="21600,21600" o:spt="32" o:oned="t" path="m,l21600,21600e" filled="f">
                                    <v:path arrowok="t" fillok="f" o:connecttype="none"/>
                                    <o:lock v:ext="edit" shapetype="t"/>
                                  </v:shapetype>
                                  <v:shape id="Straight Arrow Connector 9" o:spid="_x0000_s1037" type="#_x0000_t32" style="position:absolute;left:3238;width:1429;height:3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IAxsUAAADaAAAADwAAAGRycy9kb3ducmV2LnhtbESPQUvDQBSE70L/w/IEL8Vs1FZs2m3R&#10;FMGrqWC9PbIv2djs25hdk+ivdwXB4zAz3zCb3WRbMVDvG8cKrpIUBHHpdMO1gpfD4+UdCB+QNbaO&#10;ScEXedhtZ2cbzLQb+ZmGItQiQthnqMCE0GVS+tKQRZ+4jjh6lesthij7Wuoexwi3rbxO01tpseG4&#10;YLCj3FB5Kj6tgrdqqYeHfN+U5pjfvM4X3x/vx71SF+fT/RpEoCn8h//aT1rBCn6vxBs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IAxsUAAADaAAAADwAAAAAAAAAA&#10;AAAAAAChAgAAZHJzL2Rvd25yZXYueG1sUEsFBgAAAAAEAAQA+QAAAJMDAAAAAA==&#10;" strokecolor="#5b9bd5 [3204]" strokeweight=".5pt">
                                    <v:stroke endarrow="block" joinstyle="miter"/>
                                  </v:shape>
                                  <v:shape id="Straight Arrow Connector 10" o:spid="_x0000_s1038" type="#_x0000_t32" style="position:absolute;left:10191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/cK8IAAADbAAAADwAAAGRycy9kb3ducmV2LnhtbESPTUsDQQyG70L/wxDBS7GzLVV07bQU&#10;QfTabRWPYSfuLN3JLDux3f57cxB6S8j78WS1GWNnTjTkNrGD+awAQ1wn33Lj4LB/u38CkwXZY5eY&#10;HFwow2Y9uVlh6dOZd3SqpDEawrlEB0GkL63NdaCIeZZ6Yr39pCGi6Do01g941vDY2UVRPNqILWtD&#10;wJ5eA9XH6jdqLx0W0+ph+rw8vuPn91eQy3Iuzt3djtsXMEKjXMX/7g+v+Eqvv+gAd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/cK8IAAADbAAAADwAAAAAAAAAAAAAA&#10;AAChAgAAZHJzL2Rvd25yZXYueG1sUEsFBgAAAAAEAAQA+QAAAJADAAAAAA==&#10;" strokecolor="#5b9bd5 [3204]" strokeweight=".5pt">
                                    <v:stroke endarrow="block" joinstyle="miter"/>
                                  </v:shape>
                                  <v:shape id="Straight Arrow Connector 11" o:spid="_x0000_s1039" type="#_x0000_t32" style="position:absolute;left:15430;width:1715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N5sMMAAADbAAAADwAAAGRycy9kb3ducmV2LnhtbESPQWvCQBCF74X+h2UKXkQ3EVtsdBUR&#10;ir02VelxyI7ZYHY2ZKca/323UOhthvfmfW9Wm8G36kp9bAIbyKcZKOIq2IZrA4fPt8kCVBRki21g&#10;MnCnCJv148MKCxtu/EHXUmqVQjgWaMCJdIXWsXLkMU5DR5y0c+g9Slr7Wtsebynct3qWZS/aY8OJ&#10;4LCjnaPqUn77xKXDbFw+j1/nlz0ev05O7vNcjBk9DdslKKFB/s1/1+821c/h95c0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zebDDAAAA2wAAAA8AAAAAAAAAAAAA&#10;AAAAoQIAAGRycy9kb3ducmV2LnhtbFBLBQYAAAAABAAEAPkAAACRAwAAAAA=&#10;" strokecolor="#5b9bd5 [3204]" strokeweight=".5pt">
                                    <v:stroke endarrow="block" joinstyle="miter"/>
                                  </v:shape>
                                  <v:shape id="Text Box 2" o:spid="_x0000_s1040" type="#_x0000_t202" style="position:absolute;top:4381;width:971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              <v:textbox>
                                      <w:txbxContent>
                                        <w:p w14:paraId="7B3ECA9E" w14:textId="5BF59BC9" w:rsidR="00764D23" w:rsidRPr="000265DE" w:rsidRDefault="00764D23" w:rsidP="00907F8C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0265DE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S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18"/>
                                              <w:szCs w:val="18"/>
                                            </w:rPr>
                                            <w:t>ố bị trừ</w:t>
                                          </w:r>
                                          <w:r w:rsidRPr="000265DE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 xml:space="preserve">  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Text Box 2" o:spid="_x0000_s1041" type="#_x0000_t202" style="position:absolute;left:7239;top:4572;width:523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              <v:textbox>
                                    <w:txbxContent>
                                      <w:p w14:paraId="32F01C91" w14:textId="5A8E5472" w:rsidR="00764D23" w:rsidRPr="000265DE" w:rsidRDefault="00764D23" w:rsidP="00907F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Số trừ</w:t>
                                        </w:r>
                                        <w:r w:rsidRPr="000265DE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2" o:spid="_x0000_s1042" type="#_x0000_t202" style="position:absolute;left:14573;top:4572;width:6096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        <v:textbox>
                                  <w:txbxContent>
                                    <w:p w14:paraId="4084A23E" w14:textId="4FCE307C" w:rsidR="00764D23" w:rsidRPr="000265DE" w:rsidRDefault="00764D23" w:rsidP="00907F8C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Hiệu</w:t>
                                      </w:r>
                                      <w:r w:rsidRPr="000265DE"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  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14:paraId="30057EEA" w14:textId="0D575624" w:rsidR="00846140" w:rsidRPr="004F7499" w:rsidRDefault="0084614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5A3A6270" w14:textId="57A89457" w:rsidR="00846140" w:rsidRDefault="0084614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0FA0BDF6" w14:textId="3671189E" w:rsidR="00907F8C" w:rsidRDefault="00907F8C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24A43593" w14:textId="77777777" w:rsidR="00907F8C" w:rsidRPr="004F7499" w:rsidRDefault="00907F8C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0CDF43DF" w14:textId="77777777" w:rsidR="00846140" w:rsidRPr="004F7499" w:rsidRDefault="0084614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6C3B8C0A" w14:textId="77777777" w:rsidR="00846140" w:rsidRPr="004F7499" w:rsidRDefault="0084614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5E1E7462" w14:textId="77777777" w:rsidR="00760060" w:rsidRDefault="0076006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5163CD22" w14:textId="77777777" w:rsidR="00760060" w:rsidRDefault="0076006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7CC18304" w14:textId="77777777" w:rsidR="00760060" w:rsidRDefault="0076006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26CC1F59" w14:textId="77777777" w:rsidR="00760060" w:rsidRDefault="0076006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7FDB6C93" w14:textId="77777777" w:rsidR="00760060" w:rsidRDefault="005C6CE1" w:rsidP="008B11E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Tìm số tự nhiên x biết</w:t>
            </w:r>
          </w:p>
          <w:p w14:paraId="160CE22C" w14:textId="77777777" w:rsidR="00A010CF" w:rsidRPr="00BE3962" w:rsidRDefault="00A010CF" w:rsidP="00A010CF">
            <w:pPr>
              <w:tabs>
                <w:tab w:val="center" w:pos="1170"/>
                <w:tab w:val="right" w:pos="2340"/>
              </w:tabs>
              <w:jc w:val="both"/>
              <w:rPr>
                <w:rFonts w:ascii="Times New Roman" w:eastAsiaTheme="minorHAnsi" w:hAnsi="Times New Roman"/>
                <w:bCs/>
                <w:lang w:val="nl-NL"/>
              </w:rPr>
            </w:pPr>
            <w:r w:rsidRPr="00BE3962">
              <w:rPr>
                <w:rFonts w:ascii="Times New Roman" w:eastAsiaTheme="minorHAnsi" w:hAnsi="Times New Roman"/>
                <w:bCs/>
                <w:position w:val="-14"/>
                <w:lang w:val="nl-NL"/>
              </w:rPr>
              <w:object w:dxaOrig="2420" w:dyaOrig="420" w14:anchorId="2A761976">
                <v:shape id="_x0000_i1049" type="#_x0000_t75" style="width:123.75pt;height:21pt" o:ole="">
                  <v:imagedata r:id="rId56" o:title=""/>
                </v:shape>
                <o:OLEObject Type="Embed" ProgID="Equation.DSMT4" ShapeID="_x0000_i1049" DrawAspect="Content" ObjectID="_1688102824" r:id="rId57"/>
              </w:object>
            </w:r>
          </w:p>
          <w:p w14:paraId="074D7E57" w14:textId="77777777" w:rsidR="00A010CF" w:rsidRPr="00BE3962" w:rsidRDefault="00A010CF" w:rsidP="00A010CF">
            <w:pPr>
              <w:ind w:left="832"/>
              <w:jc w:val="both"/>
              <w:rPr>
                <w:rFonts w:ascii="Times New Roman" w:eastAsiaTheme="minorHAnsi" w:hAnsi="Times New Roman"/>
                <w:bCs/>
                <w:lang w:val="nl-NL"/>
              </w:rPr>
            </w:pPr>
            <w:r w:rsidRPr="00BE3962">
              <w:rPr>
                <w:rFonts w:ascii="Times New Roman" w:eastAsiaTheme="minorHAnsi" w:hAnsi="Times New Roman"/>
                <w:bCs/>
                <w:position w:val="-6"/>
                <w:lang w:val="nl-NL"/>
              </w:rPr>
              <w:t xml:space="preserve"> </w:t>
            </w:r>
            <w:r w:rsidRPr="00BE3962">
              <w:rPr>
                <w:rFonts w:ascii="Times New Roman" w:eastAsiaTheme="minorHAnsi" w:hAnsi="Times New Roman"/>
                <w:bCs/>
                <w:position w:val="-6"/>
                <w:lang w:val="nl-NL"/>
              </w:rPr>
              <w:object w:dxaOrig="2200" w:dyaOrig="300" w14:anchorId="0FBB891B">
                <v:shape id="_x0000_i1050" type="#_x0000_t75" style="width:112.5pt;height:15pt" o:ole="">
                  <v:imagedata r:id="rId58" o:title=""/>
                </v:shape>
                <o:OLEObject Type="Embed" ProgID="Equation.DSMT4" ShapeID="_x0000_i1050" DrawAspect="Content" ObjectID="_1688102825" r:id="rId59"/>
              </w:object>
            </w:r>
          </w:p>
          <w:p w14:paraId="42F4869A" w14:textId="77777777" w:rsidR="00A010CF" w:rsidRPr="00BE3962" w:rsidRDefault="00A010CF" w:rsidP="00A010CF">
            <w:pPr>
              <w:ind w:left="832"/>
              <w:jc w:val="both"/>
              <w:rPr>
                <w:rFonts w:ascii="Times New Roman" w:eastAsiaTheme="minorHAnsi" w:hAnsi="Times New Roman"/>
                <w:bCs/>
                <w:lang w:val="nl-NL"/>
              </w:rPr>
            </w:pPr>
            <w:r w:rsidRPr="00BE3962">
              <w:rPr>
                <w:rFonts w:ascii="Times New Roman" w:eastAsiaTheme="minorHAnsi" w:hAnsi="Times New Roman"/>
                <w:bCs/>
                <w:position w:val="-6"/>
                <w:lang w:val="nl-NL"/>
              </w:rPr>
              <w:t xml:space="preserve"> </w:t>
            </w:r>
            <w:r w:rsidRPr="00BE3962">
              <w:rPr>
                <w:rFonts w:ascii="Times New Roman" w:eastAsiaTheme="minorHAnsi" w:hAnsi="Times New Roman"/>
                <w:bCs/>
                <w:position w:val="-6"/>
                <w:lang w:val="nl-NL"/>
              </w:rPr>
              <w:object w:dxaOrig="1400" w:dyaOrig="300" w14:anchorId="28877DFE">
                <v:shape id="_x0000_i1051" type="#_x0000_t75" style="width:71.25pt;height:15pt" o:ole="">
                  <v:imagedata r:id="rId60" o:title=""/>
                </v:shape>
                <o:OLEObject Type="Embed" ProgID="Equation.DSMT4" ShapeID="_x0000_i1051" DrawAspect="Content" ObjectID="_1688102826" r:id="rId61"/>
              </w:object>
            </w:r>
          </w:p>
          <w:p w14:paraId="39DCA839" w14:textId="77777777" w:rsidR="00A010CF" w:rsidRPr="00BE3962" w:rsidRDefault="00A010CF" w:rsidP="00A010CF">
            <w:pPr>
              <w:ind w:left="1541"/>
              <w:jc w:val="both"/>
              <w:rPr>
                <w:rFonts w:ascii="Times New Roman" w:eastAsiaTheme="minorHAnsi" w:hAnsi="Times New Roman"/>
                <w:bCs/>
                <w:lang w:val="nl-NL"/>
              </w:rPr>
            </w:pPr>
            <w:r w:rsidRPr="00BE3962">
              <w:rPr>
                <w:rFonts w:ascii="Times New Roman" w:eastAsiaTheme="minorHAnsi" w:hAnsi="Times New Roman"/>
                <w:bCs/>
                <w:position w:val="-6"/>
                <w:lang w:val="nl-NL"/>
              </w:rPr>
              <w:object w:dxaOrig="1400" w:dyaOrig="300" w14:anchorId="70F9410D">
                <v:shape id="_x0000_i1052" type="#_x0000_t75" style="width:71.25pt;height:15pt" o:ole="">
                  <v:imagedata r:id="rId62" o:title=""/>
                </v:shape>
                <o:OLEObject Type="Embed" ProgID="Equation.DSMT4" ShapeID="_x0000_i1052" DrawAspect="Content" ObjectID="_1688102827" r:id="rId63"/>
              </w:object>
            </w:r>
          </w:p>
          <w:p w14:paraId="612E6A39" w14:textId="77777777" w:rsidR="00A010CF" w:rsidRPr="00BE3962" w:rsidRDefault="00A010CF" w:rsidP="00A010CF">
            <w:pPr>
              <w:tabs>
                <w:tab w:val="center" w:pos="1170"/>
                <w:tab w:val="right" w:pos="2340"/>
              </w:tabs>
              <w:ind w:left="1541"/>
              <w:jc w:val="both"/>
              <w:rPr>
                <w:rFonts w:ascii="Times New Roman" w:eastAsiaTheme="minorHAnsi" w:hAnsi="Times New Roman"/>
                <w:bCs/>
                <w:lang w:val="nl-NL"/>
              </w:rPr>
            </w:pPr>
            <w:r w:rsidRPr="00BE3962">
              <w:rPr>
                <w:rFonts w:ascii="Times New Roman" w:eastAsiaTheme="minorHAnsi" w:hAnsi="Times New Roman"/>
                <w:bCs/>
                <w:position w:val="-6"/>
                <w:lang w:val="nl-NL"/>
              </w:rPr>
              <w:object w:dxaOrig="760" w:dyaOrig="300" w14:anchorId="25419060">
                <v:shape id="_x0000_i1053" type="#_x0000_t75" style="width:39pt;height:15pt" o:ole="">
                  <v:imagedata r:id="rId64" o:title=""/>
                </v:shape>
                <o:OLEObject Type="Embed" ProgID="Equation.DSMT4" ShapeID="_x0000_i1053" DrawAspect="Content" ObjectID="_1688102828" r:id="rId65"/>
              </w:object>
            </w:r>
          </w:p>
          <w:p w14:paraId="4CADEC8A" w14:textId="77777777" w:rsidR="00A010CF" w:rsidRPr="00BE3962" w:rsidRDefault="00A010CF" w:rsidP="00A010CF">
            <w:pPr>
              <w:shd w:val="clear" w:color="auto" w:fill="FFFFFF"/>
              <w:rPr>
                <w:rFonts w:ascii="Times New Roman" w:hAnsi="Times New Roman"/>
                <w:b/>
                <w:iCs/>
                <w:color w:val="000000"/>
              </w:rPr>
            </w:pPr>
            <w:r w:rsidRPr="00BE3962">
              <w:rPr>
                <w:rFonts w:ascii="Times New Roman" w:hAnsi="Times New Roman"/>
              </w:rPr>
              <w:t xml:space="preserve">Vậy </w:t>
            </w:r>
            <w:r w:rsidRPr="00BE3962">
              <w:rPr>
                <w:rFonts w:ascii="Times New Roman" w:eastAsiaTheme="minorHAnsi" w:hAnsi="Times New Roman"/>
                <w:bCs/>
                <w:position w:val="-6"/>
                <w:lang w:val="nl-NL"/>
              </w:rPr>
              <w:object w:dxaOrig="760" w:dyaOrig="300" w14:anchorId="5F4C8811">
                <v:shape id="_x0000_i1054" type="#_x0000_t75" style="width:39pt;height:15pt" o:ole="">
                  <v:imagedata r:id="rId64" o:title=""/>
                </v:shape>
                <o:OLEObject Type="Embed" ProgID="Equation.DSMT4" ShapeID="_x0000_i1054" DrawAspect="Content" ObjectID="_1688102829" r:id="rId66"/>
              </w:object>
            </w:r>
          </w:p>
          <w:p w14:paraId="4758502F" w14:textId="77777777" w:rsidR="00A010CF" w:rsidRPr="00BE3962" w:rsidRDefault="00A010CF" w:rsidP="00A010CF">
            <w:pPr>
              <w:shd w:val="clear" w:color="auto" w:fill="FFFFFF"/>
              <w:rPr>
                <w:rFonts w:ascii="Times New Roman" w:hAnsi="Times New Roman"/>
                <w:b/>
                <w:iCs/>
                <w:color w:val="000000"/>
              </w:rPr>
            </w:pPr>
          </w:p>
          <w:p w14:paraId="2209040D" w14:textId="77777777" w:rsidR="00A010CF" w:rsidRPr="00BE3962" w:rsidRDefault="00A010CF" w:rsidP="00A010CF">
            <w:pPr>
              <w:shd w:val="clear" w:color="auto" w:fill="FFFFFF"/>
              <w:rPr>
                <w:rFonts w:ascii="Times New Roman" w:hAnsi="Times New Roman"/>
                <w:b/>
                <w:iCs/>
                <w:color w:val="000000"/>
              </w:rPr>
            </w:pPr>
          </w:p>
          <w:p w14:paraId="7251DD22" w14:textId="4632EB35" w:rsidR="002978C9" w:rsidRPr="005C6CE1" w:rsidRDefault="002978C9" w:rsidP="005C6CE1">
            <w:pPr>
              <w:tabs>
                <w:tab w:val="left" w:pos="765"/>
                <w:tab w:val="left" w:pos="1605"/>
              </w:tabs>
              <w:rPr>
                <w:rFonts w:ascii="Times New Roman" w:hAnsi="Times New Roman"/>
              </w:rPr>
            </w:pPr>
          </w:p>
        </w:tc>
      </w:tr>
    </w:tbl>
    <w:p w14:paraId="3F046858" w14:textId="38EEA1E3" w:rsidR="000223A1" w:rsidRPr="00FD4BA5" w:rsidRDefault="000223A1" w:rsidP="000223A1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</w:rPr>
      </w:pPr>
      <w:r>
        <w:rPr>
          <w:rFonts w:ascii="Times New Roman" w:hAnsi="Times New Roman" w:cs=".VnTime"/>
          <w:b/>
          <w:bCs/>
          <w:color w:val="FF0000"/>
          <w:lang w:val="vi-VN"/>
        </w:rPr>
        <w:t>4. Hoạt động 4: Luyện tập</w:t>
      </w:r>
      <w:r w:rsidR="00FD4BA5">
        <w:rPr>
          <w:rFonts w:ascii="Times New Roman" w:hAnsi="Times New Roman" w:cs=".VnTime"/>
          <w:b/>
          <w:bCs/>
          <w:color w:val="FF0000"/>
        </w:rPr>
        <w:t xml:space="preserve"> </w:t>
      </w:r>
      <w:r w:rsidR="00FD4BA5" w:rsidRPr="006127A4">
        <w:rPr>
          <w:rFonts w:ascii="Times New Roman" w:hAnsi="Times New Roman"/>
          <w:color w:val="000000"/>
          <w:lang w:val="vi-VN"/>
        </w:rPr>
        <w:t>(khoảng</w:t>
      </w:r>
      <w:r w:rsidR="00FD4BA5">
        <w:rPr>
          <w:rFonts w:ascii="Times New Roman" w:hAnsi="Times New Roman"/>
          <w:color w:val="000000"/>
          <w:lang w:val="vi-VN"/>
        </w:rPr>
        <w:t xml:space="preserve"> 22</w:t>
      </w:r>
      <w:r w:rsidR="00FD4BA5" w:rsidRPr="006127A4">
        <w:rPr>
          <w:rFonts w:ascii="Times New Roman" w:hAnsi="Times New Roman"/>
          <w:color w:val="000000"/>
          <w:lang w:val="vi-VN"/>
        </w:rPr>
        <w:t xml:space="preserve"> phút)</w:t>
      </w:r>
    </w:p>
    <w:p w14:paraId="242102FF" w14:textId="77777777" w:rsidR="000223A1" w:rsidRDefault="000223A1" w:rsidP="000223A1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fr-FR"/>
        </w:rPr>
      </w:pPr>
      <w:r w:rsidRPr="004F7499">
        <w:rPr>
          <w:rFonts w:ascii="Times New Roman" w:hAnsi="Times New Roman"/>
          <w:b/>
          <w:bCs/>
          <w:iCs/>
          <w:color w:val="FF0000"/>
          <w:lang w:val="fr-FR"/>
        </w:rPr>
        <w:t xml:space="preserve">a) </w:t>
      </w:r>
      <w:r>
        <w:rPr>
          <w:rFonts w:ascii="Times New Roman" w:hAnsi="Times New Roman"/>
          <w:b/>
          <w:bCs/>
          <w:iCs/>
          <w:color w:val="FF0000"/>
          <w:lang w:val="fr-FR"/>
        </w:rPr>
        <w:t>Mục tiêu</w:t>
      </w:r>
      <w:r w:rsidRPr="004F7499">
        <w:rPr>
          <w:rFonts w:ascii="Times New Roman" w:hAnsi="Times New Roman"/>
          <w:b/>
          <w:bCs/>
          <w:iCs/>
          <w:color w:val="FF0000"/>
          <w:lang w:val="fr-FR"/>
        </w:rPr>
        <w:t>:</w:t>
      </w:r>
    </w:p>
    <w:p w14:paraId="217CB75F" w14:textId="57D40158" w:rsidR="000223A1" w:rsidRDefault="000223A1" w:rsidP="000223A1">
      <w:pPr>
        <w:spacing w:line="276" w:lineRule="auto"/>
        <w:jc w:val="both"/>
        <w:rPr>
          <w:rFonts w:ascii="Times New Roman" w:hAnsi="Times New Roman"/>
          <w:bCs/>
          <w:lang w:val="fr-FR"/>
        </w:rPr>
      </w:pPr>
      <w:r w:rsidRPr="00FA2D39">
        <w:rPr>
          <w:rFonts w:ascii="Times New Roman" w:hAnsi="Times New Roman"/>
          <w:bCs/>
          <w:lang w:val="fr-FR"/>
        </w:rPr>
        <w:t>- HS được</w:t>
      </w:r>
      <w:r>
        <w:rPr>
          <w:rFonts w:ascii="Times New Roman" w:hAnsi="Times New Roman"/>
          <w:bCs/>
          <w:lang w:val="fr-FR"/>
        </w:rPr>
        <w:t xml:space="preserve"> luyện cách thực hiện phép cộng, phép trừ một cách thành thạo</w:t>
      </w:r>
    </w:p>
    <w:p w14:paraId="1358FC4E" w14:textId="0BD5319B" w:rsidR="000223A1" w:rsidRPr="00FA2D39" w:rsidRDefault="000223A1" w:rsidP="000223A1">
      <w:pPr>
        <w:spacing w:line="276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>- HS được sử dụng các tính chất để tính nhẩm một cách hợp lý</w:t>
      </w:r>
    </w:p>
    <w:p w14:paraId="48937CF8" w14:textId="0CDCBA30" w:rsidR="000223A1" w:rsidRPr="00040B50" w:rsidRDefault="000223A1" w:rsidP="000223A1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Cs/>
          <w:lang w:val="vi-VN"/>
        </w:rPr>
        <w:lastRenderedPageBreak/>
        <w:t>- HS vận dụng được kiến thức về phép</w:t>
      </w:r>
      <w:r>
        <w:rPr>
          <w:rFonts w:ascii="Times New Roman" w:hAnsi="Times New Roman"/>
          <w:bCs/>
        </w:rPr>
        <w:t xml:space="preserve"> cộng,</w:t>
      </w:r>
      <w:r>
        <w:rPr>
          <w:rFonts w:ascii="Times New Roman" w:hAnsi="Times New Roman"/>
          <w:bCs/>
          <w:lang w:val="vi-VN"/>
        </w:rPr>
        <w:t xml:space="preserve"> trừ để giải quyết được các bài toán thực tiễn</w:t>
      </w:r>
    </w:p>
    <w:p w14:paraId="5D2E1E8B" w14:textId="77777777" w:rsidR="000223A1" w:rsidRPr="004F7499" w:rsidRDefault="000223A1" w:rsidP="000223A1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b) Nội dung:</w:t>
      </w:r>
    </w:p>
    <w:p w14:paraId="4D569C47" w14:textId="22EB94A4" w:rsidR="000223A1" w:rsidRDefault="000223A1" w:rsidP="000223A1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Học sinh được luyện các bài tập về tính nhẩm trong sách giáo khoa: Bài 2, bài 3</w:t>
      </w:r>
    </w:p>
    <w:p w14:paraId="0EB62B35" w14:textId="37284FB4" w:rsidR="000223A1" w:rsidRPr="00040B50" w:rsidRDefault="000223A1" w:rsidP="000223A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vi-VN"/>
        </w:rPr>
        <w:t xml:space="preserve">- </w:t>
      </w:r>
      <w:r>
        <w:rPr>
          <w:rFonts w:ascii="Times New Roman" w:hAnsi="Times New Roman"/>
          <w:bCs/>
          <w:lang w:val="vi-VN"/>
        </w:rPr>
        <w:t xml:space="preserve">HS </w:t>
      </w:r>
      <w:r>
        <w:rPr>
          <w:rFonts w:ascii="Times New Roman" w:hAnsi="Times New Roman"/>
          <w:bCs/>
        </w:rPr>
        <w:t xml:space="preserve">được </w:t>
      </w:r>
      <w:r>
        <w:rPr>
          <w:rFonts w:ascii="Times New Roman" w:hAnsi="Times New Roman"/>
          <w:bCs/>
          <w:lang w:val="vi-VN"/>
        </w:rPr>
        <w:t>vận dụng các kiến thức</w:t>
      </w:r>
      <w:r>
        <w:rPr>
          <w:rFonts w:ascii="Times New Roman" w:hAnsi="Times New Roman"/>
          <w:bCs/>
        </w:rPr>
        <w:t xml:space="preserve"> và tính chất</w:t>
      </w:r>
      <w:r>
        <w:rPr>
          <w:rFonts w:ascii="Times New Roman" w:hAnsi="Times New Roman"/>
          <w:bCs/>
          <w:lang w:val="vi-VN"/>
        </w:rPr>
        <w:t xml:space="preserve"> của phép</w:t>
      </w:r>
      <w:r>
        <w:rPr>
          <w:rFonts w:ascii="Times New Roman" w:hAnsi="Times New Roman"/>
          <w:bCs/>
        </w:rPr>
        <w:t xml:space="preserve"> cộng,</w:t>
      </w:r>
      <w:r w:rsidR="006032D0">
        <w:rPr>
          <w:rFonts w:ascii="Times New Roman" w:hAnsi="Times New Roman"/>
          <w:bCs/>
          <w:lang w:val="vi-VN"/>
        </w:rPr>
        <w:t xml:space="preserve"> trừ để giải quyết</w:t>
      </w:r>
      <w:r>
        <w:rPr>
          <w:rFonts w:ascii="Times New Roman" w:hAnsi="Times New Roman"/>
          <w:bCs/>
          <w:lang w:val="vi-VN"/>
        </w:rPr>
        <w:t xml:space="preserve"> các bài toán thực tiễn</w:t>
      </w:r>
    </w:p>
    <w:p w14:paraId="7DA45ACE" w14:textId="77777777" w:rsidR="000223A1" w:rsidRPr="004F7499" w:rsidRDefault="000223A1" w:rsidP="000223A1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Pr="003F78B6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253C86C6" w14:textId="40DBD737" w:rsidR="000223A1" w:rsidRPr="006032D0" w:rsidRDefault="000223A1" w:rsidP="000223A1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</w:t>
      </w:r>
      <w:r w:rsidR="006032D0">
        <w:rPr>
          <w:rFonts w:ascii="Times New Roman" w:hAnsi="Times New Roman"/>
          <w:bCs/>
          <w:lang w:val="vi-VN"/>
        </w:rPr>
        <w:t>Lời giải c</w:t>
      </w:r>
      <w:r w:rsidR="006032D0">
        <w:rPr>
          <w:rFonts w:ascii="Times New Roman" w:hAnsi="Times New Roman"/>
          <w:bCs/>
        </w:rPr>
        <w:t>ác bài toán số 2, số 3</w:t>
      </w:r>
    </w:p>
    <w:p w14:paraId="1E0B302D" w14:textId="12D6E1F6" w:rsidR="000223A1" w:rsidRPr="006032D0" w:rsidRDefault="000223A1" w:rsidP="000223A1">
      <w:pPr>
        <w:spacing w:line="276" w:lineRule="auto"/>
        <w:jc w:val="both"/>
        <w:rPr>
          <w:rFonts w:ascii="Times New Roman" w:hAnsi="Times New Roman"/>
          <w:color w:val="FF0000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Lời </w:t>
      </w:r>
      <w:r w:rsidRPr="009F7D80">
        <w:rPr>
          <w:rFonts w:ascii="Times New Roman" w:hAnsi="Times New Roman"/>
          <w:color w:val="000000"/>
          <w:lang w:val="vi-VN"/>
        </w:rPr>
        <w:t>giải</w:t>
      </w:r>
      <w:r w:rsidR="006032D0">
        <w:rPr>
          <w:rFonts w:ascii="Times New Roman" w:hAnsi="Times New Roman"/>
          <w:color w:val="000000"/>
          <w:lang w:val="vi-VN"/>
        </w:rPr>
        <w:t xml:space="preserve">, cách trình bày bài số </w:t>
      </w:r>
      <w:r w:rsidR="006032D0">
        <w:rPr>
          <w:rFonts w:ascii="Times New Roman" w:hAnsi="Times New Roman"/>
          <w:color w:val="000000"/>
        </w:rPr>
        <w:t>5</w:t>
      </w:r>
    </w:p>
    <w:p w14:paraId="2E43E473" w14:textId="77777777" w:rsidR="000223A1" w:rsidRPr="004F7499" w:rsidRDefault="000223A1" w:rsidP="000223A1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6032D0" w14:paraId="46531804" w14:textId="77777777" w:rsidTr="006032D0">
        <w:tc>
          <w:tcPr>
            <w:tcW w:w="5122" w:type="dxa"/>
            <w:vAlign w:val="center"/>
          </w:tcPr>
          <w:p w14:paraId="404B6E4C" w14:textId="65BBDD48" w:rsidR="006032D0" w:rsidRDefault="006032D0" w:rsidP="006032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5123" w:type="dxa"/>
            <w:vAlign w:val="center"/>
          </w:tcPr>
          <w:p w14:paraId="28D31ED8" w14:textId="7325136E" w:rsidR="006032D0" w:rsidRDefault="006032D0" w:rsidP="006032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6032D0" w14:paraId="3F8D3A30" w14:textId="77777777" w:rsidTr="006032D0">
        <w:tc>
          <w:tcPr>
            <w:tcW w:w="5122" w:type="dxa"/>
          </w:tcPr>
          <w:p w14:paraId="410AEF27" w14:textId="77777777" w:rsidR="00CC6F66" w:rsidRDefault="00CC6F66" w:rsidP="00CC6F6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551E14B2" w14:textId="1BD1758F" w:rsidR="003B7DF4" w:rsidRDefault="003B7DF4" w:rsidP="00CC6F66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3B7DF4">
              <w:rPr>
                <w:rFonts w:ascii="Times New Roman" w:hAnsi="Times New Roman"/>
                <w:bCs/>
              </w:rPr>
              <w:t>- Đọc ví dụ trong bài tập 2 sách giáo khoa rồi vận dụng làm các phần a và c</w:t>
            </w:r>
          </w:p>
          <w:p w14:paraId="14CE3C49" w14:textId="0FD4CB2D" w:rsidR="003B7DF4" w:rsidRPr="003B7DF4" w:rsidRDefault="00FA5072" w:rsidP="00CC6F66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Đọc ví dụ trong bài tập 3</w:t>
            </w:r>
            <w:r w:rsidR="003B7DF4" w:rsidRPr="003B7DF4">
              <w:rPr>
                <w:rFonts w:ascii="Times New Roman" w:hAnsi="Times New Roman"/>
                <w:bCs/>
              </w:rPr>
              <w:t xml:space="preserve"> sách giáo </w:t>
            </w:r>
            <w:r>
              <w:rPr>
                <w:rFonts w:ascii="Times New Roman" w:hAnsi="Times New Roman"/>
                <w:bCs/>
              </w:rPr>
              <w:t>khoa rồi vận dụng làm các phần b và d</w:t>
            </w:r>
          </w:p>
          <w:p w14:paraId="2AAE8206" w14:textId="77777777" w:rsidR="00CC6F66" w:rsidRDefault="00CC6F66" w:rsidP="00CC6F6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718333BE" w14:textId="21B75A3F" w:rsidR="00FA5072" w:rsidRPr="00FA5072" w:rsidRDefault="00FA5072" w:rsidP="00CC6F6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>
              <w:rPr>
                <w:rFonts w:ascii="Times New Roman" w:hAnsi="Times New Roman"/>
                <w:bCs/>
                <w:lang w:val="vi-VN"/>
              </w:rPr>
              <w:t>thực hiện</w:t>
            </w:r>
            <w:r>
              <w:rPr>
                <w:rFonts w:ascii="Times New Roman" w:hAnsi="Times New Roman"/>
                <w:bCs/>
              </w:rPr>
              <w:t xml:space="preserve"> cả hai</w:t>
            </w:r>
            <w:r>
              <w:rPr>
                <w:rFonts w:ascii="Times New Roman" w:hAnsi="Times New Roman"/>
                <w:bCs/>
                <w:lang w:val="vi-VN"/>
              </w:rPr>
              <w:t xml:space="preserve"> yêu cầu</w:t>
            </w:r>
            <w:r>
              <w:rPr>
                <w:rFonts w:ascii="Times New Roman" w:hAnsi="Times New Roman"/>
                <w:bCs/>
              </w:rPr>
              <w:t xml:space="preserve"> theo nhóm</w:t>
            </w:r>
          </w:p>
          <w:p w14:paraId="256CCF4A" w14:textId="77777777" w:rsidR="00556C7E" w:rsidRDefault="00CC6F66" w:rsidP="00556C7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</w:t>
            </w:r>
          </w:p>
          <w:p w14:paraId="69F529C9" w14:textId="78093443" w:rsidR="00556C7E" w:rsidRPr="004E66DF" w:rsidRDefault="00CC6F66" w:rsidP="00556C7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 </w:t>
            </w:r>
            <w:r w:rsidR="00556C7E" w:rsidRPr="004E66DF">
              <w:rPr>
                <w:rFonts w:ascii="Times New Roman" w:hAnsi="Times New Roman"/>
                <w:color w:val="000000"/>
                <w:lang w:val="vi-VN"/>
              </w:rPr>
              <w:t xml:space="preserve">- GV yêu cầu </w:t>
            </w:r>
            <w:r w:rsidR="00556C7E">
              <w:rPr>
                <w:rFonts w:ascii="Times New Roman" w:hAnsi="Times New Roman"/>
                <w:color w:val="000000"/>
              </w:rPr>
              <w:t xml:space="preserve">đại diện của </w:t>
            </w:r>
            <w:r w:rsidR="00556C7E">
              <w:rPr>
                <w:rFonts w:ascii="Times New Roman" w:hAnsi="Times New Roman"/>
                <w:color w:val="000000"/>
                <w:lang w:val="vi-VN"/>
              </w:rPr>
              <w:t>một</w:t>
            </w:r>
            <w:r w:rsidR="00556C7E">
              <w:rPr>
                <w:rFonts w:ascii="Times New Roman" w:hAnsi="Times New Roman"/>
                <w:color w:val="000000"/>
              </w:rPr>
              <w:t xml:space="preserve"> nhóm</w:t>
            </w:r>
            <w:r w:rsidR="00556C7E">
              <w:rPr>
                <w:rFonts w:ascii="Times New Roman" w:hAnsi="Times New Roman"/>
                <w:color w:val="000000"/>
                <w:lang w:val="vi-VN"/>
              </w:rPr>
              <w:t xml:space="preserve"> lên bảng trình bày </w:t>
            </w:r>
            <w:r w:rsidR="00556C7E">
              <w:rPr>
                <w:rFonts w:ascii="Times New Roman" w:hAnsi="Times New Roman"/>
                <w:bCs/>
              </w:rPr>
              <w:t>bài tập phần số 2  trang 16.</w:t>
            </w:r>
          </w:p>
          <w:p w14:paraId="7D50F250" w14:textId="77777777" w:rsidR="00556C7E" w:rsidRPr="004E66DF" w:rsidRDefault="00556C7E" w:rsidP="00556C7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>HS cả lớp lắng nghe, quan sá</w:t>
            </w:r>
            <w:r>
              <w:rPr>
                <w:rFonts w:ascii="Times New Roman" w:hAnsi="Times New Roman"/>
                <w:lang w:val="vi-VN"/>
              </w:rPr>
              <w:t>t và nhận xét</w:t>
            </w:r>
          </w:p>
          <w:p w14:paraId="5443C38C" w14:textId="7927EB5E" w:rsidR="00556C7E" w:rsidRPr="004E66DF" w:rsidRDefault="00556C7E" w:rsidP="00556C7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yêu cầu </w:t>
            </w:r>
            <w:r>
              <w:rPr>
                <w:rFonts w:ascii="Times New Roman" w:hAnsi="Times New Roman"/>
                <w:color w:val="000000"/>
              </w:rPr>
              <w:t>đại diện của nhóm khác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lên bảng trình bày </w:t>
            </w:r>
            <w:r>
              <w:rPr>
                <w:rFonts w:ascii="Times New Roman" w:hAnsi="Times New Roman"/>
                <w:bCs/>
              </w:rPr>
              <w:t>bài tập phần số 3  trang 16.</w:t>
            </w:r>
          </w:p>
          <w:p w14:paraId="4D6B4771" w14:textId="0B7D7EDF" w:rsidR="00CC6F66" w:rsidRPr="00556C7E" w:rsidRDefault="00556C7E" w:rsidP="00CC6F6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>HS cả lớp lắng nghe, quan sá</w:t>
            </w:r>
            <w:r>
              <w:rPr>
                <w:rFonts w:ascii="Times New Roman" w:hAnsi="Times New Roman"/>
                <w:lang w:val="vi-VN"/>
              </w:rPr>
              <w:t>t và nhận xét</w:t>
            </w:r>
          </w:p>
          <w:p w14:paraId="557BED54" w14:textId="77777777" w:rsidR="00CC6F66" w:rsidRPr="004E66DF" w:rsidRDefault="00CC6F66" w:rsidP="00CC6F6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7CCD193B" w14:textId="7F282C39" w:rsidR="006032D0" w:rsidRDefault="00AF0D3C" w:rsidP="006032D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GV đánh giá kết quả của các nhóm, chính xác hóa kết quả.</w:t>
            </w:r>
          </w:p>
        </w:tc>
        <w:tc>
          <w:tcPr>
            <w:tcW w:w="5123" w:type="dxa"/>
          </w:tcPr>
          <w:p w14:paraId="6A601EBA" w14:textId="77777777" w:rsidR="00556C7E" w:rsidRDefault="00556C7E" w:rsidP="006032D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305FEDB6" w14:textId="77777777" w:rsidR="006032D0" w:rsidRDefault="002D496F" w:rsidP="006032D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496F">
              <w:rPr>
                <w:rFonts w:ascii="Times New Roman" w:hAnsi="Times New Roman"/>
                <w:b/>
                <w:bCs/>
              </w:rPr>
              <w:t>Luyện tập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14:paraId="1C21440D" w14:textId="2D0A020F" w:rsidR="00C106F2" w:rsidRDefault="00C106F2" w:rsidP="006032D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 Dạng tính hợp lý</w:t>
            </w:r>
          </w:p>
          <w:p w14:paraId="64D2127C" w14:textId="0C5257E6" w:rsidR="002D496F" w:rsidRDefault="002D496F" w:rsidP="006032D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Bài 2</w:t>
            </w:r>
            <w:r w:rsidR="00556C7E"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/>
                <w:bCs/>
              </w:rPr>
              <w:t>(SGK trang 16)</w:t>
            </w:r>
          </w:p>
          <w:p w14:paraId="27CE5029" w14:textId="298D4D82" w:rsidR="002D496F" w:rsidRDefault="00A010CF" w:rsidP="00A010C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E3962">
              <w:rPr>
                <w:rFonts w:ascii="Times New Roman" w:hAnsi="Times New Roman"/>
                <w:position w:val="-84"/>
              </w:rPr>
              <w:object w:dxaOrig="2020" w:dyaOrig="1800" w14:anchorId="763265F2">
                <v:shape id="_x0000_i1055" type="#_x0000_t75" style="width:101.25pt;height:90pt" o:ole="">
                  <v:imagedata r:id="rId67" o:title=""/>
                </v:shape>
                <o:OLEObject Type="Embed" ProgID="Equation.DSMT4" ShapeID="_x0000_i1055" DrawAspect="Content" ObjectID="_1688102830" r:id="rId68"/>
              </w:object>
            </w:r>
          </w:p>
          <w:p w14:paraId="2CE343CD" w14:textId="4715999D" w:rsidR="00A010CF" w:rsidRDefault="00A010CF" w:rsidP="00A010CF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Hoặc </w:t>
            </w:r>
            <w:r w:rsidRPr="00A010CF">
              <w:rPr>
                <w:rFonts w:ascii="Times New Roman" w:hAnsi="Times New Roman"/>
                <w:position w:val="-28"/>
              </w:rPr>
              <w:object w:dxaOrig="3159" w:dyaOrig="680" w14:anchorId="7AF6C86E">
                <v:shape id="_x0000_i1056" type="#_x0000_t75" style="width:158.25pt;height:33.75pt" o:ole="">
                  <v:imagedata r:id="rId69" o:title=""/>
                </v:shape>
                <o:OLEObject Type="Embed" ProgID="Equation.DSMT4" ShapeID="_x0000_i1056" DrawAspect="Content" ObjectID="_1688102831" r:id="rId70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7AFA2B68" w14:textId="532F0EA2" w:rsidR="00556C7E" w:rsidRDefault="00A010CF" w:rsidP="00556C7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010CF">
              <w:rPr>
                <w:rFonts w:ascii="Times New Roman" w:hAnsi="Times New Roman"/>
                <w:b/>
                <w:bCs/>
                <w:position w:val="-28"/>
              </w:rPr>
              <w:object w:dxaOrig="3180" w:dyaOrig="680" w14:anchorId="45FCCAA4">
                <v:shape id="_x0000_i1057" type="#_x0000_t75" style="width:159pt;height:33.75pt" o:ole="">
                  <v:imagedata r:id="rId71" o:title=""/>
                </v:shape>
                <o:OLEObject Type="Embed" ProgID="Equation.DSMT4" ShapeID="_x0000_i1057" DrawAspect="Content" ObjectID="_1688102832" r:id="rId72"/>
              </w:objec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0136A66" w14:textId="149BCB72" w:rsidR="00556C7E" w:rsidRDefault="00556C7E" w:rsidP="00556C7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Bài 3: (SGK trang 16)</w:t>
            </w:r>
          </w:p>
          <w:p w14:paraId="5730F23A" w14:textId="4E5CB4DD" w:rsidR="006B12D0" w:rsidRPr="009C480E" w:rsidRDefault="00556C7E" w:rsidP="006B12D0">
            <w:pPr>
              <w:jc w:val="both"/>
              <w:rPr>
                <w:rFonts w:ascii="Times New Roman" w:hAnsi="Times New Roman"/>
              </w:rPr>
            </w:pPr>
            <w:r w:rsidRPr="00556C7E">
              <w:rPr>
                <w:rFonts w:ascii="Times New Roman" w:hAnsi="Times New Roman"/>
                <w:bCs/>
              </w:rPr>
              <w:t>b)</w:t>
            </w:r>
            <w:r w:rsidR="006B12D0" w:rsidRPr="009C480E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="006B12D0" w:rsidRPr="009C480E">
              <w:rPr>
                <w:rFonts w:ascii="Times New Roman" w:hAnsi="Times New Roman"/>
                <w:bCs/>
                <w:position w:val="-14"/>
                <w:lang w:val="nl-NL"/>
              </w:rPr>
              <w:object w:dxaOrig="3940" w:dyaOrig="420" w14:anchorId="5A2F3150">
                <v:shape id="_x0000_i1058" type="#_x0000_t75" style="width:202.5pt;height:21pt" o:ole="">
                  <v:imagedata r:id="rId73" o:title=""/>
                </v:shape>
                <o:OLEObject Type="Embed" ProgID="Equation.DSMT4" ShapeID="_x0000_i1058" DrawAspect="Content" ObjectID="_1688102833" r:id="rId74"/>
              </w:object>
            </w:r>
          </w:p>
          <w:p w14:paraId="0BC98E17" w14:textId="77777777" w:rsidR="006B12D0" w:rsidRPr="009C480E" w:rsidRDefault="006B12D0" w:rsidP="006B12D0">
            <w:pPr>
              <w:ind w:left="1556"/>
              <w:jc w:val="both"/>
              <w:rPr>
                <w:rFonts w:ascii="Times New Roman" w:hAnsi="Times New Roman"/>
                <w:color w:val="000000"/>
              </w:rPr>
            </w:pPr>
            <w:r w:rsidRPr="009C480E">
              <w:rPr>
                <w:rFonts w:ascii="Times New Roman" w:hAnsi="Times New Roman"/>
                <w:bCs/>
                <w:position w:val="-6"/>
                <w:lang w:val="nl-NL"/>
              </w:rPr>
              <w:t xml:space="preserve"> </w:t>
            </w:r>
            <w:r w:rsidRPr="009C480E">
              <w:rPr>
                <w:rFonts w:ascii="Times New Roman" w:hAnsi="Times New Roman"/>
                <w:bCs/>
                <w:position w:val="-6"/>
                <w:lang w:val="nl-NL"/>
              </w:rPr>
              <w:object w:dxaOrig="2299" w:dyaOrig="300" w14:anchorId="5F839D28">
                <v:shape id="_x0000_i1059" type="#_x0000_t75" style="width:117.75pt;height:15pt" o:ole="">
                  <v:imagedata r:id="rId75" o:title=""/>
                </v:shape>
                <o:OLEObject Type="Embed" ProgID="Equation.DSMT4" ShapeID="_x0000_i1059" DrawAspect="Content" ObjectID="_1688102834" r:id="rId76"/>
              </w:object>
            </w:r>
          </w:p>
          <w:p w14:paraId="737B53E5" w14:textId="49D70D8A" w:rsidR="00556C7E" w:rsidRDefault="00556C7E" w:rsidP="006B12D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14:paraId="634DED15" w14:textId="657F9BCF" w:rsidR="00556C7E" w:rsidRPr="006B12D0" w:rsidRDefault="00556C7E" w:rsidP="006032D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</w:t>
            </w:r>
            <w:r w:rsidR="006B12D0">
              <w:rPr>
                <w:rFonts w:ascii="Times New Roman" w:hAnsi="Times New Roman"/>
                <w:bCs/>
              </w:rPr>
              <w:t xml:space="preserve">) </w:t>
            </w:r>
            <w:r w:rsidR="006B12D0" w:rsidRPr="006B12D0">
              <w:rPr>
                <w:rFonts w:ascii="Times New Roman" w:hAnsi="Times New Roman"/>
                <w:bCs/>
                <w:position w:val="-26"/>
              </w:rPr>
              <w:object w:dxaOrig="3379" w:dyaOrig="639" w14:anchorId="15468C94">
                <v:shape id="_x0000_i1060" type="#_x0000_t75" style="width:168.75pt;height:32.25pt" o:ole="">
                  <v:imagedata r:id="rId77" o:title=""/>
                </v:shape>
                <o:OLEObject Type="Embed" ProgID="Equation.DSMT4" ShapeID="_x0000_i1060" DrawAspect="Content" ObjectID="_1688102835" r:id="rId78"/>
              </w:object>
            </w:r>
            <w:r w:rsidR="006B12D0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032D0" w14:paraId="66197130" w14:textId="77777777" w:rsidTr="006032D0">
        <w:tc>
          <w:tcPr>
            <w:tcW w:w="5122" w:type="dxa"/>
          </w:tcPr>
          <w:p w14:paraId="37299053" w14:textId="286564B8" w:rsidR="00AF0D3C" w:rsidRDefault="00AF0D3C" w:rsidP="00AF0D3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2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1EEC9F68" w14:textId="5CDBD324" w:rsidR="00B449D4" w:rsidRDefault="00B449D4" w:rsidP="00AF0D3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3B7DF4">
              <w:rPr>
                <w:rFonts w:ascii="Times New Roman" w:hAnsi="Times New Roman"/>
                <w:bCs/>
              </w:rPr>
              <w:t>- Đọc</w:t>
            </w:r>
            <w:r>
              <w:rPr>
                <w:rFonts w:ascii="Times New Roman" w:hAnsi="Times New Roman"/>
                <w:bCs/>
              </w:rPr>
              <w:t xml:space="preserve"> bảng giờ tàu HP1 Hà Nội- Hải Phòng tháng 10 năm 2020 trong sách giáo khoa và thực hiện làm các phần a, b, c ở các ý thứ nhất và phần d của bài tập số 4 (SGK trang 17)</w:t>
            </w:r>
          </w:p>
          <w:p w14:paraId="20E01154" w14:textId="22854257" w:rsidR="00AF0D3C" w:rsidRDefault="00AF0D3C" w:rsidP="00AF0D3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66D66BB9" w14:textId="58DE53F7" w:rsidR="00B449D4" w:rsidRPr="00B449D4" w:rsidRDefault="00B449D4" w:rsidP="00AF0D3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>
              <w:rPr>
                <w:rFonts w:ascii="Times New Roman" w:hAnsi="Times New Roman"/>
                <w:bCs/>
                <w:lang w:val="vi-VN"/>
              </w:rPr>
              <w:t>thực hiện</w:t>
            </w:r>
            <w:r>
              <w:rPr>
                <w:rFonts w:ascii="Times New Roman" w:hAnsi="Times New Roman"/>
                <w:bCs/>
              </w:rPr>
              <w:t xml:space="preserve"> các</w:t>
            </w:r>
            <w:r>
              <w:rPr>
                <w:rFonts w:ascii="Times New Roman" w:hAnsi="Times New Roman"/>
                <w:bCs/>
                <w:lang w:val="vi-VN"/>
              </w:rPr>
              <w:t xml:space="preserve"> yêu cầu</w:t>
            </w:r>
            <w:r>
              <w:rPr>
                <w:rFonts w:ascii="Times New Roman" w:hAnsi="Times New Roman"/>
                <w:bCs/>
              </w:rPr>
              <w:t xml:space="preserve"> theo nhóm</w:t>
            </w:r>
          </w:p>
          <w:p w14:paraId="6F7F86E4" w14:textId="77777777" w:rsidR="00B449D4" w:rsidRDefault="00AF0D3C" w:rsidP="006032D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  <w:r w:rsidR="00B449D4" w:rsidRPr="004E66DF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</w:p>
          <w:p w14:paraId="7BAF528A" w14:textId="3356D4DC" w:rsidR="006032D0" w:rsidRDefault="00B449D4" w:rsidP="006032D0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yêu cầu </w:t>
            </w:r>
            <w:r>
              <w:rPr>
                <w:rFonts w:ascii="Times New Roman" w:hAnsi="Times New Roman"/>
                <w:color w:val="000000"/>
              </w:rPr>
              <w:t xml:space="preserve">đại diện của </w:t>
            </w:r>
            <w:r>
              <w:rPr>
                <w:rFonts w:ascii="Times New Roman" w:hAnsi="Times New Roman"/>
                <w:color w:val="000000"/>
                <w:lang w:val="vi-VN"/>
              </w:rPr>
              <w:t>mỗi</w:t>
            </w:r>
            <w:r>
              <w:rPr>
                <w:rFonts w:ascii="Times New Roman" w:hAnsi="Times New Roman"/>
                <w:color w:val="000000"/>
              </w:rPr>
              <w:t xml:space="preserve"> nhóm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lên </w:t>
            </w:r>
            <w:r>
              <w:rPr>
                <w:rFonts w:ascii="Times New Roman" w:hAnsi="Times New Roman"/>
                <w:color w:val="000000"/>
                <w:lang w:val="vi-VN"/>
              </w:rPr>
              <w:lastRenderedPageBreak/>
              <w:t>bảng trình bày</w:t>
            </w:r>
            <w:r>
              <w:rPr>
                <w:rFonts w:ascii="Times New Roman" w:hAnsi="Times New Roman"/>
                <w:color w:val="000000"/>
              </w:rPr>
              <w:t xml:space="preserve"> một phần của bài</w:t>
            </w:r>
          </w:p>
          <w:p w14:paraId="47475F7D" w14:textId="3038D125" w:rsidR="00877E12" w:rsidRPr="00877E12" w:rsidRDefault="00877E12" w:rsidP="006032D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>HS cả lớp lắng nghe, quan sá</w:t>
            </w:r>
            <w:r>
              <w:rPr>
                <w:rFonts w:ascii="Times New Roman" w:hAnsi="Times New Roman"/>
                <w:lang w:val="vi-VN"/>
              </w:rPr>
              <w:t>t và nhận xét</w:t>
            </w:r>
          </w:p>
          <w:p w14:paraId="0FFE64EF" w14:textId="4C8C449D" w:rsidR="00AF0D3C" w:rsidRPr="004E66DF" w:rsidRDefault="00AF0D3C" w:rsidP="00AF0D3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 2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72CB92F3" w14:textId="77777777" w:rsidR="00AF0D3C" w:rsidRDefault="00877E12" w:rsidP="006032D0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GV đánh giá kết quả của các nhóm, chính xác hóa kết quả.</w:t>
            </w:r>
          </w:p>
          <w:p w14:paraId="06D179BA" w14:textId="77777777" w:rsidR="00C106F2" w:rsidRDefault="00C106F2" w:rsidP="006032D0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14:paraId="2D379B61" w14:textId="77777777" w:rsidR="00C106F2" w:rsidRDefault="00C106F2" w:rsidP="006032D0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14:paraId="4950A4AA" w14:textId="77777777" w:rsidR="00C106F2" w:rsidRDefault="00C106F2" w:rsidP="006032D0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14:paraId="35C9F216" w14:textId="77777777" w:rsidR="00C106F2" w:rsidRDefault="00C106F2" w:rsidP="006032D0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14:paraId="27FE0B12" w14:textId="6900ED96" w:rsidR="00C106F2" w:rsidRDefault="00C106F2" w:rsidP="00C106F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5123" w:type="dxa"/>
          </w:tcPr>
          <w:p w14:paraId="01A2FE49" w14:textId="3124C5B1" w:rsidR="00C106F2" w:rsidRDefault="00C106F2" w:rsidP="00877E1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 Dạng toán thực tế</w:t>
            </w:r>
          </w:p>
          <w:p w14:paraId="7CE74D80" w14:textId="50951066" w:rsidR="00C106F2" w:rsidRDefault="00877E12" w:rsidP="00877E1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Bài 4: (SGK trang 17)</w:t>
            </w:r>
          </w:p>
          <w:p w14:paraId="57FB7DE4" w14:textId="1C12AAA7" w:rsidR="00FF3B28" w:rsidRDefault="00154833" w:rsidP="006032D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a) Độ dài quãng đường từ ga Gia Lâm đến ga Hải Dương là</w:t>
            </w:r>
            <w:r w:rsidR="00FF3B28">
              <w:rPr>
                <w:rFonts w:ascii="Times New Roman" w:hAnsi="Times New Roman"/>
                <w:bCs/>
              </w:rPr>
              <w:t>:</w:t>
            </w:r>
          </w:p>
          <w:p w14:paraId="2C56A66B" w14:textId="1835ECE5" w:rsidR="002D3705" w:rsidRPr="006B12D0" w:rsidRDefault="006B12D0" w:rsidP="006B12D0">
            <w:pPr>
              <w:jc w:val="both"/>
              <w:rPr>
                <w:rFonts w:ascii="Times New Roman" w:hAnsi="Times New Roman"/>
                <w:color w:val="000000"/>
              </w:rPr>
            </w:pPr>
            <w:r w:rsidRPr="00BE3962">
              <w:rPr>
                <w:rFonts w:ascii="Times New Roman" w:eastAsiaTheme="minorHAnsi" w:hAnsi="Times New Roman"/>
                <w:bCs/>
                <w:position w:val="-6"/>
                <w:lang w:val="nl-NL"/>
              </w:rPr>
              <w:object w:dxaOrig="1280" w:dyaOrig="300" w14:anchorId="434E51ED">
                <v:shape id="_x0000_i1061" type="#_x0000_t75" style="width:66pt;height:15pt" o:ole="">
                  <v:imagedata r:id="rId79" o:title=""/>
                </v:shape>
                <o:OLEObject Type="Embed" ProgID="Equation.DSMT4" ShapeID="_x0000_i1061" DrawAspect="Content" ObjectID="_1688102836" r:id="rId80"/>
              </w:object>
            </w:r>
            <w:r w:rsidRPr="00BE3962">
              <w:rPr>
                <w:rFonts w:ascii="Times New Roman" w:hAnsi="Times New Roman"/>
                <w:color w:val="000000"/>
              </w:rPr>
              <w:t xml:space="preserve"> (km)</w:t>
            </w:r>
          </w:p>
          <w:p w14:paraId="2EC1096F" w14:textId="4266BC76" w:rsidR="00FF3B28" w:rsidRDefault="00FF3B28" w:rsidP="00FF3B28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b) Thời gian tàu đi </w:t>
            </w:r>
            <w:r>
              <w:rPr>
                <w:rFonts w:ascii="Times New Roman" w:hAnsi="Times New Roman"/>
                <w:bCs/>
              </w:rPr>
              <w:t>từ ga Ha Nội đến ga Hải Dương là:</w:t>
            </w:r>
          </w:p>
          <w:p w14:paraId="7A58C80A" w14:textId="414659A2" w:rsidR="00FF3B28" w:rsidRDefault="00FF3B28" w:rsidP="00FF3B28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giờ 15 phút – 6 giờ = 1 giờ 15 phút</w:t>
            </w:r>
          </w:p>
          <w:p w14:paraId="133B1AAF" w14:textId="77777777" w:rsidR="002D3705" w:rsidRDefault="002D3705" w:rsidP="0002756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1EEDD79F" w14:textId="7DF6A762" w:rsidR="0002756B" w:rsidRDefault="0002756B" w:rsidP="0002756B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c) Thời gian tàu dừng ở</w:t>
            </w:r>
            <w:r>
              <w:rPr>
                <w:rFonts w:ascii="Times New Roman" w:hAnsi="Times New Roman"/>
                <w:bCs/>
              </w:rPr>
              <w:t xml:space="preserve"> ga Hải Dương là:</w:t>
            </w:r>
          </w:p>
          <w:p w14:paraId="0776C1B3" w14:textId="77777777" w:rsidR="00FF3B28" w:rsidRDefault="0002756B" w:rsidP="00FF3B2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giờ 20 phút - 7 giờ 15 phút = 5 phút</w:t>
            </w:r>
          </w:p>
          <w:p w14:paraId="5D7B6DCF" w14:textId="77777777" w:rsidR="002D3705" w:rsidRDefault="002D3705" w:rsidP="0002756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62CA06FC" w14:textId="0694E0AC" w:rsidR="0002756B" w:rsidRDefault="003A2247" w:rsidP="0002756B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d) Thời gian tàu</w:t>
            </w:r>
            <w:r w:rsidR="0002756B">
              <w:rPr>
                <w:rFonts w:ascii="Times New Roman" w:hAnsi="Times New Roman"/>
              </w:rPr>
              <w:t xml:space="preserve"> chạy trên quãng đường từ ga</w:t>
            </w:r>
            <w:r w:rsidR="0002756B">
              <w:rPr>
                <w:rFonts w:ascii="Times New Roman" w:hAnsi="Times New Roman"/>
                <w:bCs/>
              </w:rPr>
              <w:t xml:space="preserve"> Gia Lâm đến ga Hải Phòng</w:t>
            </w:r>
            <w:r>
              <w:rPr>
                <w:rFonts w:ascii="Times New Roman" w:hAnsi="Times New Roman"/>
                <w:bCs/>
              </w:rPr>
              <w:t xml:space="preserve"> (cả nghỉ)</w:t>
            </w:r>
            <w:r w:rsidR="0002756B">
              <w:rPr>
                <w:rFonts w:ascii="Times New Roman" w:hAnsi="Times New Roman"/>
                <w:bCs/>
              </w:rPr>
              <w:t xml:space="preserve"> là:</w:t>
            </w:r>
          </w:p>
          <w:p w14:paraId="35B236B5" w14:textId="35184146" w:rsidR="002D3705" w:rsidRDefault="002D3705" w:rsidP="002D370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 giờ 25 phút - 6 giờ 16 phút = 2 giờ 9 phút</w:t>
            </w:r>
          </w:p>
          <w:p w14:paraId="0639AB22" w14:textId="46AD6CA4" w:rsidR="003A2247" w:rsidRPr="00BE3962" w:rsidRDefault="003A2247" w:rsidP="003A224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Do tàu còn nghỉ ở các ga</w:t>
            </w:r>
            <w:r w:rsidRPr="00BE3962">
              <w:rPr>
                <w:rFonts w:ascii="Times New Roman" w:hAnsi="Times New Roman"/>
                <w:color w:val="000000"/>
              </w:rPr>
              <w:t xml:space="preserve"> Cẩm Già</w:t>
            </w:r>
            <w:r>
              <w:rPr>
                <w:rFonts w:ascii="Times New Roman" w:hAnsi="Times New Roman"/>
                <w:color w:val="000000"/>
              </w:rPr>
              <w:t xml:space="preserve">ng, ga Phú Thái và ga Thượng Lý 2 phút, riêng ga </w:t>
            </w:r>
            <w:r w:rsidRPr="00BE3962">
              <w:rPr>
                <w:rFonts w:ascii="Times New Roman" w:hAnsi="Times New Roman"/>
                <w:color w:val="000000"/>
              </w:rPr>
              <w:t>Hải Dương</w:t>
            </w:r>
            <w:r>
              <w:rPr>
                <w:rFonts w:ascii="Times New Roman" w:hAnsi="Times New Roman"/>
                <w:color w:val="000000"/>
              </w:rPr>
              <w:t xml:space="preserve"> tàu dừng 5 phút. Nên</w:t>
            </w:r>
            <w:r w:rsidRPr="00BE3962">
              <w:rPr>
                <w:rFonts w:ascii="Times New Roman" w:hAnsi="Times New Roman"/>
                <w:color w:val="000000"/>
              </w:rPr>
              <w:t xml:space="preserve"> th</w:t>
            </w:r>
            <w:r>
              <w:rPr>
                <w:rFonts w:ascii="Times New Roman" w:hAnsi="Times New Roman"/>
                <w:color w:val="000000"/>
              </w:rPr>
              <w:t>ời gian</w:t>
            </w:r>
            <w:r w:rsidRPr="00BE3962">
              <w:rPr>
                <w:rFonts w:ascii="Times New Roman" w:hAnsi="Times New Roman"/>
                <w:color w:val="000000"/>
              </w:rPr>
              <w:t xml:space="preserve"> tàu </w:t>
            </w:r>
            <w:r>
              <w:rPr>
                <w:rFonts w:ascii="Times New Roman" w:hAnsi="Times New Roman"/>
                <w:color w:val="000000"/>
              </w:rPr>
              <w:t xml:space="preserve">thực </w:t>
            </w:r>
            <w:r w:rsidRPr="00BE3962">
              <w:rPr>
                <w:rFonts w:ascii="Times New Roman" w:hAnsi="Times New Roman"/>
                <w:color w:val="000000"/>
              </w:rPr>
              <w:t>chạy trên quãng đường từ ga Gia Lâm đến ga Hải Phòng là:</w:t>
            </w:r>
          </w:p>
          <w:p w14:paraId="6D66FE28" w14:textId="37F55903" w:rsidR="003A2247" w:rsidRPr="00BE3962" w:rsidRDefault="003A2247" w:rsidP="003A224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giờ 9 phút – 2 phút x 3</w:t>
            </w:r>
            <w:r w:rsidRPr="00BE3962">
              <w:rPr>
                <w:rFonts w:ascii="Times New Roman" w:hAnsi="Times New Roman"/>
                <w:color w:val="000000"/>
              </w:rPr>
              <w:t xml:space="preserve"> – 5 phút </w:t>
            </w:r>
          </w:p>
          <w:p w14:paraId="23313753" w14:textId="77777777" w:rsidR="003A2247" w:rsidRPr="00BE3962" w:rsidRDefault="003A2247" w:rsidP="003A2247">
            <w:pPr>
              <w:jc w:val="both"/>
              <w:rPr>
                <w:rFonts w:ascii="Times New Roman" w:hAnsi="Times New Roman"/>
                <w:color w:val="000000"/>
              </w:rPr>
            </w:pPr>
            <w:r w:rsidRPr="00BE3962">
              <w:rPr>
                <w:rFonts w:ascii="Times New Roman" w:hAnsi="Times New Roman"/>
                <w:color w:val="000000"/>
              </w:rPr>
              <w:t>= 1 giờ 58 phút</w:t>
            </w:r>
          </w:p>
          <w:p w14:paraId="2E92CFDD" w14:textId="47F538AE" w:rsidR="0002756B" w:rsidRPr="00FF3B28" w:rsidRDefault="0002756B" w:rsidP="00FF3B28">
            <w:pPr>
              <w:rPr>
                <w:rFonts w:ascii="Times New Roman" w:hAnsi="Times New Roman"/>
              </w:rPr>
            </w:pPr>
          </w:p>
        </w:tc>
      </w:tr>
      <w:tr w:rsidR="00C106F2" w14:paraId="30AB3C83" w14:textId="77777777" w:rsidTr="006032D0">
        <w:tc>
          <w:tcPr>
            <w:tcW w:w="5122" w:type="dxa"/>
          </w:tcPr>
          <w:p w14:paraId="2E6892F2" w14:textId="53F559AB" w:rsidR="00C106F2" w:rsidRDefault="00C106F2" w:rsidP="00C106F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 giao nhiệm vụ học tập 3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47B3B40C" w14:textId="77777777" w:rsidR="00C106F2" w:rsidRDefault="00C106F2" w:rsidP="00AF0D3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C106F2">
              <w:rPr>
                <w:rFonts w:ascii="Times New Roman" w:hAnsi="Times New Roman"/>
                <w:bCs/>
              </w:rPr>
              <w:t>Tìm số tự nhiên x biết</w:t>
            </w:r>
          </w:p>
          <w:p w14:paraId="55A05FAD" w14:textId="77777777" w:rsidR="00C106F2" w:rsidRDefault="00C106F2" w:rsidP="00AF0D3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C106F2">
              <w:rPr>
                <w:rFonts w:ascii="Times New Roman" w:hAnsi="Times New Roman"/>
                <w:bCs/>
                <w:position w:val="-10"/>
              </w:rPr>
              <w:object w:dxaOrig="1980" w:dyaOrig="320" w14:anchorId="540EFFB5">
                <v:shape id="_x0000_i1062" type="#_x0000_t75" style="width:99pt;height:15.75pt" o:ole="">
                  <v:imagedata r:id="rId81" o:title=""/>
                </v:shape>
                <o:OLEObject Type="Embed" ProgID="Equation.DSMT4" ShapeID="_x0000_i1062" DrawAspect="Content" ObjectID="_1688102837" r:id="rId82"/>
              </w:objec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3CCF36FA" w14:textId="701D2E72" w:rsidR="005A0EDC" w:rsidRPr="005A0EDC" w:rsidRDefault="00C106F2" w:rsidP="005A0EDC">
            <w:p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C106F2">
              <w:rPr>
                <w:rFonts w:ascii="Times New Roman" w:hAnsi="Times New Roman"/>
                <w:bCs/>
                <w:position w:val="-10"/>
              </w:rPr>
              <w:object w:dxaOrig="1840" w:dyaOrig="320" w14:anchorId="04834352">
                <v:shape id="_x0000_i1063" type="#_x0000_t75" style="width:92.25pt;height:15.75pt" o:ole="">
                  <v:imagedata r:id="rId83" o:title=""/>
                </v:shape>
                <o:OLEObject Type="Embed" ProgID="Equation.DSMT4" ShapeID="_x0000_i1063" DrawAspect="Content" ObjectID="_1688102838" r:id="rId84"/>
              </w:objec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0071BF13" w14:textId="4D93FACD" w:rsidR="005A0EDC" w:rsidRDefault="005A0EDC" w:rsidP="005A0ED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3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26BBE125" w14:textId="77777777" w:rsidR="005A0EDC" w:rsidRPr="00B449D4" w:rsidRDefault="005A0EDC" w:rsidP="005A0ED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>
              <w:rPr>
                <w:rFonts w:ascii="Times New Roman" w:hAnsi="Times New Roman"/>
                <w:bCs/>
                <w:lang w:val="vi-VN"/>
              </w:rPr>
              <w:t>thực hiện</w:t>
            </w:r>
            <w:r>
              <w:rPr>
                <w:rFonts w:ascii="Times New Roman" w:hAnsi="Times New Roman"/>
                <w:bCs/>
              </w:rPr>
              <w:t xml:space="preserve"> các</w:t>
            </w:r>
            <w:r>
              <w:rPr>
                <w:rFonts w:ascii="Times New Roman" w:hAnsi="Times New Roman"/>
                <w:bCs/>
                <w:lang w:val="vi-VN"/>
              </w:rPr>
              <w:t xml:space="preserve"> yêu cầu</w:t>
            </w:r>
            <w:r>
              <w:rPr>
                <w:rFonts w:ascii="Times New Roman" w:hAnsi="Times New Roman"/>
                <w:bCs/>
              </w:rPr>
              <w:t xml:space="preserve"> theo nhóm</w:t>
            </w:r>
          </w:p>
          <w:p w14:paraId="10B9067D" w14:textId="20E13CA9" w:rsidR="005A0EDC" w:rsidRDefault="005A0EDC" w:rsidP="005A0ED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3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</w:p>
          <w:p w14:paraId="253A9150" w14:textId="77777777" w:rsidR="005A0EDC" w:rsidRDefault="005A0EDC" w:rsidP="005A0ED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yêu cầu </w:t>
            </w:r>
            <w:r>
              <w:rPr>
                <w:rFonts w:ascii="Times New Roman" w:hAnsi="Times New Roman"/>
                <w:color w:val="000000"/>
              </w:rPr>
              <w:t xml:space="preserve">đại diện của </w:t>
            </w:r>
            <w:r>
              <w:rPr>
                <w:rFonts w:ascii="Times New Roman" w:hAnsi="Times New Roman"/>
                <w:color w:val="000000"/>
                <w:lang w:val="vi-VN"/>
              </w:rPr>
              <w:t>mỗi</w:t>
            </w:r>
            <w:r>
              <w:rPr>
                <w:rFonts w:ascii="Times New Roman" w:hAnsi="Times New Roman"/>
                <w:color w:val="000000"/>
              </w:rPr>
              <w:t xml:space="preserve"> nhóm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lên bảng trình bày</w:t>
            </w:r>
            <w:r>
              <w:rPr>
                <w:rFonts w:ascii="Times New Roman" w:hAnsi="Times New Roman"/>
                <w:color w:val="000000"/>
              </w:rPr>
              <w:t xml:space="preserve"> một phần của bài</w:t>
            </w:r>
          </w:p>
          <w:p w14:paraId="52E5661E" w14:textId="77777777" w:rsidR="005A0EDC" w:rsidRPr="00877E12" w:rsidRDefault="005A0EDC" w:rsidP="005A0ED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>HS cả lớp lắng nghe, quan sá</w:t>
            </w:r>
            <w:r>
              <w:rPr>
                <w:rFonts w:ascii="Times New Roman" w:hAnsi="Times New Roman"/>
                <w:lang w:val="vi-VN"/>
              </w:rPr>
              <w:t>t và nhận xét</w:t>
            </w:r>
          </w:p>
          <w:p w14:paraId="458B69FF" w14:textId="7AAD6AB0" w:rsidR="005A0EDC" w:rsidRPr="004E66DF" w:rsidRDefault="005A0EDC" w:rsidP="005A0ED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 3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106E3CBF" w14:textId="77777777" w:rsidR="005A0EDC" w:rsidRDefault="005A0EDC" w:rsidP="005A0EDC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GV đánh giá kết quả của các nhóm, chính xác hóa kết quả.</w:t>
            </w:r>
          </w:p>
          <w:p w14:paraId="79DF23EA" w14:textId="77777777" w:rsidR="00C106F2" w:rsidRPr="005A0EDC" w:rsidRDefault="00C106F2" w:rsidP="005A0EDC">
            <w:pPr>
              <w:rPr>
                <w:rFonts w:ascii="Times New Roman" w:hAnsi="Times New Roman"/>
              </w:rPr>
            </w:pPr>
          </w:p>
        </w:tc>
        <w:tc>
          <w:tcPr>
            <w:tcW w:w="5123" w:type="dxa"/>
          </w:tcPr>
          <w:p w14:paraId="30B035E5" w14:textId="5840FE40" w:rsidR="00C106F2" w:rsidRDefault="00C106F2" w:rsidP="00C106F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 Dạng toán tìm x</w:t>
            </w:r>
          </w:p>
          <w:p w14:paraId="0A706B5F" w14:textId="77777777" w:rsidR="00C106F2" w:rsidRDefault="005A0EDC" w:rsidP="00877E12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C106F2">
              <w:rPr>
                <w:rFonts w:ascii="Times New Roman" w:hAnsi="Times New Roman"/>
                <w:bCs/>
                <w:position w:val="-10"/>
              </w:rPr>
              <w:object w:dxaOrig="1980" w:dyaOrig="320" w14:anchorId="035A9F2F">
                <v:shape id="_x0000_i1064" type="#_x0000_t75" style="width:99pt;height:15.75pt" o:ole="">
                  <v:imagedata r:id="rId81" o:title=""/>
                </v:shape>
                <o:OLEObject Type="Embed" ProgID="Equation.DSMT4" ShapeID="_x0000_i1064" DrawAspect="Content" ObjectID="_1688102839" r:id="rId85"/>
              </w:object>
            </w:r>
          </w:p>
          <w:p w14:paraId="4830442A" w14:textId="77777777" w:rsidR="005A0EDC" w:rsidRDefault="005A0EDC" w:rsidP="00877E12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5A0EDC">
              <w:rPr>
                <w:rFonts w:ascii="Times New Roman" w:hAnsi="Times New Roman"/>
                <w:bCs/>
                <w:position w:val="-42"/>
              </w:rPr>
              <w:object w:dxaOrig="1340" w:dyaOrig="999" w14:anchorId="15D3D7C2">
                <v:shape id="_x0000_i1065" type="#_x0000_t75" style="width:66.75pt;height:50.25pt" o:ole="">
                  <v:imagedata r:id="rId86" o:title=""/>
                </v:shape>
                <o:OLEObject Type="Embed" ProgID="Equation.DSMT4" ShapeID="_x0000_i1065" DrawAspect="Content" ObjectID="_1688102840" r:id="rId87"/>
              </w:objec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7F5C4C8F" w14:textId="77777777" w:rsidR="005A0EDC" w:rsidRDefault="005A0EDC" w:rsidP="00877E12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C106F2">
              <w:rPr>
                <w:rFonts w:ascii="Times New Roman" w:hAnsi="Times New Roman"/>
                <w:bCs/>
                <w:position w:val="-10"/>
              </w:rPr>
              <w:object w:dxaOrig="1840" w:dyaOrig="320" w14:anchorId="7E6BEAA1">
                <v:shape id="_x0000_i1066" type="#_x0000_t75" style="width:92.25pt;height:15.75pt" o:ole="">
                  <v:imagedata r:id="rId83" o:title=""/>
                </v:shape>
                <o:OLEObject Type="Embed" ProgID="Equation.DSMT4" ShapeID="_x0000_i1066" DrawAspect="Content" ObjectID="_1688102841" r:id="rId88"/>
              </w:object>
            </w:r>
          </w:p>
          <w:p w14:paraId="6CFFE96F" w14:textId="39CD6537" w:rsidR="005A0EDC" w:rsidRDefault="005A0EDC" w:rsidP="00877E1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A0EDC">
              <w:rPr>
                <w:rFonts w:ascii="Times New Roman" w:hAnsi="Times New Roman"/>
                <w:bCs/>
                <w:position w:val="-42"/>
              </w:rPr>
              <w:object w:dxaOrig="1219" w:dyaOrig="999" w14:anchorId="12F1FFE4">
                <v:shape id="_x0000_i1067" type="#_x0000_t75" style="width:60.75pt;height:50.25pt" o:ole="">
                  <v:imagedata r:id="rId89" o:title=""/>
                </v:shape>
                <o:OLEObject Type="Embed" ProgID="Equation.DSMT4" ShapeID="_x0000_i1067" DrawAspect="Content" ObjectID="_1688102842" r:id="rId90"/>
              </w:objec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14:paraId="58171D12" w14:textId="75F40E52" w:rsidR="00C756B8" w:rsidRPr="006127A4" w:rsidRDefault="003020E7" w:rsidP="00C756B8">
      <w:pPr>
        <w:spacing w:line="276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  <w:color w:val="FF0000"/>
          <w:lang w:val="vi-VN"/>
        </w:rPr>
        <w:t>5</w:t>
      </w:r>
      <w:r w:rsidR="00B421EF">
        <w:rPr>
          <w:rFonts w:ascii="Times New Roman" w:hAnsi="Times New Roman"/>
          <w:b/>
          <w:bCs/>
          <w:color w:val="FF0000"/>
          <w:lang w:val="vi-VN"/>
        </w:rPr>
        <w:t xml:space="preserve">. Hoạt động vận dụng </w:t>
      </w:r>
      <w:r w:rsidR="00C756B8" w:rsidRPr="006127A4">
        <w:rPr>
          <w:rFonts w:ascii="Times New Roman" w:hAnsi="Times New Roman"/>
          <w:color w:val="000000"/>
          <w:lang w:val="vi-VN"/>
        </w:rPr>
        <w:t>(</w:t>
      </w:r>
      <w:r w:rsidR="00B421EF" w:rsidRPr="006127A4">
        <w:rPr>
          <w:rFonts w:ascii="Times New Roman" w:hAnsi="Times New Roman"/>
          <w:color w:val="000000"/>
          <w:lang w:val="vi-VN"/>
        </w:rPr>
        <w:t>khoảng</w:t>
      </w:r>
      <w:r w:rsidR="00B421EF">
        <w:rPr>
          <w:rFonts w:ascii="Times New Roman" w:hAnsi="Times New Roman"/>
          <w:color w:val="000000"/>
          <w:lang w:val="vi-VN"/>
        </w:rPr>
        <w:t xml:space="preserve"> </w:t>
      </w:r>
      <w:r w:rsidR="006C1FB2" w:rsidRPr="006127A4">
        <w:rPr>
          <w:rFonts w:ascii="Times New Roman" w:hAnsi="Times New Roman"/>
          <w:color w:val="000000"/>
          <w:lang w:val="vi-VN"/>
        </w:rPr>
        <w:t>5</w:t>
      </w:r>
      <w:r w:rsidR="00C756B8" w:rsidRPr="006127A4">
        <w:rPr>
          <w:rFonts w:ascii="Times New Roman" w:hAnsi="Times New Roman"/>
          <w:color w:val="000000"/>
          <w:lang w:val="vi-VN"/>
        </w:rPr>
        <w:t xml:space="preserve"> phút)</w:t>
      </w:r>
    </w:p>
    <w:p w14:paraId="61597750" w14:textId="77777777" w:rsidR="008A507E" w:rsidRDefault="00C756B8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4E66DF">
        <w:rPr>
          <w:rFonts w:ascii="Times New Roman" w:hAnsi="Times New Roman"/>
          <w:b/>
          <w:bCs/>
          <w:iCs/>
          <w:color w:val="FF0000"/>
        </w:rPr>
        <w:t xml:space="preserve">a) </w:t>
      </w:r>
      <w:r w:rsidR="00850A03">
        <w:rPr>
          <w:rFonts w:ascii="Times New Roman" w:hAnsi="Times New Roman"/>
          <w:b/>
          <w:bCs/>
          <w:iCs/>
          <w:color w:val="FF0000"/>
        </w:rPr>
        <w:t>Mục tiêu</w:t>
      </w:r>
      <w:r w:rsidRPr="004E66DF">
        <w:rPr>
          <w:rFonts w:ascii="Times New Roman" w:hAnsi="Times New Roman"/>
          <w:b/>
          <w:bCs/>
          <w:iCs/>
          <w:color w:val="FF0000"/>
        </w:rPr>
        <w:t>:</w:t>
      </w:r>
      <w:r w:rsidR="00E251D1">
        <w:rPr>
          <w:rFonts w:ascii="Times New Roman" w:hAnsi="Times New Roman"/>
          <w:b/>
          <w:bCs/>
          <w:iCs/>
          <w:color w:val="FF0000"/>
        </w:rPr>
        <w:t xml:space="preserve"> </w:t>
      </w:r>
    </w:p>
    <w:p w14:paraId="09C31FA6" w14:textId="78EC7729" w:rsidR="00C756B8" w:rsidRDefault="008A507E" w:rsidP="00C756B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 xml:space="preserve">Vận dụng các kiến thức đã học về phép cộng, phép trừ và các tính chất để nhận biết </w:t>
      </w:r>
      <w:r>
        <w:rPr>
          <w:rFonts w:ascii="Times New Roman" w:hAnsi="Times New Roman"/>
        </w:rPr>
        <w:t>các thành phần của phép tính</w:t>
      </w:r>
    </w:p>
    <w:p w14:paraId="14CD4428" w14:textId="55A6099F" w:rsidR="006122E3" w:rsidRPr="008A507E" w:rsidRDefault="006122E3" w:rsidP="00C756B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vi-VN"/>
        </w:rPr>
        <w:t>- HS vận dụng được kiến thức về phép</w:t>
      </w:r>
      <w:r>
        <w:rPr>
          <w:rFonts w:ascii="Times New Roman" w:hAnsi="Times New Roman"/>
          <w:bCs/>
        </w:rPr>
        <w:t xml:space="preserve"> cộng,</w:t>
      </w:r>
      <w:r>
        <w:rPr>
          <w:rFonts w:ascii="Times New Roman" w:hAnsi="Times New Roman"/>
          <w:bCs/>
          <w:lang w:val="vi-VN"/>
        </w:rPr>
        <w:t xml:space="preserve"> trừ để </w:t>
      </w:r>
      <w:r>
        <w:rPr>
          <w:rFonts w:ascii="Times New Roman" w:hAnsi="Times New Roman"/>
          <w:bCs/>
        </w:rPr>
        <w:t xml:space="preserve">tiếp tục </w:t>
      </w:r>
      <w:r>
        <w:rPr>
          <w:rFonts w:ascii="Times New Roman" w:hAnsi="Times New Roman"/>
          <w:bCs/>
          <w:lang w:val="vi-VN"/>
        </w:rPr>
        <w:t>giải quyết  các bài toán thực tiễn</w:t>
      </w:r>
    </w:p>
    <w:p w14:paraId="1DA1CA32" w14:textId="53DE2C30" w:rsidR="00C756B8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</w:p>
    <w:p w14:paraId="0D520BA0" w14:textId="2788AC48" w:rsidR="006122E3" w:rsidRPr="006122E3" w:rsidRDefault="006122E3" w:rsidP="00C756B8">
      <w:pPr>
        <w:spacing w:line="276" w:lineRule="auto"/>
        <w:jc w:val="both"/>
        <w:rPr>
          <w:rFonts w:ascii="Times New Roman" w:hAnsi="Times New Roman"/>
          <w:bCs/>
          <w:iCs/>
          <w:lang w:val="nl-NL"/>
        </w:rPr>
      </w:pPr>
      <w:r w:rsidRPr="006122E3">
        <w:rPr>
          <w:rFonts w:ascii="Times New Roman" w:hAnsi="Times New Roman"/>
          <w:bCs/>
          <w:iCs/>
          <w:lang w:val="nl-NL"/>
        </w:rPr>
        <w:t>- Học sinh được thực hiện các bài tập trắc nghiệm củng cố, vận dụng kiến thức</w:t>
      </w:r>
    </w:p>
    <w:p w14:paraId="1F94B8F7" w14:textId="5011FE4F" w:rsidR="006122E3" w:rsidRPr="006122E3" w:rsidRDefault="006122E3" w:rsidP="00C756B8">
      <w:pPr>
        <w:spacing w:line="276" w:lineRule="auto"/>
        <w:jc w:val="both"/>
        <w:rPr>
          <w:rFonts w:ascii="Times New Roman" w:hAnsi="Times New Roman"/>
          <w:bCs/>
          <w:iCs/>
          <w:lang w:val="vi-VN"/>
        </w:rPr>
      </w:pPr>
      <w:r w:rsidRPr="006122E3">
        <w:rPr>
          <w:rFonts w:ascii="Times New Roman" w:hAnsi="Times New Roman"/>
          <w:bCs/>
          <w:iCs/>
          <w:lang w:val="nl-NL"/>
        </w:rPr>
        <w:t>- Học sinh được vận dụng các dạng bài đã làm để tiếp tục hoàn thành nội dung bài tập và vận dụng sáng tạo hơn</w:t>
      </w:r>
    </w:p>
    <w:p w14:paraId="5D55F723" w14:textId="77777777" w:rsidR="006122E3" w:rsidRDefault="00C756B8" w:rsidP="00C756B8">
      <w:pPr>
        <w:spacing w:line="276" w:lineRule="auto"/>
        <w:jc w:val="both"/>
        <w:rPr>
          <w:rFonts w:ascii="Times New Roman" w:hAnsi="Times New Roman"/>
          <w:lang w:val="nl-NL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="006127A4" w:rsidRPr="006127A4">
        <w:rPr>
          <w:rFonts w:ascii="Times New Roman" w:hAnsi="Times New Roman"/>
          <w:lang w:val="nl-NL"/>
        </w:rPr>
        <w:t xml:space="preserve"> </w:t>
      </w:r>
    </w:p>
    <w:p w14:paraId="7AC3D923" w14:textId="07E03CF6" w:rsidR="00C756B8" w:rsidRDefault="006122E3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nl-NL"/>
        </w:rPr>
        <w:t>- K</w:t>
      </w:r>
      <w:r w:rsidR="006127A4">
        <w:rPr>
          <w:rFonts w:ascii="Times New Roman" w:hAnsi="Times New Roman"/>
          <w:lang w:val="nl-NL"/>
        </w:rPr>
        <w:t>ết</w:t>
      </w:r>
      <w:r w:rsidR="006127A4">
        <w:rPr>
          <w:rFonts w:ascii="Times New Roman" w:hAnsi="Times New Roman"/>
          <w:lang w:val="vi-VN"/>
        </w:rPr>
        <w:t xml:space="preserve"> quả thực h</w:t>
      </w:r>
      <w:r>
        <w:rPr>
          <w:rFonts w:ascii="Times New Roman" w:hAnsi="Times New Roman"/>
          <w:lang w:val="vi-VN"/>
        </w:rPr>
        <w:t>iện</w:t>
      </w:r>
      <w:r>
        <w:rPr>
          <w:rFonts w:ascii="Times New Roman" w:hAnsi="Times New Roman"/>
        </w:rPr>
        <w:t xml:space="preserve"> các bài tập trắc nghiệm</w:t>
      </w:r>
      <w:r>
        <w:rPr>
          <w:rFonts w:ascii="Times New Roman" w:hAnsi="Times New Roman"/>
          <w:lang w:val="vi-VN"/>
        </w:rPr>
        <w:t xml:space="preserve"> của học sinh </w:t>
      </w:r>
    </w:p>
    <w:p w14:paraId="23C609DD" w14:textId="5849F8AA" w:rsidR="006122E3" w:rsidRPr="006122E3" w:rsidRDefault="006122E3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</w:rPr>
      </w:pPr>
      <w:r>
        <w:rPr>
          <w:rFonts w:ascii="Times New Roman" w:hAnsi="Times New Roman"/>
          <w:lang w:val="nl-NL"/>
        </w:rPr>
        <w:t>- Kết</w:t>
      </w:r>
      <w:r>
        <w:rPr>
          <w:rFonts w:ascii="Times New Roman" w:hAnsi="Times New Roman"/>
          <w:lang w:val="vi-VN"/>
        </w:rPr>
        <w:t xml:space="preserve"> quả thực hiện</w:t>
      </w:r>
      <w:r>
        <w:rPr>
          <w:rFonts w:ascii="Times New Roman" w:hAnsi="Times New Roman"/>
        </w:rPr>
        <w:t xml:space="preserve"> các bài tập về nhà</w:t>
      </w:r>
      <w:r>
        <w:rPr>
          <w:rFonts w:ascii="Times New Roman" w:hAnsi="Times New Roman"/>
          <w:lang w:val="vi-VN"/>
        </w:rPr>
        <w:t xml:space="preserve"> của học sinh </w:t>
      </w:r>
      <w:r>
        <w:rPr>
          <w:rFonts w:ascii="Times New Roman" w:hAnsi="Times New Roman"/>
        </w:rPr>
        <w:t>được ghi trong vở bài tập</w:t>
      </w:r>
    </w:p>
    <w:p w14:paraId="1D452297" w14:textId="77777777" w:rsidR="00C756B8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 xml:space="preserve">d) Tổ chức thực hiện: </w:t>
      </w:r>
    </w:p>
    <w:p w14:paraId="28D57ABC" w14:textId="578AE64E" w:rsidR="006122E3" w:rsidRDefault="006122E3" w:rsidP="00C756B8">
      <w:pPr>
        <w:spacing w:line="276" w:lineRule="auto"/>
        <w:jc w:val="both"/>
        <w:rPr>
          <w:rFonts w:ascii="Times New Roman" w:hAnsi="Times New Roman"/>
          <w:bCs/>
          <w:iCs/>
        </w:rPr>
      </w:pPr>
      <w:r w:rsidRPr="00A300F3">
        <w:rPr>
          <w:rFonts w:ascii="Times New Roman" w:hAnsi="Times New Roman"/>
          <w:bCs/>
          <w:iCs/>
        </w:rPr>
        <w:t xml:space="preserve">- GV chiếu bài tập trắc nghiệm trên màn hình và yêu cầu học sinh </w:t>
      </w:r>
      <w:r w:rsidR="00A300F3" w:rsidRPr="00A300F3">
        <w:rPr>
          <w:rFonts w:ascii="Times New Roman" w:hAnsi="Times New Roman"/>
          <w:bCs/>
          <w:iCs/>
        </w:rPr>
        <w:t>hoàn thành</w:t>
      </w:r>
    </w:p>
    <w:p w14:paraId="06B23391" w14:textId="0F34E62D" w:rsidR="00A300F3" w:rsidRDefault="00A300F3" w:rsidP="00C756B8">
      <w:pPr>
        <w:spacing w:line="276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lastRenderedPageBreak/>
        <w:t>+) Câu</w:t>
      </w:r>
      <w:r w:rsidR="006B12D0">
        <w:rPr>
          <w:rFonts w:ascii="Times New Roman" w:hAnsi="Times New Roman"/>
          <w:bCs/>
          <w:iCs/>
        </w:rPr>
        <w:t xml:space="preserve"> 1: Tính tổng: </w:t>
      </w:r>
      <w:r w:rsidR="006B12D0" w:rsidRPr="006B12D0">
        <w:rPr>
          <w:rFonts w:ascii="Times New Roman" w:hAnsi="Times New Roman"/>
          <w:bCs/>
          <w:iCs/>
          <w:position w:val="-6"/>
        </w:rPr>
        <w:object w:dxaOrig="1660" w:dyaOrig="279" w14:anchorId="677734FC">
          <v:shape id="_x0000_i1068" type="#_x0000_t75" style="width:83.25pt;height:14.25pt" o:ole="">
            <v:imagedata r:id="rId91" o:title=""/>
          </v:shape>
          <o:OLEObject Type="Embed" ProgID="Equation.DSMT4" ShapeID="_x0000_i1068" DrawAspect="Content" ObjectID="_1688102843" r:id="rId92"/>
        </w:object>
      </w:r>
      <w:r w:rsidR="006B12D0">
        <w:rPr>
          <w:rFonts w:ascii="Times New Roman" w:hAnsi="Times New Roman"/>
          <w:bCs/>
          <w:iCs/>
        </w:rPr>
        <w:t xml:space="preserve"> </w:t>
      </w:r>
    </w:p>
    <w:p w14:paraId="052D9E6B" w14:textId="4047F892" w:rsidR="00A300F3" w:rsidRDefault="00A300F3" w:rsidP="00C756B8">
      <w:pPr>
        <w:spacing w:line="276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A. 300              B. 100             C. 200         D. 2000</w:t>
      </w:r>
    </w:p>
    <w:p w14:paraId="59DAF724" w14:textId="0A26537C" w:rsidR="00A300F3" w:rsidRDefault="00A300F3" w:rsidP="00C756B8">
      <w:pPr>
        <w:spacing w:line="276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+) Câu </w:t>
      </w:r>
      <w:r w:rsidR="006B12D0">
        <w:rPr>
          <w:rFonts w:ascii="Times New Roman" w:hAnsi="Times New Roman"/>
          <w:bCs/>
          <w:iCs/>
        </w:rPr>
        <w:t xml:space="preserve">2: Tính  </w:t>
      </w:r>
      <w:r w:rsidR="009B0F9F" w:rsidRPr="006B12D0">
        <w:rPr>
          <w:rFonts w:ascii="Times New Roman" w:hAnsi="Times New Roman"/>
          <w:bCs/>
          <w:iCs/>
          <w:position w:val="-10"/>
        </w:rPr>
        <w:object w:dxaOrig="2460" w:dyaOrig="320" w14:anchorId="64ED8D69">
          <v:shape id="_x0000_i1069" type="#_x0000_t75" style="width:123pt;height:15.75pt" o:ole="">
            <v:imagedata r:id="rId93" o:title=""/>
          </v:shape>
          <o:OLEObject Type="Embed" ProgID="Equation.DSMT4" ShapeID="_x0000_i1069" DrawAspect="Content" ObjectID="_1688102844" r:id="rId94"/>
        </w:object>
      </w:r>
      <w:r w:rsidR="006B12D0">
        <w:rPr>
          <w:rFonts w:ascii="Times New Roman" w:hAnsi="Times New Roman"/>
          <w:bCs/>
          <w:iCs/>
        </w:rPr>
        <w:t xml:space="preserve"> </w:t>
      </w:r>
    </w:p>
    <w:p w14:paraId="01A17B9C" w14:textId="3771B160" w:rsidR="00A300F3" w:rsidRDefault="00A300F3" w:rsidP="00C756B8">
      <w:pPr>
        <w:spacing w:line="276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A. 5                   B. 10              C. 15            D. 20</w:t>
      </w:r>
    </w:p>
    <w:p w14:paraId="626B1EB5" w14:textId="37BD2507" w:rsidR="00A300F3" w:rsidRDefault="00A300F3" w:rsidP="00C756B8">
      <w:pPr>
        <w:spacing w:line="276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+)</w:t>
      </w:r>
      <w:r w:rsidR="009B0F9F">
        <w:rPr>
          <w:rFonts w:ascii="Times New Roman" w:hAnsi="Times New Roman"/>
          <w:bCs/>
          <w:iCs/>
        </w:rPr>
        <w:t xml:space="preserve"> Câu 3: Tính nhanh  </w:t>
      </w:r>
      <w:r w:rsidR="009B0F9F" w:rsidRPr="009B0F9F">
        <w:rPr>
          <w:rFonts w:ascii="Times New Roman" w:hAnsi="Times New Roman"/>
          <w:bCs/>
          <w:iCs/>
          <w:position w:val="-6"/>
        </w:rPr>
        <w:object w:dxaOrig="1200" w:dyaOrig="279" w14:anchorId="28C65EA9">
          <v:shape id="_x0000_i1070" type="#_x0000_t75" style="width:60pt;height:14.25pt" o:ole="">
            <v:imagedata r:id="rId95" o:title=""/>
          </v:shape>
          <o:OLEObject Type="Embed" ProgID="Equation.DSMT4" ShapeID="_x0000_i1070" DrawAspect="Content" ObjectID="_1688102845" r:id="rId96"/>
        </w:object>
      </w:r>
      <w:r w:rsidR="009B0F9F">
        <w:rPr>
          <w:rFonts w:ascii="Times New Roman" w:hAnsi="Times New Roman"/>
          <w:bCs/>
          <w:iCs/>
        </w:rPr>
        <w:t xml:space="preserve"> </w:t>
      </w:r>
    </w:p>
    <w:p w14:paraId="359B1514" w14:textId="233A7125" w:rsidR="00A300F3" w:rsidRDefault="00A300F3" w:rsidP="00A300F3">
      <w:pPr>
        <w:spacing w:line="276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A. 168               B. 132            C. 184          D. 284</w:t>
      </w:r>
    </w:p>
    <w:p w14:paraId="0770BD62" w14:textId="77777777" w:rsidR="00B93711" w:rsidRDefault="00A300F3" w:rsidP="00C756B8">
      <w:pPr>
        <w:spacing w:line="276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Giao bài tập về nhà: </w:t>
      </w:r>
    </w:p>
    <w:p w14:paraId="2461917B" w14:textId="00B96907" w:rsidR="00A300F3" w:rsidRPr="00A300F3" w:rsidRDefault="00A300F3" w:rsidP="00C756B8">
      <w:pPr>
        <w:spacing w:line="276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Làm các bà</w:t>
      </w:r>
      <w:r w:rsidR="00B93711">
        <w:rPr>
          <w:rFonts w:ascii="Times New Roman" w:hAnsi="Times New Roman"/>
          <w:bCs/>
          <w:iCs/>
        </w:rPr>
        <w:t>i tập 1c,d. Hoàn thành nốt bài 4; Làm bài 5 và đọc bài 6 SGK</w:t>
      </w:r>
    </w:p>
    <w:p w14:paraId="003A1999" w14:textId="77777777" w:rsidR="00C756B8" w:rsidRPr="004E66DF" w:rsidRDefault="00C756B8" w:rsidP="00C756B8">
      <w:pPr>
        <w:spacing w:line="276" w:lineRule="auto"/>
        <w:jc w:val="both"/>
        <w:rPr>
          <w:rFonts w:ascii="Times New Roman" w:hAnsi="Times New Roman"/>
        </w:rPr>
      </w:pPr>
      <w:r w:rsidRPr="004E66DF">
        <w:rPr>
          <w:rFonts w:ascii="Times New Roman" w:hAnsi="Times New Roman"/>
        </w:rPr>
        <w:t>- Hướng dẫn, hỗ trợ: GV giải đáp thắc mắc của HS để hiểu rõ nhiệm vụ.</w:t>
      </w:r>
    </w:p>
    <w:p w14:paraId="65D8AD09" w14:textId="050B0782" w:rsidR="008C38EB" w:rsidRDefault="008C38EB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 GV chọn một số HS nộp bài vào thời điểm thích hợp ở buổi sau, nhận xét, đánh giá quá trình</w:t>
      </w:r>
    </w:p>
    <w:p w14:paraId="132BB00A" w14:textId="7473228C" w:rsidR="008C38EB" w:rsidRDefault="008C38EB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 GV nhận xét, đánh giá chung bài của các HS nộp bài để các HS khác tự xem lại bài làm của mình.</w:t>
      </w:r>
    </w:p>
    <w:p w14:paraId="4AA80C83" w14:textId="77777777" w:rsidR="00907F8C" w:rsidRDefault="00907F8C" w:rsidP="00C756B8">
      <w:pPr>
        <w:spacing w:line="276" w:lineRule="auto"/>
        <w:jc w:val="both"/>
        <w:rPr>
          <w:rFonts w:ascii="Times New Roman" w:hAnsi="Times New Roman"/>
          <w:lang w:val="vi-VN"/>
        </w:rPr>
      </w:pPr>
    </w:p>
    <w:p w14:paraId="2BF4DBB4" w14:textId="77777777" w:rsidR="00907F8C" w:rsidRDefault="00907F8C" w:rsidP="00C756B8">
      <w:pPr>
        <w:spacing w:line="276" w:lineRule="auto"/>
        <w:jc w:val="both"/>
        <w:rPr>
          <w:rFonts w:ascii="Times New Roman" w:hAnsi="Times New Roman"/>
          <w:lang w:val="vi-VN"/>
        </w:rPr>
      </w:pPr>
    </w:p>
    <w:p w14:paraId="6B9D4142" w14:textId="77777777" w:rsidR="00907F8C" w:rsidRDefault="00907F8C" w:rsidP="00C756B8">
      <w:pPr>
        <w:spacing w:line="276" w:lineRule="auto"/>
        <w:jc w:val="both"/>
        <w:rPr>
          <w:rFonts w:ascii="Times New Roman" w:hAnsi="Times New Roman"/>
          <w:lang w:val="vi-VN"/>
        </w:rPr>
      </w:pPr>
    </w:p>
    <w:p w14:paraId="1F7F6E0F" w14:textId="77777777" w:rsidR="00A5115C" w:rsidRPr="00A5115C" w:rsidRDefault="00A5115C" w:rsidP="00A5115C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bookmarkStart w:id="0" w:name="_GoBack"/>
      <w:bookmarkEnd w:id="0"/>
    </w:p>
    <w:p w14:paraId="747B2546" w14:textId="4C848C2B" w:rsidR="00907F8C" w:rsidRPr="008C38EB" w:rsidRDefault="00907F8C" w:rsidP="00C756B8">
      <w:pPr>
        <w:spacing w:line="276" w:lineRule="auto"/>
        <w:jc w:val="both"/>
        <w:rPr>
          <w:rFonts w:ascii="Times New Roman" w:hAnsi="Times New Roman"/>
          <w:lang w:val="vi-VN"/>
        </w:rPr>
      </w:pPr>
    </w:p>
    <w:sectPr w:rsidR="00907F8C" w:rsidRPr="008C38EB" w:rsidSect="00221744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45A5"/>
    <w:multiLevelType w:val="hybridMultilevel"/>
    <w:tmpl w:val="5CDA6EA8"/>
    <w:lvl w:ilvl="0" w:tplc="888E1E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17086"/>
    <w:multiLevelType w:val="hybridMultilevel"/>
    <w:tmpl w:val="350EE610"/>
    <w:lvl w:ilvl="0" w:tplc="C666AA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C6531"/>
    <w:multiLevelType w:val="hybridMultilevel"/>
    <w:tmpl w:val="0944E554"/>
    <w:lvl w:ilvl="0" w:tplc="646874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37304"/>
    <w:multiLevelType w:val="hybridMultilevel"/>
    <w:tmpl w:val="36721252"/>
    <w:lvl w:ilvl="0" w:tplc="E09AF1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D726C"/>
    <w:multiLevelType w:val="hybridMultilevel"/>
    <w:tmpl w:val="7284B2EC"/>
    <w:lvl w:ilvl="0" w:tplc="383C9D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07D56"/>
    <w:multiLevelType w:val="hybridMultilevel"/>
    <w:tmpl w:val="1BB0B2F8"/>
    <w:lvl w:ilvl="0" w:tplc="544C7D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902D3"/>
    <w:multiLevelType w:val="hybridMultilevel"/>
    <w:tmpl w:val="84D2DAC8"/>
    <w:lvl w:ilvl="0" w:tplc="096837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324FE"/>
    <w:multiLevelType w:val="multilevel"/>
    <w:tmpl w:val="D5EECD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0"/>
        <w:szCs w:val="7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33BDC"/>
    <w:multiLevelType w:val="hybridMultilevel"/>
    <w:tmpl w:val="744867DC"/>
    <w:lvl w:ilvl="0" w:tplc="A42CA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E14A2"/>
    <w:multiLevelType w:val="hybridMultilevel"/>
    <w:tmpl w:val="DEBC6C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4E3"/>
    <w:multiLevelType w:val="hybridMultilevel"/>
    <w:tmpl w:val="22F0BBB6"/>
    <w:lvl w:ilvl="0" w:tplc="07A23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47AB6"/>
    <w:multiLevelType w:val="hybridMultilevel"/>
    <w:tmpl w:val="0BDEB904"/>
    <w:lvl w:ilvl="0" w:tplc="80B891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E77D8"/>
    <w:multiLevelType w:val="hybridMultilevel"/>
    <w:tmpl w:val="F7C2728E"/>
    <w:lvl w:ilvl="0" w:tplc="D924EC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1"/>
  </w:num>
  <w:num w:numId="5">
    <w:abstractNumId w:val="18"/>
  </w:num>
  <w:num w:numId="6">
    <w:abstractNumId w:val="0"/>
  </w:num>
  <w:num w:numId="7">
    <w:abstractNumId w:val="6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  <w:num w:numId="14">
    <w:abstractNumId w:val="8"/>
  </w:num>
  <w:num w:numId="15">
    <w:abstractNumId w:val="17"/>
  </w:num>
  <w:num w:numId="16">
    <w:abstractNumId w:val="19"/>
  </w:num>
  <w:num w:numId="17">
    <w:abstractNumId w:val="3"/>
  </w:num>
  <w:num w:numId="18">
    <w:abstractNumId w:val="10"/>
  </w:num>
  <w:num w:numId="19">
    <w:abstractNumId w:val="13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2D"/>
    <w:rsid w:val="00007F1A"/>
    <w:rsid w:val="00015DDB"/>
    <w:rsid w:val="000223A1"/>
    <w:rsid w:val="00025264"/>
    <w:rsid w:val="0002756B"/>
    <w:rsid w:val="00040B50"/>
    <w:rsid w:val="000447D8"/>
    <w:rsid w:val="000471E5"/>
    <w:rsid w:val="00051EF8"/>
    <w:rsid w:val="00090925"/>
    <w:rsid w:val="00097C76"/>
    <w:rsid w:val="000D25A7"/>
    <w:rsid w:val="000F11BC"/>
    <w:rsid w:val="000F44BE"/>
    <w:rsid w:val="0012515A"/>
    <w:rsid w:val="001472F0"/>
    <w:rsid w:val="0015457D"/>
    <w:rsid w:val="00154833"/>
    <w:rsid w:val="0016623C"/>
    <w:rsid w:val="00174299"/>
    <w:rsid w:val="00176819"/>
    <w:rsid w:val="001821D0"/>
    <w:rsid w:val="00194ADC"/>
    <w:rsid w:val="00196AD8"/>
    <w:rsid w:val="00197853"/>
    <w:rsid w:val="001C2FD4"/>
    <w:rsid w:val="001D1334"/>
    <w:rsid w:val="001E721A"/>
    <w:rsid w:val="001F25F1"/>
    <w:rsid w:val="00203D7B"/>
    <w:rsid w:val="00204EA6"/>
    <w:rsid w:val="00212489"/>
    <w:rsid w:val="0021732D"/>
    <w:rsid w:val="00221744"/>
    <w:rsid w:val="002327D7"/>
    <w:rsid w:val="002532E0"/>
    <w:rsid w:val="0025350D"/>
    <w:rsid w:val="0026265D"/>
    <w:rsid w:val="0026451B"/>
    <w:rsid w:val="002776D5"/>
    <w:rsid w:val="002842C1"/>
    <w:rsid w:val="002847BA"/>
    <w:rsid w:val="002912BC"/>
    <w:rsid w:val="00292495"/>
    <w:rsid w:val="002978C9"/>
    <w:rsid w:val="002A1709"/>
    <w:rsid w:val="002C4CD1"/>
    <w:rsid w:val="002C71C3"/>
    <w:rsid w:val="002D3705"/>
    <w:rsid w:val="002D3C82"/>
    <w:rsid w:val="002D496F"/>
    <w:rsid w:val="002E11D8"/>
    <w:rsid w:val="002F2E6E"/>
    <w:rsid w:val="002F6BBC"/>
    <w:rsid w:val="00301CF8"/>
    <w:rsid w:val="003020E7"/>
    <w:rsid w:val="00310DD6"/>
    <w:rsid w:val="003133B9"/>
    <w:rsid w:val="00322695"/>
    <w:rsid w:val="00322A81"/>
    <w:rsid w:val="00325EFC"/>
    <w:rsid w:val="0033264E"/>
    <w:rsid w:val="00333246"/>
    <w:rsid w:val="00335BE3"/>
    <w:rsid w:val="00336EC7"/>
    <w:rsid w:val="00363C25"/>
    <w:rsid w:val="00377A5A"/>
    <w:rsid w:val="00381A5F"/>
    <w:rsid w:val="00384F45"/>
    <w:rsid w:val="003869DC"/>
    <w:rsid w:val="003A2247"/>
    <w:rsid w:val="003A6533"/>
    <w:rsid w:val="003B1715"/>
    <w:rsid w:val="003B321F"/>
    <w:rsid w:val="003B6016"/>
    <w:rsid w:val="003B6C52"/>
    <w:rsid w:val="003B7DF4"/>
    <w:rsid w:val="003C08DC"/>
    <w:rsid w:val="003C2D7C"/>
    <w:rsid w:val="003D55FF"/>
    <w:rsid w:val="003D5E0B"/>
    <w:rsid w:val="003D7DC8"/>
    <w:rsid w:val="003F78B6"/>
    <w:rsid w:val="00404718"/>
    <w:rsid w:val="00413A8F"/>
    <w:rsid w:val="00414239"/>
    <w:rsid w:val="0041640F"/>
    <w:rsid w:val="004210FF"/>
    <w:rsid w:val="00423A90"/>
    <w:rsid w:val="00434168"/>
    <w:rsid w:val="0043555B"/>
    <w:rsid w:val="00453828"/>
    <w:rsid w:val="00466B11"/>
    <w:rsid w:val="00467EAA"/>
    <w:rsid w:val="00470795"/>
    <w:rsid w:val="00484B9F"/>
    <w:rsid w:val="004905E6"/>
    <w:rsid w:val="004A3280"/>
    <w:rsid w:val="004C1B3E"/>
    <w:rsid w:val="004E66DF"/>
    <w:rsid w:val="004F0458"/>
    <w:rsid w:val="004F166F"/>
    <w:rsid w:val="004F42EF"/>
    <w:rsid w:val="004F7499"/>
    <w:rsid w:val="00512BF0"/>
    <w:rsid w:val="00515BD7"/>
    <w:rsid w:val="005162A4"/>
    <w:rsid w:val="0052358D"/>
    <w:rsid w:val="005411D2"/>
    <w:rsid w:val="0054652D"/>
    <w:rsid w:val="005531A1"/>
    <w:rsid w:val="00556C7E"/>
    <w:rsid w:val="0056400C"/>
    <w:rsid w:val="0057552B"/>
    <w:rsid w:val="00584969"/>
    <w:rsid w:val="00587B90"/>
    <w:rsid w:val="005A0EDC"/>
    <w:rsid w:val="005A28C5"/>
    <w:rsid w:val="005B0CBC"/>
    <w:rsid w:val="005B3801"/>
    <w:rsid w:val="005C2EC6"/>
    <w:rsid w:val="005C6CE1"/>
    <w:rsid w:val="005D365E"/>
    <w:rsid w:val="005D6327"/>
    <w:rsid w:val="005E0132"/>
    <w:rsid w:val="005E28D9"/>
    <w:rsid w:val="005E5A0A"/>
    <w:rsid w:val="006032D0"/>
    <w:rsid w:val="0060380B"/>
    <w:rsid w:val="006122E3"/>
    <w:rsid w:val="006127A4"/>
    <w:rsid w:val="006168E6"/>
    <w:rsid w:val="00623CE7"/>
    <w:rsid w:val="006248B2"/>
    <w:rsid w:val="006424AF"/>
    <w:rsid w:val="006517B1"/>
    <w:rsid w:val="00662A58"/>
    <w:rsid w:val="00663986"/>
    <w:rsid w:val="0067344A"/>
    <w:rsid w:val="006759A7"/>
    <w:rsid w:val="00675AD9"/>
    <w:rsid w:val="00675CD4"/>
    <w:rsid w:val="00684706"/>
    <w:rsid w:val="00685FDE"/>
    <w:rsid w:val="00686408"/>
    <w:rsid w:val="00692796"/>
    <w:rsid w:val="006B12D0"/>
    <w:rsid w:val="006B2BE8"/>
    <w:rsid w:val="006C1FB2"/>
    <w:rsid w:val="006C58F5"/>
    <w:rsid w:val="006D1768"/>
    <w:rsid w:val="006E2098"/>
    <w:rsid w:val="006F4DF5"/>
    <w:rsid w:val="00735A3D"/>
    <w:rsid w:val="00747DFC"/>
    <w:rsid w:val="007505C5"/>
    <w:rsid w:val="0075738C"/>
    <w:rsid w:val="00760060"/>
    <w:rsid w:val="0076021D"/>
    <w:rsid w:val="0076065D"/>
    <w:rsid w:val="00763F05"/>
    <w:rsid w:val="00764D23"/>
    <w:rsid w:val="0077176D"/>
    <w:rsid w:val="00772834"/>
    <w:rsid w:val="007B19FD"/>
    <w:rsid w:val="007C46C1"/>
    <w:rsid w:val="007C51B5"/>
    <w:rsid w:val="007C54BB"/>
    <w:rsid w:val="007C731F"/>
    <w:rsid w:val="007D3D1D"/>
    <w:rsid w:val="007D4356"/>
    <w:rsid w:val="007E6FD5"/>
    <w:rsid w:val="0080365C"/>
    <w:rsid w:val="0080513B"/>
    <w:rsid w:val="00817297"/>
    <w:rsid w:val="008249DE"/>
    <w:rsid w:val="00824B7A"/>
    <w:rsid w:val="00833413"/>
    <w:rsid w:val="0083727F"/>
    <w:rsid w:val="00837820"/>
    <w:rsid w:val="00846140"/>
    <w:rsid w:val="00850A03"/>
    <w:rsid w:val="00872266"/>
    <w:rsid w:val="0087611A"/>
    <w:rsid w:val="00877537"/>
    <w:rsid w:val="00877E12"/>
    <w:rsid w:val="008874D1"/>
    <w:rsid w:val="00887D5F"/>
    <w:rsid w:val="00892D57"/>
    <w:rsid w:val="00893807"/>
    <w:rsid w:val="00893D0B"/>
    <w:rsid w:val="00895AF9"/>
    <w:rsid w:val="008A507E"/>
    <w:rsid w:val="008B11EE"/>
    <w:rsid w:val="008B1F98"/>
    <w:rsid w:val="008B2292"/>
    <w:rsid w:val="008B6EFA"/>
    <w:rsid w:val="008C38EB"/>
    <w:rsid w:val="008E5742"/>
    <w:rsid w:val="00902460"/>
    <w:rsid w:val="00903720"/>
    <w:rsid w:val="00907278"/>
    <w:rsid w:val="00907F8C"/>
    <w:rsid w:val="00910C51"/>
    <w:rsid w:val="00935AAC"/>
    <w:rsid w:val="00942CEA"/>
    <w:rsid w:val="009449F8"/>
    <w:rsid w:val="00951DC8"/>
    <w:rsid w:val="009523CC"/>
    <w:rsid w:val="00960E5E"/>
    <w:rsid w:val="00977B50"/>
    <w:rsid w:val="00985B85"/>
    <w:rsid w:val="00985DA3"/>
    <w:rsid w:val="009A492D"/>
    <w:rsid w:val="009A58CD"/>
    <w:rsid w:val="009B0F9F"/>
    <w:rsid w:val="009B3F4C"/>
    <w:rsid w:val="009B4F21"/>
    <w:rsid w:val="009B5D03"/>
    <w:rsid w:val="009C6B7F"/>
    <w:rsid w:val="009D01C1"/>
    <w:rsid w:val="009F54AD"/>
    <w:rsid w:val="009F7D80"/>
    <w:rsid w:val="00A010CF"/>
    <w:rsid w:val="00A03758"/>
    <w:rsid w:val="00A04071"/>
    <w:rsid w:val="00A079BF"/>
    <w:rsid w:val="00A214F5"/>
    <w:rsid w:val="00A270A6"/>
    <w:rsid w:val="00A300F3"/>
    <w:rsid w:val="00A50D42"/>
    <w:rsid w:val="00A5115C"/>
    <w:rsid w:val="00A772EE"/>
    <w:rsid w:val="00A77AC6"/>
    <w:rsid w:val="00A77E98"/>
    <w:rsid w:val="00AA3C72"/>
    <w:rsid w:val="00AA4DEA"/>
    <w:rsid w:val="00AA6961"/>
    <w:rsid w:val="00AB6796"/>
    <w:rsid w:val="00AC294D"/>
    <w:rsid w:val="00AC6358"/>
    <w:rsid w:val="00AC7B21"/>
    <w:rsid w:val="00AD63DD"/>
    <w:rsid w:val="00AE23BD"/>
    <w:rsid w:val="00AF0D3C"/>
    <w:rsid w:val="00AF13A4"/>
    <w:rsid w:val="00AF2934"/>
    <w:rsid w:val="00AF354D"/>
    <w:rsid w:val="00AF5D03"/>
    <w:rsid w:val="00B0162C"/>
    <w:rsid w:val="00B03210"/>
    <w:rsid w:val="00B10498"/>
    <w:rsid w:val="00B135BC"/>
    <w:rsid w:val="00B2248D"/>
    <w:rsid w:val="00B24958"/>
    <w:rsid w:val="00B27939"/>
    <w:rsid w:val="00B34715"/>
    <w:rsid w:val="00B3526D"/>
    <w:rsid w:val="00B40840"/>
    <w:rsid w:val="00B421EF"/>
    <w:rsid w:val="00B449D4"/>
    <w:rsid w:val="00B703FC"/>
    <w:rsid w:val="00B9275C"/>
    <w:rsid w:val="00B93711"/>
    <w:rsid w:val="00BA1BD7"/>
    <w:rsid w:val="00BA5CBC"/>
    <w:rsid w:val="00BC0939"/>
    <w:rsid w:val="00BC2BFF"/>
    <w:rsid w:val="00BD019C"/>
    <w:rsid w:val="00BE529A"/>
    <w:rsid w:val="00BF79AE"/>
    <w:rsid w:val="00C07C1B"/>
    <w:rsid w:val="00C106F2"/>
    <w:rsid w:val="00C33FB2"/>
    <w:rsid w:val="00C35B30"/>
    <w:rsid w:val="00C402DD"/>
    <w:rsid w:val="00C577B0"/>
    <w:rsid w:val="00C62047"/>
    <w:rsid w:val="00C7062D"/>
    <w:rsid w:val="00C756B8"/>
    <w:rsid w:val="00C82A14"/>
    <w:rsid w:val="00C92723"/>
    <w:rsid w:val="00C932A6"/>
    <w:rsid w:val="00CC6F66"/>
    <w:rsid w:val="00D12BEF"/>
    <w:rsid w:val="00D13E8D"/>
    <w:rsid w:val="00D253E5"/>
    <w:rsid w:val="00D32DBC"/>
    <w:rsid w:val="00D33478"/>
    <w:rsid w:val="00D33A23"/>
    <w:rsid w:val="00D34E5B"/>
    <w:rsid w:val="00D46734"/>
    <w:rsid w:val="00D4766C"/>
    <w:rsid w:val="00D528BA"/>
    <w:rsid w:val="00D54B8E"/>
    <w:rsid w:val="00D624EE"/>
    <w:rsid w:val="00D6458A"/>
    <w:rsid w:val="00D72835"/>
    <w:rsid w:val="00D74277"/>
    <w:rsid w:val="00D90D98"/>
    <w:rsid w:val="00D91F05"/>
    <w:rsid w:val="00DA4074"/>
    <w:rsid w:val="00DA436C"/>
    <w:rsid w:val="00DD6FC3"/>
    <w:rsid w:val="00DF77DE"/>
    <w:rsid w:val="00E03B50"/>
    <w:rsid w:val="00E251D1"/>
    <w:rsid w:val="00E33FB7"/>
    <w:rsid w:val="00E50008"/>
    <w:rsid w:val="00E520DD"/>
    <w:rsid w:val="00E55324"/>
    <w:rsid w:val="00E600C8"/>
    <w:rsid w:val="00E67123"/>
    <w:rsid w:val="00E7330D"/>
    <w:rsid w:val="00E77526"/>
    <w:rsid w:val="00E80889"/>
    <w:rsid w:val="00E901D3"/>
    <w:rsid w:val="00EA64D8"/>
    <w:rsid w:val="00EB7A7A"/>
    <w:rsid w:val="00ED2D0F"/>
    <w:rsid w:val="00ED574B"/>
    <w:rsid w:val="00EE4123"/>
    <w:rsid w:val="00EE5382"/>
    <w:rsid w:val="00EF0A61"/>
    <w:rsid w:val="00F02193"/>
    <w:rsid w:val="00F124C0"/>
    <w:rsid w:val="00F12EBD"/>
    <w:rsid w:val="00F20105"/>
    <w:rsid w:val="00F20898"/>
    <w:rsid w:val="00F2533D"/>
    <w:rsid w:val="00F476B4"/>
    <w:rsid w:val="00F53252"/>
    <w:rsid w:val="00F57A2B"/>
    <w:rsid w:val="00F61339"/>
    <w:rsid w:val="00F6228B"/>
    <w:rsid w:val="00F70AE5"/>
    <w:rsid w:val="00F923E2"/>
    <w:rsid w:val="00FA2D39"/>
    <w:rsid w:val="00FA452A"/>
    <w:rsid w:val="00FA5072"/>
    <w:rsid w:val="00FA5A2E"/>
    <w:rsid w:val="00FB7442"/>
    <w:rsid w:val="00FD4BA5"/>
    <w:rsid w:val="00FE11A9"/>
    <w:rsid w:val="00FE4B53"/>
    <w:rsid w:val="00FE77D6"/>
    <w:rsid w:val="00FF1FD5"/>
    <w:rsid w:val="00FF3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F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505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05C5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505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05C5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9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87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image" Target="media/image41.wmf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0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94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2021-06-24T11:55:00Z</dcterms:created>
  <dcterms:modified xsi:type="dcterms:W3CDTF">2021-07-18T01:39:00Z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