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E3DBF" w14:textId="77777777" w:rsidR="009460E3" w:rsidRPr="009460E3" w:rsidRDefault="00D53470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color w:val="0000FF"/>
        </w:rPr>
      </w:pPr>
      <w:r>
        <w:rPr>
          <w:b/>
          <w:color w:val="0033CC"/>
        </w:rPr>
        <w:t>ĐỀ KIỂM TRA GIỮA KỲ 2 KHỐI 10</w:t>
      </w:r>
    </w:p>
    <w:p w14:paraId="2EBDEF04" w14:textId="24D2DDF2" w:rsidR="00D53470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33CC"/>
        </w:rPr>
      </w:pPr>
      <w:r w:rsidRPr="009460E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="00D53470" w:rsidRPr="00D53470">
        <w:rPr>
          <w:b/>
          <w:color w:val="0033CC"/>
        </w:rPr>
        <w:t>Phần trắc nghiệm (7 điểm)</w:t>
      </w:r>
    </w:p>
    <w:p w14:paraId="2822C527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vi-VN"/>
        </w:rPr>
      </w:pPr>
      <w:r w:rsidRPr="009460E3">
        <w:rPr>
          <w:b/>
          <w:color w:val="0033CC"/>
          <w:lang w:val="vi-VN"/>
        </w:rPr>
        <w:t xml:space="preserve"> </w:t>
      </w:r>
      <w:r w:rsidR="009F5001" w:rsidRPr="009460E3">
        <w:rPr>
          <w:color w:val="000000"/>
          <w:lang w:val="nl-NL"/>
        </w:rPr>
        <w:t>Biểu thức tính động năng của vật là</w:t>
      </w:r>
      <w:r w:rsidR="00530AAD" w:rsidRPr="009460E3">
        <w:rPr>
          <w:b/>
          <w:color w:val="000000"/>
          <w:lang w:val="nl-NL"/>
        </w:rPr>
        <w:t xml:space="preserve"> </w:t>
      </w:r>
    </w:p>
    <w:p w14:paraId="2C051865" w14:textId="096DEA9C" w:rsidR="009F5001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00"/>
          <w:lang w:val="nl-NL"/>
        </w:rPr>
      </w:pPr>
      <w:r w:rsidRPr="009460E3">
        <w:rPr>
          <w:b/>
          <w:color w:val="0000FF"/>
          <w:lang w:val="nl-NL"/>
        </w:rPr>
        <w:t>A.</w:t>
      </w:r>
      <w:r w:rsidR="009F5001" w:rsidRPr="00D53470">
        <w:rPr>
          <w:color w:val="000000"/>
          <w:lang w:val="nl-NL"/>
        </w:rPr>
        <w:t xml:space="preserve"> p = m.v.</w:t>
      </w:r>
      <w:r w:rsidRPr="009460E3">
        <w:rPr>
          <w:b/>
          <w:color w:val="0000FF"/>
          <w:lang w:val="nl-NL"/>
        </w:rPr>
        <w:tab/>
      </w:r>
      <w:r w:rsidRPr="009460E3">
        <w:rPr>
          <w:b/>
          <w:color w:val="0000FF"/>
          <w:u w:val="single"/>
          <w:lang w:val="nl-NL"/>
        </w:rPr>
        <w:t>B.</w:t>
      </w:r>
      <w:r w:rsidR="009F5001" w:rsidRPr="00D53470">
        <w:rPr>
          <w:color w:val="FF0000"/>
          <w:lang w:val="nl-NL"/>
        </w:rPr>
        <w:t xml:space="preserve"> </w:t>
      </w:r>
      <w:r w:rsidR="009F5001" w:rsidRPr="00D53470">
        <w:rPr>
          <w:color w:val="000000"/>
          <w:lang w:val="nl-NL"/>
        </w:rPr>
        <w:t>W</w:t>
      </w:r>
      <w:r w:rsidR="00617B02" w:rsidRPr="00D53470">
        <w:rPr>
          <w:noProof/>
          <w:color w:val="000000"/>
          <w:position w:val="-12"/>
          <w:lang w:val="nl-NL"/>
        </w:rPr>
        <w:object w:dxaOrig="160" w:dyaOrig="360" w14:anchorId="5C881F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15pt;height:18.15pt" o:ole="">
            <v:imagedata r:id="rId8" o:title=""/>
          </v:shape>
          <o:OLEObject Type="Embed" ProgID="Equation.DSMT4" ShapeID="_x0000_i1025" DrawAspect="Content" ObjectID="_1679346684" r:id="rId9"/>
        </w:object>
      </w:r>
      <w:r w:rsidR="009F5001" w:rsidRPr="00D53470">
        <w:rPr>
          <w:color w:val="000000"/>
          <w:lang w:val="nl-NL"/>
        </w:rPr>
        <w:t xml:space="preserve"> = </w:t>
      </w:r>
      <w:r w:rsidR="00617B02" w:rsidRPr="00D53470">
        <w:rPr>
          <w:noProof/>
          <w:color w:val="000000"/>
          <w:position w:val="-24"/>
          <w:lang w:val="nl-NL"/>
        </w:rPr>
        <w:object w:dxaOrig="720" w:dyaOrig="620" w14:anchorId="6D24EC63">
          <v:shape id="_x0000_i1026" type="#_x0000_t75" style="width:36.3pt;height:30.7pt" o:ole="">
            <v:imagedata r:id="rId10" o:title=""/>
          </v:shape>
          <o:OLEObject Type="Embed" ProgID="Equation.DSMT4" ShapeID="_x0000_i1026" DrawAspect="Content" ObjectID="_1679346685" r:id="rId11"/>
        </w:object>
      </w:r>
      <w:r w:rsidRPr="009460E3">
        <w:rPr>
          <w:b/>
          <w:color w:val="0000FF"/>
          <w:lang w:val="nl-NL"/>
        </w:rPr>
        <w:tab/>
        <w:t>C.</w:t>
      </w:r>
      <w:r w:rsidR="009F5001" w:rsidRPr="00D53470">
        <w:rPr>
          <w:color w:val="000000"/>
          <w:lang w:val="nl-NL"/>
        </w:rPr>
        <w:t xml:space="preserve"> </w:t>
      </w:r>
      <w:r w:rsidR="00617B02" w:rsidRPr="00D53470">
        <w:rPr>
          <w:noProof/>
          <w:color w:val="000000"/>
          <w:position w:val="-12"/>
          <w:lang w:val="nl-NL"/>
        </w:rPr>
        <w:object w:dxaOrig="1120" w:dyaOrig="360" w14:anchorId="3C8D8CFF">
          <v:shape id="_x0000_i1027" type="#_x0000_t75" style="width:56.35pt;height:18.15pt" o:ole="">
            <v:imagedata r:id="rId12" o:title=""/>
          </v:shape>
          <o:OLEObject Type="Embed" ProgID="Equation.DSMT4" ShapeID="_x0000_i1027" DrawAspect="Content" ObjectID="_1679346686" r:id="rId13"/>
        </w:object>
      </w:r>
      <w:r w:rsidRPr="009460E3">
        <w:rPr>
          <w:b/>
          <w:color w:val="0000FF"/>
          <w:lang w:val="nl-NL"/>
        </w:rPr>
        <w:tab/>
        <w:t>D.</w:t>
      </w:r>
      <w:r w:rsidR="009F5001" w:rsidRPr="00D53470">
        <w:rPr>
          <w:color w:val="000000"/>
          <w:lang w:val="nl-NL"/>
        </w:rPr>
        <w:t xml:space="preserve"> </w:t>
      </w:r>
      <w:r w:rsidR="00617B02" w:rsidRPr="00D53470">
        <w:rPr>
          <w:noProof/>
          <w:color w:val="000000"/>
          <w:position w:val="-24"/>
          <w:lang w:val="nl-NL"/>
        </w:rPr>
        <w:object w:dxaOrig="1180" w:dyaOrig="620" w14:anchorId="1D66F65E">
          <v:shape id="_x0000_i1028" type="#_x0000_t75" style="width:59.5pt;height:30.7pt" o:ole="">
            <v:imagedata r:id="rId14" o:title=""/>
          </v:shape>
          <o:OLEObject Type="Embed" ProgID="Equation.DSMT4" ShapeID="_x0000_i1028" DrawAspect="Content" ObjectID="_1679346687" r:id="rId15"/>
        </w:object>
      </w:r>
      <w:r w:rsidR="009F5001" w:rsidRPr="00D53470">
        <w:rPr>
          <w:color w:val="000000"/>
          <w:lang w:val="nl-NL"/>
        </w:rPr>
        <w:t xml:space="preserve"> </w:t>
      </w:r>
    </w:p>
    <w:p w14:paraId="17A053BE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nl-NL"/>
        </w:rPr>
      </w:pPr>
      <w:r w:rsidRPr="009460E3">
        <w:rPr>
          <w:b/>
          <w:color w:val="0033CC"/>
          <w:lang w:val="nl-NL"/>
        </w:rPr>
        <w:t xml:space="preserve"> </w:t>
      </w:r>
      <w:r w:rsidR="009F5001" w:rsidRPr="009460E3">
        <w:rPr>
          <w:color w:val="000000"/>
          <w:lang w:val="nl-NL"/>
        </w:rPr>
        <w:t>Đơn vị của động năng là</w:t>
      </w:r>
      <w:r w:rsidR="00530AAD" w:rsidRPr="009460E3">
        <w:rPr>
          <w:color w:val="000000"/>
          <w:lang w:val="nl-NL"/>
        </w:rPr>
        <w:t xml:space="preserve">. </w:t>
      </w:r>
    </w:p>
    <w:p w14:paraId="51FC2A29" w14:textId="4A9CE06D" w:rsidR="009F5001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/>
          <w:lang w:val="nl-NL"/>
        </w:rPr>
      </w:pPr>
      <w:r w:rsidRPr="009460E3">
        <w:rPr>
          <w:b/>
          <w:color w:val="0000FF"/>
          <w:lang w:val="nl-NL"/>
        </w:rPr>
        <w:t>A.</w:t>
      </w:r>
      <w:r w:rsidR="009F5001" w:rsidRPr="00D53470">
        <w:rPr>
          <w:color w:val="000000"/>
          <w:lang w:val="nl-NL"/>
        </w:rPr>
        <w:t xml:space="preserve"> N.</w:t>
      </w:r>
      <w:r w:rsidRPr="009460E3">
        <w:rPr>
          <w:b/>
          <w:color w:val="0000FF"/>
          <w:lang w:val="nl-NL"/>
        </w:rPr>
        <w:tab/>
        <w:t>B.</w:t>
      </w:r>
      <w:r w:rsidR="009F5001" w:rsidRPr="00D53470">
        <w:rPr>
          <w:color w:val="000000"/>
          <w:lang w:val="nl-NL"/>
        </w:rPr>
        <w:t xml:space="preserve"> kgm/s.</w:t>
      </w:r>
      <w:r w:rsidRPr="009460E3">
        <w:rPr>
          <w:b/>
          <w:color w:val="0000FF"/>
          <w:lang w:val="nl-NL"/>
        </w:rPr>
        <w:tab/>
      </w:r>
      <w:r w:rsidRPr="009460E3">
        <w:rPr>
          <w:b/>
          <w:color w:val="0000FF"/>
          <w:u w:val="single"/>
          <w:lang w:val="nl-NL"/>
        </w:rPr>
        <w:t>C.</w:t>
      </w:r>
      <w:r w:rsidR="009F5001" w:rsidRPr="00D53470">
        <w:rPr>
          <w:color w:val="000000"/>
          <w:lang w:val="nl-NL"/>
        </w:rPr>
        <w:t xml:space="preserve"> J.</w:t>
      </w:r>
      <w:r w:rsidRPr="009460E3">
        <w:rPr>
          <w:b/>
          <w:color w:val="0000FF"/>
          <w:lang w:val="nl-NL"/>
        </w:rPr>
        <w:tab/>
        <w:t>D.</w:t>
      </w:r>
      <w:r w:rsidR="009F5001" w:rsidRPr="00D53470">
        <w:rPr>
          <w:color w:val="000000"/>
          <w:lang w:val="nl-NL"/>
        </w:rPr>
        <w:t xml:space="preserve"> m/s. </w:t>
      </w:r>
    </w:p>
    <w:p w14:paraId="4C7C5467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nl-NL"/>
        </w:rPr>
      </w:pPr>
      <w:r w:rsidRPr="009460E3">
        <w:rPr>
          <w:b/>
          <w:color w:val="0033CC"/>
          <w:lang w:val="nl-NL"/>
        </w:rPr>
        <w:t xml:space="preserve"> </w:t>
      </w:r>
      <w:r w:rsidR="009F5001" w:rsidRPr="009460E3">
        <w:rPr>
          <w:color w:val="000000"/>
          <w:lang w:val="nl-NL"/>
        </w:rPr>
        <w:t xml:space="preserve">Biểu thức liên hệ giữa công của ngoại lực và độ biến thiên động năng là </w:t>
      </w:r>
    </w:p>
    <w:p w14:paraId="252C422A" w14:textId="17D42AAF" w:rsidR="009F5001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/>
          <w:lang w:val="nl-NL"/>
        </w:rPr>
      </w:pPr>
      <w:r w:rsidRPr="009460E3">
        <w:rPr>
          <w:b/>
          <w:color w:val="0000FF"/>
          <w:u w:val="single"/>
          <w:lang w:val="nl-NL"/>
        </w:rPr>
        <w:t>A.</w:t>
      </w:r>
      <w:r w:rsidR="009F5001" w:rsidRPr="00D53470">
        <w:rPr>
          <w:color w:val="FF0000"/>
          <w:lang w:val="nl-NL"/>
        </w:rPr>
        <w:t xml:space="preserve"> </w:t>
      </w:r>
      <w:r w:rsidR="00617B02" w:rsidRPr="00D53470">
        <w:rPr>
          <w:noProof/>
          <w:color w:val="000000"/>
          <w:position w:val="-24"/>
          <w:lang w:val="nl-NL"/>
        </w:rPr>
        <w:object w:dxaOrig="2079" w:dyaOrig="620" w14:anchorId="120644ED">
          <v:shape id="_x0000_i1029" type="#_x0000_t75" style="width:104.55pt;height:30.7pt" o:ole="">
            <v:imagedata r:id="rId16" o:title=""/>
          </v:shape>
          <o:OLEObject Type="Embed" ProgID="Equation.DSMT4" ShapeID="_x0000_i1029" DrawAspect="Content" ObjectID="_1679346688" r:id="rId17"/>
        </w:object>
      </w:r>
      <w:r w:rsidR="00530AAD" w:rsidRPr="00D53470">
        <w:rPr>
          <w:color w:val="000000"/>
          <w:lang w:val="nl-NL"/>
        </w:rPr>
        <w:t>.</w:t>
      </w:r>
      <w:r w:rsidRPr="009460E3">
        <w:rPr>
          <w:b/>
          <w:color w:val="0000FF"/>
          <w:lang w:val="nl-NL"/>
        </w:rPr>
        <w:tab/>
        <w:t>B.</w:t>
      </w:r>
      <w:r w:rsidR="009F5001" w:rsidRPr="00D53470">
        <w:rPr>
          <w:color w:val="000000"/>
          <w:lang w:val="nl-NL"/>
        </w:rPr>
        <w:t xml:space="preserve"> W</w:t>
      </w:r>
      <w:r w:rsidR="00617B02" w:rsidRPr="00D53470">
        <w:rPr>
          <w:noProof/>
          <w:color w:val="000000"/>
          <w:position w:val="-12"/>
          <w:lang w:val="nl-NL"/>
        </w:rPr>
        <w:object w:dxaOrig="160" w:dyaOrig="360" w14:anchorId="158EE43C">
          <v:shape id="_x0000_i1030" type="#_x0000_t75" style="width:8.15pt;height:18.15pt" o:ole="">
            <v:imagedata r:id="rId8" o:title=""/>
          </v:shape>
          <o:OLEObject Type="Embed" ProgID="Equation.DSMT4" ShapeID="_x0000_i1030" DrawAspect="Content" ObjectID="_1679346689" r:id="rId18"/>
        </w:object>
      </w:r>
      <w:r w:rsidR="009F5001" w:rsidRPr="00D53470">
        <w:rPr>
          <w:color w:val="000000"/>
          <w:lang w:val="nl-NL"/>
        </w:rPr>
        <w:t xml:space="preserve"> = </w:t>
      </w:r>
      <w:r w:rsidR="00617B02" w:rsidRPr="00D53470">
        <w:rPr>
          <w:noProof/>
          <w:color w:val="000000"/>
          <w:position w:val="-24"/>
          <w:lang w:val="nl-NL"/>
        </w:rPr>
        <w:object w:dxaOrig="660" w:dyaOrig="620" w14:anchorId="25D684C0">
          <v:shape id="_x0000_i1031" type="#_x0000_t75" style="width:33.2pt;height:30.7pt" o:ole="">
            <v:imagedata r:id="rId19" o:title=""/>
          </v:shape>
          <o:OLEObject Type="Embed" ProgID="Equation.DSMT4" ShapeID="_x0000_i1031" DrawAspect="Content" ObjectID="_1679346690" r:id="rId20"/>
        </w:object>
      </w:r>
      <w:r w:rsidR="009F5001" w:rsidRPr="00D53470">
        <w:rPr>
          <w:color w:val="000000"/>
          <w:lang w:val="nl-NL"/>
        </w:rPr>
        <w:t>.</w:t>
      </w:r>
      <w:r w:rsidRPr="009460E3">
        <w:rPr>
          <w:b/>
          <w:color w:val="0000FF"/>
          <w:lang w:val="nl-NL"/>
        </w:rPr>
        <w:tab/>
        <w:t>C.</w:t>
      </w:r>
      <w:r w:rsidR="009F5001" w:rsidRPr="00D53470">
        <w:rPr>
          <w:color w:val="000000"/>
          <w:lang w:val="nl-NL"/>
        </w:rPr>
        <w:t xml:space="preserve"> </w:t>
      </w:r>
      <w:r w:rsidR="00617B02" w:rsidRPr="00D53470">
        <w:rPr>
          <w:noProof/>
          <w:color w:val="000000"/>
          <w:position w:val="-12"/>
          <w:lang w:val="nl-NL"/>
        </w:rPr>
        <w:object w:dxaOrig="1120" w:dyaOrig="360" w14:anchorId="31AF8102">
          <v:shape id="_x0000_i1032" type="#_x0000_t75" style="width:56.35pt;height:18.15pt" o:ole="">
            <v:imagedata r:id="rId21" o:title=""/>
          </v:shape>
          <o:OLEObject Type="Embed" ProgID="Equation.DSMT4" ShapeID="_x0000_i1032" DrawAspect="Content" ObjectID="_1679346691" r:id="rId22"/>
        </w:object>
      </w:r>
      <w:r w:rsidRPr="009460E3">
        <w:rPr>
          <w:b/>
          <w:color w:val="0000FF"/>
          <w:lang w:val="nl-NL"/>
        </w:rPr>
        <w:tab/>
        <w:t>D.</w:t>
      </w:r>
      <w:r w:rsidR="009F5001" w:rsidRPr="00D53470">
        <w:rPr>
          <w:color w:val="000000"/>
          <w:lang w:val="nl-NL"/>
        </w:rPr>
        <w:t xml:space="preserve"> </w:t>
      </w:r>
      <w:r w:rsidR="00617B02" w:rsidRPr="00D53470">
        <w:rPr>
          <w:noProof/>
          <w:color w:val="000000"/>
          <w:position w:val="-24"/>
          <w:lang w:val="nl-NL"/>
        </w:rPr>
        <w:object w:dxaOrig="1520" w:dyaOrig="620" w14:anchorId="34F4F99A">
          <v:shape id="_x0000_i1033" type="#_x0000_t75" style="width:75.75pt;height:30.7pt" o:ole="">
            <v:imagedata r:id="rId23" o:title=""/>
          </v:shape>
          <o:OLEObject Type="Embed" ProgID="Equation.DSMT4" ShapeID="_x0000_i1033" DrawAspect="Content" ObjectID="_1679346692" r:id="rId24"/>
        </w:object>
      </w:r>
      <w:r w:rsidR="009F5001" w:rsidRPr="00D53470">
        <w:rPr>
          <w:color w:val="000000"/>
          <w:lang w:val="nl-NL"/>
        </w:rPr>
        <w:t xml:space="preserve"> </w:t>
      </w:r>
    </w:p>
    <w:p w14:paraId="171CC6F8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vi-VN"/>
        </w:rPr>
      </w:pPr>
      <w:r w:rsidRPr="009460E3">
        <w:rPr>
          <w:b/>
          <w:color w:val="0033CC"/>
          <w:lang w:val="vi-VN"/>
        </w:rPr>
        <w:t xml:space="preserve"> </w:t>
      </w:r>
      <w:r w:rsidR="009F5001" w:rsidRPr="009460E3">
        <w:rPr>
          <w:color w:val="000000"/>
          <w:lang w:val="vi-VN"/>
        </w:rPr>
        <w:t xml:space="preserve">Vật nào sau đây không có khả năng sinh công? </w:t>
      </w:r>
    </w:p>
    <w:p w14:paraId="74F8B1F1" w14:textId="77777777" w:rsidR="009460E3" w:rsidRP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</w:rPr>
      </w:pPr>
      <w:r w:rsidRPr="009460E3">
        <w:rPr>
          <w:b/>
          <w:color w:val="0000FF"/>
          <w:lang w:val="vi-VN"/>
        </w:rPr>
        <w:t>A.</w:t>
      </w:r>
      <w:r w:rsidR="009F5001" w:rsidRPr="00D53470">
        <w:rPr>
          <w:color w:val="000000"/>
          <w:lang w:val="vi-VN"/>
        </w:rPr>
        <w:t xml:space="preserve"> Dòng nước lũ đang chảy mạnh</w:t>
      </w:r>
      <w:r w:rsidR="009F5001" w:rsidRPr="00D53470">
        <w:rPr>
          <w:color w:val="000000"/>
        </w:rPr>
        <w:t>.</w:t>
      </w:r>
      <w:r w:rsidRPr="009460E3">
        <w:rPr>
          <w:b/>
          <w:color w:val="0000FF"/>
          <w:lang w:val="vi-VN"/>
        </w:rPr>
        <w:tab/>
      </w:r>
      <w:r w:rsidRPr="009460E3">
        <w:rPr>
          <w:b/>
          <w:color w:val="0000FF"/>
          <w:u w:val="single"/>
        </w:rPr>
        <w:t>B.</w:t>
      </w:r>
      <w:r w:rsidR="009F5001" w:rsidRPr="00D53470">
        <w:rPr>
          <w:color w:val="000000"/>
          <w:lang w:val="vi-VN"/>
        </w:rPr>
        <w:t xml:space="preserve"> Hòn đá đang nằm trên mặt đất</w:t>
      </w:r>
      <w:r w:rsidR="009F5001" w:rsidRPr="00D53470">
        <w:rPr>
          <w:color w:val="000000"/>
        </w:rPr>
        <w:t>.</w:t>
      </w:r>
      <w:r w:rsidR="009F5001" w:rsidRPr="00D53470">
        <w:rPr>
          <w:color w:val="000000"/>
          <w:lang w:val="vi-VN"/>
        </w:rPr>
        <w:t xml:space="preserve"> </w:t>
      </w:r>
    </w:p>
    <w:p w14:paraId="6733AC84" w14:textId="0785586E" w:rsidR="009F5001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/>
          <w:lang w:val="vi-VN"/>
        </w:rPr>
      </w:pPr>
      <w:r w:rsidRPr="009460E3">
        <w:rPr>
          <w:b/>
          <w:color w:val="0000FF"/>
          <w:lang w:val="vi-VN"/>
        </w:rPr>
        <w:t>C.</w:t>
      </w:r>
      <w:r w:rsidR="009F5001" w:rsidRPr="00D53470">
        <w:rPr>
          <w:color w:val="000000"/>
          <w:lang w:val="vi-VN"/>
        </w:rPr>
        <w:t xml:space="preserve"> Búa máy đang rơi xuống</w:t>
      </w:r>
      <w:r w:rsidR="009F5001" w:rsidRPr="00D53470">
        <w:rPr>
          <w:color w:val="000000"/>
        </w:rPr>
        <w:t>.</w:t>
      </w:r>
      <w:r w:rsidRPr="009460E3">
        <w:rPr>
          <w:b/>
          <w:color w:val="0000FF"/>
          <w:lang w:val="vi-VN"/>
        </w:rPr>
        <w:tab/>
        <w:t>D.</w:t>
      </w:r>
      <w:r w:rsidR="009F5001" w:rsidRPr="00D53470">
        <w:rPr>
          <w:color w:val="000000"/>
          <w:lang w:val="vi-VN"/>
        </w:rPr>
        <w:t xml:space="preserve"> Viên đạn đang bay</w:t>
      </w:r>
      <w:r w:rsidR="009F5001" w:rsidRPr="00D53470">
        <w:rPr>
          <w:color w:val="000000"/>
        </w:rPr>
        <w:t>.</w:t>
      </w:r>
      <w:r w:rsidR="00530AAD" w:rsidRPr="00D53470">
        <w:rPr>
          <w:color w:val="000000"/>
          <w:lang w:val="vi-VN"/>
        </w:rPr>
        <w:t xml:space="preserve"> </w:t>
      </w:r>
    </w:p>
    <w:p w14:paraId="07880789" w14:textId="77777777" w:rsidR="009460E3" w:rsidRPr="009460E3" w:rsidRDefault="009460E3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</w:rPr>
      </w:pPr>
      <w:r w:rsidRPr="009460E3">
        <w:rPr>
          <w:color w:val="000000"/>
        </w:rPr>
        <w:t>.</w:t>
      </w:r>
      <w:r w:rsidR="009F5001" w:rsidRPr="009460E3">
        <w:rPr>
          <w:color w:val="000000"/>
        </w:rPr>
        <w:t>Động năng là đại lượng</w:t>
      </w:r>
    </w:p>
    <w:p w14:paraId="0D1C1FF3" w14:textId="77777777" w:rsidR="009460E3" w:rsidRP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</w:rPr>
      </w:pPr>
      <w:r w:rsidRPr="009460E3">
        <w:rPr>
          <w:b/>
          <w:color w:val="0000FF"/>
        </w:rPr>
        <w:t>A.</w:t>
      </w:r>
      <w:r w:rsidR="009F5001" w:rsidRPr="00D53470">
        <w:rPr>
          <w:color w:val="000000"/>
        </w:rPr>
        <w:t xml:space="preserve"> Vô hướng, dương, âm hoặc bằng không.</w:t>
      </w:r>
      <w:r w:rsidRPr="009460E3">
        <w:rPr>
          <w:b/>
          <w:color w:val="0000FF"/>
        </w:rPr>
        <w:tab/>
      </w:r>
      <w:r w:rsidRPr="009460E3">
        <w:rPr>
          <w:b/>
          <w:color w:val="0000FF"/>
          <w:u w:val="single"/>
        </w:rPr>
        <w:t>B.</w:t>
      </w:r>
      <w:r w:rsidR="009F5001" w:rsidRPr="00D53470">
        <w:rPr>
          <w:color w:val="FF0000"/>
        </w:rPr>
        <w:t xml:space="preserve"> </w:t>
      </w:r>
      <w:r w:rsidR="009F5001" w:rsidRPr="00D53470">
        <w:rPr>
          <w:color w:val="000000"/>
        </w:rPr>
        <w:t xml:space="preserve">Vô hướng, có thể dương hoặc bằng không. </w:t>
      </w:r>
    </w:p>
    <w:p w14:paraId="604BBB4B" w14:textId="39C5A75C" w:rsidR="009F5001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/>
        </w:rPr>
      </w:pPr>
      <w:r w:rsidRPr="009460E3">
        <w:rPr>
          <w:b/>
          <w:color w:val="0000FF"/>
        </w:rPr>
        <w:t>C.</w:t>
      </w:r>
      <w:r w:rsidR="009F5001" w:rsidRPr="00D53470">
        <w:rPr>
          <w:color w:val="000000"/>
        </w:rPr>
        <w:t xml:space="preserve"> Vectơ, luôn dương.</w:t>
      </w:r>
      <w:r w:rsidRPr="009460E3">
        <w:rPr>
          <w:b/>
          <w:color w:val="0000FF"/>
        </w:rPr>
        <w:tab/>
        <w:t>D.</w:t>
      </w:r>
      <w:r w:rsidR="009F5001" w:rsidRPr="00D53470">
        <w:rPr>
          <w:color w:val="000000"/>
        </w:rPr>
        <w:t xml:space="preserve"> Véc tơ, có thể dương hoặc bằng không. </w:t>
      </w:r>
    </w:p>
    <w:p w14:paraId="0916C717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bCs/>
          <w:color w:val="0000FF"/>
          <w:lang w:val="nl-NL"/>
        </w:rPr>
      </w:pPr>
      <w:r w:rsidRPr="009460E3">
        <w:rPr>
          <w:b/>
          <w:bCs/>
          <w:color w:val="0033CC"/>
          <w:lang w:val="nl-NL"/>
        </w:rPr>
        <w:t xml:space="preserve"> </w:t>
      </w:r>
      <w:r w:rsidR="00FE0639" w:rsidRPr="009460E3">
        <w:rPr>
          <w:color w:val="000000"/>
          <w:lang w:val="nl-NL"/>
        </w:rPr>
        <w:t>Va chạm mềm là</w:t>
      </w:r>
      <w:r w:rsidR="00FE0639" w:rsidRPr="009460E3">
        <w:rPr>
          <w:b/>
          <w:color w:val="000000"/>
          <w:lang w:val="nl-NL"/>
        </w:rPr>
        <w:t xml:space="preserve"> </w:t>
      </w:r>
      <w:r w:rsidR="00FE0639" w:rsidRPr="009460E3">
        <w:rPr>
          <w:color w:val="000000"/>
          <w:lang w:val="nl-NL"/>
        </w:rPr>
        <w:t>sau va chạm</w:t>
      </w:r>
      <w:r w:rsidR="00FE0639" w:rsidRPr="009460E3">
        <w:rPr>
          <w:b/>
          <w:color w:val="000000"/>
          <w:lang w:val="nl-NL"/>
        </w:rPr>
        <w:t xml:space="preserve"> </w:t>
      </w:r>
      <w:r w:rsidR="00FE0639" w:rsidRPr="009460E3">
        <w:rPr>
          <w:color w:val="000000"/>
          <w:lang w:val="nl-NL"/>
        </w:rPr>
        <w:t>hai vật nhập làm một và chuyển động với</w:t>
      </w:r>
      <w:r w:rsidR="00FE0639" w:rsidRPr="009460E3">
        <w:rPr>
          <w:b/>
          <w:color w:val="000000"/>
          <w:lang w:val="nl-NL"/>
        </w:rPr>
        <w:t xml:space="preserve"> </w:t>
      </w:r>
    </w:p>
    <w:p w14:paraId="162B8275" w14:textId="77777777" w:rsidR="009460E3" w:rsidRP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lang w:val="nl-NL"/>
        </w:rPr>
      </w:pPr>
      <w:r w:rsidRPr="009460E3">
        <w:rPr>
          <w:b/>
          <w:bCs/>
          <w:color w:val="0000FF"/>
          <w:lang w:val="nl-NL"/>
        </w:rPr>
        <w:t>A.</w:t>
      </w:r>
      <w:r w:rsidR="00FE0639" w:rsidRPr="00D53470">
        <w:rPr>
          <w:b/>
          <w:bCs/>
          <w:color w:val="000000"/>
          <w:lang w:val="nl-NL"/>
        </w:rPr>
        <w:t xml:space="preserve"> </w:t>
      </w:r>
      <w:r w:rsidR="00FE0639" w:rsidRPr="00D53470">
        <w:rPr>
          <w:bCs/>
          <w:color w:val="000000"/>
          <w:lang w:val="nl-NL"/>
        </w:rPr>
        <w:t>cùng động năng.</w:t>
      </w:r>
      <w:r w:rsidRPr="009460E3">
        <w:rPr>
          <w:b/>
          <w:bCs/>
          <w:color w:val="0000FF"/>
          <w:lang w:val="nl-NL"/>
        </w:rPr>
        <w:tab/>
        <w:t>B.</w:t>
      </w:r>
      <w:r w:rsidR="00FE0639" w:rsidRPr="00D53470">
        <w:rPr>
          <w:b/>
          <w:bCs/>
          <w:color w:val="000000"/>
          <w:lang w:val="nl-NL"/>
        </w:rPr>
        <w:t xml:space="preserve"> </w:t>
      </w:r>
      <w:r w:rsidR="00FE0639" w:rsidRPr="00D53470">
        <w:rPr>
          <w:bCs/>
          <w:color w:val="000000"/>
          <w:lang w:val="nl-NL"/>
        </w:rPr>
        <w:t>cùng động lượng.</w:t>
      </w:r>
    </w:p>
    <w:p w14:paraId="10EA0C45" w14:textId="2D74EF08" w:rsidR="00FE0639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color w:val="000000"/>
          <w:lang w:val="nl-NL"/>
        </w:rPr>
      </w:pPr>
      <w:r w:rsidRPr="009460E3">
        <w:rPr>
          <w:b/>
          <w:bCs/>
          <w:color w:val="0000FF"/>
          <w:u w:val="single"/>
          <w:lang w:val="nl-NL"/>
        </w:rPr>
        <w:t>C.</w:t>
      </w:r>
      <w:r w:rsidR="00FE0639" w:rsidRPr="00D53470">
        <w:rPr>
          <w:b/>
          <w:bCs/>
          <w:color w:val="000000"/>
          <w:lang w:val="nl-NL"/>
        </w:rPr>
        <w:t xml:space="preserve"> </w:t>
      </w:r>
      <w:r w:rsidR="00FE0639" w:rsidRPr="00D53470">
        <w:rPr>
          <w:bCs/>
          <w:color w:val="000000"/>
          <w:lang w:val="nl-NL"/>
        </w:rPr>
        <w:t>cùng vận tốc.</w:t>
      </w:r>
      <w:r w:rsidRPr="009460E3">
        <w:rPr>
          <w:b/>
          <w:bCs/>
          <w:color w:val="0000FF"/>
          <w:lang w:val="nl-NL"/>
        </w:rPr>
        <w:tab/>
        <w:t>D.</w:t>
      </w:r>
      <w:r w:rsidR="00FE0639" w:rsidRPr="00D53470">
        <w:rPr>
          <w:b/>
          <w:bCs/>
          <w:color w:val="000000"/>
          <w:lang w:val="nl-NL"/>
        </w:rPr>
        <w:t xml:space="preserve"> </w:t>
      </w:r>
      <w:r w:rsidR="00FE0639" w:rsidRPr="00D53470">
        <w:rPr>
          <w:bCs/>
          <w:color w:val="000000"/>
          <w:lang w:val="nl-NL"/>
        </w:rPr>
        <w:t>cùng năng lượng.</w:t>
      </w:r>
    </w:p>
    <w:p w14:paraId="2630B99F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nl-NL"/>
        </w:rPr>
      </w:pPr>
      <w:r w:rsidRPr="009460E3">
        <w:rPr>
          <w:b/>
          <w:color w:val="0033CC"/>
          <w:lang w:val="nl-NL"/>
        </w:rPr>
        <w:t xml:space="preserve"> </w:t>
      </w:r>
      <w:r w:rsidR="00FE0639" w:rsidRPr="009460E3">
        <w:rPr>
          <w:color w:val="000000"/>
          <w:lang w:val="nl-NL"/>
        </w:rPr>
        <w:t>Khi lực</w:t>
      </w:r>
      <w:r w:rsidR="00FE0639" w:rsidRPr="009460E3">
        <w:rPr>
          <w:b/>
          <w:color w:val="000000"/>
          <w:lang w:val="nl-NL"/>
        </w:rPr>
        <w:t xml:space="preserve"> </w:t>
      </w:r>
      <w:r w:rsidR="00617B02" w:rsidRPr="00D53470">
        <w:rPr>
          <w:b/>
          <w:noProof/>
          <w:position w:val="-4"/>
          <w:lang w:val="nl-NL"/>
        </w:rPr>
        <w:object w:dxaOrig="260" w:dyaOrig="320" w14:anchorId="3518548D">
          <v:shape id="_x0000_i1034" type="#_x0000_t75" style="width:12.5pt;height:15.65pt" o:ole="">
            <v:imagedata r:id="rId25" o:title=""/>
          </v:shape>
          <o:OLEObject Type="Embed" ProgID="Equation.DSMT4" ShapeID="_x0000_i1034" DrawAspect="Content" ObjectID="_1679346693" r:id="rId26"/>
        </w:object>
      </w:r>
      <w:r w:rsidR="00FE0639" w:rsidRPr="009460E3">
        <w:rPr>
          <w:b/>
          <w:color w:val="000000"/>
          <w:lang w:val="nl-NL"/>
        </w:rPr>
        <w:t xml:space="preserve"> </w:t>
      </w:r>
      <w:r w:rsidR="00FE0639" w:rsidRPr="009460E3">
        <w:rPr>
          <w:color w:val="000000"/>
          <w:lang w:val="nl-NL"/>
        </w:rPr>
        <w:t xml:space="preserve">không đổi tác dụng lên một vật và điểm đặt của lực đó chuyển dời một đoạn s theo phương hợp với hướng của lực góc </w:t>
      </w:r>
      <w:r w:rsidR="00617B02" w:rsidRPr="00D53470">
        <w:rPr>
          <w:noProof/>
          <w:position w:val="-6"/>
          <w:lang w:val="nl-NL"/>
        </w:rPr>
        <w:object w:dxaOrig="240" w:dyaOrig="220" w14:anchorId="01706344">
          <v:shape id="_x0000_i1035" type="#_x0000_t75" style="width:11.9pt;height:11.25pt" o:ole="">
            <v:imagedata r:id="rId27" o:title=""/>
          </v:shape>
          <o:OLEObject Type="Embed" ProgID="Equation.DSMT4" ShapeID="_x0000_i1035" DrawAspect="Content" ObjectID="_1679346694" r:id="rId28"/>
        </w:object>
      </w:r>
      <w:r w:rsidR="00FE0639" w:rsidRPr="009460E3">
        <w:rPr>
          <w:color w:val="000000"/>
          <w:lang w:val="nl-NL"/>
        </w:rPr>
        <w:t xml:space="preserve"> thì công thực hiện bởi lực đó được tính theo công thức</w:t>
      </w:r>
    </w:p>
    <w:p w14:paraId="65AFA7C0" w14:textId="0C3B3442" w:rsidR="00FE0639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00"/>
          <w:lang w:val="nl-NL"/>
        </w:rPr>
      </w:pPr>
      <w:r w:rsidRPr="009460E3">
        <w:rPr>
          <w:b/>
          <w:color w:val="0000FF"/>
          <w:lang w:val="nl-NL"/>
        </w:rPr>
        <w:t>A.</w:t>
      </w:r>
      <w:r w:rsidR="00FE0639" w:rsidRPr="00D53470">
        <w:rPr>
          <w:b/>
          <w:color w:val="000000"/>
          <w:lang w:val="nl-NL"/>
        </w:rPr>
        <w:t xml:space="preserve"> </w:t>
      </w:r>
      <w:r w:rsidR="00617B02" w:rsidRPr="00D53470">
        <w:rPr>
          <w:b/>
          <w:noProof/>
          <w:color w:val="000000"/>
          <w:position w:val="-6"/>
          <w:lang w:val="nl-NL"/>
        </w:rPr>
        <w:object w:dxaOrig="1320" w:dyaOrig="279" w14:anchorId="4F9CEA77">
          <v:shape id="_x0000_i1036" type="#_x0000_t75" style="width:65.75pt;height:14.4pt" o:ole="">
            <v:imagedata r:id="rId29" o:title=""/>
          </v:shape>
          <o:OLEObject Type="Embed" ProgID="Equation.DSMT4" ShapeID="_x0000_i1036" DrawAspect="Content" ObjectID="_1679346695" r:id="rId30"/>
        </w:object>
      </w:r>
      <w:r w:rsidRPr="009460E3">
        <w:rPr>
          <w:b/>
          <w:color w:val="0000FF"/>
          <w:lang w:val="nl-NL"/>
        </w:rPr>
        <w:tab/>
        <w:t>B.</w:t>
      </w:r>
      <w:r w:rsidR="00530AAD" w:rsidRPr="00D53470">
        <w:rPr>
          <w:b/>
          <w:color w:val="000000"/>
          <w:lang w:val="nl-NL"/>
        </w:rPr>
        <w:t xml:space="preserve"> </w:t>
      </w:r>
      <w:r w:rsidR="00617B02" w:rsidRPr="00D53470">
        <w:rPr>
          <w:b/>
          <w:noProof/>
          <w:color w:val="000000"/>
          <w:position w:val="-6"/>
          <w:lang w:val="nl-NL"/>
        </w:rPr>
        <w:object w:dxaOrig="1420" w:dyaOrig="279" w14:anchorId="51DBAB00">
          <v:shape id="_x0000_i1037" type="#_x0000_t75" style="width:71.35pt;height:14.4pt" o:ole="">
            <v:imagedata r:id="rId31" o:title=""/>
          </v:shape>
          <o:OLEObject Type="Embed" ProgID="Equation.DSMT4" ShapeID="_x0000_i1037" DrawAspect="Content" ObjectID="_1679346696" r:id="rId32"/>
        </w:object>
      </w:r>
      <w:r w:rsidRPr="009460E3">
        <w:rPr>
          <w:b/>
          <w:color w:val="0000FF"/>
          <w:lang w:val="nl-NL"/>
        </w:rPr>
        <w:tab/>
      </w:r>
      <w:r w:rsidRPr="009460E3">
        <w:rPr>
          <w:b/>
          <w:color w:val="0000FF"/>
          <w:u w:val="single"/>
          <w:lang w:val="nl-NL"/>
        </w:rPr>
        <w:t>C.</w:t>
      </w:r>
      <w:r w:rsidR="00530AAD" w:rsidRPr="00D53470">
        <w:rPr>
          <w:b/>
          <w:color w:val="000000"/>
          <w:lang w:val="nl-NL"/>
        </w:rPr>
        <w:t xml:space="preserve"> </w:t>
      </w:r>
      <w:r w:rsidR="00617B02" w:rsidRPr="00D53470">
        <w:rPr>
          <w:b/>
          <w:noProof/>
          <w:color w:val="000000"/>
          <w:position w:val="-6"/>
          <w:lang w:val="nl-NL"/>
        </w:rPr>
        <w:object w:dxaOrig="1480" w:dyaOrig="279" w14:anchorId="733C0726">
          <v:shape id="_x0000_i1038" type="#_x0000_t75" style="width:74.5pt;height:14.4pt" o:ole="">
            <v:imagedata r:id="rId33" o:title=""/>
          </v:shape>
          <o:OLEObject Type="Embed" ProgID="Equation.DSMT4" ShapeID="_x0000_i1038" DrawAspect="Content" ObjectID="_1679346697" r:id="rId34"/>
        </w:object>
      </w:r>
      <w:r w:rsidRPr="009460E3">
        <w:rPr>
          <w:b/>
          <w:color w:val="0000FF"/>
          <w:lang w:val="nl-NL"/>
        </w:rPr>
        <w:tab/>
        <w:t>D.</w:t>
      </w:r>
      <w:r w:rsidR="00FE0639" w:rsidRPr="00D53470">
        <w:rPr>
          <w:b/>
          <w:color w:val="000000"/>
          <w:lang w:val="nl-NL"/>
        </w:rPr>
        <w:t xml:space="preserve"> </w:t>
      </w:r>
      <w:r w:rsidR="00617B02" w:rsidRPr="00D53470">
        <w:rPr>
          <w:b/>
          <w:noProof/>
          <w:color w:val="000000"/>
          <w:position w:val="-6"/>
          <w:lang w:val="nl-NL"/>
        </w:rPr>
        <w:object w:dxaOrig="760" w:dyaOrig="279" w14:anchorId="60EB2913">
          <v:shape id="_x0000_i1039" type="#_x0000_t75" style="width:38.2pt;height:14.4pt" o:ole="">
            <v:imagedata r:id="rId35" o:title=""/>
          </v:shape>
          <o:OLEObject Type="Embed" ProgID="Equation.DSMT4" ShapeID="_x0000_i1039" DrawAspect="Content" ObjectID="_1679346698" r:id="rId36"/>
        </w:object>
      </w:r>
    </w:p>
    <w:p w14:paraId="36CAB3F4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nl-NL"/>
        </w:rPr>
      </w:pPr>
      <w:r w:rsidRPr="009460E3">
        <w:rPr>
          <w:b/>
          <w:color w:val="0033CC"/>
          <w:lang w:val="nl-NL"/>
        </w:rPr>
        <w:t xml:space="preserve"> </w:t>
      </w:r>
      <w:r w:rsidR="00FE0639" w:rsidRPr="009460E3">
        <w:rPr>
          <w:color w:val="000000"/>
          <w:lang w:val="nl-NL"/>
        </w:rPr>
        <w:t>Đơn vị của công là</w:t>
      </w:r>
    </w:p>
    <w:p w14:paraId="48F9A786" w14:textId="48A081B2" w:rsidR="00FE0639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color w:val="000000"/>
          <w:lang w:val="nl-NL"/>
        </w:rPr>
      </w:pPr>
      <w:r w:rsidRPr="009460E3">
        <w:rPr>
          <w:b/>
          <w:color w:val="0000FF"/>
          <w:lang w:val="nl-NL"/>
        </w:rPr>
        <w:t>A.</w:t>
      </w:r>
      <w:r w:rsidR="00FE0639" w:rsidRPr="00D53470">
        <w:rPr>
          <w:b/>
          <w:color w:val="000000"/>
          <w:lang w:val="nl-NL"/>
        </w:rPr>
        <w:t xml:space="preserve"> </w:t>
      </w:r>
      <w:r w:rsidR="00FE0639" w:rsidRPr="00D53470">
        <w:rPr>
          <w:color w:val="000000"/>
          <w:lang w:val="nl-NL"/>
        </w:rPr>
        <w:t>N.</w:t>
      </w:r>
      <w:r w:rsidRPr="009460E3">
        <w:rPr>
          <w:b/>
          <w:color w:val="0000FF"/>
          <w:lang w:val="nl-NL"/>
        </w:rPr>
        <w:tab/>
      </w:r>
      <w:r w:rsidRPr="009460E3">
        <w:rPr>
          <w:b/>
          <w:color w:val="0000FF"/>
          <w:u w:val="single"/>
          <w:lang w:val="nl-NL"/>
        </w:rPr>
        <w:t>B.</w:t>
      </w:r>
      <w:r w:rsidR="00FE0639" w:rsidRPr="00D53470">
        <w:rPr>
          <w:b/>
          <w:color w:val="000000"/>
          <w:lang w:val="nl-NL"/>
        </w:rPr>
        <w:t xml:space="preserve"> </w:t>
      </w:r>
      <w:r w:rsidR="00FE0639" w:rsidRPr="00D53470">
        <w:rPr>
          <w:color w:val="000000"/>
          <w:lang w:val="nl-NL"/>
        </w:rPr>
        <w:t>J.</w:t>
      </w:r>
      <w:r w:rsidRPr="009460E3">
        <w:rPr>
          <w:b/>
          <w:color w:val="0000FF"/>
          <w:lang w:val="nl-NL"/>
        </w:rPr>
        <w:tab/>
        <w:t>C.</w:t>
      </w:r>
      <w:r w:rsidR="00FE0639" w:rsidRPr="00D53470">
        <w:rPr>
          <w:b/>
          <w:color w:val="000000"/>
          <w:lang w:val="nl-NL"/>
        </w:rPr>
        <w:t xml:space="preserve"> </w:t>
      </w:r>
      <w:r w:rsidR="00FE0639" w:rsidRPr="00D53470">
        <w:rPr>
          <w:color w:val="000000"/>
          <w:lang w:val="nl-NL"/>
        </w:rPr>
        <w:t>kg.m/s.</w:t>
      </w:r>
      <w:r w:rsidRPr="009460E3">
        <w:rPr>
          <w:b/>
          <w:color w:val="0000FF"/>
          <w:lang w:val="nl-NL"/>
        </w:rPr>
        <w:tab/>
        <w:t>D.</w:t>
      </w:r>
      <w:r w:rsidR="00FE0639" w:rsidRPr="00D53470">
        <w:rPr>
          <w:b/>
          <w:color w:val="000000"/>
          <w:lang w:val="nl-NL"/>
        </w:rPr>
        <w:t xml:space="preserve"> </w:t>
      </w:r>
      <w:r w:rsidR="00FE0639" w:rsidRPr="00D53470">
        <w:rPr>
          <w:color w:val="000000"/>
          <w:lang w:val="nl-NL"/>
        </w:rPr>
        <w:t>m/s.</w:t>
      </w:r>
    </w:p>
    <w:p w14:paraId="6D966273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nl-NL"/>
        </w:rPr>
      </w:pPr>
      <w:r w:rsidRPr="009460E3">
        <w:rPr>
          <w:b/>
          <w:color w:val="0033CC"/>
          <w:lang w:val="nl-NL"/>
        </w:rPr>
        <w:t xml:space="preserve"> </w:t>
      </w:r>
      <w:r w:rsidR="007F1D8E" w:rsidRPr="009460E3">
        <w:rPr>
          <w:color w:val="000000"/>
          <w:lang w:val="nl-NL"/>
        </w:rPr>
        <w:t xml:space="preserve">Động lượng </w:t>
      </w:r>
      <w:r w:rsidR="00642F27" w:rsidRPr="009460E3">
        <w:rPr>
          <w:color w:val="000000"/>
          <w:lang w:val="nl-NL"/>
        </w:rPr>
        <w:t xml:space="preserve">của một vật khối lượng m đang chuyển động với vận tốc </w:t>
      </w:r>
      <w:r w:rsidR="00617B02" w:rsidRPr="00D53470">
        <w:rPr>
          <w:noProof/>
          <w:position w:val="-6"/>
          <w:lang w:val="nl-NL"/>
        </w:rPr>
        <w:object w:dxaOrig="180" w:dyaOrig="340" w14:anchorId="3893A9E0">
          <v:shape id="_x0000_i1040" type="#_x0000_t75" style="width:8.75pt;height:17.55pt" o:ole="">
            <v:imagedata r:id="rId37" o:title=""/>
          </v:shape>
          <o:OLEObject Type="Embed" ProgID="Equation.DSMT4" ShapeID="_x0000_i1040" DrawAspect="Content" ObjectID="_1679346699" r:id="rId38"/>
        </w:object>
      </w:r>
      <w:r w:rsidR="00642F27" w:rsidRPr="009460E3">
        <w:rPr>
          <w:color w:val="000000"/>
          <w:lang w:val="nl-NL"/>
        </w:rPr>
        <w:t xml:space="preserve"> là đại lượng được tính bằng công thức</w:t>
      </w:r>
    </w:p>
    <w:p w14:paraId="0C75AF1E" w14:textId="7602EAAE" w:rsidR="00642F27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00"/>
          <w:lang w:val="nl-NL"/>
        </w:rPr>
      </w:pPr>
      <w:r w:rsidRPr="009460E3">
        <w:rPr>
          <w:b/>
          <w:color w:val="0000FF"/>
          <w:u w:val="single"/>
          <w:lang w:val="nl-NL"/>
        </w:rPr>
        <w:t>A.</w:t>
      </w:r>
      <w:r w:rsidR="00642F27" w:rsidRPr="00D53470">
        <w:rPr>
          <w:b/>
          <w:color w:val="000000"/>
          <w:lang w:val="nl-NL"/>
        </w:rPr>
        <w:t xml:space="preserve"> </w:t>
      </w:r>
      <w:r w:rsidR="00617B02" w:rsidRPr="00D53470">
        <w:rPr>
          <w:b/>
          <w:noProof/>
          <w:color w:val="000000"/>
          <w:position w:val="-10"/>
          <w:lang w:val="nl-NL"/>
        </w:rPr>
        <w:object w:dxaOrig="840" w:dyaOrig="380" w14:anchorId="13E8C667">
          <v:shape id="_x0000_i1041" type="#_x0000_t75" style="width:41.95pt;height:18.8pt" o:ole="">
            <v:imagedata r:id="rId39" o:title=""/>
          </v:shape>
          <o:OLEObject Type="Embed" ProgID="Equation.DSMT4" ShapeID="_x0000_i1041" DrawAspect="Content" ObjectID="_1679346700" r:id="rId40"/>
        </w:object>
      </w:r>
      <w:r w:rsidRPr="009460E3">
        <w:rPr>
          <w:b/>
          <w:color w:val="0000FF"/>
          <w:lang w:val="nl-NL"/>
        </w:rPr>
        <w:tab/>
        <w:t>B.</w:t>
      </w:r>
      <w:r w:rsidR="00642F27" w:rsidRPr="00D53470">
        <w:rPr>
          <w:b/>
          <w:color w:val="000000"/>
          <w:lang w:val="nl-NL"/>
        </w:rPr>
        <w:t xml:space="preserve"> </w:t>
      </w:r>
      <w:r w:rsidR="00617B02" w:rsidRPr="00D53470">
        <w:rPr>
          <w:b/>
          <w:noProof/>
          <w:color w:val="000000"/>
          <w:position w:val="-10"/>
          <w:lang w:val="nl-NL"/>
        </w:rPr>
        <w:object w:dxaOrig="940" w:dyaOrig="380" w14:anchorId="64101098">
          <v:shape id="_x0000_i1042" type="#_x0000_t75" style="width:46.95pt;height:18.8pt" o:ole="">
            <v:imagedata r:id="rId41" o:title=""/>
          </v:shape>
          <o:OLEObject Type="Embed" ProgID="Equation.DSMT4" ShapeID="_x0000_i1042" DrawAspect="Content" ObjectID="_1679346701" r:id="rId42"/>
        </w:object>
      </w:r>
      <w:r w:rsidRPr="009460E3">
        <w:rPr>
          <w:b/>
          <w:color w:val="0000FF"/>
          <w:lang w:val="nl-NL"/>
        </w:rPr>
        <w:tab/>
        <w:t>C.</w:t>
      </w:r>
      <w:r w:rsidR="00530AAD" w:rsidRPr="00D53470">
        <w:rPr>
          <w:b/>
          <w:color w:val="000000"/>
          <w:lang w:val="nl-NL"/>
        </w:rPr>
        <w:t xml:space="preserve"> </w:t>
      </w:r>
      <w:r w:rsidR="00617B02" w:rsidRPr="00D53470">
        <w:rPr>
          <w:b/>
          <w:noProof/>
          <w:color w:val="000000"/>
          <w:position w:val="-24"/>
          <w:lang w:val="nl-NL"/>
        </w:rPr>
        <w:object w:dxaOrig="740" w:dyaOrig="680" w14:anchorId="57597361">
          <v:shape id="_x0000_i1043" type="#_x0000_t75" style="width:36.95pt;height:33.8pt" o:ole="">
            <v:imagedata r:id="rId43" o:title=""/>
          </v:shape>
          <o:OLEObject Type="Embed" ProgID="Equation.DSMT4" ShapeID="_x0000_i1043" DrawAspect="Content" ObjectID="_1679346702" r:id="rId44"/>
        </w:object>
      </w:r>
      <w:r w:rsidRPr="009460E3">
        <w:rPr>
          <w:b/>
          <w:color w:val="0000FF"/>
          <w:lang w:val="nl-NL"/>
        </w:rPr>
        <w:tab/>
        <w:t>D.</w:t>
      </w:r>
      <w:r w:rsidR="00642F27" w:rsidRPr="00D53470">
        <w:rPr>
          <w:b/>
          <w:color w:val="000000"/>
          <w:lang w:val="nl-NL"/>
        </w:rPr>
        <w:t xml:space="preserve"> </w:t>
      </w:r>
      <w:r w:rsidR="00617B02" w:rsidRPr="00D53470">
        <w:rPr>
          <w:b/>
          <w:noProof/>
          <w:color w:val="000000"/>
          <w:position w:val="-24"/>
          <w:lang w:val="nl-NL"/>
        </w:rPr>
        <w:object w:dxaOrig="740" w:dyaOrig="620" w14:anchorId="1DAC3A1D">
          <v:shape id="_x0000_i1044" type="#_x0000_t75" style="width:36.95pt;height:30.7pt" o:ole="">
            <v:imagedata r:id="rId45" o:title=""/>
          </v:shape>
          <o:OLEObject Type="Embed" ProgID="Equation.DSMT4" ShapeID="_x0000_i1044" DrawAspect="Content" ObjectID="_1679346703" r:id="rId46"/>
        </w:object>
      </w:r>
    </w:p>
    <w:p w14:paraId="74DEF92C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nl-NL"/>
        </w:rPr>
      </w:pPr>
      <w:r w:rsidRPr="009460E3">
        <w:rPr>
          <w:b/>
          <w:color w:val="0033CC"/>
          <w:lang w:val="nl-NL"/>
        </w:rPr>
        <w:t xml:space="preserve"> </w:t>
      </w:r>
      <w:r w:rsidR="00504B05" w:rsidRPr="009460E3">
        <w:rPr>
          <w:color w:val="000000"/>
          <w:lang w:val="nl-NL"/>
        </w:rPr>
        <w:t xml:space="preserve">Đơn vị của động lượng là </w:t>
      </w:r>
    </w:p>
    <w:p w14:paraId="3793DA3D" w14:textId="2279FDC3" w:rsidR="00504B05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/>
          <w:lang w:val="nl-NL"/>
        </w:rPr>
      </w:pPr>
      <w:r w:rsidRPr="009460E3">
        <w:rPr>
          <w:b/>
          <w:bCs/>
          <w:color w:val="0000FF"/>
          <w:lang w:val="nl-NL"/>
        </w:rPr>
        <w:t>A.</w:t>
      </w:r>
      <w:r w:rsidR="00504B05" w:rsidRPr="00D53470">
        <w:rPr>
          <w:color w:val="000000"/>
          <w:lang w:val="nl-NL"/>
        </w:rPr>
        <w:t xml:space="preserve"> kg m.s</w:t>
      </w:r>
      <w:r w:rsidR="00504B05" w:rsidRPr="00D53470">
        <w:rPr>
          <w:color w:val="000000"/>
          <w:vertAlign w:val="superscript"/>
          <w:lang w:val="nl-NL"/>
        </w:rPr>
        <w:t>2</w:t>
      </w:r>
      <w:r w:rsidR="009D6C71" w:rsidRPr="00D53470">
        <w:rPr>
          <w:color w:val="000000"/>
          <w:lang w:val="nl-NL"/>
        </w:rPr>
        <w:t>.</w:t>
      </w:r>
      <w:r w:rsidRPr="009460E3">
        <w:rPr>
          <w:b/>
          <w:color w:val="0000FF"/>
          <w:lang w:val="nl-NL"/>
        </w:rPr>
        <w:tab/>
      </w:r>
      <w:r w:rsidRPr="009460E3">
        <w:rPr>
          <w:b/>
          <w:bCs/>
          <w:color w:val="0000FF"/>
          <w:lang w:val="nl-NL"/>
        </w:rPr>
        <w:t>B.</w:t>
      </w:r>
      <w:r w:rsidR="00504B05" w:rsidRPr="00D53470">
        <w:rPr>
          <w:color w:val="000000"/>
          <w:lang w:val="nl-NL"/>
        </w:rPr>
        <w:t xml:space="preserve"> kg.m.s</w:t>
      </w:r>
      <w:r w:rsidR="009D6C71" w:rsidRPr="00D53470">
        <w:rPr>
          <w:color w:val="000000"/>
          <w:lang w:val="nl-NL"/>
        </w:rPr>
        <w:t>.</w:t>
      </w:r>
      <w:r w:rsidRPr="009460E3">
        <w:rPr>
          <w:b/>
          <w:color w:val="0000FF"/>
          <w:lang w:val="nl-NL"/>
        </w:rPr>
        <w:tab/>
      </w:r>
      <w:r w:rsidRPr="009460E3">
        <w:rPr>
          <w:b/>
          <w:bCs/>
          <w:color w:val="0000FF"/>
          <w:u w:val="single"/>
          <w:lang w:val="nl-NL"/>
        </w:rPr>
        <w:t>C.</w:t>
      </w:r>
      <w:r w:rsidR="00504B05" w:rsidRPr="00D53470">
        <w:rPr>
          <w:color w:val="FF0000"/>
          <w:lang w:val="nl-NL"/>
        </w:rPr>
        <w:t xml:space="preserve"> </w:t>
      </w:r>
      <w:r w:rsidR="00504B05" w:rsidRPr="00D53470">
        <w:rPr>
          <w:color w:val="000000"/>
          <w:lang w:val="nl-NL"/>
        </w:rPr>
        <w:t>kg.m/s</w:t>
      </w:r>
      <w:r w:rsidR="009D6C71" w:rsidRPr="00D53470">
        <w:rPr>
          <w:color w:val="000000"/>
          <w:lang w:val="nl-NL"/>
        </w:rPr>
        <w:t>.</w:t>
      </w:r>
      <w:r w:rsidRPr="009460E3">
        <w:rPr>
          <w:b/>
          <w:color w:val="0000FF"/>
          <w:lang w:val="nl-NL"/>
        </w:rPr>
        <w:tab/>
      </w:r>
      <w:r w:rsidRPr="009460E3">
        <w:rPr>
          <w:b/>
          <w:bCs/>
          <w:color w:val="0000FF"/>
          <w:lang w:val="nl-NL"/>
        </w:rPr>
        <w:t>D.</w:t>
      </w:r>
      <w:r w:rsidR="00504B05" w:rsidRPr="00D53470">
        <w:rPr>
          <w:color w:val="000000"/>
          <w:lang w:val="nl-NL"/>
        </w:rPr>
        <w:t xml:space="preserve"> kg/m.s</w:t>
      </w:r>
      <w:r w:rsidR="009D6C71" w:rsidRPr="00D53470">
        <w:rPr>
          <w:color w:val="000000"/>
          <w:lang w:val="nl-NL"/>
        </w:rPr>
        <w:t>.</w:t>
      </w:r>
    </w:p>
    <w:p w14:paraId="461A976B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nl-NL"/>
        </w:rPr>
      </w:pPr>
      <w:r w:rsidRPr="009460E3">
        <w:rPr>
          <w:b/>
          <w:color w:val="0033CC"/>
          <w:lang w:val="nl-NL"/>
        </w:rPr>
        <w:t xml:space="preserve"> </w:t>
      </w:r>
      <w:r w:rsidR="000A50E1" w:rsidRPr="009460E3">
        <w:rPr>
          <w:color w:val="000000"/>
          <w:lang w:val="nl-NL"/>
        </w:rPr>
        <w:t>Chuyển động bằng phản lực tuân theo</w:t>
      </w:r>
      <w:r w:rsidR="00530AAD" w:rsidRPr="009460E3">
        <w:rPr>
          <w:color w:val="000000"/>
          <w:lang w:val="nl-NL"/>
        </w:rPr>
        <w:t xml:space="preserve"> </w:t>
      </w:r>
    </w:p>
    <w:p w14:paraId="462FCE31" w14:textId="77777777" w:rsidR="009460E3" w:rsidRP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lang w:val="nl-NL"/>
        </w:rPr>
      </w:pPr>
      <w:r w:rsidRPr="009460E3">
        <w:rPr>
          <w:b/>
          <w:bCs/>
          <w:color w:val="0000FF"/>
          <w:lang w:val="nl-NL"/>
        </w:rPr>
        <w:t>A.</w:t>
      </w:r>
      <w:r w:rsidR="005D7B8F" w:rsidRPr="00D53470">
        <w:rPr>
          <w:color w:val="000000"/>
          <w:lang w:val="nl-NL"/>
        </w:rPr>
        <w:t xml:space="preserve"> </w:t>
      </w:r>
      <w:r w:rsidR="000A50E1" w:rsidRPr="00D53470">
        <w:rPr>
          <w:color w:val="000000"/>
          <w:lang w:val="nl-NL"/>
        </w:rPr>
        <w:t>Định luật bảo toàn công</w:t>
      </w:r>
      <w:r w:rsidR="00F126BB" w:rsidRPr="00D53470">
        <w:rPr>
          <w:color w:val="000000"/>
          <w:lang w:val="nl-NL"/>
        </w:rPr>
        <w:t>.</w:t>
      </w:r>
      <w:r w:rsidRPr="009460E3">
        <w:rPr>
          <w:b/>
          <w:color w:val="0000FF"/>
          <w:lang w:val="nl-NL"/>
        </w:rPr>
        <w:tab/>
      </w:r>
      <w:r w:rsidRPr="009460E3">
        <w:rPr>
          <w:b/>
          <w:bCs/>
          <w:color w:val="0000FF"/>
          <w:lang w:val="nl-NL"/>
        </w:rPr>
        <w:t>B.</w:t>
      </w:r>
      <w:r w:rsidR="000A50E1" w:rsidRPr="00D53470">
        <w:rPr>
          <w:b/>
          <w:bCs/>
          <w:color w:val="000000"/>
          <w:lang w:val="nl-NL"/>
        </w:rPr>
        <w:t xml:space="preserve"> </w:t>
      </w:r>
      <w:r w:rsidR="000A50E1" w:rsidRPr="00D53470">
        <w:rPr>
          <w:color w:val="000000"/>
          <w:lang w:val="nl-NL"/>
        </w:rPr>
        <w:t>Định luật II Niu-tơn</w:t>
      </w:r>
      <w:r w:rsidR="00F126BB" w:rsidRPr="00D53470">
        <w:rPr>
          <w:color w:val="000000"/>
          <w:lang w:val="nl-NL"/>
        </w:rPr>
        <w:t>.</w:t>
      </w:r>
      <w:r w:rsidR="000A50E1" w:rsidRPr="00D53470">
        <w:rPr>
          <w:color w:val="000000"/>
          <w:lang w:val="nl-NL"/>
        </w:rPr>
        <w:t xml:space="preserve"> </w:t>
      </w:r>
    </w:p>
    <w:p w14:paraId="63937708" w14:textId="40331B08" w:rsidR="000A50E1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/>
          <w:lang w:val="nl-NL"/>
        </w:rPr>
      </w:pPr>
      <w:r w:rsidRPr="009460E3">
        <w:rPr>
          <w:b/>
          <w:bCs/>
          <w:color w:val="0000FF"/>
          <w:u w:val="single"/>
          <w:lang w:val="nl-NL"/>
        </w:rPr>
        <w:t>C.</w:t>
      </w:r>
      <w:r w:rsidR="000A50E1" w:rsidRPr="00D53470">
        <w:rPr>
          <w:color w:val="FF0000"/>
          <w:lang w:val="nl-NL"/>
        </w:rPr>
        <w:t xml:space="preserve"> </w:t>
      </w:r>
      <w:r w:rsidR="000A50E1" w:rsidRPr="00D53470">
        <w:rPr>
          <w:color w:val="000000"/>
          <w:lang w:val="nl-NL"/>
        </w:rPr>
        <w:t>Định luật bảo toàn động lượng</w:t>
      </w:r>
      <w:r w:rsidR="00F126BB" w:rsidRPr="00D53470">
        <w:rPr>
          <w:color w:val="000000"/>
          <w:lang w:val="nl-NL"/>
        </w:rPr>
        <w:t>.</w:t>
      </w:r>
      <w:r w:rsidRPr="009460E3">
        <w:rPr>
          <w:b/>
          <w:color w:val="0000FF"/>
          <w:lang w:val="nl-NL"/>
        </w:rPr>
        <w:tab/>
      </w:r>
      <w:r w:rsidRPr="009460E3">
        <w:rPr>
          <w:b/>
          <w:bCs/>
          <w:color w:val="0000FF"/>
          <w:lang w:val="nl-NL"/>
        </w:rPr>
        <w:t>D.</w:t>
      </w:r>
      <w:r w:rsidR="000A50E1" w:rsidRPr="00D53470">
        <w:rPr>
          <w:color w:val="000000"/>
          <w:lang w:val="nl-NL"/>
        </w:rPr>
        <w:t>Định luật III Niu-tơn</w:t>
      </w:r>
      <w:r w:rsidR="00F126BB" w:rsidRPr="00D53470">
        <w:rPr>
          <w:color w:val="000000"/>
          <w:lang w:val="nl-NL"/>
        </w:rPr>
        <w:t>.</w:t>
      </w:r>
      <w:r w:rsidR="000A50E1" w:rsidRPr="00D53470">
        <w:rPr>
          <w:color w:val="000000"/>
          <w:lang w:val="nl-NL"/>
        </w:rPr>
        <w:t xml:space="preserve"> </w:t>
      </w:r>
    </w:p>
    <w:p w14:paraId="084182AB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</w:rPr>
      </w:pPr>
      <w:r w:rsidRPr="009460E3">
        <w:rPr>
          <w:b/>
          <w:color w:val="0033CC"/>
        </w:rPr>
        <w:t xml:space="preserve"> </w:t>
      </w:r>
      <w:r w:rsidRPr="00D53470">
        <w:t>Một lượng khí xác định, được xác định bởi bộ ba thông số:</w:t>
      </w:r>
    </w:p>
    <w:p w14:paraId="053E824B" w14:textId="77777777" w:rsidR="009460E3" w:rsidRP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</w:rPr>
      </w:pPr>
      <w:r w:rsidRPr="009460E3">
        <w:rPr>
          <w:b/>
          <w:color w:val="0000FF"/>
        </w:rPr>
        <w:t>A.</w:t>
      </w:r>
      <w:r w:rsidR="00D53470" w:rsidRPr="00D53470">
        <w:t xml:space="preserve"> áp suất, thể tích, khối lượng.</w:t>
      </w:r>
      <w:r w:rsidRPr="009460E3">
        <w:rPr>
          <w:b/>
          <w:color w:val="0000FF"/>
        </w:rPr>
        <w:tab/>
      </w:r>
      <w:r w:rsidRPr="009460E3">
        <w:rPr>
          <w:b/>
          <w:color w:val="0000FF"/>
          <w:u w:val="single"/>
        </w:rPr>
        <w:t>B</w:t>
      </w:r>
      <w:r w:rsidRPr="009460E3">
        <w:rPr>
          <w:b/>
          <w:color w:val="0000FF"/>
        </w:rPr>
        <w:t>.</w:t>
      </w:r>
      <w:r w:rsidR="00D53470" w:rsidRPr="00D53470">
        <w:rPr>
          <w:b/>
          <w:color w:val="0000FF"/>
        </w:rPr>
        <w:t xml:space="preserve"> </w:t>
      </w:r>
      <w:r w:rsidR="00D53470" w:rsidRPr="00D53470">
        <w:t>áp suất, nhiệt độ, thể tích.</w:t>
      </w:r>
    </w:p>
    <w:p w14:paraId="7FC3EA95" w14:textId="4E5B9EE9" w:rsidR="00D53470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460E3">
        <w:rPr>
          <w:b/>
          <w:color w:val="0000FF"/>
        </w:rPr>
        <w:t>C.</w:t>
      </w:r>
      <w:r w:rsidR="00D53470" w:rsidRPr="00D53470">
        <w:t xml:space="preserve"> thể tích, khối lượng, nhiệt độ.</w:t>
      </w:r>
      <w:r w:rsidRPr="009460E3">
        <w:rPr>
          <w:b/>
          <w:color w:val="0000FF"/>
        </w:rPr>
        <w:tab/>
        <w:t>D.</w:t>
      </w:r>
      <w:r w:rsidR="00D53470" w:rsidRPr="00D53470">
        <w:t xml:space="preserve"> áp suất, nhiệt độ, khối lượng.</w:t>
      </w:r>
    </w:p>
    <w:p w14:paraId="53417CF8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</w:rPr>
      </w:pPr>
      <w:r w:rsidRPr="009460E3">
        <w:rPr>
          <w:b/>
          <w:color w:val="0033CC"/>
        </w:rPr>
        <w:t xml:space="preserve"> </w:t>
      </w:r>
      <w:r w:rsidRPr="00D53470">
        <w:t>Hệ thức nào sau đây là hệ thức của định luật Bôilơ. Mariốt?</w:t>
      </w:r>
    </w:p>
    <w:p w14:paraId="3D8EE88F" w14:textId="5D3B7C44" w:rsidR="00D53470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460E3">
        <w:rPr>
          <w:b/>
          <w:color w:val="0000FF"/>
        </w:rPr>
        <w:t>A.</w:t>
      </w:r>
      <w:r w:rsidR="00D53470" w:rsidRPr="00D53470">
        <w:t xml:space="preserve"> </w:t>
      </w:r>
      <w:r w:rsidR="00D53470" w:rsidRPr="00D53470">
        <w:rPr>
          <w:position w:val="-10"/>
        </w:rPr>
        <w:object w:dxaOrig="1140" w:dyaOrig="340" w14:anchorId="733E3742">
          <v:shape id="_x0000_i1045" type="#_x0000_t75" style="width:56.95pt;height:17.55pt" o:ole="">
            <v:imagedata r:id="rId47" o:title=""/>
          </v:shape>
          <o:OLEObject Type="Embed" ProgID="Equation.3" ShapeID="_x0000_i1045" DrawAspect="Content" ObjectID="_1679346704" r:id="rId48"/>
        </w:object>
      </w:r>
      <w:r w:rsidR="00D53470" w:rsidRPr="00D53470">
        <w:t>.</w:t>
      </w:r>
      <w:r w:rsidRPr="009460E3">
        <w:rPr>
          <w:b/>
          <w:color w:val="0000FF"/>
        </w:rPr>
        <w:tab/>
        <w:t>B.</w:t>
      </w:r>
      <w:r w:rsidR="00D53470" w:rsidRPr="00D53470">
        <w:t xml:space="preserve"> </w:t>
      </w:r>
      <w:r w:rsidR="00D53470" w:rsidRPr="00D53470">
        <w:rPr>
          <w:position w:val="-24"/>
        </w:rPr>
        <w:object w:dxaOrig="460" w:dyaOrig="620" w14:anchorId="34DADF2E">
          <v:shape id="_x0000_i1046" type="#_x0000_t75" style="width:23.15pt;height:30.7pt" o:ole="">
            <v:imagedata r:id="rId49" o:title=""/>
          </v:shape>
          <o:OLEObject Type="Embed" ProgID="Equation.3" ShapeID="_x0000_i1046" DrawAspect="Content" ObjectID="_1679346705" r:id="rId50"/>
        </w:object>
      </w:r>
      <w:r w:rsidR="00D53470" w:rsidRPr="00D53470">
        <w:t>hằng số.</w:t>
      </w:r>
      <w:r w:rsidRPr="009460E3">
        <w:rPr>
          <w:b/>
          <w:color w:val="0000FF"/>
        </w:rPr>
        <w:tab/>
      </w:r>
      <w:r w:rsidRPr="009460E3">
        <w:rPr>
          <w:b/>
          <w:color w:val="0000FF"/>
          <w:u w:val="single"/>
        </w:rPr>
        <w:t>C.</w:t>
      </w:r>
      <w:r w:rsidR="00D53470" w:rsidRPr="00D53470">
        <w:t xml:space="preserve"> </w:t>
      </w:r>
      <w:r w:rsidR="00D53470" w:rsidRPr="00D53470">
        <w:rPr>
          <w:position w:val="-10"/>
        </w:rPr>
        <w:object w:dxaOrig="600" w:dyaOrig="320" w14:anchorId="4BB0B975">
          <v:shape id="_x0000_i1047" type="#_x0000_t75" style="width:30.05pt;height:15.65pt" o:ole="">
            <v:imagedata r:id="rId51" o:title=""/>
          </v:shape>
          <o:OLEObject Type="Embed" ProgID="Equation.3" ShapeID="_x0000_i1047" DrawAspect="Content" ObjectID="_1679346706" r:id="rId52"/>
        </w:object>
      </w:r>
      <w:r w:rsidR="00D53470" w:rsidRPr="00D53470">
        <w:t>hằng số.</w:t>
      </w:r>
      <w:r w:rsidRPr="009460E3">
        <w:rPr>
          <w:b/>
          <w:color w:val="0000FF"/>
        </w:rPr>
        <w:tab/>
        <w:t>D.</w:t>
      </w:r>
      <w:r w:rsidR="00D53470" w:rsidRPr="00D53470">
        <w:t xml:space="preserve"> </w:t>
      </w:r>
      <w:r w:rsidR="00D53470" w:rsidRPr="00D53470">
        <w:rPr>
          <w:position w:val="-28"/>
        </w:rPr>
        <w:object w:dxaOrig="460" w:dyaOrig="660" w14:anchorId="55C79DDC">
          <v:shape id="_x0000_i1048" type="#_x0000_t75" style="width:23.15pt;height:33.2pt" o:ole="">
            <v:imagedata r:id="rId53" o:title=""/>
          </v:shape>
          <o:OLEObject Type="Embed" ProgID="Equation.3" ShapeID="_x0000_i1048" DrawAspect="Content" ObjectID="_1679346707" r:id="rId54"/>
        </w:object>
      </w:r>
      <w:r w:rsidR="00D53470" w:rsidRPr="00D53470">
        <w:t>hằng số.</w:t>
      </w:r>
    </w:p>
    <w:p w14:paraId="462F78BB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</w:rPr>
      </w:pPr>
      <w:r w:rsidRPr="009460E3">
        <w:rPr>
          <w:b/>
          <w:color w:val="0033CC"/>
        </w:rPr>
        <w:t xml:space="preserve"> </w:t>
      </w:r>
      <w:r w:rsidRPr="00D53470">
        <w:t>Quá trình biến đổi trạng thái trong đó thể tích được giữ không đổi gọi là quá trình:</w:t>
      </w:r>
    </w:p>
    <w:p w14:paraId="7DCA115A" w14:textId="5EEFD8DF" w:rsidR="00D53470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460E3">
        <w:rPr>
          <w:b/>
          <w:color w:val="0000FF"/>
        </w:rPr>
        <w:t>A.</w:t>
      </w:r>
      <w:r w:rsidR="00D53470" w:rsidRPr="00D53470">
        <w:t xml:space="preserve"> Đẳng nhiệt.</w:t>
      </w:r>
      <w:r w:rsidRPr="009460E3">
        <w:rPr>
          <w:b/>
          <w:color w:val="0000FF"/>
        </w:rPr>
        <w:tab/>
      </w:r>
      <w:r w:rsidRPr="009460E3">
        <w:rPr>
          <w:b/>
          <w:color w:val="0000FF"/>
          <w:u w:val="single"/>
        </w:rPr>
        <w:t>B</w:t>
      </w:r>
      <w:r w:rsidRPr="009460E3">
        <w:rPr>
          <w:b/>
          <w:color w:val="0000FF"/>
        </w:rPr>
        <w:t>.</w:t>
      </w:r>
      <w:r w:rsidR="00D53470" w:rsidRPr="00D53470">
        <w:rPr>
          <w:b/>
          <w:color w:val="0000FF"/>
        </w:rPr>
        <w:t xml:space="preserve"> </w:t>
      </w:r>
      <w:r w:rsidR="00D53470" w:rsidRPr="00D53470">
        <w:t>Đẳng tích.</w:t>
      </w:r>
      <w:r w:rsidRPr="009460E3">
        <w:rPr>
          <w:b/>
          <w:color w:val="0000FF"/>
        </w:rPr>
        <w:tab/>
        <w:t>C.</w:t>
      </w:r>
      <w:r w:rsidR="00D53470" w:rsidRPr="00D53470">
        <w:t xml:space="preserve"> Đẳng áp.</w:t>
      </w:r>
      <w:r w:rsidRPr="009460E3">
        <w:rPr>
          <w:b/>
          <w:color w:val="0000FF"/>
        </w:rPr>
        <w:tab/>
        <w:t>D.</w:t>
      </w:r>
      <w:r w:rsidR="00D53470" w:rsidRPr="00D53470">
        <w:t xml:space="preserve"> Đoạn nhiệt.</w:t>
      </w:r>
    </w:p>
    <w:p w14:paraId="5650812E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</w:rPr>
      </w:pPr>
      <w:r w:rsidRPr="009460E3">
        <w:rPr>
          <w:b/>
          <w:color w:val="0033CC"/>
        </w:rPr>
        <w:t xml:space="preserve"> </w:t>
      </w:r>
      <w:r w:rsidRPr="00D53470">
        <w:t>Một bình kín chứa khí ôxi ở nhiệt độ 20</w:t>
      </w:r>
      <w:r w:rsidRPr="009460E3">
        <w:rPr>
          <w:vertAlign w:val="superscript"/>
        </w:rPr>
        <w:t>0</w:t>
      </w:r>
      <w:r w:rsidRPr="00D53470">
        <w:t>C và áp suất 10</w:t>
      </w:r>
      <w:r w:rsidRPr="009460E3">
        <w:rPr>
          <w:vertAlign w:val="superscript"/>
        </w:rPr>
        <w:t>5</w:t>
      </w:r>
      <w:r w:rsidRPr="00D53470">
        <w:t> Pa. Nếu đem bình phơi nắng ở nhiệt độ 40</w:t>
      </w:r>
      <w:r w:rsidRPr="009460E3">
        <w:rPr>
          <w:vertAlign w:val="superscript"/>
        </w:rPr>
        <w:t>0</w:t>
      </w:r>
      <w:r w:rsidRPr="00D53470">
        <w:t>C thì áp suất trong bình bằng</w:t>
      </w:r>
    </w:p>
    <w:p w14:paraId="005FB147" w14:textId="2A9A8126" w:rsidR="00D53470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460E3">
        <w:rPr>
          <w:b/>
          <w:color w:val="0000FF"/>
        </w:rPr>
        <w:t>A.</w:t>
      </w:r>
      <w:r w:rsidR="00D53470" w:rsidRPr="00D53470">
        <w:t xml:space="preserve"> 2.10</w:t>
      </w:r>
      <w:r w:rsidR="00D53470" w:rsidRPr="00D53470">
        <w:rPr>
          <w:vertAlign w:val="superscript"/>
        </w:rPr>
        <w:t>5</w:t>
      </w:r>
      <w:r w:rsidR="00D53470" w:rsidRPr="00D53470">
        <w:t>Pa</w:t>
      </w:r>
      <w:r w:rsidR="00D53470" w:rsidRPr="00D53470">
        <w:rPr>
          <w:b/>
        </w:rPr>
        <w:t xml:space="preserve">. </w:t>
      </w:r>
      <w:r w:rsidRPr="009460E3">
        <w:rPr>
          <w:b/>
          <w:color w:val="0000FF"/>
        </w:rPr>
        <w:tab/>
      </w:r>
      <w:r w:rsidRPr="009460E3">
        <w:rPr>
          <w:b/>
          <w:color w:val="0000FF"/>
          <w:u w:val="single"/>
        </w:rPr>
        <w:t>B.</w:t>
      </w:r>
      <w:r w:rsidR="00D53470" w:rsidRPr="00D53470">
        <w:rPr>
          <w:color w:val="FF0000"/>
        </w:rPr>
        <w:t xml:space="preserve"> 1,068.10</w:t>
      </w:r>
      <w:r w:rsidR="00D53470" w:rsidRPr="00D53470">
        <w:rPr>
          <w:color w:val="FF0000"/>
          <w:vertAlign w:val="superscript"/>
        </w:rPr>
        <w:t>5</w:t>
      </w:r>
      <w:r w:rsidR="00D53470" w:rsidRPr="00D53470">
        <w:rPr>
          <w:color w:val="FF0000"/>
        </w:rPr>
        <w:t xml:space="preserve">Pa. </w:t>
      </w:r>
      <w:r w:rsidRPr="009460E3">
        <w:rPr>
          <w:b/>
          <w:color w:val="0000FF"/>
        </w:rPr>
        <w:tab/>
        <w:t>C.</w:t>
      </w:r>
      <w:r w:rsidR="00D53470" w:rsidRPr="00D53470">
        <w:t xml:space="preserve"> 20.10</w:t>
      </w:r>
      <w:r w:rsidR="00D53470" w:rsidRPr="00D53470">
        <w:rPr>
          <w:vertAlign w:val="superscript"/>
        </w:rPr>
        <w:t>5</w:t>
      </w:r>
      <w:r w:rsidR="00D53470" w:rsidRPr="00D53470">
        <w:t xml:space="preserve">Pa. </w:t>
      </w:r>
      <w:r w:rsidRPr="009460E3">
        <w:rPr>
          <w:b/>
          <w:color w:val="0000FF"/>
        </w:rPr>
        <w:tab/>
        <w:t>D.</w:t>
      </w:r>
      <w:r w:rsidR="00D53470" w:rsidRPr="00D53470">
        <w:t xml:space="preserve"> 10,68.10</w:t>
      </w:r>
      <w:r w:rsidR="00D53470" w:rsidRPr="00D53470">
        <w:rPr>
          <w:vertAlign w:val="superscript"/>
        </w:rPr>
        <w:t>5</w:t>
      </w:r>
      <w:r w:rsidR="00D53470" w:rsidRPr="00D53470">
        <w:t xml:space="preserve">Pa. </w:t>
      </w:r>
    </w:p>
    <w:p w14:paraId="7ECB33E2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nl-NL"/>
        </w:rPr>
      </w:pPr>
      <w:r w:rsidRPr="009460E3">
        <w:rPr>
          <w:b/>
          <w:color w:val="0033CC"/>
          <w:lang w:val="nl-NL"/>
        </w:rPr>
        <w:t xml:space="preserve"> </w:t>
      </w:r>
      <w:r w:rsidRPr="009460E3">
        <w:rPr>
          <w:lang w:val="nl-NL"/>
        </w:rPr>
        <w:t>Nếu nhiệt độ khi đèn tắt là 25</w:t>
      </w:r>
      <w:r w:rsidRPr="009460E3">
        <w:rPr>
          <w:vertAlign w:val="superscript"/>
          <w:lang w:val="nl-NL"/>
        </w:rPr>
        <w:t>0</w:t>
      </w:r>
      <w:r w:rsidRPr="009460E3">
        <w:rPr>
          <w:lang w:val="nl-NL"/>
        </w:rPr>
        <w:t>C, khi đèn sáng là 323</w:t>
      </w:r>
      <w:r w:rsidRPr="009460E3">
        <w:rPr>
          <w:vertAlign w:val="superscript"/>
          <w:lang w:val="nl-NL"/>
        </w:rPr>
        <w:t>0</w:t>
      </w:r>
      <w:r w:rsidRPr="009460E3">
        <w:rPr>
          <w:lang w:val="nl-NL"/>
        </w:rPr>
        <w:t>C thì áp suất khí trơ trong bóng đèn khi sáng tăng lên là</w:t>
      </w:r>
    </w:p>
    <w:p w14:paraId="69DD5624" w14:textId="515907FD" w:rsidR="00D53470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FF0000"/>
          <w:lang w:val="nl-NL"/>
        </w:rPr>
      </w:pPr>
      <w:r w:rsidRPr="009460E3">
        <w:rPr>
          <w:b/>
          <w:color w:val="0000FF"/>
          <w:lang w:val="nl-NL"/>
        </w:rPr>
        <w:t>A.</w:t>
      </w:r>
      <w:r w:rsidR="00D53470" w:rsidRPr="00D53470">
        <w:rPr>
          <w:b/>
          <w:color w:val="FF0000"/>
          <w:lang w:val="nl-NL"/>
        </w:rPr>
        <w:t xml:space="preserve"> </w:t>
      </w:r>
      <w:r w:rsidR="00D53470" w:rsidRPr="00D53470">
        <w:rPr>
          <w:lang w:val="nl-NL"/>
        </w:rPr>
        <w:t xml:space="preserve">12,92 lần. </w:t>
      </w:r>
      <w:r w:rsidRPr="009460E3">
        <w:rPr>
          <w:b/>
          <w:color w:val="0000FF"/>
          <w:lang w:val="nl-NL"/>
        </w:rPr>
        <w:tab/>
        <w:t>B.</w:t>
      </w:r>
      <w:r w:rsidR="00D53470" w:rsidRPr="00D53470">
        <w:rPr>
          <w:b/>
          <w:color w:val="FF0000"/>
          <w:lang w:val="nl-NL"/>
        </w:rPr>
        <w:t xml:space="preserve"> </w:t>
      </w:r>
      <w:r w:rsidR="00D53470" w:rsidRPr="00D53470">
        <w:rPr>
          <w:lang w:val="nl-NL"/>
        </w:rPr>
        <w:t xml:space="preserve">10,8 lần. </w:t>
      </w:r>
      <w:r w:rsidRPr="009460E3">
        <w:rPr>
          <w:b/>
          <w:color w:val="0000FF"/>
          <w:lang w:val="nl-NL"/>
        </w:rPr>
        <w:tab/>
      </w:r>
      <w:r w:rsidRPr="009460E3">
        <w:rPr>
          <w:b/>
          <w:color w:val="0000FF"/>
          <w:u w:val="single"/>
          <w:lang w:val="nl-NL"/>
        </w:rPr>
        <w:t>C.</w:t>
      </w:r>
      <w:r w:rsidR="00D53470" w:rsidRPr="00D53470">
        <w:rPr>
          <w:b/>
          <w:color w:val="FF0000"/>
          <w:lang w:val="nl-NL"/>
        </w:rPr>
        <w:t xml:space="preserve"> </w:t>
      </w:r>
      <w:r w:rsidR="00D53470" w:rsidRPr="00D53470">
        <w:rPr>
          <w:color w:val="FF0000"/>
          <w:lang w:val="nl-NL"/>
        </w:rPr>
        <w:t>2 lần.</w:t>
      </w:r>
      <w:r w:rsidRPr="009460E3">
        <w:rPr>
          <w:b/>
          <w:color w:val="0000FF"/>
          <w:lang w:val="nl-NL"/>
        </w:rPr>
        <w:tab/>
        <w:t>D.</w:t>
      </w:r>
      <w:r w:rsidR="00D53470" w:rsidRPr="00D53470">
        <w:rPr>
          <w:b/>
          <w:color w:val="FF0000"/>
          <w:lang w:val="nl-NL"/>
        </w:rPr>
        <w:t xml:space="preserve"> </w:t>
      </w:r>
      <w:r w:rsidR="00D53470" w:rsidRPr="00D53470">
        <w:rPr>
          <w:lang w:val="nl-NL"/>
        </w:rPr>
        <w:t>1,5 lần</w:t>
      </w:r>
    </w:p>
    <w:p w14:paraId="256CC9BD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nl-NL"/>
        </w:rPr>
      </w:pPr>
      <w:r w:rsidRPr="009460E3">
        <w:rPr>
          <w:b/>
          <w:color w:val="0033CC"/>
          <w:lang w:val="nl-NL"/>
        </w:rPr>
        <w:t xml:space="preserve"> </w:t>
      </w:r>
      <w:r w:rsidRPr="009460E3">
        <w:rPr>
          <w:lang w:val="nl-NL"/>
        </w:rPr>
        <w:t>Ở 27</w:t>
      </w:r>
      <w:r w:rsidRPr="009460E3">
        <w:rPr>
          <w:vertAlign w:val="superscript"/>
          <w:lang w:val="nl-NL"/>
        </w:rPr>
        <w:t>0</w:t>
      </w:r>
      <w:r w:rsidRPr="009460E3">
        <w:rPr>
          <w:lang w:val="nl-NL"/>
        </w:rPr>
        <w:t>C thể tích của một lượng khí là 6 lít. Thể tích của lượng khí đó ở nhiệt độ 227</w:t>
      </w:r>
      <w:r w:rsidRPr="009460E3">
        <w:rPr>
          <w:vertAlign w:val="superscript"/>
          <w:lang w:val="nl-NL"/>
        </w:rPr>
        <w:t>0</w:t>
      </w:r>
      <w:r w:rsidRPr="009460E3">
        <w:rPr>
          <w:lang w:val="nl-NL"/>
        </w:rPr>
        <w:t>C khi áp suất không đổi là</w:t>
      </w:r>
    </w:p>
    <w:p w14:paraId="5C641A54" w14:textId="4E06C522" w:rsidR="00D53470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nl-NL"/>
        </w:rPr>
      </w:pPr>
      <w:r w:rsidRPr="009460E3">
        <w:rPr>
          <w:b/>
          <w:color w:val="0000FF"/>
          <w:lang w:val="nl-NL"/>
        </w:rPr>
        <w:t>A.</w:t>
      </w:r>
      <w:r w:rsidR="00D53470" w:rsidRPr="00D53470">
        <w:rPr>
          <w:b/>
          <w:color w:val="FF0000"/>
          <w:lang w:val="nl-NL"/>
        </w:rPr>
        <w:t xml:space="preserve"> </w:t>
      </w:r>
      <w:r w:rsidR="00D53470" w:rsidRPr="00D53470">
        <w:rPr>
          <w:lang w:val="nl-NL"/>
        </w:rPr>
        <w:t>8 lít.</w:t>
      </w:r>
      <w:r w:rsidRPr="009460E3">
        <w:rPr>
          <w:b/>
          <w:color w:val="0000FF"/>
          <w:lang w:val="nl-NL"/>
        </w:rPr>
        <w:tab/>
      </w:r>
      <w:r w:rsidRPr="009460E3">
        <w:rPr>
          <w:b/>
          <w:color w:val="0000FF"/>
          <w:u w:val="single"/>
          <w:lang w:val="nl-NL"/>
        </w:rPr>
        <w:t>B.</w:t>
      </w:r>
      <w:r w:rsidR="00D53470" w:rsidRPr="00D53470">
        <w:rPr>
          <w:b/>
          <w:color w:val="FF0000"/>
          <w:lang w:val="nl-NL"/>
        </w:rPr>
        <w:t xml:space="preserve"> </w:t>
      </w:r>
      <w:r w:rsidR="00D53470" w:rsidRPr="00D53470">
        <w:rPr>
          <w:color w:val="FF0000"/>
          <w:lang w:val="nl-NL"/>
        </w:rPr>
        <w:t>10 lít.</w:t>
      </w:r>
      <w:r w:rsidRPr="009460E3">
        <w:rPr>
          <w:b/>
          <w:color w:val="0000FF"/>
          <w:lang w:val="nl-NL"/>
        </w:rPr>
        <w:tab/>
        <w:t>C.</w:t>
      </w:r>
      <w:r w:rsidR="00D53470" w:rsidRPr="00D53470">
        <w:rPr>
          <w:b/>
          <w:color w:val="FF0000"/>
          <w:lang w:val="nl-NL"/>
        </w:rPr>
        <w:t xml:space="preserve"> </w:t>
      </w:r>
      <w:r w:rsidR="00D53470" w:rsidRPr="00D53470">
        <w:rPr>
          <w:lang w:val="nl-NL"/>
        </w:rPr>
        <w:t>15 lít.</w:t>
      </w:r>
      <w:r w:rsidRPr="009460E3">
        <w:rPr>
          <w:b/>
          <w:color w:val="0000FF"/>
          <w:lang w:val="nl-NL"/>
        </w:rPr>
        <w:tab/>
        <w:t>D.</w:t>
      </w:r>
      <w:r w:rsidR="00D53470" w:rsidRPr="00D53470">
        <w:rPr>
          <w:b/>
          <w:color w:val="FF0000"/>
          <w:lang w:val="nl-NL"/>
        </w:rPr>
        <w:t xml:space="preserve"> </w:t>
      </w:r>
      <w:r w:rsidR="00D53470" w:rsidRPr="00D53470">
        <w:rPr>
          <w:lang w:val="nl-NL"/>
        </w:rPr>
        <w:t>50 lít.</w:t>
      </w:r>
    </w:p>
    <w:p w14:paraId="54CE9253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nl-NL"/>
        </w:rPr>
      </w:pPr>
      <w:r w:rsidRPr="009460E3">
        <w:rPr>
          <w:b/>
          <w:color w:val="0033CC"/>
          <w:lang w:val="nl-NL"/>
        </w:rPr>
        <w:t xml:space="preserve"> </w:t>
      </w:r>
      <w:r w:rsidRPr="009460E3">
        <w:rPr>
          <w:lang w:val="nl-NL"/>
        </w:rPr>
        <w:t>12g khí chiếm thể tích 4 lít ở 7</w:t>
      </w:r>
      <w:r w:rsidRPr="009460E3">
        <w:rPr>
          <w:vertAlign w:val="superscript"/>
          <w:lang w:val="nl-NL"/>
        </w:rPr>
        <w:t>0</w:t>
      </w:r>
      <w:r w:rsidRPr="009460E3">
        <w:rPr>
          <w:lang w:val="nl-NL"/>
        </w:rPr>
        <w:t>C.</w:t>
      </w:r>
      <w:r w:rsidRPr="009460E3">
        <w:rPr>
          <w:b/>
          <w:color w:val="FF0000"/>
          <w:lang w:val="nl-NL"/>
        </w:rPr>
        <w:t xml:space="preserve"> </w:t>
      </w:r>
      <w:r w:rsidRPr="009460E3">
        <w:rPr>
          <w:lang w:val="nl-NL"/>
        </w:rPr>
        <w:t>Sau khi nung nóng đẳng áp, khối lượng riêng của khí là 1,2g/lít. Nhiệt độ của khối khí sau khi nung nóng là</w:t>
      </w:r>
    </w:p>
    <w:p w14:paraId="13048040" w14:textId="38081F27" w:rsidR="00D53470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nl-NL"/>
        </w:rPr>
      </w:pPr>
      <w:r w:rsidRPr="009460E3">
        <w:rPr>
          <w:b/>
          <w:color w:val="0000FF"/>
          <w:lang w:val="nl-NL"/>
        </w:rPr>
        <w:t>A.</w:t>
      </w:r>
      <w:r w:rsidR="00D53470" w:rsidRPr="00D53470">
        <w:rPr>
          <w:b/>
          <w:color w:val="FF0000"/>
          <w:lang w:val="nl-NL"/>
        </w:rPr>
        <w:t xml:space="preserve"> </w:t>
      </w:r>
      <w:r w:rsidR="00D53470" w:rsidRPr="00D53470">
        <w:rPr>
          <w:lang w:val="nl-NL"/>
        </w:rPr>
        <w:t>327</w:t>
      </w:r>
      <w:r w:rsidR="00D53470" w:rsidRPr="00D53470">
        <w:rPr>
          <w:vertAlign w:val="superscript"/>
          <w:lang w:val="nl-NL"/>
        </w:rPr>
        <w:t>0</w:t>
      </w:r>
      <w:r w:rsidR="00D53470" w:rsidRPr="00D53470">
        <w:rPr>
          <w:lang w:val="nl-NL"/>
        </w:rPr>
        <w:t>C.</w:t>
      </w:r>
      <w:r w:rsidRPr="009460E3">
        <w:rPr>
          <w:b/>
          <w:color w:val="0000FF"/>
          <w:lang w:val="nl-NL"/>
        </w:rPr>
        <w:tab/>
        <w:t>B.</w:t>
      </w:r>
      <w:r w:rsidR="00D53470" w:rsidRPr="00D53470">
        <w:rPr>
          <w:b/>
          <w:color w:val="FF0000"/>
          <w:lang w:val="nl-NL"/>
        </w:rPr>
        <w:t xml:space="preserve"> </w:t>
      </w:r>
      <w:r w:rsidR="00D53470" w:rsidRPr="00D53470">
        <w:rPr>
          <w:lang w:val="nl-NL"/>
        </w:rPr>
        <w:t>387</w:t>
      </w:r>
      <w:r w:rsidR="00D53470" w:rsidRPr="00D53470">
        <w:rPr>
          <w:vertAlign w:val="superscript"/>
          <w:lang w:val="nl-NL"/>
        </w:rPr>
        <w:t>0</w:t>
      </w:r>
      <w:r w:rsidR="00D53470" w:rsidRPr="00D53470">
        <w:rPr>
          <w:lang w:val="nl-NL"/>
        </w:rPr>
        <w:t>C.</w:t>
      </w:r>
      <w:r w:rsidRPr="009460E3">
        <w:rPr>
          <w:b/>
          <w:color w:val="0000FF"/>
          <w:lang w:val="nl-NL"/>
        </w:rPr>
        <w:tab/>
      </w:r>
      <w:r w:rsidRPr="009460E3">
        <w:rPr>
          <w:b/>
          <w:color w:val="0000FF"/>
          <w:u w:val="single"/>
          <w:lang w:val="nl-NL"/>
        </w:rPr>
        <w:t>C.</w:t>
      </w:r>
      <w:r w:rsidR="00D53470" w:rsidRPr="00D53470">
        <w:rPr>
          <w:b/>
          <w:color w:val="FF0000"/>
          <w:lang w:val="nl-NL"/>
        </w:rPr>
        <w:t xml:space="preserve"> </w:t>
      </w:r>
      <w:r w:rsidR="00D53470" w:rsidRPr="00D53470">
        <w:rPr>
          <w:color w:val="FF0000"/>
          <w:lang w:val="nl-NL"/>
        </w:rPr>
        <w:t>427</w:t>
      </w:r>
      <w:r w:rsidR="00D53470" w:rsidRPr="00D53470">
        <w:rPr>
          <w:color w:val="FF0000"/>
          <w:vertAlign w:val="superscript"/>
          <w:lang w:val="nl-NL"/>
        </w:rPr>
        <w:t>0</w:t>
      </w:r>
      <w:r w:rsidRPr="009460E3">
        <w:rPr>
          <w:color w:val="0000FF"/>
          <w:u w:val="single"/>
          <w:lang w:val="nl-NL"/>
        </w:rPr>
        <w:t>C</w:t>
      </w:r>
      <w:r>
        <w:rPr>
          <w:color w:val="0000FF"/>
          <w:u w:val="single"/>
          <w:lang w:val="nl-NL"/>
        </w:rPr>
        <w:t>.</w:t>
      </w:r>
      <w:r w:rsidRPr="009460E3">
        <w:rPr>
          <w:b/>
          <w:color w:val="0000FF"/>
          <w:lang w:val="nl-NL"/>
        </w:rPr>
        <w:tab/>
        <w:t>D.</w:t>
      </w:r>
      <w:r w:rsidR="00D53470" w:rsidRPr="00D53470">
        <w:rPr>
          <w:b/>
          <w:color w:val="FF0000"/>
          <w:lang w:val="nl-NL"/>
        </w:rPr>
        <w:t xml:space="preserve"> </w:t>
      </w:r>
      <w:r w:rsidR="00D53470" w:rsidRPr="00D53470">
        <w:rPr>
          <w:lang w:val="nl-NL"/>
        </w:rPr>
        <w:t>17,5</w:t>
      </w:r>
      <w:r w:rsidR="00D53470" w:rsidRPr="00D53470">
        <w:rPr>
          <w:vertAlign w:val="superscript"/>
          <w:lang w:val="nl-NL"/>
        </w:rPr>
        <w:t>0</w:t>
      </w:r>
      <w:r w:rsidR="00D53470" w:rsidRPr="00D53470">
        <w:rPr>
          <w:lang w:val="nl-NL"/>
        </w:rPr>
        <w:t>C.</w:t>
      </w:r>
    </w:p>
    <w:p w14:paraId="24CCD910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nl-NL"/>
        </w:rPr>
      </w:pPr>
      <w:r w:rsidRPr="009460E3">
        <w:rPr>
          <w:b/>
          <w:color w:val="0033CC"/>
          <w:lang w:val="nl-NL"/>
        </w:rPr>
        <w:t xml:space="preserve"> </w:t>
      </w:r>
      <w:r w:rsidRPr="009460E3">
        <w:rPr>
          <w:lang w:val="nl-NL"/>
        </w:rPr>
        <w:t>Một khối khí lí tưởng xác định có áp suất 1 atm được làm tăng áp suất đến 4 atm ở nhiệt độ không đổi thì thể tích biến đổi một lượng 3 lít. Thể tích ban đầu của khối khí đó là</w:t>
      </w:r>
      <w:r w:rsidRPr="009460E3">
        <w:rPr>
          <w:b/>
          <w:lang w:val="nl-NL"/>
        </w:rPr>
        <w:t xml:space="preserve"> </w:t>
      </w:r>
    </w:p>
    <w:p w14:paraId="0206D617" w14:textId="0B06F994" w:rsidR="00D53470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nl-NL"/>
        </w:rPr>
      </w:pPr>
      <w:r w:rsidRPr="009460E3">
        <w:rPr>
          <w:b/>
          <w:color w:val="0000FF"/>
          <w:u w:val="single"/>
          <w:lang w:val="nl-NL"/>
        </w:rPr>
        <w:t>A.</w:t>
      </w:r>
      <w:r w:rsidR="00D53470" w:rsidRPr="00D53470">
        <w:rPr>
          <w:b/>
          <w:color w:val="FF0000"/>
          <w:lang w:val="nl-NL"/>
        </w:rPr>
        <w:t xml:space="preserve"> </w:t>
      </w:r>
      <w:r w:rsidR="00D53470" w:rsidRPr="00D53470">
        <w:rPr>
          <w:color w:val="FF0000"/>
          <w:lang w:val="nl-NL"/>
        </w:rPr>
        <w:t xml:space="preserve">4 lít. </w:t>
      </w:r>
      <w:r w:rsidRPr="009460E3">
        <w:rPr>
          <w:b/>
          <w:color w:val="0000FF"/>
          <w:lang w:val="nl-NL"/>
        </w:rPr>
        <w:tab/>
        <w:t>B.</w:t>
      </w:r>
      <w:r w:rsidR="00D53470" w:rsidRPr="00D53470">
        <w:rPr>
          <w:b/>
          <w:color w:val="FF0000"/>
          <w:lang w:val="nl-NL"/>
        </w:rPr>
        <w:t xml:space="preserve"> </w:t>
      </w:r>
      <w:r w:rsidR="00D53470" w:rsidRPr="00D53470">
        <w:rPr>
          <w:lang w:val="nl-NL"/>
        </w:rPr>
        <w:t xml:space="preserve">8 lít. </w:t>
      </w:r>
      <w:r w:rsidRPr="009460E3">
        <w:rPr>
          <w:b/>
          <w:color w:val="0000FF"/>
          <w:lang w:val="nl-NL"/>
        </w:rPr>
        <w:tab/>
        <w:t>C.</w:t>
      </w:r>
      <w:r w:rsidR="00D53470" w:rsidRPr="00D53470">
        <w:rPr>
          <w:b/>
          <w:color w:val="FF0000"/>
          <w:lang w:val="nl-NL"/>
        </w:rPr>
        <w:t xml:space="preserve"> </w:t>
      </w:r>
      <w:r w:rsidR="00D53470" w:rsidRPr="00D53470">
        <w:rPr>
          <w:lang w:val="nl-NL"/>
        </w:rPr>
        <w:t>12 lít.</w:t>
      </w:r>
      <w:r w:rsidRPr="009460E3">
        <w:rPr>
          <w:b/>
          <w:color w:val="0000FF"/>
          <w:lang w:val="nl-NL"/>
        </w:rPr>
        <w:tab/>
        <w:t>D.</w:t>
      </w:r>
      <w:r w:rsidR="00D53470" w:rsidRPr="00D53470">
        <w:rPr>
          <w:b/>
          <w:color w:val="FF0000"/>
          <w:lang w:val="nl-NL"/>
        </w:rPr>
        <w:t xml:space="preserve"> </w:t>
      </w:r>
      <w:r w:rsidR="00D53470" w:rsidRPr="00D53470">
        <w:rPr>
          <w:lang w:val="nl-NL"/>
        </w:rPr>
        <w:t>16 lít.</w:t>
      </w:r>
    </w:p>
    <w:p w14:paraId="0F245D08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</w:rPr>
      </w:pPr>
      <w:r w:rsidRPr="009460E3">
        <w:rPr>
          <w:b/>
          <w:color w:val="0033CC"/>
        </w:rPr>
        <w:t xml:space="preserve"> </w:t>
      </w:r>
      <w:r w:rsidR="00FF0903" w:rsidRPr="009460E3">
        <w:rPr>
          <w:color w:val="000000"/>
          <w:lang w:val="pt-BR"/>
        </w:rPr>
        <w:t>Một lực 30 N tác dụng vào vật có khối lượng 200 g đang nằm yên trong thời gian 0,025 s. Xung lượng của lực trong khoảng thời gian đó là</w:t>
      </w:r>
      <w:r w:rsidR="00FF0903" w:rsidRPr="009460E3">
        <w:rPr>
          <w:color w:val="000000"/>
          <w:lang w:val="vi-VN"/>
        </w:rPr>
        <w:t xml:space="preserve"> </w:t>
      </w:r>
    </w:p>
    <w:p w14:paraId="24E99CC7" w14:textId="277EA1D0" w:rsidR="00D53470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/>
          <w:lang w:val="pt-BR"/>
        </w:rPr>
      </w:pPr>
      <w:r w:rsidRPr="009460E3">
        <w:rPr>
          <w:b/>
          <w:color w:val="0000FF"/>
          <w:u w:val="single"/>
          <w:lang w:val="pt-BR"/>
        </w:rPr>
        <w:lastRenderedPageBreak/>
        <w:t>A.</w:t>
      </w:r>
      <w:r w:rsidR="00FF0903" w:rsidRPr="00D53470">
        <w:rPr>
          <w:color w:val="000000"/>
          <w:lang w:val="pt-BR"/>
        </w:rPr>
        <w:t xml:space="preserve"> 0,75 kg.m/s.</w:t>
      </w:r>
      <w:r w:rsidRPr="009460E3">
        <w:rPr>
          <w:b/>
          <w:color w:val="0000FF"/>
          <w:lang w:val="pt-BR"/>
        </w:rPr>
        <w:tab/>
        <w:t>B.</w:t>
      </w:r>
      <w:r w:rsidR="00FF0903" w:rsidRPr="00D53470">
        <w:rPr>
          <w:color w:val="000000"/>
          <w:lang w:val="pt-BR"/>
        </w:rPr>
        <w:t xml:space="preserve"> 75 kg.m/s.</w:t>
      </w:r>
      <w:r w:rsidRPr="009460E3">
        <w:rPr>
          <w:b/>
          <w:color w:val="0000FF"/>
          <w:lang w:val="vi-VN"/>
        </w:rPr>
        <w:tab/>
      </w:r>
      <w:r w:rsidRPr="009460E3">
        <w:rPr>
          <w:b/>
          <w:color w:val="0000FF"/>
          <w:lang w:val="pt-BR"/>
        </w:rPr>
        <w:t>C.</w:t>
      </w:r>
      <w:r w:rsidR="00FF0903" w:rsidRPr="00D53470">
        <w:rPr>
          <w:color w:val="000000"/>
          <w:lang w:val="pt-BR"/>
        </w:rPr>
        <w:t xml:space="preserve"> 7,5 kg.m/s.</w:t>
      </w:r>
      <w:r w:rsidRPr="009460E3">
        <w:rPr>
          <w:b/>
          <w:color w:val="0000FF"/>
          <w:lang w:val="pt-BR"/>
        </w:rPr>
        <w:tab/>
        <w:t>D.</w:t>
      </w:r>
      <w:r w:rsidR="00FF0903" w:rsidRPr="00D53470">
        <w:rPr>
          <w:color w:val="000000"/>
          <w:lang w:val="pt-BR"/>
        </w:rPr>
        <w:t xml:space="preserve"> 750 kg.m/s.</w:t>
      </w:r>
    </w:p>
    <w:p w14:paraId="434B03B3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nl-NL"/>
        </w:rPr>
      </w:pPr>
      <w:r w:rsidRPr="009460E3">
        <w:rPr>
          <w:b/>
          <w:color w:val="0033CC"/>
          <w:lang w:val="nl-NL"/>
        </w:rPr>
        <w:t xml:space="preserve"> </w:t>
      </w:r>
      <w:r w:rsidR="00783609" w:rsidRPr="009460E3">
        <w:rPr>
          <w:color w:val="000000"/>
          <w:lang w:val="nl-NL"/>
        </w:rPr>
        <w:t>Dưới tác dụng của lực F= 12</w:t>
      </w:r>
      <w:r w:rsidR="00A930A4" w:rsidRPr="009460E3">
        <w:rPr>
          <w:color w:val="000000"/>
          <w:lang w:val="nl-NL"/>
        </w:rPr>
        <w:t xml:space="preserve"> </w:t>
      </w:r>
      <w:r w:rsidR="00783609" w:rsidRPr="009460E3">
        <w:rPr>
          <w:color w:val="000000"/>
          <w:lang w:val="nl-NL"/>
        </w:rPr>
        <w:t>N theo phương ng</w:t>
      </w:r>
      <w:r w:rsidR="00A930A4" w:rsidRPr="009460E3">
        <w:rPr>
          <w:color w:val="000000"/>
          <w:lang w:val="nl-NL"/>
        </w:rPr>
        <w:t>ang một vật khối lượng m chuyển động</w:t>
      </w:r>
      <w:r w:rsidR="00783609" w:rsidRPr="009460E3">
        <w:rPr>
          <w:color w:val="000000"/>
          <w:lang w:val="nl-NL"/>
        </w:rPr>
        <w:t xml:space="preserve"> trên mặt phẳng ngang đi đượ</w:t>
      </w:r>
      <w:r w:rsidR="00A930A4" w:rsidRPr="009460E3">
        <w:rPr>
          <w:color w:val="000000"/>
          <w:lang w:val="nl-NL"/>
        </w:rPr>
        <w:t>c quãng đường s = 2 m</w:t>
      </w:r>
      <w:r w:rsidR="0091032D" w:rsidRPr="009460E3">
        <w:rPr>
          <w:color w:val="000000"/>
          <w:lang w:val="nl-NL"/>
        </w:rPr>
        <w:t xml:space="preserve">. Công của lực </w:t>
      </w:r>
      <w:r w:rsidR="00783609" w:rsidRPr="009460E3">
        <w:rPr>
          <w:color w:val="000000"/>
          <w:lang w:val="nl-NL"/>
        </w:rPr>
        <w:t>F là</w:t>
      </w:r>
      <w:r w:rsidR="00530AAD" w:rsidRPr="009460E3">
        <w:rPr>
          <w:color w:val="000000"/>
          <w:lang w:val="nl-NL"/>
        </w:rPr>
        <w:t xml:space="preserve">. </w:t>
      </w:r>
    </w:p>
    <w:p w14:paraId="2264F38F" w14:textId="48C06568" w:rsidR="00783609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/>
          <w:lang w:val="nl-NL"/>
        </w:rPr>
      </w:pPr>
      <w:r w:rsidRPr="009460E3">
        <w:rPr>
          <w:b/>
          <w:color w:val="0000FF"/>
          <w:lang w:val="nl-NL"/>
        </w:rPr>
        <w:t>A.</w:t>
      </w:r>
      <w:r w:rsidR="00783609" w:rsidRPr="00D53470">
        <w:rPr>
          <w:color w:val="000000"/>
          <w:lang w:val="nl-NL"/>
        </w:rPr>
        <w:t xml:space="preserve"> 12</w:t>
      </w:r>
      <w:r w:rsidR="00A930A4" w:rsidRPr="00D53470">
        <w:rPr>
          <w:color w:val="000000"/>
          <w:lang w:val="nl-NL"/>
        </w:rPr>
        <w:t xml:space="preserve"> </w:t>
      </w:r>
      <w:r w:rsidR="0091032D" w:rsidRPr="00D53470">
        <w:rPr>
          <w:color w:val="000000"/>
          <w:lang w:val="nl-NL"/>
        </w:rPr>
        <w:t>J</w:t>
      </w:r>
      <w:r w:rsidR="00A930A4" w:rsidRPr="00D53470">
        <w:rPr>
          <w:color w:val="000000"/>
          <w:lang w:val="nl-NL"/>
        </w:rPr>
        <w:t>.</w:t>
      </w:r>
      <w:r w:rsidRPr="009460E3">
        <w:rPr>
          <w:b/>
          <w:color w:val="0000FF"/>
          <w:lang w:val="nl-NL"/>
        </w:rPr>
        <w:tab/>
        <w:t>B.</w:t>
      </w:r>
      <w:r w:rsidR="00783609" w:rsidRPr="00D53470">
        <w:rPr>
          <w:color w:val="000000"/>
          <w:lang w:val="nl-NL"/>
        </w:rPr>
        <w:t xml:space="preserve"> 6</w:t>
      </w:r>
      <w:r w:rsidR="00A930A4" w:rsidRPr="00D53470">
        <w:rPr>
          <w:color w:val="000000"/>
          <w:lang w:val="nl-NL"/>
        </w:rPr>
        <w:t xml:space="preserve"> </w:t>
      </w:r>
      <w:r w:rsidR="0091032D" w:rsidRPr="00D53470">
        <w:rPr>
          <w:color w:val="000000"/>
          <w:lang w:val="nl-NL"/>
        </w:rPr>
        <w:t>J</w:t>
      </w:r>
      <w:r w:rsidR="00530AAD" w:rsidRPr="00D53470">
        <w:rPr>
          <w:color w:val="000000"/>
          <w:lang w:val="nl-NL"/>
        </w:rPr>
        <w:t>.</w:t>
      </w:r>
      <w:r w:rsidRPr="009460E3">
        <w:rPr>
          <w:b/>
          <w:color w:val="0000FF"/>
          <w:lang w:val="nl-NL"/>
        </w:rPr>
        <w:tab/>
      </w:r>
      <w:r w:rsidRPr="009460E3">
        <w:rPr>
          <w:b/>
          <w:color w:val="0000FF"/>
          <w:u w:val="single"/>
          <w:lang w:val="nl-NL"/>
        </w:rPr>
        <w:t>C.</w:t>
      </w:r>
      <w:r w:rsidR="00783609" w:rsidRPr="00D53470">
        <w:rPr>
          <w:color w:val="000000"/>
          <w:lang w:val="nl-NL"/>
        </w:rPr>
        <w:t xml:space="preserve"> 24</w:t>
      </w:r>
      <w:r w:rsidR="00A930A4" w:rsidRPr="00D53470">
        <w:rPr>
          <w:color w:val="000000"/>
          <w:lang w:val="nl-NL"/>
        </w:rPr>
        <w:t xml:space="preserve"> </w:t>
      </w:r>
      <w:r w:rsidR="0091032D" w:rsidRPr="00D53470">
        <w:rPr>
          <w:color w:val="000000"/>
          <w:lang w:val="nl-NL"/>
        </w:rPr>
        <w:t>J</w:t>
      </w:r>
      <w:r w:rsidR="00783609" w:rsidRPr="00D53470">
        <w:rPr>
          <w:color w:val="000000"/>
          <w:lang w:val="nl-NL"/>
        </w:rPr>
        <w:t>.</w:t>
      </w:r>
      <w:r w:rsidRPr="009460E3">
        <w:rPr>
          <w:b/>
          <w:color w:val="0000FF"/>
          <w:lang w:val="nl-NL"/>
        </w:rPr>
        <w:tab/>
        <w:t>D.</w:t>
      </w:r>
      <w:r w:rsidR="00504987" w:rsidRPr="00D53470">
        <w:rPr>
          <w:b/>
          <w:color w:val="000000"/>
          <w:lang w:val="nl-NL"/>
        </w:rPr>
        <w:t xml:space="preserve"> </w:t>
      </w:r>
      <w:r w:rsidR="00783609" w:rsidRPr="00D53470">
        <w:rPr>
          <w:color w:val="000000"/>
          <w:lang w:val="vi-VN"/>
        </w:rPr>
        <w:t>24</w:t>
      </w:r>
      <w:r w:rsidR="00A930A4" w:rsidRPr="00D53470">
        <w:rPr>
          <w:color w:val="000000"/>
        </w:rPr>
        <w:t xml:space="preserve"> </w:t>
      </w:r>
      <w:r w:rsidR="0091032D" w:rsidRPr="00D53470">
        <w:rPr>
          <w:color w:val="000000"/>
          <w:lang w:val="vi-VN"/>
        </w:rPr>
        <w:t>J</w:t>
      </w:r>
      <w:r w:rsidR="00783609" w:rsidRPr="00D53470">
        <w:rPr>
          <w:color w:val="000000"/>
          <w:lang w:val="nl-NL"/>
        </w:rPr>
        <w:t>.</w:t>
      </w:r>
      <w:r w:rsidR="00530AAD" w:rsidRPr="00D53470">
        <w:rPr>
          <w:color w:val="000000"/>
          <w:lang w:val="nl-NL"/>
        </w:rPr>
        <w:t xml:space="preserve"> </w:t>
      </w:r>
    </w:p>
    <w:p w14:paraId="7C573E82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nl-NL"/>
        </w:rPr>
      </w:pPr>
      <w:r w:rsidRPr="009460E3">
        <w:rPr>
          <w:b/>
          <w:color w:val="0033CC"/>
          <w:lang w:val="nl-NL"/>
        </w:rPr>
        <w:t xml:space="preserve"> </w:t>
      </w:r>
      <w:r w:rsidR="00CF4402" w:rsidRPr="009460E3">
        <w:rPr>
          <w:color w:val="000000"/>
          <w:lang w:val="nl-NL"/>
        </w:rPr>
        <w:t>Một ô tô khối lượng 1200</w:t>
      </w:r>
      <w:r w:rsidR="003C4C33" w:rsidRPr="009460E3">
        <w:rPr>
          <w:color w:val="000000"/>
          <w:lang w:val="nl-NL"/>
        </w:rPr>
        <w:t xml:space="preserve"> </w:t>
      </w:r>
      <w:r w:rsidR="00B51457" w:rsidRPr="009460E3">
        <w:rPr>
          <w:color w:val="000000"/>
          <w:lang w:val="nl-NL"/>
        </w:rPr>
        <w:t>kg tăng tốc từ 5</w:t>
      </w:r>
      <w:r w:rsidR="003C4C33" w:rsidRPr="009460E3">
        <w:rPr>
          <w:color w:val="000000"/>
          <w:lang w:val="nl-NL"/>
        </w:rPr>
        <w:t xml:space="preserve"> </w:t>
      </w:r>
      <w:r w:rsidR="00B51457" w:rsidRPr="009460E3">
        <w:rPr>
          <w:color w:val="000000"/>
          <w:lang w:val="nl-NL"/>
        </w:rPr>
        <w:t>m/s đến 30 m/s</w:t>
      </w:r>
      <w:r w:rsidR="00CF4402" w:rsidRPr="009460E3">
        <w:rPr>
          <w:color w:val="000000"/>
          <w:lang w:val="nl-NL"/>
        </w:rPr>
        <w:t xml:space="preserve"> trong 12</w:t>
      </w:r>
      <w:r w:rsidR="003C4C33" w:rsidRPr="009460E3">
        <w:rPr>
          <w:color w:val="000000"/>
          <w:lang w:val="nl-NL"/>
        </w:rPr>
        <w:t xml:space="preserve"> </w:t>
      </w:r>
      <w:r w:rsidR="00CF4402" w:rsidRPr="009460E3">
        <w:rPr>
          <w:color w:val="000000"/>
          <w:lang w:val="nl-NL"/>
        </w:rPr>
        <w:t>s.</w:t>
      </w:r>
      <w:r w:rsidR="003C4C33" w:rsidRPr="009460E3">
        <w:rPr>
          <w:color w:val="000000"/>
          <w:lang w:val="nl-NL"/>
        </w:rPr>
        <w:t xml:space="preserve"> Tính công suất trung bình của động cơ ô tô đó</w:t>
      </w:r>
    </w:p>
    <w:p w14:paraId="5DD3869A" w14:textId="205BCE0D" w:rsidR="00CF4402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/>
        </w:rPr>
      </w:pPr>
      <w:r w:rsidRPr="009460E3">
        <w:rPr>
          <w:b/>
          <w:color w:val="0000FF"/>
          <w:u w:val="single"/>
          <w:lang w:val="nl-NL"/>
        </w:rPr>
        <w:t>A.</w:t>
      </w:r>
      <w:r w:rsidR="00530AAD" w:rsidRPr="00D53470">
        <w:rPr>
          <w:color w:val="FF0000"/>
          <w:lang w:val="nl-NL"/>
        </w:rPr>
        <w:t xml:space="preserve"> </w:t>
      </w:r>
      <w:r w:rsidR="00CF4402" w:rsidRPr="00D53470">
        <w:rPr>
          <w:color w:val="000000"/>
          <w:lang w:val="nl-NL"/>
        </w:rPr>
        <w:t>43,75</w:t>
      </w:r>
      <w:r w:rsidR="003C4C33" w:rsidRPr="00D53470">
        <w:rPr>
          <w:color w:val="000000"/>
          <w:lang w:val="nl-NL"/>
        </w:rPr>
        <w:t xml:space="preserve"> k</w:t>
      </w:r>
      <w:r w:rsidR="00CF4402" w:rsidRPr="00D53470">
        <w:rPr>
          <w:color w:val="000000"/>
          <w:lang w:val="nl-NL"/>
        </w:rPr>
        <w:t>W.</w:t>
      </w:r>
      <w:r w:rsidRPr="009460E3">
        <w:rPr>
          <w:b/>
          <w:color w:val="0000FF"/>
          <w:lang w:val="nl-NL"/>
        </w:rPr>
        <w:tab/>
        <w:t>B.</w:t>
      </w:r>
      <w:r w:rsidR="00CF4402" w:rsidRPr="00D53470">
        <w:rPr>
          <w:color w:val="000000"/>
          <w:lang w:val="nl-NL"/>
        </w:rPr>
        <w:t xml:space="preserve"> 34,56</w:t>
      </w:r>
      <w:r w:rsidR="003C4C33" w:rsidRPr="00D53470">
        <w:rPr>
          <w:color w:val="000000"/>
          <w:lang w:val="nl-NL"/>
        </w:rPr>
        <w:t xml:space="preserve"> kW.</w:t>
      </w:r>
      <w:r w:rsidRPr="009460E3">
        <w:rPr>
          <w:b/>
          <w:color w:val="0000FF"/>
          <w:lang w:val="nl-NL"/>
        </w:rPr>
        <w:tab/>
        <w:t>C.</w:t>
      </w:r>
      <w:r w:rsidR="00CF4402" w:rsidRPr="00D53470">
        <w:rPr>
          <w:color w:val="000000"/>
          <w:lang w:val="nl-NL"/>
        </w:rPr>
        <w:t xml:space="preserve"> 45,67</w:t>
      </w:r>
      <w:r w:rsidR="003C4C33" w:rsidRPr="00D53470">
        <w:rPr>
          <w:color w:val="000000"/>
          <w:lang w:val="nl-NL"/>
        </w:rPr>
        <w:t xml:space="preserve"> k</w:t>
      </w:r>
      <w:r w:rsidR="00CF4402" w:rsidRPr="00D53470">
        <w:rPr>
          <w:color w:val="000000"/>
          <w:lang w:val="nl-NL"/>
        </w:rPr>
        <w:t>W.</w:t>
      </w:r>
      <w:r w:rsidRPr="009460E3">
        <w:rPr>
          <w:b/>
          <w:color w:val="0000FF"/>
          <w:lang w:val="nl-NL"/>
        </w:rPr>
        <w:tab/>
        <w:t>D.</w:t>
      </w:r>
      <w:r w:rsidR="00CF4402" w:rsidRPr="00D53470">
        <w:rPr>
          <w:color w:val="000000"/>
          <w:lang w:val="nl-NL"/>
        </w:rPr>
        <w:t xml:space="preserve"> </w:t>
      </w:r>
      <w:r w:rsidR="00CF4402" w:rsidRPr="00D53470">
        <w:rPr>
          <w:color w:val="000000"/>
          <w:lang w:val="vi-VN"/>
        </w:rPr>
        <w:t>43750</w:t>
      </w:r>
      <w:r w:rsidR="003C4C33" w:rsidRPr="00D53470">
        <w:rPr>
          <w:color w:val="000000"/>
        </w:rPr>
        <w:t xml:space="preserve"> k</w:t>
      </w:r>
      <w:r w:rsidR="00CF4402" w:rsidRPr="00D53470">
        <w:rPr>
          <w:color w:val="000000"/>
          <w:lang w:val="vi-VN"/>
        </w:rPr>
        <w:t>W</w:t>
      </w:r>
      <w:r w:rsidR="003C4C33" w:rsidRPr="00D53470">
        <w:rPr>
          <w:color w:val="000000"/>
        </w:rPr>
        <w:t>.</w:t>
      </w:r>
    </w:p>
    <w:p w14:paraId="04075F33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spacing w:val="-6"/>
        </w:rPr>
      </w:pPr>
      <w:r w:rsidRPr="009460E3">
        <w:rPr>
          <w:b/>
          <w:color w:val="0033CC"/>
          <w:spacing w:val="-6"/>
        </w:rPr>
        <w:t xml:space="preserve"> </w:t>
      </w:r>
      <w:r w:rsidR="0028323C" w:rsidRPr="009460E3">
        <w:rPr>
          <w:color w:val="000000"/>
          <w:spacing w:val="-6"/>
          <w:lang w:val="vi-VN"/>
        </w:rPr>
        <w:t>Một vật có khối l</w:t>
      </w:r>
      <w:r w:rsidR="0028323C" w:rsidRPr="009460E3">
        <w:rPr>
          <w:rFonts w:hint="eastAsia"/>
          <w:color w:val="000000"/>
          <w:spacing w:val="-6"/>
          <w:lang w:val="vi-VN"/>
        </w:rPr>
        <w:t>ư</w:t>
      </w:r>
      <w:r w:rsidR="0028323C" w:rsidRPr="009460E3">
        <w:rPr>
          <w:color w:val="000000"/>
          <w:spacing w:val="-6"/>
          <w:lang w:val="vi-VN"/>
        </w:rPr>
        <w:t xml:space="preserve">ợng m </w:t>
      </w:r>
      <w:r w:rsidR="0028323C" w:rsidRPr="009460E3">
        <w:rPr>
          <w:rFonts w:hint="eastAsia"/>
          <w:color w:val="000000"/>
          <w:spacing w:val="-6"/>
          <w:lang w:val="vi-VN"/>
        </w:rPr>
        <w:t>đư</w:t>
      </w:r>
      <w:r w:rsidR="0028323C" w:rsidRPr="009460E3">
        <w:rPr>
          <w:color w:val="000000"/>
          <w:spacing w:val="-6"/>
          <w:lang w:val="vi-VN"/>
        </w:rPr>
        <w:t xml:space="preserve">ợc ném thẳng </w:t>
      </w:r>
      <w:r w:rsidR="0028323C" w:rsidRPr="009460E3">
        <w:rPr>
          <w:rFonts w:hint="eastAsia"/>
          <w:color w:val="000000"/>
          <w:spacing w:val="-6"/>
          <w:lang w:val="vi-VN"/>
        </w:rPr>
        <w:t>đ</w:t>
      </w:r>
      <w:r w:rsidR="0028323C" w:rsidRPr="009460E3">
        <w:rPr>
          <w:color w:val="000000"/>
          <w:spacing w:val="-6"/>
          <w:lang w:val="vi-VN"/>
        </w:rPr>
        <w:t xml:space="preserve">ứng lên cao từ mặt </w:t>
      </w:r>
      <w:r w:rsidR="0028323C" w:rsidRPr="009460E3">
        <w:rPr>
          <w:rFonts w:hint="eastAsia"/>
          <w:color w:val="000000"/>
          <w:spacing w:val="-6"/>
          <w:lang w:val="vi-VN"/>
        </w:rPr>
        <w:t>đ</w:t>
      </w:r>
      <w:r w:rsidR="0028323C" w:rsidRPr="009460E3">
        <w:rPr>
          <w:color w:val="000000"/>
          <w:spacing w:val="-6"/>
          <w:lang w:val="vi-VN"/>
        </w:rPr>
        <w:t>ất với vận tốc 7</w:t>
      </w:r>
      <w:r w:rsidR="0028323C" w:rsidRPr="009460E3">
        <w:rPr>
          <w:color w:val="000000"/>
          <w:spacing w:val="-6"/>
        </w:rPr>
        <w:t xml:space="preserve"> </w:t>
      </w:r>
      <w:r w:rsidR="0028323C" w:rsidRPr="009460E3">
        <w:rPr>
          <w:color w:val="000000"/>
          <w:spacing w:val="-6"/>
          <w:lang w:val="vi-VN"/>
        </w:rPr>
        <w:t>m/s. Bỏ</w:t>
      </w:r>
      <w:r w:rsidR="00530AAD" w:rsidRPr="009460E3">
        <w:rPr>
          <w:color w:val="000000"/>
          <w:spacing w:val="-6"/>
          <w:lang w:val="vi-VN"/>
        </w:rPr>
        <w:t xml:space="preserve"> </w:t>
      </w:r>
      <w:r w:rsidR="0028323C" w:rsidRPr="009460E3">
        <w:rPr>
          <w:color w:val="000000"/>
          <w:spacing w:val="-6"/>
          <w:lang w:val="vi-VN"/>
        </w:rPr>
        <w:t>qua sức cản của không khí. Lấy g</w:t>
      </w:r>
      <w:r w:rsidR="0028323C" w:rsidRPr="009460E3">
        <w:rPr>
          <w:color w:val="000000"/>
          <w:spacing w:val="-6"/>
        </w:rPr>
        <w:t xml:space="preserve"> </w:t>
      </w:r>
      <w:r w:rsidR="0028323C" w:rsidRPr="009460E3">
        <w:rPr>
          <w:color w:val="000000"/>
          <w:spacing w:val="-6"/>
          <w:lang w:val="vi-VN"/>
        </w:rPr>
        <w:t>=</w:t>
      </w:r>
      <w:r w:rsidR="0028323C" w:rsidRPr="009460E3">
        <w:rPr>
          <w:color w:val="000000"/>
          <w:spacing w:val="-6"/>
        </w:rPr>
        <w:t xml:space="preserve"> </w:t>
      </w:r>
      <w:r w:rsidR="0028323C" w:rsidRPr="009460E3">
        <w:rPr>
          <w:color w:val="000000"/>
          <w:spacing w:val="-6"/>
          <w:lang w:val="vi-VN"/>
        </w:rPr>
        <w:t>10</w:t>
      </w:r>
      <w:r w:rsidR="0028323C" w:rsidRPr="009460E3">
        <w:rPr>
          <w:color w:val="000000"/>
          <w:spacing w:val="-6"/>
        </w:rPr>
        <w:t xml:space="preserve"> </w:t>
      </w:r>
      <w:r w:rsidR="0028323C" w:rsidRPr="009460E3">
        <w:rPr>
          <w:color w:val="000000"/>
          <w:spacing w:val="-6"/>
          <w:lang w:val="vi-VN"/>
        </w:rPr>
        <w:t>m/s</w:t>
      </w:r>
      <w:r w:rsidR="0028323C" w:rsidRPr="009460E3">
        <w:rPr>
          <w:color w:val="000000"/>
          <w:spacing w:val="-6"/>
          <w:vertAlign w:val="superscript"/>
          <w:lang w:val="vi-VN"/>
        </w:rPr>
        <w:t>2</w:t>
      </w:r>
      <w:r w:rsidR="0028323C" w:rsidRPr="009460E3">
        <w:rPr>
          <w:color w:val="000000"/>
          <w:spacing w:val="-6"/>
          <w:lang w:val="vi-VN"/>
        </w:rPr>
        <w:t xml:space="preserve">. Vật </w:t>
      </w:r>
      <w:r w:rsidR="0028323C" w:rsidRPr="009460E3">
        <w:rPr>
          <w:rFonts w:hint="eastAsia"/>
          <w:color w:val="000000"/>
          <w:spacing w:val="-6"/>
          <w:lang w:val="vi-VN"/>
        </w:rPr>
        <w:t>đ</w:t>
      </w:r>
      <w:r w:rsidR="0028323C" w:rsidRPr="009460E3">
        <w:rPr>
          <w:color w:val="000000"/>
          <w:spacing w:val="-6"/>
          <w:lang w:val="vi-VN"/>
        </w:rPr>
        <w:t xml:space="preserve">ạt </w:t>
      </w:r>
      <w:r w:rsidR="0028323C" w:rsidRPr="009460E3">
        <w:rPr>
          <w:rFonts w:hint="eastAsia"/>
          <w:color w:val="000000"/>
          <w:spacing w:val="-6"/>
          <w:lang w:val="vi-VN"/>
        </w:rPr>
        <w:t>đư</w:t>
      </w:r>
      <w:r w:rsidR="0028323C" w:rsidRPr="009460E3">
        <w:rPr>
          <w:color w:val="000000"/>
          <w:spacing w:val="-6"/>
          <w:lang w:val="vi-VN"/>
        </w:rPr>
        <w:t xml:space="preserve">ợc </w:t>
      </w:r>
      <w:r w:rsidR="0028323C" w:rsidRPr="009460E3">
        <w:rPr>
          <w:rFonts w:hint="eastAsia"/>
          <w:color w:val="000000"/>
          <w:spacing w:val="-6"/>
          <w:lang w:val="vi-VN"/>
        </w:rPr>
        <w:t>đ</w:t>
      </w:r>
      <w:r w:rsidR="0028323C" w:rsidRPr="009460E3">
        <w:rPr>
          <w:color w:val="000000"/>
          <w:spacing w:val="-6"/>
          <w:lang w:val="vi-VN"/>
        </w:rPr>
        <w:t xml:space="preserve">ộ cao cực </w:t>
      </w:r>
      <w:r w:rsidR="0028323C" w:rsidRPr="009460E3">
        <w:rPr>
          <w:rFonts w:hint="eastAsia"/>
          <w:color w:val="000000"/>
          <w:spacing w:val="-6"/>
          <w:lang w:val="vi-VN"/>
        </w:rPr>
        <w:t>đ</w:t>
      </w:r>
      <w:r w:rsidR="0028323C" w:rsidRPr="009460E3">
        <w:rPr>
          <w:color w:val="000000"/>
          <w:spacing w:val="-6"/>
          <w:lang w:val="vi-VN"/>
        </w:rPr>
        <w:t xml:space="preserve">ại so với mặt </w:t>
      </w:r>
      <w:r w:rsidR="0028323C" w:rsidRPr="009460E3">
        <w:rPr>
          <w:rFonts w:hint="eastAsia"/>
          <w:color w:val="000000"/>
          <w:spacing w:val="-6"/>
          <w:lang w:val="vi-VN"/>
        </w:rPr>
        <w:t>đ</w:t>
      </w:r>
      <w:r w:rsidR="0028323C" w:rsidRPr="009460E3">
        <w:rPr>
          <w:color w:val="000000"/>
          <w:spacing w:val="-6"/>
          <w:lang w:val="vi-VN"/>
        </w:rPr>
        <w:t>ất là</w:t>
      </w:r>
      <w:r w:rsidR="00530AAD" w:rsidRPr="009460E3">
        <w:rPr>
          <w:color w:val="000000"/>
          <w:spacing w:val="-6"/>
          <w:lang w:val="vi-VN"/>
        </w:rPr>
        <w:t xml:space="preserve"> </w:t>
      </w:r>
    </w:p>
    <w:p w14:paraId="1FF46B51" w14:textId="304E9F36" w:rsidR="0028323C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/>
          <w:spacing w:val="-6"/>
          <w:lang w:val="vi-VN"/>
        </w:rPr>
      </w:pPr>
      <w:r w:rsidRPr="009460E3">
        <w:rPr>
          <w:b/>
          <w:color w:val="0000FF"/>
          <w:spacing w:val="-6"/>
          <w:lang w:val="vi-VN"/>
        </w:rPr>
        <w:t>A.</w:t>
      </w:r>
      <w:r w:rsidR="0028323C" w:rsidRPr="00D53470">
        <w:rPr>
          <w:color w:val="000000"/>
          <w:spacing w:val="-6"/>
          <w:lang w:val="vi-VN"/>
        </w:rPr>
        <w:t xml:space="preserve"> 2,54</w:t>
      </w:r>
      <w:r w:rsidR="0028323C" w:rsidRPr="00D53470">
        <w:rPr>
          <w:color w:val="000000"/>
          <w:spacing w:val="-6"/>
        </w:rPr>
        <w:t xml:space="preserve"> </w:t>
      </w:r>
      <w:r w:rsidR="0028323C" w:rsidRPr="00D53470">
        <w:rPr>
          <w:color w:val="000000"/>
          <w:spacing w:val="-6"/>
          <w:lang w:val="vi-VN"/>
        </w:rPr>
        <w:t>m.</w:t>
      </w:r>
      <w:r w:rsidRPr="009460E3">
        <w:rPr>
          <w:b/>
          <w:color w:val="0000FF"/>
          <w:spacing w:val="-6"/>
          <w:lang w:val="vi-VN"/>
        </w:rPr>
        <w:tab/>
        <w:t>B.</w:t>
      </w:r>
      <w:r w:rsidR="0028323C" w:rsidRPr="00D53470">
        <w:rPr>
          <w:color w:val="000000"/>
          <w:spacing w:val="-6"/>
          <w:lang w:val="vi-VN"/>
        </w:rPr>
        <w:t xml:space="preserve"> 4,5</w:t>
      </w:r>
      <w:r w:rsidR="0028323C" w:rsidRPr="00D53470">
        <w:rPr>
          <w:color w:val="000000"/>
          <w:spacing w:val="-6"/>
        </w:rPr>
        <w:t xml:space="preserve"> </w:t>
      </w:r>
      <w:r w:rsidR="0028323C" w:rsidRPr="00D53470">
        <w:rPr>
          <w:color w:val="000000"/>
          <w:spacing w:val="-6"/>
          <w:lang w:val="vi-VN"/>
        </w:rPr>
        <w:t>m.</w:t>
      </w:r>
      <w:r w:rsidRPr="009460E3">
        <w:rPr>
          <w:b/>
          <w:color w:val="0000FF"/>
          <w:spacing w:val="-6"/>
        </w:rPr>
        <w:tab/>
      </w:r>
      <w:r w:rsidRPr="009460E3">
        <w:rPr>
          <w:b/>
          <w:color w:val="0000FF"/>
          <w:spacing w:val="-6"/>
          <w:u w:val="single"/>
          <w:lang w:val="vi-VN"/>
        </w:rPr>
        <w:t>C.</w:t>
      </w:r>
      <w:r w:rsidR="0028323C" w:rsidRPr="00D53470">
        <w:rPr>
          <w:color w:val="FF0000"/>
          <w:spacing w:val="-6"/>
          <w:lang w:val="vi-VN"/>
        </w:rPr>
        <w:t xml:space="preserve"> </w:t>
      </w:r>
      <w:r w:rsidR="0028323C" w:rsidRPr="00D53470">
        <w:rPr>
          <w:color w:val="000000"/>
          <w:spacing w:val="-6"/>
        </w:rPr>
        <w:t xml:space="preserve">2,45 </w:t>
      </w:r>
      <w:r w:rsidR="0028323C" w:rsidRPr="00D53470">
        <w:rPr>
          <w:color w:val="000000"/>
          <w:spacing w:val="-6"/>
          <w:lang w:val="vi-VN"/>
        </w:rPr>
        <w:t>m</w:t>
      </w:r>
      <w:r w:rsidR="0028323C" w:rsidRPr="00D53470">
        <w:rPr>
          <w:color w:val="000000"/>
          <w:spacing w:val="-6"/>
        </w:rPr>
        <w:t>.</w:t>
      </w:r>
      <w:r w:rsidRPr="009460E3">
        <w:rPr>
          <w:b/>
          <w:color w:val="0000FF"/>
          <w:spacing w:val="-6"/>
        </w:rPr>
        <w:tab/>
      </w:r>
      <w:r w:rsidRPr="009460E3">
        <w:rPr>
          <w:b/>
          <w:color w:val="0000FF"/>
          <w:spacing w:val="-6"/>
          <w:lang w:val="vi-VN"/>
        </w:rPr>
        <w:t>D.</w:t>
      </w:r>
      <w:r w:rsidR="0028323C" w:rsidRPr="00D53470">
        <w:rPr>
          <w:color w:val="000000"/>
          <w:spacing w:val="-6"/>
          <w:lang w:val="vi-VN"/>
        </w:rPr>
        <w:t xml:space="preserve"> </w:t>
      </w:r>
      <w:r w:rsidR="0028323C" w:rsidRPr="00D53470">
        <w:rPr>
          <w:color w:val="000000"/>
          <w:spacing w:val="-6"/>
        </w:rPr>
        <w:t>4</w:t>
      </w:r>
      <w:r w:rsidR="0028323C" w:rsidRPr="00D53470">
        <w:rPr>
          <w:color w:val="000000"/>
          <w:spacing w:val="-6"/>
          <w:lang w:val="vi-VN"/>
        </w:rPr>
        <w:t>,</w:t>
      </w:r>
      <w:r w:rsidR="0028323C" w:rsidRPr="00D53470">
        <w:rPr>
          <w:color w:val="000000"/>
          <w:spacing w:val="-6"/>
        </w:rPr>
        <w:t>2</w:t>
      </w:r>
      <w:r w:rsidR="0028323C" w:rsidRPr="00D53470">
        <w:rPr>
          <w:color w:val="000000"/>
          <w:spacing w:val="-6"/>
          <w:lang w:val="vi-VN"/>
        </w:rPr>
        <w:t>5</w:t>
      </w:r>
      <w:r w:rsidR="0028323C" w:rsidRPr="00D53470">
        <w:rPr>
          <w:color w:val="000000"/>
          <w:spacing w:val="-6"/>
        </w:rPr>
        <w:t xml:space="preserve"> </w:t>
      </w:r>
      <w:r w:rsidR="0028323C" w:rsidRPr="00D53470">
        <w:rPr>
          <w:color w:val="000000"/>
          <w:spacing w:val="-6"/>
          <w:lang w:val="vi-VN"/>
        </w:rPr>
        <w:t>m.</w:t>
      </w:r>
    </w:p>
    <w:p w14:paraId="2961AC80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bCs/>
          <w:color w:val="0000FF"/>
          <w:lang w:val="nl-NL"/>
        </w:rPr>
      </w:pPr>
      <w:r w:rsidRPr="009460E3">
        <w:rPr>
          <w:b/>
          <w:bCs/>
          <w:color w:val="0033CC"/>
          <w:lang w:val="nl-NL"/>
        </w:rPr>
        <w:t xml:space="preserve"> </w:t>
      </w:r>
      <w:r w:rsidR="00FF0903" w:rsidRPr="009460E3">
        <w:rPr>
          <w:bCs/>
          <w:color w:val="000000"/>
          <w:lang w:val="nl-NL"/>
        </w:rPr>
        <w:t xml:space="preserve">Sau một cú đánh, quả bóng gôn khối lượng 0,046 kg bay lên với vận tốc 70 m/s, động lượng của quả bóng khi đó là </w:t>
      </w:r>
    </w:p>
    <w:p w14:paraId="04A630A6" w14:textId="77EA66BF" w:rsidR="00FF0903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color w:val="000000"/>
          <w:lang w:val="nl-NL"/>
        </w:rPr>
      </w:pPr>
      <w:r w:rsidRPr="009460E3">
        <w:rPr>
          <w:b/>
          <w:bCs/>
          <w:color w:val="0000FF"/>
          <w:lang w:val="nl-NL"/>
        </w:rPr>
        <w:t>A.</w:t>
      </w:r>
      <w:r w:rsidR="00FF0903" w:rsidRPr="00D53470">
        <w:rPr>
          <w:b/>
          <w:bCs/>
          <w:color w:val="0000FF"/>
          <w:position w:val="-10"/>
          <w:lang w:val="nl-NL"/>
        </w:rPr>
        <w:object w:dxaOrig="1400" w:dyaOrig="320" w14:anchorId="65FFF163">
          <v:shape id="_x0000_i1049" type="#_x0000_t75" style="width:69.5pt;height:15.65pt" o:ole="">
            <v:imagedata r:id="rId55" o:title=""/>
          </v:shape>
          <o:OLEObject Type="Embed" ProgID="Equation.DSMT4" ShapeID="_x0000_i1049" DrawAspect="Content" ObjectID="_1679346708" r:id="rId56"/>
        </w:object>
      </w:r>
      <w:r w:rsidRPr="009460E3">
        <w:rPr>
          <w:b/>
          <w:bCs/>
          <w:color w:val="0000FF"/>
          <w:lang w:val="nl-NL"/>
        </w:rPr>
        <w:tab/>
        <w:t>B.</w:t>
      </w:r>
      <w:r w:rsidR="00FF0903" w:rsidRPr="00D53470">
        <w:rPr>
          <w:b/>
          <w:bCs/>
          <w:color w:val="0000FF"/>
          <w:position w:val="-10"/>
          <w:lang w:val="nl-NL"/>
        </w:rPr>
        <w:object w:dxaOrig="1280" w:dyaOrig="320" w14:anchorId="26DC5575">
          <v:shape id="_x0000_i1050" type="#_x0000_t75" style="width:63.85pt;height:15.65pt" o:ole="">
            <v:imagedata r:id="rId57" o:title=""/>
          </v:shape>
          <o:OLEObject Type="Embed" ProgID="Equation.DSMT4" ShapeID="_x0000_i1050" DrawAspect="Content" ObjectID="_1679346709" r:id="rId58"/>
        </w:object>
      </w:r>
      <w:r w:rsidRPr="009460E3">
        <w:rPr>
          <w:b/>
          <w:bCs/>
          <w:color w:val="0000FF"/>
          <w:lang w:val="nl-NL"/>
        </w:rPr>
        <w:tab/>
        <w:t>C.</w:t>
      </w:r>
      <w:r w:rsidR="00FF0903" w:rsidRPr="00D53470">
        <w:rPr>
          <w:b/>
          <w:bCs/>
          <w:color w:val="0000FF"/>
          <w:position w:val="-10"/>
          <w:lang w:val="nl-NL"/>
        </w:rPr>
        <w:object w:dxaOrig="1200" w:dyaOrig="320" w14:anchorId="6DC731F5">
          <v:shape id="_x0000_i1051" type="#_x0000_t75" style="width:60.1pt;height:15.65pt" o:ole="">
            <v:imagedata r:id="rId59" o:title=""/>
          </v:shape>
          <o:OLEObject Type="Embed" ProgID="Equation.DSMT4" ShapeID="_x0000_i1051" DrawAspect="Content" ObjectID="_1679346710" r:id="rId60"/>
        </w:object>
      </w:r>
      <w:r w:rsidRPr="009460E3">
        <w:rPr>
          <w:b/>
          <w:bCs/>
          <w:color w:val="0000FF"/>
          <w:lang w:val="nl-NL"/>
        </w:rPr>
        <w:tab/>
      </w:r>
      <w:r w:rsidRPr="009460E3">
        <w:rPr>
          <w:b/>
          <w:bCs/>
          <w:color w:val="0000FF"/>
          <w:u w:val="single"/>
          <w:lang w:val="nl-NL"/>
        </w:rPr>
        <w:t>D.</w:t>
      </w:r>
      <w:r w:rsidR="00FF0903" w:rsidRPr="00D53470">
        <w:rPr>
          <w:bCs/>
          <w:color w:val="000000"/>
          <w:lang w:val="nl-NL"/>
        </w:rPr>
        <w:t xml:space="preserve"> </w:t>
      </w:r>
      <w:r w:rsidR="00FF0903" w:rsidRPr="00D53470">
        <w:rPr>
          <w:bCs/>
          <w:color w:val="000000"/>
          <w:position w:val="-10"/>
          <w:lang w:val="nl-NL"/>
        </w:rPr>
        <w:object w:dxaOrig="1280" w:dyaOrig="320" w14:anchorId="0DD476A6">
          <v:shape id="_x0000_i1052" type="#_x0000_t75" style="width:63.85pt;height:15.65pt" o:ole="">
            <v:imagedata r:id="rId61" o:title=""/>
          </v:shape>
          <o:OLEObject Type="Embed" ProgID="Equation.DSMT4" ShapeID="_x0000_i1052" DrawAspect="Content" ObjectID="_1679346711" r:id="rId62"/>
        </w:object>
      </w:r>
    </w:p>
    <w:p w14:paraId="60F4BB92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</w:rPr>
      </w:pPr>
      <w:r w:rsidRPr="009460E3">
        <w:rPr>
          <w:b/>
          <w:color w:val="0033CC"/>
        </w:rPr>
        <w:t xml:space="preserve"> </w:t>
      </w:r>
      <w:r w:rsidR="00874E0D" w:rsidRPr="009460E3">
        <w:rPr>
          <w:color w:val="000000"/>
          <w:lang w:val="vi-VN"/>
        </w:rPr>
        <w:t>Từ điểm M có độ cao so với mặt đất là 0,8 m</w:t>
      </w:r>
      <w:r w:rsidR="00874E0D" w:rsidRPr="009460E3">
        <w:rPr>
          <w:color w:val="000000"/>
        </w:rPr>
        <w:t xml:space="preserve"> người ta thả rơi tự do </w:t>
      </w:r>
      <w:r w:rsidR="008D4E71" w:rsidRPr="009460E3">
        <w:rPr>
          <w:color w:val="000000"/>
        </w:rPr>
        <w:t>một vật khối lượng m</w:t>
      </w:r>
      <w:r w:rsidR="00874E0D" w:rsidRPr="009460E3">
        <w:rPr>
          <w:color w:val="000000"/>
        </w:rPr>
        <w:t>;</w:t>
      </w:r>
      <w:r w:rsidR="00530AAD" w:rsidRPr="009460E3">
        <w:rPr>
          <w:color w:val="000000"/>
        </w:rPr>
        <w:t xml:space="preserve"> </w:t>
      </w:r>
      <w:r w:rsidR="00874E0D" w:rsidRPr="009460E3">
        <w:rPr>
          <w:color w:val="000000"/>
          <w:lang w:val="vi-VN"/>
        </w:rPr>
        <w:t>lấy g = 10 m/s</w:t>
      </w:r>
      <w:r w:rsidR="00874E0D" w:rsidRPr="009460E3">
        <w:rPr>
          <w:color w:val="000000"/>
          <w:vertAlign w:val="superscript"/>
          <w:lang w:val="vi-VN"/>
        </w:rPr>
        <w:t>2</w:t>
      </w:r>
      <w:r w:rsidR="008D4E71" w:rsidRPr="009460E3">
        <w:rPr>
          <w:color w:val="000000"/>
          <w:lang w:val="vi-VN"/>
        </w:rPr>
        <w:t xml:space="preserve">. Chọn </w:t>
      </w:r>
      <w:r w:rsidR="00874E0D" w:rsidRPr="009460E3">
        <w:rPr>
          <w:color w:val="000000"/>
          <w:lang w:val="vi-VN"/>
        </w:rPr>
        <w:t>mốc thế năng tại</w:t>
      </w:r>
      <w:r w:rsidR="008D4E71" w:rsidRPr="009460E3">
        <w:rPr>
          <w:color w:val="000000"/>
          <w:lang w:val="vi-VN"/>
        </w:rPr>
        <w:t xml:space="preserve"> mặt đất</w:t>
      </w:r>
      <w:r w:rsidR="008D4E71" w:rsidRPr="009460E3">
        <w:rPr>
          <w:color w:val="000000"/>
        </w:rPr>
        <w:t xml:space="preserve"> thì vật có</w:t>
      </w:r>
      <w:r w:rsidR="00530AAD" w:rsidRPr="009460E3">
        <w:rPr>
          <w:color w:val="000000"/>
        </w:rPr>
        <w:t xml:space="preserve"> </w:t>
      </w:r>
      <w:r w:rsidR="00874E0D" w:rsidRPr="009460E3">
        <w:rPr>
          <w:color w:val="000000"/>
          <w:lang w:val="vi-VN"/>
        </w:rPr>
        <w:t xml:space="preserve">cơ năng bằng </w:t>
      </w:r>
      <w:r w:rsidR="008D4E71" w:rsidRPr="009460E3">
        <w:rPr>
          <w:color w:val="000000"/>
        </w:rPr>
        <w:t>16 J. Giá trị m bằng</w:t>
      </w:r>
    </w:p>
    <w:p w14:paraId="362F8311" w14:textId="145068DA" w:rsidR="00874E0D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/>
        </w:rPr>
      </w:pPr>
      <w:r w:rsidRPr="009460E3">
        <w:rPr>
          <w:b/>
          <w:color w:val="0000FF"/>
          <w:lang w:val="vi-VN"/>
        </w:rPr>
        <w:t>A.</w:t>
      </w:r>
      <w:r w:rsidR="00EC173D" w:rsidRPr="00D53470">
        <w:rPr>
          <w:color w:val="000000"/>
          <w:lang w:val="vi-VN"/>
        </w:rPr>
        <w:t xml:space="preserve"> </w:t>
      </w:r>
      <w:r w:rsidR="00EC173D" w:rsidRPr="00D53470">
        <w:rPr>
          <w:color w:val="000000"/>
        </w:rPr>
        <w:t>6 kg.</w:t>
      </w:r>
      <w:r w:rsidRPr="009460E3">
        <w:rPr>
          <w:b/>
          <w:color w:val="0000FF"/>
        </w:rPr>
        <w:tab/>
      </w:r>
      <w:r w:rsidRPr="009460E3">
        <w:rPr>
          <w:b/>
          <w:color w:val="0000FF"/>
          <w:lang w:val="vi-VN"/>
        </w:rPr>
        <w:t>B.</w:t>
      </w:r>
      <w:r w:rsidR="00EC173D" w:rsidRPr="00D53470">
        <w:rPr>
          <w:color w:val="000000"/>
          <w:lang w:val="vi-VN"/>
        </w:rPr>
        <w:t xml:space="preserve"> </w:t>
      </w:r>
      <w:r w:rsidR="00EC173D" w:rsidRPr="00D53470">
        <w:rPr>
          <w:color w:val="000000"/>
        </w:rPr>
        <w:t>4 kg.</w:t>
      </w:r>
      <w:r w:rsidRPr="009460E3">
        <w:rPr>
          <w:b/>
          <w:color w:val="0000FF"/>
        </w:rPr>
        <w:tab/>
      </w:r>
      <w:r w:rsidRPr="009460E3">
        <w:rPr>
          <w:b/>
          <w:color w:val="0000FF"/>
          <w:u w:val="single"/>
          <w:lang w:val="vi-VN"/>
        </w:rPr>
        <w:t>C.</w:t>
      </w:r>
      <w:r w:rsidR="00EC173D" w:rsidRPr="00D53470">
        <w:rPr>
          <w:color w:val="FF0000"/>
          <w:lang w:val="vi-VN"/>
        </w:rPr>
        <w:t xml:space="preserve"> </w:t>
      </w:r>
      <w:r w:rsidR="00EC173D" w:rsidRPr="00D53470">
        <w:rPr>
          <w:color w:val="000000"/>
        </w:rPr>
        <w:t xml:space="preserve">2 kg. </w:t>
      </w:r>
      <w:r w:rsidRPr="009460E3">
        <w:rPr>
          <w:b/>
          <w:color w:val="0000FF"/>
          <w:lang w:val="vi-VN"/>
        </w:rPr>
        <w:tab/>
        <w:t>D.</w:t>
      </w:r>
      <w:r w:rsidR="00EC173D" w:rsidRPr="00D53470">
        <w:rPr>
          <w:color w:val="000000"/>
          <w:lang w:val="vi-VN"/>
        </w:rPr>
        <w:t xml:space="preserve"> </w:t>
      </w:r>
      <w:r w:rsidR="00EC173D" w:rsidRPr="00D53470">
        <w:rPr>
          <w:color w:val="000000"/>
        </w:rPr>
        <w:t>1 kg.</w:t>
      </w:r>
    </w:p>
    <w:p w14:paraId="34E84A2B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vi-VN"/>
        </w:rPr>
      </w:pPr>
      <w:r w:rsidRPr="009460E3">
        <w:rPr>
          <w:b/>
          <w:color w:val="0033CC"/>
          <w:lang w:val="vi-VN"/>
        </w:rPr>
        <w:t xml:space="preserve"> </w:t>
      </w:r>
      <w:r w:rsidR="009C0B80" w:rsidRPr="009460E3">
        <w:rPr>
          <w:color w:val="000000"/>
          <w:lang w:val="vi-VN"/>
        </w:rPr>
        <w:t>Từ điểm M có độ cao so với mặt đất là 0,8 m ném</w:t>
      </w:r>
      <w:r w:rsidR="001D2A42" w:rsidRPr="009460E3">
        <w:rPr>
          <w:color w:val="000000"/>
        </w:rPr>
        <w:t xml:space="preserve"> thẳng</w:t>
      </w:r>
      <w:r w:rsidR="009C0B80" w:rsidRPr="009460E3">
        <w:rPr>
          <w:color w:val="000000"/>
          <w:lang w:val="vi-VN"/>
        </w:rPr>
        <w:t xml:space="preserve"> xuống một vật với vận tốc đầu 2 m/s. Biết khối lượng của vật bằng 0,5 kg, lấy g = 10 m/s</w:t>
      </w:r>
      <w:r w:rsidR="009C0B80" w:rsidRPr="009460E3">
        <w:rPr>
          <w:color w:val="000000"/>
          <w:vertAlign w:val="superscript"/>
          <w:lang w:val="vi-VN"/>
        </w:rPr>
        <w:t>2</w:t>
      </w:r>
      <w:r w:rsidR="009C0B80" w:rsidRPr="009460E3">
        <w:rPr>
          <w:color w:val="000000"/>
          <w:lang w:val="vi-VN"/>
        </w:rPr>
        <w:t xml:space="preserve">, mốc thế năng tại mặt đất. Khi đó cơ năng của vật bằng </w:t>
      </w:r>
    </w:p>
    <w:p w14:paraId="13F3DDF5" w14:textId="0D627F31" w:rsidR="009C0B80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/>
        </w:rPr>
      </w:pPr>
      <w:r w:rsidRPr="009460E3">
        <w:rPr>
          <w:b/>
          <w:color w:val="0000FF"/>
          <w:u w:val="single"/>
          <w:lang w:val="vi-VN"/>
        </w:rPr>
        <w:t>A.</w:t>
      </w:r>
      <w:r w:rsidR="00532D69" w:rsidRPr="00D53470">
        <w:rPr>
          <w:color w:val="FF0000"/>
          <w:lang w:val="vi-VN"/>
        </w:rPr>
        <w:t xml:space="preserve"> </w:t>
      </w:r>
      <w:r w:rsidR="00532D69" w:rsidRPr="00D53470">
        <w:rPr>
          <w:color w:val="000000"/>
        </w:rPr>
        <w:t>5</w:t>
      </w:r>
      <w:r w:rsidR="009C0B80" w:rsidRPr="00D53470">
        <w:rPr>
          <w:color w:val="000000"/>
          <w:lang w:val="vi-VN"/>
        </w:rPr>
        <w:t xml:space="preserve"> J</w:t>
      </w:r>
      <w:r w:rsidR="00DE01BB" w:rsidRPr="00D53470">
        <w:rPr>
          <w:color w:val="000000"/>
        </w:rPr>
        <w:t>.</w:t>
      </w:r>
      <w:r w:rsidRPr="009460E3">
        <w:rPr>
          <w:b/>
          <w:color w:val="0000FF"/>
          <w:lang w:val="vi-VN"/>
        </w:rPr>
        <w:tab/>
        <w:t>B.</w:t>
      </w:r>
      <w:r w:rsidR="00532D69" w:rsidRPr="00D53470">
        <w:rPr>
          <w:color w:val="000000"/>
          <w:lang w:val="vi-VN"/>
        </w:rPr>
        <w:t xml:space="preserve"> </w:t>
      </w:r>
      <w:r w:rsidR="00532D69" w:rsidRPr="00D53470">
        <w:rPr>
          <w:color w:val="000000"/>
        </w:rPr>
        <w:t>4</w:t>
      </w:r>
      <w:r w:rsidR="009C0B80" w:rsidRPr="00D53470">
        <w:rPr>
          <w:color w:val="000000"/>
          <w:lang w:val="vi-VN"/>
        </w:rPr>
        <w:t xml:space="preserve"> J</w:t>
      </w:r>
      <w:r w:rsidR="00DE01BB" w:rsidRPr="00D53470">
        <w:rPr>
          <w:color w:val="000000"/>
        </w:rPr>
        <w:t>.</w:t>
      </w:r>
      <w:r w:rsidRPr="009460E3">
        <w:rPr>
          <w:b/>
          <w:color w:val="0000FF"/>
          <w:lang w:val="vi-VN"/>
        </w:rPr>
        <w:tab/>
        <w:t>C.</w:t>
      </w:r>
      <w:r w:rsidR="009C0B80" w:rsidRPr="00D53470">
        <w:rPr>
          <w:color w:val="000000"/>
          <w:lang w:val="vi-VN"/>
        </w:rPr>
        <w:t xml:space="preserve"> 1 J</w:t>
      </w:r>
      <w:r w:rsidR="00DE01BB" w:rsidRPr="00D53470">
        <w:rPr>
          <w:color w:val="000000"/>
        </w:rPr>
        <w:t>.</w:t>
      </w:r>
      <w:r w:rsidRPr="009460E3">
        <w:rPr>
          <w:b/>
          <w:color w:val="0000FF"/>
          <w:lang w:val="vi-VN"/>
        </w:rPr>
        <w:tab/>
        <w:t>D.</w:t>
      </w:r>
      <w:r w:rsidR="009C0B80" w:rsidRPr="00D53470">
        <w:rPr>
          <w:color w:val="000000"/>
          <w:lang w:val="vi-VN"/>
        </w:rPr>
        <w:t xml:space="preserve"> 8 J</w:t>
      </w:r>
      <w:r w:rsidR="00DE01BB" w:rsidRPr="00D53470">
        <w:rPr>
          <w:color w:val="000000"/>
        </w:rPr>
        <w:t>.</w:t>
      </w:r>
    </w:p>
    <w:p w14:paraId="11F1DD40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nl-NL"/>
        </w:rPr>
      </w:pPr>
      <w:r w:rsidRPr="009460E3">
        <w:rPr>
          <w:b/>
          <w:color w:val="0033CC"/>
          <w:lang w:val="nl-NL"/>
        </w:rPr>
        <w:t xml:space="preserve"> </w:t>
      </w:r>
      <w:r w:rsidR="000C1FFB" w:rsidRPr="009460E3">
        <w:rPr>
          <w:color w:val="000000"/>
          <w:lang w:val="nl-NL"/>
        </w:rPr>
        <w:t>Một súng có khối lượng M = 400</w:t>
      </w:r>
      <w:r w:rsidR="00071065" w:rsidRPr="009460E3">
        <w:rPr>
          <w:color w:val="000000"/>
          <w:lang w:val="nl-NL"/>
        </w:rPr>
        <w:t xml:space="preserve"> </w:t>
      </w:r>
      <w:r w:rsidR="000C1FFB" w:rsidRPr="009460E3">
        <w:rPr>
          <w:color w:val="000000"/>
          <w:lang w:val="nl-NL"/>
        </w:rPr>
        <w:t>kg được đặt trên mặt đất nằm ngang</w:t>
      </w:r>
      <w:r w:rsidR="00530AAD" w:rsidRPr="009460E3">
        <w:rPr>
          <w:color w:val="000000"/>
          <w:lang w:val="nl-NL"/>
        </w:rPr>
        <w:t>.</w:t>
      </w:r>
      <w:r w:rsidR="000C1FFB" w:rsidRPr="009460E3">
        <w:rPr>
          <w:color w:val="000000"/>
          <w:lang w:val="nl-NL"/>
        </w:rPr>
        <w:t>Bắn một viên đạn khối lượng m = 400</w:t>
      </w:r>
      <w:r w:rsidR="00BB1D40" w:rsidRPr="009460E3">
        <w:rPr>
          <w:color w:val="000000"/>
          <w:lang w:val="nl-NL"/>
        </w:rPr>
        <w:t xml:space="preserve"> </w:t>
      </w:r>
      <w:r w:rsidR="000C1FFB" w:rsidRPr="009460E3">
        <w:rPr>
          <w:color w:val="000000"/>
          <w:lang w:val="nl-NL"/>
        </w:rPr>
        <w:t>g theo phương nằm ngang</w:t>
      </w:r>
      <w:r w:rsidR="00530AAD" w:rsidRPr="009460E3">
        <w:rPr>
          <w:color w:val="000000"/>
          <w:lang w:val="nl-NL"/>
        </w:rPr>
        <w:t>.</w:t>
      </w:r>
      <w:r w:rsidR="000C1FFB" w:rsidRPr="009460E3">
        <w:rPr>
          <w:color w:val="000000"/>
          <w:lang w:val="nl-NL"/>
        </w:rPr>
        <w:t>Vận tốc của đạn là v =</w:t>
      </w:r>
      <w:r w:rsidR="00BB1D40" w:rsidRPr="009460E3">
        <w:rPr>
          <w:color w:val="000000"/>
          <w:lang w:val="nl-NL"/>
        </w:rPr>
        <w:t xml:space="preserve"> </w:t>
      </w:r>
      <w:r w:rsidR="000C1FFB" w:rsidRPr="009460E3">
        <w:rPr>
          <w:color w:val="000000"/>
          <w:lang w:val="nl-NL"/>
        </w:rPr>
        <w:t>50</w:t>
      </w:r>
      <w:r w:rsidR="00BB1D40" w:rsidRPr="009460E3">
        <w:rPr>
          <w:color w:val="000000"/>
          <w:lang w:val="nl-NL"/>
        </w:rPr>
        <w:t xml:space="preserve"> </w:t>
      </w:r>
      <w:r w:rsidR="000C1FFB" w:rsidRPr="009460E3">
        <w:rPr>
          <w:color w:val="000000"/>
          <w:lang w:val="nl-NL"/>
        </w:rPr>
        <w:t>m/s</w:t>
      </w:r>
      <w:r w:rsidR="00530AAD" w:rsidRPr="009460E3">
        <w:rPr>
          <w:color w:val="000000"/>
          <w:lang w:val="nl-NL"/>
        </w:rPr>
        <w:t>.</w:t>
      </w:r>
      <w:r w:rsidR="000C1FFB" w:rsidRPr="009460E3">
        <w:rPr>
          <w:color w:val="000000"/>
          <w:lang w:val="nl-NL"/>
        </w:rPr>
        <w:t xml:space="preserve">Vận tốc giật lùi của súng là </w:t>
      </w:r>
    </w:p>
    <w:p w14:paraId="6A507D44" w14:textId="580D7A1C" w:rsidR="000C1FFB" w:rsidRP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/>
          <w:lang w:val="nl-NL"/>
        </w:rPr>
      </w:pPr>
      <w:r w:rsidRPr="009460E3">
        <w:rPr>
          <w:b/>
          <w:bCs/>
          <w:color w:val="0000FF"/>
          <w:lang w:val="nl-NL"/>
        </w:rPr>
        <w:t>A.</w:t>
      </w:r>
      <w:r w:rsidR="00530AAD" w:rsidRPr="00D53470">
        <w:rPr>
          <w:color w:val="000000"/>
          <w:lang w:val="nl-NL"/>
        </w:rPr>
        <w:t xml:space="preserve"> </w:t>
      </w:r>
      <w:r w:rsidR="005C03AC" w:rsidRPr="00D53470">
        <w:rPr>
          <w:color w:val="000000"/>
          <w:lang w:val="nl-NL"/>
        </w:rPr>
        <w:t>-</w:t>
      </w:r>
      <w:r w:rsidR="005B784E" w:rsidRPr="00D53470">
        <w:rPr>
          <w:color w:val="000000"/>
          <w:lang w:val="nl-NL"/>
        </w:rPr>
        <w:t xml:space="preserve"> </w:t>
      </w:r>
      <w:r w:rsidR="005C03AC" w:rsidRPr="00D53470">
        <w:rPr>
          <w:color w:val="000000"/>
          <w:lang w:val="nl-NL"/>
        </w:rPr>
        <w:t>5</w:t>
      </w:r>
      <w:r w:rsidR="00BB1D40" w:rsidRPr="00D53470">
        <w:rPr>
          <w:color w:val="000000"/>
          <w:lang w:val="nl-NL"/>
        </w:rPr>
        <w:t xml:space="preserve"> </w:t>
      </w:r>
      <w:r w:rsidR="005C03AC" w:rsidRPr="00D53470">
        <w:rPr>
          <w:color w:val="000000"/>
          <w:lang w:val="nl-NL"/>
        </w:rPr>
        <w:t>mm/s.</w:t>
      </w:r>
      <w:r w:rsidRPr="009460E3">
        <w:rPr>
          <w:b/>
          <w:color w:val="0000FF"/>
          <w:lang w:val="nl-NL"/>
        </w:rPr>
        <w:tab/>
      </w:r>
      <w:r w:rsidRPr="009460E3">
        <w:rPr>
          <w:b/>
          <w:bCs/>
          <w:color w:val="0000FF"/>
          <w:lang w:val="nl-NL"/>
        </w:rPr>
        <w:t>B.</w:t>
      </w:r>
      <w:r w:rsidR="000C1FFB" w:rsidRPr="00D53470">
        <w:rPr>
          <w:color w:val="000000"/>
          <w:lang w:val="nl-NL"/>
        </w:rPr>
        <w:t xml:space="preserve"> -</w:t>
      </w:r>
      <w:r w:rsidR="005B784E" w:rsidRPr="00D53470">
        <w:rPr>
          <w:color w:val="000000"/>
          <w:lang w:val="nl-NL"/>
        </w:rPr>
        <w:t xml:space="preserve"> </w:t>
      </w:r>
      <w:r w:rsidR="000C1FFB" w:rsidRPr="00D53470">
        <w:rPr>
          <w:color w:val="000000"/>
          <w:lang w:val="nl-NL"/>
        </w:rPr>
        <w:t>5</w:t>
      </w:r>
      <w:r w:rsidR="00FC1A81" w:rsidRPr="00D53470">
        <w:rPr>
          <w:color w:val="000000"/>
          <w:lang w:val="nl-NL"/>
        </w:rPr>
        <w:t>0</w:t>
      </w:r>
      <w:r w:rsidR="00BB1D40" w:rsidRPr="00D53470">
        <w:rPr>
          <w:color w:val="000000"/>
          <w:lang w:val="nl-NL"/>
        </w:rPr>
        <w:t xml:space="preserve"> </w:t>
      </w:r>
      <w:r w:rsidR="000C1FFB" w:rsidRPr="00D53470">
        <w:rPr>
          <w:color w:val="000000"/>
          <w:lang w:val="nl-NL"/>
        </w:rPr>
        <w:t>cm/s</w:t>
      </w:r>
      <w:r w:rsidR="005C03AC" w:rsidRPr="00D53470">
        <w:rPr>
          <w:color w:val="000000"/>
          <w:lang w:val="nl-NL"/>
        </w:rPr>
        <w:t>.</w:t>
      </w:r>
      <w:r w:rsidRPr="009460E3">
        <w:rPr>
          <w:b/>
          <w:color w:val="0000FF"/>
          <w:lang w:val="nl-NL"/>
        </w:rPr>
        <w:tab/>
      </w:r>
      <w:r w:rsidRPr="009460E3">
        <w:rPr>
          <w:b/>
          <w:bCs/>
          <w:color w:val="0000FF"/>
          <w:lang w:val="nl-NL"/>
        </w:rPr>
        <w:t>C.</w:t>
      </w:r>
      <w:r w:rsidR="0062048D" w:rsidRPr="00D53470">
        <w:rPr>
          <w:b/>
          <w:bCs/>
          <w:color w:val="000000"/>
          <w:lang w:val="nl-NL"/>
        </w:rPr>
        <w:t xml:space="preserve"> </w:t>
      </w:r>
      <w:r w:rsidR="000C1FFB" w:rsidRPr="00D53470">
        <w:rPr>
          <w:b/>
          <w:bCs/>
          <w:color w:val="000000"/>
          <w:lang w:val="nl-NL"/>
        </w:rPr>
        <w:t>-</w:t>
      </w:r>
      <w:r w:rsidR="000C1FFB" w:rsidRPr="00D53470">
        <w:rPr>
          <w:color w:val="000000"/>
          <w:lang w:val="nl-NL"/>
        </w:rPr>
        <w:t xml:space="preserve"> 5</w:t>
      </w:r>
      <w:r w:rsidR="00BB1D40" w:rsidRPr="00D53470">
        <w:rPr>
          <w:color w:val="000000"/>
          <w:lang w:val="nl-NL"/>
        </w:rPr>
        <w:t xml:space="preserve"> </w:t>
      </w:r>
      <w:r w:rsidR="000C1FFB" w:rsidRPr="00D53470">
        <w:rPr>
          <w:color w:val="000000"/>
          <w:lang w:val="nl-NL"/>
        </w:rPr>
        <w:t>m/s</w:t>
      </w:r>
      <w:r w:rsidR="005C03AC" w:rsidRPr="00D53470">
        <w:rPr>
          <w:color w:val="000000"/>
          <w:lang w:val="nl-NL"/>
        </w:rPr>
        <w:t>.</w:t>
      </w:r>
      <w:r w:rsidRPr="009460E3">
        <w:rPr>
          <w:b/>
          <w:color w:val="0000FF"/>
          <w:lang w:val="nl-NL"/>
        </w:rPr>
        <w:tab/>
      </w:r>
      <w:r w:rsidRPr="009460E3">
        <w:rPr>
          <w:b/>
          <w:bCs/>
          <w:color w:val="0000FF"/>
          <w:u w:val="single"/>
          <w:lang w:val="nl-NL"/>
        </w:rPr>
        <w:t>D.</w:t>
      </w:r>
      <w:r w:rsidR="0062048D" w:rsidRPr="00D53470">
        <w:rPr>
          <w:b/>
          <w:bCs/>
          <w:color w:val="000000"/>
          <w:lang w:val="nl-NL"/>
        </w:rPr>
        <w:t xml:space="preserve"> </w:t>
      </w:r>
      <w:r w:rsidR="000C1FFB" w:rsidRPr="00D53470">
        <w:rPr>
          <w:b/>
          <w:bCs/>
          <w:color w:val="000000"/>
          <w:lang w:val="nl-NL"/>
        </w:rPr>
        <w:t>-</w:t>
      </w:r>
      <w:r w:rsidR="005B784E" w:rsidRPr="00D53470">
        <w:rPr>
          <w:b/>
          <w:bCs/>
          <w:color w:val="000000"/>
          <w:lang w:val="nl-NL"/>
        </w:rPr>
        <w:t xml:space="preserve"> </w:t>
      </w:r>
      <w:r w:rsidR="00FC1A81" w:rsidRPr="00D53470">
        <w:rPr>
          <w:color w:val="000000"/>
          <w:lang w:val="nl-NL"/>
        </w:rPr>
        <w:t>5</w:t>
      </w:r>
      <w:r w:rsidR="00BB1D40" w:rsidRPr="00D53470">
        <w:rPr>
          <w:color w:val="000000"/>
          <w:lang w:val="nl-NL"/>
        </w:rPr>
        <w:t xml:space="preserve"> </w:t>
      </w:r>
      <w:r w:rsidR="000C1FFB" w:rsidRPr="00D53470">
        <w:rPr>
          <w:color w:val="000000"/>
          <w:lang w:val="nl-NL"/>
        </w:rPr>
        <w:t>cm/s</w:t>
      </w:r>
      <w:r w:rsidR="005C03AC" w:rsidRPr="00D53470">
        <w:rPr>
          <w:color w:val="000000"/>
          <w:lang w:val="nl-NL"/>
        </w:rPr>
        <w:t>.</w:t>
      </w:r>
    </w:p>
    <w:p w14:paraId="43E72B79" w14:textId="77777777" w:rsidR="009460E3" w:rsidRPr="009460E3" w:rsidRDefault="00D53470" w:rsidP="005B17B6">
      <w:pPr>
        <w:pStyle w:val="oancuaDanhsach"/>
        <w:numPr>
          <w:ilvl w:val="0"/>
          <w:numId w:val="2"/>
        </w:numPr>
        <w:jc w:val="both"/>
        <w:rPr>
          <w:b/>
          <w:color w:val="0000FF"/>
          <w:lang w:val="nl-NL"/>
        </w:rPr>
      </w:pPr>
      <w:r w:rsidRPr="009460E3">
        <w:rPr>
          <w:b/>
          <w:color w:val="0033CC"/>
          <w:lang w:val="nl-NL"/>
        </w:rPr>
        <w:t xml:space="preserve"> </w:t>
      </w:r>
      <w:r w:rsidR="00CE430E" w:rsidRPr="009460E3">
        <w:rPr>
          <w:color w:val="000000"/>
          <w:lang w:val="nl-NL"/>
        </w:rPr>
        <w:t xml:space="preserve">Từ mặt đất người ta ném một vật theo phương thẳng đứng lên cao với vận tốc </w:t>
      </w:r>
      <w:r w:rsidR="00313492" w:rsidRPr="009460E3">
        <w:rPr>
          <w:color w:val="000000"/>
          <w:lang w:val="nl-NL"/>
        </w:rPr>
        <w:t xml:space="preserve">24 </w:t>
      </w:r>
      <w:r w:rsidR="00CE430E" w:rsidRPr="009460E3">
        <w:rPr>
          <w:color w:val="000000"/>
          <w:lang w:val="nl-NL"/>
        </w:rPr>
        <w:t>m/s; lấy g =10</w:t>
      </w:r>
      <w:r w:rsidR="00C84EB4" w:rsidRPr="009460E3">
        <w:rPr>
          <w:color w:val="000000"/>
          <w:lang w:val="nl-NL"/>
        </w:rPr>
        <w:t xml:space="preserve"> </w:t>
      </w:r>
      <w:r w:rsidR="00CE430E" w:rsidRPr="009460E3">
        <w:rPr>
          <w:color w:val="000000"/>
          <w:lang w:val="nl-NL"/>
        </w:rPr>
        <w:t>m/s</w:t>
      </w:r>
      <w:r w:rsidR="00617B02" w:rsidRPr="00D53470">
        <w:rPr>
          <w:noProof/>
          <w:position w:val="-4"/>
          <w:lang w:val="nl-NL"/>
        </w:rPr>
        <w:object w:dxaOrig="160" w:dyaOrig="300" w14:anchorId="2AD86E7C">
          <v:shape id="_x0000_i1053" type="#_x0000_t75" style="width:8.15pt;height:15.05pt" o:ole="">
            <v:imagedata r:id="rId63" o:title=""/>
          </v:shape>
          <o:OLEObject Type="Embed" ProgID="Equation.DSMT4" ShapeID="_x0000_i1053" DrawAspect="Content" ObjectID="_1679346712" r:id="rId64"/>
        </w:object>
      </w:r>
      <w:r w:rsidR="00CE430E" w:rsidRPr="009460E3">
        <w:rPr>
          <w:color w:val="000000"/>
          <w:lang w:val="nl-NL"/>
        </w:rPr>
        <w:t>. H</w:t>
      </w:r>
      <w:r w:rsidR="00CD677C" w:rsidRPr="009460E3">
        <w:rPr>
          <w:color w:val="000000"/>
          <w:lang w:val="nl-NL"/>
        </w:rPr>
        <w:t>ỏi ở độ cao nào vật có thế năng bằng hai lần động</w:t>
      </w:r>
      <w:r w:rsidR="00CE430E" w:rsidRPr="009460E3">
        <w:rPr>
          <w:color w:val="000000"/>
          <w:lang w:val="nl-NL"/>
        </w:rPr>
        <w:t xml:space="preserve"> năng </w:t>
      </w:r>
    </w:p>
    <w:p w14:paraId="7C404C1B" w14:textId="77777777" w:rsidR="009460E3" w:rsidRP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lang w:val="nl-NL"/>
        </w:rPr>
      </w:pPr>
      <w:r w:rsidRPr="009460E3">
        <w:rPr>
          <w:b/>
          <w:color w:val="0000FF"/>
          <w:lang w:val="nl-NL"/>
        </w:rPr>
        <w:t>A.</w:t>
      </w:r>
      <w:r w:rsidR="00530AAD" w:rsidRPr="00D53470">
        <w:rPr>
          <w:b/>
          <w:color w:val="000000"/>
          <w:lang w:val="nl-NL"/>
        </w:rPr>
        <w:t xml:space="preserve"> </w:t>
      </w:r>
      <w:r w:rsidR="00177A1C" w:rsidRPr="00D53470">
        <w:rPr>
          <w:color w:val="000000"/>
          <w:lang w:val="nl-NL"/>
        </w:rPr>
        <w:t>28,8 m.</w:t>
      </w:r>
      <w:r w:rsidRPr="009460E3">
        <w:rPr>
          <w:b/>
          <w:color w:val="0000FF"/>
          <w:lang w:val="nl-NL"/>
        </w:rPr>
        <w:tab/>
      </w:r>
      <w:r w:rsidRPr="009460E3">
        <w:rPr>
          <w:b/>
          <w:color w:val="0000FF"/>
          <w:u w:val="single"/>
          <w:lang w:val="nl-NL"/>
        </w:rPr>
        <w:t>B.</w:t>
      </w:r>
      <w:r w:rsidR="00177A1C" w:rsidRPr="00D53470">
        <w:rPr>
          <w:b/>
          <w:color w:val="000000"/>
          <w:lang w:val="nl-NL"/>
        </w:rPr>
        <w:t xml:space="preserve"> </w:t>
      </w:r>
      <w:r w:rsidR="00361074" w:rsidRPr="00D53470">
        <w:rPr>
          <w:color w:val="000000"/>
          <w:lang w:val="nl-NL"/>
        </w:rPr>
        <w:t>19,2</w:t>
      </w:r>
      <w:r w:rsidR="00177A1C" w:rsidRPr="00D53470">
        <w:rPr>
          <w:color w:val="000000"/>
          <w:lang w:val="nl-NL"/>
        </w:rPr>
        <w:t xml:space="preserve"> m.</w:t>
      </w:r>
      <w:r w:rsidRPr="009460E3">
        <w:rPr>
          <w:b/>
          <w:color w:val="0000FF"/>
          <w:lang w:val="nl-NL"/>
        </w:rPr>
        <w:tab/>
        <w:t>C.</w:t>
      </w:r>
      <w:r w:rsidR="00AE7130" w:rsidRPr="00D53470">
        <w:rPr>
          <w:b/>
          <w:color w:val="000000"/>
          <w:lang w:val="nl-NL"/>
        </w:rPr>
        <w:t xml:space="preserve"> </w:t>
      </w:r>
      <w:r w:rsidR="00A23C3C" w:rsidRPr="00D53470">
        <w:rPr>
          <w:color w:val="000000"/>
          <w:lang w:val="nl-NL"/>
        </w:rPr>
        <w:t>2</w:t>
      </w:r>
      <w:r w:rsidR="00F338C2" w:rsidRPr="00D53470">
        <w:rPr>
          <w:color w:val="000000"/>
          <w:lang w:val="nl-NL"/>
        </w:rPr>
        <w:t>7</w:t>
      </w:r>
      <w:r w:rsidR="00361074" w:rsidRPr="00D53470">
        <w:rPr>
          <w:color w:val="000000"/>
          <w:lang w:val="nl-NL"/>
        </w:rPr>
        <w:t xml:space="preserve">,4 </w:t>
      </w:r>
      <w:r w:rsidR="00AE7130" w:rsidRPr="00D53470">
        <w:rPr>
          <w:color w:val="000000"/>
          <w:lang w:val="nl-NL"/>
        </w:rPr>
        <w:t>m.</w:t>
      </w:r>
      <w:r w:rsidRPr="009460E3">
        <w:rPr>
          <w:b/>
          <w:color w:val="0000FF"/>
          <w:lang w:val="nl-NL"/>
        </w:rPr>
        <w:tab/>
        <w:t>D.</w:t>
      </w:r>
      <w:r w:rsidR="00177A1C" w:rsidRPr="00D53470">
        <w:rPr>
          <w:b/>
          <w:color w:val="000000"/>
          <w:lang w:val="nl-NL"/>
        </w:rPr>
        <w:t xml:space="preserve"> </w:t>
      </w:r>
      <w:r w:rsidR="00AE7130" w:rsidRPr="00D53470">
        <w:rPr>
          <w:color w:val="000000"/>
          <w:lang w:val="nl-NL"/>
        </w:rPr>
        <w:t>14,4 m.</w:t>
      </w:r>
    </w:p>
    <w:p w14:paraId="1474F1E7" w14:textId="31F1D499" w:rsidR="00D53470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33CC"/>
        </w:rPr>
      </w:pPr>
      <w:r w:rsidRPr="009460E3">
        <w:rPr>
          <w:b/>
          <w:color w:val="0000FF"/>
        </w:rPr>
        <w:t>B.</w:t>
      </w:r>
      <w:r w:rsidR="00D53470" w:rsidRPr="00D53470">
        <w:rPr>
          <w:b/>
          <w:color w:val="0033CC"/>
        </w:rPr>
        <w:t xml:space="preserve">Phần </w:t>
      </w:r>
      <w:r w:rsidR="00D53470">
        <w:rPr>
          <w:b/>
          <w:color w:val="0033CC"/>
        </w:rPr>
        <w:t>tự luận</w:t>
      </w:r>
      <w:r w:rsidR="00D53470" w:rsidRPr="00D53470">
        <w:rPr>
          <w:b/>
          <w:color w:val="0033CC"/>
        </w:rPr>
        <w:t xml:space="preserve"> (7 điểm)</w:t>
      </w:r>
    </w:p>
    <w:p w14:paraId="6570D493" w14:textId="7249BC0E" w:rsidR="00255ACD" w:rsidRPr="009460E3" w:rsidRDefault="00D53470" w:rsidP="005B17B6">
      <w:pPr>
        <w:pStyle w:val="oancuaDanhsach"/>
        <w:numPr>
          <w:ilvl w:val="0"/>
          <w:numId w:val="3"/>
        </w:numPr>
        <w:jc w:val="both"/>
        <w:rPr>
          <w:b/>
          <w:szCs w:val="26"/>
        </w:rPr>
      </w:pPr>
      <w:r w:rsidRPr="009460E3">
        <w:rPr>
          <w:b/>
          <w:color w:val="0033CC"/>
          <w:szCs w:val="26"/>
        </w:rPr>
        <w:t xml:space="preserve"> </w:t>
      </w:r>
      <w:r w:rsidR="00255ACD" w:rsidRPr="009460E3">
        <w:rPr>
          <w:szCs w:val="26"/>
        </w:rPr>
        <w:t>(1,0 điểm)</w:t>
      </w:r>
      <w:r w:rsidR="00255ACD" w:rsidRPr="009460E3">
        <w:rPr>
          <w:b/>
          <w:szCs w:val="26"/>
        </w:rPr>
        <w:t xml:space="preserve"> </w:t>
      </w:r>
    </w:p>
    <w:p w14:paraId="34980B4E" w14:textId="77777777" w:rsidR="00255ACD" w:rsidRPr="00D53470" w:rsidRDefault="00255ACD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D53470">
        <w:rPr>
          <w:szCs w:val="26"/>
        </w:rPr>
        <w:t xml:space="preserve">Xét một khối khí xác định, ban đầu khối khí ở nhiệt độ 27 </w:t>
      </w:r>
      <w:r w:rsidRPr="00D53470">
        <w:rPr>
          <w:szCs w:val="26"/>
          <w:vertAlign w:val="superscript"/>
        </w:rPr>
        <w:t>o</w:t>
      </w:r>
      <w:r w:rsidRPr="00D53470">
        <w:rPr>
          <w:szCs w:val="26"/>
        </w:rPr>
        <w:t xml:space="preserve">C được đun nóng đẳng tích lên đến nhiệt độ </w:t>
      </w:r>
      <w:r w:rsidR="00C06F63" w:rsidRPr="00D53470">
        <w:rPr>
          <w:position w:val="-6"/>
          <w:szCs w:val="26"/>
        </w:rPr>
        <w:object w:dxaOrig="680" w:dyaOrig="320" w14:anchorId="4C135D05">
          <v:shape id="_x0000_i1054" type="#_x0000_t75" style="width:33.8pt;height:15.65pt" o:ole="">
            <v:imagedata r:id="rId65" o:title=""/>
          </v:shape>
          <o:OLEObject Type="Embed" ProgID="Equation.DSMT4" ShapeID="_x0000_i1054" DrawAspect="Content" ObjectID="_1679346713" r:id="rId66"/>
        </w:object>
      </w:r>
      <w:r w:rsidR="00C06F63" w:rsidRPr="00D53470">
        <w:rPr>
          <w:szCs w:val="26"/>
        </w:rPr>
        <w:t xml:space="preserve"> </w:t>
      </w:r>
      <w:r w:rsidRPr="00D53470">
        <w:rPr>
          <w:szCs w:val="26"/>
        </w:rPr>
        <w:t>thì áp suất thay đổi một</w:t>
      </w:r>
      <w:r w:rsidR="009A3D46" w:rsidRPr="00D53470">
        <w:rPr>
          <w:szCs w:val="26"/>
        </w:rPr>
        <w:t xml:space="preserve"> lượng là 1 atm so với ban đầu.</w:t>
      </w:r>
      <w:r w:rsidRPr="00D53470">
        <w:rPr>
          <w:szCs w:val="26"/>
        </w:rPr>
        <w:t xml:space="preserve"> Hãy xác định áp suất ban đầu của khối khí.</w:t>
      </w:r>
    </w:p>
    <w:p w14:paraId="47F68B7F" w14:textId="582F021D" w:rsidR="00C06F63" w:rsidRPr="00D53470" w:rsidRDefault="00D53470" w:rsidP="005B17B6">
      <w:pPr>
        <w:pStyle w:val="oancuaDanhsach"/>
        <w:numPr>
          <w:ilvl w:val="0"/>
          <w:numId w:val="3"/>
        </w:numPr>
        <w:jc w:val="both"/>
      </w:pPr>
      <w:r w:rsidRPr="009460E3">
        <w:rPr>
          <w:b/>
          <w:color w:val="0033CC"/>
        </w:rPr>
        <w:t xml:space="preserve"> </w:t>
      </w:r>
      <w:r w:rsidR="00255ACD" w:rsidRPr="009460E3">
        <w:rPr>
          <w:i/>
          <w:szCs w:val="26"/>
          <w:highlight w:val="white"/>
        </w:rPr>
        <w:t>(1,0 điểm).</w:t>
      </w:r>
      <w:r w:rsidR="00C06F63" w:rsidRPr="00D53470">
        <w:rPr>
          <w:noProof/>
        </w:rPr>
        <w:t xml:space="preserve"> </w:t>
      </w:r>
      <w:r w:rsidR="00C06F63" w:rsidRPr="00D53470">
        <w:t>Cho đồ thị biến đổi trạng thái của một khối khí lí tưởng trong hệ tọa độ (p,T) như hình vẽ.</w:t>
      </w:r>
    </w:p>
    <w:p w14:paraId="58527102" w14:textId="77777777" w:rsidR="00C06F63" w:rsidRPr="00D53470" w:rsidRDefault="00C06F6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D53470">
        <w:rPr>
          <w:noProof/>
        </w:rPr>
        <w:drawing>
          <wp:inline distT="0" distB="0" distL="0" distR="0" wp14:anchorId="1DE457B8" wp14:editId="5C05EB95">
            <wp:extent cx="1552792" cy="137179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64CD0" w14:textId="77777777" w:rsidR="00C06F63" w:rsidRPr="00D53470" w:rsidRDefault="00C06F6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D53470">
        <w:t>Cho biết tên các quá trình biến đổi trạng thái: từ (1)</w:t>
      </w:r>
      <w:r w:rsidRPr="00D53470">
        <w:rPr>
          <w:b/>
          <w:i/>
        </w:rPr>
        <w:t>→</w:t>
      </w:r>
      <w:r w:rsidRPr="00D53470">
        <w:t>(2); từ (2)</w:t>
      </w:r>
      <w:r w:rsidRPr="00D53470">
        <w:rPr>
          <w:b/>
          <w:i/>
        </w:rPr>
        <w:t>→</w:t>
      </w:r>
      <w:r w:rsidRPr="00D53470">
        <w:t>(3); từ (3)</w:t>
      </w:r>
      <w:r w:rsidRPr="00D53470">
        <w:rPr>
          <w:b/>
          <w:i/>
        </w:rPr>
        <w:t>→</w:t>
      </w:r>
      <w:r w:rsidRPr="00D53470">
        <w:t>(1).</w:t>
      </w:r>
    </w:p>
    <w:p w14:paraId="6B7DC7C3" w14:textId="6C7B313F" w:rsidR="00255ACD" w:rsidRPr="009460E3" w:rsidRDefault="00D53470" w:rsidP="005B17B6">
      <w:pPr>
        <w:pStyle w:val="oancuaDanhsach"/>
        <w:numPr>
          <w:ilvl w:val="0"/>
          <w:numId w:val="3"/>
        </w:numPr>
        <w:jc w:val="both"/>
        <w:rPr>
          <w:szCs w:val="26"/>
        </w:rPr>
      </w:pPr>
      <w:r w:rsidRPr="009460E3">
        <w:rPr>
          <w:b/>
          <w:color w:val="0033CC"/>
          <w:szCs w:val="26"/>
        </w:rPr>
        <w:t xml:space="preserve"> </w:t>
      </w:r>
      <w:r w:rsidR="00255ACD" w:rsidRPr="009460E3">
        <w:rPr>
          <w:szCs w:val="26"/>
        </w:rPr>
        <w:t>(1,0 điểm)</w:t>
      </w:r>
    </w:p>
    <w:p w14:paraId="53657BF3" w14:textId="77777777" w:rsidR="00255ACD" w:rsidRPr="00D53470" w:rsidRDefault="00255ACD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D53470">
        <w:rPr>
          <w:szCs w:val="26"/>
        </w:rPr>
        <w:t>Từ ban công cao 4 m, người ta ném một vật khối lượng 20 g thẳng đứng hướng lên với vận tốc 8 m/s. Lấy g = 10 m/s</w:t>
      </w:r>
      <w:r w:rsidRPr="00D53470">
        <w:rPr>
          <w:szCs w:val="26"/>
          <w:vertAlign w:val="superscript"/>
        </w:rPr>
        <w:t>2</w:t>
      </w:r>
      <w:r w:rsidRPr="00D53470">
        <w:rPr>
          <w:szCs w:val="26"/>
        </w:rPr>
        <w:t>, chọn gốc thế năng tại mặt đất. Bỏ qua mọi lực cản. Tính:</w:t>
      </w:r>
    </w:p>
    <w:p w14:paraId="7750F9B5" w14:textId="77777777" w:rsidR="00255ACD" w:rsidRPr="00D53470" w:rsidRDefault="009A3D46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D53470">
        <w:rPr>
          <w:szCs w:val="26"/>
        </w:rPr>
        <w:t>a</w:t>
      </w:r>
      <w:r w:rsidR="00255ACD" w:rsidRPr="00D53470">
        <w:rPr>
          <w:szCs w:val="26"/>
        </w:rPr>
        <w:t>/ Độ cao cực đại mà vật đạt được so với mặt đất</w:t>
      </w:r>
      <w:r w:rsidRPr="00D53470">
        <w:rPr>
          <w:szCs w:val="26"/>
        </w:rPr>
        <w:t>, v</w:t>
      </w:r>
      <w:r w:rsidR="00255ACD" w:rsidRPr="00D53470">
        <w:rPr>
          <w:szCs w:val="26"/>
        </w:rPr>
        <w:t xml:space="preserve">ận tốc lúc chạm đất? </w:t>
      </w:r>
    </w:p>
    <w:p w14:paraId="78888C30" w14:textId="77777777" w:rsidR="00255ACD" w:rsidRPr="00D53470" w:rsidRDefault="009A3D46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D53470">
        <w:rPr>
          <w:szCs w:val="26"/>
        </w:rPr>
        <w:t>b</w:t>
      </w:r>
      <w:r w:rsidR="00255ACD" w:rsidRPr="00D53470">
        <w:rPr>
          <w:szCs w:val="26"/>
        </w:rPr>
        <w:t xml:space="preserve">/ Vị trí vật có thế năng bằng hai lần động năng? </w:t>
      </w:r>
    </w:p>
    <w:p w14:paraId="2976FBF5" w14:textId="7C696B21" w:rsidR="00F96FC0" w:rsidRPr="009460E3" w:rsidRDefault="00D53470" w:rsidP="005B17B6">
      <w:pPr>
        <w:pStyle w:val="oancuaDanhsach"/>
        <w:numPr>
          <w:ilvl w:val="0"/>
          <w:numId w:val="3"/>
        </w:numPr>
        <w:jc w:val="both"/>
        <w:rPr>
          <w:szCs w:val="28"/>
        </w:rPr>
      </w:pPr>
      <w:r w:rsidRPr="009460E3">
        <w:rPr>
          <w:b/>
          <w:color w:val="0033CC"/>
          <w:szCs w:val="26"/>
        </w:rPr>
        <w:t xml:space="preserve"> </w:t>
      </w:r>
      <w:r w:rsidR="00255ACD" w:rsidRPr="009460E3">
        <w:rPr>
          <w:szCs w:val="26"/>
        </w:rPr>
        <w:t>(1,0 điểm)</w:t>
      </w:r>
      <w:r w:rsidR="00255ACD" w:rsidRPr="009460E3">
        <w:rPr>
          <w:b/>
        </w:rPr>
        <w:t>:</w:t>
      </w:r>
      <w:r w:rsidR="00255ACD" w:rsidRPr="00D53470">
        <w:t xml:space="preserve"> </w:t>
      </w:r>
      <w:r w:rsidR="00F96FC0" w:rsidRPr="009460E3">
        <w:rPr>
          <w:szCs w:val="28"/>
        </w:rPr>
        <w:t>Một quả cầu khối lượng m treo ở đầu một sợi dây chiều dài l = 1m tại vị trí cân bằng quả cầu nhận được vận tốc ban đầu v</w:t>
      </w:r>
      <w:r w:rsidR="00F96FC0" w:rsidRPr="009460E3">
        <w:rPr>
          <w:szCs w:val="28"/>
          <w:vertAlign w:val="subscript"/>
        </w:rPr>
        <w:t>0</w:t>
      </w:r>
      <w:r w:rsidR="00F96FC0" w:rsidRPr="009460E3">
        <w:rPr>
          <w:szCs w:val="28"/>
        </w:rPr>
        <w:t xml:space="preserve"> = 2,5 m/s theo phương ngang. Cho m = 400g.Lấy g = 10m/s</w:t>
      </w:r>
      <w:r w:rsidR="00F96FC0" w:rsidRPr="009460E3">
        <w:rPr>
          <w:szCs w:val="28"/>
          <w:vertAlign w:val="superscript"/>
        </w:rPr>
        <w:t>2</w:t>
      </w:r>
      <w:r w:rsidR="00F96FC0" w:rsidRPr="009460E3">
        <w:rPr>
          <w:szCs w:val="28"/>
        </w:rPr>
        <w:t xml:space="preserve"> và chọn mốc thế năng tại vị trí cân bằng. Bỏ qua mọi sức cản và ma sát.</w:t>
      </w:r>
    </w:p>
    <w:p w14:paraId="54ACBCD8" w14:textId="77777777" w:rsidR="00F96FC0" w:rsidRDefault="00F96FC0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szCs w:val="28"/>
        </w:rPr>
      </w:pPr>
      <w:r w:rsidRPr="00F96FC0">
        <w:rPr>
          <w:noProof/>
          <w:szCs w:val="28"/>
        </w:rPr>
        <w:lastRenderedPageBreak/>
        <w:drawing>
          <wp:inline distT="0" distB="0" distL="0" distR="0" wp14:anchorId="6A2BA6BE" wp14:editId="27A8AB48">
            <wp:extent cx="2505425" cy="2086266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07789" w14:textId="77777777" w:rsidR="009460E3" w:rsidRDefault="00F96FC0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  <w:r w:rsidRPr="00007641">
        <w:rPr>
          <w:szCs w:val="28"/>
        </w:rPr>
        <w:t xml:space="preserve">Tính lực căng của sợi dây và tính vận tốc của quả cầu mà dây làm với đường thẳng đứng góc </w:t>
      </w:r>
      <w:r w:rsidRPr="00007641">
        <w:rPr>
          <w:szCs w:val="28"/>
        </w:rPr>
        <w:sym w:font="Symbol" w:char="F061"/>
      </w:r>
      <w:r w:rsidRPr="00007641">
        <w:rPr>
          <w:szCs w:val="28"/>
        </w:rPr>
        <w:t xml:space="preserve"> = 30</w:t>
      </w:r>
      <w:r w:rsidRPr="00007641">
        <w:rPr>
          <w:szCs w:val="28"/>
          <w:vertAlign w:val="superscript"/>
        </w:rPr>
        <w:t>0</w:t>
      </w:r>
      <w:r w:rsidRPr="00007641">
        <w:rPr>
          <w:szCs w:val="28"/>
        </w:rPr>
        <w:t>.</w:t>
      </w:r>
    </w:p>
    <w:p w14:paraId="3424132B" w14:textId="77777777" w:rsidR="009460E3" w:rsidRDefault="002354ED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szCs w:val="28"/>
        </w:rPr>
      </w:pPr>
      <w:r>
        <w:rPr>
          <w:b/>
          <w:szCs w:val="28"/>
        </w:rPr>
        <w:t>==============</w:t>
      </w:r>
      <w:r w:rsidR="007E7EA4" w:rsidRPr="002354ED">
        <w:rPr>
          <w:b/>
          <w:szCs w:val="28"/>
        </w:rPr>
        <w:t>Hết</w:t>
      </w:r>
      <w:r>
        <w:rPr>
          <w:b/>
          <w:szCs w:val="28"/>
        </w:rPr>
        <w:t>===============</w:t>
      </w:r>
    </w:p>
    <w:p w14:paraId="670016F6" w14:textId="77777777" w:rsid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</w:p>
    <w:p w14:paraId="097DBA01" w14:textId="77777777" w:rsid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</w:p>
    <w:p w14:paraId="37557BA6" w14:textId="77777777" w:rsid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</w:p>
    <w:p w14:paraId="65756D7D" w14:textId="77777777" w:rsid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</w:p>
    <w:p w14:paraId="64F63A9C" w14:textId="77777777" w:rsid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</w:p>
    <w:p w14:paraId="55336995" w14:textId="77777777" w:rsid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</w:p>
    <w:p w14:paraId="30665D16" w14:textId="77777777" w:rsid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</w:p>
    <w:p w14:paraId="620DD44E" w14:textId="77777777" w:rsid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</w:p>
    <w:p w14:paraId="4796A0D5" w14:textId="77777777" w:rsid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</w:p>
    <w:p w14:paraId="78A4E5D0" w14:textId="77777777" w:rsid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</w:p>
    <w:p w14:paraId="691165FB" w14:textId="77777777" w:rsid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</w:p>
    <w:p w14:paraId="5B822D1E" w14:textId="77777777" w:rsid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</w:p>
    <w:p w14:paraId="2C09B70F" w14:textId="77777777" w:rsid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</w:p>
    <w:p w14:paraId="0BC08827" w14:textId="77777777" w:rsid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</w:p>
    <w:p w14:paraId="74340181" w14:textId="77777777" w:rsid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</w:p>
    <w:p w14:paraId="0A2A9AB1" w14:textId="77777777" w:rsidR="009460E3" w:rsidRDefault="009460E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</w:p>
    <w:p w14:paraId="52D2F76A" w14:textId="77777777" w:rsidR="007E7EA4" w:rsidRPr="00007641" w:rsidRDefault="007E7EA4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8"/>
        </w:rPr>
      </w:pPr>
    </w:p>
    <w:p w14:paraId="026A8955" w14:textId="77777777" w:rsidR="009E79BA" w:rsidRPr="00D53470" w:rsidRDefault="00153142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</w:rPr>
      </w:pPr>
      <w:r w:rsidRPr="00D53470">
        <w:rPr>
          <w:b/>
          <w:szCs w:val="26"/>
        </w:rPr>
        <w:t>ĐÁN ÁN:</w:t>
      </w:r>
    </w:p>
    <w:tbl>
      <w:tblPr>
        <w:tblStyle w:val="LiBang"/>
        <w:tblW w:w="0" w:type="auto"/>
        <w:tblInd w:w="0" w:type="dxa"/>
        <w:tblLook w:val="04A0" w:firstRow="1" w:lastRow="0" w:firstColumn="1" w:lastColumn="0" w:noHBand="0" w:noVBand="1"/>
      </w:tblPr>
      <w:tblGrid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9"/>
        <w:gridCol w:w="729"/>
        <w:gridCol w:w="729"/>
        <w:gridCol w:w="729"/>
      </w:tblGrid>
      <w:tr w:rsidR="009E79BA" w:rsidRPr="009E79BA" w14:paraId="52BA8E83" w14:textId="77777777" w:rsidTr="009E79BA">
        <w:tc>
          <w:tcPr>
            <w:tcW w:w="728" w:type="dxa"/>
            <w:shd w:val="clear" w:color="auto" w:fill="4472C4" w:themeFill="accent1"/>
          </w:tcPr>
          <w:p w14:paraId="4C2343F7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728" w:type="dxa"/>
            <w:shd w:val="clear" w:color="auto" w:fill="4472C4" w:themeFill="accent1"/>
          </w:tcPr>
          <w:p w14:paraId="7FF33C83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728" w:type="dxa"/>
            <w:shd w:val="clear" w:color="auto" w:fill="4472C4" w:themeFill="accent1"/>
          </w:tcPr>
          <w:p w14:paraId="31656002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728" w:type="dxa"/>
            <w:shd w:val="clear" w:color="auto" w:fill="4472C4" w:themeFill="accent1"/>
          </w:tcPr>
          <w:p w14:paraId="1920EE4B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728" w:type="dxa"/>
            <w:shd w:val="clear" w:color="auto" w:fill="4472C4" w:themeFill="accent1"/>
          </w:tcPr>
          <w:p w14:paraId="1F626440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728" w:type="dxa"/>
            <w:shd w:val="clear" w:color="auto" w:fill="4472C4" w:themeFill="accent1"/>
          </w:tcPr>
          <w:p w14:paraId="1CACBD26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728" w:type="dxa"/>
            <w:shd w:val="clear" w:color="auto" w:fill="4472C4" w:themeFill="accent1"/>
          </w:tcPr>
          <w:p w14:paraId="29E122BD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728" w:type="dxa"/>
            <w:shd w:val="clear" w:color="auto" w:fill="4472C4" w:themeFill="accent1"/>
          </w:tcPr>
          <w:p w14:paraId="3CFE6E86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728" w:type="dxa"/>
            <w:shd w:val="clear" w:color="auto" w:fill="4472C4" w:themeFill="accent1"/>
          </w:tcPr>
          <w:p w14:paraId="07E2D78F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728" w:type="dxa"/>
            <w:shd w:val="clear" w:color="auto" w:fill="4472C4" w:themeFill="accent1"/>
          </w:tcPr>
          <w:p w14:paraId="24744A5D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729" w:type="dxa"/>
            <w:shd w:val="clear" w:color="auto" w:fill="4472C4" w:themeFill="accent1"/>
          </w:tcPr>
          <w:p w14:paraId="1C559B38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729" w:type="dxa"/>
            <w:shd w:val="clear" w:color="auto" w:fill="4472C4" w:themeFill="accent1"/>
          </w:tcPr>
          <w:p w14:paraId="1B30671F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729" w:type="dxa"/>
            <w:shd w:val="clear" w:color="auto" w:fill="4472C4" w:themeFill="accent1"/>
          </w:tcPr>
          <w:p w14:paraId="2AF0D772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729" w:type="dxa"/>
            <w:shd w:val="clear" w:color="auto" w:fill="4472C4" w:themeFill="accent1"/>
          </w:tcPr>
          <w:p w14:paraId="7485F951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9E79BA" w:rsidRPr="009E79BA" w14:paraId="099FA486" w14:textId="77777777" w:rsidTr="009E79BA">
        <w:tc>
          <w:tcPr>
            <w:tcW w:w="728" w:type="dxa"/>
            <w:tcBorders>
              <w:bottom w:val="single" w:sz="4" w:space="0" w:color="auto"/>
            </w:tcBorders>
          </w:tcPr>
          <w:p w14:paraId="59FA1B9E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6B02690B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5684B35F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3BE21E66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6CB5158E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7A08D501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3FE08146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22CC224A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0C4C2BC8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6138424A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4653F849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1E68D579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36D24B57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3CA10DEA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</w:tr>
      <w:tr w:rsidR="009E79BA" w:rsidRPr="009E79BA" w14:paraId="4810C934" w14:textId="77777777" w:rsidTr="009E79BA">
        <w:tc>
          <w:tcPr>
            <w:tcW w:w="728" w:type="dxa"/>
            <w:shd w:val="clear" w:color="auto" w:fill="4472C4" w:themeFill="accent1"/>
          </w:tcPr>
          <w:p w14:paraId="4C776C57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728" w:type="dxa"/>
            <w:shd w:val="clear" w:color="auto" w:fill="4472C4" w:themeFill="accent1"/>
          </w:tcPr>
          <w:p w14:paraId="1C842045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728" w:type="dxa"/>
            <w:shd w:val="clear" w:color="auto" w:fill="4472C4" w:themeFill="accent1"/>
          </w:tcPr>
          <w:p w14:paraId="13D6C8AB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728" w:type="dxa"/>
            <w:shd w:val="clear" w:color="auto" w:fill="4472C4" w:themeFill="accent1"/>
          </w:tcPr>
          <w:p w14:paraId="31DCF42E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728" w:type="dxa"/>
            <w:shd w:val="clear" w:color="auto" w:fill="4472C4" w:themeFill="accent1"/>
          </w:tcPr>
          <w:p w14:paraId="04905B10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728" w:type="dxa"/>
            <w:shd w:val="clear" w:color="auto" w:fill="4472C4" w:themeFill="accent1"/>
          </w:tcPr>
          <w:p w14:paraId="310219D4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728" w:type="dxa"/>
            <w:shd w:val="clear" w:color="auto" w:fill="4472C4" w:themeFill="accent1"/>
          </w:tcPr>
          <w:p w14:paraId="38A5A984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728" w:type="dxa"/>
            <w:shd w:val="clear" w:color="auto" w:fill="4472C4" w:themeFill="accent1"/>
          </w:tcPr>
          <w:p w14:paraId="4664FC14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728" w:type="dxa"/>
            <w:shd w:val="clear" w:color="auto" w:fill="4472C4" w:themeFill="accent1"/>
          </w:tcPr>
          <w:p w14:paraId="2B275DEA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728" w:type="dxa"/>
            <w:shd w:val="clear" w:color="auto" w:fill="4472C4" w:themeFill="accent1"/>
          </w:tcPr>
          <w:p w14:paraId="204A9AE6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729" w:type="dxa"/>
            <w:shd w:val="clear" w:color="auto" w:fill="4472C4" w:themeFill="accent1"/>
          </w:tcPr>
          <w:p w14:paraId="69252891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729" w:type="dxa"/>
            <w:shd w:val="clear" w:color="auto" w:fill="4472C4" w:themeFill="accent1"/>
          </w:tcPr>
          <w:p w14:paraId="519239A9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729" w:type="dxa"/>
            <w:shd w:val="clear" w:color="auto" w:fill="4472C4" w:themeFill="accent1"/>
          </w:tcPr>
          <w:p w14:paraId="71BAF351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729" w:type="dxa"/>
            <w:shd w:val="clear" w:color="auto" w:fill="4472C4" w:themeFill="accent1"/>
          </w:tcPr>
          <w:p w14:paraId="2C154BFC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9E79BA" w:rsidRPr="009E79BA" w14:paraId="030F174C" w14:textId="77777777" w:rsidTr="009E79BA">
        <w:tc>
          <w:tcPr>
            <w:tcW w:w="728" w:type="dxa"/>
          </w:tcPr>
          <w:p w14:paraId="4703B4BE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728" w:type="dxa"/>
          </w:tcPr>
          <w:p w14:paraId="7439C997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28" w:type="dxa"/>
          </w:tcPr>
          <w:p w14:paraId="67F7ADA0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728" w:type="dxa"/>
          </w:tcPr>
          <w:p w14:paraId="23CCB210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28" w:type="dxa"/>
          </w:tcPr>
          <w:p w14:paraId="7ED7C89B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728" w:type="dxa"/>
          </w:tcPr>
          <w:p w14:paraId="3737D660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728" w:type="dxa"/>
          </w:tcPr>
          <w:p w14:paraId="7427E249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28" w:type="dxa"/>
          </w:tcPr>
          <w:p w14:paraId="3920FA50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728" w:type="dxa"/>
          </w:tcPr>
          <w:p w14:paraId="412FA934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28" w:type="dxa"/>
          </w:tcPr>
          <w:p w14:paraId="5C7AF712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729" w:type="dxa"/>
          </w:tcPr>
          <w:p w14:paraId="74655CCE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29" w:type="dxa"/>
          </w:tcPr>
          <w:p w14:paraId="6FA640EC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729" w:type="dxa"/>
          </w:tcPr>
          <w:p w14:paraId="581581C3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729" w:type="dxa"/>
          </w:tcPr>
          <w:p w14:paraId="4C20028F" w14:textId="77777777" w:rsidR="009E79BA" w:rsidRPr="009E79BA" w:rsidRDefault="009E79BA" w:rsidP="009460E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</w:tr>
    </w:tbl>
    <w:p w14:paraId="74FD6EEF" w14:textId="77777777" w:rsidR="009E79BA" w:rsidRDefault="009E79BA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</w:p>
    <w:p w14:paraId="3995CD19" w14:textId="77777777" w:rsidR="00153142" w:rsidRPr="00D53470" w:rsidRDefault="00153142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</w:rPr>
      </w:pPr>
      <w:r w:rsidRPr="00D53470">
        <w:rPr>
          <w:b/>
          <w:szCs w:val="26"/>
        </w:rPr>
        <w:t>TRẮC NGHIỆM:</w:t>
      </w:r>
    </w:p>
    <w:p w14:paraId="42EA15D1" w14:textId="77777777" w:rsidR="00153142" w:rsidRPr="00D53470" w:rsidRDefault="00153142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</w:rPr>
      </w:pPr>
      <w:r w:rsidRPr="00D53470">
        <w:rPr>
          <w:b/>
          <w:szCs w:val="26"/>
        </w:rPr>
        <w:t>TỰ LUẬN;</w:t>
      </w:r>
    </w:p>
    <w:p w14:paraId="2953D5AF" w14:textId="6A928DF3" w:rsidR="00255ACD" w:rsidRPr="009460E3" w:rsidRDefault="00D53470" w:rsidP="005B17B6">
      <w:pPr>
        <w:pStyle w:val="oancuaDanhsach"/>
        <w:numPr>
          <w:ilvl w:val="0"/>
          <w:numId w:val="3"/>
        </w:numPr>
        <w:jc w:val="both"/>
        <w:rPr>
          <w:b/>
          <w:szCs w:val="26"/>
        </w:rPr>
      </w:pPr>
      <w:r w:rsidRPr="009460E3">
        <w:rPr>
          <w:b/>
          <w:color w:val="0033CC"/>
          <w:szCs w:val="26"/>
        </w:rPr>
        <w:t xml:space="preserve"> </w:t>
      </w:r>
      <w:r w:rsidR="00255ACD" w:rsidRPr="009460E3">
        <w:rPr>
          <w:b/>
          <w:szCs w:val="26"/>
        </w:rPr>
        <w:t>(</w:t>
      </w:r>
      <w:r w:rsidRPr="009460E3">
        <w:rPr>
          <w:b/>
          <w:szCs w:val="26"/>
        </w:rPr>
        <w:t>0</w:t>
      </w:r>
      <w:r w:rsidR="00255ACD" w:rsidRPr="009460E3">
        <w:rPr>
          <w:b/>
          <w:szCs w:val="26"/>
        </w:rPr>
        <w:t>,</w:t>
      </w:r>
      <w:r w:rsidRPr="009460E3">
        <w:rPr>
          <w:b/>
          <w:szCs w:val="26"/>
        </w:rPr>
        <w:t>5</w:t>
      </w:r>
      <w:r w:rsidR="00255ACD" w:rsidRPr="009460E3">
        <w:rPr>
          <w:b/>
          <w:szCs w:val="26"/>
        </w:rPr>
        <w:t xml:space="preserve"> điểm) </w:t>
      </w:r>
    </w:p>
    <w:p w14:paraId="10395D7D" w14:textId="77777777" w:rsidR="009A3D46" w:rsidRPr="00D53470" w:rsidRDefault="00F96FC0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</w:rPr>
      </w:pPr>
      <w:r>
        <w:rPr>
          <w:szCs w:val="26"/>
        </w:rPr>
        <w:t xml:space="preserve">Áp dụng </w:t>
      </w:r>
      <w:r w:rsidR="00255ACD" w:rsidRPr="00D53470">
        <w:rPr>
          <w:position w:val="-30"/>
          <w:szCs w:val="26"/>
        </w:rPr>
        <w:object w:dxaOrig="2299" w:dyaOrig="700" w14:anchorId="0CBF9DFC">
          <v:shape id="_x0000_i1055" type="#_x0000_t75" style="width:114.55pt;height:35.05pt" o:ole="">
            <v:imagedata r:id="rId69" o:title=""/>
          </v:shape>
          <o:OLEObject Type="Embed" ProgID="Equation.3" ShapeID="_x0000_i1055" DrawAspect="Content" ObjectID="_1679346714" r:id="rId70"/>
        </w:object>
      </w:r>
      <w:r w:rsidR="00255ACD" w:rsidRPr="00D53470">
        <w:rPr>
          <w:szCs w:val="26"/>
        </w:rPr>
        <w:t xml:space="preserve">mà </w:t>
      </w:r>
      <w:r w:rsidR="00DE41B6" w:rsidRPr="00DE41B6">
        <w:rPr>
          <w:position w:val="-12"/>
          <w:szCs w:val="26"/>
        </w:rPr>
        <w:object w:dxaOrig="1200" w:dyaOrig="360" w14:anchorId="2E1C8232">
          <v:shape id="_x0000_i1056" type="#_x0000_t75" style="width:60.1pt;height:18.15pt" o:ole="">
            <v:imagedata r:id="rId71" o:title=""/>
          </v:shape>
          <o:OLEObject Type="Embed" ProgID="Equation.DSMT4" ShapeID="_x0000_i1056" DrawAspect="Content" ObjectID="_1679346715" r:id="rId72"/>
        </w:object>
      </w:r>
      <w:r w:rsidR="00DE41B6" w:rsidRPr="00DE41B6">
        <w:rPr>
          <w:position w:val="-30"/>
          <w:szCs w:val="26"/>
        </w:rPr>
        <w:object w:dxaOrig="4440" w:dyaOrig="680" w14:anchorId="16BB941B">
          <v:shape id="_x0000_i1057" type="#_x0000_t75" style="width:222.25pt;height:33.8pt" o:ole="">
            <v:imagedata r:id="rId73" o:title=""/>
          </v:shape>
          <o:OLEObject Type="Embed" ProgID="Equation.DSMT4" ShapeID="_x0000_i1057" DrawAspect="Content" ObjectID="_1679346716" r:id="rId74"/>
        </w:object>
      </w:r>
      <w:r w:rsidR="00255ACD" w:rsidRPr="00D53470">
        <w:rPr>
          <w:b/>
          <w:szCs w:val="26"/>
        </w:rPr>
        <w:t xml:space="preserve"> </w:t>
      </w:r>
    </w:p>
    <w:p w14:paraId="03C43FC2" w14:textId="3EE1CE8B" w:rsidR="00255ACD" w:rsidRPr="009460E3" w:rsidRDefault="00D53470" w:rsidP="005B17B6">
      <w:pPr>
        <w:pStyle w:val="oancuaDanhsach"/>
        <w:numPr>
          <w:ilvl w:val="0"/>
          <w:numId w:val="3"/>
        </w:numPr>
        <w:jc w:val="both"/>
        <w:rPr>
          <w:b/>
          <w:szCs w:val="26"/>
        </w:rPr>
      </w:pPr>
      <w:r w:rsidRPr="009460E3">
        <w:rPr>
          <w:b/>
          <w:color w:val="0033CC"/>
          <w:szCs w:val="26"/>
        </w:rPr>
        <w:t xml:space="preserve"> </w:t>
      </w:r>
      <w:r w:rsidR="00255ACD" w:rsidRPr="009460E3">
        <w:rPr>
          <w:b/>
          <w:szCs w:val="26"/>
        </w:rPr>
        <w:t>(</w:t>
      </w:r>
      <w:r w:rsidR="00DE41B6" w:rsidRPr="009460E3">
        <w:rPr>
          <w:b/>
          <w:szCs w:val="26"/>
        </w:rPr>
        <w:t>0</w:t>
      </w:r>
      <w:r w:rsidR="00255ACD" w:rsidRPr="009460E3">
        <w:rPr>
          <w:b/>
          <w:szCs w:val="26"/>
        </w:rPr>
        <w:t>,</w:t>
      </w:r>
      <w:r w:rsidR="00DE41B6" w:rsidRPr="009460E3">
        <w:rPr>
          <w:b/>
          <w:szCs w:val="26"/>
        </w:rPr>
        <w:t>5</w:t>
      </w:r>
      <w:r w:rsidR="00255ACD" w:rsidRPr="009460E3">
        <w:rPr>
          <w:b/>
          <w:szCs w:val="26"/>
        </w:rPr>
        <w:t xml:space="preserve"> điểm) </w:t>
      </w:r>
    </w:p>
    <w:p w14:paraId="1ACEA38F" w14:textId="77777777" w:rsidR="00C06F63" w:rsidRPr="00D53470" w:rsidRDefault="00C06F6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D53470">
        <w:t xml:space="preserve">* từ (1) </w:t>
      </w:r>
      <w:r w:rsidRPr="00D53470">
        <w:sym w:font="Symbol" w:char="F0AE"/>
      </w:r>
      <w:r w:rsidRPr="00D53470">
        <w:t xml:space="preserve"> (2): quá trình đẳng nhiệt.</w:t>
      </w:r>
    </w:p>
    <w:p w14:paraId="046573A1" w14:textId="77777777" w:rsidR="00C06F63" w:rsidRPr="00D53470" w:rsidRDefault="00C06F6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D53470">
        <w:t xml:space="preserve">* từ (2) </w:t>
      </w:r>
      <w:r w:rsidRPr="00D53470">
        <w:sym w:font="Symbol" w:char="F0AE"/>
      </w:r>
      <w:r w:rsidRPr="00D53470">
        <w:t xml:space="preserve"> (3): quá trình đẳng tích. </w:t>
      </w:r>
    </w:p>
    <w:p w14:paraId="43119053" w14:textId="77777777" w:rsidR="00C06F63" w:rsidRPr="00D53470" w:rsidRDefault="00C06F63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D53470">
        <w:t xml:space="preserve">* từ (3) </w:t>
      </w:r>
      <w:r w:rsidRPr="00D53470">
        <w:sym w:font="Symbol" w:char="F0AE"/>
      </w:r>
      <w:r w:rsidRPr="00D53470">
        <w:t xml:space="preserve"> (1): quá trình đẳng áp.</w:t>
      </w:r>
    </w:p>
    <w:p w14:paraId="13DA99C5" w14:textId="1B25F23A" w:rsidR="00255ACD" w:rsidRPr="009460E3" w:rsidRDefault="00D53470" w:rsidP="005B17B6">
      <w:pPr>
        <w:pStyle w:val="oancuaDanhsach"/>
        <w:numPr>
          <w:ilvl w:val="0"/>
          <w:numId w:val="3"/>
        </w:numPr>
        <w:jc w:val="both"/>
        <w:rPr>
          <w:szCs w:val="26"/>
        </w:rPr>
      </w:pPr>
      <w:r w:rsidRPr="009460E3">
        <w:rPr>
          <w:b/>
          <w:color w:val="0033CC"/>
          <w:szCs w:val="26"/>
        </w:rPr>
        <w:t xml:space="preserve"> </w:t>
      </w:r>
      <w:r w:rsidR="00255ACD" w:rsidRPr="009460E3">
        <w:rPr>
          <w:b/>
          <w:szCs w:val="26"/>
        </w:rPr>
        <w:t>(1,0 điểm)</w:t>
      </w:r>
    </w:p>
    <w:p w14:paraId="4449D755" w14:textId="77777777" w:rsidR="00255ACD" w:rsidRPr="00D53470" w:rsidRDefault="00255ACD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D53470">
        <w:rPr>
          <w:szCs w:val="26"/>
        </w:rPr>
        <w:t>a/</w:t>
      </w:r>
      <w:r w:rsidR="00B22FEB" w:rsidRPr="00D53470">
        <w:rPr>
          <w:position w:val="-12"/>
          <w:szCs w:val="26"/>
        </w:rPr>
        <w:object w:dxaOrig="5539" w:dyaOrig="380" w14:anchorId="352D7E6A">
          <v:shape id="_x0000_i1058" type="#_x0000_t75" style="width:237.9pt;height:18.8pt" o:ole="">
            <v:imagedata r:id="rId75" o:title=""/>
          </v:shape>
          <o:OLEObject Type="Embed" ProgID="Equation.DSMT4" ShapeID="_x0000_i1058" DrawAspect="Content" ObjectID="_1679346717" r:id="rId76"/>
        </w:object>
      </w:r>
      <w:r w:rsidR="009A3D46" w:rsidRPr="00D53470">
        <w:rPr>
          <w:szCs w:val="26"/>
        </w:rPr>
        <w:t>,</w:t>
      </w:r>
      <w:r w:rsidR="009A3D46" w:rsidRPr="00D53470">
        <w:rPr>
          <w:position w:val="-28"/>
          <w:szCs w:val="26"/>
        </w:rPr>
        <w:object w:dxaOrig="2980" w:dyaOrig="660" w14:anchorId="2D578199">
          <v:shape id="_x0000_i1059" type="#_x0000_t75" style="width:149pt;height:33.2pt" o:ole="">
            <v:imagedata r:id="rId77" o:title=""/>
          </v:shape>
          <o:OLEObject Type="Embed" ProgID="Equation.DSMT4" ShapeID="_x0000_i1059" DrawAspect="Content" ObjectID="_1679346718" r:id="rId78"/>
        </w:object>
      </w:r>
      <w:r w:rsidRPr="00D53470">
        <w:rPr>
          <w:szCs w:val="26"/>
        </w:rPr>
        <w:t>m.</w:t>
      </w:r>
    </w:p>
    <w:p w14:paraId="5FD6BDA1" w14:textId="77777777" w:rsidR="009A3D46" w:rsidRPr="00D53470" w:rsidRDefault="009A3D46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D53470">
        <w:rPr>
          <w:position w:val="-12"/>
          <w:szCs w:val="26"/>
        </w:rPr>
        <w:object w:dxaOrig="2680" w:dyaOrig="400" w14:anchorId="1113A34D">
          <v:shape id="_x0000_i1060" type="#_x0000_t75" style="width:133.35pt;height:19.4pt" o:ole="">
            <v:imagedata r:id="rId79" o:title=""/>
          </v:shape>
          <o:OLEObject Type="Embed" ProgID="Equation.DSMT4" ShapeID="_x0000_i1060" DrawAspect="Content" ObjectID="_1679346719" r:id="rId80"/>
        </w:object>
      </w:r>
      <w:r w:rsidRPr="00D53470">
        <w:rPr>
          <w:szCs w:val="26"/>
        </w:rPr>
        <w:t>m/s</w:t>
      </w:r>
    </w:p>
    <w:p w14:paraId="4C35BCF4" w14:textId="77777777" w:rsidR="00255ACD" w:rsidRPr="00D53470" w:rsidRDefault="009A3D46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D53470">
        <w:rPr>
          <w:szCs w:val="26"/>
        </w:rPr>
        <w:t>b</w:t>
      </w:r>
      <w:r w:rsidR="00255ACD" w:rsidRPr="00D53470">
        <w:rPr>
          <w:szCs w:val="26"/>
        </w:rPr>
        <w:t>/</w:t>
      </w:r>
      <w:r w:rsidRPr="00D53470">
        <w:rPr>
          <w:position w:val="-12"/>
          <w:szCs w:val="26"/>
        </w:rPr>
        <w:object w:dxaOrig="1320" w:dyaOrig="360" w14:anchorId="396C76D9">
          <v:shape id="_x0000_i1061" type="#_x0000_t75" style="width:65.75pt;height:18.15pt" o:ole="">
            <v:imagedata r:id="rId81" o:title=""/>
          </v:shape>
          <o:OLEObject Type="Embed" ProgID="Equation.DSMT4" ShapeID="_x0000_i1061" DrawAspect="Content" ObjectID="_1679346720" r:id="rId82"/>
        </w:object>
      </w:r>
      <w:r w:rsidR="00D53470" w:rsidRPr="00D53470">
        <w:rPr>
          <w:szCs w:val="26"/>
          <w:vertAlign w:val="subscript"/>
        </w:rPr>
        <w:t xml:space="preserve"> </w:t>
      </w:r>
      <w:r w:rsidR="00255ACD" w:rsidRPr="00D53470">
        <w:rPr>
          <w:szCs w:val="26"/>
        </w:rPr>
        <w:t>z</w:t>
      </w:r>
      <w:r w:rsidR="00255ACD" w:rsidRPr="00D53470">
        <w:rPr>
          <w:szCs w:val="26"/>
          <w:vertAlign w:val="subscript"/>
        </w:rPr>
        <w:t xml:space="preserve">1 </w:t>
      </w:r>
      <w:r w:rsidR="00255ACD" w:rsidRPr="00D53470">
        <w:rPr>
          <w:szCs w:val="26"/>
        </w:rPr>
        <w:t xml:space="preserve">= </w:t>
      </w:r>
      <w:r w:rsidR="00255ACD" w:rsidRPr="00D53470">
        <w:rPr>
          <w:position w:val="-28"/>
          <w:szCs w:val="26"/>
        </w:rPr>
        <w:object w:dxaOrig="1540" w:dyaOrig="660" w14:anchorId="11182D50">
          <v:shape id="_x0000_i1062" type="#_x0000_t75" style="width:77pt;height:33.2pt" o:ole="">
            <v:imagedata r:id="rId83" o:title=""/>
          </v:shape>
          <o:OLEObject Type="Embed" ProgID="Equation.3" ShapeID="_x0000_i1062" DrawAspect="Content" ObjectID="_1679346721" r:id="rId84"/>
        </w:object>
      </w:r>
      <w:r w:rsidR="00255ACD" w:rsidRPr="00D53470">
        <w:rPr>
          <w:szCs w:val="26"/>
        </w:rPr>
        <w:t xml:space="preserve"> m</w:t>
      </w:r>
    </w:p>
    <w:p w14:paraId="449EB2F5" w14:textId="64071EDB" w:rsidR="009A3D46" w:rsidRPr="009460E3" w:rsidRDefault="00D53470" w:rsidP="005B17B6">
      <w:pPr>
        <w:pStyle w:val="oancuaDanhsach"/>
        <w:numPr>
          <w:ilvl w:val="0"/>
          <w:numId w:val="3"/>
        </w:numPr>
        <w:jc w:val="both"/>
        <w:rPr>
          <w:szCs w:val="26"/>
        </w:rPr>
      </w:pPr>
      <w:r w:rsidRPr="009460E3">
        <w:rPr>
          <w:b/>
          <w:color w:val="0033CC"/>
          <w:szCs w:val="26"/>
        </w:rPr>
        <w:t xml:space="preserve"> </w:t>
      </w:r>
      <w:r w:rsidR="009A3D46" w:rsidRPr="009460E3">
        <w:rPr>
          <w:b/>
          <w:szCs w:val="26"/>
        </w:rPr>
        <w:t>(</w:t>
      </w:r>
      <w:r w:rsidR="00DE41B6" w:rsidRPr="009460E3">
        <w:rPr>
          <w:b/>
          <w:szCs w:val="26"/>
        </w:rPr>
        <w:t>1,0</w:t>
      </w:r>
      <w:r w:rsidR="009A3D46" w:rsidRPr="009460E3">
        <w:rPr>
          <w:b/>
          <w:szCs w:val="26"/>
        </w:rPr>
        <w:t xml:space="preserve"> điểm)</w:t>
      </w:r>
      <w:bookmarkStart w:id="0" w:name="SoF"/>
      <w:bookmarkStart w:id="1" w:name="Test"/>
      <w:bookmarkEnd w:id="0"/>
    </w:p>
    <w:bookmarkEnd w:id="1"/>
    <w:p w14:paraId="17444470" w14:textId="5E891D86" w:rsidR="00F96FC0" w:rsidRPr="00CC77CE" w:rsidRDefault="00F96FC0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.VnTime" w:hAnsi=".VnTime"/>
          <w:szCs w:val="28"/>
        </w:rPr>
      </w:pPr>
      <w:r>
        <w:rPr>
          <w:rFonts w:ascii=".VnTime" w:hAnsi=".VnTime"/>
          <w:szCs w:val="28"/>
        </w:rPr>
        <w:t>V</w:t>
      </w:r>
      <w:r w:rsidRPr="00CC77CE">
        <w:rPr>
          <w:rFonts w:ascii=".VnTime" w:hAnsi=".VnTime"/>
          <w:szCs w:val="28"/>
        </w:rPr>
        <w:t>× F</w:t>
      </w:r>
      <w:r w:rsidRPr="00CC77CE">
        <w:rPr>
          <w:rFonts w:ascii=".VnTime" w:hAnsi=".VnTime"/>
          <w:szCs w:val="28"/>
          <w:vertAlign w:val="subscript"/>
        </w:rPr>
        <w:t>c</w:t>
      </w:r>
      <w:r w:rsidRPr="00CC77CE">
        <w:rPr>
          <w:rFonts w:ascii=".VnTime" w:hAnsi=".VnTime"/>
          <w:szCs w:val="28"/>
        </w:rPr>
        <w:t xml:space="preserve"> = 0 vµ A</w:t>
      </w:r>
      <w:r w:rsidRPr="00CC77CE">
        <w:rPr>
          <w:rFonts w:ascii=".VnTime" w:hAnsi=".VnTime"/>
          <w:szCs w:val="28"/>
          <w:vertAlign w:val="subscript"/>
        </w:rPr>
        <w:t>T</w:t>
      </w:r>
      <w:r w:rsidR="009460E3">
        <w:rPr>
          <w:rFonts w:ascii=".VnTime" w:hAnsi=".VnTime"/>
          <w:szCs w:val="28"/>
          <w:vertAlign w:val="subscript"/>
        </w:rPr>
        <w:t xml:space="preserve"> </w:t>
      </w:r>
      <w:r w:rsidRPr="00CC77CE">
        <w:rPr>
          <w:rFonts w:ascii=".VnTime" w:hAnsi=".VnTime"/>
          <w:szCs w:val="28"/>
        </w:rPr>
        <w:t>= 0 nªn c¬ n¨ng cña qu¶ cÇu b¶o toµn W = kh«ng ®æi</w:t>
      </w:r>
      <w:r>
        <w:rPr>
          <w:rFonts w:ascii=".VnTime" w:hAnsi=".VnTime"/>
          <w:szCs w:val="28"/>
        </w:rPr>
        <w:t>.</w:t>
      </w:r>
      <w:r w:rsidRPr="00CC77CE">
        <w:rPr>
          <w:rFonts w:ascii=".VnTime" w:hAnsi=".VnTime"/>
          <w:szCs w:val="28"/>
        </w:rPr>
        <w:t>Chän mèc thÕ n¨ng t¹i VTCB O ( W</w:t>
      </w:r>
      <w:r w:rsidRPr="00CC77CE">
        <w:rPr>
          <w:rFonts w:ascii=".VnTime" w:hAnsi=".VnTime"/>
          <w:szCs w:val="28"/>
          <w:vertAlign w:val="subscript"/>
        </w:rPr>
        <w:t>t 0</w:t>
      </w:r>
      <w:r w:rsidRPr="00CC77CE">
        <w:rPr>
          <w:rFonts w:ascii=".VnTime" w:hAnsi=".VnTime"/>
          <w:szCs w:val="28"/>
        </w:rPr>
        <w:t xml:space="preserve"> = 0):</w:t>
      </w:r>
    </w:p>
    <w:p w14:paraId="08806DB7" w14:textId="77777777" w:rsidR="009460E3" w:rsidRDefault="00F96FC0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.VnTime" w:hAnsi=".VnTime"/>
          <w:szCs w:val="28"/>
        </w:rPr>
      </w:pPr>
      <w:r w:rsidRPr="00CC77CE">
        <w:rPr>
          <w:rFonts w:ascii=".VnTime" w:hAnsi=".VnTime"/>
          <w:szCs w:val="28"/>
        </w:rPr>
        <w:t>Ta cã theo ®Þnh luËt BTCN:</w:t>
      </w:r>
    </w:p>
    <w:p w14:paraId="3C352A79" w14:textId="71ACAD47" w:rsidR="00F96FC0" w:rsidRDefault="00F96FC0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.VnTime" w:hAnsi=".VnTime"/>
          <w:szCs w:val="28"/>
        </w:rPr>
      </w:pPr>
      <w:r w:rsidRPr="00CC77CE">
        <w:rPr>
          <w:rFonts w:ascii=".VnTime" w:hAnsi=".VnTime"/>
          <w:szCs w:val="28"/>
        </w:rPr>
        <w:lastRenderedPageBreak/>
        <w:t>W</w:t>
      </w:r>
      <w:r>
        <w:rPr>
          <w:rFonts w:ascii=".VnTime" w:hAnsi=".VnTime"/>
          <w:szCs w:val="28"/>
          <w:vertAlign w:val="subscript"/>
        </w:rPr>
        <w:t>A</w:t>
      </w:r>
      <w:r w:rsidRPr="00CC77CE">
        <w:rPr>
          <w:rFonts w:ascii=".VnTime" w:hAnsi=".VnTime"/>
          <w:szCs w:val="28"/>
        </w:rPr>
        <w:t xml:space="preserve"> = W</w:t>
      </w:r>
      <w:r w:rsidRPr="00CC77CE">
        <w:rPr>
          <w:rFonts w:ascii=".VnTime" w:hAnsi=".VnTime"/>
          <w:szCs w:val="28"/>
          <w:vertAlign w:val="subscript"/>
        </w:rPr>
        <w:t>B</w:t>
      </w:r>
      <w:r w:rsidRPr="00CC77CE">
        <w:rPr>
          <w:rFonts w:ascii=".VnTime" w:hAnsi=".VnTime"/>
          <w:szCs w:val="28"/>
        </w:rPr>
        <w:t xml:space="preserve"> </w:t>
      </w:r>
      <w:r w:rsidRPr="00CC77CE">
        <w:rPr>
          <w:rFonts w:ascii=".VnTime" w:hAnsi=".VnTime"/>
          <w:szCs w:val="28"/>
        </w:rPr>
        <w:sym w:font="Symbol" w:char="F0DB"/>
      </w:r>
      <w:r w:rsidRPr="00CC77CE">
        <w:rPr>
          <w:rFonts w:ascii=".VnTime" w:hAnsi=".VnTime"/>
          <w:szCs w:val="28"/>
        </w:rPr>
        <w:t xml:space="preserve"> </w:t>
      </w:r>
      <w:r>
        <w:rPr>
          <w:rFonts w:ascii=".VnTime" w:hAnsi=".VnTime"/>
          <w:szCs w:val="28"/>
        </w:rPr>
        <w:t>mgl(1- cos</w:t>
      </w:r>
      <w:r w:rsidRPr="00CC77CE">
        <w:rPr>
          <w:rFonts w:ascii=".VnTime" w:hAnsi=".VnTime"/>
          <w:szCs w:val="28"/>
        </w:rPr>
        <w:sym w:font="Symbol" w:char="F061"/>
      </w:r>
      <w:r>
        <w:rPr>
          <w:rFonts w:ascii=".VnTime" w:hAnsi=".VnTime"/>
          <w:szCs w:val="28"/>
          <w:vertAlign w:val="subscript"/>
        </w:rPr>
        <w:t>0</w:t>
      </w:r>
      <w:r>
        <w:rPr>
          <w:rFonts w:ascii=".VnTime" w:hAnsi=".VnTime"/>
          <w:szCs w:val="28"/>
        </w:rPr>
        <w:t xml:space="preserve">) </w:t>
      </w:r>
      <w:r w:rsidRPr="00CC77CE">
        <w:rPr>
          <w:rFonts w:ascii=".VnTime" w:hAnsi=".VnTime"/>
          <w:szCs w:val="28"/>
        </w:rPr>
        <w:t xml:space="preserve">= </w:t>
      </w:r>
      <w:r w:rsidRPr="00CC77CE">
        <w:rPr>
          <w:rFonts w:ascii=".VnTime" w:hAnsi=".VnTime"/>
          <w:position w:val="-24"/>
          <w:szCs w:val="28"/>
        </w:rPr>
        <w:object w:dxaOrig="240" w:dyaOrig="620" w14:anchorId="678F1EAA">
          <v:shape id="_x0000_i1063" type="#_x0000_t75" style="width:11.9pt;height:30.7pt" o:ole="">
            <v:imagedata r:id="rId85" o:title=""/>
          </v:shape>
          <o:OLEObject Type="Embed" ProgID="Equation.3" ShapeID="_x0000_i1063" DrawAspect="Content" ObjectID="_1679346722" r:id="rId86"/>
        </w:object>
      </w:r>
      <w:r w:rsidRPr="00CC77CE">
        <w:rPr>
          <w:rFonts w:ascii=".VnTime" w:hAnsi=".VnTime"/>
          <w:szCs w:val="28"/>
        </w:rPr>
        <w:t>mv</w:t>
      </w:r>
      <w:r w:rsidRPr="00CC77CE">
        <w:rPr>
          <w:rFonts w:ascii=".VnTime" w:hAnsi=".VnTime"/>
          <w:szCs w:val="28"/>
          <w:vertAlign w:val="superscript"/>
        </w:rPr>
        <w:t>2</w:t>
      </w:r>
      <w:r w:rsidRPr="00CC77CE">
        <w:rPr>
          <w:rFonts w:ascii=".VnTime" w:hAnsi=".VnTime"/>
          <w:szCs w:val="28"/>
        </w:rPr>
        <w:t xml:space="preserve"> + mgl</w:t>
      </w:r>
      <w:r w:rsidRPr="00CC77CE">
        <w:rPr>
          <w:rFonts w:ascii=".VnTime" w:hAnsi=".VnTime"/>
          <w:b/>
          <w:szCs w:val="28"/>
        </w:rPr>
        <w:t>(</w:t>
      </w:r>
      <w:r w:rsidRPr="00CC77CE">
        <w:rPr>
          <w:rFonts w:ascii=".VnTime" w:hAnsi=".VnTime"/>
          <w:szCs w:val="28"/>
        </w:rPr>
        <w:t>1- cos</w:t>
      </w:r>
      <w:r w:rsidRPr="00CC77CE">
        <w:rPr>
          <w:rFonts w:ascii=".VnTime" w:hAnsi=".VnTime"/>
          <w:szCs w:val="28"/>
        </w:rPr>
        <w:sym w:font="Symbol" w:char="F061"/>
      </w:r>
      <w:r w:rsidRPr="00CC77CE">
        <w:rPr>
          <w:rFonts w:ascii=".VnTime" w:hAnsi=".VnTime"/>
          <w:szCs w:val="28"/>
        </w:rPr>
        <w:t xml:space="preserve">) </w:t>
      </w:r>
      <w:r w:rsidRPr="00CC77CE">
        <w:rPr>
          <w:rFonts w:ascii=".VnTime" w:hAnsi=".VnTime"/>
          <w:szCs w:val="28"/>
        </w:rPr>
        <w:sym w:font="Symbol" w:char="F0DE"/>
      </w:r>
      <w:r w:rsidRPr="00CC77CE">
        <w:rPr>
          <w:rFonts w:ascii=".VnTime" w:hAnsi=".VnTime"/>
          <w:szCs w:val="28"/>
        </w:rPr>
        <w:t xml:space="preserve"> v </w:t>
      </w:r>
      <w:r>
        <w:rPr>
          <w:rFonts w:ascii=".VnTime" w:hAnsi=".VnTime"/>
          <w:szCs w:val="28"/>
        </w:rPr>
        <w:t xml:space="preserve">= </w:t>
      </w:r>
      <w:r w:rsidRPr="00993CE2">
        <w:rPr>
          <w:rFonts w:ascii=".VnTime" w:hAnsi=".VnTime"/>
          <w:position w:val="-14"/>
          <w:szCs w:val="28"/>
        </w:rPr>
        <w:object w:dxaOrig="2040" w:dyaOrig="420" w14:anchorId="78986055">
          <v:shape id="_x0000_i1064" type="#_x0000_t75" style="width:102.05pt;height:21.3pt" o:ole="">
            <v:imagedata r:id="rId87" o:title=""/>
          </v:shape>
          <o:OLEObject Type="Embed" ProgID="Equation.DSMT4" ShapeID="_x0000_i1064" DrawAspect="Content" ObjectID="_1679346723" r:id="rId88"/>
        </w:object>
      </w:r>
      <w:r>
        <w:rPr>
          <w:rFonts w:ascii=".VnTime" w:hAnsi=".VnTime"/>
          <w:szCs w:val="28"/>
        </w:rPr>
        <w:t xml:space="preserve">= 1,9 m/s </w:t>
      </w:r>
    </w:p>
    <w:p w14:paraId="5EAB3BC5" w14:textId="77777777" w:rsidR="00F96FC0" w:rsidRPr="00CC77CE" w:rsidRDefault="00F96FC0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.VnTime" w:hAnsi=".VnTime"/>
          <w:szCs w:val="28"/>
        </w:rPr>
      </w:pPr>
      <w:r w:rsidRPr="00CC77CE">
        <w:rPr>
          <w:rFonts w:ascii=".VnTime" w:hAnsi=".VnTime"/>
          <w:szCs w:val="28"/>
        </w:rPr>
        <w:t xml:space="preserve">Theo ®Þnh luËt II Niu T¬n ta cã: </w:t>
      </w:r>
      <w:r w:rsidRPr="00CC77CE">
        <w:rPr>
          <w:rFonts w:ascii=".VnTime" w:hAnsi=".VnTime"/>
          <w:position w:val="-6"/>
          <w:szCs w:val="28"/>
        </w:rPr>
        <w:object w:dxaOrig="1140" w:dyaOrig="340" w14:anchorId="08B49165">
          <v:shape id="_x0000_i1065" type="#_x0000_t75" style="width:56.95pt;height:17.55pt" o:ole="">
            <v:imagedata r:id="rId89" o:title=""/>
          </v:shape>
          <o:OLEObject Type="Embed" ProgID="Equation.DSMT4" ShapeID="_x0000_i1065" DrawAspect="Content" ObjectID="_1679346724" r:id="rId90"/>
        </w:object>
      </w:r>
    </w:p>
    <w:p w14:paraId="20B1BB35" w14:textId="77777777" w:rsidR="009460E3" w:rsidRDefault="00F96FC0" w:rsidP="009460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.VnTime" w:hAnsi=".VnTime"/>
          <w:szCs w:val="28"/>
        </w:rPr>
      </w:pPr>
      <w:r w:rsidRPr="00CC77CE">
        <w:rPr>
          <w:rFonts w:ascii=".VnTime" w:hAnsi=".VnTime"/>
          <w:szCs w:val="28"/>
        </w:rPr>
        <w:t>ChiÕu lªn phu¬ng sîi d©y t¹i ®ã: T</w:t>
      </w:r>
      <w:r>
        <w:rPr>
          <w:rFonts w:ascii=".VnTime" w:hAnsi=".VnTime"/>
          <w:szCs w:val="28"/>
          <w:vertAlign w:val="subscript"/>
        </w:rPr>
        <w:t>B</w:t>
      </w:r>
      <w:r w:rsidRPr="00CC77CE">
        <w:rPr>
          <w:rFonts w:ascii=".VnTime" w:hAnsi=".VnTime"/>
          <w:szCs w:val="28"/>
        </w:rPr>
        <w:t xml:space="preserve"> – P.cos</w:t>
      </w:r>
      <w:r w:rsidRPr="00CC77CE">
        <w:rPr>
          <w:rFonts w:ascii=".VnTime" w:hAnsi=".VnTime"/>
          <w:szCs w:val="28"/>
        </w:rPr>
        <w:sym w:font="Symbol" w:char="F061"/>
      </w:r>
      <w:r w:rsidRPr="00CC77CE">
        <w:rPr>
          <w:rFonts w:ascii=".VnTime" w:hAnsi=".VnTime"/>
          <w:szCs w:val="28"/>
        </w:rPr>
        <w:t xml:space="preserve"> = ma</w:t>
      </w:r>
      <w:r w:rsidRPr="00CC77CE">
        <w:rPr>
          <w:rFonts w:ascii=".VnTime" w:hAnsi=".VnTime"/>
          <w:szCs w:val="28"/>
          <w:vertAlign w:val="subscript"/>
        </w:rPr>
        <w:t>ht</w:t>
      </w:r>
      <w:r w:rsidRPr="00CC77CE">
        <w:rPr>
          <w:rFonts w:ascii=".VnTime" w:hAnsi=".VnTime"/>
          <w:szCs w:val="28"/>
        </w:rPr>
        <w:t xml:space="preserve"> = </w:t>
      </w:r>
      <w:r w:rsidRPr="00CC77CE">
        <w:rPr>
          <w:rFonts w:ascii=".VnTime" w:hAnsi=".VnTime"/>
          <w:position w:val="-24"/>
          <w:szCs w:val="28"/>
        </w:rPr>
        <w:object w:dxaOrig="540" w:dyaOrig="660" w14:anchorId="123A948E">
          <v:shape id="_x0000_i1066" type="#_x0000_t75" style="width:26.9pt;height:33.2pt" o:ole="">
            <v:imagedata r:id="rId91" o:title=""/>
          </v:shape>
          <o:OLEObject Type="Embed" ProgID="Equation.3" ShapeID="_x0000_i1066" DrawAspect="Content" ObjectID="_1679346725" r:id="rId92"/>
        </w:object>
      </w:r>
      <w:r w:rsidRPr="00CC77CE">
        <w:rPr>
          <w:rFonts w:ascii=".VnTime" w:hAnsi=".VnTime"/>
          <w:szCs w:val="28"/>
        </w:rPr>
        <w:t xml:space="preserve"> </w:t>
      </w:r>
      <w:r w:rsidRPr="00CC77CE">
        <w:rPr>
          <w:rFonts w:ascii=".VnTime" w:hAnsi=".VnTime"/>
          <w:szCs w:val="28"/>
        </w:rPr>
        <w:sym w:font="Symbol" w:char="F0DE"/>
      </w:r>
      <w:r w:rsidRPr="00CC77CE">
        <w:rPr>
          <w:rFonts w:ascii=".VnTime" w:hAnsi=".VnTime"/>
          <w:szCs w:val="28"/>
        </w:rPr>
        <w:t xml:space="preserve"> T</w:t>
      </w:r>
      <w:r>
        <w:rPr>
          <w:rFonts w:ascii=".VnTime" w:hAnsi=".VnTime"/>
          <w:szCs w:val="28"/>
          <w:vertAlign w:val="subscript"/>
        </w:rPr>
        <w:t>B</w:t>
      </w:r>
      <w:r w:rsidRPr="00CC77CE">
        <w:rPr>
          <w:rFonts w:ascii=".VnTime" w:hAnsi=".VnTime"/>
          <w:szCs w:val="28"/>
        </w:rPr>
        <w:t xml:space="preserve"> = mgcos</w:t>
      </w:r>
      <w:r w:rsidRPr="00CC77CE">
        <w:rPr>
          <w:rFonts w:ascii=".VnTime" w:hAnsi=".VnTime"/>
          <w:szCs w:val="28"/>
        </w:rPr>
        <w:sym w:font="Symbol" w:char="F061"/>
      </w:r>
      <w:r w:rsidRPr="00CC77CE">
        <w:rPr>
          <w:rFonts w:ascii=".VnTime" w:hAnsi=".VnTime"/>
          <w:szCs w:val="28"/>
        </w:rPr>
        <w:t xml:space="preserve"> +</w:t>
      </w:r>
      <w:r w:rsidRPr="00CC77CE">
        <w:rPr>
          <w:rFonts w:ascii=".VnTime" w:hAnsi=".VnTime"/>
          <w:position w:val="-24"/>
          <w:szCs w:val="28"/>
        </w:rPr>
        <w:object w:dxaOrig="540" w:dyaOrig="660" w14:anchorId="6C61BC49">
          <v:shape id="_x0000_i1067" type="#_x0000_t75" style="width:26.9pt;height:33.2pt" o:ole="">
            <v:imagedata r:id="rId91" o:title=""/>
          </v:shape>
          <o:OLEObject Type="Embed" ProgID="Equation.3" ShapeID="_x0000_i1067" DrawAspect="Content" ObjectID="_1679346726" r:id="rId93"/>
        </w:object>
      </w:r>
      <w:r w:rsidRPr="00CC77CE">
        <w:rPr>
          <w:rFonts w:ascii=".VnTime" w:hAnsi=".VnTime"/>
          <w:szCs w:val="28"/>
        </w:rPr>
        <w:t xml:space="preserve">= </w:t>
      </w:r>
      <w:r>
        <w:rPr>
          <w:rFonts w:ascii=".VnTime" w:hAnsi=".VnTime"/>
          <w:szCs w:val="28"/>
        </w:rPr>
        <w:t xml:space="preserve">1,59 </w:t>
      </w:r>
      <w:r w:rsidRPr="00CC77CE">
        <w:rPr>
          <w:rFonts w:ascii=".VnTime" w:hAnsi=".VnTime"/>
          <w:szCs w:val="28"/>
        </w:rPr>
        <w:t xml:space="preserve">N </w:t>
      </w:r>
    </w:p>
    <w:sectPr w:rsidR="009460E3" w:rsidSect="009460E3">
      <w:footerReference w:type="default" r:id="rId94"/>
      <w:pgSz w:w="11907" w:h="16840" w:code="9"/>
      <w:pgMar w:top="284" w:right="284" w:bottom="284" w:left="284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757FB" w14:textId="77777777" w:rsidR="005B17B6" w:rsidRDefault="005B17B6">
      <w:r>
        <w:separator/>
      </w:r>
    </w:p>
  </w:endnote>
  <w:endnote w:type="continuationSeparator" w:id="0">
    <w:p w14:paraId="53B44F30" w14:textId="77777777" w:rsidR="005B17B6" w:rsidRDefault="005B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CDEEC" w14:textId="77777777" w:rsidR="009E79BA" w:rsidRPr="008F4704" w:rsidRDefault="009E79BA" w:rsidP="00123BAE">
    <w:pPr>
      <w:pStyle w:val="Chntrang"/>
      <w:jc w:val="right"/>
      <w:rPr>
        <w:rStyle w:val="Strang"/>
        <w:sz w:val="22"/>
      </w:rPr>
    </w:pPr>
    <w:r w:rsidRPr="008F4704">
      <w:rPr>
        <w:rStyle w:val="Strang"/>
        <w:sz w:val="22"/>
      </w:rPr>
      <w:tab/>
      <w:t xml:space="preserve">                     </w:t>
    </w:r>
    <w:r w:rsidRPr="008F4704">
      <w:rPr>
        <w:rStyle w:val="Strang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B61CA" w14:textId="77777777" w:rsidR="005B17B6" w:rsidRDefault="005B17B6">
      <w:r>
        <w:separator/>
      </w:r>
    </w:p>
  </w:footnote>
  <w:footnote w:type="continuationSeparator" w:id="0">
    <w:p w14:paraId="47171828" w14:textId="77777777" w:rsidR="005B17B6" w:rsidRDefault="005B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64C7"/>
    <w:multiLevelType w:val="hybridMultilevel"/>
    <w:tmpl w:val="019E7CFE"/>
    <w:lvl w:ilvl="0" w:tplc="95FC5F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8B42E956">
      <w:start w:val="1"/>
      <w:numFmt w:val="upperRoman"/>
      <w:pStyle w:val="u3"/>
      <w:lvlText w:val="%2."/>
      <w:lvlJc w:val="left"/>
      <w:pPr>
        <w:tabs>
          <w:tab w:val="num" w:pos="1590"/>
        </w:tabs>
        <w:ind w:left="1590" w:hanging="720"/>
      </w:pPr>
      <w:rPr>
        <w:rFonts w:ascii="Times New Roman" w:hAnsi="Times New Roman" w:hint="default"/>
      </w:rPr>
    </w:lvl>
    <w:lvl w:ilvl="2" w:tplc="95A6A800">
      <w:start w:val="1"/>
      <w:numFmt w:val="upperLetter"/>
      <w:lvlText w:val="%3.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/>
        <w:b/>
      </w:rPr>
    </w:lvl>
    <w:lvl w:ilvl="3" w:tplc="042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40F36B75"/>
    <w:multiLevelType w:val="hybridMultilevel"/>
    <w:tmpl w:val="E81C0A02"/>
    <w:lvl w:ilvl="0" w:tplc="5EA0BE2A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83CE7"/>
    <w:multiLevelType w:val="hybridMultilevel"/>
    <w:tmpl w:val="E81C0A02"/>
    <w:lvl w:ilvl="0" w:tplc="5EA0BE2A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8C"/>
    <w:rsid w:val="00000673"/>
    <w:rsid w:val="000033E6"/>
    <w:rsid w:val="0000563A"/>
    <w:rsid w:val="00010C05"/>
    <w:rsid w:val="00012AEE"/>
    <w:rsid w:val="00026CA4"/>
    <w:rsid w:val="00045639"/>
    <w:rsid w:val="000459E4"/>
    <w:rsid w:val="00053B40"/>
    <w:rsid w:val="00055F46"/>
    <w:rsid w:val="00056C03"/>
    <w:rsid w:val="00056C18"/>
    <w:rsid w:val="00060D53"/>
    <w:rsid w:val="00062D32"/>
    <w:rsid w:val="000632D2"/>
    <w:rsid w:val="000657AC"/>
    <w:rsid w:val="00071065"/>
    <w:rsid w:val="00072822"/>
    <w:rsid w:val="000769C9"/>
    <w:rsid w:val="000773F6"/>
    <w:rsid w:val="0008533A"/>
    <w:rsid w:val="000942FD"/>
    <w:rsid w:val="00094BA0"/>
    <w:rsid w:val="000A3956"/>
    <w:rsid w:val="000A50E1"/>
    <w:rsid w:val="000B2C17"/>
    <w:rsid w:val="000B343D"/>
    <w:rsid w:val="000B7369"/>
    <w:rsid w:val="000C1FFB"/>
    <w:rsid w:val="000C44BD"/>
    <w:rsid w:val="000C4761"/>
    <w:rsid w:val="000C5631"/>
    <w:rsid w:val="000C6A4B"/>
    <w:rsid w:val="000D2278"/>
    <w:rsid w:val="000D57EC"/>
    <w:rsid w:val="000E089A"/>
    <w:rsid w:val="000E202C"/>
    <w:rsid w:val="000E3566"/>
    <w:rsid w:val="000E3CAF"/>
    <w:rsid w:val="000E5169"/>
    <w:rsid w:val="000E670D"/>
    <w:rsid w:val="000F0936"/>
    <w:rsid w:val="000F33D0"/>
    <w:rsid w:val="0010067C"/>
    <w:rsid w:val="00100FDA"/>
    <w:rsid w:val="00101CE6"/>
    <w:rsid w:val="00103598"/>
    <w:rsid w:val="00117310"/>
    <w:rsid w:val="0012217A"/>
    <w:rsid w:val="00122F74"/>
    <w:rsid w:val="00123BAE"/>
    <w:rsid w:val="00123CCB"/>
    <w:rsid w:val="0013296F"/>
    <w:rsid w:val="001338B4"/>
    <w:rsid w:val="00133EAA"/>
    <w:rsid w:val="00136921"/>
    <w:rsid w:val="00153142"/>
    <w:rsid w:val="0015502E"/>
    <w:rsid w:val="00155DC3"/>
    <w:rsid w:val="00163522"/>
    <w:rsid w:val="00164FFD"/>
    <w:rsid w:val="00177A1C"/>
    <w:rsid w:val="001803CD"/>
    <w:rsid w:val="00190114"/>
    <w:rsid w:val="001946F9"/>
    <w:rsid w:val="00197331"/>
    <w:rsid w:val="001A033C"/>
    <w:rsid w:val="001A336D"/>
    <w:rsid w:val="001A4B97"/>
    <w:rsid w:val="001A66D7"/>
    <w:rsid w:val="001B3CF9"/>
    <w:rsid w:val="001C022A"/>
    <w:rsid w:val="001C0912"/>
    <w:rsid w:val="001C4045"/>
    <w:rsid w:val="001C4841"/>
    <w:rsid w:val="001C7FE5"/>
    <w:rsid w:val="001D09FE"/>
    <w:rsid w:val="001D2A42"/>
    <w:rsid w:val="001D4360"/>
    <w:rsid w:val="001D7615"/>
    <w:rsid w:val="001E17B4"/>
    <w:rsid w:val="001E7C42"/>
    <w:rsid w:val="001F014B"/>
    <w:rsid w:val="001F66B1"/>
    <w:rsid w:val="002019AC"/>
    <w:rsid w:val="00204A37"/>
    <w:rsid w:val="00206E59"/>
    <w:rsid w:val="00224CB9"/>
    <w:rsid w:val="00225446"/>
    <w:rsid w:val="00225915"/>
    <w:rsid w:val="002306FB"/>
    <w:rsid w:val="00233FE9"/>
    <w:rsid w:val="002354ED"/>
    <w:rsid w:val="00236BC3"/>
    <w:rsid w:val="00237778"/>
    <w:rsid w:val="00255ACD"/>
    <w:rsid w:val="00257818"/>
    <w:rsid w:val="0026267F"/>
    <w:rsid w:val="002632B0"/>
    <w:rsid w:val="0026683A"/>
    <w:rsid w:val="002704E0"/>
    <w:rsid w:val="002744C4"/>
    <w:rsid w:val="0028255A"/>
    <w:rsid w:val="00282940"/>
    <w:rsid w:val="0028323C"/>
    <w:rsid w:val="0028517F"/>
    <w:rsid w:val="00285B5C"/>
    <w:rsid w:val="00285B72"/>
    <w:rsid w:val="00286C41"/>
    <w:rsid w:val="0029271A"/>
    <w:rsid w:val="002934C5"/>
    <w:rsid w:val="002A0E8E"/>
    <w:rsid w:val="002A3811"/>
    <w:rsid w:val="002A39F0"/>
    <w:rsid w:val="002A41A2"/>
    <w:rsid w:val="002C15DD"/>
    <w:rsid w:val="002C2FD8"/>
    <w:rsid w:val="002E6291"/>
    <w:rsid w:val="002F0A60"/>
    <w:rsid w:val="002F315D"/>
    <w:rsid w:val="002F50FC"/>
    <w:rsid w:val="0030168E"/>
    <w:rsid w:val="00301BC4"/>
    <w:rsid w:val="00301CB3"/>
    <w:rsid w:val="003111BF"/>
    <w:rsid w:val="003120A7"/>
    <w:rsid w:val="00313492"/>
    <w:rsid w:val="00324B45"/>
    <w:rsid w:val="00330B51"/>
    <w:rsid w:val="00337152"/>
    <w:rsid w:val="0033730A"/>
    <w:rsid w:val="00340B0A"/>
    <w:rsid w:val="00356B1F"/>
    <w:rsid w:val="0036076C"/>
    <w:rsid w:val="00361074"/>
    <w:rsid w:val="00365760"/>
    <w:rsid w:val="0036789E"/>
    <w:rsid w:val="00367C78"/>
    <w:rsid w:val="003727E5"/>
    <w:rsid w:val="00377C8C"/>
    <w:rsid w:val="003832B3"/>
    <w:rsid w:val="0038419D"/>
    <w:rsid w:val="00387530"/>
    <w:rsid w:val="0039278F"/>
    <w:rsid w:val="00393E95"/>
    <w:rsid w:val="003A43A3"/>
    <w:rsid w:val="003C4C33"/>
    <w:rsid w:val="003C4E19"/>
    <w:rsid w:val="003C63EE"/>
    <w:rsid w:val="003C70E9"/>
    <w:rsid w:val="003C79EE"/>
    <w:rsid w:val="003D0FAD"/>
    <w:rsid w:val="003E09DD"/>
    <w:rsid w:val="003E45DD"/>
    <w:rsid w:val="003E4895"/>
    <w:rsid w:val="003E639E"/>
    <w:rsid w:val="003F169D"/>
    <w:rsid w:val="003F62D9"/>
    <w:rsid w:val="003F6E71"/>
    <w:rsid w:val="00402B21"/>
    <w:rsid w:val="00402C2B"/>
    <w:rsid w:val="004114CB"/>
    <w:rsid w:val="00411D93"/>
    <w:rsid w:val="00420372"/>
    <w:rsid w:val="004203F9"/>
    <w:rsid w:val="004307B5"/>
    <w:rsid w:val="00436AF5"/>
    <w:rsid w:val="00441DA0"/>
    <w:rsid w:val="00442CDF"/>
    <w:rsid w:val="00442CEC"/>
    <w:rsid w:val="00470E04"/>
    <w:rsid w:val="004711A2"/>
    <w:rsid w:val="0047438D"/>
    <w:rsid w:val="00482254"/>
    <w:rsid w:val="0048311D"/>
    <w:rsid w:val="00490EEF"/>
    <w:rsid w:val="004A359D"/>
    <w:rsid w:val="004A5806"/>
    <w:rsid w:val="004A5B15"/>
    <w:rsid w:val="004B59A1"/>
    <w:rsid w:val="004B5C26"/>
    <w:rsid w:val="004C04CA"/>
    <w:rsid w:val="004C26FE"/>
    <w:rsid w:val="004C4C98"/>
    <w:rsid w:val="004C64D1"/>
    <w:rsid w:val="004D445F"/>
    <w:rsid w:val="004D4B3D"/>
    <w:rsid w:val="004E39F9"/>
    <w:rsid w:val="004E45CE"/>
    <w:rsid w:val="004E7871"/>
    <w:rsid w:val="004F0733"/>
    <w:rsid w:val="004F15DA"/>
    <w:rsid w:val="004F1713"/>
    <w:rsid w:val="004F1FD0"/>
    <w:rsid w:val="004F417C"/>
    <w:rsid w:val="00503A15"/>
    <w:rsid w:val="00504987"/>
    <w:rsid w:val="00504B05"/>
    <w:rsid w:val="005157E5"/>
    <w:rsid w:val="00523F90"/>
    <w:rsid w:val="005261FA"/>
    <w:rsid w:val="00530AAD"/>
    <w:rsid w:val="00532D69"/>
    <w:rsid w:val="0053538D"/>
    <w:rsid w:val="00537230"/>
    <w:rsid w:val="0054266C"/>
    <w:rsid w:val="00544D1D"/>
    <w:rsid w:val="00546591"/>
    <w:rsid w:val="005565A7"/>
    <w:rsid w:val="005573A0"/>
    <w:rsid w:val="0056152C"/>
    <w:rsid w:val="00566B70"/>
    <w:rsid w:val="00572BBC"/>
    <w:rsid w:val="0058105D"/>
    <w:rsid w:val="0059266C"/>
    <w:rsid w:val="005A3458"/>
    <w:rsid w:val="005A3B27"/>
    <w:rsid w:val="005B0B8E"/>
    <w:rsid w:val="005B17B6"/>
    <w:rsid w:val="005B446B"/>
    <w:rsid w:val="005B784E"/>
    <w:rsid w:val="005C03AC"/>
    <w:rsid w:val="005C23AA"/>
    <w:rsid w:val="005D2524"/>
    <w:rsid w:val="005D7B8F"/>
    <w:rsid w:val="005E4F34"/>
    <w:rsid w:val="005E56B4"/>
    <w:rsid w:val="005E6B22"/>
    <w:rsid w:val="005F341A"/>
    <w:rsid w:val="005F4CF5"/>
    <w:rsid w:val="005F5E19"/>
    <w:rsid w:val="005F6209"/>
    <w:rsid w:val="00600C96"/>
    <w:rsid w:val="006014FB"/>
    <w:rsid w:val="00603690"/>
    <w:rsid w:val="00605185"/>
    <w:rsid w:val="00614465"/>
    <w:rsid w:val="00614C78"/>
    <w:rsid w:val="006150AA"/>
    <w:rsid w:val="006174B3"/>
    <w:rsid w:val="00617B02"/>
    <w:rsid w:val="0062048D"/>
    <w:rsid w:val="00635E83"/>
    <w:rsid w:val="0063720A"/>
    <w:rsid w:val="00642F27"/>
    <w:rsid w:val="00645765"/>
    <w:rsid w:val="006577EF"/>
    <w:rsid w:val="00657EEA"/>
    <w:rsid w:val="00664FBB"/>
    <w:rsid w:val="00667836"/>
    <w:rsid w:val="00684C7B"/>
    <w:rsid w:val="00691078"/>
    <w:rsid w:val="00693443"/>
    <w:rsid w:val="00694AF4"/>
    <w:rsid w:val="0069567F"/>
    <w:rsid w:val="0069586A"/>
    <w:rsid w:val="006A518B"/>
    <w:rsid w:val="006A61B5"/>
    <w:rsid w:val="006B1CDD"/>
    <w:rsid w:val="006C0F07"/>
    <w:rsid w:val="006C5FEA"/>
    <w:rsid w:val="006C778B"/>
    <w:rsid w:val="006C7FF1"/>
    <w:rsid w:val="006E03E3"/>
    <w:rsid w:val="006E0EE2"/>
    <w:rsid w:val="006E1ED6"/>
    <w:rsid w:val="006E23E7"/>
    <w:rsid w:val="006E341B"/>
    <w:rsid w:val="006E4140"/>
    <w:rsid w:val="006E62F4"/>
    <w:rsid w:val="006F0A78"/>
    <w:rsid w:val="006F3F6A"/>
    <w:rsid w:val="0070521B"/>
    <w:rsid w:val="007052E4"/>
    <w:rsid w:val="00713B2B"/>
    <w:rsid w:val="0073194C"/>
    <w:rsid w:val="00731EDB"/>
    <w:rsid w:val="00734FF9"/>
    <w:rsid w:val="00735FF9"/>
    <w:rsid w:val="00736167"/>
    <w:rsid w:val="00737791"/>
    <w:rsid w:val="007419DC"/>
    <w:rsid w:val="00742FB4"/>
    <w:rsid w:val="0075219D"/>
    <w:rsid w:val="00753785"/>
    <w:rsid w:val="00755521"/>
    <w:rsid w:val="00755AB6"/>
    <w:rsid w:val="00767BDD"/>
    <w:rsid w:val="00772D98"/>
    <w:rsid w:val="00773245"/>
    <w:rsid w:val="00783609"/>
    <w:rsid w:val="00787469"/>
    <w:rsid w:val="00795AF9"/>
    <w:rsid w:val="007A2DFF"/>
    <w:rsid w:val="007A58E5"/>
    <w:rsid w:val="007B001B"/>
    <w:rsid w:val="007B5395"/>
    <w:rsid w:val="007C48B0"/>
    <w:rsid w:val="007C5B59"/>
    <w:rsid w:val="007D3A5D"/>
    <w:rsid w:val="007D5C51"/>
    <w:rsid w:val="007E2739"/>
    <w:rsid w:val="007E7EA4"/>
    <w:rsid w:val="007F1D8E"/>
    <w:rsid w:val="007F2967"/>
    <w:rsid w:val="00801017"/>
    <w:rsid w:val="008025E7"/>
    <w:rsid w:val="00803525"/>
    <w:rsid w:val="00811205"/>
    <w:rsid w:val="0081603F"/>
    <w:rsid w:val="0081608C"/>
    <w:rsid w:val="008163D3"/>
    <w:rsid w:val="00816F3F"/>
    <w:rsid w:val="008179E2"/>
    <w:rsid w:val="00834E44"/>
    <w:rsid w:val="00837F89"/>
    <w:rsid w:val="00840360"/>
    <w:rsid w:val="008519F9"/>
    <w:rsid w:val="00866BCB"/>
    <w:rsid w:val="008710D1"/>
    <w:rsid w:val="00872A84"/>
    <w:rsid w:val="00872D4D"/>
    <w:rsid w:val="00874E0D"/>
    <w:rsid w:val="00880BE1"/>
    <w:rsid w:val="00885818"/>
    <w:rsid w:val="008955B1"/>
    <w:rsid w:val="00895643"/>
    <w:rsid w:val="00896C9A"/>
    <w:rsid w:val="00897526"/>
    <w:rsid w:val="008978D8"/>
    <w:rsid w:val="008A3FE5"/>
    <w:rsid w:val="008B6B48"/>
    <w:rsid w:val="008B6D6F"/>
    <w:rsid w:val="008C0089"/>
    <w:rsid w:val="008C1E1B"/>
    <w:rsid w:val="008C6096"/>
    <w:rsid w:val="008D0C21"/>
    <w:rsid w:val="008D4E71"/>
    <w:rsid w:val="008D6275"/>
    <w:rsid w:val="008D6D16"/>
    <w:rsid w:val="008E2B23"/>
    <w:rsid w:val="008F24EF"/>
    <w:rsid w:val="008F3F8C"/>
    <w:rsid w:val="008F4704"/>
    <w:rsid w:val="00901190"/>
    <w:rsid w:val="009017EA"/>
    <w:rsid w:val="0090676C"/>
    <w:rsid w:val="0091032D"/>
    <w:rsid w:val="00910EE6"/>
    <w:rsid w:val="00912483"/>
    <w:rsid w:val="00912CEE"/>
    <w:rsid w:val="00914BEB"/>
    <w:rsid w:val="00914D5E"/>
    <w:rsid w:val="00914D82"/>
    <w:rsid w:val="0091503C"/>
    <w:rsid w:val="00920004"/>
    <w:rsid w:val="00931AE4"/>
    <w:rsid w:val="009370A1"/>
    <w:rsid w:val="0094109A"/>
    <w:rsid w:val="009460E3"/>
    <w:rsid w:val="00951906"/>
    <w:rsid w:val="0095735F"/>
    <w:rsid w:val="0096004C"/>
    <w:rsid w:val="009602D2"/>
    <w:rsid w:val="0097123E"/>
    <w:rsid w:val="009729EB"/>
    <w:rsid w:val="00974BB6"/>
    <w:rsid w:val="00976BD8"/>
    <w:rsid w:val="00984B05"/>
    <w:rsid w:val="00990CC4"/>
    <w:rsid w:val="00992491"/>
    <w:rsid w:val="009A04AB"/>
    <w:rsid w:val="009A3D46"/>
    <w:rsid w:val="009A62B0"/>
    <w:rsid w:val="009B1C73"/>
    <w:rsid w:val="009B281F"/>
    <w:rsid w:val="009B6EC5"/>
    <w:rsid w:val="009B7EC6"/>
    <w:rsid w:val="009C0127"/>
    <w:rsid w:val="009C0B80"/>
    <w:rsid w:val="009D15B2"/>
    <w:rsid w:val="009D30F8"/>
    <w:rsid w:val="009D5F5C"/>
    <w:rsid w:val="009D6C71"/>
    <w:rsid w:val="009E097B"/>
    <w:rsid w:val="009E5187"/>
    <w:rsid w:val="009E5A7B"/>
    <w:rsid w:val="009E79BA"/>
    <w:rsid w:val="009F02D4"/>
    <w:rsid w:val="009F22DF"/>
    <w:rsid w:val="009F26B6"/>
    <w:rsid w:val="009F5001"/>
    <w:rsid w:val="009F5076"/>
    <w:rsid w:val="009F5711"/>
    <w:rsid w:val="009F70D1"/>
    <w:rsid w:val="009F74C0"/>
    <w:rsid w:val="00A056A1"/>
    <w:rsid w:val="00A10A33"/>
    <w:rsid w:val="00A17411"/>
    <w:rsid w:val="00A20158"/>
    <w:rsid w:val="00A23C3C"/>
    <w:rsid w:val="00A25461"/>
    <w:rsid w:val="00A31472"/>
    <w:rsid w:val="00A4605E"/>
    <w:rsid w:val="00A51766"/>
    <w:rsid w:val="00A52D6B"/>
    <w:rsid w:val="00A53B42"/>
    <w:rsid w:val="00A603A4"/>
    <w:rsid w:val="00A60FF6"/>
    <w:rsid w:val="00A716A8"/>
    <w:rsid w:val="00A72D9C"/>
    <w:rsid w:val="00A72DF7"/>
    <w:rsid w:val="00A74D9B"/>
    <w:rsid w:val="00A85F76"/>
    <w:rsid w:val="00A86AFD"/>
    <w:rsid w:val="00A87700"/>
    <w:rsid w:val="00A907B8"/>
    <w:rsid w:val="00A91B7E"/>
    <w:rsid w:val="00A930A4"/>
    <w:rsid w:val="00A97BE7"/>
    <w:rsid w:val="00AA3F54"/>
    <w:rsid w:val="00AA471B"/>
    <w:rsid w:val="00AA47AC"/>
    <w:rsid w:val="00AB2D3F"/>
    <w:rsid w:val="00AC4CD6"/>
    <w:rsid w:val="00AD3193"/>
    <w:rsid w:val="00AD3D6E"/>
    <w:rsid w:val="00AD67D7"/>
    <w:rsid w:val="00AE7130"/>
    <w:rsid w:val="00AF4945"/>
    <w:rsid w:val="00AF6374"/>
    <w:rsid w:val="00AF6961"/>
    <w:rsid w:val="00B0378E"/>
    <w:rsid w:val="00B043AF"/>
    <w:rsid w:val="00B07668"/>
    <w:rsid w:val="00B14ACE"/>
    <w:rsid w:val="00B221BB"/>
    <w:rsid w:val="00B22FEB"/>
    <w:rsid w:val="00B235C9"/>
    <w:rsid w:val="00B24F59"/>
    <w:rsid w:val="00B32C89"/>
    <w:rsid w:val="00B4173C"/>
    <w:rsid w:val="00B4338B"/>
    <w:rsid w:val="00B46517"/>
    <w:rsid w:val="00B50402"/>
    <w:rsid w:val="00B50F8C"/>
    <w:rsid w:val="00B51457"/>
    <w:rsid w:val="00B53676"/>
    <w:rsid w:val="00B56A3B"/>
    <w:rsid w:val="00B6231E"/>
    <w:rsid w:val="00B712AC"/>
    <w:rsid w:val="00B71D63"/>
    <w:rsid w:val="00B74595"/>
    <w:rsid w:val="00B75A11"/>
    <w:rsid w:val="00B80154"/>
    <w:rsid w:val="00B81DD2"/>
    <w:rsid w:val="00B8366A"/>
    <w:rsid w:val="00B83DF0"/>
    <w:rsid w:val="00B85182"/>
    <w:rsid w:val="00BA7068"/>
    <w:rsid w:val="00BB1D40"/>
    <w:rsid w:val="00BB2E8E"/>
    <w:rsid w:val="00BB345E"/>
    <w:rsid w:val="00BB7BA9"/>
    <w:rsid w:val="00BC4540"/>
    <w:rsid w:val="00BC577C"/>
    <w:rsid w:val="00BD0A38"/>
    <w:rsid w:val="00BD0E60"/>
    <w:rsid w:val="00BD6B27"/>
    <w:rsid w:val="00BE0A81"/>
    <w:rsid w:val="00BE2C3B"/>
    <w:rsid w:val="00BE4524"/>
    <w:rsid w:val="00BE4C4A"/>
    <w:rsid w:val="00BF513E"/>
    <w:rsid w:val="00C02AD8"/>
    <w:rsid w:val="00C05D19"/>
    <w:rsid w:val="00C06F63"/>
    <w:rsid w:val="00C07FEA"/>
    <w:rsid w:val="00C12A9C"/>
    <w:rsid w:val="00C1453C"/>
    <w:rsid w:val="00C14CB7"/>
    <w:rsid w:val="00C15A0D"/>
    <w:rsid w:val="00C17664"/>
    <w:rsid w:val="00C17750"/>
    <w:rsid w:val="00C23287"/>
    <w:rsid w:val="00C26301"/>
    <w:rsid w:val="00C26CF8"/>
    <w:rsid w:val="00C273DA"/>
    <w:rsid w:val="00C30BE4"/>
    <w:rsid w:val="00C3161B"/>
    <w:rsid w:val="00C326E0"/>
    <w:rsid w:val="00C353B4"/>
    <w:rsid w:val="00C4082A"/>
    <w:rsid w:val="00C452A1"/>
    <w:rsid w:val="00C4542F"/>
    <w:rsid w:val="00C52488"/>
    <w:rsid w:val="00C526C6"/>
    <w:rsid w:val="00C5431A"/>
    <w:rsid w:val="00C5614F"/>
    <w:rsid w:val="00C6052C"/>
    <w:rsid w:val="00C7338A"/>
    <w:rsid w:val="00C74BEA"/>
    <w:rsid w:val="00C84EB4"/>
    <w:rsid w:val="00C94899"/>
    <w:rsid w:val="00CA0DDA"/>
    <w:rsid w:val="00CA3B71"/>
    <w:rsid w:val="00CB571A"/>
    <w:rsid w:val="00CB6C8E"/>
    <w:rsid w:val="00CD001A"/>
    <w:rsid w:val="00CD0A3A"/>
    <w:rsid w:val="00CD36C6"/>
    <w:rsid w:val="00CD4EA2"/>
    <w:rsid w:val="00CD677C"/>
    <w:rsid w:val="00CE430E"/>
    <w:rsid w:val="00CF39B5"/>
    <w:rsid w:val="00CF4402"/>
    <w:rsid w:val="00CF448D"/>
    <w:rsid w:val="00CF514B"/>
    <w:rsid w:val="00CF71F5"/>
    <w:rsid w:val="00D01F76"/>
    <w:rsid w:val="00D07119"/>
    <w:rsid w:val="00D101E8"/>
    <w:rsid w:val="00D127AE"/>
    <w:rsid w:val="00D16D53"/>
    <w:rsid w:val="00D20949"/>
    <w:rsid w:val="00D27648"/>
    <w:rsid w:val="00D33793"/>
    <w:rsid w:val="00D36584"/>
    <w:rsid w:val="00D46849"/>
    <w:rsid w:val="00D53286"/>
    <w:rsid w:val="00D53470"/>
    <w:rsid w:val="00D568C1"/>
    <w:rsid w:val="00D66955"/>
    <w:rsid w:val="00D676ED"/>
    <w:rsid w:val="00D74806"/>
    <w:rsid w:val="00D9292D"/>
    <w:rsid w:val="00DA036C"/>
    <w:rsid w:val="00DA0856"/>
    <w:rsid w:val="00DB674F"/>
    <w:rsid w:val="00DC158A"/>
    <w:rsid w:val="00DC5DF0"/>
    <w:rsid w:val="00DC5FF5"/>
    <w:rsid w:val="00DD0781"/>
    <w:rsid w:val="00DD0F18"/>
    <w:rsid w:val="00DD125D"/>
    <w:rsid w:val="00DE01BB"/>
    <w:rsid w:val="00DE234C"/>
    <w:rsid w:val="00DE2466"/>
    <w:rsid w:val="00DE41B6"/>
    <w:rsid w:val="00DF1DF2"/>
    <w:rsid w:val="00DF3515"/>
    <w:rsid w:val="00E0018B"/>
    <w:rsid w:val="00E00421"/>
    <w:rsid w:val="00E020E2"/>
    <w:rsid w:val="00E054D9"/>
    <w:rsid w:val="00E1503C"/>
    <w:rsid w:val="00E16F67"/>
    <w:rsid w:val="00E26BC9"/>
    <w:rsid w:val="00E31518"/>
    <w:rsid w:val="00E33CF7"/>
    <w:rsid w:val="00E34BF5"/>
    <w:rsid w:val="00E42CA7"/>
    <w:rsid w:val="00E439EA"/>
    <w:rsid w:val="00E53E8A"/>
    <w:rsid w:val="00E5762D"/>
    <w:rsid w:val="00E61019"/>
    <w:rsid w:val="00E64584"/>
    <w:rsid w:val="00E7070D"/>
    <w:rsid w:val="00E75BE9"/>
    <w:rsid w:val="00E75E8E"/>
    <w:rsid w:val="00E86C6C"/>
    <w:rsid w:val="00E97090"/>
    <w:rsid w:val="00EA068B"/>
    <w:rsid w:val="00EA33B3"/>
    <w:rsid w:val="00EC173D"/>
    <w:rsid w:val="00EC5171"/>
    <w:rsid w:val="00EC5B96"/>
    <w:rsid w:val="00ED0690"/>
    <w:rsid w:val="00ED077A"/>
    <w:rsid w:val="00ED1FDB"/>
    <w:rsid w:val="00ED57DD"/>
    <w:rsid w:val="00ED7DDB"/>
    <w:rsid w:val="00EE3C97"/>
    <w:rsid w:val="00EF30E2"/>
    <w:rsid w:val="00EF530F"/>
    <w:rsid w:val="00F07196"/>
    <w:rsid w:val="00F10088"/>
    <w:rsid w:val="00F1259A"/>
    <w:rsid w:val="00F126BB"/>
    <w:rsid w:val="00F12F49"/>
    <w:rsid w:val="00F333F6"/>
    <w:rsid w:val="00F3366B"/>
    <w:rsid w:val="00F338C2"/>
    <w:rsid w:val="00F40779"/>
    <w:rsid w:val="00F4555B"/>
    <w:rsid w:val="00F47118"/>
    <w:rsid w:val="00F64BA8"/>
    <w:rsid w:val="00F67AEE"/>
    <w:rsid w:val="00F72543"/>
    <w:rsid w:val="00F75DAA"/>
    <w:rsid w:val="00F76C15"/>
    <w:rsid w:val="00F77E96"/>
    <w:rsid w:val="00F806F8"/>
    <w:rsid w:val="00F81171"/>
    <w:rsid w:val="00F8712F"/>
    <w:rsid w:val="00F92C16"/>
    <w:rsid w:val="00F9492D"/>
    <w:rsid w:val="00F96005"/>
    <w:rsid w:val="00F96E58"/>
    <w:rsid w:val="00F96FC0"/>
    <w:rsid w:val="00FA336D"/>
    <w:rsid w:val="00FA588F"/>
    <w:rsid w:val="00FC15E7"/>
    <w:rsid w:val="00FC1A81"/>
    <w:rsid w:val="00FC4994"/>
    <w:rsid w:val="00FD6921"/>
    <w:rsid w:val="00FE0639"/>
    <w:rsid w:val="00FE20F9"/>
    <w:rsid w:val="00FE22DA"/>
    <w:rsid w:val="00FF0903"/>
    <w:rsid w:val="00FF1DB3"/>
    <w:rsid w:val="00FF4B30"/>
    <w:rsid w:val="00FF6011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48A774"/>
  <w15:chartTrackingRefBased/>
  <w15:docId w15:val="{D3119304-5A6C-FB4E-9912-BFB2F756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paragraph" w:styleId="u1">
    <w:name w:val="heading 1"/>
    <w:basedOn w:val="Binhthng"/>
    <w:next w:val="Binhthng"/>
    <w:qFormat/>
    <w:rsid w:val="00635E83"/>
    <w:pPr>
      <w:keepNext/>
      <w:tabs>
        <w:tab w:val="left" w:pos="342"/>
      </w:tabs>
      <w:jc w:val="center"/>
      <w:outlineLvl w:val="0"/>
    </w:pPr>
    <w:rPr>
      <w:b/>
      <w:bCs/>
      <w:sz w:val="22"/>
      <w:szCs w:val="22"/>
    </w:rPr>
  </w:style>
  <w:style w:type="paragraph" w:styleId="u2">
    <w:name w:val="heading 2"/>
    <w:basedOn w:val="Binhthng"/>
    <w:next w:val="Binhthng"/>
    <w:qFormat/>
    <w:rsid w:val="00635E83"/>
    <w:pPr>
      <w:keepNext/>
      <w:tabs>
        <w:tab w:val="left" w:pos="7740"/>
      </w:tabs>
      <w:ind w:firstLine="180"/>
      <w:outlineLvl w:val="1"/>
    </w:pPr>
    <w:rPr>
      <w:b/>
      <w:sz w:val="28"/>
      <w:szCs w:val="32"/>
    </w:rPr>
  </w:style>
  <w:style w:type="paragraph" w:styleId="u3">
    <w:name w:val="heading 3"/>
    <w:basedOn w:val="Binhthng"/>
    <w:next w:val="Binhthng"/>
    <w:qFormat/>
    <w:rsid w:val="00635E83"/>
    <w:pPr>
      <w:keepNext/>
      <w:numPr>
        <w:ilvl w:val="1"/>
        <w:numId w:val="1"/>
      </w:numPr>
      <w:tabs>
        <w:tab w:val="clear" w:pos="1590"/>
        <w:tab w:val="num" w:pos="180"/>
        <w:tab w:val="left" w:pos="2772"/>
      </w:tabs>
      <w:ind w:left="0" w:right="-288" w:firstLine="0"/>
      <w:outlineLvl w:val="2"/>
    </w:pPr>
    <w:rPr>
      <w:rFonts w:ascii=".VnTime" w:hAnsi=".VnTime"/>
      <w:b/>
      <w:bCs/>
      <w:sz w:val="28"/>
      <w:szCs w:val="28"/>
    </w:rPr>
  </w:style>
  <w:style w:type="paragraph" w:styleId="u4">
    <w:name w:val="heading 4"/>
    <w:basedOn w:val="Binhthng"/>
    <w:next w:val="Binhthng"/>
    <w:qFormat/>
    <w:rsid w:val="00635E83"/>
    <w:pPr>
      <w:keepNext/>
      <w:jc w:val="center"/>
      <w:outlineLvl w:val="3"/>
    </w:pPr>
    <w:rPr>
      <w:rFonts w:ascii=".VnTime" w:hAnsi=".VnTime"/>
      <w:b/>
      <w:bCs/>
      <w:i/>
      <w:iCs/>
      <w:sz w:val="28"/>
    </w:rPr>
  </w:style>
  <w:style w:type="paragraph" w:styleId="u5">
    <w:name w:val="heading 5"/>
    <w:basedOn w:val="Binhthng"/>
    <w:next w:val="Binhthng"/>
    <w:qFormat/>
    <w:rsid w:val="00635E83"/>
    <w:pPr>
      <w:keepNext/>
      <w:tabs>
        <w:tab w:val="left" w:pos="-360"/>
      </w:tabs>
      <w:ind w:right="-288" w:firstLine="180"/>
      <w:outlineLvl w:val="4"/>
    </w:pPr>
    <w:rPr>
      <w:rFonts w:ascii=".VnTimeH" w:hAnsi=".VnTimeH"/>
      <w:b/>
      <w:bCs/>
      <w:sz w:val="28"/>
      <w:szCs w:val="32"/>
    </w:rPr>
  </w:style>
  <w:style w:type="paragraph" w:styleId="u6">
    <w:name w:val="heading 6"/>
    <w:basedOn w:val="Binhthng"/>
    <w:next w:val="Binhthng"/>
    <w:qFormat/>
    <w:rsid w:val="00635E83"/>
    <w:pPr>
      <w:keepNext/>
      <w:tabs>
        <w:tab w:val="left" w:pos="-360"/>
      </w:tabs>
      <w:ind w:right="-288" w:firstLine="180"/>
      <w:outlineLvl w:val="5"/>
    </w:pPr>
    <w:rPr>
      <w:b/>
      <w:sz w:val="32"/>
      <w:szCs w:val="32"/>
    </w:rPr>
  </w:style>
  <w:style w:type="paragraph" w:styleId="u7">
    <w:name w:val="heading 7"/>
    <w:basedOn w:val="Binhthng"/>
    <w:next w:val="Binhthng"/>
    <w:qFormat/>
    <w:rsid w:val="00635E83"/>
    <w:pPr>
      <w:keepNext/>
      <w:tabs>
        <w:tab w:val="left" w:pos="2970"/>
      </w:tabs>
      <w:jc w:val="center"/>
      <w:outlineLvl w:val="6"/>
    </w:pPr>
    <w:rPr>
      <w:rFonts w:ascii=".VnTimeH" w:hAnsi=".VnTimeH"/>
      <w:b/>
      <w:bCs/>
      <w:sz w:val="32"/>
      <w:szCs w:val="32"/>
    </w:rPr>
  </w:style>
  <w:style w:type="paragraph" w:styleId="u8">
    <w:name w:val="heading 8"/>
    <w:basedOn w:val="Binhthng"/>
    <w:next w:val="Binhthng"/>
    <w:qFormat/>
    <w:rsid w:val="00635E83"/>
    <w:pPr>
      <w:keepNext/>
      <w:tabs>
        <w:tab w:val="left" w:pos="2282"/>
      </w:tabs>
      <w:outlineLvl w:val="7"/>
    </w:pPr>
    <w:rPr>
      <w:rFonts w:ascii=".VnTime" w:hAnsi=".VnTime" w:cs="Arial"/>
      <w:b/>
      <w:bCs/>
      <w:sz w:val="28"/>
    </w:rPr>
  </w:style>
  <w:style w:type="paragraph" w:styleId="u9">
    <w:name w:val="heading 9"/>
    <w:basedOn w:val="Binhthng"/>
    <w:next w:val="Binhthng"/>
    <w:qFormat/>
    <w:rsid w:val="00635E83"/>
    <w:pPr>
      <w:keepNext/>
      <w:tabs>
        <w:tab w:val="num" w:pos="180"/>
        <w:tab w:val="left" w:pos="2772"/>
      </w:tabs>
      <w:spacing w:after="120" w:line="312" w:lineRule="auto"/>
      <w:ind w:firstLine="720"/>
      <w:jc w:val="both"/>
      <w:outlineLvl w:val="8"/>
    </w:pPr>
    <w:rPr>
      <w:rFonts w:ascii=".VnTime" w:hAnsi=".VnTime"/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rsid w:val="00B50F8C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rsid w:val="00B50F8C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B50F8C"/>
  </w:style>
  <w:style w:type="table" w:styleId="LiBang">
    <w:name w:val="Table Grid"/>
    <w:basedOn w:val="BangThngthng"/>
    <w:uiPriority w:val="99"/>
    <w:rsid w:val="006958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nhideWhenUsed/>
    <w:rsid w:val="0069586A"/>
    <w:pPr>
      <w:spacing w:before="100" w:beforeAutospacing="1" w:after="100" w:afterAutospacing="1"/>
    </w:pPr>
    <w:rPr>
      <w:lang w:bidi="th-TH"/>
    </w:rPr>
  </w:style>
  <w:style w:type="paragraph" w:customStyle="1" w:styleId="CharChar">
    <w:name w:val="Char Char"/>
    <w:basedOn w:val="Binhthng"/>
    <w:autoRedefine/>
    <w:rsid w:val="0053723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0">
    <w:name w:val="Char Char"/>
    <w:basedOn w:val="Binhthng"/>
    <w:autoRedefine/>
    <w:rsid w:val="00912CE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Binhthng"/>
    <w:semiHidden/>
    <w:rsid w:val="009729EB"/>
    <w:pPr>
      <w:spacing w:after="160" w:line="240" w:lineRule="exact"/>
      <w:jc w:val="both"/>
    </w:pPr>
    <w:rPr>
      <w:rFonts w:ascii="Arial" w:hAnsi="Arial" w:cs="Arial"/>
      <w:lang w:val="vi-VN"/>
    </w:rPr>
  </w:style>
  <w:style w:type="character" w:customStyle="1" w:styleId="apple-converted-space">
    <w:name w:val="apple-converted-space"/>
    <w:basedOn w:val="Phngmcinhcuaoanvn"/>
    <w:rsid w:val="0026683A"/>
  </w:style>
  <w:style w:type="character" w:styleId="Manh">
    <w:name w:val="Strong"/>
    <w:basedOn w:val="Phngmcinhcuaoanvn"/>
    <w:qFormat/>
    <w:rsid w:val="0026683A"/>
    <w:rPr>
      <w:b/>
      <w:bCs/>
    </w:rPr>
  </w:style>
  <w:style w:type="paragraph" w:customStyle="1" w:styleId="ListParagraph1">
    <w:name w:val="List Paragraph1"/>
    <w:basedOn w:val="Binhthng"/>
    <w:qFormat/>
    <w:rsid w:val="00BD0A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vi-VN" w:eastAsia="vi-VN"/>
    </w:rPr>
  </w:style>
  <w:style w:type="character" w:customStyle="1" w:styleId="Vnbnnidung28pt">
    <w:name w:val="Văn bản nội dung (2) + 8 pt"/>
    <w:rsid w:val="00BD0A38"/>
    <w:rPr>
      <w:rFonts w:ascii="Times New Roman" w:hAnsi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paragraph" w:styleId="ThnVnban">
    <w:name w:val="Body Text"/>
    <w:basedOn w:val="Binhthng"/>
    <w:rsid w:val="00635E83"/>
    <w:rPr>
      <w:rFonts w:ascii="VNI-Times" w:hAnsi="VNI-Times"/>
      <w:bCs/>
    </w:rPr>
  </w:style>
  <w:style w:type="paragraph" w:styleId="ThutlThnVnban">
    <w:name w:val="Body Text Indent"/>
    <w:basedOn w:val="Binhthng"/>
    <w:rsid w:val="00635E83"/>
    <w:pPr>
      <w:tabs>
        <w:tab w:val="left" w:pos="284"/>
      </w:tabs>
      <w:overflowPunct w:val="0"/>
      <w:autoSpaceDE w:val="0"/>
      <w:autoSpaceDN w:val="0"/>
      <w:adjustRightInd w:val="0"/>
      <w:ind w:left="2160"/>
      <w:jc w:val="both"/>
      <w:textAlignment w:val="baseline"/>
    </w:pPr>
    <w:rPr>
      <w:i/>
      <w:sz w:val="22"/>
      <w:szCs w:val="20"/>
    </w:rPr>
  </w:style>
  <w:style w:type="paragraph" w:styleId="Thnvnban2">
    <w:name w:val="Body Text 2"/>
    <w:basedOn w:val="Binhthng"/>
    <w:rsid w:val="00635E83"/>
    <w:pPr>
      <w:spacing w:after="120" w:line="480" w:lineRule="auto"/>
    </w:pPr>
    <w:rPr>
      <w:sz w:val="22"/>
      <w:szCs w:val="22"/>
    </w:rPr>
  </w:style>
  <w:style w:type="paragraph" w:styleId="Thnvnban3">
    <w:name w:val="Body Text 3"/>
    <w:basedOn w:val="Binhthng"/>
    <w:rsid w:val="00635E83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paragraph" w:customStyle="1" w:styleId="Style1">
    <w:name w:val="Style1"/>
    <w:basedOn w:val="Binhthng"/>
    <w:rsid w:val="00635E83"/>
    <w:rPr>
      <w:rFonts w:ascii="VNI-Times" w:hAnsi="VNI-Times"/>
      <w:bCs/>
      <w:iCs/>
      <w:szCs w:val="20"/>
    </w:rPr>
  </w:style>
  <w:style w:type="paragraph" w:customStyle="1" w:styleId="MTDisplayEquation">
    <w:name w:val="MTDisplayEquation"/>
    <w:basedOn w:val="Binhthng"/>
    <w:next w:val="Binhthng"/>
    <w:rsid w:val="00635E83"/>
    <w:pPr>
      <w:tabs>
        <w:tab w:val="center" w:pos="5560"/>
        <w:tab w:val="right" w:pos="11100"/>
      </w:tabs>
    </w:pPr>
  </w:style>
  <w:style w:type="paragraph" w:customStyle="1" w:styleId="1">
    <w:name w:val="1"/>
    <w:basedOn w:val="Binhthng"/>
    <w:autoRedefine/>
    <w:rsid w:val="00635E83"/>
    <w:pPr>
      <w:spacing w:after="160" w:line="240" w:lineRule="exact"/>
      <w:ind w:firstLine="567"/>
    </w:pPr>
    <w:rPr>
      <w:rFonts w:ascii=".VnArial" w:hAnsi=".VnArial" w:cs=".VnArial"/>
      <w:lang w:val="es-CO"/>
    </w:rPr>
  </w:style>
  <w:style w:type="paragraph" w:styleId="Chuthich">
    <w:name w:val="caption"/>
    <w:basedOn w:val="Binhthng"/>
    <w:next w:val="Binhthng"/>
    <w:qFormat/>
    <w:rsid w:val="00635E83"/>
    <w:rPr>
      <w:b/>
      <w:bCs/>
      <w:sz w:val="20"/>
      <w:szCs w:val="20"/>
    </w:rPr>
  </w:style>
  <w:style w:type="character" w:customStyle="1" w:styleId="Normaltext">
    <w:name w:val="Normal text"/>
    <w:rsid w:val="00635E83"/>
    <w:rPr>
      <w:rFonts w:cs="Tahoma"/>
      <w:sz w:val="22"/>
      <w:szCs w:val="22"/>
    </w:rPr>
  </w:style>
  <w:style w:type="paragraph" w:customStyle="1" w:styleId="ParagraphStyle">
    <w:name w:val="Paragraph Style"/>
    <w:rsid w:val="00635E83"/>
    <w:pPr>
      <w:autoSpaceDE w:val="0"/>
      <w:autoSpaceDN w:val="0"/>
      <w:adjustRightInd w:val="0"/>
    </w:pPr>
    <w:rPr>
      <w:rFonts w:ascii="Tahoma" w:hAnsi="Tahoma"/>
      <w:sz w:val="24"/>
      <w:szCs w:val="24"/>
      <w:lang w:val="en-US" w:eastAsia="en-US"/>
    </w:rPr>
  </w:style>
  <w:style w:type="paragraph" w:customStyle="1" w:styleId="AnsCol4">
    <w:name w:val="AnsCol4"/>
    <w:rsid w:val="00635E83"/>
    <w:pPr>
      <w:tabs>
        <w:tab w:val="left" w:pos="240"/>
        <w:tab w:val="left" w:pos="2640"/>
        <w:tab w:val="left" w:pos="5040"/>
        <w:tab w:val="left" w:pos="7440"/>
        <w:tab w:val="left" w:pos="9840"/>
      </w:tabs>
      <w:autoSpaceDE w:val="0"/>
      <w:autoSpaceDN w:val="0"/>
      <w:adjustRightInd w:val="0"/>
    </w:pPr>
    <w:rPr>
      <w:rFonts w:ascii="Tahoma" w:hAnsi="Tahoma"/>
      <w:sz w:val="24"/>
      <w:szCs w:val="24"/>
      <w:lang w:val="en-US" w:eastAsia="en-US"/>
    </w:rPr>
  </w:style>
  <w:style w:type="paragraph" w:customStyle="1" w:styleId="AnsCol1">
    <w:name w:val="AnsCol1"/>
    <w:rsid w:val="00635E83"/>
    <w:pPr>
      <w:tabs>
        <w:tab w:val="left" w:pos="240"/>
        <w:tab w:val="left" w:pos="9840"/>
      </w:tabs>
      <w:autoSpaceDE w:val="0"/>
      <w:autoSpaceDN w:val="0"/>
      <w:adjustRightInd w:val="0"/>
    </w:pPr>
    <w:rPr>
      <w:rFonts w:ascii="Tahoma" w:hAnsi="Tahoma"/>
      <w:sz w:val="24"/>
      <w:szCs w:val="24"/>
      <w:lang w:val="en-US" w:eastAsia="en-US"/>
    </w:rPr>
  </w:style>
  <w:style w:type="paragraph" w:styleId="Khivnban">
    <w:name w:val="Block Text"/>
    <w:basedOn w:val="Binhthng"/>
    <w:rsid w:val="00635E83"/>
    <w:pPr>
      <w:tabs>
        <w:tab w:val="left" w:pos="-360"/>
      </w:tabs>
      <w:ind w:left="-180" w:right="-288"/>
    </w:pPr>
    <w:rPr>
      <w:rFonts w:ascii=".VnTime" w:hAnsi=".VnTime"/>
      <w:sz w:val="28"/>
      <w:szCs w:val="32"/>
    </w:rPr>
  </w:style>
  <w:style w:type="paragraph" w:styleId="ThnvnbanThutl2">
    <w:name w:val="Body Text Indent 2"/>
    <w:basedOn w:val="Binhthng"/>
    <w:rsid w:val="00635E83"/>
    <w:pPr>
      <w:ind w:right="-360" w:firstLine="180"/>
    </w:pPr>
    <w:rPr>
      <w:sz w:val="28"/>
      <w:szCs w:val="32"/>
    </w:rPr>
  </w:style>
  <w:style w:type="paragraph" w:styleId="ThnvnbanThutl3">
    <w:name w:val="Body Text Indent 3"/>
    <w:basedOn w:val="Binhthng"/>
    <w:rsid w:val="00635E83"/>
    <w:pPr>
      <w:tabs>
        <w:tab w:val="left" w:pos="7740"/>
        <w:tab w:val="left" w:pos="10620"/>
        <w:tab w:val="left" w:pos="10800"/>
      </w:tabs>
      <w:ind w:right="360" w:firstLine="180"/>
      <w:outlineLvl w:val="0"/>
    </w:pPr>
    <w:rPr>
      <w:b/>
      <w:iCs/>
      <w:sz w:val="28"/>
      <w:szCs w:val="32"/>
    </w:rPr>
  </w:style>
  <w:style w:type="character" w:styleId="Siuktni">
    <w:name w:val="Hyperlink"/>
    <w:basedOn w:val="Phngmcinhcuaoanvn"/>
    <w:rsid w:val="00635E83"/>
    <w:rPr>
      <w:color w:val="0000FF"/>
      <w:u w:val="single"/>
    </w:rPr>
  </w:style>
  <w:style w:type="paragraph" w:styleId="inh-zcuaBiumu">
    <w:name w:val="HTML Top of Form"/>
    <w:basedOn w:val="Binhthng"/>
    <w:next w:val="Binhthng"/>
    <w:hidden/>
    <w:rsid w:val="00635E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y-zcuaBiumu">
    <w:name w:val="HTML Bottom of Form"/>
    <w:basedOn w:val="Binhthng"/>
    <w:next w:val="Binhthng"/>
    <w:hidden/>
    <w:rsid w:val="00635E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Phngmcinhcuaoanvn"/>
    <w:rsid w:val="00635E83"/>
    <w:rPr>
      <w:color w:val="800080"/>
      <w:u w:val="single"/>
    </w:rPr>
  </w:style>
  <w:style w:type="paragraph" w:styleId="Tiu">
    <w:name w:val="Title"/>
    <w:basedOn w:val="Binhthng"/>
    <w:qFormat/>
    <w:rsid w:val="00635E83"/>
    <w:pPr>
      <w:spacing w:after="120" w:line="312" w:lineRule="auto"/>
      <w:jc w:val="center"/>
    </w:pPr>
    <w:rPr>
      <w:rFonts w:ascii=".VnTimeH" w:hAnsi=".VnTimeH"/>
      <w:b/>
      <w:bCs/>
      <w:sz w:val="32"/>
    </w:rPr>
  </w:style>
  <w:style w:type="paragraph" w:customStyle="1" w:styleId="Normal12pt">
    <w:name w:val="Normal + 12 pt"/>
    <w:basedOn w:val="Binhthng"/>
    <w:rsid w:val="00635E83"/>
    <w:pPr>
      <w:ind w:left="720" w:right="-720"/>
    </w:pPr>
  </w:style>
  <w:style w:type="paragraph" w:customStyle="1" w:styleId="Tracnghiem">
    <w:name w:val="Trac nghiem"/>
    <w:basedOn w:val="Binhthng"/>
    <w:autoRedefine/>
    <w:rsid w:val="00635E83"/>
    <w:pPr>
      <w:ind w:left="180"/>
      <w:jc w:val="both"/>
    </w:pPr>
    <w:rPr>
      <w:rFonts w:ascii="VNI-Times" w:hAnsi="VNI-Times"/>
      <w:sz w:val="20"/>
      <w:szCs w:val="20"/>
    </w:rPr>
  </w:style>
  <w:style w:type="paragraph" w:styleId="oancuaDanhsach">
    <w:name w:val="List Paragraph"/>
    <w:basedOn w:val="Binhthng"/>
    <w:link w:val="oancuaDanhsachChar"/>
    <w:qFormat/>
    <w:rsid w:val="00530AAD"/>
    <w:pPr>
      <w:ind w:left="720"/>
      <w:contextualSpacing/>
    </w:pPr>
  </w:style>
  <w:style w:type="paragraph" w:customStyle="1" w:styleId="western">
    <w:name w:val="western"/>
    <w:basedOn w:val="Binhthng"/>
    <w:rsid w:val="00255ACD"/>
    <w:pPr>
      <w:spacing w:before="100" w:beforeAutospacing="1" w:after="115"/>
    </w:pPr>
    <w:rPr>
      <w:color w:val="000000"/>
    </w:rPr>
  </w:style>
  <w:style w:type="character" w:customStyle="1" w:styleId="FontStyle45">
    <w:name w:val="Font Style45"/>
    <w:uiPriority w:val="99"/>
    <w:rsid w:val="00255ACD"/>
    <w:rPr>
      <w:rFonts w:ascii="Times New Roman" w:hAnsi="Times New Roman"/>
      <w:color w:val="000000"/>
      <w:spacing w:val="10"/>
      <w:sz w:val="16"/>
    </w:rPr>
  </w:style>
  <w:style w:type="character" w:customStyle="1" w:styleId="FontStyle49">
    <w:name w:val="Font Style49"/>
    <w:uiPriority w:val="99"/>
    <w:rsid w:val="00255ACD"/>
    <w:rPr>
      <w:rFonts w:ascii="Times New Roman" w:hAnsi="Times New Roman"/>
      <w:b/>
      <w:color w:val="000000"/>
      <w:sz w:val="18"/>
    </w:rPr>
  </w:style>
  <w:style w:type="paragraph" w:styleId="KhngDncch">
    <w:name w:val="No Spacing"/>
    <w:link w:val="KhngDncchChar"/>
    <w:uiPriority w:val="1"/>
    <w:qFormat/>
    <w:rsid w:val="00255ACD"/>
    <w:rPr>
      <w:rFonts w:ascii="Calibri" w:eastAsia="Calibri" w:hAnsi="Calibri"/>
      <w:sz w:val="22"/>
      <w:szCs w:val="22"/>
      <w:lang w:val="en-US" w:eastAsia="en-US"/>
    </w:rPr>
  </w:style>
  <w:style w:type="character" w:customStyle="1" w:styleId="KhngDncchChar">
    <w:name w:val="Không Dãn cách Char"/>
    <w:link w:val="KhngDncch"/>
    <w:uiPriority w:val="1"/>
    <w:rsid w:val="00D53470"/>
    <w:rPr>
      <w:rFonts w:ascii="Calibri" w:eastAsia="Calibri" w:hAnsi="Calibri"/>
      <w:sz w:val="22"/>
      <w:szCs w:val="22"/>
      <w:lang w:val="en-US" w:eastAsia="en-US"/>
    </w:rPr>
  </w:style>
  <w:style w:type="character" w:customStyle="1" w:styleId="oancuaDanhsachChar">
    <w:name w:val="Đoạn của Danh sách Char"/>
    <w:link w:val="oancuaDanhsach"/>
    <w:locked/>
    <w:rsid w:val="00D534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1.png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png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F33F-A02C-4EFD-857F-779A0E0D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THPT TRIỆU SƠN 1</vt:lpstr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THPT TRIỆU SƠN 1</dc:title>
  <dc:subject/>
  <dc:creator>NHCH</dc:creator>
  <cp:keywords/>
  <cp:lastModifiedBy>Nguyễn Ngọc Tài</cp:lastModifiedBy>
  <cp:revision>18</cp:revision>
  <cp:lastPrinted>2020-10-24T13:23:00Z</cp:lastPrinted>
  <dcterms:created xsi:type="dcterms:W3CDTF">2021-03-19T04:07:00Z</dcterms:created>
  <dcterms:modified xsi:type="dcterms:W3CDTF">2021-04-07T17:24:00Z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