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685"/>
      </w:tblGrid>
      <w:tr w:rsidR="00D6227E" w:rsidRPr="00D6227E" w14:paraId="67ED599B" w14:textId="77777777" w:rsidTr="005B13FC">
        <w:trPr>
          <w:trHeight w:val="49"/>
        </w:trPr>
        <w:tc>
          <w:tcPr>
            <w:tcW w:w="5130" w:type="dxa"/>
          </w:tcPr>
          <w:p w14:paraId="10E33C93" w14:textId="2063E092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School: ………………………………………..</w:t>
            </w:r>
          </w:p>
        </w:tc>
        <w:tc>
          <w:tcPr>
            <w:tcW w:w="4685" w:type="dxa"/>
          </w:tcPr>
          <w:p w14:paraId="7897859A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Date:……………………………………..</w:t>
            </w:r>
          </w:p>
        </w:tc>
      </w:tr>
      <w:tr w:rsidR="00D6227E" w:rsidRPr="00D6227E" w14:paraId="6D861001" w14:textId="77777777" w:rsidTr="005B13FC">
        <w:trPr>
          <w:trHeight w:val="62"/>
        </w:trPr>
        <w:tc>
          <w:tcPr>
            <w:tcW w:w="5130" w:type="dxa"/>
          </w:tcPr>
          <w:p w14:paraId="17938878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685" w:type="dxa"/>
          </w:tcPr>
          <w:p w14:paraId="11E7326C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Period: ………………………………….</w:t>
            </w:r>
          </w:p>
        </w:tc>
      </w:tr>
    </w:tbl>
    <w:p w14:paraId="4B20EE19" w14:textId="77777777" w:rsidR="00530D52" w:rsidRPr="00D6227E" w:rsidRDefault="00530D52" w:rsidP="005A3CDC">
      <w:pPr>
        <w:rPr>
          <w:color w:val="000000" w:themeColor="text1"/>
        </w:rPr>
      </w:pPr>
    </w:p>
    <w:p w14:paraId="495B191C" w14:textId="45A3F07E" w:rsidR="00530D52" w:rsidRPr="00D6227E" w:rsidRDefault="008F5FAF" w:rsidP="005A3CD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UNIT 3 - </w:t>
      </w:r>
      <w:r w:rsidR="004B5150">
        <w:rPr>
          <w:b/>
          <w:color w:val="000000" w:themeColor="text1"/>
        </w:rPr>
        <w:t>SCHOOL</w:t>
      </w:r>
    </w:p>
    <w:p w14:paraId="46DF33D1" w14:textId="52193FF6" w:rsidR="00530D52" w:rsidRPr="00D6227E" w:rsidRDefault="00530D52" w:rsidP="005A3CDC">
      <w:pPr>
        <w:jc w:val="center"/>
        <w:rPr>
          <w:b/>
          <w:color w:val="000000" w:themeColor="text1"/>
        </w:rPr>
      </w:pPr>
      <w:r w:rsidRPr="00D6227E">
        <w:rPr>
          <w:b/>
          <w:color w:val="000000" w:themeColor="text1"/>
        </w:rPr>
        <w:t>Lesson</w:t>
      </w:r>
      <w:r w:rsidR="00B15C97" w:rsidRPr="00D6227E">
        <w:rPr>
          <w:b/>
          <w:color w:val="000000" w:themeColor="text1"/>
        </w:rPr>
        <w:t xml:space="preserve"> </w:t>
      </w:r>
      <w:r w:rsidR="004B5150">
        <w:rPr>
          <w:b/>
          <w:color w:val="000000" w:themeColor="text1"/>
        </w:rPr>
        <w:t>2</w:t>
      </w:r>
      <w:r w:rsidR="00410288" w:rsidRPr="00D6227E">
        <w:rPr>
          <w:b/>
          <w:color w:val="000000" w:themeColor="text1"/>
        </w:rPr>
        <w:t xml:space="preserve"> </w:t>
      </w:r>
      <w:r w:rsidRPr="00D6227E">
        <w:rPr>
          <w:b/>
          <w:color w:val="000000" w:themeColor="text1"/>
        </w:rPr>
        <w:t>(page</w:t>
      </w:r>
      <w:r w:rsidR="00B15C97" w:rsidRPr="00D6227E">
        <w:rPr>
          <w:b/>
          <w:color w:val="000000" w:themeColor="text1"/>
        </w:rPr>
        <w:t xml:space="preserve"> </w:t>
      </w:r>
      <w:r w:rsidR="004B5150">
        <w:rPr>
          <w:b/>
          <w:color w:val="000000" w:themeColor="text1"/>
        </w:rPr>
        <w:t>41</w:t>
      </w:r>
      <w:r w:rsidRPr="00D6227E">
        <w:rPr>
          <w:b/>
          <w:color w:val="000000" w:themeColor="text1"/>
        </w:rPr>
        <w:t>)</w:t>
      </w:r>
    </w:p>
    <w:p w14:paraId="7BD3C14C" w14:textId="77777777" w:rsidR="00530D52" w:rsidRPr="00D6227E" w:rsidRDefault="00530D52" w:rsidP="005A3CDC">
      <w:pPr>
        <w:jc w:val="center"/>
        <w:rPr>
          <w:b/>
          <w:color w:val="000000" w:themeColor="text1"/>
        </w:rPr>
      </w:pPr>
    </w:p>
    <w:p w14:paraId="05AB81CA" w14:textId="3281605B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Objective</w:t>
      </w:r>
      <w:r w:rsidR="006C0DBE" w:rsidRPr="00D6227E">
        <w:rPr>
          <w:b/>
          <w:color w:val="000000" w:themeColor="text1"/>
          <w:u w:val="single"/>
        </w:rPr>
        <w:t>s</w:t>
      </w:r>
    </w:p>
    <w:p w14:paraId="1F9EDB8E" w14:textId="42D50CD8" w:rsidR="00530D52" w:rsidRPr="00D6227E" w:rsidRDefault="00530D52" w:rsidP="005B13FC">
      <w:pPr>
        <w:pStyle w:val="ListParagraph"/>
        <w:ind w:left="360"/>
        <w:rPr>
          <w:color w:val="000000" w:themeColor="text1"/>
          <w:lang w:val="vi-VN"/>
        </w:rPr>
      </w:pPr>
      <w:r w:rsidRPr="00D6227E">
        <w:rPr>
          <w:color w:val="000000" w:themeColor="text1"/>
        </w:rPr>
        <w:t xml:space="preserve">By the end of this lesson, students will be able </w:t>
      </w:r>
      <w:r w:rsidR="0094331D" w:rsidRPr="00D6227E">
        <w:rPr>
          <w:color w:val="000000" w:themeColor="text1"/>
        </w:rPr>
        <w:t xml:space="preserve">to </w:t>
      </w:r>
      <w:r w:rsidR="008F5FAF">
        <w:rPr>
          <w:color w:val="000000" w:themeColor="text1"/>
        </w:rPr>
        <w:t xml:space="preserve">ask </w:t>
      </w:r>
      <w:r w:rsidR="004B5150">
        <w:rPr>
          <w:color w:val="000000" w:themeColor="text1"/>
        </w:rPr>
        <w:t>what subjects people like.</w:t>
      </w:r>
    </w:p>
    <w:p w14:paraId="2C59A0C4" w14:textId="67BE7397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 Language knowledge and skills</w:t>
      </w:r>
    </w:p>
    <w:p w14:paraId="106556FA" w14:textId="3577B292" w:rsidR="00922BFF" w:rsidRPr="00FA6B71" w:rsidRDefault="00922BFF" w:rsidP="005B13FC">
      <w:pPr>
        <w:pStyle w:val="ListParagraph"/>
        <w:ind w:left="360"/>
        <w:rPr>
          <w:bCs/>
          <w:i/>
          <w:iCs/>
          <w:color w:val="000000" w:themeColor="text1"/>
        </w:rPr>
      </w:pPr>
      <w:r w:rsidRPr="00D6227E">
        <w:rPr>
          <w:b/>
          <w:color w:val="000000" w:themeColor="text1"/>
        </w:rPr>
        <w:t>Vocabulary:</w:t>
      </w:r>
      <w:r w:rsidRPr="00D6227E">
        <w:rPr>
          <w:bCs/>
          <w:color w:val="000000" w:themeColor="text1"/>
        </w:rPr>
        <w:t xml:space="preserve"> </w:t>
      </w:r>
      <w:r w:rsidR="004B5150" w:rsidRPr="00FA6B71">
        <w:rPr>
          <w:bCs/>
          <w:i/>
          <w:iCs/>
          <w:color w:val="000000" w:themeColor="text1"/>
        </w:rPr>
        <w:t>math, English, art, PE (physical education), music</w:t>
      </w:r>
      <w:r w:rsidR="00FA6B71">
        <w:rPr>
          <w:bCs/>
          <w:i/>
          <w:iCs/>
          <w:color w:val="000000" w:themeColor="text1"/>
        </w:rPr>
        <w:t>.</w:t>
      </w:r>
    </w:p>
    <w:p w14:paraId="5F4EB43A" w14:textId="4062686A" w:rsidR="00922BFF" w:rsidRDefault="00922BFF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 xml:space="preserve">Sentence pattern: </w:t>
      </w:r>
      <w:r w:rsidR="004B5150" w:rsidRPr="00FA6B71">
        <w:rPr>
          <w:bCs/>
          <w:i/>
          <w:iCs/>
          <w:color w:val="000000" w:themeColor="text1"/>
        </w:rPr>
        <w:t>Do you like math</w:t>
      </w:r>
      <w:r w:rsidR="008F5FAF" w:rsidRPr="00FA6B71">
        <w:rPr>
          <w:bCs/>
          <w:i/>
          <w:iCs/>
          <w:color w:val="000000" w:themeColor="text1"/>
        </w:rPr>
        <w:t xml:space="preserve">? – Yes, </w:t>
      </w:r>
      <w:r w:rsidR="004B5150" w:rsidRPr="00FA6B71">
        <w:rPr>
          <w:bCs/>
          <w:i/>
          <w:iCs/>
          <w:color w:val="000000" w:themeColor="text1"/>
        </w:rPr>
        <w:t>I do</w:t>
      </w:r>
      <w:r w:rsidR="008F5FAF" w:rsidRPr="00FA6B71">
        <w:rPr>
          <w:bCs/>
          <w:i/>
          <w:iCs/>
          <w:color w:val="000000" w:themeColor="text1"/>
        </w:rPr>
        <w:t xml:space="preserve">./ No, </w:t>
      </w:r>
      <w:r w:rsidR="004B5150" w:rsidRPr="00FA6B71">
        <w:rPr>
          <w:bCs/>
          <w:i/>
          <w:iCs/>
          <w:color w:val="000000" w:themeColor="text1"/>
        </w:rPr>
        <w:t>I don’t.</w:t>
      </w:r>
    </w:p>
    <w:p w14:paraId="7BC90A43" w14:textId="1F50428A" w:rsidR="005B13FC" w:rsidRPr="00D6227E" w:rsidRDefault="005B13FC" w:rsidP="005B13FC">
      <w:pPr>
        <w:pStyle w:val="ListParagraph"/>
        <w:ind w:left="360"/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Skills: </w:t>
      </w:r>
      <w:r w:rsidRPr="00D6227E">
        <w:rPr>
          <w:bCs/>
          <w:color w:val="000000" w:themeColor="text1"/>
        </w:rPr>
        <w:t>Listening</w:t>
      </w:r>
      <w:r w:rsidR="008F5FAF">
        <w:rPr>
          <w:bCs/>
          <w:color w:val="000000" w:themeColor="text1"/>
        </w:rPr>
        <w:t xml:space="preserve">, Reading, Writing, and </w:t>
      </w:r>
      <w:r w:rsidRPr="00D6227E">
        <w:rPr>
          <w:bCs/>
          <w:color w:val="000000" w:themeColor="text1"/>
        </w:rPr>
        <w:t>Speaking</w:t>
      </w:r>
      <w:r w:rsidR="00B41BE7">
        <w:rPr>
          <w:bCs/>
          <w:color w:val="000000" w:themeColor="text1"/>
        </w:rPr>
        <w:t>.</w:t>
      </w:r>
    </w:p>
    <w:p w14:paraId="7E595E90" w14:textId="5214C36C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>Competences</w:t>
      </w:r>
    </w:p>
    <w:p w14:paraId="0199E21A" w14:textId="209D6455" w:rsidR="00922BFF" w:rsidRPr="00D6227E" w:rsidRDefault="00922BFF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Self-control and indepen</w:t>
      </w:r>
      <w:r w:rsidR="00B96DF3" w:rsidRPr="00D6227E">
        <w:rPr>
          <w:b/>
          <w:color w:val="000000" w:themeColor="text1"/>
        </w:rPr>
        <w:t>dent learning:</w:t>
      </w:r>
      <w:r w:rsidR="00B96DF3" w:rsidRPr="00D6227E">
        <w:rPr>
          <w:bCs/>
          <w:color w:val="000000" w:themeColor="text1"/>
        </w:rPr>
        <w:t xml:space="preserve"> </w:t>
      </w:r>
      <w:r w:rsidR="007B5B4A">
        <w:rPr>
          <w:bCs/>
          <w:color w:val="000000" w:themeColor="text1"/>
        </w:rPr>
        <w:t xml:space="preserve">identify and name some school </w:t>
      </w:r>
      <w:r w:rsidR="001D1D85">
        <w:rPr>
          <w:bCs/>
          <w:color w:val="000000" w:themeColor="text1"/>
        </w:rPr>
        <w:t>sub</w:t>
      </w:r>
      <w:r w:rsidR="007B5B4A">
        <w:rPr>
          <w:bCs/>
          <w:color w:val="000000" w:themeColor="text1"/>
        </w:rPr>
        <w:t>jects.</w:t>
      </w:r>
    </w:p>
    <w:p w14:paraId="1AC4F0D4" w14:textId="717EED04" w:rsidR="00B96DF3" w:rsidRPr="00D6227E" w:rsidRDefault="00B96DF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Communication and collaboration:</w:t>
      </w:r>
      <w:r w:rsidRPr="00D6227E">
        <w:rPr>
          <w:bCs/>
          <w:color w:val="000000" w:themeColor="text1"/>
        </w:rPr>
        <w:t xml:space="preserve"> work in pairs</w:t>
      </w:r>
      <w:r w:rsidR="001D1D85">
        <w:rPr>
          <w:bCs/>
          <w:color w:val="000000" w:themeColor="text1"/>
        </w:rPr>
        <w:t>/</w:t>
      </w:r>
      <w:r w:rsidRPr="00D6227E">
        <w:rPr>
          <w:bCs/>
          <w:color w:val="000000" w:themeColor="text1"/>
        </w:rPr>
        <w:t xml:space="preserve"> groups to </w:t>
      </w:r>
      <w:r w:rsidR="007B5B4A">
        <w:rPr>
          <w:bCs/>
          <w:color w:val="000000" w:themeColor="text1"/>
        </w:rPr>
        <w:t>ask and answer about</w:t>
      </w:r>
      <w:r w:rsidR="00991EA8" w:rsidRPr="00D6227E">
        <w:rPr>
          <w:bCs/>
          <w:color w:val="000000" w:themeColor="text1"/>
        </w:rPr>
        <w:t xml:space="preserve"> </w:t>
      </w:r>
      <w:r w:rsidR="001D1D85">
        <w:rPr>
          <w:bCs/>
          <w:color w:val="000000" w:themeColor="text1"/>
        </w:rPr>
        <w:t xml:space="preserve">the </w:t>
      </w:r>
      <w:r w:rsidR="007B5B4A">
        <w:rPr>
          <w:bCs/>
          <w:color w:val="000000" w:themeColor="text1"/>
        </w:rPr>
        <w:t xml:space="preserve">school </w:t>
      </w:r>
      <w:r w:rsidR="001D1D85">
        <w:rPr>
          <w:bCs/>
          <w:color w:val="000000" w:themeColor="text1"/>
        </w:rPr>
        <w:t>subjects</w:t>
      </w:r>
      <w:r w:rsidR="007B5B4A">
        <w:rPr>
          <w:bCs/>
          <w:color w:val="000000" w:themeColor="text1"/>
        </w:rPr>
        <w:t>.</w:t>
      </w:r>
    </w:p>
    <w:p w14:paraId="573F256E" w14:textId="25FBDE36" w:rsidR="00B96DF3" w:rsidRPr="00D6227E" w:rsidRDefault="00B96DF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Critical thinking and creativ</w:t>
      </w:r>
      <w:r w:rsidR="001271DB" w:rsidRPr="00D6227E">
        <w:rPr>
          <w:b/>
          <w:color w:val="000000" w:themeColor="text1"/>
        </w:rPr>
        <w:t>ity:</w:t>
      </w:r>
      <w:r w:rsidR="003554E3" w:rsidRPr="00D6227E">
        <w:rPr>
          <w:bCs/>
          <w:color w:val="000000" w:themeColor="text1"/>
        </w:rPr>
        <w:t xml:space="preserve"> learn</w:t>
      </w:r>
      <w:r w:rsidR="00991EA8" w:rsidRPr="00D6227E">
        <w:rPr>
          <w:bCs/>
          <w:color w:val="000000" w:themeColor="text1"/>
        </w:rPr>
        <w:t xml:space="preserve"> how to </w:t>
      </w:r>
      <w:r w:rsidR="007B5B4A">
        <w:rPr>
          <w:bCs/>
          <w:color w:val="000000" w:themeColor="text1"/>
        </w:rPr>
        <w:t xml:space="preserve">ask and answer about </w:t>
      </w:r>
      <w:r w:rsidR="001D1D85">
        <w:rPr>
          <w:bCs/>
          <w:color w:val="000000" w:themeColor="text1"/>
        </w:rPr>
        <w:t>what subjects people like.</w:t>
      </w:r>
    </w:p>
    <w:p w14:paraId="689DF2AE" w14:textId="054E1EC2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Attributes  </w:t>
      </w:r>
    </w:p>
    <w:p w14:paraId="20FEBDCA" w14:textId="6F4C449B" w:rsidR="00B96DF3" w:rsidRPr="00D6227E" w:rsidRDefault="00BA23BA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Kindness:</w:t>
      </w:r>
      <w:r w:rsidRPr="00D6227E">
        <w:rPr>
          <w:bCs/>
          <w:color w:val="000000" w:themeColor="text1"/>
        </w:rPr>
        <w:t xml:space="preserve"> </w:t>
      </w:r>
      <w:r w:rsidR="00991EA8" w:rsidRPr="00D6227E">
        <w:rPr>
          <w:bCs/>
          <w:color w:val="000000" w:themeColor="text1"/>
        </w:rPr>
        <w:t>support their friends</w:t>
      </w:r>
      <w:r w:rsidRPr="00D6227E">
        <w:rPr>
          <w:bCs/>
          <w:color w:val="000000" w:themeColor="text1"/>
        </w:rPr>
        <w:t xml:space="preserve"> to complete </w:t>
      </w:r>
      <w:r w:rsidR="00991EA8" w:rsidRPr="00D6227E">
        <w:rPr>
          <w:bCs/>
          <w:color w:val="000000" w:themeColor="text1"/>
        </w:rPr>
        <w:t xml:space="preserve">the </w:t>
      </w:r>
      <w:r w:rsidRPr="00D6227E">
        <w:rPr>
          <w:bCs/>
          <w:color w:val="000000" w:themeColor="text1"/>
        </w:rPr>
        <w:t>learning tasks</w:t>
      </w:r>
      <w:r w:rsidR="00C810F2">
        <w:rPr>
          <w:bCs/>
          <w:color w:val="000000" w:themeColor="text1"/>
        </w:rPr>
        <w:t xml:space="preserve"> or play the games</w:t>
      </w:r>
      <w:r w:rsidRPr="00D6227E">
        <w:rPr>
          <w:bCs/>
          <w:color w:val="000000" w:themeColor="text1"/>
        </w:rPr>
        <w:t>.</w:t>
      </w:r>
    </w:p>
    <w:p w14:paraId="478A96DF" w14:textId="77A0D9DE" w:rsidR="00BA23BA" w:rsidRPr="00D6227E" w:rsidRDefault="00BA23BA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Diligence:</w:t>
      </w:r>
      <w:r w:rsidRPr="00D6227E">
        <w:rPr>
          <w:bCs/>
          <w:color w:val="000000" w:themeColor="text1"/>
        </w:rPr>
        <w:t xml:space="preserve"> </w:t>
      </w:r>
      <w:r w:rsidR="00991EA8" w:rsidRPr="00D6227E">
        <w:rPr>
          <w:bCs/>
          <w:color w:val="000000" w:themeColor="text1"/>
        </w:rPr>
        <w:t xml:space="preserve">focus on the lesson and work hard to </w:t>
      </w:r>
      <w:r w:rsidRPr="00D6227E">
        <w:rPr>
          <w:bCs/>
          <w:color w:val="000000" w:themeColor="text1"/>
        </w:rPr>
        <w:t xml:space="preserve">complete </w:t>
      </w:r>
      <w:r w:rsidR="00991EA8" w:rsidRPr="00D6227E">
        <w:rPr>
          <w:bCs/>
          <w:color w:val="000000" w:themeColor="text1"/>
        </w:rPr>
        <w:t>all the</w:t>
      </w:r>
      <w:r w:rsidRPr="00D6227E">
        <w:rPr>
          <w:bCs/>
          <w:color w:val="000000" w:themeColor="text1"/>
        </w:rPr>
        <w:t xml:space="preserve"> tasks.</w:t>
      </w:r>
    </w:p>
    <w:p w14:paraId="4846AF15" w14:textId="2B26DE80" w:rsidR="00BA23BA" w:rsidRPr="00D6227E" w:rsidRDefault="003554E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Honest</w:t>
      </w:r>
      <w:r w:rsidR="00BA23BA" w:rsidRPr="00D6227E">
        <w:rPr>
          <w:b/>
          <w:color w:val="000000" w:themeColor="text1"/>
        </w:rPr>
        <w:t>y:</w:t>
      </w:r>
      <w:r w:rsidR="00BA23BA" w:rsidRPr="00D6227E">
        <w:rPr>
          <w:bCs/>
          <w:color w:val="000000" w:themeColor="text1"/>
        </w:rPr>
        <w:t xml:space="preserve"> play fair</w:t>
      </w:r>
      <w:r w:rsidR="00F51FCE">
        <w:rPr>
          <w:bCs/>
          <w:color w:val="000000" w:themeColor="text1"/>
        </w:rPr>
        <w:t>.</w:t>
      </w:r>
    </w:p>
    <w:p w14:paraId="182BA0E0" w14:textId="0D32AA25" w:rsidR="00BA23BA" w:rsidRPr="00D6227E" w:rsidRDefault="00550495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Accountability:</w:t>
      </w:r>
      <w:r w:rsidRPr="00D6227E">
        <w:rPr>
          <w:bCs/>
          <w:color w:val="000000" w:themeColor="text1"/>
        </w:rPr>
        <w:t xml:space="preserve"> appreciate</w:t>
      </w:r>
      <w:r w:rsidR="003554E3" w:rsidRPr="00D6227E">
        <w:rPr>
          <w:bCs/>
          <w:color w:val="000000" w:themeColor="text1"/>
        </w:rPr>
        <w:t xml:space="preserve"> kindness, diligence and honest</w:t>
      </w:r>
      <w:r w:rsidRPr="00D6227E">
        <w:rPr>
          <w:bCs/>
          <w:color w:val="000000" w:themeColor="text1"/>
        </w:rPr>
        <w:t>y</w:t>
      </w:r>
      <w:r w:rsidR="00F51FCE">
        <w:rPr>
          <w:bCs/>
          <w:color w:val="000000" w:themeColor="text1"/>
        </w:rPr>
        <w:t>.</w:t>
      </w:r>
    </w:p>
    <w:p w14:paraId="12A27F1F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Teaching aids and materials</w:t>
      </w:r>
    </w:p>
    <w:p w14:paraId="7EF392BD" w14:textId="6BB61884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Teacher’s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Anh 3 </w:t>
      </w:r>
      <w:proofErr w:type="spellStart"/>
      <w:r w:rsidR="00132F89" w:rsidRPr="00D6227E">
        <w:rPr>
          <w:color w:val="000000" w:themeColor="text1"/>
        </w:rPr>
        <w:t>i</w:t>
      </w:r>
      <w:proofErr w:type="spellEnd"/>
      <w:r w:rsidR="00132F89" w:rsidRPr="00D6227E">
        <w:rPr>
          <w:color w:val="000000" w:themeColor="text1"/>
        </w:rPr>
        <w:t xml:space="preserve">-Learn Smart Start Student’s Book </w:t>
      </w:r>
      <w:r w:rsidRPr="00D6227E">
        <w:rPr>
          <w:color w:val="000000" w:themeColor="text1"/>
        </w:rPr>
        <w:t xml:space="preserve">and Teacher’s book, </w:t>
      </w:r>
      <w:r w:rsidR="00581159" w:rsidRPr="00D6227E">
        <w:rPr>
          <w:color w:val="000000" w:themeColor="text1"/>
        </w:rPr>
        <w:t>C</w:t>
      </w:r>
      <w:r w:rsidRPr="00D6227E">
        <w:rPr>
          <w:color w:val="000000" w:themeColor="text1"/>
        </w:rPr>
        <w:t>lass CDs,</w:t>
      </w:r>
      <w:r w:rsidR="00B96DF3" w:rsidRPr="00D6227E">
        <w:rPr>
          <w:color w:val="000000" w:themeColor="text1"/>
        </w:rPr>
        <w:t xml:space="preserve"> </w:t>
      </w:r>
      <w:r w:rsidR="00581159" w:rsidRPr="00D6227E">
        <w:rPr>
          <w:color w:val="000000" w:themeColor="text1"/>
        </w:rPr>
        <w:t>F</w:t>
      </w:r>
      <w:r w:rsidR="00B96DF3" w:rsidRPr="00D6227E">
        <w:rPr>
          <w:color w:val="000000" w:themeColor="text1"/>
        </w:rPr>
        <w:t xml:space="preserve">lashcards, </w:t>
      </w:r>
      <w:r w:rsidR="006A106B">
        <w:rPr>
          <w:color w:val="000000" w:themeColor="text1"/>
        </w:rPr>
        <w:t>DCR</w:t>
      </w:r>
      <w:r w:rsidR="00CE690C">
        <w:rPr>
          <w:color w:val="000000" w:themeColor="text1"/>
        </w:rPr>
        <w:t xml:space="preserve"> &amp; DHA</w:t>
      </w:r>
      <w:r w:rsidR="006A106B">
        <w:rPr>
          <w:color w:val="000000" w:themeColor="text1"/>
        </w:rPr>
        <w:t xml:space="preserve"> on </w:t>
      </w:r>
      <w:proofErr w:type="spellStart"/>
      <w:r w:rsidR="006A106B">
        <w:rPr>
          <w:color w:val="000000" w:themeColor="text1"/>
        </w:rPr>
        <w:t>Eduhome</w:t>
      </w:r>
      <w:proofErr w:type="spellEnd"/>
      <w:r w:rsidRPr="00D6227E">
        <w:rPr>
          <w:color w:val="000000" w:themeColor="text1"/>
        </w:rPr>
        <w:t xml:space="preserve">, </w:t>
      </w:r>
      <w:r w:rsidR="00581159" w:rsidRPr="00D6227E">
        <w:rPr>
          <w:color w:val="000000" w:themeColor="text1"/>
        </w:rPr>
        <w:t>P</w:t>
      </w:r>
      <w:r w:rsidRPr="00D6227E">
        <w:rPr>
          <w:color w:val="000000" w:themeColor="text1"/>
        </w:rPr>
        <w:t>rojector/</w:t>
      </w:r>
      <w:r w:rsidR="00581159" w:rsidRPr="00D6227E">
        <w:rPr>
          <w:color w:val="000000" w:themeColor="text1"/>
        </w:rPr>
        <w:t>I</w:t>
      </w:r>
      <w:r w:rsidRPr="00D6227E">
        <w:rPr>
          <w:color w:val="000000" w:themeColor="text1"/>
        </w:rPr>
        <w:t xml:space="preserve">nteractive </w:t>
      </w:r>
      <w:r w:rsidR="00581159" w:rsidRPr="00D6227E">
        <w:rPr>
          <w:color w:val="000000" w:themeColor="text1"/>
        </w:rPr>
        <w:t>W</w:t>
      </w:r>
      <w:r w:rsidRPr="00D6227E">
        <w:rPr>
          <w:color w:val="000000" w:themeColor="text1"/>
        </w:rPr>
        <w:t>hiteboard /TV (if any), PowerPoint slides</w:t>
      </w:r>
      <w:r w:rsidR="00F51FCE">
        <w:rPr>
          <w:color w:val="000000" w:themeColor="text1"/>
        </w:rPr>
        <w:t>.</w:t>
      </w:r>
    </w:p>
    <w:p w14:paraId="61514BA1" w14:textId="45FD8763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Students’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Anh 3 </w:t>
      </w:r>
      <w:proofErr w:type="spellStart"/>
      <w:r w:rsidR="00132F89" w:rsidRPr="00D6227E">
        <w:rPr>
          <w:color w:val="000000" w:themeColor="text1"/>
        </w:rPr>
        <w:t>i</w:t>
      </w:r>
      <w:proofErr w:type="spellEnd"/>
      <w:r w:rsidR="00132F89" w:rsidRPr="00D6227E">
        <w:rPr>
          <w:color w:val="000000" w:themeColor="text1"/>
        </w:rPr>
        <w:t>-Learn Smart Start Student’s</w:t>
      </w:r>
      <w:r w:rsidR="00A14CFE" w:rsidRPr="00D6227E">
        <w:rPr>
          <w:color w:val="000000" w:themeColor="text1"/>
        </w:rPr>
        <w:t xml:space="preserve"> </w:t>
      </w:r>
      <w:r w:rsidR="00132F89" w:rsidRPr="00D6227E">
        <w:rPr>
          <w:color w:val="000000" w:themeColor="text1"/>
        </w:rPr>
        <w:t>B</w:t>
      </w:r>
      <w:r w:rsidR="00A14CFE" w:rsidRPr="00D6227E">
        <w:rPr>
          <w:color w:val="000000" w:themeColor="text1"/>
        </w:rPr>
        <w:t>ook</w:t>
      </w:r>
      <w:r w:rsidRPr="00D6227E">
        <w:rPr>
          <w:color w:val="000000" w:themeColor="text1"/>
        </w:rPr>
        <w:t xml:space="preserve">, </w:t>
      </w:r>
      <w:r w:rsidR="00132F89" w:rsidRPr="00D6227E">
        <w:rPr>
          <w:color w:val="000000" w:themeColor="text1"/>
        </w:rPr>
        <w:t>Work</w:t>
      </w:r>
      <w:r w:rsidR="00A14CFE" w:rsidRPr="00D6227E">
        <w:rPr>
          <w:color w:val="000000" w:themeColor="text1"/>
        </w:rPr>
        <w:t>book</w:t>
      </w:r>
      <w:r w:rsidRPr="00D6227E">
        <w:rPr>
          <w:color w:val="000000" w:themeColor="text1"/>
        </w:rPr>
        <w:t>, Notebook</w:t>
      </w:r>
      <w:r w:rsidR="008F690B">
        <w:rPr>
          <w:color w:val="000000" w:themeColor="text1"/>
        </w:rPr>
        <w:t>.</w:t>
      </w:r>
    </w:p>
    <w:p w14:paraId="56E85C69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Procedures </w:t>
      </w:r>
    </w:p>
    <w:p w14:paraId="2B2E0F2C" w14:textId="420A26A7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Warm up </w:t>
      </w:r>
      <w:r w:rsidR="00FA6877" w:rsidRPr="00FA6877">
        <w:rPr>
          <w:bCs/>
          <w:color w:val="000000" w:themeColor="text1"/>
        </w:rPr>
        <w:t>(5 minutes)</w:t>
      </w:r>
    </w:p>
    <w:p w14:paraId="084EA671" w14:textId="42447091" w:rsidR="009E0CF6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991EA8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5A32FA">
        <w:rPr>
          <w:color w:val="000000" w:themeColor="text1"/>
        </w:rPr>
        <w:t>help students review vocabulary about school things,</w:t>
      </w:r>
      <w:r w:rsidR="001A4946">
        <w:rPr>
          <w:color w:val="000000" w:themeColor="text1"/>
        </w:rPr>
        <w:t xml:space="preserve"> </w:t>
      </w:r>
      <w:r w:rsidR="003554E3" w:rsidRPr="00D6227E">
        <w:rPr>
          <w:color w:val="000000" w:themeColor="text1"/>
        </w:rPr>
        <w:t>g</w:t>
      </w:r>
      <w:r w:rsidR="009E0CF6" w:rsidRPr="00D6227E">
        <w:rPr>
          <w:color w:val="000000" w:themeColor="text1"/>
        </w:rPr>
        <w:t>enerate students’ interests and</w:t>
      </w:r>
      <w:r w:rsidR="001A4946">
        <w:rPr>
          <w:color w:val="000000" w:themeColor="text1"/>
        </w:rPr>
        <w:t xml:space="preserve">, </w:t>
      </w:r>
      <w:r w:rsidR="009E0CF6" w:rsidRPr="00D6227E">
        <w:rPr>
          <w:color w:val="000000" w:themeColor="text1"/>
        </w:rPr>
        <w:t xml:space="preserve">lead in the new </w:t>
      </w:r>
      <w:r w:rsidR="00581159" w:rsidRPr="00D6227E">
        <w:rPr>
          <w:color w:val="000000" w:themeColor="text1"/>
        </w:rPr>
        <w:t>lesson</w:t>
      </w:r>
      <w:r w:rsidR="009E0CF6" w:rsidRPr="00D6227E">
        <w:rPr>
          <w:color w:val="000000" w:themeColor="text1"/>
        </w:rPr>
        <w:t>.</w:t>
      </w:r>
    </w:p>
    <w:p w14:paraId="3C43AD03" w14:textId="43D7804E" w:rsidR="00622B25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211EC2">
        <w:rPr>
          <w:color w:val="000000" w:themeColor="text1"/>
        </w:rPr>
        <w:t>P</w:t>
      </w:r>
      <w:r w:rsidR="00622B25" w:rsidRPr="00D6227E">
        <w:rPr>
          <w:color w:val="000000" w:themeColor="text1"/>
        </w:rPr>
        <w:t>lay</w:t>
      </w:r>
      <w:r w:rsidR="003554E3" w:rsidRPr="00D6227E">
        <w:rPr>
          <w:color w:val="000000" w:themeColor="text1"/>
        </w:rPr>
        <w:t>ing</w:t>
      </w:r>
      <w:r w:rsidR="00622B25" w:rsidRPr="00D6227E">
        <w:rPr>
          <w:color w:val="000000" w:themeColor="text1"/>
        </w:rPr>
        <w:t xml:space="preserve"> </w:t>
      </w:r>
      <w:r w:rsidR="000B2E62" w:rsidRPr="00D6227E">
        <w:rPr>
          <w:color w:val="000000" w:themeColor="text1"/>
        </w:rPr>
        <w:t>the</w:t>
      </w:r>
      <w:r w:rsidR="003554E3" w:rsidRPr="00D6227E">
        <w:rPr>
          <w:color w:val="000000" w:themeColor="text1"/>
        </w:rPr>
        <w:t xml:space="preserve"> </w:t>
      </w:r>
      <w:r w:rsidR="000E4353" w:rsidRPr="00D6227E">
        <w:rPr>
          <w:color w:val="000000" w:themeColor="text1"/>
        </w:rPr>
        <w:t>game</w:t>
      </w:r>
      <w:r w:rsidR="00211EC2">
        <w:rPr>
          <w:color w:val="000000" w:themeColor="text1"/>
        </w:rPr>
        <w:t>: “</w:t>
      </w:r>
      <w:r w:rsidR="005A32FA">
        <w:rPr>
          <w:color w:val="000000" w:themeColor="text1"/>
        </w:rPr>
        <w:t>Yes or No</w:t>
      </w:r>
      <w:r w:rsidR="00211EC2">
        <w:rPr>
          <w:color w:val="000000" w:themeColor="text1"/>
        </w:rPr>
        <w:t xml:space="preserve">” </w:t>
      </w:r>
      <w:r w:rsidR="00763F5C">
        <w:rPr>
          <w:color w:val="000000" w:themeColor="text1"/>
        </w:rPr>
        <w:t>or “</w:t>
      </w:r>
      <w:r w:rsidR="005A32FA">
        <w:rPr>
          <w:color w:val="000000" w:themeColor="text1"/>
        </w:rPr>
        <w:t>Repeating game</w:t>
      </w:r>
      <w:r w:rsidR="00763F5C">
        <w:rPr>
          <w:color w:val="000000" w:themeColor="text1"/>
        </w:rPr>
        <w:t>”</w:t>
      </w:r>
      <w:r w:rsidR="00F51FCE">
        <w:rPr>
          <w:color w:val="000000" w:themeColor="text1"/>
        </w:rPr>
        <w:t>.</w:t>
      </w:r>
    </w:p>
    <w:p w14:paraId="6B5B72D5" w14:textId="77777777" w:rsidR="00CB5579" w:rsidRPr="00D6227E" w:rsidRDefault="00530D52" w:rsidP="00CB5579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7A373CC9" w14:textId="621F4FAF" w:rsidR="00CB5579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 with excellence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/>
          <w:color w:val="000000" w:themeColor="text1"/>
        </w:rPr>
        <w:t xml:space="preserve"> </w:t>
      </w:r>
      <w:r w:rsidR="00C73DFF" w:rsidRPr="00D6227E">
        <w:rPr>
          <w:bCs/>
          <w:color w:val="000000" w:themeColor="text1"/>
        </w:rPr>
        <w:t xml:space="preserve">Students </w:t>
      </w:r>
      <w:r w:rsidR="0057598E" w:rsidRPr="00D6227E">
        <w:rPr>
          <w:bCs/>
          <w:color w:val="000000" w:themeColor="text1"/>
        </w:rPr>
        <w:t xml:space="preserve">can </w:t>
      </w:r>
      <w:r w:rsidR="004D2BE2">
        <w:rPr>
          <w:bCs/>
          <w:color w:val="000000" w:themeColor="text1"/>
        </w:rPr>
        <w:t xml:space="preserve">jump </w:t>
      </w:r>
      <w:r w:rsidR="00E21C4E">
        <w:rPr>
          <w:bCs/>
          <w:color w:val="000000" w:themeColor="text1"/>
        </w:rPr>
        <w:t>to</w:t>
      </w:r>
      <w:r w:rsidR="004D2BE2">
        <w:rPr>
          <w:bCs/>
          <w:color w:val="000000" w:themeColor="text1"/>
        </w:rPr>
        <w:t xml:space="preserve"> the correct </w:t>
      </w:r>
      <w:r w:rsidR="00E21C4E">
        <w:rPr>
          <w:bCs/>
          <w:color w:val="000000" w:themeColor="text1"/>
        </w:rPr>
        <w:t>side or</w:t>
      </w:r>
      <w:r w:rsidR="00C73DFF" w:rsidRPr="00D6227E">
        <w:rPr>
          <w:bCs/>
          <w:color w:val="000000" w:themeColor="text1"/>
        </w:rPr>
        <w:t xml:space="preserve"> </w:t>
      </w:r>
      <w:r w:rsidR="00E21C4E">
        <w:rPr>
          <w:bCs/>
          <w:color w:val="000000" w:themeColor="text1"/>
        </w:rPr>
        <w:t>repeat</w:t>
      </w:r>
      <w:r w:rsidR="00C73DFF" w:rsidRPr="00D6227E">
        <w:rPr>
          <w:bCs/>
          <w:color w:val="000000" w:themeColor="text1"/>
        </w:rPr>
        <w:t xml:space="preserve"> </w:t>
      </w:r>
      <w:r w:rsidR="0057598E" w:rsidRPr="00D6227E">
        <w:rPr>
          <w:bCs/>
          <w:color w:val="000000" w:themeColor="text1"/>
        </w:rPr>
        <w:t xml:space="preserve">the </w:t>
      </w:r>
      <w:r w:rsidR="00E21C4E">
        <w:rPr>
          <w:bCs/>
          <w:color w:val="000000" w:themeColor="text1"/>
        </w:rPr>
        <w:t xml:space="preserve">correct </w:t>
      </w:r>
      <w:r w:rsidR="0057598E" w:rsidRPr="00D6227E">
        <w:rPr>
          <w:bCs/>
          <w:color w:val="000000" w:themeColor="text1"/>
        </w:rPr>
        <w:t>words</w:t>
      </w:r>
      <w:r w:rsidR="00E21C4E">
        <w:rPr>
          <w:bCs/>
          <w:color w:val="000000" w:themeColor="text1"/>
        </w:rPr>
        <w:t xml:space="preserve"> on the flashcards</w:t>
      </w:r>
      <w:r w:rsidR="0057598E" w:rsidRPr="00D6227E">
        <w:rPr>
          <w:bCs/>
          <w:color w:val="000000" w:themeColor="text1"/>
        </w:rPr>
        <w:t xml:space="preserve"> </w:t>
      </w:r>
      <w:r w:rsidR="004D2BE2">
        <w:rPr>
          <w:bCs/>
          <w:color w:val="000000" w:themeColor="text1"/>
        </w:rPr>
        <w:t>quickly</w:t>
      </w:r>
      <w:r w:rsidR="00C73DFF" w:rsidRPr="00D6227E">
        <w:rPr>
          <w:bCs/>
          <w:color w:val="000000" w:themeColor="text1"/>
        </w:rPr>
        <w:t>.</w:t>
      </w:r>
    </w:p>
    <w:p w14:paraId="0EA44A11" w14:textId="77777777" w:rsidR="00E21C4E" w:rsidRDefault="00530D52" w:rsidP="00D3481A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E21C4E">
        <w:rPr>
          <w:bCs/>
          <w:color w:val="000000" w:themeColor="text1"/>
          <w:u w:val="single"/>
          <w:lang w:val="vi-VN"/>
        </w:rPr>
        <w:t>Task completed</w:t>
      </w:r>
      <w:r w:rsidR="00C73DFF" w:rsidRPr="00E21C4E">
        <w:rPr>
          <w:bCs/>
          <w:color w:val="000000" w:themeColor="text1"/>
          <w:u w:val="single"/>
        </w:rPr>
        <w:t>:</w:t>
      </w:r>
      <w:r w:rsidR="00C73DFF" w:rsidRPr="00E21C4E">
        <w:rPr>
          <w:bCs/>
          <w:color w:val="000000" w:themeColor="text1"/>
        </w:rPr>
        <w:t xml:space="preserve"> </w:t>
      </w:r>
      <w:r w:rsidR="00E21C4E" w:rsidRPr="00D6227E">
        <w:rPr>
          <w:bCs/>
          <w:color w:val="000000" w:themeColor="text1"/>
        </w:rPr>
        <w:t xml:space="preserve">Students can </w:t>
      </w:r>
      <w:r w:rsidR="00E21C4E">
        <w:rPr>
          <w:bCs/>
          <w:color w:val="000000" w:themeColor="text1"/>
        </w:rPr>
        <w:t>jump to the correct side or</w:t>
      </w:r>
      <w:r w:rsidR="00E21C4E" w:rsidRPr="00D6227E">
        <w:rPr>
          <w:bCs/>
          <w:color w:val="000000" w:themeColor="text1"/>
        </w:rPr>
        <w:t xml:space="preserve"> </w:t>
      </w:r>
      <w:r w:rsidR="00E21C4E">
        <w:rPr>
          <w:bCs/>
          <w:color w:val="000000" w:themeColor="text1"/>
        </w:rPr>
        <w:t>repeat</w:t>
      </w:r>
      <w:r w:rsidR="00E21C4E" w:rsidRPr="00D6227E">
        <w:rPr>
          <w:bCs/>
          <w:color w:val="000000" w:themeColor="text1"/>
        </w:rPr>
        <w:t xml:space="preserve"> the </w:t>
      </w:r>
      <w:r w:rsidR="00E21C4E">
        <w:rPr>
          <w:bCs/>
          <w:color w:val="000000" w:themeColor="text1"/>
        </w:rPr>
        <w:t xml:space="preserve">correct </w:t>
      </w:r>
      <w:r w:rsidR="00E21C4E" w:rsidRPr="00D6227E">
        <w:rPr>
          <w:bCs/>
          <w:color w:val="000000" w:themeColor="text1"/>
        </w:rPr>
        <w:t>words</w:t>
      </w:r>
      <w:r w:rsidR="00E21C4E">
        <w:rPr>
          <w:bCs/>
          <w:color w:val="000000" w:themeColor="text1"/>
        </w:rPr>
        <w:t xml:space="preserve"> on the flashcards.</w:t>
      </w:r>
    </w:p>
    <w:p w14:paraId="04D20FAF" w14:textId="0944E2E3" w:rsidR="00A05334" w:rsidRPr="00E21C4E" w:rsidRDefault="00530D52" w:rsidP="00D3481A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E21C4E">
        <w:rPr>
          <w:bCs/>
          <w:color w:val="000000" w:themeColor="text1"/>
          <w:u w:val="single"/>
          <w:lang w:val="vi-VN"/>
        </w:rPr>
        <w:t>Task uncompleted</w:t>
      </w:r>
      <w:r w:rsidR="00C73DFF" w:rsidRPr="00E21C4E">
        <w:rPr>
          <w:bCs/>
          <w:color w:val="000000" w:themeColor="text1"/>
          <w:u w:val="single"/>
        </w:rPr>
        <w:t>:</w:t>
      </w:r>
      <w:r w:rsidR="00C73DFF" w:rsidRPr="00E21C4E">
        <w:rPr>
          <w:bCs/>
          <w:color w:val="000000" w:themeColor="text1"/>
        </w:rPr>
        <w:t xml:space="preserve"> </w:t>
      </w:r>
      <w:r w:rsidR="00A05334" w:rsidRPr="00E21C4E">
        <w:rPr>
          <w:bCs/>
          <w:color w:val="000000" w:themeColor="text1"/>
        </w:rPr>
        <w:t xml:space="preserve">Students </w:t>
      </w:r>
      <w:r w:rsidR="00E21C4E">
        <w:rPr>
          <w:bCs/>
          <w:color w:val="000000" w:themeColor="text1"/>
        </w:rPr>
        <w:t>jump to the incorrect side or</w:t>
      </w:r>
      <w:r w:rsidR="00E21C4E" w:rsidRPr="00D6227E">
        <w:rPr>
          <w:bCs/>
          <w:color w:val="000000" w:themeColor="text1"/>
        </w:rPr>
        <w:t xml:space="preserve"> </w:t>
      </w:r>
      <w:r w:rsidR="00E21C4E">
        <w:rPr>
          <w:bCs/>
          <w:color w:val="000000" w:themeColor="text1"/>
        </w:rPr>
        <w:t>find it difficult to pronounce some words.</w:t>
      </w:r>
    </w:p>
    <w:p w14:paraId="0C19FD8C" w14:textId="3FF306E2" w:rsidR="00530D52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03518048" w14:textId="77777777" w:rsidTr="002323D7">
        <w:tc>
          <w:tcPr>
            <w:tcW w:w="5850" w:type="dxa"/>
          </w:tcPr>
          <w:p w14:paraId="5C20A05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6AB3806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390EAB66" w14:textId="77777777" w:rsidTr="002323D7">
        <w:tc>
          <w:tcPr>
            <w:tcW w:w="5850" w:type="dxa"/>
          </w:tcPr>
          <w:p w14:paraId="5000C185" w14:textId="3AAC7966" w:rsidR="00C9001E" w:rsidRPr="00D6227E" w:rsidRDefault="00C9001E" w:rsidP="00C9001E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>Option 1:</w:t>
            </w:r>
            <w:r w:rsidRPr="00D6227E">
              <w:rPr>
                <w:color w:val="000000" w:themeColor="text1"/>
              </w:rPr>
              <w:t xml:space="preserve"> </w:t>
            </w:r>
            <w:r w:rsidR="00763F5C" w:rsidRPr="00763F5C">
              <w:rPr>
                <w:b/>
                <w:bCs/>
                <w:color w:val="000000" w:themeColor="text1"/>
              </w:rPr>
              <w:t>Playing the game “</w:t>
            </w:r>
            <w:r w:rsidR="005A32FA">
              <w:rPr>
                <w:b/>
                <w:bCs/>
                <w:color w:val="000000" w:themeColor="text1"/>
              </w:rPr>
              <w:t>Yes or No</w:t>
            </w:r>
            <w:r w:rsidR="00763F5C" w:rsidRPr="00763F5C">
              <w:rPr>
                <w:b/>
                <w:bCs/>
                <w:color w:val="000000" w:themeColor="text1"/>
              </w:rPr>
              <w:t>”</w:t>
            </w:r>
          </w:p>
          <w:p w14:paraId="162261C6" w14:textId="7B06FAFB" w:rsidR="00FB5CC2" w:rsidRPr="005A32FA" w:rsidRDefault="005322CF" w:rsidP="00F35B76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t xml:space="preserve">Draw </w:t>
            </w:r>
            <w:r w:rsidR="005A32FA">
              <w:rPr>
                <w:color w:val="000000" w:themeColor="text1"/>
                <w:shd w:val="clear" w:color="auto" w:fill="FAF9F8"/>
              </w:rPr>
              <w:t>a line</w:t>
            </w:r>
            <w:r>
              <w:rPr>
                <w:color w:val="000000" w:themeColor="text1"/>
                <w:shd w:val="clear" w:color="auto" w:fill="FAF9F8"/>
              </w:rPr>
              <w:t xml:space="preserve"> on the ground with chalk.</w:t>
            </w:r>
            <w:r w:rsidR="005A32FA">
              <w:rPr>
                <w:color w:val="000000" w:themeColor="text1"/>
                <w:shd w:val="clear" w:color="auto" w:fill="FAF9F8"/>
              </w:rPr>
              <w:t xml:space="preserve"> </w:t>
            </w:r>
          </w:p>
          <w:p w14:paraId="55D76711" w14:textId="59F01E4F" w:rsidR="005A32FA" w:rsidRDefault="005A32FA" w:rsidP="00F35B76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Explain to the students that one side is Yes and the other side is No. </w:t>
            </w:r>
          </w:p>
          <w:p w14:paraId="6BC791D1" w14:textId="573DBD6D" w:rsidR="005A32FA" w:rsidRDefault="005A32FA" w:rsidP="00F35B76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Show students a flashcard and ask </w:t>
            </w:r>
            <w:r w:rsidR="00430EAE">
              <w:rPr>
                <w:bCs/>
                <w:color w:val="000000" w:themeColor="text1"/>
              </w:rPr>
              <w:t xml:space="preserve">them </w:t>
            </w:r>
            <w:r>
              <w:rPr>
                <w:bCs/>
                <w:color w:val="000000" w:themeColor="text1"/>
              </w:rPr>
              <w:t>a question</w:t>
            </w:r>
            <w:r w:rsidR="00430EAE">
              <w:rPr>
                <w:bCs/>
                <w:color w:val="000000" w:themeColor="text1"/>
              </w:rPr>
              <w:t xml:space="preserve">: </w:t>
            </w:r>
            <w:r w:rsidR="00430EAE" w:rsidRPr="00430EAE">
              <w:rPr>
                <w:bCs/>
                <w:i/>
                <w:iCs/>
                <w:color w:val="000000" w:themeColor="text1"/>
              </w:rPr>
              <w:t xml:space="preserve">Is this a book? </w:t>
            </w:r>
          </w:p>
          <w:p w14:paraId="49245EC2" w14:textId="048DD3C7" w:rsidR="0024103D" w:rsidRDefault="00430EAE" w:rsidP="00430EAE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Get the class to jump to the correct side to the answer.</w:t>
            </w:r>
          </w:p>
          <w:p w14:paraId="50023649" w14:textId="77777777" w:rsidR="00C34E42" w:rsidRDefault="00C34E42" w:rsidP="00C34E42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68B2F89C" w14:textId="77FFBE64" w:rsidR="00430EAE" w:rsidRPr="00430EAE" w:rsidRDefault="00430EAE" w:rsidP="00430EAE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Lead in the new lesson.</w:t>
            </w:r>
          </w:p>
        </w:tc>
        <w:tc>
          <w:tcPr>
            <w:tcW w:w="4135" w:type="dxa"/>
          </w:tcPr>
          <w:p w14:paraId="350F60F3" w14:textId="77777777" w:rsidR="00C9001E" w:rsidRPr="00D6227E" w:rsidRDefault="00C9001E" w:rsidP="00F35B76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6B60F9D7" w14:textId="1C936B53" w:rsidR="00C9001E" w:rsidRPr="00D6227E" w:rsidRDefault="00430EAE" w:rsidP="00FB5CC2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Play the game with the whole class.</w:t>
            </w:r>
          </w:p>
          <w:p w14:paraId="2E455112" w14:textId="77777777" w:rsidR="004D2BE2" w:rsidRDefault="00430EAE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Listen to teacher’s instructions.</w:t>
            </w:r>
          </w:p>
          <w:p w14:paraId="760D67EE" w14:textId="77777777" w:rsidR="00F51FCE" w:rsidRDefault="00F51FCE" w:rsidP="00F51FCE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304812A2" w14:textId="3D621005" w:rsidR="00430EAE" w:rsidRDefault="00430EAE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flashcards and carefully listen to teacher’s questions.</w:t>
            </w:r>
          </w:p>
          <w:p w14:paraId="2FB7A048" w14:textId="77777777" w:rsidR="00430EAE" w:rsidRDefault="00430EAE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Jump to the correct side (Yes/No) to show their answer.</w:t>
            </w:r>
          </w:p>
          <w:p w14:paraId="34F86A31" w14:textId="1368450D" w:rsidR="00430EAE" w:rsidRPr="004D2BE2" w:rsidRDefault="00430EAE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 ready for the new lesson.</w:t>
            </w:r>
          </w:p>
        </w:tc>
      </w:tr>
      <w:tr w:rsidR="00763F5C" w:rsidRPr="00D6227E" w14:paraId="667C96DD" w14:textId="77777777" w:rsidTr="002323D7">
        <w:tc>
          <w:tcPr>
            <w:tcW w:w="5850" w:type="dxa"/>
          </w:tcPr>
          <w:p w14:paraId="0BBB5609" w14:textId="586C7216" w:rsidR="00763F5C" w:rsidRPr="00D6227E" w:rsidRDefault="00763F5C" w:rsidP="00763F5C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2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6227E">
              <w:rPr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>Playing the game “</w:t>
            </w:r>
            <w:r w:rsidR="005302C8">
              <w:rPr>
                <w:b/>
                <w:bCs/>
                <w:color w:val="000000" w:themeColor="text1"/>
              </w:rPr>
              <w:t>Repeating game</w:t>
            </w:r>
            <w:r w:rsidRPr="00763F5C">
              <w:rPr>
                <w:b/>
                <w:bCs/>
                <w:color w:val="000000" w:themeColor="text1"/>
              </w:rPr>
              <w:t>”</w:t>
            </w:r>
          </w:p>
          <w:p w14:paraId="347C0327" w14:textId="5735CB20" w:rsidR="00763F5C" w:rsidRPr="005234D9" w:rsidRDefault="00763F5C" w:rsidP="00763F5C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>P</w:t>
            </w:r>
            <w:r w:rsidR="005302C8">
              <w:rPr>
                <w:color w:val="000000" w:themeColor="text1"/>
                <w:shd w:val="clear" w:color="auto" w:fill="FAF9F8"/>
              </w:rPr>
              <w:t xml:space="preserve">ut a selection of </w:t>
            </w:r>
            <w:r w:rsidRPr="00D6227E">
              <w:rPr>
                <w:color w:val="000000" w:themeColor="text1"/>
                <w:shd w:val="clear" w:color="auto" w:fill="FAF9F8"/>
              </w:rPr>
              <w:t xml:space="preserve">the flashcards </w:t>
            </w:r>
            <w:r>
              <w:rPr>
                <w:color w:val="000000" w:themeColor="text1"/>
                <w:shd w:val="clear" w:color="auto" w:fill="FAF9F8"/>
              </w:rPr>
              <w:t xml:space="preserve">about </w:t>
            </w:r>
            <w:r w:rsidR="005302C8">
              <w:rPr>
                <w:color w:val="000000" w:themeColor="text1"/>
                <w:shd w:val="clear" w:color="auto" w:fill="FAF9F8"/>
              </w:rPr>
              <w:t>school things</w:t>
            </w:r>
            <w:r>
              <w:rPr>
                <w:color w:val="000000" w:themeColor="text1"/>
                <w:shd w:val="clear" w:color="auto" w:fill="FAF9F8"/>
              </w:rPr>
              <w:t xml:space="preserve"> </w:t>
            </w:r>
            <w:r w:rsidRPr="00D6227E">
              <w:rPr>
                <w:color w:val="000000" w:themeColor="text1"/>
                <w:shd w:val="clear" w:color="auto" w:fill="FAF9F8"/>
              </w:rPr>
              <w:t>on the board</w:t>
            </w:r>
            <w:r w:rsidR="005302C8">
              <w:rPr>
                <w:color w:val="000000" w:themeColor="text1"/>
                <w:shd w:val="clear" w:color="auto" w:fill="FAF9F8"/>
              </w:rPr>
              <w:t>.</w:t>
            </w:r>
          </w:p>
          <w:p w14:paraId="45BE7326" w14:textId="77777777" w:rsidR="005234D9" w:rsidRPr="005302C8" w:rsidRDefault="005234D9" w:rsidP="005234D9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4E9A56BD" w14:textId="1A15538E" w:rsidR="00E65868" w:rsidRPr="00E65868" w:rsidRDefault="005302C8" w:rsidP="00E65868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lastRenderedPageBreak/>
              <w:t>Point to a flashcard and say a word. If the word is correct, the students repeat it. If not, they stay silent</w:t>
            </w:r>
            <w:r w:rsidR="00E65868">
              <w:rPr>
                <w:color w:val="000000" w:themeColor="text1"/>
                <w:shd w:val="clear" w:color="auto" w:fill="FAF9F8"/>
              </w:rPr>
              <w:t>.</w:t>
            </w:r>
          </w:p>
        </w:tc>
        <w:tc>
          <w:tcPr>
            <w:tcW w:w="4135" w:type="dxa"/>
          </w:tcPr>
          <w:p w14:paraId="7C49288E" w14:textId="77777777" w:rsidR="00763F5C" w:rsidRPr="00D6227E" w:rsidRDefault="00763F5C" w:rsidP="00763F5C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523450AD" w14:textId="7F660340" w:rsidR="00763F5C" w:rsidRDefault="00FC706F" w:rsidP="00763F5C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Follow teacher’s instructions before playing the game.</w:t>
            </w:r>
          </w:p>
          <w:p w14:paraId="11FE5E84" w14:textId="0C9BFC96" w:rsidR="00763F5C" w:rsidRPr="005234D9" w:rsidRDefault="00FC706F" w:rsidP="005234D9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Look at the flashcard</w:t>
            </w:r>
            <w:r w:rsidR="00946B8E">
              <w:rPr>
                <w:bCs/>
                <w:color w:val="000000" w:themeColor="text1"/>
              </w:rPr>
              <w:t>, listen to their teacher saying the word on each card, and repeat the word if it is correct.</w:t>
            </w:r>
          </w:p>
        </w:tc>
      </w:tr>
    </w:tbl>
    <w:p w14:paraId="02D23A7B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561A2CAA" w14:textId="2EE12996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Presentation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  <w:r w:rsidRPr="00D6227E">
        <w:rPr>
          <w:b/>
          <w:color w:val="000000" w:themeColor="text1"/>
        </w:rPr>
        <w:t xml:space="preserve">  </w:t>
      </w:r>
    </w:p>
    <w:p w14:paraId="309E5F65" w14:textId="579F02AA" w:rsidR="008A4DCD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Objective</w:t>
      </w:r>
      <w:r w:rsidR="00161F2C" w:rsidRPr="00D6227E">
        <w:rPr>
          <w:b/>
          <w:color w:val="000000" w:themeColor="text1"/>
        </w:rPr>
        <w:t xml:space="preserve">: </w:t>
      </w:r>
      <w:r w:rsidR="00604AE2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604AE2" w:rsidRPr="00D6227E">
        <w:rPr>
          <w:color w:val="000000" w:themeColor="text1"/>
        </w:rPr>
        <w:t xml:space="preserve">help students </w:t>
      </w:r>
      <w:r w:rsidR="00015584">
        <w:rPr>
          <w:color w:val="000000" w:themeColor="text1"/>
        </w:rPr>
        <w:t>know</w:t>
      </w:r>
      <w:r w:rsidR="00564B38">
        <w:rPr>
          <w:color w:val="000000" w:themeColor="text1"/>
        </w:rPr>
        <w:t xml:space="preserve"> </w:t>
      </w:r>
      <w:r w:rsidR="008A4DCD" w:rsidRPr="00D6227E">
        <w:rPr>
          <w:color w:val="000000" w:themeColor="text1"/>
        </w:rPr>
        <w:t xml:space="preserve">some </w:t>
      </w:r>
      <w:r w:rsidR="00250525">
        <w:rPr>
          <w:color w:val="000000" w:themeColor="text1"/>
        </w:rPr>
        <w:t xml:space="preserve">school </w:t>
      </w:r>
      <w:r w:rsidR="00B65C7B">
        <w:rPr>
          <w:color w:val="000000" w:themeColor="text1"/>
        </w:rPr>
        <w:t>subjects</w:t>
      </w:r>
      <w:r w:rsidR="00250525">
        <w:rPr>
          <w:color w:val="000000" w:themeColor="text1"/>
        </w:rPr>
        <w:t>.</w:t>
      </w:r>
    </w:p>
    <w:p w14:paraId="1944A3EC" w14:textId="7A7F0AC7" w:rsidR="00F81BD3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Content</w:t>
      </w:r>
      <w:r w:rsidR="003D7AD1" w:rsidRPr="00D6227E">
        <w:rPr>
          <w:b/>
          <w:color w:val="000000" w:themeColor="text1"/>
        </w:rPr>
        <w:t>s</w:t>
      </w:r>
      <w:r w:rsidR="008A4DCD" w:rsidRPr="00D6227E">
        <w:rPr>
          <w:b/>
          <w:color w:val="000000" w:themeColor="text1"/>
        </w:rPr>
        <w:t xml:space="preserve">: </w:t>
      </w:r>
      <w:r w:rsidR="00186C39" w:rsidRPr="00D6227E">
        <w:rPr>
          <w:color w:val="000000" w:themeColor="text1"/>
        </w:rPr>
        <w:t>Listening, pointing, and repeating</w:t>
      </w:r>
      <w:r w:rsidR="007D1342">
        <w:rPr>
          <w:color w:val="000000" w:themeColor="text1"/>
        </w:rPr>
        <w:t>.</w:t>
      </w:r>
    </w:p>
    <w:p w14:paraId="20DE6C6C" w14:textId="4E5F7AB3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color w:val="000000" w:themeColor="text1"/>
        </w:rPr>
      </w:pPr>
      <w:r w:rsidRPr="00D6227E">
        <w:rPr>
          <w:b/>
          <w:color w:val="000000" w:themeColor="text1"/>
        </w:rPr>
        <w:t>Expected outcomes and assessment</w:t>
      </w:r>
    </w:p>
    <w:p w14:paraId="350A18EF" w14:textId="4AC651BF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 with excellence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1E161F" w:rsidRPr="00D6227E">
        <w:rPr>
          <w:bCs/>
          <w:color w:val="000000" w:themeColor="text1"/>
        </w:rPr>
        <w:t>Students can i</w:t>
      </w:r>
      <w:r w:rsidR="00F81BD3" w:rsidRPr="00D6227E">
        <w:rPr>
          <w:bCs/>
          <w:color w:val="000000" w:themeColor="text1"/>
        </w:rPr>
        <w:t>dentify</w:t>
      </w:r>
      <w:r w:rsidR="00083944" w:rsidRPr="00D6227E">
        <w:rPr>
          <w:bCs/>
          <w:color w:val="000000" w:themeColor="text1"/>
        </w:rPr>
        <w:t xml:space="preserve"> and read out loud </w:t>
      </w:r>
      <w:r w:rsidR="00F81BD3" w:rsidRPr="00D6227E">
        <w:rPr>
          <w:bCs/>
          <w:color w:val="000000" w:themeColor="text1"/>
        </w:rPr>
        <w:t xml:space="preserve">the words </w:t>
      </w:r>
      <w:r w:rsidR="00454516" w:rsidRPr="00D6227E">
        <w:rPr>
          <w:bCs/>
          <w:color w:val="000000" w:themeColor="text1"/>
        </w:rPr>
        <w:t>correctly</w:t>
      </w:r>
      <w:r w:rsidR="00604AE2" w:rsidRPr="00D6227E">
        <w:rPr>
          <w:bCs/>
          <w:color w:val="000000" w:themeColor="text1"/>
        </w:rPr>
        <w:t>.</w:t>
      </w:r>
    </w:p>
    <w:p w14:paraId="66D0463B" w14:textId="70A1527A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</w:t>
      </w:r>
      <w:r w:rsidR="00083944" w:rsidRPr="00D6227E">
        <w:rPr>
          <w:color w:val="000000" w:themeColor="text1"/>
          <w:u w:val="single"/>
        </w:rPr>
        <w:t>:</w:t>
      </w:r>
      <w:r w:rsidR="00083944" w:rsidRPr="00D6227E">
        <w:rPr>
          <w:bCs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250525" w:rsidRPr="00D6227E">
        <w:rPr>
          <w:bCs/>
          <w:color w:val="000000" w:themeColor="text1"/>
        </w:rPr>
        <w:t>Students can identify and read out loud the words.</w:t>
      </w:r>
    </w:p>
    <w:p w14:paraId="3E0CD426" w14:textId="28CA677E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</w:rPr>
      </w:pPr>
      <w:r w:rsidRPr="00D6227E">
        <w:rPr>
          <w:color w:val="000000" w:themeColor="text1"/>
          <w:u w:val="single"/>
          <w:lang w:val="vi-VN"/>
        </w:rPr>
        <w:t>Task uncompleted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</w:t>
      </w:r>
      <w:r w:rsidR="0070483D" w:rsidRPr="00D6227E">
        <w:rPr>
          <w:bCs/>
          <w:color w:val="000000" w:themeColor="text1"/>
        </w:rPr>
        <w:t>Students are unable</w:t>
      </w:r>
      <w:r w:rsidR="00F81BD3" w:rsidRPr="00D6227E">
        <w:rPr>
          <w:bCs/>
          <w:color w:val="000000" w:themeColor="text1"/>
        </w:rPr>
        <w:t xml:space="preserve"> to p</w:t>
      </w:r>
      <w:r w:rsidR="003554E3" w:rsidRPr="00D6227E">
        <w:rPr>
          <w:bCs/>
          <w:color w:val="000000" w:themeColor="text1"/>
        </w:rPr>
        <w:t>oint and read the correct words</w:t>
      </w:r>
      <w:r w:rsidR="00604AE2" w:rsidRPr="00D6227E">
        <w:rPr>
          <w:bCs/>
          <w:color w:val="000000" w:themeColor="text1"/>
        </w:rPr>
        <w:t>.</w:t>
      </w:r>
      <w:r w:rsidR="003554E3" w:rsidRPr="00D6227E">
        <w:rPr>
          <w:bCs/>
          <w:color w:val="000000" w:themeColor="text1"/>
        </w:rPr>
        <w:t xml:space="preserve"> </w:t>
      </w:r>
    </w:p>
    <w:p w14:paraId="297E1BF1" w14:textId="53B1282F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36AB2A21" w14:textId="77777777" w:rsidTr="002323D7">
        <w:tc>
          <w:tcPr>
            <w:tcW w:w="5850" w:type="dxa"/>
          </w:tcPr>
          <w:p w14:paraId="6602AD36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0FBBE77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0D5F3F06" w14:textId="77777777" w:rsidTr="002323D7">
        <w:tc>
          <w:tcPr>
            <w:tcW w:w="5850" w:type="dxa"/>
          </w:tcPr>
          <w:p w14:paraId="2EA381ED" w14:textId="63942BD8" w:rsidR="00A4558A" w:rsidRPr="00D6227E" w:rsidRDefault="000A7693" w:rsidP="001D122B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1. </w:t>
            </w:r>
            <w:r w:rsidR="00A4558A" w:rsidRPr="00D6227E">
              <w:rPr>
                <w:b/>
                <w:bCs/>
                <w:color w:val="000000" w:themeColor="text1"/>
              </w:rPr>
              <w:t>Listen</w:t>
            </w:r>
            <w:r w:rsidR="00581159" w:rsidRPr="00D6227E">
              <w:rPr>
                <w:b/>
                <w:bCs/>
                <w:color w:val="000000" w:themeColor="text1"/>
              </w:rPr>
              <w:t xml:space="preserve"> and p</w:t>
            </w:r>
            <w:r w:rsidR="00A4558A" w:rsidRPr="00D6227E">
              <w:rPr>
                <w:b/>
                <w:bCs/>
                <w:color w:val="000000" w:themeColor="text1"/>
              </w:rPr>
              <w:t xml:space="preserve">oint. Repeat. </w:t>
            </w:r>
            <w:r w:rsidR="00A4558A" w:rsidRPr="00D6227E">
              <w:rPr>
                <w:color w:val="000000" w:themeColor="text1"/>
              </w:rPr>
              <w:t>(CD</w:t>
            </w:r>
            <w:r w:rsidR="008F5FAF">
              <w:rPr>
                <w:color w:val="000000" w:themeColor="text1"/>
              </w:rPr>
              <w:t>2</w:t>
            </w:r>
            <w:r w:rsidR="00A4558A" w:rsidRPr="00D6227E">
              <w:rPr>
                <w:color w:val="000000" w:themeColor="text1"/>
              </w:rPr>
              <w:t xml:space="preserve"> Track </w:t>
            </w:r>
            <w:r w:rsidR="00581159" w:rsidRPr="00D6227E">
              <w:rPr>
                <w:color w:val="000000" w:themeColor="text1"/>
              </w:rPr>
              <w:t>0</w:t>
            </w:r>
            <w:r w:rsidR="00EC4769">
              <w:rPr>
                <w:color w:val="000000" w:themeColor="text1"/>
              </w:rPr>
              <w:t>7</w:t>
            </w:r>
            <w:r w:rsidR="00A4558A" w:rsidRPr="00D6227E">
              <w:rPr>
                <w:color w:val="000000" w:themeColor="text1"/>
              </w:rPr>
              <w:t>)</w:t>
            </w:r>
            <w:r w:rsidR="00A4558A" w:rsidRPr="00D6227E">
              <w:rPr>
                <w:b/>
                <w:bCs/>
                <w:color w:val="000000" w:themeColor="text1"/>
              </w:rPr>
              <w:t xml:space="preserve">  </w:t>
            </w:r>
          </w:p>
          <w:p w14:paraId="46BBEF64" w14:textId="64B6EC09" w:rsidR="00D23B19" w:rsidRPr="00C8305B" w:rsidRDefault="00D23B19" w:rsidP="00C8305B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 w:rsidRPr="00C8305B">
              <w:rPr>
                <w:color w:val="000000" w:themeColor="text1"/>
              </w:rPr>
              <w:t>Arrange the</w:t>
            </w:r>
            <w:r w:rsidR="00CD076E" w:rsidRPr="00C8305B">
              <w:rPr>
                <w:color w:val="000000" w:themeColor="text1"/>
              </w:rPr>
              <w:t xml:space="preserve"> flashcards</w:t>
            </w:r>
            <w:r w:rsidR="003554E3" w:rsidRPr="00C8305B">
              <w:rPr>
                <w:color w:val="000000" w:themeColor="text1"/>
              </w:rPr>
              <w:t xml:space="preserve"> </w:t>
            </w:r>
            <w:r w:rsidRPr="00C8305B">
              <w:rPr>
                <w:i/>
                <w:iCs/>
                <w:color w:val="000000" w:themeColor="text1"/>
              </w:rPr>
              <w:t>(</w:t>
            </w:r>
            <w:r w:rsidR="00EC4769" w:rsidRPr="00C8305B">
              <w:rPr>
                <w:bCs/>
                <w:i/>
                <w:iCs/>
                <w:color w:val="000000" w:themeColor="text1"/>
              </w:rPr>
              <w:t>math, English, art, PE (physical education), music</w:t>
            </w:r>
            <w:r w:rsidRPr="00C8305B">
              <w:rPr>
                <w:bCs/>
                <w:i/>
                <w:iCs/>
                <w:color w:val="000000" w:themeColor="text1"/>
              </w:rPr>
              <w:t>)</w:t>
            </w:r>
            <w:r w:rsidRPr="00C8305B">
              <w:rPr>
                <w:bCs/>
                <w:color w:val="000000" w:themeColor="text1"/>
              </w:rPr>
              <w:t xml:space="preserve"> </w:t>
            </w:r>
            <w:r w:rsidRPr="00C8305B">
              <w:rPr>
                <w:color w:val="000000" w:themeColor="text1"/>
              </w:rPr>
              <w:t>on the board</w:t>
            </w:r>
            <w:r w:rsidR="008F5FAF" w:rsidRPr="00C8305B">
              <w:rPr>
                <w:color w:val="000000" w:themeColor="text1"/>
              </w:rPr>
              <w:t>.</w:t>
            </w:r>
          </w:p>
          <w:p w14:paraId="457C8DAB" w14:textId="43C3BEB3" w:rsidR="00D23B19" w:rsidRPr="00D6227E" w:rsidRDefault="00D23B19" w:rsidP="00D23B19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Ask students to listen and pay their attention.</w:t>
            </w:r>
          </w:p>
          <w:p w14:paraId="1183A4EE" w14:textId="645F27E3" w:rsidR="00CD076E" w:rsidRPr="00D6227E" w:rsidRDefault="00827E48" w:rsidP="00D23B19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Use DCR on </w:t>
            </w:r>
            <w:proofErr w:type="spellStart"/>
            <w:r>
              <w:rPr>
                <w:bCs/>
                <w:color w:val="000000" w:themeColor="text1"/>
              </w:rPr>
              <w:t>Eduhome</w:t>
            </w:r>
            <w:proofErr w:type="spellEnd"/>
            <w:r>
              <w:rPr>
                <w:bCs/>
                <w:color w:val="000000" w:themeColor="text1"/>
              </w:rPr>
              <w:t xml:space="preserve"> to p</w:t>
            </w:r>
            <w:r w:rsidR="00D23B19" w:rsidRPr="00D6227E">
              <w:rPr>
                <w:bCs/>
                <w:color w:val="000000" w:themeColor="text1"/>
              </w:rPr>
              <w:t>lay the audio and p</w:t>
            </w:r>
            <w:r w:rsidR="00CD076E" w:rsidRPr="00D6227E">
              <w:rPr>
                <w:bCs/>
                <w:color w:val="000000" w:themeColor="text1"/>
              </w:rPr>
              <w:t>oint to each flashcard</w:t>
            </w:r>
            <w:r w:rsidR="00D23B19" w:rsidRPr="00D6227E">
              <w:rPr>
                <w:bCs/>
                <w:color w:val="000000" w:themeColor="text1"/>
              </w:rPr>
              <w:t>.</w:t>
            </w:r>
            <w:r w:rsidR="00CD076E" w:rsidRPr="00D6227E">
              <w:rPr>
                <w:bCs/>
                <w:color w:val="000000" w:themeColor="text1"/>
              </w:rPr>
              <w:t xml:space="preserve"> </w:t>
            </w:r>
          </w:p>
          <w:p w14:paraId="5507E311" w14:textId="73F5440C" w:rsidR="00540EA4" w:rsidRPr="00D6227E" w:rsidRDefault="00D23B19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Then play the audio again and have them point to the pictures in their Student’s Books.</w:t>
            </w:r>
          </w:p>
          <w:p w14:paraId="23407912" w14:textId="45B6BAEA" w:rsidR="00D23B19" w:rsidRPr="00D6227E" w:rsidRDefault="00D23B19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Play the audio and require them to listen and </w:t>
            </w:r>
            <w:r w:rsidR="000A5435" w:rsidRPr="00D6227E">
              <w:rPr>
                <w:color w:val="000000" w:themeColor="text1"/>
              </w:rPr>
              <w:t>repeat.</w:t>
            </w:r>
          </w:p>
          <w:p w14:paraId="0926C2F6" w14:textId="3CE90A68" w:rsidR="00540EA4" w:rsidRPr="00D6227E" w:rsidRDefault="000A5435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Help them with their</w:t>
            </w:r>
            <w:r w:rsidR="00540EA4" w:rsidRPr="00D6227E">
              <w:rPr>
                <w:color w:val="000000" w:themeColor="text1"/>
              </w:rPr>
              <w:t xml:space="preserve"> pronunciation</w:t>
            </w:r>
            <w:r w:rsidRPr="00D6227E">
              <w:rPr>
                <w:color w:val="000000" w:themeColor="text1"/>
              </w:rPr>
              <w:t xml:space="preserve"> if necessary.</w:t>
            </w:r>
          </w:p>
          <w:p w14:paraId="2280A031" w14:textId="3F662409" w:rsidR="00CD076E" w:rsidRPr="00D6227E" w:rsidRDefault="00CD076E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Have </w:t>
            </w:r>
            <w:r w:rsidR="000A5435" w:rsidRPr="00D6227E">
              <w:rPr>
                <w:color w:val="000000" w:themeColor="text1"/>
              </w:rPr>
              <w:t>the class</w:t>
            </w:r>
            <w:r w:rsidRPr="00D6227E">
              <w:rPr>
                <w:color w:val="000000" w:themeColor="text1"/>
              </w:rPr>
              <w:t xml:space="preserve"> work in pairs</w:t>
            </w:r>
            <w:r w:rsidR="000A5435" w:rsidRPr="00D6227E">
              <w:rPr>
                <w:color w:val="000000" w:themeColor="text1"/>
              </w:rPr>
              <w:t>.</w:t>
            </w:r>
            <w:r w:rsidRPr="00D6227E">
              <w:rPr>
                <w:color w:val="000000" w:themeColor="text1"/>
              </w:rPr>
              <w:t xml:space="preserve"> </w:t>
            </w:r>
            <w:r w:rsidR="000A5435" w:rsidRPr="00D6227E">
              <w:rPr>
                <w:color w:val="000000" w:themeColor="text1"/>
              </w:rPr>
              <w:t>One student</w:t>
            </w:r>
            <w:r w:rsidRPr="00D6227E">
              <w:rPr>
                <w:color w:val="000000" w:themeColor="text1"/>
              </w:rPr>
              <w:t xml:space="preserve"> </w:t>
            </w:r>
            <w:r w:rsidR="000A5435" w:rsidRPr="00D6227E">
              <w:rPr>
                <w:color w:val="000000" w:themeColor="text1"/>
              </w:rPr>
              <w:t xml:space="preserve">randomly </w:t>
            </w:r>
            <w:r w:rsidRPr="00D6227E">
              <w:rPr>
                <w:color w:val="000000" w:themeColor="text1"/>
              </w:rPr>
              <w:t>points to the picture</w:t>
            </w:r>
            <w:r w:rsidR="003423DC" w:rsidRPr="00D6227E">
              <w:rPr>
                <w:color w:val="000000" w:themeColor="text1"/>
              </w:rPr>
              <w:t>s</w:t>
            </w:r>
            <w:r w:rsidRPr="00D6227E">
              <w:rPr>
                <w:color w:val="000000" w:themeColor="text1"/>
              </w:rPr>
              <w:t xml:space="preserve"> in </w:t>
            </w:r>
            <w:r w:rsidR="0024516D">
              <w:rPr>
                <w:color w:val="000000" w:themeColor="text1"/>
              </w:rPr>
              <w:t>their</w:t>
            </w:r>
            <w:r w:rsidRPr="00D6227E">
              <w:rPr>
                <w:color w:val="000000" w:themeColor="text1"/>
              </w:rPr>
              <w:t xml:space="preserve"> book</w:t>
            </w:r>
            <w:r w:rsidR="000A5435" w:rsidRPr="00D6227E">
              <w:rPr>
                <w:color w:val="000000" w:themeColor="text1"/>
              </w:rPr>
              <w:t>,</w:t>
            </w:r>
            <w:r w:rsidRPr="00D6227E">
              <w:rPr>
                <w:color w:val="000000" w:themeColor="text1"/>
              </w:rPr>
              <w:t xml:space="preserve"> and the other </w:t>
            </w:r>
            <w:r w:rsidR="000A5435" w:rsidRPr="00D6227E">
              <w:rPr>
                <w:color w:val="000000" w:themeColor="text1"/>
              </w:rPr>
              <w:t xml:space="preserve">one </w:t>
            </w:r>
            <w:r w:rsidRPr="00D6227E">
              <w:rPr>
                <w:color w:val="000000" w:themeColor="text1"/>
              </w:rPr>
              <w:t>says the word</w:t>
            </w:r>
            <w:r w:rsidR="003423DC" w:rsidRPr="00D6227E">
              <w:rPr>
                <w:color w:val="000000" w:themeColor="text1"/>
              </w:rPr>
              <w:t>s</w:t>
            </w:r>
            <w:r w:rsidRPr="00D6227E">
              <w:rPr>
                <w:color w:val="000000" w:themeColor="text1"/>
              </w:rPr>
              <w:t>.</w:t>
            </w:r>
            <w:r w:rsidR="003423DC" w:rsidRPr="00D6227E">
              <w:rPr>
                <w:color w:val="000000" w:themeColor="text1"/>
              </w:rPr>
              <w:t xml:space="preserve"> Then </w:t>
            </w:r>
            <w:r w:rsidR="000A5435" w:rsidRPr="00D6227E">
              <w:rPr>
                <w:color w:val="000000" w:themeColor="text1"/>
              </w:rPr>
              <w:t>have them swap</w:t>
            </w:r>
            <w:r w:rsidR="003423DC" w:rsidRPr="00D6227E">
              <w:rPr>
                <w:color w:val="000000" w:themeColor="text1"/>
              </w:rPr>
              <w:t xml:space="preserve"> roles and continue this activity.</w:t>
            </w:r>
          </w:p>
          <w:p w14:paraId="5F7BF76C" w14:textId="3C35C891" w:rsidR="000A7693" w:rsidRPr="000A7693" w:rsidRDefault="000A5435" w:rsidP="000A769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Walk round the class and support them if needed.</w:t>
            </w:r>
            <w:r w:rsidR="00B15C97" w:rsidRPr="00D6227E">
              <w:rPr>
                <w:color w:val="000000" w:themeColor="text1"/>
              </w:rPr>
              <w:t xml:space="preserve"> </w:t>
            </w:r>
          </w:p>
        </w:tc>
        <w:tc>
          <w:tcPr>
            <w:tcW w:w="4050" w:type="dxa"/>
          </w:tcPr>
          <w:p w14:paraId="53A21CFC" w14:textId="77777777" w:rsidR="00530D52" w:rsidRPr="00D6227E" w:rsidRDefault="00530D52" w:rsidP="005A3CDC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4041844A" w14:textId="0EDEABFE" w:rsidR="00F902C7" w:rsidRPr="00D6227E" w:rsidRDefault="00F902C7" w:rsidP="005A3CDC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0F78DBB6" w14:textId="77777777" w:rsidR="00186C39" w:rsidRPr="00D6227E" w:rsidRDefault="00186C39" w:rsidP="005A3CDC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638C5C18" w14:textId="0F140A60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Listen and follow teacher’s instructions.</w:t>
            </w:r>
          </w:p>
          <w:p w14:paraId="580A4880" w14:textId="3FBE4F8D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Point to the pictures in their Student’s Books.</w:t>
            </w:r>
          </w:p>
          <w:p w14:paraId="0C499B1F" w14:textId="78A20ECC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Listen and repeat.</w:t>
            </w:r>
          </w:p>
          <w:p w14:paraId="7C1EA7B5" w14:textId="76CD7325" w:rsidR="00186C39" w:rsidRDefault="00186C39" w:rsidP="00827E48">
            <w:pPr>
              <w:pStyle w:val="ListParagraph"/>
              <w:ind w:left="249" w:hanging="180"/>
              <w:rPr>
                <w:bCs/>
                <w:color w:val="000000" w:themeColor="text1"/>
              </w:rPr>
            </w:pPr>
          </w:p>
          <w:p w14:paraId="42C74036" w14:textId="77777777" w:rsidR="007D1342" w:rsidRPr="00D6227E" w:rsidRDefault="007D1342" w:rsidP="00827E48">
            <w:pPr>
              <w:pStyle w:val="ListParagraph"/>
              <w:ind w:left="249" w:hanging="180"/>
              <w:rPr>
                <w:bCs/>
                <w:color w:val="000000" w:themeColor="text1"/>
              </w:rPr>
            </w:pPr>
          </w:p>
          <w:p w14:paraId="0C461BB8" w14:textId="49DA8094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Work with their partner to complete the task.</w:t>
            </w:r>
          </w:p>
          <w:p w14:paraId="55251FE9" w14:textId="77777777" w:rsidR="00186C39" w:rsidRPr="00D6227E" w:rsidRDefault="00186C39" w:rsidP="00186C39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31CFD65B" w14:textId="18ACBE0F" w:rsidR="00B15C97" w:rsidRPr="00D6227E" w:rsidRDefault="00B15C97" w:rsidP="00186C39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</w:tc>
      </w:tr>
      <w:tr w:rsidR="000A7693" w:rsidRPr="00D6227E" w14:paraId="302A9662" w14:textId="77777777" w:rsidTr="002323D7">
        <w:tc>
          <w:tcPr>
            <w:tcW w:w="5850" w:type="dxa"/>
          </w:tcPr>
          <w:p w14:paraId="1917B090" w14:textId="48B30F03" w:rsidR="000A7693" w:rsidRDefault="000A7693" w:rsidP="000A7693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2. </w:t>
            </w:r>
            <w:r w:rsidRPr="000A7693">
              <w:rPr>
                <w:b/>
                <w:bCs/>
                <w:color w:val="000000" w:themeColor="text1"/>
              </w:rPr>
              <w:t xml:space="preserve">Play </w:t>
            </w:r>
            <w:r w:rsidR="00EC4769">
              <w:rPr>
                <w:b/>
                <w:bCs/>
                <w:i/>
                <w:iCs/>
                <w:color w:val="000000" w:themeColor="text1"/>
              </w:rPr>
              <w:t>Four corners</w:t>
            </w:r>
            <w:r w:rsidRPr="000A7693">
              <w:rPr>
                <w:b/>
                <w:bCs/>
                <w:color w:val="000000" w:themeColor="text1"/>
              </w:rPr>
              <w:t>.</w:t>
            </w:r>
          </w:p>
          <w:p w14:paraId="09B8E80A" w14:textId="73DE03C3" w:rsidR="000A7693" w:rsidRPr="00385BBC" w:rsidRDefault="00EC4769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Put one flashcard in each of the four corners of the classroom.</w:t>
            </w:r>
          </w:p>
          <w:p w14:paraId="27434B40" w14:textId="2873592E" w:rsidR="00385BBC" w:rsidRPr="00385BBC" w:rsidRDefault="00385BBC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Cs/>
                <w:color w:val="000000" w:themeColor="text1"/>
              </w:rPr>
            </w:pPr>
            <w:r w:rsidRPr="00385BBC">
              <w:rPr>
                <w:bCs/>
                <w:color w:val="000000" w:themeColor="text1"/>
              </w:rPr>
              <w:t>Make sure that all students can pronounce the new word in each card.</w:t>
            </w:r>
          </w:p>
          <w:p w14:paraId="53A8B536" w14:textId="31B23041" w:rsidR="00EC4769" w:rsidRDefault="00EC4769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 w:rsidRPr="00916AF4">
              <w:rPr>
                <w:color w:val="000000" w:themeColor="text1"/>
              </w:rPr>
              <w:t xml:space="preserve">Choose one student to come to the front </w:t>
            </w:r>
            <w:r w:rsidR="00916AF4" w:rsidRPr="00916AF4">
              <w:rPr>
                <w:color w:val="000000" w:themeColor="text1"/>
              </w:rPr>
              <w:t>of the class.</w:t>
            </w:r>
          </w:p>
          <w:p w14:paraId="1BF1EA88" w14:textId="1A35E3AA" w:rsidR="00916AF4" w:rsidRDefault="00916AF4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the student close their eyes and have the rest of the class stand up and point to a flashcard of their choice.</w:t>
            </w:r>
          </w:p>
          <w:p w14:paraId="206BC37B" w14:textId="784AFEBA" w:rsidR="00916AF4" w:rsidRDefault="00916AF4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the student at the front say one of the words. All students pointing at that flashcard are “out”. They must sit down.</w:t>
            </w:r>
          </w:p>
          <w:p w14:paraId="6FEAD3E6" w14:textId="2344B37C" w:rsidR="000A7693" w:rsidRPr="00A05320" w:rsidRDefault="00916AF4" w:rsidP="00A05320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Continue the game until </w:t>
            </w:r>
            <w:r w:rsidR="00A05320">
              <w:rPr>
                <w:color w:val="000000" w:themeColor="text1"/>
              </w:rPr>
              <w:t xml:space="preserve">only </w:t>
            </w:r>
            <w:r>
              <w:rPr>
                <w:color w:val="000000" w:themeColor="text1"/>
              </w:rPr>
              <w:t>one student is left standing.</w:t>
            </w:r>
          </w:p>
        </w:tc>
        <w:tc>
          <w:tcPr>
            <w:tcW w:w="4050" w:type="dxa"/>
          </w:tcPr>
          <w:p w14:paraId="48C7096E" w14:textId="29EB4CF6" w:rsidR="00230641" w:rsidRDefault="00230641" w:rsidP="00230641">
            <w:pPr>
              <w:pStyle w:val="ListParagraph"/>
              <w:ind w:left="450"/>
              <w:rPr>
                <w:bCs/>
                <w:color w:val="000000" w:themeColor="text1"/>
              </w:rPr>
            </w:pPr>
          </w:p>
          <w:p w14:paraId="700B12D2" w14:textId="77777777" w:rsidR="00230641" w:rsidRDefault="00827E48" w:rsidP="00385BBC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Play with </w:t>
            </w:r>
            <w:r w:rsidR="00385BBC">
              <w:rPr>
                <w:bCs/>
                <w:color w:val="000000" w:themeColor="text1"/>
              </w:rPr>
              <w:t>the whole class.</w:t>
            </w:r>
          </w:p>
          <w:p w14:paraId="07259A05" w14:textId="46032640" w:rsidR="00205E1E" w:rsidRDefault="00205E1E" w:rsidP="00205E1E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Identify and say the new words in the flashcards of the four corners correctly.</w:t>
            </w:r>
          </w:p>
          <w:p w14:paraId="01DF37D3" w14:textId="10DCCEDA" w:rsidR="00B816ED" w:rsidRDefault="00B816ED" w:rsidP="00205E1E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 w:rsidRPr="00916AF4">
              <w:rPr>
                <w:color w:val="000000" w:themeColor="text1"/>
              </w:rPr>
              <w:t>ne student to come to the front of the class.</w:t>
            </w:r>
          </w:p>
          <w:p w14:paraId="5737116C" w14:textId="77777777" w:rsidR="00205E1E" w:rsidRDefault="00205E1E" w:rsidP="00205E1E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Stand up and point to a flashcard they like. </w:t>
            </w:r>
          </w:p>
          <w:p w14:paraId="76A442BC" w14:textId="6F1087A2" w:rsidR="00B816ED" w:rsidRDefault="00B816ED" w:rsidP="00B816ED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 w:rsidRPr="00916AF4">
              <w:rPr>
                <w:color w:val="000000" w:themeColor="text1"/>
              </w:rPr>
              <w:t xml:space="preserve">ne student </w:t>
            </w:r>
            <w:r>
              <w:rPr>
                <w:color w:val="000000" w:themeColor="text1"/>
              </w:rPr>
              <w:t>at</w:t>
            </w:r>
            <w:r w:rsidRPr="00916AF4">
              <w:rPr>
                <w:color w:val="000000" w:themeColor="text1"/>
              </w:rPr>
              <w:t xml:space="preserve"> the front of the class</w:t>
            </w:r>
            <w:r>
              <w:rPr>
                <w:color w:val="000000" w:themeColor="text1"/>
              </w:rPr>
              <w:t xml:space="preserve"> says one of the new words</w:t>
            </w:r>
            <w:r w:rsidRPr="00916AF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Students pointing at that flashcard must sit down.</w:t>
            </w:r>
          </w:p>
          <w:p w14:paraId="1ED017B7" w14:textId="72211F5F" w:rsidR="00B816ED" w:rsidRPr="00205E1E" w:rsidRDefault="00B816ED" w:rsidP="00205E1E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Play the game until the last students is still standing.</w:t>
            </w:r>
          </w:p>
        </w:tc>
      </w:tr>
    </w:tbl>
    <w:p w14:paraId="1A01741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44D05972" w14:textId="291F286F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Practice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FA6877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</w:p>
    <w:p w14:paraId="08044D40" w14:textId="6F009DC8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9F69DE" w:rsidRPr="00D6227E">
        <w:rPr>
          <w:b/>
          <w:bCs/>
          <w:color w:val="000000" w:themeColor="text1"/>
        </w:rPr>
        <w:t>:</w:t>
      </w:r>
      <w:r w:rsidR="009F69DE" w:rsidRPr="00D6227E">
        <w:rPr>
          <w:color w:val="000000" w:themeColor="text1"/>
        </w:rPr>
        <w:t xml:space="preserve"> </w:t>
      </w:r>
      <w:r w:rsidR="001D122B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0C6E14" w:rsidRPr="00D6227E">
        <w:rPr>
          <w:color w:val="000000" w:themeColor="text1"/>
        </w:rPr>
        <w:t xml:space="preserve">practice </w:t>
      </w:r>
      <w:r w:rsidR="00FF0EFF">
        <w:rPr>
          <w:color w:val="000000" w:themeColor="text1"/>
        </w:rPr>
        <w:t>asking and answering about the school subjects people like</w:t>
      </w:r>
      <w:r w:rsidR="003D7AD1" w:rsidRPr="00D6227E">
        <w:rPr>
          <w:color w:val="000000" w:themeColor="text1"/>
        </w:rPr>
        <w:t>.</w:t>
      </w:r>
    </w:p>
    <w:p w14:paraId="281433C5" w14:textId="70F73580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3D7AD1" w:rsidRPr="00D6227E">
        <w:rPr>
          <w:b/>
          <w:bCs/>
          <w:color w:val="000000" w:themeColor="text1"/>
        </w:rPr>
        <w:t>s</w:t>
      </w:r>
      <w:r w:rsidR="009F69DE" w:rsidRPr="00D6227E">
        <w:rPr>
          <w:b/>
          <w:bCs/>
          <w:color w:val="000000" w:themeColor="text1"/>
        </w:rPr>
        <w:t>:</w:t>
      </w:r>
      <w:r w:rsidR="000C6E14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>Listening and Speaking</w:t>
      </w:r>
      <w:r w:rsidR="007D1342">
        <w:rPr>
          <w:color w:val="000000" w:themeColor="text1"/>
        </w:rPr>
        <w:t>.</w:t>
      </w:r>
    </w:p>
    <w:p w14:paraId="2A12C3CA" w14:textId="2B1A80E0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2CEDF134" w14:textId="4BE0583E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9F69DE" w:rsidRPr="00D6227E">
        <w:rPr>
          <w:color w:val="000000" w:themeColor="text1"/>
          <w:u w:val="single"/>
        </w:rPr>
        <w:t>:</w:t>
      </w:r>
      <w:r w:rsidR="005A6F1F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 xml:space="preserve">Students can </w:t>
      </w:r>
      <w:r w:rsidR="00FF0EFF">
        <w:rPr>
          <w:color w:val="000000" w:themeColor="text1"/>
        </w:rPr>
        <w:t xml:space="preserve">ask and answer about </w:t>
      </w:r>
      <w:r w:rsidR="0060609C">
        <w:rPr>
          <w:color w:val="000000" w:themeColor="text1"/>
        </w:rPr>
        <w:t>what subjects people like</w:t>
      </w:r>
      <w:r w:rsidR="002323D7" w:rsidRPr="00D6227E">
        <w:rPr>
          <w:color w:val="000000" w:themeColor="text1"/>
        </w:rPr>
        <w:t xml:space="preserve"> correctly</w:t>
      </w:r>
      <w:r w:rsidR="0060609C">
        <w:rPr>
          <w:color w:val="000000" w:themeColor="text1"/>
        </w:rPr>
        <w:t xml:space="preserve"> and smoothly</w:t>
      </w:r>
      <w:r w:rsidR="003D7AD1" w:rsidRPr="00D6227E">
        <w:rPr>
          <w:color w:val="000000" w:themeColor="text1"/>
        </w:rPr>
        <w:t>.</w:t>
      </w:r>
    </w:p>
    <w:p w14:paraId="4E52CA97" w14:textId="0E5AD513" w:rsidR="0060609C" w:rsidRDefault="00530D52" w:rsidP="001C0CC3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60609C">
        <w:rPr>
          <w:color w:val="000000" w:themeColor="text1"/>
          <w:u w:val="single"/>
        </w:rPr>
        <w:t>Task completed</w:t>
      </w:r>
      <w:r w:rsidR="009F69DE" w:rsidRPr="0060609C">
        <w:rPr>
          <w:color w:val="000000" w:themeColor="text1"/>
          <w:u w:val="single"/>
        </w:rPr>
        <w:t>:</w:t>
      </w:r>
      <w:r w:rsidRPr="0060609C">
        <w:rPr>
          <w:color w:val="000000" w:themeColor="text1"/>
        </w:rPr>
        <w:t xml:space="preserve"> </w:t>
      </w:r>
      <w:r w:rsidR="003D7AD1" w:rsidRPr="0060609C">
        <w:rPr>
          <w:color w:val="000000" w:themeColor="text1"/>
        </w:rPr>
        <w:t xml:space="preserve">Students can </w:t>
      </w:r>
      <w:r w:rsidR="0060609C">
        <w:rPr>
          <w:color w:val="000000" w:themeColor="text1"/>
        </w:rPr>
        <w:t>ask and answer about what subjects people like.</w:t>
      </w:r>
    </w:p>
    <w:p w14:paraId="7363A61C" w14:textId="77777777" w:rsidR="0060609C" w:rsidRPr="0060609C" w:rsidRDefault="00530D52" w:rsidP="00DA622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60609C">
        <w:rPr>
          <w:color w:val="000000" w:themeColor="text1"/>
          <w:u w:val="single"/>
        </w:rPr>
        <w:lastRenderedPageBreak/>
        <w:t>Task uncompleted</w:t>
      </w:r>
      <w:r w:rsidR="009F69DE" w:rsidRPr="0060609C">
        <w:rPr>
          <w:color w:val="000000" w:themeColor="text1"/>
          <w:u w:val="single"/>
        </w:rPr>
        <w:t>:</w:t>
      </w:r>
      <w:r w:rsidRPr="0060609C">
        <w:rPr>
          <w:color w:val="000000" w:themeColor="text1"/>
        </w:rPr>
        <w:t xml:space="preserve"> </w:t>
      </w:r>
      <w:r w:rsidR="002323D7" w:rsidRPr="0060609C">
        <w:rPr>
          <w:color w:val="000000" w:themeColor="text1"/>
        </w:rPr>
        <w:t xml:space="preserve">Students fail to </w:t>
      </w:r>
      <w:r w:rsidR="0060609C">
        <w:rPr>
          <w:color w:val="000000" w:themeColor="text1"/>
        </w:rPr>
        <w:t>ask and answer about what subjects people like.</w:t>
      </w:r>
    </w:p>
    <w:p w14:paraId="5F319520" w14:textId="50E872A9" w:rsidR="00530D52" w:rsidRPr="0060609C" w:rsidRDefault="00530D52" w:rsidP="00DA622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60609C">
        <w:rPr>
          <w:b/>
          <w:bCs/>
          <w:color w:val="000000" w:themeColor="text1"/>
        </w:rPr>
        <w:t>Organization</w:t>
      </w:r>
      <w:r w:rsidR="00EF6E8A" w:rsidRPr="0060609C">
        <w:rPr>
          <w:b/>
          <w:bCs/>
          <w:color w:val="000000" w:themeColor="text1"/>
        </w:rPr>
        <w:t>: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084D1978" w14:textId="77777777" w:rsidTr="002323D7">
        <w:tc>
          <w:tcPr>
            <w:tcW w:w="5850" w:type="dxa"/>
          </w:tcPr>
          <w:p w14:paraId="0C32E484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775410C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762DE2A7" w14:textId="77777777" w:rsidTr="002323D7">
        <w:tc>
          <w:tcPr>
            <w:tcW w:w="5850" w:type="dxa"/>
          </w:tcPr>
          <w:p w14:paraId="1577F82B" w14:textId="3F79B263" w:rsidR="001D122B" w:rsidRPr="00827E48" w:rsidRDefault="005B256E" w:rsidP="00827E48">
            <w:pPr>
              <w:pStyle w:val="ListParagraph"/>
              <w:numPr>
                <w:ilvl w:val="0"/>
                <w:numId w:val="27"/>
              </w:num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1. </w:t>
            </w:r>
            <w:r w:rsidR="001D122B" w:rsidRPr="00D6227E">
              <w:rPr>
                <w:b/>
                <w:bCs/>
                <w:color w:val="000000" w:themeColor="text1"/>
              </w:rPr>
              <w:t>Listen and p</w:t>
            </w:r>
            <w:r w:rsidR="00827E48">
              <w:rPr>
                <w:b/>
                <w:bCs/>
                <w:color w:val="000000" w:themeColor="text1"/>
              </w:rPr>
              <w:t>ractice.</w:t>
            </w:r>
            <w:r w:rsidR="001D122B" w:rsidRPr="00D6227E">
              <w:rPr>
                <w:color w:val="000000" w:themeColor="text1"/>
              </w:rPr>
              <w:t xml:space="preserve"> </w:t>
            </w:r>
            <w:r w:rsidR="001D122B" w:rsidRPr="00827E48">
              <w:rPr>
                <w:color w:val="000000" w:themeColor="text1"/>
              </w:rPr>
              <w:t>(CD</w:t>
            </w:r>
            <w:r w:rsidR="00827E48" w:rsidRPr="00827E48">
              <w:rPr>
                <w:color w:val="000000" w:themeColor="text1"/>
              </w:rPr>
              <w:t>2</w:t>
            </w:r>
            <w:r w:rsidR="001D122B" w:rsidRPr="00827E48">
              <w:rPr>
                <w:color w:val="000000" w:themeColor="text1"/>
              </w:rPr>
              <w:t xml:space="preserve"> Track 0</w:t>
            </w:r>
            <w:r w:rsidR="00FF0EFF">
              <w:rPr>
                <w:color w:val="000000" w:themeColor="text1"/>
              </w:rPr>
              <w:t>8</w:t>
            </w:r>
            <w:r w:rsidR="001D122B" w:rsidRPr="00827E48">
              <w:rPr>
                <w:color w:val="000000" w:themeColor="text1"/>
              </w:rPr>
              <w:t>)</w:t>
            </w:r>
            <w:r w:rsidR="001D122B" w:rsidRPr="00827E48">
              <w:rPr>
                <w:b/>
                <w:bCs/>
                <w:color w:val="000000" w:themeColor="text1"/>
              </w:rPr>
              <w:t xml:space="preserve">  </w:t>
            </w:r>
          </w:p>
          <w:p w14:paraId="56CAA703" w14:textId="037F72B8" w:rsidR="00827E48" w:rsidRDefault="00267B43" w:rsidP="00827E4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Use DCR to show the useful language and h</w:t>
            </w:r>
            <w:r w:rsidR="005A6F1F" w:rsidRPr="00D6227E">
              <w:rPr>
                <w:color w:val="000000" w:themeColor="text1"/>
              </w:rPr>
              <w:t xml:space="preserve">ave students </w:t>
            </w:r>
            <w:r w:rsidR="00827E48">
              <w:rPr>
                <w:color w:val="000000" w:themeColor="text1"/>
              </w:rPr>
              <w:t>look a</w:t>
            </w:r>
            <w:r w:rsidR="00603255">
              <w:rPr>
                <w:color w:val="000000" w:themeColor="text1"/>
              </w:rPr>
              <w:t>nd read</w:t>
            </w:r>
            <w:r w:rsidR="00827E48">
              <w:rPr>
                <w:color w:val="000000" w:themeColor="text1"/>
              </w:rPr>
              <w:t xml:space="preserve"> the useful language</w:t>
            </w:r>
            <w:r w:rsidR="00603255">
              <w:rPr>
                <w:color w:val="000000" w:themeColor="text1"/>
              </w:rPr>
              <w:t xml:space="preserve"> silently</w:t>
            </w:r>
            <w:r w:rsidR="00827E48">
              <w:rPr>
                <w:color w:val="000000" w:themeColor="text1"/>
              </w:rPr>
              <w:t>.</w:t>
            </w:r>
          </w:p>
          <w:p w14:paraId="7B1F4FBC" w14:textId="316DEDC4" w:rsidR="00B85D1C" w:rsidRDefault="00827E48" w:rsidP="00827E4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Explain that we use this to ask someone if</w:t>
            </w:r>
            <w:r w:rsidR="00FF0EFF">
              <w:rPr>
                <w:color w:val="000000" w:themeColor="text1"/>
              </w:rPr>
              <w:t xml:space="preserve"> they like </w:t>
            </w:r>
            <w:r>
              <w:rPr>
                <w:color w:val="000000" w:themeColor="text1"/>
              </w:rPr>
              <w:t xml:space="preserve">something </w:t>
            </w:r>
            <w:r w:rsidR="00FF0EFF">
              <w:rPr>
                <w:color w:val="000000" w:themeColor="text1"/>
              </w:rPr>
              <w:t xml:space="preserve">or </w:t>
            </w:r>
            <w:r w:rsidR="009A31B3">
              <w:rPr>
                <w:color w:val="000000" w:themeColor="text1"/>
              </w:rPr>
              <w:t>not.</w:t>
            </w:r>
          </w:p>
          <w:p w14:paraId="5B26D611" w14:textId="59CE9BFC" w:rsidR="005B256E" w:rsidRDefault="005B256E" w:rsidP="00827E4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audio and have them look at the useful language.</w:t>
            </w:r>
          </w:p>
          <w:p w14:paraId="6642F8E6" w14:textId="6F9FED00" w:rsidR="005B256E" w:rsidRDefault="005B256E" w:rsidP="00827E4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Ask them to </w:t>
            </w:r>
            <w:r w:rsidR="00603255">
              <w:rPr>
                <w:color w:val="000000" w:themeColor="text1"/>
              </w:rPr>
              <w:t xml:space="preserve">work in pairs and </w:t>
            </w:r>
            <w:r>
              <w:rPr>
                <w:color w:val="000000" w:themeColor="text1"/>
              </w:rPr>
              <w:t>practice the useful language.</w:t>
            </w:r>
          </w:p>
          <w:p w14:paraId="485E3A24" w14:textId="77777777" w:rsidR="005B256E" w:rsidRDefault="005B256E" w:rsidP="005B256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Require them to use the vocabulary from Part A.</w:t>
            </w:r>
          </w:p>
          <w:p w14:paraId="10D6B53D" w14:textId="6999B268" w:rsidR="00444E2B" w:rsidRPr="005B256E" w:rsidRDefault="002323D7" w:rsidP="005B256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5B256E">
              <w:rPr>
                <w:color w:val="000000" w:themeColor="text1"/>
              </w:rPr>
              <w:t>Go around the class and support them if necessary.</w:t>
            </w:r>
          </w:p>
        </w:tc>
        <w:tc>
          <w:tcPr>
            <w:tcW w:w="4050" w:type="dxa"/>
          </w:tcPr>
          <w:p w14:paraId="03A581E7" w14:textId="0DE89494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2E989A61" w14:textId="29B60BAB" w:rsidR="002323D7" w:rsidRPr="00D6227E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Look and read the useful language silently.</w:t>
            </w:r>
          </w:p>
          <w:p w14:paraId="735FF45E" w14:textId="7B06D8F1" w:rsidR="00603255" w:rsidRPr="00603255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Listen to the teacher’s explanation.</w:t>
            </w:r>
          </w:p>
          <w:p w14:paraId="50BD9647" w14:textId="1FA63EFD" w:rsidR="00603255" w:rsidRDefault="00603255" w:rsidP="00603255">
            <w:pPr>
              <w:rPr>
                <w:bCs/>
                <w:color w:val="000000" w:themeColor="text1"/>
              </w:rPr>
            </w:pPr>
          </w:p>
          <w:p w14:paraId="79B20941" w14:textId="77777777" w:rsidR="00603255" w:rsidRPr="00603255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Listen and look at the useful language again.</w:t>
            </w:r>
          </w:p>
          <w:p w14:paraId="4B235330" w14:textId="77777777" w:rsidR="00444E2B" w:rsidRPr="00603255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Work in pairs and practice the useful language. </w:t>
            </w:r>
          </w:p>
          <w:p w14:paraId="17F391D2" w14:textId="1237A021" w:rsidR="00603255" w:rsidRPr="00603255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Use the new words from Part A when practicing the useful language.</w:t>
            </w:r>
          </w:p>
        </w:tc>
      </w:tr>
      <w:tr w:rsidR="00D6227E" w:rsidRPr="00D6227E" w14:paraId="48A46227" w14:textId="77777777" w:rsidTr="002323D7">
        <w:tc>
          <w:tcPr>
            <w:tcW w:w="5850" w:type="dxa"/>
          </w:tcPr>
          <w:p w14:paraId="6E76213E" w14:textId="15FC7FA5" w:rsidR="005B256E" w:rsidRDefault="005B256E" w:rsidP="005B256E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2. </w:t>
            </w:r>
            <w:r w:rsidR="00022ECB">
              <w:rPr>
                <w:b/>
                <w:bCs/>
                <w:color w:val="000000" w:themeColor="text1"/>
              </w:rPr>
              <w:t>Fill in the blanks</w:t>
            </w:r>
            <w:r>
              <w:rPr>
                <w:b/>
                <w:bCs/>
                <w:color w:val="000000" w:themeColor="text1"/>
              </w:rPr>
              <w:t>. Practice.</w:t>
            </w:r>
          </w:p>
          <w:p w14:paraId="765D2035" w14:textId="2C27B977" w:rsidR="00AA1A1F" w:rsidRDefault="005B256E" w:rsidP="00AA1A1F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Demonstrate the activity using the example. </w:t>
            </w:r>
          </w:p>
          <w:p w14:paraId="0B02CB59" w14:textId="77777777" w:rsidR="00C53CC5" w:rsidRDefault="00C53CC5" w:rsidP="00C53CC5">
            <w:pPr>
              <w:pStyle w:val="ListParagraph"/>
              <w:ind w:left="360"/>
              <w:rPr>
                <w:color w:val="000000" w:themeColor="text1"/>
              </w:rPr>
            </w:pPr>
          </w:p>
          <w:p w14:paraId="695A67E9" w14:textId="39FE4F88" w:rsidR="005B256E" w:rsidRDefault="005B256E" w:rsidP="00AA1A1F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students </w:t>
            </w:r>
            <w:r w:rsidR="00022ECB">
              <w:rPr>
                <w:color w:val="000000" w:themeColor="text1"/>
              </w:rPr>
              <w:t>read and fill in the blanks.</w:t>
            </w:r>
          </w:p>
          <w:p w14:paraId="1D56BC85" w14:textId="77777777" w:rsidR="008F690B" w:rsidRDefault="008F690B" w:rsidP="008F690B">
            <w:pPr>
              <w:pStyle w:val="ListParagraph"/>
              <w:ind w:left="360"/>
              <w:rPr>
                <w:color w:val="000000" w:themeColor="text1"/>
              </w:rPr>
            </w:pPr>
          </w:p>
          <w:p w14:paraId="3CA79580" w14:textId="1BB5825C" w:rsidR="00C53CC5" w:rsidRPr="00C53CC5" w:rsidRDefault="005B256E" w:rsidP="00C53CC5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Divide the class into pairs</w:t>
            </w:r>
            <w:r w:rsidR="007563C0">
              <w:rPr>
                <w:color w:val="000000" w:themeColor="text1"/>
              </w:rPr>
              <w:t xml:space="preserve"> and have them</w:t>
            </w:r>
            <w:r>
              <w:rPr>
                <w:color w:val="000000" w:themeColor="text1"/>
              </w:rPr>
              <w:t xml:space="preserve"> check each other’s work.</w:t>
            </w:r>
          </w:p>
          <w:p w14:paraId="74F21006" w14:textId="05125619" w:rsidR="005B256E" w:rsidRDefault="00DA7E89" w:rsidP="00AA1A1F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Use DCR to c</w:t>
            </w:r>
            <w:r w:rsidR="005B256E">
              <w:rPr>
                <w:color w:val="000000" w:themeColor="text1"/>
              </w:rPr>
              <w:t>heck the answers as a whole class.</w:t>
            </w:r>
          </w:p>
          <w:p w14:paraId="3A0BE595" w14:textId="77777777" w:rsidR="00C53CC5" w:rsidRPr="00C53CC5" w:rsidRDefault="00C53CC5" w:rsidP="00C53CC5">
            <w:pPr>
              <w:rPr>
                <w:color w:val="000000" w:themeColor="text1"/>
              </w:rPr>
            </w:pPr>
          </w:p>
          <w:p w14:paraId="283F3F37" w14:textId="5E738F0E" w:rsidR="005B256E" w:rsidRPr="00D6227E" w:rsidRDefault="005B256E" w:rsidP="00AA1A1F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pairs practice saying the sentences.</w:t>
            </w:r>
          </w:p>
          <w:p w14:paraId="09470839" w14:textId="430D4412" w:rsidR="00AA1A1F" w:rsidRPr="00CB4247" w:rsidRDefault="002323D7" w:rsidP="002323D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Monitor the class and support if needed.</w:t>
            </w:r>
          </w:p>
        </w:tc>
        <w:tc>
          <w:tcPr>
            <w:tcW w:w="4050" w:type="dxa"/>
          </w:tcPr>
          <w:p w14:paraId="4D10D3CB" w14:textId="77777777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620C819C" w14:textId="77777777" w:rsidR="008A08E1" w:rsidRDefault="007563C0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Carefully look at the teacher demonstrating the activity.</w:t>
            </w:r>
          </w:p>
          <w:p w14:paraId="021717A9" w14:textId="77777777" w:rsidR="00C53CC5" w:rsidRDefault="00C53CC5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Look and write their answers in their Student’s Books.</w:t>
            </w:r>
          </w:p>
          <w:p w14:paraId="4109E4E9" w14:textId="77777777" w:rsidR="00C53CC5" w:rsidRDefault="00C53CC5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Work in pairs and check their partner’s answers.</w:t>
            </w:r>
          </w:p>
          <w:p w14:paraId="02E4ED7D" w14:textId="77777777" w:rsidR="00C53CC5" w:rsidRDefault="00C53CC5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 the answers with the teacher and friends.</w:t>
            </w:r>
          </w:p>
          <w:p w14:paraId="051318A0" w14:textId="7F0634E2" w:rsidR="00C53CC5" w:rsidRPr="00D6227E" w:rsidRDefault="00C53CC5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Practice saying the sentences with a friend.</w:t>
            </w:r>
          </w:p>
        </w:tc>
      </w:tr>
    </w:tbl>
    <w:p w14:paraId="595D17C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63670C7B" w14:textId="1A115F6C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Production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5</w:t>
      </w:r>
      <w:r w:rsidR="00FA6877" w:rsidRPr="00FA6877">
        <w:rPr>
          <w:bCs/>
          <w:color w:val="000000" w:themeColor="text1"/>
        </w:rPr>
        <w:t xml:space="preserve"> minutes)</w:t>
      </w:r>
    </w:p>
    <w:p w14:paraId="425A06FE" w14:textId="404E752C" w:rsidR="00EF6E8A" w:rsidRPr="00D6227E" w:rsidRDefault="00530D52" w:rsidP="008A08E1">
      <w:pPr>
        <w:pStyle w:val="ListParagraph"/>
        <w:numPr>
          <w:ilvl w:val="0"/>
          <w:numId w:val="21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 xml:space="preserve">: </w:t>
      </w:r>
      <w:r w:rsidR="005A3CDC" w:rsidRPr="00D6227E">
        <w:rPr>
          <w:color w:val="000000" w:themeColor="text1"/>
        </w:rPr>
        <w:t xml:space="preserve">To </w:t>
      </w:r>
      <w:r w:rsidR="006971EC" w:rsidRPr="00D6227E">
        <w:rPr>
          <w:color w:val="000000" w:themeColor="text1"/>
        </w:rPr>
        <w:t xml:space="preserve">help them remember the vocabulary </w:t>
      </w:r>
      <w:r w:rsidR="00882066">
        <w:rPr>
          <w:color w:val="000000" w:themeColor="text1"/>
        </w:rPr>
        <w:t>about school subjects.</w:t>
      </w:r>
    </w:p>
    <w:p w14:paraId="2FF50334" w14:textId="48954325" w:rsidR="00530D52" w:rsidRPr="00D6227E" w:rsidRDefault="00530D52" w:rsidP="008A08E1">
      <w:pPr>
        <w:pStyle w:val="ListParagraph"/>
        <w:numPr>
          <w:ilvl w:val="0"/>
          <w:numId w:val="22"/>
        </w:numPr>
        <w:ind w:hanging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03640E" w:rsidRPr="00D6227E">
        <w:rPr>
          <w:b/>
          <w:bCs/>
          <w:color w:val="000000" w:themeColor="text1"/>
        </w:rPr>
        <w:t xml:space="preserve">: </w:t>
      </w:r>
      <w:r w:rsidR="0003640E" w:rsidRPr="00D6227E">
        <w:rPr>
          <w:color w:val="000000" w:themeColor="text1"/>
        </w:rPr>
        <w:t>Play</w:t>
      </w:r>
      <w:r w:rsidR="005A3CDC" w:rsidRPr="00D6227E">
        <w:rPr>
          <w:color w:val="000000" w:themeColor="text1"/>
        </w:rPr>
        <w:t>ing</w:t>
      </w:r>
      <w:r w:rsidR="0003640E" w:rsidRPr="00D6227E">
        <w:rPr>
          <w:color w:val="000000" w:themeColor="text1"/>
        </w:rPr>
        <w:t xml:space="preserve"> </w:t>
      </w:r>
      <w:r w:rsidR="006971EC" w:rsidRPr="00D6227E">
        <w:rPr>
          <w:color w:val="000000" w:themeColor="text1"/>
        </w:rPr>
        <w:t>the</w:t>
      </w:r>
      <w:r w:rsidR="0003640E" w:rsidRPr="00D6227E">
        <w:rPr>
          <w:color w:val="000000" w:themeColor="text1"/>
        </w:rPr>
        <w:t xml:space="preserve"> game: </w:t>
      </w:r>
      <w:r w:rsidR="006971EC" w:rsidRPr="00D6227E">
        <w:rPr>
          <w:color w:val="000000" w:themeColor="text1"/>
        </w:rPr>
        <w:t>“</w:t>
      </w:r>
      <w:r w:rsidR="00882066">
        <w:rPr>
          <w:color w:val="000000" w:themeColor="text1"/>
        </w:rPr>
        <w:t>Disappearing cards</w:t>
      </w:r>
      <w:r w:rsidR="006971EC" w:rsidRPr="00D6227E">
        <w:rPr>
          <w:color w:val="000000" w:themeColor="text1"/>
        </w:rPr>
        <w:t>”</w:t>
      </w:r>
      <w:r w:rsidR="00DA7E89">
        <w:rPr>
          <w:color w:val="000000" w:themeColor="text1"/>
        </w:rPr>
        <w:t xml:space="preserve"> or using DHA</w:t>
      </w:r>
      <w:r w:rsidR="008F690B">
        <w:rPr>
          <w:color w:val="000000" w:themeColor="text1"/>
        </w:rPr>
        <w:t>.</w:t>
      </w:r>
    </w:p>
    <w:p w14:paraId="6588B283" w14:textId="77777777" w:rsidR="00530D52" w:rsidRPr="00D6227E" w:rsidRDefault="00530D52" w:rsidP="008A08E1">
      <w:pPr>
        <w:pStyle w:val="ListParagraph"/>
        <w:numPr>
          <w:ilvl w:val="0"/>
          <w:numId w:val="23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48353683" w14:textId="0BEFCAB5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can </w:t>
      </w:r>
      <w:r w:rsidR="00826514">
        <w:rPr>
          <w:color w:val="000000" w:themeColor="text1"/>
        </w:rPr>
        <w:t>name all the flashcards in order quickly.</w:t>
      </w:r>
    </w:p>
    <w:p w14:paraId="3C792126" w14:textId="521DB6CA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</w:t>
      </w:r>
      <w:r w:rsidR="00826514">
        <w:rPr>
          <w:color w:val="000000" w:themeColor="text1"/>
        </w:rPr>
        <w:t>can remember the flashcard’s sequence.</w:t>
      </w:r>
    </w:p>
    <w:p w14:paraId="0DF97551" w14:textId="56FFE191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cannot</w:t>
      </w:r>
      <w:r w:rsidR="008A17E9" w:rsidRPr="00D6227E">
        <w:rPr>
          <w:color w:val="000000" w:themeColor="text1"/>
        </w:rPr>
        <w:t xml:space="preserve"> </w:t>
      </w:r>
      <w:r w:rsidR="00826514">
        <w:rPr>
          <w:color w:val="000000" w:themeColor="text1"/>
        </w:rPr>
        <w:t xml:space="preserve">remember some </w:t>
      </w:r>
      <w:r w:rsidR="008B3460">
        <w:rPr>
          <w:color w:val="000000" w:themeColor="text1"/>
        </w:rPr>
        <w:t>disappearing</w:t>
      </w:r>
      <w:r w:rsidR="00826514">
        <w:rPr>
          <w:color w:val="000000" w:themeColor="text1"/>
        </w:rPr>
        <w:t xml:space="preserve"> flashcards on the board.</w:t>
      </w:r>
    </w:p>
    <w:p w14:paraId="361654FB" w14:textId="77777777" w:rsidR="00530D52" w:rsidRPr="00D6227E" w:rsidRDefault="00530D52" w:rsidP="008A08E1">
      <w:pPr>
        <w:pStyle w:val="ListParagraph"/>
        <w:numPr>
          <w:ilvl w:val="0"/>
          <w:numId w:val="24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200E3335" w14:textId="77777777" w:rsidTr="002323D7">
        <w:tc>
          <w:tcPr>
            <w:tcW w:w="5850" w:type="dxa"/>
          </w:tcPr>
          <w:p w14:paraId="11C6EFA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17E3FA8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1D1B2B" w:rsidRPr="00D6227E" w14:paraId="1A4707C8" w14:textId="77777777" w:rsidTr="002323D7">
        <w:tc>
          <w:tcPr>
            <w:tcW w:w="5850" w:type="dxa"/>
          </w:tcPr>
          <w:p w14:paraId="672C561E" w14:textId="3512C122" w:rsidR="001D1B2B" w:rsidRPr="00733FC3" w:rsidRDefault="00DA7E89" w:rsidP="00733FC3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1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6227E">
              <w:rPr>
                <w:color w:val="000000" w:themeColor="text1"/>
              </w:rPr>
              <w:t xml:space="preserve"> </w:t>
            </w:r>
            <w:r w:rsidR="001D1B2B" w:rsidRPr="00733FC3">
              <w:rPr>
                <w:b/>
                <w:bCs/>
                <w:color w:val="000000" w:themeColor="text1"/>
              </w:rPr>
              <w:t>Playing a game “</w:t>
            </w:r>
            <w:r w:rsidR="00826514">
              <w:rPr>
                <w:b/>
                <w:bCs/>
                <w:color w:val="000000" w:themeColor="text1"/>
              </w:rPr>
              <w:t>Disappearing cards</w:t>
            </w:r>
            <w:r w:rsidR="001D1B2B" w:rsidRPr="00733FC3">
              <w:rPr>
                <w:b/>
                <w:bCs/>
                <w:color w:val="000000" w:themeColor="text1"/>
              </w:rPr>
              <w:t>”</w:t>
            </w:r>
          </w:p>
          <w:p w14:paraId="132ACB95" w14:textId="77777777" w:rsidR="00896B7C" w:rsidRDefault="00896B7C" w:rsidP="00882066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Put a selection of flashcards in a line on the board.</w:t>
            </w:r>
          </w:p>
          <w:p w14:paraId="59670808" w14:textId="77777777" w:rsidR="00896B7C" w:rsidRDefault="00896B7C" w:rsidP="00882066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Get students to name them in order. </w:t>
            </w:r>
          </w:p>
          <w:p w14:paraId="5BCF33E5" w14:textId="5BF10078" w:rsidR="001D1B2B" w:rsidRPr="00E65908" w:rsidRDefault="00896B7C" w:rsidP="00882066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When they can do this activity easily, start to turn the flashcards over so that they have to remember the sequence.</w:t>
            </w:r>
            <w:r w:rsidR="001D1B2B" w:rsidRPr="009B7EA3">
              <w:rPr>
                <w:color w:val="000000" w:themeColor="text1"/>
              </w:rPr>
              <w:t xml:space="preserve"> </w:t>
            </w:r>
          </w:p>
        </w:tc>
        <w:tc>
          <w:tcPr>
            <w:tcW w:w="4135" w:type="dxa"/>
          </w:tcPr>
          <w:p w14:paraId="368CFA1A" w14:textId="77777777" w:rsidR="001D1B2B" w:rsidRPr="009B7EA3" w:rsidRDefault="001D1B2B" w:rsidP="00516736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59639362" w14:textId="446789F7" w:rsidR="001D1B2B" w:rsidRPr="009B7EA3" w:rsidRDefault="00826514" w:rsidP="00E65908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Look at the flashcards on the board.</w:t>
            </w:r>
          </w:p>
          <w:p w14:paraId="5C19EB92" w14:textId="1E32ABF5" w:rsidR="001D1B2B" w:rsidRDefault="00826514" w:rsidP="00E65908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 the flashcards in order.</w:t>
            </w:r>
          </w:p>
          <w:p w14:paraId="3706C883" w14:textId="74D28366" w:rsidR="001D1B2B" w:rsidRPr="00826514" w:rsidRDefault="00826514" w:rsidP="00826514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Try to remember the flashcard’s sequence.</w:t>
            </w:r>
          </w:p>
        </w:tc>
      </w:tr>
      <w:tr w:rsidR="00DA7E89" w:rsidRPr="00D6227E" w14:paraId="3987FAB3" w14:textId="77777777" w:rsidTr="002323D7">
        <w:tc>
          <w:tcPr>
            <w:tcW w:w="5850" w:type="dxa"/>
          </w:tcPr>
          <w:p w14:paraId="495BAE49" w14:textId="77777777" w:rsidR="00CE690C" w:rsidRDefault="00DA7E89" w:rsidP="00DA7E89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2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A7E89">
              <w:rPr>
                <w:b/>
                <w:bCs/>
                <w:color w:val="000000" w:themeColor="text1"/>
              </w:rPr>
              <w:t xml:space="preserve"> Us</w:t>
            </w:r>
            <w:r w:rsidR="00CE690C">
              <w:rPr>
                <w:b/>
                <w:bCs/>
                <w:color w:val="000000" w:themeColor="text1"/>
              </w:rPr>
              <w:t>ing</w:t>
            </w:r>
            <w:r w:rsidRPr="00DA7E89">
              <w:rPr>
                <w:b/>
                <w:bCs/>
                <w:color w:val="000000" w:themeColor="text1"/>
              </w:rPr>
              <w:t xml:space="preserve"> DHA on </w:t>
            </w:r>
            <w:proofErr w:type="spellStart"/>
            <w:r w:rsidRPr="00DA7E89">
              <w:rPr>
                <w:b/>
                <w:bCs/>
                <w:color w:val="000000" w:themeColor="text1"/>
              </w:rPr>
              <w:t>Eduhome</w:t>
            </w:r>
            <w:proofErr w:type="spellEnd"/>
          </w:p>
          <w:p w14:paraId="53ED36E2" w14:textId="3E7F066F" w:rsidR="00CE690C" w:rsidRPr="00CE690C" w:rsidRDefault="00CE690C" w:rsidP="00CE690C">
            <w:pPr>
              <w:pStyle w:val="ListParagraph"/>
              <w:numPr>
                <w:ilvl w:val="0"/>
                <w:numId w:val="31"/>
              </w:numPr>
              <w:ind w:hanging="19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Open DHA (Unit 3 – Lesson </w:t>
            </w:r>
            <w:r w:rsidR="00F1337E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) on </w:t>
            </w:r>
            <w:proofErr w:type="spellStart"/>
            <w:r>
              <w:rPr>
                <w:color w:val="000000" w:themeColor="text1"/>
              </w:rPr>
              <w:t>Eduhome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DA7E89" w:rsidRPr="00CE690C">
              <w:rPr>
                <w:color w:val="000000" w:themeColor="text1"/>
              </w:rPr>
              <w:t>to help students review the vocabulary</w:t>
            </w:r>
            <w:r>
              <w:rPr>
                <w:color w:val="000000" w:themeColor="text1"/>
              </w:rPr>
              <w:t xml:space="preserve"> through games: Look and find, Listen and find.</w:t>
            </w:r>
          </w:p>
        </w:tc>
        <w:tc>
          <w:tcPr>
            <w:tcW w:w="4135" w:type="dxa"/>
          </w:tcPr>
          <w:p w14:paraId="2E99130B" w14:textId="77777777" w:rsidR="00DA7E89" w:rsidRDefault="00DA7E89" w:rsidP="00516736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710C42D1" w14:textId="00C77AB5" w:rsidR="008B3460" w:rsidRDefault="008B3460" w:rsidP="008B3460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4E5F4FDF" w14:textId="40D9728C" w:rsidR="008B3460" w:rsidRPr="009B7EA3" w:rsidRDefault="008B3460" w:rsidP="008B3460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game with the whole class.</w:t>
            </w:r>
          </w:p>
        </w:tc>
      </w:tr>
    </w:tbl>
    <w:p w14:paraId="04F45B2D" w14:textId="77777777" w:rsidR="00826514" w:rsidRPr="00D6227E" w:rsidRDefault="00826514" w:rsidP="00C7067A">
      <w:pPr>
        <w:rPr>
          <w:b/>
          <w:color w:val="000000" w:themeColor="text1"/>
        </w:rPr>
      </w:pPr>
    </w:p>
    <w:p w14:paraId="1E6AF297" w14:textId="58B987E3" w:rsidR="00530D52" w:rsidRPr="00CE6835" w:rsidRDefault="00530D52" w:rsidP="00CE6835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CE6835">
        <w:rPr>
          <w:b/>
          <w:color w:val="000000" w:themeColor="text1"/>
        </w:rPr>
        <w:t xml:space="preserve">Consolidation and homework assignment </w:t>
      </w:r>
      <w:r w:rsidR="00FA6877" w:rsidRPr="00CE6835">
        <w:rPr>
          <w:bCs/>
          <w:color w:val="000000" w:themeColor="text1"/>
        </w:rPr>
        <w:t>(5 minutes)</w:t>
      </w:r>
      <w:r w:rsidRPr="00CE6835">
        <w:rPr>
          <w:b/>
          <w:color w:val="000000" w:themeColor="text1"/>
        </w:rPr>
        <w:t xml:space="preserve">  </w:t>
      </w:r>
    </w:p>
    <w:p w14:paraId="45BDEBB9" w14:textId="080B2AB5" w:rsidR="0057058C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A6079" w:rsidRPr="00D6227E">
        <w:rPr>
          <w:b/>
          <w:bCs/>
          <w:color w:val="000000" w:themeColor="text1"/>
        </w:rPr>
        <w:t xml:space="preserve">: </w:t>
      </w:r>
      <w:r w:rsidR="00486A93" w:rsidRPr="00D6227E">
        <w:rPr>
          <w:color w:val="000000" w:themeColor="text1"/>
        </w:rPr>
        <w:t>T</w:t>
      </w:r>
      <w:r w:rsidR="005A3CDC" w:rsidRPr="00D6227E">
        <w:rPr>
          <w:color w:val="000000" w:themeColor="text1"/>
        </w:rPr>
        <w:t xml:space="preserve">o </w:t>
      </w:r>
      <w:r w:rsidR="006D20F9">
        <w:rPr>
          <w:color w:val="000000" w:themeColor="text1"/>
        </w:rPr>
        <w:t>help students remember</w:t>
      </w:r>
      <w:r w:rsidR="004C2BCC">
        <w:rPr>
          <w:color w:val="000000" w:themeColor="text1"/>
        </w:rPr>
        <w:t xml:space="preserve"> and pronounce</w:t>
      </w:r>
      <w:r w:rsidR="0057058C" w:rsidRPr="00D6227E">
        <w:rPr>
          <w:color w:val="000000" w:themeColor="text1"/>
        </w:rPr>
        <w:t xml:space="preserve"> </w:t>
      </w:r>
      <w:r w:rsidR="00486A93" w:rsidRPr="00D6227E">
        <w:rPr>
          <w:color w:val="000000" w:themeColor="text1"/>
        </w:rPr>
        <w:t xml:space="preserve">the </w:t>
      </w:r>
      <w:r w:rsidR="006D20F9">
        <w:rPr>
          <w:color w:val="000000" w:themeColor="text1"/>
        </w:rPr>
        <w:t>vocabulary items</w:t>
      </w:r>
      <w:r w:rsidR="004C2BCC">
        <w:rPr>
          <w:color w:val="000000" w:themeColor="text1"/>
        </w:rPr>
        <w:t>.</w:t>
      </w:r>
    </w:p>
    <w:p w14:paraId="1A930E59" w14:textId="213DC9EB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14564F" w:rsidRPr="00D6227E">
        <w:rPr>
          <w:b/>
          <w:bCs/>
          <w:color w:val="000000" w:themeColor="text1"/>
        </w:rPr>
        <w:t>s</w:t>
      </w:r>
      <w:r w:rsidR="00EA6079" w:rsidRPr="00D6227E">
        <w:rPr>
          <w:b/>
          <w:bCs/>
          <w:color w:val="000000" w:themeColor="text1"/>
        </w:rPr>
        <w:t xml:space="preserve">: </w:t>
      </w:r>
      <w:r w:rsidR="00152C10">
        <w:rPr>
          <w:color w:val="000000" w:themeColor="text1"/>
        </w:rPr>
        <w:t>Practicing the sentence structure</w:t>
      </w:r>
      <w:r w:rsidR="005A3CDC" w:rsidRPr="00D6227E">
        <w:rPr>
          <w:color w:val="000000" w:themeColor="text1"/>
        </w:rPr>
        <w:t xml:space="preserve"> and </w:t>
      </w:r>
      <w:r w:rsidR="0014564F" w:rsidRPr="00D6227E">
        <w:rPr>
          <w:color w:val="000000" w:themeColor="text1"/>
        </w:rPr>
        <w:t>a</w:t>
      </w:r>
      <w:r w:rsidR="0057058C" w:rsidRPr="00D6227E">
        <w:rPr>
          <w:color w:val="000000" w:themeColor="text1"/>
        </w:rPr>
        <w:t>ssign</w:t>
      </w:r>
      <w:r w:rsidR="005A3CDC" w:rsidRPr="00D6227E">
        <w:rPr>
          <w:color w:val="000000" w:themeColor="text1"/>
        </w:rPr>
        <w:t xml:space="preserve">ing </w:t>
      </w:r>
      <w:r w:rsidR="0014564F" w:rsidRPr="00D6227E">
        <w:rPr>
          <w:color w:val="000000" w:themeColor="text1"/>
        </w:rPr>
        <w:t>homework</w:t>
      </w:r>
      <w:r w:rsidR="005A3CDC" w:rsidRPr="00D6227E">
        <w:rPr>
          <w:color w:val="000000" w:themeColor="text1"/>
        </w:rPr>
        <w:t xml:space="preserve"> in the </w:t>
      </w:r>
      <w:r w:rsidR="0014564F" w:rsidRPr="00D6227E">
        <w:rPr>
          <w:color w:val="000000" w:themeColor="text1"/>
        </w:rPr>
        <w:t>Work</w:t>
      </w:r>
      <w:r w:rsidR="0057058C" w:rsidRPr="00D6227E">
        <w:rPr>
          <w:color w:val="000000" w:themeColor="text1"/>
        </w:rPr>
        <w:t>book</w:t>
      </w:r>
      <w:r w:rsidR="008F690B">
        <w:rPr>
          <w:color w:val="000000" w:themeColor="text1"/>
        </w:rPr>
        <w:t>.</w:t>
      </w:r>
    </w:p>
    <w:p w14:paraId="169A195E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30CBE4FF" w14:textId="4E49BACF" w:rsidR="00530D52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lastRenderedPageBreak/>
        <w:t>Task completed with excellence</w:t>
      </w:r>
      <w:r w:rsidR="00BB465F" w:rsidRPr="00D6227E">
        <w:rPr>
          <w:color w:val="000000" w:themeColor="text1"/>
          <w:u w:val="single"/>
        </w:rPr>
        <w:t xml:space="preserve">: </w:t>
      </w:r>
      <w:r w:rsidR="008A08E1" w:rsidRPr="00D6227E">
        <w:rPr>
          <w:color w:val="000000" w:themeColor="text1"/>
        </w:rPr>
        <w:t xml:space="preserve">Students can </w:t>
      </w:r>
      <w:r w:rsidR="00DA68AF">
        <w:rPr>
          <w:color w:val="000000" w:themeColor="text1"/>
        </w:rPr>
        <w:t>use the vocabulary items and sentence structure to ask and answer the questions about what subjects people like</w:t>
      </w:r>
      <w:r w:rsidR="001D6B79">
        <w:rPr>
          <w:color w:val="000000" w:themeColor="text1"/>
        </w:rPr>
        <w:t xml:space="preserve"> confidently</w:t>
      </w:r>
      <w:r w:rsidR="00DA68AF">
        <w:rPr>
          <w:color w:val="000000" w:themeColor="text1"/>
        </w:rPr>
        <w:t>.</w:t>
      </w:r>
    </w:p>
    <w:p w14:paraId="0512B0EB" w14:textId="0E084856" w:rsidR="00BB465F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BB465F" w:rsidRPr="00D6227E">
        <w:rPr>
          <w:color w:val="000000" w:themeColor="text1"/>
          <w:u w:val="single"/>
        </w:rPr>
        <w:t>:</w:t>
      </w:r>
      <w:r w:rsidR="00BB465F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are</w:t>
      </w:r>
      <w:r w:rsidR="0014564F" w:rsidRPr="00D6227E">
        <w:rPr>
          <w:color w:val="000000" w:themeColor="text1"/>
        </w:rPr>
        <w:t xml:space="preserve"> able to </w:t>
      </w:r>
      <w:r w:rsidR="00645288">
        <w:rPr>
          <w:color w:val="000000" w:themeColor="text1"/>
        </w:rPr>
        <w:t>use the vocabulary items and sentence structure to ask and answer the questions about school subjects.</w:t>
      </w:r>
    </w:p>
    <w:p w14:paraId="0003A136" w14:textId="29E28527" w:rsidR="00530D52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BB465F" w:rsidRPr="00D6227E">
        <w:rPr>
          <w:color w:val="000000" w:themeColor="text1"/>
          <w:u w:val="single"/>
        </w:rPr>
        <w:t>:</w:t>
      </w:r>
      <w:r w:rsidR="00BB465F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f</w:t>
      </w:r>
      <w:r w:rsidR="00BB465F" w:rsidRPr="00D6227E">
        <w:rPr>
          <w:color w:val="000000" w:themeColor="text1"/>
        </w:rPr>
        <w:t xml:space="preserve">ail to </w:t>
      </w:r>
      <w:r w:rsidR="00645288">
        <w:rPr>
          <w:color w:val="000000" w:themeColor="text1"/>
        </w:rPr>
        <w:t xml:space="preserve">identify and pronounce the vocabulary words or ask and answer questions incorrectly. </w:t>
      </w:r>
    </w:p>
    <w:p w14:paraId="264C35F6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10080" w:type="dxa"/>
        <w:tblInd w:w="175" w:type="dxa"/>
        <w:tblLook w:val="04A0" w:firstRow="1" w:lastRow="0" w:firstColumn="1" w:lastColumn="0" w:noHBand="0" w:noVBand="1"/>
      </w:tblPr>
      <w:tblGrid>
        <w:gridCol w:w="6030"/>
        <w:gridCol w:w="4050"/>
      </w:tblGrid>
      <w:tr w:rsidR="00D6227E" w:rsidRPr="00D6227E" w14:paraId="1A4F1BE4" w14:textId="77777777" w:rsidTr="00454516">
        <w:tc>
          <w:tcPr>
            <w:tcW w:w="6030" w:type="dxa"/>
          </w:tcPr>
          <w:p w14:paraId="3C4AD400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DB3EB1B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2202D48A" w14:textId="77777777" w:rsidTr="00454516">
        <w:tc>
          <w:tcPr>
            <w:tcW w:w="6030" w:type="dxa"/>
          </w:tcPr>
          <w:p w14:paraId="4CFBA0F5" w14:textId="6E4F7EAD" w:rsidR="0099491C" w:rsidRPr="00D6227E" w:rsidRDefault="0099491C" w:rsidP="0099491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Consolidation </w:t>
            </w:r>
          </w:p>
          <w:p w14:paraId="7D14D5D4" w14:textId="77777777" w:rsidR="002C2085" w:rsidRDefault="002C2085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Ask students to focus on the language structure: </w:t>
            </w:r>
            <w:r w:rsidRPr="00AA4797">
              <w:rPr>
                <w:i/>
                <w:iCs/>
                <w:color w:val="000000" w:themeColor="text1"/>
              </w:rPr>
              <w:t>Do you like…?</w:t>
            </w:r>
          </w:p>
          <w:p w14:paraId="31E7F612" w14:textId="210B3338" w:rsidR="002C2085" w:rsidRDefault="002C2085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Randomly invite some pairs to practice the structure.</w:t>
            </w:r>
          </w:p>
          <w:p w14:paraId="6CD8E689" w14:textId="77777777" w:rsidR="00530D52" w:rsidRDefault="002C2085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Show the flashcards about school subjects to the students so that they take turns asking and answering the questions.</w:t>
            </w:r>
          </w:p>
          <w:p w14:paraId="67EDAC54" w14:textId="4EAE1DFF" w:rsidR="002C2085" w:rsidRPr="00D6227E" w:rsidRDefault="00AA4797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Correct students’ mistakes if needed.</w:t>
            </w:r>
          </w:p>
        </w:tc>
        <w:tc>
          <w:tcPr>
            <w:tcW w:w="4050" w:type="dxa"/>
          </w:tcPr>
          <w:p w14:paraId="108B3E11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</w:p>
          <w:p w14:paraId="64348E89" w14:textId="1E66BAE3" w:rsidR="0099491C" w:rsidRPr="00AA4797" w:rsidRDefault="00AA4797" w:rsidP="006D20F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661C5C26" w14:textId="49B2F388" w:rsidR="00AA4797" w:rsidRDefault="00AA4797" w:rsidP="006D20F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Work with their partner to complete the task.</w:t>
            </w:r>
          </w:p>
          <w:p w14:paraId="7135773A" w14:textId="22E32E98" w:rsidR="00AA4797" w:rsidRPr="006D20F9" w:rsidRDefault="009A6B4B" w:rsidP="006D20F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Ask and answer the questions using the target pattern sentence structure.</w:t>
            </w:r>
          </w:p>
          <w:p w14:paraId="586D5A34" w14:textId="77777777" w:rsidR="0099491C" w:rsidRPr="00D6227E" w:rsidRDefault="0099491C" w:rsidP="0099491C">
            <w:pPr>
              <w:rPr>
                <w:bCs/>
                <w:color w:val="000000" w:themeColor="text1"/>
              </w:rPr>
            </w:pPr>
          </w:p>
          <w:p w14:paraId="23F8FCB1" w14:textId="762A5A2C" w:rsidR="0099491C" w:rsidRPr="00D6227E" w:rsidRDefault="0099491C" w:rsidP="0099491C">
            <w:pPr>
              <w:rPr>
                <w:bCs/>
                <w:color w:val="000000" w:themeColor="text1"/>
              </w:rPr>
            </w:pPr>
          </w:p>
        </w:tc>
      </w:tr>
      <w:tr w:rsidR="00FB6DAA" w:rsidRPr="00D6227E" w14:paraId="2CA56DFE" w14:textId="77777777" w:rsidTr="00454516">
        <w:tc>
          <w:tcPr>
            <w:tcW w:w="6030" w:type="dxa"/>
          </w:tcPr>
          <w:p w14:paraId="24363DEC" w14:textId="77777777" w:rsidR="00FB6DAA" w:rsidRPr="00D6227E" w:rsidRDefault="00FB6DAA" w:rsidP="00FB6DAA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Homework Assignment   </w:t>
            </w:r>
          </w:p>
          <w:p w14:paraId="4FF241C7" w14:textId="1EB5A084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Require students to do exercises on page </w:t>
            </w:r>
            <w:r w:rsidR="009A6B4B">
              <w:rPr>
                <w:color w:val="000000" w:themeColor="text1"/>
              </w:rPr>
              <w:t>30</w:t>
            </w:r>
            <w:r w:rsidRPr="00D6227E">
              <w:rPr>
                <w:color w:val="000000" w:themeColor="text1"/>
              </w:rPr>
              <w:t xml:space="preserve"> in the Workbook.</w:t>
            </w:r>
          </w:p>
          <w:p w14:paraId="237E0E70" w14:textId="7BF40C0F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Have them copy each new word six times in their </w:t>
            </w:r>
            <w:proofErr w:type="spellStart"/>
            <w:r w:rsidR="00DD76AF">
              <w:rPr>
                <w:color w:val="000000" w:themeColor="text1"/>
              </w:rPr>
              <w:t>Tiếng</w:t>
            </w:r>
            <w:proofErr w:type="spellEnd"/>
            <w:r w:rsidR="00DD76AF">
              <w:rPr>
                <w:color w:val="000000" w:themeColor="text1"/>
              </w:rPr>
              <w:t xml:space="preserve"> Anh 3 </w:t>
            </w:r>
            <w:proofErr w:type="spellStart"/>
            <w:r w:rsidR="00DD76AF">
              <w:rPr>
                <w:color w:val="000000" w:themeColor="text1"/>
              </w:rPr>
              <w:t>i</w:t>
            </w:r>
            <w:proofErr w:type="spellEnd"/>
            <w:r w:rsidR="00DD76AF">
              <w:rPr>
                <w:color w:val="000000" w:themeColor="text1"/>
              </w:rPr>
              <w:t xml:space="preserve">-Learn Smart Start </w:t>
            </w:r>
            <w:r w:rsidRPr="00D6227E">
              <w:rPr>
                <w:color w:val="000000" w:themeColor="text1"/>
              </w:rPr>
              <w:t>Notebook</w:t>
            </w:r>
            <w:r w:rsidR="00EB65E6">
              <w:rPr>
                <w:color w:val="000000" w:themeColor="text1"/>
              </w:rPr>
              <w:t xml:space="preserve">, </w:t>
            </w:r>
            <w:r w:rsidR="00EB65E6" w:rsidRPr="008F690B">
              <w:t>page</w:t>
            </w:r>
            <w:r w:rsidR="008F690B" w:rsidRPr="008F690B">
              <w:t xml:space="preserve"> 18.</w:t>
            </w:r>
          </w:p>
          <w:p w14:paraId="467909AF" w14:textId="0F3ACDB2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Ask them to prepare </w:t>
            </w:r>
            <w:r w:rsidR="008751B0">
              <w:rPr>
                <w:color w:val="000000" w:themeColor="text1"/>
              </w:rPr>
              <w:t xml:space="preserve">Parts C and D, </w:t>
            </w:r>
            <w:r w:rsidRPr="00D6227E">
              <w:rPr>
                <w:color w:val="000000" w:themeColor="text1"/>
              </w:rPr>
              <w:t xml:space="preserve">Lesson 2 on page </w:t>
            </w:r>
            <w:r w:rsidR="00152C10">
              <w:rPr>
                <w:color w:val="000000" w:themeColor="text1"/>
              </w:rPr>
              <w:t>42</w:t>
            </w:r>
            <w:r w:rsidRPr="00D6227E">
              <w:rPr>
                <w:color w:val="000000" w:themeColor="text1"/>
              </w:rPr>
              <w:t xml:space="preserve"> in the Student’s Book.</w:t>
            </w:r>
          </w:p>
        </w:tc>
        <w:tc>
          <w:tcPr>
            <w:tcW w:w="4050" w:type="dxa"/>
          </w:tcPr>
          <w:p w14:paraId="248E0FF2" w14:textId="77777777" w:rsidR="00FB6DAA" w:rsidRDefault="00FB6DAA" w:rsidP="005A3CDC">
            <w:pPr>
              <w:rPr>
                <w:b/>
                <w:color w:val="000000" w:themeColor="text1"/>
              </w:rPr>
            </w:pPr>
          </w:p>
          <w:p w14:paraId="7285D576" w14:textId="135AFF37" w:rsidR="00152C10" w:rsidRPr="00152C10" w:rsidRDefault="00152C10" w:rsidP="00152C10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24FD9176" w14:textId="743C2E6E" w:rsidR="00152C10" w:rsidRPr="00AA4797" w:rsidRDefault="00152C10" w:rsidP="00152C10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Do homework, copy the new words, and prepare the new lesson.</w:t>
            </w:r>
          </w:p>
          <w:p w14:paraId="2C75575E" w14:textId="48B8F17F" w:rsidR="00152C10" w:rsidRPr="00152C10" w:rsidRDefault="00152C10" w:rsidP="00152C10">
            <w:pPr>
              <w:rPr>
                <w:b/>
                <w:color w:val="000000" w:themeColor="text1"/>
              </w:rPr>
            </w:pPr>
          </w:p>
        </w:tc>
      </w:tr>
    </w:tbl>
    <w:p w14:paraId="61A07B7C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0B7D486F" w14:textId="73B2FB56" w:rsidR="00530D52" w:rsidRPr="009A0960" w:rsidRDefault="00530D52" w:rsidP="009A0960">
      <w:pPr>
        <w:pStyle w:val="ListParagraph"/>
        <w:numPr>
          <w:ilvl w:val="0"/>
          <w:numId w:val="1"/>
        </w:numPr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Reflection </w:t>
      </w:r>
    </w:p>
    <w:p w14:paraId="605092DA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>What I liked most about this lesson today:</w:t>
      </w:r>
    </w:p>
    <w:p w14:paraId="0E1EAECF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4A24E71B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learned from this lesson today: </w:t>
      </w:r>
    </w:p>
    <w:p w14:paraId="04C2E196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2AD86880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should improve for this lesson next time: </w:t>
      </w:r>
    </w:p>
    <w:p w14:paraId="26E25197" w14:textId="36FEC996" w:rsidR="00530D52" w:rsidRPr="00D6227E" w:rsidRDefault="00530D52" w:rsidP="009A0960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sectPr w:rsidR="00530D52" w:rsidRPr="00D6227E" w:rsidSect="00CB4247">
      <w:footerReference w:type="default" r:id="rId7"/>
      <w:pgSz w:w="12240" w:h="15840"/>
      <w:pgMar w:top="720" w:right="630" w:bottom="810" w:left="108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2FB63" w14:textId="77777777" w:rsidR="00826242" w:rsidRDefault="00826242" w:rsidP="0001350F">
      <w:r>
        <w:separator/>
      </w:r>
    </w:p>
  </w:endnote>
  <w:endnote w:type="continuationSeparator" w:id="0">
    <w:p w14:paraId="096BA64A" w14:textId="77777777" w:rsidR="00826242" w:rsidRDefault="00826242" w:rsidP="0001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7577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9BBF24" w14:textId="462DDC16" w:rsidR="005B13FC" w:rsidRDefault="005B13F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2A38851" w14:textId="77777777" w:rsidR="0001350F" w:rsidRDefault="00013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2A62D" w14:textId="77777777" w:rsidR="00826242" w:rsidRDefault="00826242" w:rsidP="0001350F">
      <w:r>
        <w:separator/>
      </w:r>
    </w:p>
  </w:footnote>
  <w:footnote w:type="continuationSeparator" w:id="0">
    <w:p w14:paraId="5DE63C28" w14:textId="77777777" w:rsidR="00826242" w:rsidRDefault="00826242" w:rsidP="0001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122"/>
    <w:multiLevelType w:val="hybridMultilevel"/>
    <w:tmpl w:val="E5126E3A"/>
    <w:lvl w:ilvl="0" w:tplc="19C4B970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5F48"/>
    <w:multiLevelType w:val="hybridMultilevel"/>
    <w:tmpl w:val="486E2D32"/>
    <w:lvl w:ilvl="0" w:tplc="0DB07C38">
      <w:start w:val="3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980962"/>
    <w:multiLevelType w:val="hybridMultilevel"/>
    <w:tmpl w:val="646880D0"/>
    <w:lvl w:ilvl="0" w:tplc="378A0624">
      <w:start w:val="1"/>
      <w:numFmt w:val="lowerLetter"/>
      <w:lvlText w:val="%1."/>
      <w:lvlJc w:val="left"/>
      <w:pPr>
        <w:ind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2EF0"/>
    <w:multiLevelType w:val="hybridMultilevel"/>
    <w:tmpl w:val="ED4E6E7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BF03DB"/>
    <w:multiLevelType w:val="hybridMultilevel"/>
    <w:tmpl w:val="6BDEA166"/>
    <w:lvl w:ilvl="0" w:tplc="696CD16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1E6FA2"/>
    <w:multiLevelType w:val="hybridMultilevel"/>
    <w:tmpl w:val="C234F164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AA0B4A"/>
    <w:multiLevelType w:val="hybridMultilevel"/>
    <w:tmpl w:val="A4FCFE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7D45A10"/>
    <w:multiLevelType w:val="hybridMultilevel"/>
    <w:tmpl w:val="8FB2353C"/>
    <w:lvl w:ilvl="0" w:tplc="90C454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3D773D"/>
    <w:multiLevelType w:val="hybridMultilevel"/>
    <w:tmpl w:val="1B0C03EA"/>
    <w:lvl w:ilvl="0" w:tplc="9DBCC7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327630"/>
    <w:multiLevelType w:val="hybridMultilevel"/>
    <w:tmpl w:val="3CFC0B48"/>
    <w:lvl w:ilvl="0" w:tplc="34A06040">
      <w:start w:val="2"/>
      <w:numFmt w:val="lowerLetter"/>
      <w:lvlText w:val="%1."/>
      <w:lvlJc w:val="left"/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4D1AE9"/>
    <w:multiLevelType w:val="hybridMultilevel"/>
    <w:tmpl w:val="1A44F910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7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</w:abstractNum>
  <w:abstractNum w:abstractNumId="15" w15:restartNumberingAfterBreak="0">
    <w:nsid w:val="2BD71B2D"/>
    <w:multiLevelType w:val="hybridMultilevel"/>
    <w:tmpl w:val="AD96043C"/>
    <w:lvl w:ilvl="0" w:tplc="19C4B970">
      <w:start w:val="2"/>
      <w:numFmt w:val="bullet"/>
      <w:lvlText w:val="-"/>
      <w:lvlJc w:val="left"/>
      <w:pPr>
        <w:ind w:hanging="1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479A8"/>
    <w:multiLevelType w:val="hybridMultilevel"/>
    <w:tmpl w:val="A13E77DA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8A896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D51A3"/>
    <w:multiLevelType w:val="hybridMultilevel"/>
    <w:tmpl w:val="44C6F6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5C3D8E"/>
    <w:multiLevelType w:val="hybridMultilevel"/>
    <w:tmpl w:val="75FE14F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057F1"/>
    <w:multiLevelType w:val="hybridMultilevel"/>
    <w:tmpl w:val="9AA0976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E76C9C"/>
    <w:multiLevelType w:val="hybridMultilevel"/>
    <w:tmpl w:val="ABAA2F7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823E6"/>
    <w:multiLevelType w:val="hybridMultilevel"/>
    <w:tmpl w:val="EBC45020"/>
    <w:lvl w:ilvl="0" w:tplc="3B4E9C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760E88"/>
    <w:multiLevelType w:val="hybridMultilevel"/>
    <w:tmpl w:val="56183B1C"/>
    <w:lvl w:ilvl="0" w:tplc="0B843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2CA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7402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65C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46F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1605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A161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90C2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9441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61053F2A"/>
    <w:multiLevelType w:val="hybridMultilevel"/>
    <w:tmpl w:val="BFA46CE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5221F"/>
    <w:multiLevelType w:val="hybridMultilevel"/>
    <w:tmpl w:val="258CD9BA"/>
    <w:lvl w:ilvl="0" w:tplc="6178C7B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9516C"/>
    <w:multiLevelType w:val="hybridMultilevel"/>
    <w:tmpl w:val="BE623FAC"/>
    <w:lvl w:ilvl="0" w:tplc="760C363A">
      <w:start w:val="4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D72266"/>
    <w:multiLevelType w:val="hybridMultilevel"/>
    <w:tmpl w:val="94DE840A"/>
    <w:lvl w:ilvl="0" w:tplc="E6A262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5493124"/>
    <w:multiLevelType w:val="hybridMultilevel"/>
    <w:tmpl w:val="FFD2E5D2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13596324">
    <w:abstractNumId w:val="2"/>
  </w:num>
  <w:num w:numId="2" w16cid:durableId="225607535">
    <w:abstractNumId w:val="21"/>
  </w:num>
  <w:num w:numId="3" w16cid:durableId="1140658551">
    <w:abstractNumId w:val="5"/>
  </w:num>
  <w:num w:numId="4" w16cid:durableId="381055272">
    <w:abstractNumId w:val="11"/>
  </w:num>
  <w:num w:numId="5" w16cid:durableId="494223824">
    <w:abstractNumId w:val="28"/>
  </w:num>
  <w:num w:numId="6" w16cid:durableId="1529828512">
    <w:abstractNumId w:val="12"/>
  </w:num>
  <w:num w:numId="7" w16cid:durableId="1586595">
    <w:abstractNumId w:val="18"/>
  </w:num>
  <w:num w:numId="8" w16cid:durableId="589699827">
    <w:abstractNumId w:val="9"/>
  </w:num>
  <w:num w:numId="9" w16cid:durableId="237596422">
    <w:abstractNumId w:val="10"/>
  </w:num>
  <w:num w:numId="10" w16cid:durableId="1426728636">
    <w:abstractNumId w:val="30"/>
  </w:num>
  <w:num w:numId="11" w16cid:durableId="1278414296">
    <w:abstractNumId w:val="7"/>
  </w:num>
  <w:num w:numId="12" w16cid:durableId="1187215276">
    <w:abstractNumId w:val="8"/>
  </w:num>
  <w:num w:numId="13" w16cid:durableId="1557005259">
    <w:abstractNumId w:val="19"/>
  </w:num>
  <w:num w:numId="14" w16cid:durableId="1132752462">
    <w:abstractNumId w:val="0"/>
  </w:num>
  <w:num w:numId="15" w16cid:durableId="1739791530">
    <w:abstractNumId w:val="6"/>
  </w:num>
  <w:num w:numId="16" w16cid:durableId="1625691075">
    <w:abstractNumId w:val="17"/>
  </w:num>
  <w:num w:numId="17" w16cid:durableId="1585064464">
    <w:abstractNumId w:val="16"/>
  </w:num>
  <w:num w:numId="18" w16cid:durableId="1409419617">
    <w:abstractNumId w:val="25"/>
  </w:num>
  <w:num w:numId="19" w16cid:durableId="389959925">
    <w:abstractNumId w:val="15"/>
  </w:num>
  <w:num w:numId="20" w16cid:durableId="649213964">
    <w:abstractNumId w:val="20"/>
  </w:num>
  <w:num w:numId="21" w16cid:durableId="716244824">
    <w:abstractNumId w:val="23"/>
  </w:num>
  <w:num w:numId="22" w16cid:durableId="478693516">
    <w:abstractNumId w:val="13"/>
  </w:num>
  <w:num w:numId="23" w16cid:durableId="1449355364">
    <w:abstractNumId w:val="1"/>
  </w:num>
  <w:num w:numId="24" w16cid:durableId="1450127862">
    <w:abstractNumId w:val="27"/>
  </w:num>
  <w:num w:numId="25" w16cid:durableId="1102454268">
    <w:abstractNumId w:val="3"/>
  </w:num>
  <w:num w:numId="26" w16cid:durableId="663436134">
    <w:abstractNumId w:val="14"/>
  </w:num>
  <w:num w:numId="27" w16cid:durableId="1886209076">
    <w:abstractNumId w:val="26"/>
  </w:num>
  <w:num w:numId="28" w16cid:durableId="1139881947">
    <w:abstractNumId w:val="24"/>
  </w:num>
  <w:num w:numId="29" w16cid:durableId="75632136">
    <w:abstractNumId w:val="4"/>
  </w:num>
  <w:num w:numId="30" w16cid:durableId="84032760">
    <w:abstractNumId w:val="22"/>
  </w:num>
  <w:num w:numId="31" w16cid:durableId="56776165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52"/>
    <w:rsid w:val="0001350F"/>
    <w:rsid w:val="00015035"/>
    <w:rsid w:val="00015584"/>
    <w:rsid w:val="00022ECB"/>
    <w:rsid w:val="0003640E"/>
    <w:rsid w:val="00045304"/>
    <w:rsid w:val="00052CC9"/>
    <w:rsid w:val="00062006"/>
    <w:rsid w:val="0006266F"/>
    <w:rsid w:val="00083944"/>
    <w:rsid w:val="00093BA5"/>
    <w:rsid w:val="000A5435"/>
    <w:rsid w:val="000A7693"/>
    <w:rsid w:val="000B2E62"/>
    <w:rsid w:val="000C6E14"/>
    <w:rsid w:val="000D319B"/>
    <w:rsid w:val="000E4353"/>
    <w:rsid w:val="000E4BB4"/>
    <w:rsid w:val="001271DB"/>
    <w:rsid w:val="00132860"/>
    <w:rsid w:val="00132F89"/>
    <w:rsid w:val="0014564F"/>
    <w:rsid w:val="00152C10"/>
    <w:rsid w:val="00161F2C"/>
    <w:rsid w:val="00186C39"/>
    <w:rsid w:val="001A4946"/>
    <w:rsid w:val="001D00DF"/>
    <w:rsid w:val="001D122B"/>
    <w:rsid w:val="001D1B2B"/>
    <w:rsid w:val="001D1D85"/>
    <w:rsid w:val="001D6B79"/>
    <w:rsid w:val="001E161F"/>
    <w:rsid w:val="002049A0"/>
    <w:rsid w:val="00205E1E"/>
    <w:rsid w:val="00210B6F"/>
    <w:rsid w:val="00211EC2"/>
    <w:rsid w:val="00230641"/>
    <w:rsid w:val="002323D7"/>
    <w:rsid w:val="00233DC6"/>
    <w:rsid w:val="0024103D"/>
    <w:rsid w:val="0024516D"/>
    <w:rsid w:val="00250525"/>
    <w:rsid w:val="00260117"/>
    <w:rsid w:val="00267B43"/>
    <w:rsid w:val="00292956"/>
    <w:rsid w:val="002C2085"/>
    <w:rsid w:val="002C61BF"/>
    <w:rsid w:val="002E51AD"/>
    <w:rsid w:val="002F01BF"/>
    <w:rsid w:val="002F57FF"/>
    <w:rsid w:val="00331DFF"/>
    <w:rsid w:val="003423DC"/>
    <w:rsid w:val="00351B99"/>
    <w:rsid w:val="003554E3"/>
    <w:rsid w:val="00373EEC"/>
    <w:rsid w:val="003764DD"/>
    <w:rsid w:val="003769B4"/>
    <w:rsid w:val="00385BBC"/>
    <w:rsid w:val="003C42FD"/>
    <w:rsid w:val="003D7AD1"/>
    <w:rsid w:val="004030B5"/>
    <w:rsid w:val="00410288"/>
    <w:rsid w:val="00430EAE"/>
    <w:rsid w:val="00444E2B"/>
    <w:rsid w:val="00454516"/>
    <w:rsid w:val="00465AC3"/>
    <w:rsid w:val="004663EE"/>
    <w:rsid w:val="00481598"/>
    <w:rsid w:val="00486A93"/>
    <w:rsid w:val="004877D9"/>
    <w:rsid w:val="004A46DB"/>
    <w:rsid w:val="004B5150"/>
    <w:rsid w:val="004C2BCC"/>
    <w:rsid w:val="004D2BE2"/>
    <w:rsid w:val="00500072"/>
    <w:rsid w:val="00516736"/>
    <w:rsid w:val="005234D9"/>
    <w:rsid w:val="005302C8"/>
    <w:rsid w:val="005303A5"/>
    <w:rsid w:val="00530D52"/>
    <w:rsid w:val="005322CF"/>
    <w:rsid w:val="00540EA4"/>
    <w:rsid w:val="005418DC"/>
    <w:rsid w:val="00550495"/>
    <w:rsid w:val="00564B38"/>
    <w:rsid w:val="0057058C"/>
    <w:rsid w:val="0057598E"/>
    <w:rsid w:val="00581159"/>
    <w:rsid w:val="00587C19"/>
    <w:rsid w:val="005A32FA"/>
    <w:rsid w:val="005A3CDC"/>
    <w:rsid w:val="005A6F1F"/>
    <w:rsid w:val="005A7F9E"/>
    <w:rsid w:val="005B13FC"/>
    <w:rsid w:val="005B256E"/>
    <w:rsid w:val="005D4AA1"/>
    <w:rsid w:val="005F68C9"/>
    <w:rsid w:val="00603255"/>
    <w:rsid w:val="00604AE2"/>
    <w:rsid w:val="0060609C"/>
    <w:rsid w:val="006113A5"/>
    <w:rsid w:val="00622B25"/>
    <w:rsid w:val="00645288"/>
    <w:rsid w:val="006631E4"/>
    <w:rsid w:val="006858E9"/>
    <w:rsid w:val="006971EC"/>
    <w:rsid w:val="006A106B"/>
    <w:rsid w:val="006B123B"/>
    <w:rsid w:val="006C0DBE"/>
    <w:rsid w:val="006D20F9"/>
    <w:rsid w:val="006E5E72"/>
    <w:rsid w:val="0070483D"/>
    <w:rsid w:val="007158A7"/>
    <w:rsid w:val="00733FC3"/>
    <w:rsid w:val="00751690"/>
    <w:rsid w:val="007563C0"/>
    <w:rsid w:val="00763D82"/>
    <w:rsid w:val="00763F5C"/>
    <w:rsid w:val="0077523C"/>
    <w:rsid w:val="00797BB3"/>
    <w:rsid w:val="007B5B4A"/>
    <w:rsid w:val="007D1342"/>
    <w:rsid w:val="00826242"/>
    <w:rsid w:val="00826514"/>
    <w:rsid w:val="00827E48"/>
    <w:rsid w:val="008437F7"/>
    <w:rsid w:val="008751B0"/>
    <w:rsid w:val="00876A3B"/>
    <w:rsid w:val="00882066"/>
    <w:rsid w:val="00886561"/>
    <w:rsid w:val="00896B7C"/>
    <w:rsid w:val="008A08E1"/>
    <w:rsid w:val="008A17E9"/>
    <w:rsid w:val="008A4DCD"/>
    <w:rsid w:val="008B3460"/>
    <w:rsid w:val="008F5FAF"/>
    <w:rsid w:val="008F690B"/>
    <w:rsid w:val="00903D37"/>
    <w:rsid w:val="00916AF4"/>
    <w:rsid w:val="00922BFF"/>
    <w:rsid w:val="0094331D"/>
    <w:rsid w:val="00946B8E"/>
    <w:rsid w:val="00985271"/>
    <w:rsid w:val="00991690"/>
    <w:rsid w:val="00991EA8"/>
    <w:rsid w:val="0099491C"/>
    <w:rsid w:val="009A0960"/>
    <w:rsid w:val="009A31B3"/>
    <w:rsid w:val="009A6B4B"/>
    <w:rsid w:val="009D2913"/>
    <w:rsid w:val="009E0CF6"/>
    <w:rsid w:val="009E7796"/>
    <w:rsid w:val="009F69DE"/>
    <w:rsid w:val="00A05320"/>
    <w:rsid w:val="00A05334"/>
    <w:rsid w:val="00A14CFE"/>
    <w:rsid w:val="00A24CCD"/>
    <w:rsid w:val="00A4558A"/>
    <w:rsid w:val="00A65E12"/>
    <w:rsid w:val="00A70490"/>
    <w:rsid w:val="00AA1A1F"/>
    <w:rsid w:val="00AA4797"/>
    <w:rsid w:val="00AC4488"/>
    <w:rsid w:val="00AD510B"/>
    <w:rsid w:val="00AE7A9C"/>
    <w:rsid w:val="00B10E91"/>
    <w:rsid w:val="00B15C97"/>
    <w:rsid w:val="00B41BE7"/>
    <w:rsid w:val="00B527DA"/>
    <w:rsid w:val="00B563A8"/>
    <w:rsid w:val="00B65C7B"/>
    <w:rsid w:val="00B6663F"/>
    <w:rsid w:val="00B816ED"/>
    <w:rsid w:val="00B85D1C"/>
    <w:rsid w:val="00B905C1"/>
    <w:rsid w:val="00B96DF3"/>
    <w:rsid w:val="00BA23BA"/>
    <w:rsid w:val="00BB14E4"/>
    <w:rsid w:val="00BB1CA7"/>
    <w:rsid w:val="00BB465F"/>
    <w:rsid w:val="00BD032C"/>
    <w:rsid w:val="00BE043C"/>
    <w:rsid w:val="00C25891"/>
    <w:rsid w:val="00C34E42"/>
    <w:rsid w:val="00C43C91"/>
    <w:rsid w:val="00C53CC5"/>
    <w:rsid w:val="00C7067A"/>
    <w:rsid w:val="00C7359C"/>
    <w:rsid w:val="00C73D9B"/>
    <w:rsid w:val="00C73DFF"/>
    <w:rsid w:val="00C810F2"/>
    <w:rsid w:val="00C8305B"/>
    <w:rsid w:val="00C9001E"/>
    <w:rsid w:val="00CB4247"/>
    <w:rsid w:val="00CB5579"/>
    <w:rsid w:val="00CD076E"/>
    <w:rsid w:val="00CE1E10"/>
    <w:rsid w:val="00CE6835"/>
    <w:rsid w:val="00CE690C"/>
    <w:rsid w:val="00CF3113"/>
    <w:rsid w:val="00D01FE3"/>
    <w:rsid w:val="00D04714"/>
    <w:rsid w:val="00D1438E"/>
    <w:rsid w:val="00D23B19"/>
    <w:rsid w:val="00D33193"/>
    <w:rsid w:val="00D454CF"/>
    <w:rsid w:val="00D55072"/>
    <w:rsid w:val="00D6227E"/>
    <w:rsid w:val="00D81ABA"/>
    <w:rsid w:val="00D867C5"/>
    <w:rsid w:val="00DA68AF"/>
    <w:rsid w:val="00DA7E89"/>
    <w:rsid w:val="00DD76AF"/>
    <w:rsid w:val="00E02F55"/>
    <w:rsid w:val="00E2078C"/>
    <w:rsid w:val="00E21C4E"/>
    <w:rsid w:val="00E2338A"/>
    <w:rsid w:val="00E65868"/>
    <w:rsid w:val="00E65908"/>
    <w:rsid w:val="00E76DAA"/>
    <w:rsid w:val="00E85886"/>
    <w:rsid w:val="00EA6079"/>
    <w:rsid w:val="00EB65E6"/>
    <w:rsid w:val="00EB77D5"/>
    <w:rsid w:val="00EC1118"/>
    <w:rsid w:val="00EC4769"/>
    <w:rsid w:val="00EE17F3"/>
    <w:rsid w:val="00EF6E8A"/>
    <w:rsid w:val="00F1337E"/>
    <w:rsid w:val="00F257E4"/>
    <w:rsid w:val="00F35B76"/>
    <w:rsid w:val="00F51FCE"/>
    <w:rsid w:val="00F81BD3"/>
    <w:rsid w:val="00F902C7"/>
    <w:rsid w:val="00FA6877"/>
    <w:rsid w:val="00FA6B71"/>
    <w:rsid w:val="00FB5CC2"/>
    <w:rsid w:val="00FB6DAA"/>
    <w:rsid w:val="00FC706F"/>
    <w:rsid w:val="00FD7D9F"/>
    <w:rsid w:val="00FE0DD9"/>
    <w:rsid w:val="00FE68CE"/>
    <w:rsid w:val="00FE77B4"/>
    <w:rsid w:val="00FF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392C7"/>
  <w15:chartTrackingRefBased/>
  <w15:docId w15:val="{B81C00B5-6642-461F-8159-5F1019A4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D5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013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1D1B2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0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3298</TotalTime>
  <Pages>4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Ho Thanh Nam</cp:lastModifiedBy>
  <cp:revision>245</cp:revision>
  <dcterms:created xsi:type="dcterms:W3CDTF">2022-01-06T13:19:00Z</dcterms:created>
  <dcterms:modified xsi:type="dcterms:W3CDTF">2022-05-17T04:19:00Z</dcterms:modified>
</cp:coreProperties>
</file>