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0274" w14:textId="562BC88E" w:rsidR="00A77B3E" w:rsidRDefault="00420F93" w:rsidP="0035700C">
      <w:pPr>
        <w:tabs>
          <w:tab w:val="center" w:pos="2400"/>
        </w:tabs>
        <w:rPr>
          <w:color w:val="000000"/>
          <w:sz w:val="20"/>
        </w:rPr>
      </w:pPr>
      <w:r>
        <w:rPr>
          <w:b/>
          <w:color w:val="8B0000"/>
        </w:rPr>
        <w:tab/>
      </w:r>
    </w:p>
    <w:p w14:paraId="21A7DA09" w14:textId="675B8FBD" w:rsidR="00A77B3E" w:rsidRPr="00EB5FD1" w:rsidRDefault="00420F93">
      <w:pPr>
        <w:tabs>
          <w:tab w:val="center" w:pos="2400"/>
        </w:tabs>
        <w:jc w:val="center"/>
        <w:rPr>
          <w:b/>
          <w:color w:val="0033CC"/>
        </w:rPr>
      </w:pPr>
      <w:r w:rsidRPr="00EB5FD1">
        <w:rPr>
          <w:b/>
          <w:color w:val="0033CC"/>
        </w:rPr>
        <w:t>MA TRẬN CHI TIẾT - PHẦN TRẮC NGHIỆM (100%)</w:t>
      </w:r>
    </w:p>
    <w:p w14:paraId="3F644018" w14:textId="222DFE5F" w:rsidR="00A77B3E" w:rsidRDefault="00A77B3E">
      <w:pPr>
        <w:tabs>
          <w:tab w:val="center" w:pos="2400"/>
        </w:tabs>
        <w:jc w:val="center"/>
        <w:rPr>
          <w:b/>
          <w:color w:val="8B4513"/>
        </w:rPr>
      </w:pPr>
    </w:p>
    <w:tbl>
      <w:tblPr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632"/>
        <w:gridCol w:w="572"/>
        <w:gridCol w:w="494"/>
        <w:gridCol w:w="795"/>
        <w:gridCol w:w="494"/>
        <w:gridCol w:w="572"/>
        <w:gridCol w:w="639"/>
        <w:gridCol w:w="1530"/>
      </w:tblGrid>
      <w:tr w:rsidR="0076323E" w:rsidRPr="0076323E" w14:paraId="753BC07E" w14:textId="77777777" w:rsidTr="00E05F73">
        <w:trPr>
          <w:trHeight w:val="227"/>
        </w:trPr>
        <w:tc>
          <w:tcPr>
            <w:tcW w:w="2298" w:type="pct"/>
            <w:vMerge w:val="restart"/>
            <w:shd w:val="clear" w:color="auto" w:fill="FFA07A"/>
            <w:vAlign w:val="center"/>
          </w:tcPr>
          <w:p w14:paraId="6A5145DE" w14:textId="77777777" w:rsidR="0076323E" w:rsidRDefault="0076323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Tên dạng toán</w:t>
            </w:r>
          </w:p>
        </w:tc>
        <w:tc>
          <w:tcPr>
            <w:tcW w:w="568" w:type="pct"/>
            <w:gridSpan w:val="2"/>
            <w:shd w:val="clear" w:color="auto" w:fill="FFA07A"/>
            <w:vAlign w:val="center"/>
          </w:tcPr>
          <w:p w14:paraId="4AF250FB" w14:textId="77777777" w:rsidR="0076323E" w:rsidRDefault="0076323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Nhận biết</w:t>
            </w:r>
          </w:p>
        </w:tc>
        <w:tc>
          <w:tcPr>
            <w:tcW w:w="608" w:type="pct"/>
            <w:gridSpan w:val="2"/>
            <w:shd w:val="clear" w:color="auto" w:fill="FFA07A"/>
            <w:vAlign w:val="center"/>
          </w:tcPr>
          <w:p w14:paraId="4D198646" w14:textId="77777777" w:rsidR="0076323E" w:rsidRDefault="0076323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Thông hiểu</w:t>
            </w:r>
          </w:p>
        </w:tc>
        <w:tc>
          <w:tcPr>
            <w:tcW w:w="503" w:type="pct"/>
            <w:gridSpan w:val="2"/>
            <w:shd w:val="clear" w:color="auto" w:fill="FFA07A"/>
            <w:vAlign w:val="center"/>
          </w:tcPr>
          <w:p w14:paraId="67410425" w14:textId="77777777" w:rsidR="0076323E" w:rsidRDefault="0076323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Vận dụng</w:t>
            </w:r>
          </w:p>
        </w:tc>
        <w:tc>
          <w:tcPr>
            <w:tcW w:w="301" w:type="pct"/>
            <w:vMerge w:val="restart"/>
            <w:shd w:val="clear" w:color="auto" w:fill="FFA07A"/>
            <w:vAlign w:val="center"/>
          </w:tcPr>
          <w:p w14:paraId="3A206CB1" w14:textId="77777777" w:rsidR="0076323E" w:rsidRDefault="0076323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Tổng số câu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73A8D5B7" w14:textId="50BDC4AC" w:rsidR="0076323E" w:rsidRPr="0076323E" w:rsidRDefault="0076323E">
            <w:pPr>
              <w:tabs>
                <w:tab w:val="center" w:pos="2400"/>
              </w:tabs>
              <w:jc w:val="center"/>
              <w:rPr>
                <w:b/>
                <w:bCs/>
                <w:color w:val="0033CC"/>
                <w:sz w:val="20"/>
              </w:rPr>
            </w:pPr>
            <w:r w:rsidRPr="0076323E">
              <w:rPr>
                <w:b/>
                <w:bCs/>
                <w:color w:val="0033CC"/>
                <w:sz w:val="20"/>
              </w:rPr>
              <w:t>PHÂN CÔNG</w:t>
            </w:r>
          </w:p>
          <w:p w14:paraId="59E52147" w14:textId="062279D7" w:rsidR="0076323E" w:rsidRPr="0076323E" w:rsidRDefault="0076323E">
            <w:pPr>
              <w:tabs>
                <w:tab w:val="center" w:pos="2400"/>
              </w:tabs>
              <w:jc w:val="center"/>
              <w:rPr>
                <w:b/>
                <w:bCs/>
                <w:color w:val="0033CC"/>
                <w:sz w:val="20"/>
              </w:rPr>
            </w:pPr>
            <w:r w:rsidRPr="0076323E">
              <w:rPr>
                <w:b/>
                <w:bCs/>
                <w:color w:val="0033CC"/>
                <w:sz w:val="20"/>
              </w:rPr>
              <w:t xml:space="preserve">GIÁO VIÊN </w:t>
            </w:r>
          </w:p>
          <w:p w14:paraId="08F68AE9" w14:textId="4FF69952" w:rsidR="0076323E" w:rsidRPr="0076323E" w:rsidRDefault="0076323E">
            <w:pPr>
              <w:tabs>
                <w:tab w:val="center" w:pos="2400"/>
              </w:tabs>
              <w:jc w:val="center"/>
              <w:rPr>
                <w:b/>
                <w:bCs/>
                <w:color w:val="0033CC"/>
                <w:sz w:val="20"/>
              </w:rPr>
            </w:pPr>
            <w:r w:rsidRPr="0076323E">
              <w:rPr>
                <w:b/>
                <w:bCs/>
                <w:color w:val="0033CC"/>
                <w:sz w:val="20"/>
              </w:rPr>
              <w:t>SOẠN ĐỀ</w:t>
            </w:r>
          </w:p>
        </w:tc>
      </w:tr>
      <w:tr w:rsidR="0076323E" w:rsidRPr="0076323E" w14:paraId="5E500E41" w14:textId="77777777" w:rsidTr="00E05F73">
        <w:trPr>
          <w:trHeight w:val="469"/>
        </w:trPr>
        <w:tc>
          <w:tcPr>
            <w:tcW w:w="2298" w:type="pct"/>
            <w:vMerge/>
            <w:shd w:val="clear" w:color="auto" w:fill="FFA07A"/>
            <w:vAlign w:val="center"/>
          </w:tcPr>
          <w:p w14:paraId="181659BF" w14:textId="77777777" w:rsidR="0076323E" w:rsidRDefault="0076323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98" w:type="pct"/>
            <w:shd w:val="clear" w:color="auto" w:fill="FFA07A"/>
            <w:vAlign w:val="center"/>
          </w:tcPr>
          <w:p w14:paraId="2C7DA517" w14:textId="77777777" w:rsidR="0076323E" w:rsidRDefault="0076323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Số câu</w:t>
            </w:r>
          </w:p>
        </w:tc>
        <w:tc>
          <w:tcPr>
            <w:tcW w:w="270" w:type="pct"/>
            <w:shd w:val="clear" w:color="auto" w:fill="FFA07A"/>
            <w:vAlign w:val="center"/>
          </w:tcPr>
          <w:p w14:paraId="6B333FBD" w14:textId="77777777" w:rsidR="0076323E" w:rsidRDefault="0076323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STT</w:t>
            </w:r>
          </w:p>
        </w:tc>
        <w:tc>
          <w:tcPr>
            <w:tcW w:w="233" w:type="pct"/>
            <w:shd w:val="clear" w:color="auto" w:fill="FFA07A"/>
            <w:vAlign w:val="center"/>
          </w:tcPr>
          <w:p w14:paraId="28213471" w14:textId="77777777" w:rsidR="0076323E" w:rsidRDefault="0076323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Số câu</w:t>
            </w:r>
          </w:p>
        </w:tc>
        <w:tc>
          <w:tcPr>
            <w:tcW w:w="375" w:type="pct"/>
            <w:shd w:val="clear" w:color="auto" w:fill="FFA07A"/>
            <w:vAlign w:val="center"/>
          </w:tcPr>
          <w:p w14:paraId="1CE5936B" w14:textId="77777777" w:rsidR="0076323E" w:rsidRDefault="0076323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STT</w:t>
            </w:r>
          </w:p>
        </w:tc>
        <w:tc>
          <w:tcPr>
            <w:tcW w:w="233" w:type="pct"/>
            <w:shd w:val="clear" w:color="auto" w:fill="FFA07A"/>
            <w:vAlign w:val="center"/>
          </w:tcPr>
          <w:p w14:paraId="2E552479" w14:textId="77777777" w:rsidR="0076323E" w:rsidRDefault="0076323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Số câu</w:t>
            </w:r>
          </w:p>
        </w:tc>
        <w:tc>
          <w:tcPr>
            <w:tcW w:w="270" w:type="pct"/>
            <w:shd w:val="clear" w:color="auto" w:fill="FFA07A"/>
            <w:vAlign w:val="center"/>
          </w:tcPr>
          <w:p w14:paraId="1364FD11" w14:textId="77777777" w:rsidR="0076323E" w:rsidRDefault="0076323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STT</w:t>
            </w:r>
          </w:p>
        </w:tc>
        <w:tc>
          <w:tcPr>
            <w:tcW w:w="301" w:type="pct"/>
            <w:vMerge/>
            <w:shd w:val="clear" w:color="auto" w:fill="FFA07A"/>
            <w:vAlign w:val="center"/>
          </w:tcPr>
          <w:p w14:paraId="081B97E6" w14:textId="77777777" w:rsidR="0076323E" w:rsidRDefault="0076323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259EF5FF" w14:textId="77777777" w:rsidR="0076323E" w:rsidRPr="0076323E" w:rsidRDefault="0076323E">
            <w:pPr>
              <w:tabs>
                <w:tab w:val="center" w:pos="2400"/>
              </w:tabs>
              <w:jc w:val="center"/>
              <w:rPr>
                <w:b/>
                <w:bCs/>
                <w:color w:val="0033CC"/>
                <w:sz w:val="20"/>
              </w:rPr>
            </w:pPr>
          </w:p>
        </w:tc>
      </w:tr>
      <w:tr w:rsidR="00E05F73" w14:paraId="1293C256" w14:textId="77777777" w:rsidTr="00E05F73">
        <w:trPr>
          <w:trHeight w:val="469"/>
        </w:trPr>
        <w:tc>
          <w:tcPr>
            <w:tcW w:w="2298" w:type="pct"/>
            <w:shd w:val="clear" w:color="auto" w:fill="FFFFFF"/>
            <w:vAlign w:val="center"/>
          </w:tcPr>
          <w:p w14:paraId="65CB8E5D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Định nghĩa, tính chất của nguyên hàm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4D216A43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C78C592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c1</w:t>
            </w:r>
          </w:p>
          <w:p w14:paraId="15F67C6F" w14:textId="00A17100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c2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2C107DF9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0FBD9685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774436B8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0EF418D9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3ADE5F57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2" w:type="pct"/>
            <w:vMerge w:val="restart"/>
            <w:shd w:val="clear" w:color="auto" w:fill="FFFFFF"/>
            <w:vAlign w:val="center"/>
          </w:tcPr>
          <w:p w14:paraId="7FFC714E" w14:textId="69CE51E2" w:rsidR="00E05F73" w:rsidRPr="00230402" w:rsidRDefault="00E05F73">
            <w:pPr>
              <w:tabs>
                <w:tab w:val="center" w:pos="2400"/>
              </w:tabs>
              <w:jc w:val="center"/>
              <w:rPr>
                <w:b/>
                <w:bCs/>
                <w:color w:val="0033CC"/>
                <w:sz w:val="20"/>
              </w:rPr>
            </w:pPr>
            <w:r w:rsidRPr="00230402">
              <w:rPr>
                <w:b/>
                <w:bCs/>
                <w:color w:val="0033CC"/>
                <w:sz w:val="20"/>
              </w:rPr>
              <w:t>T.HẢI</w:t>
            </w:r>
          </w:p>
        </w:tc>
      </w:tr>
      <w:tr w:rsidR="00E05F73" w14:paraId="5E19634F" w14:textId="77777777" w:rsidTr="00E05F73">
        <w:trPr>
          <w:trHeight w:val="227"/>
        </w:trPr>
        <w:tc>
          <w:tcPr>
            <w:tcW w:w="2298" w:type="pct"/>
            <w:shd w:val="clear" w:color="auto" w:fill="FFFFFF"/>
            <w:vAlign w:val="center"/>
          </w:tcPr>
          <w:p w14:paraId="2C56991A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Nguyên hàm của hs cơ bản, gần cơ bản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113C362B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DF6BA2E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c3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0D515726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488F785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c15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158C4AF6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42248833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0E99839C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2" w:type="pct"/>
            <w:vMerge/>
            <w:shd w:val="clear" w:color="auto" w:fill="FFFFFF"/>
            <w:vAlign w:val="center"/>
          </w:tcPr>
          <w:p w14:paraId="325ABD35" w14:textId="29EDB4D2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</w:tr>
      <w:tr w:rsidR="00E05F73" w14:paraId="20865815" w14:textId="77777777" w:rsidTr="00E05F73">
        <w:trPr>
          <w:trHeight w:val="454"/>
        </w:trPr>
        <w:tc>
          <w:tcPr>
            <w:tcW w:w="2298" w:type="pct"/>
            <w:shd w:val="clear" w:color="auto" w:fill="FFFFFF"/>
            <w:vAlign w:val="center"/>
          </w:tcPr>
          <w:p w14:paraId="1AD1C436" w14:textId="023266BC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PP đổi biến số t = u(x) hàm xác định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7C6112A5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33154BA3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3038441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8F59BDD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c16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1169367E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0C5C4503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676A7BE7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2" w:type="pct"/>
            <w:vMerge/>
            <w:shd w:val="clear" w:color="auto" w:fill="FFFFFF"/>
            <w:vAlign w:val="center"/>
          </w:tcPr>
          <w:p w14:paraId="7B204866" w14:textId="1F3E9C5B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</w:tr>
      <w:tr w:rsidR="00E05F73" w14:paraId="1E30DBB4" w14:textId="77777777" w:rsidTr="00E05F73">
        <w:trPr>
          <w:trHeight w:val="227"/>
        </w:trPr>
        <w:tc>
          <w:tcPr>
            <w:tcW w:w="2298" w:type="pct"/>
            <w:shd w:val="clear" w:color="auto" w:fill="FFFFFF"/>
            <w:vAlign w:val="center"/>
          </w:tcPr>
          <w:p w14:paraId="2ED7184E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PP nguyên hàm từng phần 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0CCC27A7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0F19F7CE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72444DE9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16DC6B3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c17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2B6C9FF7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01417F88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23C7507F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2" w:type="pct"/>
            <w:vMerge/>
            <w:shd w:val="clear" w:color="auto" w:fill="FFFFFF"/>
            <w:vAlign w:val="center"/>
          </w:tcPr>
          <w:p w14:paraId="3067EE61" w14:textId="40010E26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</w:tr>
      <w:tr w:rsidR="00E05F73" w14:paraId="6C62E597" w14:textId="77777777" w:rsidTr="00E05F73">
        <w:trPr>
          <w:trHeight w:val="454"/>
        </w:trPr>
        <w:tc>
          <w:tcPr>
            <w:tcW w:w="2298" w:type="pct"/>
            <w:shd w:val="clear" w:color="auto" w:fill="FFFFFF"/>
            <w:vAlign w:val="center"/>
          </w:tcPr>
          <w:p w14:paraId="12FBE55A" w14:textId="31D0E2AC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Tìm nguyên hàm thỏa mãn điều kiện cho trước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649A69C9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12D937C9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323DE5D9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BA788C8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c18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3537170E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1D7C48FB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03263BDA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2" w:type="pct"/>
            <w:vMerge w:val="restart"/>
            <w:shd w:val="clear" w:color="auto" w:fill="FFFFFF"/>
            <w:vAlign w:val="center"/>
          </w:tcPr>
          <w:p w14:paraId="6CD2C1D4" w14:textId="28262095" w:rsidR="00E05F73" w:rsidRPr="00E05F73" w:rsidRDefault="00E05F73">
            <w:pPr>
              <w:tabs>
                <w:tab w:val="center" w:pos="2400"/>
              </w:tabs>
              <w:jc w:val="center"/>
              <w:rPr>
                <w:b/>
                <w:bCs/>
                <w:color w:val="0033CC"/>
                <w:sz w:val="20"/>
              </w:rPr>
            </w:pPr>
            <w:r w:rsidRPr="00E05F73">
              <w:rPr>
                <w:b/>
                <w:bCs/>
                <w:color w:val="0033CC"/>
                <w:sz w:val="20"/>
              </w:rPr>
              <w:t>T.HIẾU</w:t>
            </w:r>
          </w:p>
        </w:tc>
      </w:tr>
      <w:tr w:rsidR="00E05F73" w14:paraId="5080F4D2" w14:textId="77777777" w:rsidTr="00E05F73">
        <w:trPr>
          <w:trHeight w:val="469"/>
        </w:trPr>
        <w:tc>
          <w:tcPr>
            <w:tcW w:w="2298" w:type="pct"/>
            <w:shd w:val="clear" w:color="auto" w:fill="FFFFFF"/>
            <w:vAlign w:val="center"/>
          </w:tcPr>
          <w:p w14:paraId="3619782A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Kiểm tra định nghĩa, tính chất của tích phân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0A23C604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9704A5E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c4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03E1B37F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4AFBD39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c19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64FADC04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06D77B05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0DF19B18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2" w:type="pct"/>
            <w:vMerge/>
            <w:shd w:val="clear" w:color="auto" w:fill="FFFFFF"/>
            <w:vAlign w:val="center"/>
          </w:tcPr>
          <w:p w14:paraId="08D78E76" w14:textId="2B57CC7F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</w:tr>
      <w:tr w:rsidR="00E05F73" w14:paraId="4DBFB67F" w14:textId="77777777" w:rsidTr="00E05F73">
        <w:trPr>
          <w:trHeight w:val="454"/>
        </w:trPr>
        <w:tc>
          <w:tcPr>
            <w:tcW w:w="2298" w:type="pct"/>
            <w:shd w:val="clear" w:color="auto" w:fill="FFFFFF"/>
            <w:vAlign w:val="center"/>
          </w:tcPr>
          <w:p w14:paraId="052B111C" w14:textId="02F153A6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Tích phân cơ bản, kết hợp tính chất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603C1BF0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7D08ABF0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0B909A7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5B4220F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c20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4A8B83D9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654DF2F9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4EAA20BC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2" w:type="pct"/>
            <w:vMerge/>
            <w:shd w:val="clear" w:color="auto" w:fill="FFFFFF"/>
            <w:vAlign w:val="center"/>
          </w:tcPr>
          <w:p w14:paraId="6FB6AAB4" w14:textId="624CDFB4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</w:tr>
      <w:tr w:rsidR="00E05F73" w14:paraId="14E19B14" w14:textId="77777777" w:rsidTr="00E05F73">
        <w:trPr>
          <w:trHeight w:val="454"/>
        </w:trPr>
        <w:tc>
          <w:tcPr>
            <w:tcW w:w="2298" w:type="pct"/>
            <w:shd w:val="clear" w:color="auto" w:fill="FFFFFF"/>
            <w:vAlign w:val="center"/>
          </w:tcPr>
          <w:p w14:paraId="1294CE87" w14:textId="744D0658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PP đổi biến t = u(x)-hàm công thức xđ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71C3C1AB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DE9B8E6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c5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0A675275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38D31292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147C2A22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7A690B94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3FD2BAA8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2" w:type="pct"/>
            <w:vMerge/>
            <w:shd w:val="clear" w:color="auto" w:fill="FFFFFF"/>
            <w:vAlign w:val="center"/>
          </w:tcPr>
          <w:p w14:paraId="124FA7B6" w14:textId="3A2EE5BE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</w:tr>
      <w:tr w:rsidR="00E05F73" w14:paraId="7BB68EB9" w14:textId="77777777" w:rsidTr="00E05F73">
        <w:trPr>
          <w:trHeight w:val="227"/>
        </w:trPr>
        <w:tc>
          <w:tcPr>
            <w:tcW w:w="2298" w:type="pct"/>
            <w:shd w:val="clear" w:color="auto" w:fill="FFFFFF"/>
            <w:vAlign w:val="center"/>
          </w:tcPr>
          <w:p w14:paraId="61FC781A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PP tích phân từng phần-hàm xđ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2D9868D2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4AF9FEEE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73B5C49A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F44477A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c21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1976CCCB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7D9B476F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260EDCA3" w14:textId="77777777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2" w:type="pct"/>
            <w:vMerge/>
            <w:shd w:val="clear" w:color="auto" w:fill="FFFFFF"/>
            <w:vAlign w:val="center"/>
          </w:tcPr>
          <w:p w14:paraId="23332246" w14:textId="34306C56" w:rsidR="00E05F73" w:rsidRDefault="00E05F73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</w:tr>
      <w:tr w:rsidR="0096504E" w14:paraId="37B1B5DB" w14:textId="77777777" w:rsidTr="00E05F73">
        <w:trPr>
          <w:trHeight w:val="469"/>
        </w:trPr>
        <w:tc>
          <w:tcPr>
            <w:tcW w:w="2298" w:type="pct"/>
            <w:shd w:val="clear" w:color="auto" w:fill="FFFFFF"/>
            <w:vAlign w:val="center"/>
          </w:tcPr>
          <w:p w14:paraId="640813B3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Tích phân chứa tham số (chỉ trong kết quả)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24E89C43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0ABF6ED7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D0BDFEE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B9AA5A5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c22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76D19244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60E5271F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4578567E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2" w:type="pct"/>
            <w:vMerge w:val="restart"/>
            <w:shd w:val="clear" w:color="auto" w:fill="FFFFFF"/>
            <w:vAlign w:val="center"/>
          </w:tcPr>
          <w:p w14:paraId="349AF4E5" w14:textId="4F2A2045" w:rsidR="0096504E" w:rsidRPr="0096504E" w:rsidRDefault="0096504E">
            <w:pPr>
              <w:tabs>
                <w:tab w:val="center" w:pos="2400"/>
              </w:tabs>
              <w:jc w:val="center"/>
              <w:rPr>
                <w:b/>
                <w:bCs/>
                <w:color w:val="0033CC"/>
                <w:sz w:val="20"/>
              </w:rPr>
            </w:pPr>
            <w:r w:rsidRPr="0096504E">
              <w:rPr>
                <w:b/>
                <w:bCs/>
                <w:color w:val="0033CC"/>
                <w:sz w:val="20"/>
              </w:rPr>
              <w:t>T</w:t>
            </w:r>
            <w:r w:rsidR="00230402">
              <w:rPr>
                <w:b/>
                <w:bCs/>
                <w:color w:val="0033CC"/>
                <w:sz w:val="20"/>
              </w:rPr>
              <w:t>. SANG</w:t>
            </w:r>
          </w:p>
        </w:tc>
      </w:tr>
      <w:tr w:rsidR="0096504E" w14:paraId="303512B0" w14:textId="77777777" w:rsidTr="00E05F73">
        <w:trPr>
          <w:trHeight w:val="227"/>
        </w:trPr>
        <w:tc>
          <w:tcPr>
            <w:tcW w:w="2298" w:type="pct"/>
            <w:shd w:val="clear" w:color="auto" w:fill="FFFFFF"/>
            <w:vAlign w:val="center"/>
          </w:tcPr>
          <w:p w14:paraId="38D606E5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Câu hỏi lý thuyết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05D342A1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4AFE040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c6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3A3AAED9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78528C20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11D6AAE7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73671C62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6261DCA5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2" w:type="pct"/>
            <w:vMerge/>
            <w:shd w:val="clear" w:color="auto" w:fill="FFFFFF"/>
            <w:vAlign w:val="center"/>
          </w:tcPr>
          <w:p w14:paraId="5F5A8F37" w14:textId="11CB5CBA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</w:tr>
      <w:tr w:rsidR="0096504E" w14:paraId="232EAC59" w14:textId="77777777" w:rsidTr="00E05F73">
        <w:trPr>
          <w:trHeight w:val="454"/>
        </w:trPr>
        <w:tc>
          <w:tcPr>
            <w:tcW w:w="2298" w:type="pct"/>
            <w:shd w:val="clear" w:color="auto" w:fill="FFFFFF"/>
            <w:vAlign w:val="center"/>
          </w:tcPr>
          <w:p w14:paraId="40068447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Diện tích hình phẳng được giới hạn bởi các đồ thị hàm xác định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550D6724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E3AB7A0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c7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2DA37661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73012773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0E535A2C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2EB6F2F9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584A8284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2" w:type="pct"/>
            <w:vMerge/>
            <w:shd w:val="clear" w:color="auto" w:fill="FFFFFF"/>
            <w:vAlign w:val="center"/>
          </w:tcPr>
          <w:p w14:paraId="3D7DEE60" w14:textId="41B11740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</w:tr>
      <w:tr w:rsidR="0096504E" w14:paraId="3EABD243" w14:textId="77777777" w:rsidTr="00E05F73">
        <w:trPr>
          <w:trHeight w:val="454"/>
        </w:trPr>
        <w:tc>
          <w:tcPr>
            <w:tcW w:w="2298" w:type="pct"/>
            <w:shd w:val="clear" w:color="auto" w:fill="FFFFFF"/>
            <w:vAlign w:val="center"/>
          </w:tcPr>
          <w:p w14:paraId="3B97D0DA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Thể tích giới hạn bởi các đồ thị (tròn xoay) hàm xác định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4A340FF0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4A5454BC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20439561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BC65EFD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c23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6436E4F4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28FA44B3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78FF8CD4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2" w:type="pct"/>
            <w:vMerge/>
            <w:shd w:val="clear" w:color="auto" w:fill="FFFFFF"/>
            <w:vAlign w:val="center"/>
          </w:tcPr>
          <w:p w14:paraId="7ECAA1BD" w14:textId="41D5B742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</w:tr>
      <w:tr w:rsidR="0096504E" w14:paraId="3BA19D0B" w14:textId="77777777" w:rsidTr="00E05F73">
        <w:trPr>
          <w:trHeight w:val="227"/>
        </w:trPr>
        <w:tc>
          <w:tcPr>
            <w:tcW w:w="2298" w:type="pct"/>
            <w:shd w:val="clear" w:color="auto" w:fill="FFFFFF"/>
            <w:vAlign w:val="center"/>
          </w:tcPr>
          <w:p w14:paraId="12E406C5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Thể tích tính theo mặt cắt S(x)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50E4634C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64C22922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07B0E4FB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84D2CAE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c24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33B7CB3B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2CFC5CDE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6A4EF873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2" w:type="pct"/>
            <w:vMerge/>
            <w:shd w:val="clear" w:color="auto" w:fill="FFFFFF"/>
            <w:vAlign w:val="center"/>
          </w:tcPr>
          <w:p w14:paraId="729E3D46" w14:textId="3EE443FB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</w:tr>
      <w:tr w:rsidR="0096504E" w14:paraId="7981FFB7" w14:textId="77777777" w:rsidTr="00E05F73">
        <w:trPr>
          <w:trHeight w:val="227"/>
        </w:trPr>
        <w:tc>
          <w:tcPr>
            <w:tcW w:w="2298" w:type="pct"/>
            <w:shd w:val="clear" w:color="auto" w:fill="FFFFFF"/>
            <w:vAlign w:val="center"/>
          </w:tcPr>
          <w:p w14:paraId="5971E9EF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Ứng dụng vào bài toán chuyển động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02285CB4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617927ED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7FFD9453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E303435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c25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5A4F9910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3AAFE36A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7D1D92CE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2" w:type="pct"/>
            <w:vMerge/>
            <w:shd w:val="clear" w:color="auto" w:fill="FFFFFF"/>
            <w:vAlign w:val="center"/>
          </w:tcPr>
          <w:p w14:paraId="7295D7BA" w14:textId="5610C854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</w:tr>
      <w:tr w:rsidR="0096504E" w14:paraId="24A04A3D" w14:textId="77777777" w:rsidTr="00E05F73">
        <w:trPr>
          <w:trHeight w:val="469"/>
        </w:trPr>
        <w:tc>
          <w:tcPr>
            <w:tcW w:w="2298" w:type="pct"/>
            <w:shd w:val="clear" w:color="auto" w:fill="FFFFFF"/>
            <w:vAlign w:val="center"/>
          </w:tcPr>
          <w:p w14:paraId="18EACD11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Các yếu tố và thuộc tính cơ bản của số phức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02C9C89E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221F4CC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c8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3BB8EDB6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4084210E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27F4E9EF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79BF331D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65B41C89" w14:textId="77777777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2" w:type="pct"/>
            <w:vMerge/>
            <w:shd w:val="clear" w:color="auto" w:fill="FFFFFF"/>
            <w:vAlign w:val="center"/>
          </w:tcPr>
          <w:p w14:paraId="49B7A0CA" w14:textId="5CE217AE" w:rsidR="0096504E" w:rsidRDefault="0096504E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</w:tr>
      <w:tr w:rsidR="00230402" w14:paraId="595C1AA7" w14:textId="77777777" w:rsidTr="00E05F73">
        <w:trPr>
          <w:trHeight w:val="454"/>
        </w:trPr>
        <w:tc>
          <w:tcPr>
            <w:tcW w:w="2298" w:type="pct"/>
            <w:shd w:val="clear" w:color="auto" w:fill="FFFFFF"/>
            <w:vAlign w:val="center"/>
          </w:tcPr>
          <w:p w14:paraId="0149138F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Hai số phức bằng nhau và ứng dụng hai số phức bằng nhau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6B800D85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A93867A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c9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789ACF8F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66198799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7C73F316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07419286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1E882DAF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2" w:type="pct"/>
            <w:vMerge w:val="restart"/>
            <w:shd w:val="clear" w:color="auto" w:fill="FFFFFF"/>
            <w:vAlign w:val="center"/>
          </w:tcPr>
          <w:p w14:paraId="694D6658" w14:textId="73D6B91A" w:rsidR="00230402" w:rsidRPr="00230402" w:rsidRDefault="00230402">
            <w:pPr>
              <w:tabs>
                <w:tab w:val="center" w:pos="2400"/>
              </w:tabs>
              <w:jc w:val="center"/>
              <w:rPr>
                <w:b/>
                <w:bCs/>
                <w:color w:val="0033CC"/>
                <w:sz w:val="20"/>
              </w:rPr>
            </w:pPr>
            <w:r w:rsidRPr="00230402">
              <w:rPr>
                <w:b/>
                <w:bCs/>
                <w:color w:val="0033CC"/>
                <w:sz w:val="20"/>
              </w:rPr>
              <w:t>T.KHANH</w:t>
            </w:r>
          </w:p>
        </w:tc>
      </w:tr>
      <w:tr w:rsidR="00230402" w14:paraId="6B0AB757" w14:textId="77777777" w:rsidTr="00E05F73">
        <w:trPr>
          <w:trHeight w:val="454"/>
        </w:trPr>
        <w:tc>
          <w:tcPr>
            <w:tcW w:w="2298" w:type="pct"/>
            <w:shd w:val="clear" w:color="auto" w:fill="FFFFFF"/>
            <w:vAlign w:val="center"/>
          </w:tcPr>
          <w:p w14:paraId="299BC940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Thực hiện các phép toán cơ bản về số phức 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58845259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6757FFB7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35F9F216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0C91154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c26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4CAAAD77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4ACD81ED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4EE34353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2" w:type="pct"/>
            <w:vMerge/>
            <w:shd w:val="clear" w:color="auto" w:fill="FFFFFF"/>
            <w:vAlign w:val="center"/>
          </w:tcPr>
          <w:p w14:paraId="7F9AA722" w14:textId="41C0224F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</w:tr>
      <w:tr w:rsidR="00230402" w14:paraId="3487DE12" w14:textId="77777777" w:rsidTr="00E05F73">
        <w:trPr>
          <w:trHeight w:val="697"/>
        </w:trPr>
        <w:tc>
          <w:tcPr>
            <w:tcW w:w="2298" w:type="pct"/>
            <w:shd w:val="clear" w:color="auto" w:fill="FFFFFF"/>
            <w:vAlign w:val="center"/>
          </w:tcPr>
          <w:p w14:paraId="49C48143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Xác định các yếu tố của số phức (phần thực, ảo, mô đun, liên hợp,…) qua các phép toán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129FCC32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17696060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40A2FDEB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7F3FF4E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c27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7696327E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7B1BFFD6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16215079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2" w:type="pct"/>
            <w:vMerge/>
            <w:shd w:val="clear" w:color="auto" w:fill="FFFFFF"/>
            <w:vAlign w:val="center"/>
          </w:tcPr>
          <w:p w14:paraId="1718FBFD" w14:textId="02F0FB8E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</w:tr>
      <w:tr w:rsidR="00230402" w14:paraId="19DE9DA8" w14:textId="77777777" w:rsidTr="00E05F73">
        <w:trPr>
          <w:trHeight w:val="227"/>
        </w:trPr>
        <w:tc>
          <w:tcPr>
            <w:tcW w:w="2298" w:type="pct"/>
            <w:shd w:val="clear" w:color="auto" w:fill="FFFFFF"/>
            <w:vAlign w:val="center"/>
          </w:tcPr>
          <w:p w14:paraId="6C1FBBCC" w14:textId="4FB90F4E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Tìm số phức thỏa mãn điều kiện cho trước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18748164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48948B9B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05BC8E95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336C6D7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c28</w:t>
            </w:r>
          </w:p>
          <w:p w14:paraId="2DB6925E" w14:textId="0F881914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c29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5019E861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0CF4AEFA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59987D89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2" w:type="pct"/>
            <w:vMerge/>
            <w:shd w:val="clear" w:color="auto" w:fill="FFFFFF"/>
            <w:vAlign w:val="center"/>
          </w:tcPr>
          <w:p w14:paraId="4A14C537" w14:textId="71EF3BAB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</w:tr>
      <w:tr w:rsidR="00230402" w14:paraId="4572AB8E" w14:textId="77777777" w:rsidTr="00E05F73">
        <w:trPr>
          <w:trHeight w:val="227"/>
        </w:trPr>
        <w:tc>
          <w:tcPr>
            <w:tcW w:w="2298" w:type="pct"/>
            <w:shd w:val="clear" w:color="auto" w:fill="FFFFFF"/>
            <w:vAlign w:val="center"/>
          </w:tcPr>
          <w:p w14:paraId="16E88655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Biểu diễn số phức qua các phép toán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71761D4E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5B4F1C8A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0506C6DC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0078889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c31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6C0DECD3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6D433AA2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2214AC74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2" w:type="pct"/>
            <w:vMerge/>
            <w:shd w:val="clear" w:color="auto" w:fill="FFFFFF"/>
            <w:vAlign w:val="center"/>
          </w:tcPr>
          <w:p w14:paraId="0E2891EB" w14:textId="01D0FB19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</w:tr>
      <w:tr w:rsidR="00230402" w14:paraId="3BB31DE2" w14:textId="77777777" w:rsidTr="00E05F73">
        <w:trPr>
          <w:trHeight w:val="454"/>
        </w:trPr>
        <w:tc>
          <w:tcPr>
            <w:tcW w:w="2298" w:type="pct"/>
            <w:shd w:val="clear" w:color="auto" w:fill="FFFFFF"/>
            <w:vAlign w:val="center"/>
          </w:tcPr>
          <w:p w14:paraId="4926C47F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Tập hợp điểm biểu diễn của số phức z độc lập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6F4D202A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7CD7D7E7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7F82A170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17854E0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c32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105CF3B7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58FE5AE4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188535BE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2" w:type="pct"/>
            <w:vMerge/>
            <w:shd w:val="clear" w:color="auto" w:fill="FFFFFF"/>
            <w:vAlign w:val="center"/>
          </w:tcPr>
          <w:p w14:paraId="496B7D4F" w14:textId="493DAEBF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</w:tr>
      <w:tr w:rsidR="00230402" w14:paraId="515D127B" w14:textId="77777777" w:rsidTr="00E05F73">
        <w:trPr>
          <w:trHeight w:val="227"/>
        </w:trPr>
        <w:tc>
          <w:tcPr>
            <w:tcW w:w="2298" w:type="pct"/>
            <w:shd w:val="clear" w:color="auto" w:fill="FFFFFF"/>
            <w:vAlign w:val="center"/>
          </w:tcPr>
          <w:p w14:paraId="61AA1387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Tính toán biểu thức nghiệm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54BC1DF9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FD6C3EE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c10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7D275F91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A8A4345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c33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5543A92C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1FBDE789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181A22F1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2" w:type="pct"/>
            <w:vMerge w:val="restart"/>
            <w:shd w:val="clear" w:color="auto" w:fill="FFFFFF"/>
            <w:vAlign w:val="center"/>
          </w:tcPr>
          <w:p w14:paraId="3DBB313F" w14:textId="40A8B2EC" w:rsidR="00230402" w:rsidRPr="00230402" w:rsidRDefault="00230402">
            <w:pPr>
              <w:tabs>
                <w:tab w:val="center" w:pos="2400"/>
              </w:tabs>
              <w:jc w:val="center"/>
              <w:rPr>
                <w:b/>
                <w:bCs/>
                <w:color w:val="0033CC"/>
                <w:sz w:val="20"/>
              </w:rPr>
            </w:pPr>
            <w:r w:rsidRPr="00230402">
              <w:rPr>
                <w:b/>
                <w:bCs/>
                <w:color w:val="0033CC"/>
                <w:sz w:val="20"/>
              </w:rPr>
              <w:t>C. MAI VI</w:t>
            </w:r>
          </w:p>
        </w:tc>
      </w:tr>
      <w:tr w:rsidR="00230402" w14:paraId="308CAD6E" w14:textId="77777777" w:rsidTr="00E05F73">
        <w:trPr>
          <w:trHeight w:val="227"/>
        </w:trPr>
        <w:tc>
          <w:tcPr>
            <w:tcW w:w="2298" w:type="pct"/>
            <w:shd w:val="clear" w:color="auto" w:fill="FFFFFF"/>
            <w:vAlign w:val="center"/>
          </w:tcPr>
          <w:p w14:paraId="20F58B92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Định lí Viet và ứng dụng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06F8141E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76287F96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0AB3A2A5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8733EE1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c34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683FF449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788B7759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70BD9B78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2" w:type="pct"/>
            <w:vMerge/>
            <w:shd w:val="clear" w:color="auto" w:fill="FFFFFF"/>
            <w:vAlign w:val="center"/>
          </w:tcPr>
          <w:p w14:paraId="350233DE" w14:textId="7C98DCE8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</w:tr>
      <w:tr w:rsidR="00230402" w14:paraId="7BCA2226" w14:textId="77777777" w:rsidTr="00E05F73">
        <w:trPr>
          <w:trHeight w:val="469"/>
        </w:trPr>
        <w:tc>
          <w:tcPr>
            <w:tcW w:w="2298" w:type="pct"/>
            <w:shd w:val="clear" w:color="auto" w:fill="FFFFFF"/>
            <w:vAlign w:val="center"/>
          </w:tcPr>
          <w:p w14:paraId="5CDA9D6D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Các bài toán biểu diễn hình học nghiệm của phương trình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49D65489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3E75E1DD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4B66A9CF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C8D51D3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c35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1488ED83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640C769B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7C67610B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2" w:type="pct"/>
            <w:vMerge/>
            <w:shd w:val="clear" w:color="auto" w:fill="FFFFFF"/>
            <w:vAlign w:val="center"/>
          </w:tcPr>
          <w:p w14:paraId="2502E9A5" w14:textId="0F5FB761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</w:tr>
      <w:tr w:rsidR="00230402" w14:paraId="219C10A9" w14:textId="77777777" w:rsidTr="00E05F73">
        <w:trPr>
          <w:trHeight w:val="454"/>
        </w:trPr>
        <w:tc>
          <w:tcPr>
            <w:tcW w:w="2298" w:type="pct"/>
            <w:shd w:val="clear" w:color="auto" w:fill="FFFFFF"/>
            <w:vAlign w:val="center"/>
          </w:tcPr>
          <w:p w14:paraId="01ADDEEE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Liên quan  tọa độ điểm, véc-tơ trong hệ trục Oxyz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064DFA46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887108B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c11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70928F68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4194817E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79388A39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091BA98B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5AFB5ECE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2" w:type="pct"/>
            <w:vMerge/>
            <w:shd w:val="clear" w:color="auto" w:fill="FFFFFF"/>
            <w:vAlign w:val="center"/>
          </w:tcPr>
          <w:p w14:paraId="7870FCB8" w14:textId="660ACAE5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</w:tr>
      <w:tr w:rsidR="00230402" w14:paraId="0B57A35B" w14:textId="77777777" w:rsidTr="00E05F73">
        <w:trPr>
          <w:trHeight w:val="227"/>
        </w:trPr>
        <w:tc>
          <w:tcPr>
            <w:tcW w:w="2298" w:type="pct"/>
            <w:shd w:val="clear" w:color="auto" w:fill="FFFFFF"/>
            <w:vAlign w:val="center"/>
          </w:tcPr>
          <w:p w14:paraId="2D7C3E29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Tọa độ điểm liên quan tính chất đa giác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126979F2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73780497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E55003A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DF69625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c36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77EB0AEA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0F0EAE6B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762D4891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2" w:type="pct"/>
            <w:vMerge/>
            <w:shd w:val="clear" w:color="auto" w:fill="FFFFFF"/>
            <w:vAlign w:val="center"/>
          </w:tcPr>
          <w:p w14:paraId="4245D05F" w14:textId="4716980B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</w:tr>
      <w:tr w:rsidR="00230402" w14:paraId="652DF710" w14:textId="77777777" w:rsidTr="00E05F73">
        <w:trPr>
          <w:trHeight w:val="454"/>
        </w:trPr>
        <w:tc>
          <w:tcPr>
            <w:tcW w:w="2298" w:type="pct"/>
            <w:shd w:val="clear" w:color="auto" w:fill="FFFFFF"/>
            <w:vAlign w:val="center"/>
          </w:tcPr>
          <w:p w14:paraId="179C0FEA" w14:textId="71372741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Tích vô hướng và ứng dụng (độ dài,góc,khoảng cách…)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591B433F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5EFAD6B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c12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56DC9A11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680F60DB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310393DE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714C6B1C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2E13F769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2" w:type="pct"/>
            <w:vMerge w:val="restart"/>
            <w:shd w:val="clear" w:color="auto" w:fill="FFFFFF"/>
            <w:vAlign w:val="center"/>
          </w:tcPr>
          <w:p w14:paraId="4F0746A5" w14:textId="66E5BD0A" w:rsidR="00230402" w:rsidRPr="00230402" w:rsidRDefault="00230402">
            <w:pPr>
              <w:tabs>
                <w:tab w:val="center" w:pos="2400"/>
              </w:tabs>
              <w:jc w:val="center"/>
              <w:rPr>
                <w:b/>
                <w:bCs/>
                <w:color w:val="0033CC"/>
                <w:sz w:val="20"/>
              </w:rPr>
            </w:pPr>
            <w:r w:rsidRPr="00230402">
              <w:rPr>
                <w:b/>
                <w:bCs/>
                <w:color w:val="0033CC"/>
                <w:sz w:val="20"/>
              </w:rPr>
              <w:t>T.</w:t>
            </w:r>
            <w:r>
              <w:rPr>
                <w:b/>
                <w:bCs/>
                <w:color w:val="0033CC"/>
                <w:sz w:val="20"/>
              </w:rPr>
              <w:t xml:space="preserve"> LONG</w:t>
            </w:r>
          </w:p>
        </w:tc>
      </w:tr>
      <w:tr w:rsidR="00230402" w14:paraId="12A6FCD2" w14:textId="77777777" w:rsidTr="00E05F73">
        <w:trPr>
          <w:trHeight w:val="469"/>
        </w:trPr>
        <w:tc>
          <w:tcPr>
            <w:tcW w:w="2298" w:type="pct"/>
            <w:shd w:val="clear" w:color="auto" w:fill="FFFFFF"/>
            <w:vAlign w:val="center"/>
          </w:tcPr>
          <w:p w14:paraId="6127748A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Xác định tâm, bán kính, diện tích, thể tích của cầu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41AEB783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6C2ED36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c13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5F131B8A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B145EB0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c37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578172CF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1C1E4632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39BE9117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2" w:type="pct"/>
            <w:vMerge/>
            <w:shd w:val="clear" w:color="auto" w:fill="FFFFFF"/>
            <w:vAlign w:val="center"/>
          </w:tcPr>
          <w:p w14:paraId="5ED0FDD7" w14:textId="000EFE16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</w:tr>
      <w:tr w:rsidR="00230402" w14:paraId="32B80253" w14:textId="77777777" w:rsidTr="00E05F73">
        <w:trPr>
          <w:trHeight w:val="227"/>
        </w:trPr>
        <w:tc>
          <w:tcPr>
            <w:tcW w:w="2298" w:type="pct"/>
            <w:shd w:val="clear" w:color="auto" w:fill="FFFFFF"/>
            <w:vAlign w:val="center"/>
          </w:tcPr>
          <w:p w14:paraId="7BA29625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Viết phương trình mặt cầu 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27670766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36939492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6B76793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50D57A1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c38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7BE7A489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00A00EF0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59CB4193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2" w:type="pct"/>
            <w:vMerge/>
            <w:shd w:val="clear" w:color="auto" w:fill="FFFFFF"/>
            <w:vAlign w:val="center"/>
          </w:tcPr>
          <w:p w14:paraId="659F7E2A" w14:textId="5A364A90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</w:tr>
      <w:tr w:rsidR="00230402" w14:paraId="2515BD5F" w14:textId="77777777" w:rsidTr="00E05F73">
        <w:trPr>
          <w:trHeight w:val="227"/>
        </w:trPr>
        <w:tc>
          <w:tcPr>
            <w:tcW w:w="2298" w:type="pct"/>
            <w:shd w:val="clear" w:color="auto" w:fill="FFFFFF"/>
            <w:vAlign w:val="center"/>
          </w:tcPr>
          <w:p w14:paraId="5EB8D29B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Xác định VTPT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737479F1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5677197F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3219FC39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9EDDD71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c39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2554FD83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488E4CAD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5895D178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2" w:type="pct"/>
            <w:vMerge/>
            <w:shd w:val="clear" w:color="auto" w:fill="FFFFFF"/>
            <w:vAlign w:val="center"/>
          </w:tcPr>
          <w:p w14:paraId="0691DE9C" w14:textId="6FD75578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</w:tr>
      <w:tr w:rsidR="00230402" w14:paraId="4E2427E1" w14:textId="77777777" w:rsidTr="00E05F73">
        <w:trPr>
          <w:trHeight w:val="454"/>
        </w:trPr>
        <w:tc>
          <w:tcPr>
            <w:tcW w:w="2298" w:type="pct"/>
            <w:shd w:val="clear" w:color="auto" w:fill="FFFFFF"/>
            <w:vAlign w:val="center"/>
          </w:tcPr>
          <w:p w14:paraId="247F8C03" w14:textId="033CAD79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Viết phương trình mặt phẳng không dùng phương trình đường thẳng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4C2B0710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29BABE97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7C2E6F28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C6B5C9A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c40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5DCC3837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7E957FA0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4873755B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2" w:type="pct"/>
            <w:vMerge/>
            <w:shd w:val="clear" w:color="auto" w:fill="FFFFFF"/>
            <w:vAlign w:val="center"/>
          </w:tcPr>
          <w:p w14:paraId="106A03E5" w14:textId="32F6DE4C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</w:tr>
      <w:tr w:rsidR="00230402" w14:paraId="29207716" w14:textId="77777777" w:rsidTr="00E05F73">
        <w:trPr>
          <w:trHeight w:val="454"/>
        </w:trPr>
        <w:tc>
          <w:tcPr>
            <w:tcW w:w="2298" w:type="pct"/>
            <w:shd w:val="clear" w:color="auto" w:fill="FFFFFF"/>
            <w:vAlign w:val="center"/>
          </w:tcPr>
          <w:p w14:paraId="0B05F151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Khoảng cách liên quan đến mặt phẳng và bài toán liên quan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7E076EFD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E39D372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c14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0B71C037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25E7C4F1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477B058D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5590CE4F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758F1DFE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2" w:type="pct"/>
            <w:vMerge w:val="restart"/>
            <w:shd w:val="clear" w:color="auto" w:fill="FFFFFF"/>
            <w:vAlign w:val="center"/>
          </w:tcPr>
          <w:p w14:paraId="0E7E94D5" w14:textId="3C3978D3" w:rsidR="00230402" w:rsidRPr="00230402" w:rsidRDefault="00230402">
            <w:pPr>
              <w:tabs>
                <w:tab w:val="center" w:pos="2400"/>
              </w:tabs>
              <w:jc w:val="center"/>
              <w:rPr>
                <w:b/>
                <w:bCs/>
                <w:color w:val="0033CC"/>
                <w:sz w:val="20"/>
              </w:rPr>
            </w:pPr>
            <w:r w:rsidRPr="00230402">
              <w:rPr>
                <w:b/>
                <w:bCs/>
                <w:color w:val="0033CC"/>
                <w:sz w:val="20"/>
              </w:rPr>
              <w:t>T.</w:t>
            </w:r>
            <w:r>
              <w:rPr>
                <w:b/>
                <w:bCs/>
                <w:color w:val="0033CC"/>
                <w:sz w:val="20"/>
              </w:rPr>
              <w:t xml:space="preserve"> </w:t>
            </w:r>
            <w:r w:rsidRPr="00230402">
              <w:rPr>
                <w:b/>
                <w:bCs/>
                <w:color w:val="0033CC"/>
                <w:sz w:val="20"/>
              </w:rPr>
              <w:t>THUẬN</w:t>
            </w:r>
          </w:p>
        </w:tc>
      </w:tr>
      <w:tr w:rsidR="00230402" w14:paraId="515F3117" w14:textId="77777777" w:rsidTr="00E05F73">
        <w:trPr>
          <w:trHeight w:val="227"/>
        </w:trPr>
        <w:tc>
          <w:tcPr>
            <w:tcW w:w="2298" w:type="pct"/>
            <w:shd w:val="clear" w:color="auto" w:fill="FFFFFF"/>
            <w:vAlign w:val="center"/>
          </w:tcPr>
          <w:p w14:paraId="5FE6884D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PTMP theo đoạn chắn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2A07D8A0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0A0E4620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0A4DE7D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FF84956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c41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63223F9B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33EF1592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4246F1BE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2" w:type="pct"/>
            <w:vMerge/>
            <w:shd w:val="clear" w:color="auto" w:fill="FFFFFF"/>
            <w:vAlign w:val="center"/>
          </w:tcPr>
          <w:p w14:paraId="36B4CE68" w14:textId="7061AABA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</w:tr>
      <w:tr w:rsidR="00230402" w14:paraId="6DF557F2" w14:textId="77777777" w:rsidTr="00E05F73">
        <w:trPr>
          <w:trHeight w:val="469"/>
        </w:trPr>
        <w:tc>
          <w:tcPr>
            <w:tcW w:w="2298" w:type="pct"/>
            <w:shd w:val="clear" w:color="auto" w:fill="FFFFFF"/>
            <w:vAlign w:val="center"/>
          </w:tcPr>
          <w:p w14:paraId="154C43AD" w14:textId="240E6A1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Hình chiếu của điểm lên mặt phẳng tọa độ và bài toán liên quan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29CCF826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37589B67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D4E90D6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A175A74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c42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5CF5DF84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5F8CC0D0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3D793766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2" w:type="pct"/>
            <w:vMerge/>
            <w:shd w:val="clear" w:color="auto" w:fill="FFFFFF"/>
            <w:vAlign w:val="center"/>
          </w:tcPr>
          <w:p w14:paraId="6E4F296E" w14:textId="6DDF998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</w:tr>
      <w:tr w:rsidR="00230402" w14:paraId="1D943230" w14:textId="77777777" w:rsidTr="00E05F73">
        <w:trPr>
          <w:trHeight w:val="454"/>
        </w:trPr>
        <w:tc>
          <w:tcPr>
            <w:tcW w:w="2298" w:type="pct"/>
            <w:shd w:val="clear" w:color="auto" w:fill="FFFFFF"/>
            <w:vAlign w:val="center"/>
          </w:tcPr>
          <w:p w14:paraId="28BAF860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Câu hỏi liên quan đến VTCP của đường thẳng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27D7486D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0902575E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39DE557D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18279EC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c43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258C2096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0BCAE9C5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2D0D3CAD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2" w:type="pct"/>
            <w:vMerge/>
            <w:shd w:val="clear" w:color="auto" w:fill="FFFFFF"/>
            <w:vAlign w:val="center"/>
          </w:tcPr>
          <w:p w14:paraId="6FDD7310" w14:textId="3611C8E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</w:tr>
      <w:tr w:rsidR="00230402" w14:paraId="5E04A3A1" w14:textId="77777777" w:rsidTr="00E05F73">
        <w:trPr>
          <w:trHeight w:val="454"/>
        </w:trPr>
        <w:tc>
          <w:tcPr>
            <w:tcW w:w="2298" w:type="pct"/>
            <w:shd w:val="clear" w:color="auto" w:fill="FFFFFF"/>
            <w:vAlign w:val="center"/>
          </w:tcPr>
          <w:p w14:paraId="59BE6999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Viết phương trình đường thẳng liên quan đến tương giao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78E5E8BF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271EE33F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700A51A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ECABFA6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c44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6326F7AE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68F8A6C6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0CF85869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2" w:type="pct"/>
            <w:vMerge/>
            <w:shd w:val="clear" w:color="auto" w:fill="FFFFFF"/>
            <w:vAlign w:val="center"/>
          </w:tcPr>
          <w:p w14:paraId="2E646F0A" w14:textId="63551F4E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</w:tr>
      <w:tr w:rsidR="00230402" w14:paraId="5AF3D868" w14:textId="77777777" w:rsidTr="00E05F73">
        <w:trPr>
          <w:trHeight w:val="469"/>
        </w:trPr>
        <w:tc>
          <w:tcPr>
            <w:tcW w:w="2298" w:type="pct"/>
            <w:shd w:val="clear" w:color="auto" w:fill="FFFFFF"/>
            <w:vAlign w:val="center"/>
          </w:tcPr>
          <w:p w14:paraId="51A77DC7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Phương trình mặt phẳng liên quan đến đường thẳng 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21912A1D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590966D0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8BA0FF4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502EE09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c45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0C72CCC7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2B26AB5C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13D76668" w14:textId="77777777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2" w:type="pct"/>
            <w:vMerge/>
            <w:shd w:val="clear" w:color="auto" w:fill="FFFFFF"/>
            <w:vAlign w:val="center"/>
          </w:tcPr>
          <w:p w14:paraId="498052C3" w14:textId="539EE7EC" w:rsidR="00230402" w:rsidRDefault="00230402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</w:tr>
      <w:tr w:rsidR="00230402" w14:paraId="2F662B24" w14:textId="77777777" w:rsidTr="00E05F73">
        <w:trPr>
          <w:trHeight w:val="682"/>
        </w:trPr>
        <w:tc>
          <w:tcPr>
            <w:tcW w:w="2298" w:type="pct"/>
            <w:shd w:val="clear" w:color="auto" w:fill="FFFFFF"/>
            <w:vAlign w:val="center"/>
          </w:tcPr>
          <w:p w14:paraId="77D8C0E9" w14:textId="5808AFB3" w:rsidR="00230402" w:rsidRDefault="00230402" w:rsidP="0035700C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Viết phương trình đường thẳng biết yếu tố điểm, vectơ, song song hay vuông góc( với đường thẳng, mặt phẳng )    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516DB051" w14:textId="77777777" w:rsidR="00230402" w:rsidRDefault="00230402" w:rsidP="0035700C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7811EF0F" w14:textId="77777777" w:rsidR="00230402" w:rsidRDefault="00230402" w:rsidP="0035700C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30D1845" w14:textId="77777777" w:rsidR="00230402" w:rsidRDefault="00230402" w:rsidP="0035700C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0868F8CB" w14:textId="77777777" w:rsidR="00230402" w:rsidRDefault="00230402" w:rsidP="0035700C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3E1D4289" w14:textId="35ECAD27" w:rsidR="00230402" w:rsidRDefault="00230402" w:rsidP="0035700C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38E63DB" w14:textId="53BB7E45" w:rsidR="00230402" w:rsidRDefault="00230402" w:rsidP="0035700C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c50</w:t>
            </w:r>
          </w:p>
        </w:tc>
        <w:tc>
          <w:tcPr>
            <w:tcW w:w="301" w:type="pct"/>
            <w:shd w:val="clear" w:color="auto" w:fill="FFFFFF"/>
            <w:vAlign w:val="center"/>
          </w:tcPr>
          <w:p w14:paraId="5BE55BF3" w14:textId="5AE7F362" w:rsidR="00230402" w:rsidRDefault="00230402" w:rsidP="0035700C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2" w:type="pct"/>
            <w:vMerge w:val="restart"/>
            <w:shd w:val="clear" w:color="auto" w:fill="FFFFFF"/>
            <w:vAlign w:val="center"/>
          </w:tcPr>
          <w:p w14:paraId="090567A7" w14:textId="64D562B7" w:rsidR="00230402" w:rsidRPr="00230402" w:rsidRDefault="00230402" w:rsidP="0035700C">
            <w:pPr>
              <w:tabs>
                <w:tab w:val="center" w:pos="2400"/>
              </w:tabs>
              <w:jc w:val="center"/>
              <w:rPr>
                <w:b/>
                <w:bCs/>
                <w:color w:val="0033CC"/>
                <w:sz w:val="20"/>
              </w:rPr>
            </w:pPr>
            <w:r w:rsidRPr="00230402">
              <w:rPr>
                <w:b/>
                <w:bCs/>
                <w:color w:val="0033CC"/>
                <w:sz w:val="20"/>
              </w:rPr>
              <w:t>T. DŨNG</w:t>
            </w:r>
          </w:p>
        </w:tc>
      </w:tr>
      <w:tr w:rsidR="00230402" w14:paraId="38AED105" w14:textId="77777777" w:rsidTr="00E05F73">
        <w:trPr>
          <w:trHeight w:val="469"/>
        </w:trPr>
        <w:tc>
          <w:tcPr>
            <w:tcW w:w="2298" w:type="pct"/>
            <w:shd w:val="clear" w:color="auto" w:fill="FFFFFF"/>
            <w:vAlign w:val="center"/>
          </w:tcPr>
          <w:p w14:paraId="2E660140" w14:textId="4D031093" w:rsidR="00230402" w:rsidRDefault="00230402" w:rsidP="0035700C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Tập hợp điểm biểu diễn của số phức w theo quỹ tích của  z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1A4ABECE" w14:textId="77777777" w:rsidR="00230402" w:rsidRDefault="00230402" w:rsidP="0035700C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4086B469" w14:textId="77777777" w:rsidR="00230402" w:rsidRDefault="00230402" w:rsidP="0035700C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0AC3F63E" w14:textId="77777777" w:rsidR="00230402" w:rsidRDefault="00230402" w:rsidP="0035700C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1ACA50B0" w14:textId="77777777" w:rsidR="00230402" w:rsidRDefault="00230402" w:rsidP="0035700C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E863133" w14:textId="099FBB83" w:rsidR="00230402" w:rsidRDefault="00230402" w:rsidP="0035700C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D1A5362" w14:textId="4FE9377A" w:rsidR="00230402" w:rsidRDefault="00230402" w:rsidP="0035700C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c49</w:t>
            </w:r>
          </w:p>
        </w:tc>
        <w:tc>
          <w:tcPr>
            <w:tcW w:w="301" w:type="pct"/>
            <w:shd w:val="clear" w:color="auto" w:fill="FFFFFF"/>
            <w:vAlign w:val="center"/>
          </w:tcPr>
          <w:p w14:paraId="19F1AA22" w14:textId="41022793" w:rsidR="00230402" w:rsidRDefault="00230402" w:rsidP="0035700C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2" w:type="pct"/>
            <w:vMerge/>
            <w:shd w:val="clear" w:color="auto" w:fill="FFFFFF"/>
            <w:vAlign w:val="center"/>
          </w:tcPr>
          <w:p w14:paraId="6718ACEC" w14:textId="78C2892B" w:rsidR="00230402" w:rsidRDefault="00230402" w:rsidP="0035700C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</w:tr>
      <w:tr w:rsidR="00230402" w14:paraId="16141AE0" w14:textId="77777777" w:rsidTr="00E05F73">
        <w:trPr>
          <w:trHeight w:val="454"/>
        </w:trPr>
        <w:tc>
          <w:tcPr>
            <w:tcW w:w="2298" w:type="pct"/>
            <w:shd w:val="clear" w:color="auto" w:fill="FFFFFF"/>
            <w:vAlign w:val="center"/>
          </w:tcPr>
          <w:p w14:paraId="360108AC" w14:textId="1F21357B" w:rsidR="00230402" w:rsidRDefault="00230402" w:rsidP="0035700C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Tính giá trị của biểu thức theo các số phức thỏa mãn đk về phép toán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60B6707F" w14:textId="77777777" w:rsidR="00230402" w:rsidRDefault="00230402" w:rsidP="0035700C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520692F3" w14:textId="77777777" w:rsidR="00230402" w:rsidRDefault="00230402" w:rsidP="0035700C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14053CF" w14:textId="580D857A" w:rsidR="00230402" w:rsidRDefault="00230402" w:rsidP="0035700C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BDC1CBD" w14:textId="19C67256" w:rsidR="00230402" w:rsidRDefault="00230402" w:rsidP="0035700C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c30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4647781E" w14:textId="6D1D1EFD" w:rsidR="00230402" w:rsidRDefault="00230402" w:rsidP="0035700C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ED801AC" w14:textId="113AB045" w:rsidR="00230402" w:rsidRDefault="00230402" w:rsidP="0035700C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c48</w:t>
            </w:r>
          </w:p>
        </w:tc>
        <w:tc>
          <w:tcPr>
            <w:tcW w:w="301" w:type="pct"/>
            <w:shd w:val="clear" w:color="auto" w:fill="FFFFFF"/>
            <w:vAlign w:val="center"/>
          </w:tcPr>
          <w:p w14:paraId="759E6530" w14:textId="13891153" w:rsidR="00230402" w:rsidRDefault="00230402" w:rsidP="0035700C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2" w:type="pct"/>
            <w:vMerge/>
            <w:shd w:val="clear" w:color="auto" w:fill="FFFFFF"/>
            <w:vAlign w:val="center"/>
          </w:tcPr>
          <w:p w14:paraId="589CE543" w14:textId="5A153DDE" w:rsidR="00230402" w:rsidRDefault="00230402" w:rsidP="0035700C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</w:tr>
      <w:tr w:rsidR="00230402" w14:paraId="7AE454C8" w14:textId="77777777" w:rsidTr="00E05F73">
        <w:trPr>
          <w:trHeight w:val="227"/>
        </w:trPr>
        <w:tc>
          <w:tcPr>
            <w:tcW w:w="2298" w:type="pct"/>
            <w:shd w:val="clear" w:color="auto" w:fill="FFFFFF"/>
            <w:vAlign w:val="center"/>
          </w:tcPr>
          <w:p w14:paraId="3837112E" w14:textId="4B7C89B8" w:rsidR="00230402" w:rsidRDefault="00230402" w:rsidP="0035700C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Tích phân dựa vào đồ thị 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339AE87B" w14:textId="77777777" w:rsidR="00230402" w:rsidRDefault="00230402" w:rsidP="0035700C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58D57732" w14:textId="77777777" w:rsidR="00230402" w:rsidRDefault="00230402" w:rsidP="0035700C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104AA211" w14:textId="77777777" w:rsidR="00230402" w:rsidRDefault="00230402" w:rsidP="0035700C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1A38250B" w14:textId="77777777" w:rsidR="00230402" w:rsidRDefault="00230402" w:rsidP="0035700C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76F1D9AE" w14:textId="03BC3C7A" w:rsidR="00230402" w:rsidRDefault="00230402" w:rsidP="0035700C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738DB60" w14:textId="6768C59F" w:rsidR="00230402" w:rsidRDefault="00230402" w:rsidP="0035700C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c47</w:t>
            </w:r>
          </w:p>
        </w:tc>
        <w:tc>
          <w:tcPr>
            <w:tcW w:w="301" w:type="pct"/>
            <w:shd w:val="clear" w:color="auto" w:fill="FFFFFF"/>
            <w:vAlign w:val="center"/>
          </w:tcPr>
          <w:p w14:paraId="17A27C48" w14:textId="39725288" w:rsidR="00230402" w:rsidRDefault="00230402" w:rsidP="0035700C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2" w:type="pct"/>
            <w:vMerge/>
            <w:shd w:val="clear" w:color="auto" w:fill="FFFFFF"/>
            <w:vAlign w:val="center"/>
          </w:tcPr>
          <w:p w14:paraId="4F86A13C" w14:textId="7BF3423D" w:rsidR="00230402" w:rsidRDefault="00230402" w:rsidP="0035700C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</w:tr>
      <w:tr w:rsidR="00230402" w14:paraId="18468FBF" w14:textId="77777777" w:rsidTr="00E05F73">
        <w:trPr>
          <w:trHeight w:val="454"/>
        </w:trPr>
        <w:tc>
          <w:tcPr>
            <w:tcW w:w="2298" w:type="pct"/>
            <w:shd w:val="clear" w:color="auto" w:fill="FFFFFF"/>
            <w:vAlign w:val="center"/>
          </w:tcPr>
          <w:p w14:paraId="7A58FB8F" w14:textId="594E1F4C" w:rsidR="00230402" w:rsidRDefault="00230402" w:rsidP="0035700C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Nguyên hàm của hs cho bởi nhiều công thức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42B791C3" w14:textId="77777777" w:rsidR="00230402" w:rsidRDefault="00230402" w:rsidP="0035700C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175FC693" w14:textId="77777777" w:rsidR="00230402" w:rsidRDefault="00230402" w:rsidP="0035700C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051BBFC" w14:textId="77777777" w:rsidR="00230402" w:rsidRDefault="00230402" w:rsidP="0035700C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6AA5906E" w14:textId="77777777" w:rsidR="00230402" w:rsidRDefault="00230402" w:rsidP="0035700C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CA2BCA7" w14:textId="25137F7A" w:rsidR="00230402" w:rsidRDefault="00230402" w:rsidP="0035700C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A2C33B3" w14:textId="780E2F21" w:rsidR="00230402" w:rsidRDefault="00230402" w:rsidP="0035700C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c46</w:t>
            </w:r>
          </w:p>
        </w:tc>
        <w:tc>
          <w:tcPr>
            <w:tcW w:w="301" w:type="pct"/>
            <w:shd w:val="clear" w:color="auto" w:fill="FFFFFF"/>
            <w:vAlign w:val="center"/>
          </w:tcPr>
          <w:p w14:paraId="6DDA277E" w14:textId="5332ED96" w:rsidR="00230402" w:rsidRDefault="00230402" w:rsidP="0035700C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2" w:type="pct"/>
            <w:vMerge/>
            <w:shd w:val="clear" w:color="auto" w:fill="FFFFFF"/>
            <w:vAlign w:val="center"/>
          </w:tcPr>
          <w:p w14:paraId="652A0674" w14:textId="3E412123" w:rsidR="00230402" w:rsidRDefault="00230402" w:rsidP="0035700C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</w:tr>
      <w:tr w:rsidR="0076323E" w14:paraId="4802D3C8" w14:textId="77777777" w:rsidTr="00E05F73">
        <w:trPr>
          <w:trHeight w:val="227"/>
        </w:trPr>
        <w:tc>
          <w:tcPr>
            <w:tcW w:w="2298" w:type="pct"/>
            <w:shd w:val="clear" w:color="auto" w:fill="FFE4C4"/>
            <w:vAlign w:val="center"/>
          </w:tcPr>
          <w:p w14:paraId="74C744BE" w14:textId="77777777" w:rsidR="0076323E" w:rsidRDefault="0076323E" w:rsidP="0035700C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Tổng</w:t>
            </w:r>
          </w:p>
        </w:tc>
        <w:tc>
          <w:tcPr>
            <w:tcW w:w="568" w:type="pct"/>
            <w:gridSpan w:val="2"/>
            <w:shd w:val="clear" w:color="auto" w:fill="FFE4C4"/>
            <w:vAlign w:val="center"/>
          </w:tcPr>
          <w:p w14:paraId="475DB3B9" w14:textId="0AE0FFF0" w:rsidR="0076323E" w:rsidRDefault="0076323E" w:rsidP="0035700C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08" w:type="pct"/>
            <w:gridSpan w:val="2"/>
            <w:shd w:val="clear" w:color="auto" w:fill="FFE4C4"/>
            <w:vAlign w:val="center"/>
          </w:tcPr>
          <w:p w14:paraId="70C49F70" w14:textId="77777777" w:rsidR="0076323E" w:rsidRDefault="0076323E" w:rsidP="0035700C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503" w:type="pct"/>
            <w:gridSpan w:val="2"/>
            <w:shd w:val="clear" w:color="auto" w:fill="FFE4C4"/>
            <w:vAlign w:val="center"/>
          </w:tcPr>
          <w:p w14:paraId="422586B8" w14:textId="77777777" w:rsidR="0076323E" w:rsidRDefault="0076323E" w:rsidP="0035700C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1" w:type="pct"/>
            <w:shd w:val="clear" w:color="auto" w:fill="FFE4C4"/>
            <w:vAlign w:val="center"/>
          </w:tcPr>
          <w:p w14:paraId="17BDEC2E" w14:textId="77777777" w:rsidR="0076323E" w:rsidRDefault="0076323E" w:rsidP="0035700C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22" w:type="pct"/>
            <w:shd w:val="clear" w:color="auto" w:fill="FFE4C4"/>
            <w:vAlign w:val="center"/>
          </w:tcPr>
          <w:p w14:paraId="6C1A4CD7" w14:textId="63A102AC" w:rsidR="0076323E" w:rsidRDefault="0076323E" w:rsidP="0035700C">
            <w:pPr>
              <w:tabs>
                <w:tab w:val="center" w:pos="2400"/>
              </w:tabs>
              <w:jc w:val="center"/>
              <w:rPr>
                <w:color w:val="000000"/>
                <w:sz w:val="20"/>
              </w:rPr>
            </w:pPr>
          </w:p>
        </w:tc>
      </w:tr>
    </w:tbl>
    <w:p w14:paraId="2F838D47" w14:textId="77777777" w:rsidR="00A77B3E" w:rsidRDefault="00A77B3E">
      <w:pPr>
        <w:tabs>
          <w:tab w:val="center" w:pos="2400"/>
        </w:tabs>
        <w:jc w:val="center"/>
        <w:rPr>
          <w:color w:val="000000"/>
          <w:sz w:val="20"/>
        </w:rPr>
      </w:pPr>
    </w:p>
    <w:sectPr w:rsidR="00A77B3E">
      <w:pgSz w:w="11906" w:h="16838"/>
      <w:pgMar w:top="600" w:right="600" w:bottom="700" w:left="700" w:header="400" w:footer="5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021EE"/>
    <w:rsid w:val="00230402"/>
    <w:rsid w:val="002638E7"/>
    <w:rsid w:val="0035700C"/>
    <w:rsid w:val="003B462B"/>
    <w:rsid w:val="00420F93"/>
    <w:rsid w:val="00511004"/>
    <w:rsid w:val="0075658D"/>
    <w:rsid w:val="0076323E"/>
    <w:rsid w:val="00770475"/>
    <w:rsid w:val="0089535A"/>
    <w:rsid w:val="0096504E"/>
    <w:rsid w:val="00A77B3E"/>
    <w:rsid w:val="00C06F3E"/>
    <w:rsid w:val="00C83DE3"/>
    <w:rsid w:val="00CA2A55"/>
    <w:rsid w:val="00E05F73"/>
    <w:rsid w:val="00EB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1FE7BA"/>
  <w15:docId w15:val="{C9B61959-9397-4BC2-9E33-8932D7AC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417</Words>
  <Characters>2380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2022-04-12T01:55:00Z</dcterms:created>
  <dcterms:modified xsi:type="dcterms:W3CDTF">2022-06-09T01:41:00Z</dcterms:modified>
</cp:coreProperties>
</file>