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7559"/>
        <w:tblGridChange w:id="0">
          <w:tblGrid>
            <w:gridCol w:w="2615"/>
            <w:gridCol w:w="7559"/>
          </w:tblGrid>
        </w:tblGridChange>
      </w:tblGrid>
      <w:tr>
        <w:trPr>
          <w:cantSplit w:val="0"/>
          <w:trHeight w:val="989.3457031250001"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ĐỀ SỐ 6</w:t>
            </w:r>
          </w:p>
          <w:p w:rsidR="00000000" w:rsidDel="00000000" w:rsidP="00000000" w:rsidRDefault="00000000" w:rsidRPr="00000000" w14:paraId="0000000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 2026</w:t>
            </w:r>
          </w:p>
        </w:tc>
        <w:tc>
          <w:tcPr/>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THI GIỮA HK2 MÔN TIẾNG ANH 7 GLOBAL SUCCESS</w:t>
            </w:r>
          </w:p>
          <w:p w:rsidR="00000000" w:rsidDel="00000000" w:rsidP="00000000" w:rsidRDefault="00000000" w:rsidRPr="00000000" w14:paraId="00000005">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Thời gian: 60 phút</w:t>
            </w:r>
          </w:p>
        </w:tc>
      </w:tr>
    </w:tbl>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8">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u w:val="single"/>
          <w:rtl w:val="0"/>
        </w:rPr>
        <w:t xml:space="preserve">ch</w:t>
      </w:r>
      <w:r w:rsidDel="00000000" w:rsidR="00000000" w:rsidRPr="00000000">
        <w:rPr>
          <w:rFonts w:ascii="Times New Roman" w:cs="Times New Roman" w:eastAsia="Times New Roman" w:hAnsi="Times New Roman"/>
          <w:rtl w:val="0"/>
        </w:rPr>
        <w:t xml:space="preserve">urch</w:t>
        <w:tab/>
        <w:t xml:space="preserve">B.</w:t>
      </w:r>
      <w:r w:rsidDel="00000000" w:rsidR="00000000" w:rsidRPr="00000000">
        <w:rPr>
          <w:rFonts w:ascii="Times New Roman" w:cs="Times New Roman" w:eastAsia="Times New Roman" w:hAnsi="Times New Roman"/>
          <w:u w:val="single"/>
          <w:rtl w:val="0"/>
        </w:rPr>
        <w:t xml:space="preserve"> ch</w:t>
      </w:r>
      <w:r w:rsidDel="00000000" w:rsidR="00000000" w:rsidRPr="00000000">
        <w:rPr>
          <w:rFonts w:ascii="Times New Roman" w:cs="Times New Roman" w:eastAsia="Times New Roman" w:hAnsi="Times New Roman"/>
          <w:rtl w:val="0"/>
        </w:rPr>
        <w:t xml:space="preserve">ristmas</w:t>
        <w:tab/>
        <w:t xml:space="preserve">C. </w:t>
      </w:r>
      <w:r w:rsidDel="00000000" w:rsidR="00000000" w:rsidRPr="00000000">
        <w:rPr>
          <w:rFonts w:ascii="Times New Roman" w:cs="Times New Roman" w:eastAsia="Times New Roman" w:hAnsi="Times New Roman"/>
          <w:u w:val="single"/>
          <w:rtl w:val="0"/>
        </w:rPr>
        <w:t xml:space="preserve">ch</w:t>
      </w:r>
      <w:r w:rsidDel="00000000" w:rsidR="00000000" w:rsidRPr="00000000">
        <w:rPr>
          <w:rFonts w:ascii="Times New Roman" w:cs="Times New Roman" w:eastAsia="Times New Roman" w:hAnsi="Times New Roman"/>
          <w:rtl w:val="0"/>
        </w:rPr>
        <w:t xml:space="preserve">aos</w:t>
        <w:tab/>
        <w:t xml:space="preserve">D. </w:t>
      </w:r>
      <w:r w:rsidDel="00000000" w:rsidR="00000000" w:rsidRPr="00000000">
        <w:rPr>
          <w:rFonts w:ascii="Times New Roman" w:cs="Times New Roman" w:eastAsia="Times New Roman" w:hAnsi="Times New Roman"/>
          <w:u w:val="single"/>
          <w:rtl w:val="0"/>
        </w:rPr>
        <w:t xml:space="preserve">ch</w:t>
      </w:r>
      <w:r w:rsidDel="00000000" w:rsidR="00000000" w:rsidRPr="00000000">
        <w:rPr>
          <w:rFonts w:ascii="Times New Roman" w:cs="Times New Roman" w:eastAsia="Times New Roman" w:hAnsi="Times New Roman"/>
          <w:rtl w:val="0"/>
        </w:rPr>
        <w:t xml:space="preserve">ord</w:t>
      </w:r>
    </w:p>
    <w:p w:rsidR="00000000" w:rsidDel="00000000" w:rsidP="00000000" w:rsidRDefault="00000000" w:rsidRPr="00000000" w14:paraId="00000009">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 </w:t>
      </w:r>
      <w:r w:rsidDel="00000000" w:rsidR="00000000" w:rsidRPr="00000000">
        <w:rPr>
          <w:rFonts w:ascii="Times New Roman" w:cs="Times New Roman" w:eastAsia="Times New Roman" w:hAnsi="Times New Roman"/>
          <w:rtl w:val="0"/>
        </w:rPr>
        <w:t xml:space="preserve">A. al</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ne</w:t>
        <w:tab/>
        <w:t xml:space="preserve">B. ph</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ne</w:t>
        <w:tab/>
        <w:t xml:space="preserve">C. t</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ld</w:t>
        <w:tab/>
        <w:t xml:space="preserve">D. am</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ng </w:t>
      </w:r>
    </w:p>
    <w:p w:rsidR="00000000" w:rsidDel="00000000" w:rsidP="00000000" w:rsidRDefault="00000000" w:rsidRPr="00000000" w14:paraId="0000000A">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B">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 </w:t>
      </w:r>
      <w:r w:rsidDel="00000000" w:rsidR="00000000" w:rsidRPr="00000000">
        <w:rPr>
          <w:rFonts w:ascii="Times New Roman" w:cs="Times New Roman" w:eastAsia="Times New Roman" w:hAnsi="Times New Roman"/>
          <w:rtl w:val="0"/>
        </w:rPr>
        <w:t xml:space="preserve">A. describe</w:t>
        <w:tab/>
        <w:t xml:space="preserve">B. violence</w:t>
        <w:tab/>
        <w:t xml:space="preserve">C. skyscraper</w:t>
        <w:tab/>
        <w:t xml:space="preserve">D. homeless</w:t>
      </w:r>
    </w:p>
    <w:p w:rsidR="00000000" w:rsidDel="00000000" w:rsidP="00000000" w:rsidRDefault="00000000" w:rsidRPr="00000000" w14:paraId="0000000C">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4. </w:t>
      </w:r>
      <w:r w:rsidDel="00000000" w:rsidR="00000000" w:rsidRPr="00000000">
        <w:rPr>
          <w:rFonts w:ascii="Times New Roman" w:cs="Times New Roman" w:eastAsia="Times New Roman" w:hAnsi="Times New Roman"/>
          <w:rtl w:val="0"/>
        </w:rPr>
        <w:t xml:space="preserve">A. better </w:t>
        <w:tab/>
        <w:t xml:space="preserve">B. active</w:t>
        <w:tab/>
        <w:t xml:space="preserve">C. invest</w:t>
        <w:tab/>
        <w:t xml:space="preserve">D. easy</w:t>
      </w:r>
    </w:p>
    <w:p w:rsidR="00000000" w:rsidDel="00000000" w:rsidP="00000000" w:rsidRDefault="00000000" w:rsidRPr="00000000" w14:paraId="0000000D">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correct answer to each of the following questions. </w:t>
      </w:r>
    </w:p>
    <w:p w:rsidR="00000000" w:rsidDel="00000000" w:rsidP="00000000" w:rsidRDefault="00000000" w:rsidRPr="00000000" w14:paraId="0000000E">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5. </w:t>
      </w:r>
      <w:r w:rsidDel="00000000" w:rsidR="00000000" w:rsidRPr="00000000">
        <w:rPr>
          <w:rFonts w:ascii="Times New Roman" w:cs="Times New Roman" w:eastAsia="Times New Roman" w:hAnsi="Times New Roman"/>
          <w:rtl w:val="0"/>
        </w:rPr>
        <w:t xml:space="preserve">What should the students do after this _____ with the teacher?</w:t>
      </w:r>
    </w:p>
    <w:p w:rsidR="00000000" w:rsidDel="00000000" w:rsidP="00000000" w:rsidRDefault="00000000" w:rsidRPr="00000000" w14:paraId="0000000F">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discussion</w:t>
        <w:tab/>
        <w:t xml:space="preserve">B. task</w:t>
        <w:tab/>
        <w:t xml:space="preserve">C. homework</w:t>
        <w:tab/>
        <w:t xml:space="preserve">D. break</w:t>
      </w:r>
    </w:p>
    <w:p w:rsidR="00000000" w:rsidDel="00000000" w:rsidP="00000000" w:rsidRDefault="00000000" w:rsidRPr="00000000" w14:paraId="00000010">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6. </w:t>
      </w:r>
      <w:r w:rsidDel="00000000" w:rsidR="00000000" w:rsidRPr="00000000">
        <w:rPr>
          <w:rFonts w:ascii="Times New Roman" w:cs="Times New Roman" w:eastAsia="Times New Roman" w:hAnsi="Times New Roman"/>
          <w:rtl w:val="0"/>
        </w:rPr>
        <w:t xml:space="preserve">During Tet holiday, we _____ our houses with apricot of peach blossoms. </w:t>
      </w:r>
    </w:p>
    <w:p w:rsidR="00000000" w:rsidDel="00000000" w:rsidP="00000000" w:rsidRDefault="00000000" w:rsidRPr="00000000" w14:paraId="00000011">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decorate</w:t>
        <w:tab/>
        <w:tab/>
        <w:t xml:space="preserve">B. make</w:t>
        <w:tab/>
        <w:t xml:space="preserve">C. build</w:t>
        <w:tab/>
        <w:t xml:space="preserve">D. close</w:t>
      </w:r>
    </w:p>
    <w:p w:rsidR="00000000" w:rsidDel="00000000" w:rsidP="00000000" w:rsidRDefault="00000000" w:rsidRPr="00000000" w14:paraId="00000012">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7. </w:t>
      </w:r>
      <w:r w:rsidDel="00000000" w:rsidR="00000000" w:rsidRPr="00000000">
        <w:rPr>
          <w:rFonts w:ascii="Times New Roman" w:cs="Times New Roman" w:eastAsia="Times New Roman" w:hAnsi="Times New Roman"/>
          <w:rtl w:val="0"/>
        </w:rPr>
        <w:t xml:space="preserve">______ the boys perform lion dances at the festival tomorrow?</w:t>
      </w:r>
    </w:p>
    <w:p w:rsidR="00000000" w:rsidDel="00000000" w:rsidP="00000000" w:rsidRDefault="00000000" w:rsidRPr="00000000" w14:paraId="00000013">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Are</w:t>
        <w:tab/>
        <w:tab/>
        <w:t xml:space="preserve">B. Do</w:t>
        <w:tab/>
        <w:t xml:space="preserve">C. Did</w:t>
        <w:tab/>
        <w:t xml:space="preserve">D. Will</w:t>
      </w:r>
    </w:p>
    <w:p w:rsidR="00000000" w:rsidDel="00000000" w:rsidP="00000000" w:rsidRDefault="00000000" w:rsidRPr="00000000" w14:paraId="00000014">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8. </w:t>
      </w:r>
      <w:r w:rsidDel="00000000" w:rsidR="00000000" w:rsidRPr="00000000">
        <w:rPr>
          <w:rFonts w:ascii="Times New Roman" w:cs="Times New Roman" w:eastAsia="Times New Roman" w:hAnsi="Times New Roman"/>
          <w:rtl w:val="0"/>
        </w:rPr>
        <w:t xml:space="preserve">At Tet, celebrations begin with the family___ dinner in the last evening of a lunar year. </w:t>
      </w:r>
    </w:p>
    <w:p w:rsidR="00000000" w:rsidDel="00000000" w:rsidP="00000000" w:rsidRDefault="00000000" w:rsidRPr="00000000" w14:paraId="00000015">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dancing</w:t>
        <w:tab/>
        <w:tab/>
        <w:t xml:space="preserve">B. gathering</w:t>
        <w:tab/>
        <w:t xml:space="preserve">C. floating</w:t>
        <w:tab/>
        <w:t xml:space="preserve">D. rolling</w:t>
      </w:r>
    </w:p>
    <w:p w:rsidR="00000000" w:rsidDel="00000000" w:rsidP="00000000" w:rsidRDefault="00000000" w:rsidRPr="00000000" w14:paraId="00000016">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9. </w:t>
      </w:r>
      <w:r w:rsidDel="00000000" w:rsidR="00000000" w:rsidRPr="00000000">
        <w:rPr>
          <w:rFonts w:ascii="Times New Roman" w:cs="Times New Roman" w:eastAsia="Times New Roman" w:hAnsi="Times New Roman"/>
          <w:rtl w:val="0"/>
        </w:rPr>
        <w:t xml:space="preserve">________is it from the bus station to the hospital?</w:t>
      </w:r>
    </w:p>
    <w:p w:rsidR="00000000" w:rsidDel="00000000" w:rsidP="00000000" w:rsidRDefault="00000000" w:rsidRPr="00000000" w14:paraId="00000017">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How much</w:t>
        <w:tab/>
        <w:t xml:space="preserve">B. How long</w:t>
        <w:tab/>
        <w:t xml:space="preserve">C. How far</w:t>
        <w:tab/>
        <w:t xml:space="preserve">D. How many</w:t>
      </w:r>
    </w:p>
    <w:p w:rsidR="00000000" w:rsidDel="00000000" w:rsidP="00000000" w:rsidRDefault="00000000" w:rsidRPr="00000000" w14:paraId="00000018">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10. </w:t>
      </w:r>
      <w:r w:rsidDel="00000000" w:rsidR="00000000" w:rsidRPr="00000000">
        <w:rPr>
          <w:rFonts w:ascii="Times New Roman" w:cs="Times New Roman" w:eastAsia="Times New Roman" w:hAnsi="Times New Roman"/>
          <w:rtl w:val="0"/>
        </w:rPr>
        <w:t xml:space="preserve">_____does you mother often go to work? – By bus. </w:t>
      </w:r>
    </w:p>
    <w:p w:rsidR="00000000" w:rsidDel="00000000" w:rsidP="00000000" w:rsidRDefault="00000000" w:rsidRPr="00000000" w14:paraId="00000019">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How</w:t>
        <w:tab/>
        <w:tab/>
        <w:t xml:space="preserve">B. When</w:t>
        <w:tab/>
        <w:t xml:space="preserve">C. What</w:t>
        <w:tab/>
        <w:t xml:space="preserve">D. Why</w:t>
      </w:r>
    </w:p>
    <w:p w:rsidR="00000000" w:rsidDel="00000000" w:rsidP="00000000" w:rsidRDefault="00000000" w:rsidRPr="00000000" w14:paraId="0000001A">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11. </w:t>
      </w:r>
      <w:r w:rsidDel="00000000" w:rsidR="00000000" w:rsidRPr="00000000">
        <w:rPr>
          <w:rFonts w:ascii="Times New Roman" w:cs="Times New Roman" w:eastAsia="Times New Roman" w:hAnsi="Times New Roman"/>
          <w:rtl w:val="0"/>
        </w:rPr>
        <w:t xml:space="preserve">Lilly often goes to school _______with his friends. </w:t>
      </w:r>
    </w:p>
    <w:p w:rsidR="00000000" w:rsidDel="00000000" w:rsidP="00000000" w:rsidRDefault="00000000" w:rsidRPr="00000000" w14:paraId="0000001B">
      <w:pPr>
        <w:tabs>
          <w:tab w:val="left" w:leader="none" w:pos="1276"/>
          <w:tab w:val="left" w:leader="none" w:pos="3261"/>
          <w:tab w:val="left" w:leader="none" w:pos="5529"/>
          <w:tab w:val="left" w:leader="none" w:pos="765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With bicycle</w:t>
        <w:tab/>
        <w:t xml:space="preserve">B. by foot</w:t>
        <w:tab/>
        <w:t xml:space="preserve">C. in car</w:t>
        <w:tab/>
        <w:t xml:space="preserve">D. by bus</w:t>
      </w:r>
    </w:p>
    <w:p w:rsidR="00000000" w:rsidDel="00000000" w:rsidP="00000000" w:rsidRDefault="00000000" w:rsidRPr="00000000" w14:paraId="0000001C">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12. </w:t>
      </w:r>
      <w:r w:rsidDel="00000000" w:rsidR="00000000" w:rsidRPr="00000000">
        <w:rPr>
          <w:rFonts w:ascii="Times New Roman" w:cs="Times New Roman" w:eastAsia="Times New Roman" w:hAnsi="Times New Roman"/>
          <w:rtl w:val="0"/>
        </w:rPr>
        <w:t xml:space="preserve">Tom: “How do you go to school, Mai?”</w:t>
        <w:tab/>
        <w:tab/>
        <w:t xml:space="preserve">Mai: “_________”</w:t>
      </w:r>
    </w:p>
    <w:p w:rsidR="00000000" w:rsidDel="00000000" w:rsidP="00000000" w:rsidRDefault="00000000" w:rsidRPr="00000000" w14:paraId="0000001D">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 catch the Number 32 bus</w:t>
        <w:tab/>
        <w:tab/>
        <w:t xml:space="preserve">C. I agree with you</w:t>
      </w:r>
    </w:p>
    <w:p w:rsidR="00000000" w:rsidDel="00000000" w:rsidP="00000000" w:rsidRDefault="00000000" w:rsidRPr="00000000" w14:paraId="0000001E">
      <w:pPr>
        <w:tabs>
          <w:tab w:val="left" w:leader="none" w:pos="1276"/>
          <w:tab w:val="left" w:leader="none" w:pos="3261"/>
          <w:tab w:val="left" w:leader="none" w:pos="5529"/>
          <w:tab w:val="left" w:leader="none" w:pos="765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Thank you</w:t>
        <w:tab/>
        <w:tab/>
        <w:t xml:space="preserve">D. You are welcome</w:t>
      </w:r>
    </w:p>
    <w:p w:rsidR="00000000" w:rsidDel="00000000" w:rsidP="00000000" w:rsidRDefault="00000000" w:rsidRPr="00000000" w14:paraId="0000001F">
      <w:pPr>
        <w:tabs>
          <w:tab w:val="left" w:leader="none" w:pos="1276"/>
          <w:tab w:val="left" w:leader="none" w:pos="3261"/>
          <w:tab w:val="left" w:leader="none" w:pos="5529"/>
          <w:tab w:val="left" w:leader="none" w:pos="7655"/>
        </w:tabs>
        <w:spacing w:after="0" w:line="276"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announcement and mark the letter A, B, C or D on your answer sheet to indicate the correct option that best fits each of the numbered blanks from 13 to 16. </w:t>
      </w:r>
    </w:p>
    <w:tbl>
      <w:tblPr>
        <w:tblStyle w:val="Table2"/>
        <w:tblW w:w="104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79"/>
        <w:tblGridChange w:id="0">
          <w:tblGrid>
            <w:gridCol w:w="10479"/>
          </w:tblGrid>
        </w:tblGridChange>
      </w:tblGrid>
      <w:tr>
        <w:trPr>
          <w:cantSplit w:val="0"/>
          <w:tblHeader w:val="0"/>
        </w:trPr>
        <w:tc>
          <w:tcPr/>
          <w:p w:rsidR="00000000" w:rsidDel="00000000" w:rsidP="00000000" w:rsidRDefault="00000000" w:rsidRPr="00000000" w14:paraId="00000020">
            <w:pPr>
              <w:spacing w:line="276" w:lineRule="auto"/>
              <w:rPr/>
            </w:pPr>
            <w:r w:rsidDel="00000000" w:rsidR="00000000" w:rsidRPr="00000000">
              <w:rPr>
                <w:b w:val="1"/>
                <w:bCs w:val="1"/>
                <w:rtl w:val="0"/>
              </w:rPr>
              <w:t xml:space="preserve">MOVIE SCREENING ANNOUNCEMENT</w:t>
            </w:r>
            <w:r w:rsidDel="00000000" w:rsidR="00000000" w:rsidRPr="00000000">
              <w:rPr>
                <w:rtl w:val="0"/>
              </w:rPr>
              <w:br w:type="textWrapping"/>
              <w:t xml:space="preserve">The city’s Community Center is (13) ______ to announce an exclusive a special movie screening this weekend.</w:t>
              <w:br w:type="textWrapping"/>
              <w:t xml:space="preserve">Details include:</w:t>
              <w:br w:type="textWrapping"/>
              <w:t xml:space="preserve">• The screening will (14) ____ at the main auditorium.</w:t>
              <w:br w:type="textWrapping"/>
              <w:t xml:space="preserve">• The film to be shown is (15) one____ a critically acclaimed family-friendly movie.</w:t>
              <w:br w:type="textWrapping"/>
              <w:t xml:space="preserve">• Tickets are free but must be reserved online (16) _____ advance.</w:t>
            </w:r>
          </w:p>
        </w:tc>
      </w:tr>
    </w:tbl>
    <w:p w:rsidR="00000000" w:rsidDel="00000000" w:rsidP="00000000" w:rsidRDefault="00000000" w:rsidRPr="00000000" w14:paraId="00000021">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13. </w:t>
      </w:r>
      <w:r w:rsidDel="00000000" w:rsidR="00000000" w:rsidRPr="00000000">
        <w:rPr>
          <w:rFonts w:ascii="Times New Roman" w:cs="Times New Roman" w:eastAsia="Times New Roman" w:hAnsi="Times New Roman"/>
          <w:rtl w:val="0"/>
        </w:rPr>
        <w:t xml:space="preserve">A. excite</w:t>
        <w:tab/>
        <w:tab/>
        <w:t xml:space="preserve">B. exciting</w:t>
        <w:tab/>
        <w:tab/>
        <w:t xml:space="preserve">C. excitement</w:t>
        <w:tab/>
        <w:t xml:space="preserve">D. excited</w:t>
      </w:r>
    </w:p>
    <w:p w:rsidR="00000000" w:rsidDel="00000000" w:rsidP="00000000" w:rsidRDefault="00000000" w:rsidRPr="00000000" w14:paraId="00000022">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14. </w:t>
      </w:r>
      <w:r w:rsidDel="00000000" w:rsidR="00000000" w:rsidRPr="00000000">
        <w:rPr>
          <w:rFonts w:ascii="Times New Roman" w:cs="Times New Roman" w:eastAsia="Times New Roman" w:hAnsi="Times New Roman"/>
          <w:rtl w:val="0"/>
        </w:rPr>
        <w:t xml:space="preserve">A. take off</w:t>
        <w:tab/>
        <w:tab/>
        <w:t xml:space="preserve">B. take in</w:t>
        <w:tab/>
        <w:tab/>
        <w:t xml:space="preserve">C. take place</w:t>
        <w:tab/>
        <w:tab/>
        <w:t xml:space="preserve">D. take on</w:t>
      </w:r>
    </w:p>
    <w:p w:rsidR="00000000" w:rsidDel="00000000" w:rsidP="00000000" w:rsidRDefault="00000000" w:rsidRPr="00000000" w14:paraId="0000002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15. </w:t>
      </w:r>
      <w:r w:rsidDel="00000000" w:rsidR="00000000" w:rsidRPr="00000000">
        <w:rPr>
          <w:rFonts w:ascii="Times New Roman" w:cs="Times New Roman" w:eastAsia="Times New Roman" w:hAnsi="Times New Roman"/>
          <w:rtl w:val="0"/>
        </w:rPr>
        <w:t xml:space="preserve">A. of</w:t>
        <w:tab/>
        <w:tab/>
        <w:tab/>
        <w:t xml:space="preserve">B. in</w:t>
        <w:tab/>
        <w:tab/>
        <w:tab/>
        <w:t xml:space="preserve">C. on</w:t>
        <w:tab/>
        <w:tab/>
        <w:tab/>
        <w:t xml:space="preserve">D. from</w:t>
      </w:r>
    </w:p>
    <w:p w:rsidR="00000000" w:rsidDel="00000000" w:rsidP="00000000" w:rsidRDefault="00000000" w:rsidRPr="00000000" w14:paraId="0000002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16. </w:t>
      </w:r>
      <w:r w:rsidDel="00000000" w:rsidR="00000000" w:rsidRPr="00000000">
        <w:rPr>
          <w:rFonts w:ascii="Times New Roman" w:cs="Times New Roman" w:eastAsia="Times New Roman" w:hAnsi="Times New Roman"/>
          <w:rtl w:val="0"/>
        </w:rPr>
        <w:t xml:space="preserve">A. on</w:t>
        <w:tab/>
        <w:tab/>
        <w:tab/>
        <w:t xml:space="preserve">B. in</w:t>
        <w:tab/>
        <w:tab/>
        <w:tab/>
        <w:t xml:space="preserve">C. from</w:t>
        <w:tab/>
        <w:tab/>
        <w:t xml:space="preserve">D. at</w:t>
      </w:r>
    </w:p>
    <w:p w:rsidR="00000000" w:rsidDel="00000000" w:rsidP="00000000" w:rsidRDefault="00000000" w:rsidRPr="00000000" w14:paraId="00000025">
      <w:pPr>
        <w:spacing w:after="0"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correct answer to each of the following questions 17. </w:t>
      </w:r>
    </w:p>
    <w:p w:rsidR="00000000" w:rsidDel="00000000" w:rsidP="00000000" w:rsidRDefault="00000000" w:rsidRPr="00000000" w14:paraId="00000026">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17. </w:t>
      </w:r>
      <w:r w:rsidDel="00000000" w:rsidR="00000000" w:rsidRPr="00000000">
        <w:rPr>
          <w:rFonts w:ascii="Times New Roman" w:cs="Times New Roman" w:eastAsia="Times New Roman" w:hAnsi="Times New Roman"/>
          <w:rtl w:val="0"/>
        </w:rPr>
        <w:t xml:space="preserve">We planned to have a picnic at the park on Sunday. Everyone was excited, but ______.</w:t>
      </w:r>
    </w:p>
    <w:p w:rsidR="00000000" w:rsidDel="00000000" w:rsidP="00000000" w:rsidRDefault="00000000" w:rsidRPr="00000000" w14:paraId="0000002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it started raining heavily in the afternoon.</w:t>
      </w:r>
    </w:p>
    <w:p w:rsidR="00000000" w:rsidDel="00000000" w:rsidP="00000000" w:rsidRDefault="00000000" w:rsidRPr="00000000" w14:paraId="0000002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We were disappointed because we couldn't enjoy the picnic.</w:t>
      </w:r>
    </w:p>
    <w:p w:rsidR="00000000" w:rsidDel="00000000" w:rsidP="00000000" w:rsidRDefault="00000000" w:rsidRPr="00000000" w14:paraId="0000002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We stayed home and played board games instead.</w:t>
      </w:r>
    </w:p>
    <w:p w:rsidR="00000000" w:rsidDel="00000000" w:rsidP="00000000" w:rsidRDefault="00000000" w:rsidRPr="00000000" w14:paraId="0000002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a-b-c</w:t>
        <w:tab/>
        <w:tab/>
        <w:t xml:space="preserve">B. b-a-c</w:t>
        <w:tab/>
        <w:tab/>
        <w:t xml:space="preserve">C. a-c-b</w:t>
        <w:tab/>
        <w:tab/>
        <w:t xml:space="preserve">D. c-a-b</w:t>
      </w:r>
    </w:p>
    <w:p w:rsidR="00000000" w:rsidDel="00000000" w:rsidP="00000000" w:rsidRDefault="00000000" w:rsidRPr="00000000" w14:paraId="0000002B">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18. Choose the sentence that can end the text in Question 17.</w:t>
      </w:r>
    </w:p>
    <w:p w:rsidR="00000000" w:rsidDel="00000000" w:rsidP="00000000" w:rsidRDefault="00000000" w:rsidRPr="00000000" w14:paraId="0000002C">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The rain stopped, so we went to the park later in the evening.</w:t>
      </w:r>
    </w:p>
    <w:p w:rsidR="00000000" w:rsidDel="00000000" w:rsidP="00000000" w:rsidRDefault="00000000" w:rsidRPr="00000000" w14:paraId="0000002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The day turned out to be fun even though we stayed indoors.</w:t>
      </w:r>
    </w:p>
    <w:p w:rsidR="00000000" w:rsidDel="00000000" w:rsidP="00000000" w:rsidRDefault="00000000" w:rsidRPr="00000000" w14:paraId="0000002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We decided to plan another picnic for next weekend.</w:t>
      </w:r>
    </w:p>
    <w:p w:rsidR="00000000" w:rsidDel="00000000" w:rsidP="00000000" w:rsidRDefault="00000000" w:rsidRPr="00000000" w14:paraId="0000002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The heavy rain continued, and we spent the day watching movies.</w:t>
      </w:r>
    </w:p>
    <w:p w:rsidR="00000000" w:rsidDel="00000000" w:rsidP="00000000" w:rsidRDefault="00000000" w:rsidRPr="00000000" w14:paraId="00000030">
      <w:pPr>
        <w:spacing w:after="0" w:line="276"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option that best fits each numbered blank from 19 to 24.</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world’s first film was shown in 1895 by two French brothers, Louis and Anguste Lumiere. Although it only (19) ________of short, simple scenes, people loved it and films (20) _____ ever since. The first film were silent, with titles on the screen to explain the story. </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Soon the public had their favorite actors and actresses, in this (21) ____, the first film stars appeared. In the 1927, the first “talkie”, a film with sound, was shown and from then on, the public would only accept this kind of film. </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Further (22) ____ continued, particularly in America, (23)_____ produced 95% of all films. With the arrival of television in 1950s, (24) ____ people went to see films, but in recent years audiences have grown again. More countries have started to produce films that influences film-making and there are currently many national film industries. </w:t>
      </w:r>
    </w:p>
    <w:p w:rsidR="00000000" w:rsidDel="00000000" w:rsidP="00000000" w:rsidRDefault="00000000" w:rsidRPr="00000000" w14:paraId="0000003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19. </w:t>
      </w:r>
      <w:r w:rsidDel="00000000" w:rsidR="00000000" w:rsidRPr="00000000">
        <w:rPr>
          <w:rFonts w:ascii="Times New Roman" w:cs="Times New Roman" w:eastAsia="Times New Roman" w:hAnsi="Times New Roman"/>
          <w:rtl w:val="0"/>
        </w:rPr>
        <w:t xml:space="preserve">A. had</w:t>
        <w:tab/>
        <w:tab/>
        <w:tab/>
        <w:t xml:space="preserve">B. included</w:t>
        <w:tab/>
        <w:tab/>
        <w:t xml:space="preserve">C. contained</w:t>
        <w:tab/>
        <w:tab/>
        <w:t xml:space="preserve">D. consisted</w:t>
      </w:r>
    </w:p>
    <w:p w:rsidR="00000000" w:rsidDel="00000000" w:rsidP="00000000" w:rsidRDefault="00000000" w:rsidRPr="00000000" w14:paraId="0000003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20. </w:t>
      </w:r>
      <w:r w:rsidDel="00000000" w:rsidR="00000000" w:rsidRPr="00000000">
        <w:rPr>
          <w:rFonts w:ascii="Times New Roman" w:cs="Times New Roman" w:eastAsia="Times New Roman" w:hAnsi="Times New Roman"/>
          <w:rtl w:val="0"/>
        </w:rPr>
        <w:t xml:space="preserve">A. was</w:t>
        <w:tab/>
        <w:tab/>
        <w:t xml:space="preserve">B. have been</w:t>
        <w:tab/>
        <w:tab/>
        <w:t xml:space="preserve">C. was being</w:t>
        <w:tab/>
        <w:tab/>
        <w:t xml:space="preserve">D. is</w:t>
      </w:r>
    </w:p>
    <w:p w:rsidR="00000000" w:rsidDel="00000000" w:rsidP="00000000" w:rsidRDefault="00000000" w:rsidRPr="00000000" w14:paraId="0000003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21. </w:t>
      </w:r>
      <w:r w:rsidDel="00000000" w:rsidR="00000000" w:rsidRPr="00000000">
        <w:rPr>
          <w:rFonts w:ascii="Times New Roman" w:cs="Times New Roman" w:eastAsia="Times New Roman" w:hAnsi="Times New Roman"/>
          <w:rtl w:val="0"/>
        </w:rPr>
        <w:t xml:space="preserve">A. scenes</w:t>
        <w:tab/>
        <w:tab/>
        <w:t xml:space="preserve">B. way</w:t>
        <w:tab/>
        <w:tab/>
        <w:t xml:space="preserve">C. meaning</w:t>
        <w:tab/>
        <w:tab/>
        <w:t xml:space="preserve">D. world</w:t>
      </w:r>
    </w:p>
    <w:p w:rsidR="00000000" w:rsidDel="00000000" w:rsidP="00000000" w:rsidRDefault="00000000" w:rsidRPr="00000000" w14:paraId="0000003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22. </w:t>
      </w:r>
      <w:r w:rsidDel="00000000" w:rsidR="00000000" w:rsidRPr="00000000">
        <w:rPr>
          <w:rFonts w:ascii="Times New Roman" w:cs="Times New Roman" w:eastAsia="Times New Roman" w:hAnsi="Times New Roman"/>
          <w:rtl w:val="0"/>
        </w:rPr>
        <w:t xml:space="preserve">A. improved</w:t>
        <w:tab/>
        <w:tab/>
        <w:t xml:space="preserve">B. improve</w:t>
        <w:tab/>
        <w:tab/>
        <w:t xml:space="preserve">C. improving</w:t>
        <w:tab/>
        <w:tab/>
        <w:t xml:space="preserve">D. improvements</w:t>
      </w:r>
    </w:p>
    <w:p w:rsidR="00000000" w:rsidDel="00000000" w:rsidP="00000000" w:rsidRDefault="00000000" w:rsidRPr="00000000" w14:paraId="0000003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23. </w:t>
      </w:r>
      <w:r w:rsidDel="00000000" w:rsidR="00000000" w:rsidRPr="00000000">
        <w:rPr>
          <w:rFonts w:ascii="Times New Roman" w:cs="Times New Roman" w:eastAsia="Times New Roman" w:hAnsi="Times New Roman"/>
          <w:rtl w:val="0"/>
        </w:rPr>
        <w:t xml:space="preserve">A. which</w:t>
        <w:tab/>
        <w:tab/>
        <w:t xml:space="preserve">B. when</w:t>
        <w:tab/>
        <w:tab/>
        <w:t xml:space="preserve">C. that</w:t>
        <w:tab/>
        <w:tab/>
        <w:tab/>
        <w:t xml:space="preserve">D. what</w:t>
      </w:r>
    </w:p>
    <w:p w:rsidR="00000000" w:rsidDel="00000000" w:rsidP="00000000" w:rsidRDefault="00000000" w:rsidRPr="00000000" w14:paraId="0000003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24. </w:t>
      </w:r>
      <w:r w:rsidDel="00000000" w:rsidR="00000000" w:rsidRPr="00000000">
        <w:rPr>
          <w:rFonts w:ascii="Times New Roman" w:cs="Times New Roman" w:eastAsia="Times New Roman" w:hAnsi="Times New Roman"/>
          <w:rtl w:val="0"/>
        </w:rPr>
        <w:t xml:space="preserve">A. fewer</w:t>
        <w:tab/>
        <w:tab/>
        <w:t xml:space="preserve">B. little</w:t>
        <w:tab/>
        <w:tab/>
        <w:t xml:space="preserve">C. a little</w:t>
        <w:tab/>
        <w:tab/>
        <w:t xml:space="preserve">D. a few</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25. Big pumpkins are carved into lanterns and put on display in houses. </w:t>
      </w:r>
    </w:p>
    <w:p w:rsidR="00000000" w:rsidDel="00000000" w:rsidP="00000000" w:rsidRDefault="00000000" w:rsidRPr="00000000" w14:paraId="0000003C">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Only small pumpkins are carved into lanterns</w:t>
      </w:r>
    </w:p>
    <w:p w:rsidR="00000000" w:rsidDel="00000000" w:rsidP="00000000" w:rsidRDefault="00000000" w:rsidRPr="00000000" w14:paraId="0000003D">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They carve big pumpkins into display in houses.</w:t>
      </w:r>
    </w:p>
    <w:p w:rsidR="00000000" w:rsidDel="00000000" w:rsidP="00000000" w:rsidRDefault="00000000" w:rsidRPr="00000000" w14:paraId="0000003E">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They carve big pumpkins into lanterns and put on display in houses. </w:t>
      </w:r>
    </w:p>
    <w:p w:rsidR="00000000" w:rsidDel="00000000" w:rsidP="00000000" w:rsidRDefault="00000000" w:rsidRPr="00000000" w14:paraId="0000003F">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They carve lanterns and put on big pumpkins display in houses. </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26. How much is the entry fee?</w:t>
      </w:r>
    </w:p>
    <w:p w:rsidR="00000000" w:rsidDel="00000000" w:rsidP="00000000" w:rsidRDefault="00000000" w:rsidRPr="00000000" w14:paraId="00000041">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How many entry fee do you have? </w:t>
      </w:r>
    </w:p>
    <w:p w:rsidR="00000000" w:rsidDel="00000000" w:rsidP="00000000" w:rsidRDefault="00000000" w:rsidRPr="00000000" w14:paraId="00000042">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What does the price of the entry fee?</w:t>
      </w:r>
    </w:p>
    <w:p w:rsidR="00000000" w:rsidDel="00000000" w:rsidP="00000000" w:rsidRDefault="00000000" w:rsidRPr="00000000" w14:paraId="00000043">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How much the entry fee has been?</w:t>
      </w:r>
    </w:p>
    <w:p w:rsidR="00000000" w:rsidDel="00000000" w:rsidP="00000000" w:rsidRDefault="00000000" w:rsidRPr="00000000" w14:paraId="00000044">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What is the price of the entry fee?</w:t>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6">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27. </w:t>
      </w:r>
      <w:r w:rsidDel="00000000" w:rsidR="00000000" w:rsidRPr="00000000">
        <w:rPr>
          <w:rFonts w:ascii="Times New Roman" w:cs="Times New Roman" w:eastAsia="Times New Roman" w:hAnsi="Times New Roman"/>
          <w:i w:val="1"/>
          <w:iCs w:val="1"/>
          <w:rtl w:val="0"/>
        </w:rPr>
        <w:t xml:space="preserve">You/ perform / Dutch folk dances?</w:t>
      </w:r>
    </w:p>
    <w:p w:rsidR="00000000" w:rsidDel="00000000" w:rsidP="00000000" w:rsidRDefault="00000000" w:rsidRPr="00000000" w14:paraId="00000047">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Are you perform Dutch folk dances?</w:t>
      </w:r>
    </w:p>
    <w:p w:rsidR="00000000" w:rsidDel="00000000" w:rsidP="00000000" w:rsidRDefault="00000000" w:rsidRPr="00000000" w14:paraId="00000048">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Can you perform Dutch folk dances?</w:t>
      </w:r>
    </w:p>
    <w:p w:rsidR="00000000" w:rsidDel="00000000" w:rsidP="00000000" w:rsidRDefault="00000000" w:rsidRPr="00000000" w14:paraId="00000049">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Does you perform Dutch folk dances?</w:t>
      </w:r>
    </w:p>
    <w:p w:rsidR="00000000" w:rsidDel="00000000" w:rsidP="00000000" w:rsidRDefault="00000000" w:rsidRPr="00000000" w14:paraId="0000004A">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Is you perform Dutch folk dances?</w:t>
      </w:r>
    </w:p>
    <w:p w:rsidR="00000000" w:rsidDel="00000000" w:rsidP="00000000" w:rsidRDefault="00000000" w:rsidRPr="00000000" w14:paraId="0000004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28. </w:t>
      </w:r>
      <w:r w:rsidDel="00000000" w:rsidR="00000000" w:rsidRPr="00000000">
        <w:rPr>
          <w:rFonts w:ascii="Times New Roman" w:cs="Times New Roman" w:eastAsia="Times New Roman" w:hAnsi="Times New Roman"/>
          <w:i w:val="1"/>
          <w:iCs w:val="1"/>
          <w:rtl w:val="0"/>
        </w:rPr>
        <w:t xml:space="preserve">Thai New Year festival/ fall/ some/ hottest/ day/ Thailand. </w:t>
      </w:r>
    </w:p>
    <w:p w:rsidR="00000000" w:rsidDel="00000000" w:rsidP="00000000" w:rsidRDefault="00000000" w:rsidRPr="00000000" w14:paraId="0000004C">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The Thai New Year festival falls on some of the hottest days in Thailand. </w:t>
      </w:r>
    </w:p>
    <w:p w:rsidR="00000000" w:rsidDel="00000000" w:rsidP="00000000" w:rsidRDefault="00000000" w:rsidRPr="00000000" w14:paraId="0000004D">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The Thai New Year festival fall some hottest days in Thailand. </w:t>
      </w:r>
    </w:p>
    <w:p w:rsidR="00000000" w:rsidDel="00000000" w:rsidP="00000000" w:rsidRDefault="00000000" w:rsidRPr="00000000" w14:paraId="0000004E">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The Thai New Year festival fall in some hottest days in Thailand. </w:t>
      </w:r>
    </w:p>
    <w:p w:rsidR="00000000" w:rsidDel="00000000" w:rsidP="00000000" w:rsidRDefault="00000000" w:rsidRPr="00000000" w14:paraId="0000004F">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The Thai New Year festival fall on some of the hottest days in Thailand. </w:t>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29: </w:t>
      </w:r>
      <w:r w:rsidDel="00000000" w:rsidR="00000000" w:rsidRPr="00000000">
        <w:rPr>
          <w:rFonts w:ascii="Times New Roman" w:cs="Times New Roman" w:eastAsia="Times New Roman" w:hAnsi="Times New Roman"/>
          <w:rtl w:val="0"/>
        </w:rPr>
        <w:t xml:space="preserve">What does the sign say?</w:t>
      </w:r>
    </w:p>
    <w:tbl>
      <w:tblPr>
        <w:tblStyle w:val="Table3"/>
        <w:tblW w:w="104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75"/>
        <w:gridCol w:w="6814"/>
        <w:tblGridChange w:id="0">
          <w:tblGrid>
            <w:gridCol w:w="3675"/>
            <w:gridCol w:w="6814"/>
          </w:tblGrid>
        </w:tblGridChange>
      </w:tblGrid>
      <w:tr>
        <w:trPr>
          <w:cantSplit w:val="0"/>
          <w:tblHeader w:val="0"/>
        </w:trPr>
        <w:tc>
          <w:tcPr/>
          <w:p w:rsidR="00000000" w:rsidDel="00000000" w:rsidP="00000000" w:rsidRDefault="00000000" w:rsidRPr="00000000" w14:paraId="00000052">
            <w:pPr>
              <w:jc w:val="both"/>
              <w:rPr/>
            </w:pPr>
            <w:r w:rsidDel="00000000" w:rsidR="00000000" w:rsidRPr="00000000">
              <w:rPr/>
              <w:drawing>
                <wp:inline distB="0" distT="0" distL="0" distR="0">
                  <wp:extent cx="1601306" cy="1651986"/>
                  <wp:effectExtent b="0" l="0" r="0" t="0"/>
                  <wp:docPr descr="Must / Mustn't | Baamboozle - Baamboozle | The Most Fun Classroom Games!" id="1558395092" name="image2.png"/>
                  <a:graphic>
                    <a:graphicData uri="http://schemas.openxmlformats.org/drawingml/2006/picture">
                      <pic:pic>
                        <pic:nvPicPr>
                          <pic:cNvPr descr="Must / Mustn't | Baamboozle - Baamboozle | The Most Fun Classroom Games!" id="0" name="image2.png"/>
                          <pic:cNvPicPr preferRelativeResize="0"/>
                        </pic:nvPicPr>
                        <pic:blipFill>
                          <a:blip r:embed="rId7"/>
                          <a:srcRect b="0" l="0" r="0" t="0"/>
                          <a:stretch>
                            <a:fillRect/>
                          </a:stretch>
                        </pic:blipFill>
                        <pic:spPr>
                          <a:xfrm>
                            <a:off x="0" y="0"/>
                            <a:ext cx="1601306" cy="165198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3">
            <w:pPr>
              <w:numPr>
                <w:ilvl w:val="0"/>
                <w:numId w:val="2"/>
              </w:numPr>
              <w:spacing w:after="0" w:lineRule="auto"/>
              <w:ind w:left="289" w:hanging="360"/>
              <w:jc w:val="both"/>
              <w:rPr/>
            </w:pPr>
            <w:r w:rsidDel="00000000" w:rsidR="00000000" w:rsidRPr="00000000">
              <w:rPr>
                <w:rtl w:val="0"/>
              </w:rPr>
              <w:t xml:space="preserve">Only vehicles which turn left have to stop</w:t>
            </w:r>
          </w:p>
          <w:p w:rsidR="00000000" w:rsidDel="00000000" w:rsidP="00000000" w:rsidRDefault="00000000" w:rsidRPr="00000000" w14:paraId="00000054">
            <w:pPr>
              <w:numPr>
                <w:ilvl w:val="0"/>
                <w:numId w:val="2"/>
              </w:numPr>
              <w:spacing w:after="0" w:lineRule="auto"/>
              <w:ind w:left="289" w:hanging="360"/>
              <w:jc w:val="both"/>
              <w:rPr/>
            </w:pPr>
            <w:r w:rsidDel="00000000" w:rsidR="00000000" w:rsidRPr="00000000">
              <w:rPr>
                <w:rtl w:val="0"/>
              </w:rPr>
              <w:t xml:space="preserve">You mustn’t turn left. </w:t>
            </w:r>
          </w:p>
          <w:p w:rsidR="00000000" w:rsidDel="00000000" w:rsidP="00000000" w:rsidRDefault="00000000" w:rsidRPr="00000000" w14:paraId="00000055">
            <w:pPr>
              <w:numPr>
                <w:ilvl w:val="0"/>
                <w:numId w:val="2"/>
              </w:numPr>
              <w:spacing w:after="0" w:lineRule="auto"/>
              <w:ind w:left="289" w:hanging="360"/>
              <w:jc w:val="both"/>
              <w:rPr/>
            </w:pPr>
            <w:r w:rsidDel="00000000" w:rsidR="00000000" w:rsidRPr="00000000">
              <w:rPr>
                <w:rtl w:val="0"/>
              </w:rPr>
              <w:t xml:space="preserve">You have to stop and turn left</w:t>
            </w:r>
          </w:p>
          <w:p w:rsidR="00000000" w:rsidDel="00000000" w:rsidP="00000000" w:rsidRDefault="00000000" w:rsidRPr="00000000" w14:paraId="00000056">
            <w:pPr>
              <w:numPr>
                <w:ilvl w:val="0"/>
                <w:numId w:val="2"/>
              </w:numPr>
              <w:ind w:left="289" w:hanging="360"/>
              <w:jc w:val="both"/>
              <w:rPr/>
            </w:pPr>
            <w:r w:rsidDel="00000000" w:rsidR="00000000" w:rsidRPr="00000000">
              <w:rPr>
                <w:rtl w:val="0"/>
              </w:rPr>
              <w:t xml:space="preserve">You don’t have to turn left at this point</w:t>
            </w:r>
          </w:p>
        </w:tc>
      </w:tr>
    </w:tbl>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30: </w:t>
      </w:r>
      <w:r w:rsidDel="00000000" w:rsidR="00000000" w:rsidRPr="00000000">
        <w:rPr>
          <w:rFonts w:ascii="Times New Roman" w:cs="Times New Roman" w:eastAsia="Times New Roman" w:hAnsi="Times New Roman"/>
          <w:rtl w:val="0"/>
        </w:rPr>
        <w:t xml:space="preserve">What is the main request Anna is making to Pete?</w:t>
      </w:r>
    </w:p>
    <w:tbl>
      <w:tblPr>
        <w:tblStyle w:val="Table4"/>
        <w:tblW w:w="104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16"/>
        <w:gridCol w:w="7273"/>
        <w:tblGridChange w:id="0">
          <w:tblGrid>
            <w:gridCol w:w="3216"/>
            <w:gridCol w:w="7273"/>
          </w:tblGrid>
        </w:tblGridChange>
      </w:tblGrid>
      <w:tr>
        <w:trPr>
          <w:cantSplit w:val="0"/>
          <w:tblHeader w:val="0"/>
        </w:trPr>
        <w:tc>
          <w:tcPr/>
          <w:p w:rsidR="00000000" w:rsidDel="00000000" w:rsidP="00000000" w:rsidRDefault="00000000" w:rsidRPr="00000000" w14:paraId="00000058">
            <w:pPr>
              <w:jc w:val="both"/>
              <w:rPr/>
            </w:pPr>
            <w:r w:rsidDel="00000000" w:rsidR="00000000" w:rsidRPr="00000000">
              <w:rPr/>
              <w:drawing>
                <wp:inline distB="0" distT="0" distL="0" distR="0">
                  <wp:extent cx="1929320" cy="1524427"/>
                  <wp:effectExtent b="0" l="0" r="0" t="0"/>
                  <wp:docPr id="155839509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29320" cy="152442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9">
            <w:pPr>
              <w:numPr>
                <w:ilvl w:val="0"/>
                <w:numId w:val="1"/>
              </w:numPr>
              <w:spacing w:after="0" w:lineRule="auto"/>
              <w:ind w:left="755" w:hanging="283"/>
              <w:jc w:val="both"/>
              <w:rPr/>
            </w:pPr>
            <w:r w:rsidDel="00000000" w:rsidR="00000000" w:rsidRPr="00000000">
              <w:rPr>
                <w:rtl w:val="0"/>
              </w:rPr>
              <w:t xml:space="preserve">To meet her at the station immediately</w:t>
            </w:r>
          </w:p>
          <w:p w:rsidR="00000000" w:rsidDel="00000000" w:rsidP="00000000" w:rsidRDefault="00000000" w:rsidRPr="00000000" w14:paraId="0000005A">
            <w:pPr>
              <w:numPr>
                <w:ilvl w:val="0"/>
                <w:numId w:val="1"/>
              </w:numPr>
              <w:spacing w:after="0" w:lineRule="auto"/>
              <w:ind w:left="755" w:hanging="283"/>
              <w:jc w:val="both"/>
              <w:rPr/>
            </w:pPr>
            <w:r w:rsidDel="00000000" w:rsidR="00000000" w:rsidRPr="00000000">
              <w:rPr>
                <w:rtl w:val="0"/>
              </w:rPr>
              <w:t xml:space="preserve">To call for a taxi</w:t>
            </w:r>
          </w:p>
          <w:p w:rsidR="00000000" w:rsidDel="00000000" w:rsidP="00000000" w:rsidRDefault="00000000" w:rsidRPr="00000000" w14:paraId="0000005B">
            <w:pPr>
              <w:numPr>
                <w:ilvl w:val="0"/>
                <w:numId w:val="1"/>
              </w:numPr>
              <w:spacing w:after="0" w:lineRule="auto"/>
              <w:ind w:left="755" w:hanging="283"/>
              <w:jc w:val="both"/>
              <w:rPr/>
            </w:pPr>
            <w:r w:rsidDel="00000000" w:rsidR="00000000" w:rsidRPr="00000000">
              <w:rPr>
                <w:rtl w:val="0"/>
              </w:rPr>
              <w:t xml:space="preserve">To get her from the train station later tonight. </w:t>
            </w:r>
          </w:p>
          <w:p w:rsidR="00000000" w:rsidDel="00000000" w:rsidP="00000000" w:rsidRDefault="00000000" w:rsidRPr="00000000" w14:paraId="0000005C">
            <w:pPr>
              <w:numPr>
                <w:ilvl w:val="0"/>
                <w:numId w:val="1"/>
              </w:numPr>
              <w:ind w:left="755" w:hanging="283"/>
              <w:jc w:val="both"/>
              <w:rPr/>
            </w:pPr>
            <w:r w:rsidDel="00000000" w:rsidR="00000000" w:rsidRPr="00000000">
              <w:rPr>
                <w:rtl w:val="0"/>
              </w:rPr>
              <w:t xml:space="preserve">To pick her up from work</w:t>
            </w:r>
          </w:p>
        </w:tc>
      </w:tr>
    </w:tbl>
    <w:p w:rsidR="00000000" w:rsidDel="00000000" w:rsidP="00000000" w:rsidRDefault="00000000" w:rsidRPr="00000000" w14:paraId="0000005D">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are the best drivers?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w:t>
      </w:r>
      <w:r w:rsidDel="00000000" w:rsidR="00000000" w:rsidRPr="00000000">
        <w:rPr>
          <w:rFonts w:ascii="Times New Roman" w:cs="Times New Roman" w:eastAsia="Times New Roman" w:hAnsi="Times New Roman"/>
          <w:b w:val="1"/>
          <w:bCs w:val="1"/>
          <w:u w:val="single"/>
          <w:rtl w:val="0"/>
        </w:rPr>
        <w:t xml:space="preserve">effec</w:t>
      </w:r>
      <w:r w:rsidDel="00000000" w:rsidR="00000000" w:rsidRPr="00000000">
        <w:rPr>
          <w:rFonts w:ascii="Times New Roman" w:cs="Times New Roman" w:eastAsia="Times New Roman" w:hAnsi="Times New Roman"/>
          <w:rtl w:val="0"/>
        </w:rPr>
        <w:t xml:space="preserve">t on the driver. When young male drivers have their friends in car, their driving becomes worse. When their wife or girlfriends is in the car, however, their driving is better. But this is not true for women. Their driving is more dangerous when their husband or boyfriend is in the car. However, if their small children are riding in the car, </w:t>
      </w:r>
      <w:r w:rsidDel="00000000" w:rsidR="00000000" w:rsidRPr="00000000">
        <w:rPr>
          <w:rFonts w:ascii="Times New Roman" w:cs="Times New Roman" w:eastAsia="Times New Roman" w:hAnsi="Times New Roman"/>
          <w:b w:val="1"/>
          <w:bCs w:val="1"/>
          <w:u w:val="single"/>
          <w:rtl w:val="0"/>
        </w:rPr>
        <w:t xml:space="preserve">they</w:t>
      </w:r>
      <w:r w:rsidDel="00000000" w:rsidR="00000000" w:rsidRPr="00000000">
        <w:rPr>
          <w:rFonts w:ascii="Times New Roman" w:cs="Times New Roman" w:eastAsia="Times New Roman" w:hAnsi="Times New Roman"/>
          <w:rtl w:val="0"/>
        </w:rPr>
        <w:t xml:space="preserve"> drive more slowly and safely. </w:t>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31. What is the main idea of the passage?</w:t>
      </w:r>
    </w:p>
    <w:p w:rsidR="00000000" w:rsidDel="00000000" w:rsidP="00000000" w:rsidRDefault="00000000" w:rsidRPr="00000000" w14:paraId="0000006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Older drivers are more careful than younger drivers. </w:t>
      </w:r>
    </w:p>
    <w:p w:rsidR="00000000" w:rsidDel="00000000" w:rsidP="00000000" w:rsidRDefault="00000000" w:rsidRPr="00000000" w14:paraId="0000006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Passengers can influence a driver’s behavior</w:t>
      </w:r>
    </w:p>
    <w:p w:rsidR="00000000" w:rsidDel="00000000" w:rsidP="00000000" w:rsidRDefault="00000000" w:rsidRPr="00000000" w14:paraId="0000006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Young men prefer faster cars with bigger engines. </w:t>
      </w:r>
    </w:p>
    <w:p w:rsidR="00000000" w:rsidDel="00000000" w:rsidP="00000000" w:rsidRDefault="00000000" w:rsidRPr="00000000" w14:paraId="0000006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Women drive more safely when their children are in the car </w:t>
      </w:r>
    </w:p>
    <w:p w:rsidR="00000000" w:rsidDel="00000000" w:rsidP="00000000" w:rsidRDefault="00000000" w:rsidRPr="00000000" w14:paraId="0000006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32. Which word is closest in meaning to </w:t>
      </w:r>
      <w:r w:rsidDel="00000000" w:rsidR="00000000" w:rsidRPr="00000000">
        <w:rPr>
          <w:rFonts w:ascii="Times New Roman" w:cs="Times New Roman" w:eastAsia="Times New Roman" w:hAnsi="Times New Roman"/>
          <w:i w:val="1"/>
          <w:iCs w:val="1"/>
          <w:rtl w:val="0"/>
        </w:rPr>
        <w:t xml:space="preserve">“effect”</w:t>
      </w:r>
      <w:r w:rsidDel="00000000" w:rsidR="00000000" w:rsidRPr="00000000">
        <w:rPr>
          <w:rFonts w:ascii="Times New Roman" w:cs="Times New Roman" w:eastAsia="Times New Roman" w:hAnsi="Times New Roman"/>
          <w:b w:val="1"/>
          <w:bCs w:val="1"/>
          <w:rtl w:val="0"/>
        </w:rPr>
        <w:t xml:space="preserve">as used in the text?</w:t>
      </w:r>
    </w:p>
    <w:p w:rsidR="00000000" w:rsidDel="00000000" w:rsidP="00000000" w:rsidRDefault="00000000" w:rsidRPr="00000000" w14:paraId="0000006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safety</w:t>
        <w:tab/>
        <w:tab/>
        <w:tab/>
        <w:t xml:space="preserve">B. problem</w:t>
        <w:tab/>
        <w:tab/>
        <w:t xml:space="preserve">C. accident</w:t>
        <w:tab/>
        <w:tab/>
        <w:t xml:space="preserve">D. impact</w:t>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33. According to the survey, who are the most likely to have an accident?</w:t>
      </w:r>
    </w:p>
    <w:p w:rsidR="00000000" w:rsidDel="00000000" w:rsidP="00000000" w:rsidRDefault="00000000" w:rsidRPr="00000000" w14:paraId="0000006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Young and inexperienced drivers</w:t>
        <w:tab/>
        <w:tab/>
        <w:t xml:space="preserve">C. Old and inexperienced drivers</w:t>
      </w:r>
    </w:p>
    <w:p w:rsidR="00000000" w:rsidDel="00000000" w:rsidP="00000000" w:rsidRDefault="00000000" w:rsidRPr="00000000" w14:paraId="0000006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Young and old female drivers</w:t>
        <w:tab/>
        <w:tab/>
        <w:tab/>
        <w:t xml:space="preserve">D. Old and inexperienced men</w:t>
      </w:r>
    </w:p>
    <w:p w:rsidR="00000000" w:rsidDel="00000000" w:rsidP="00000000" w:rsidRDefault="00000000" w:rsidRPr="00000000" w14:paraId="00000069">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34. When young male drivers have their wife or girlfriend in the car, they drive ____. </w:t>
      </w:r>
    </w:p>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Worse</w:t>
        <w:tab/>
        <w:tab/>
        <w:tab/>
        <w:t xml:space="preserve">B. slowly</w:t>
        <w:tab/>
        <w:tab/>
        <w:t xml:space="preserve">C. better</w:t>
        <w:tab/>
        <w:tab/>
        <w:t xml:space="preserve">D. fast</w:t>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35. Who have an effect on drivers?</w:t>
      </w:r>
    </w:p>
    <w:p w:rsidR="00000000" w:rsidDel="00000000" w:rsidP="00000000" w:rsidRDefault="00000000" w:rsidRPr="00000000" w14:paraId="0000006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Parents</w:t>
        <w:tab/>
        <w:tab/>
        <w:tab/>
        <w:t xml:space="preserve">B. policemen</w:t>
        <w:tab/>
        <w:tab/>
        <w:t xml:space="preserve">C. families</w:t>
        <w:tab/>
        <w:tab/>
        <w:t xml:space="preserve">D. passengers</w:t>
      </w:r>
    </w:p>
    <w:p w:rsidR="00000000" w:rsidDel="00000000" w:rsidP="00000000" w:rsidRDefault="00000000" w:rsidRPr="00000000" w14:paraId="0000006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36.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bCs w:val="1"/>
          <w:u w:val="single"/>
          <w:rtl w:val="0"/>
        </w:rPr>
        <w:t xml:space="preserve">they</w:t>
      </w:r>
      <w:r w:rsidDel="00000000" w:rsidR="00000000" w:rsidRPr="00000000">
        <w:rPr>
          <w:rFonts w:ascii="Times New Roman" w:cs="Times New Roman" w:eastAsia="Times New Roman" w:hAnsi="Times New Roman"/>
          <w:rtl w:val="0"/>
        </w:rPr>
        <w:t xml:space="preserve">” in the last sentence refers to _________-. </w:t>
      </w:r>
    </w:p>
    <w:p w:rsidR="00000000" w:rsidDel="00000000" w:rsidP="00000000" w:rsidRDefault="00000000" w:rsidRPr="00000000" w14:paraId="0000006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Women</w:t>
        <w:tab/>
        <w:tab/>
        <w:tab/>
        <w:t xml:space="preserve">B. husbands</w:t>
        <w:tab/>
        <w:tab/>
        <w:t xml:space="preserve">C. boyfriends</w:t>
        <w:tab/>
        <w:tab/>
        <w:t xml:space="preserve">D. small children</w:t>
      </w:r>
    </w:p>
    <w:p w:rsidR="00000000" w:rsidDel="00000000" w:rsidP="00000000" w:rsidRDefault="00000000" w:rsidRPr="00000000" w14:paraId="0000006F">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Four phrases/ sentences have been removed from the text below. For each question, mark the letter A, B, C or D on your answer sheet to indicate the correct option that best fits each of the numbered blanks from 37 to 40. </w:t>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many years, Raza has been driving to work and back every weekday. Every morning, on his way to work, especially during the rush hour, (37) ______. The situation is even worse in the evening when he drives home. All the traffic comes to stop when there is an accident or a car has broken down and blocks a lane. In winter, (38) _____, many car accidents with injures can take a number of hours to clear the road. (39) _____, he listens to music on the radio to calm his nerves. His boos and his wife know that if he is late, (40)______. </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 he is probably stuck a traffic</w:t>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 the highways are usually crowded </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 particularly when it snows</w:t>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 When Raza is stuck in a heavy traffic jam</w:t>
      </w:r>
    </w:p>
    <w:p w:rsidR="00000000" w:rsidDel="00000000" w:rsidP="00000000" w:rsidRDefault="00000000" w:rsidRPr="00000000" w14:paraId="0000007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Question 37.</w:t>
        <w:tab/>
        <w:tab/>
        <w:tab/>
        <w:tab/>
        <w:t xml:space="preserve">Question 38.</w:t>
        <w:tab/>
        <w:tab/>
        <w:tab/>
      </w:r>
    </w:p>
    <w:p w:rsidR="00000000" w:rsidDel="00000000" w:rsidP="00000000" w:rsidRDefault="00000000" w:rsidRPr="00000000" w14:paraId="0000007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Question 39. </w:t>
        <w:tab/>
        <w:tab/>
        <w:tab/>
        <w:tab/>
        <w:t xml:space="preserve">Question 40. </w:t>
      </w:r>
    </w:p>
    <w:p w:rsidR="00000000" w:rsidDel="00000000" w:rsidP="00000000" w:rsidRDefault="00000000" w:rsidRPr="00000000" w14:paraId="00000077">
      <w:pPr>
        <w:ind w:left="142" w:firstLine="0"/>
        <w:rPr>
          <w:rFonts w:ascii="Times New Roman" w:cs="Times New Roman" w:eastAsia="Times New Roman" w:hAnsi="Times New Roman"/>
        </w:rPr>
      </w:pPr>
      <w:r w:rsidDel="00000000" w:rsidR="00000000" w:rsidRPr="00000000">
        <w:rPr>
          <w:rtl w:val="0"/>
        </w:rPr>
      </w:r>
    </w:p>
    <w:sectPr>
      <w:pgSz w:h="15840" w:w="12240" w:orient="portrait"/>
      <w:pgMar w:bottom="1440" w:top="851" w:left="993"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50D6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50D6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50D6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50D6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50D6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50D6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50D6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50D6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50D6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50D6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50D6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50D6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50D6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50D6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50D6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50D6F"/>
    <w:rPr>
      <w:i w:val="1"/>
      <w:iCs w:val="1"/>
      <w:color w:val="404040" w:themeColor="text1" w:themeTint="0000BF"/>
    </w:rPr>
  </w:style>
  <w:style w:type="paragraph" w:styleId="ListParagraph">
    <w:name w:val="List Paragraph"/>
    <w:basedOn w:val="Normal"/>
    <w:uiPriority w:val="34"/>
    <w:qFormat w:val="1"/>
    <w:rsid w:val="00250D6F"/>
    <w:pPr>
      <w:ind w:left="720"/>
      <w:contextualSpacing w:val="1"/>
    </w:pPr>
  </w:style>
  <w:style w:type="character" w:styleId="IntenseEmphasis">
    <w:name w:val="Intense Emphasis"/>
    <w:basedOn w:val="DefaultParagraphFont"/>
    <w:uiPriority w:val="21"/>
    <w:qFormat w:val="1"/>
    <w:rsid w:val="00250D6F"/>
    <w:rPr>
      <w:i w:val="1"/>
      <w:iCs w:val="1"/>
      <w:color w:val="2f5496" w:themeColor="accent1" w:themeShade="0000BF"/>
    </w:rPr>
  </w:style>
  <w:style w:type="paragraph" w:styleId="IntenseQuote">
    <w:name w:val="Intense Quote"/>
    <w:basedOn w:val="Normal"/>
    <w:next w:val="Normal"/>
    <w:link w:val="IntenseQuoteChar"/>
    <w:uiPriority w:val="30"/>
    <w:qFormat w:val="1"/>
    <w:rsid w:val="00250D6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50D6F"/>
    <w:rPr>
      <w:i w:val="1"/>
      <w:iCs w:val="1"/>
      <w:color w:val="2f5496" w:themeColor="accent1" w:themeShade="0000BF"/>
    </w:rPr>
  </w:style>
  <w:style w:type="character" w:styleId="IntenseReference">
    <w:name w:val="Intense Reference"/>
    <w:basedOn w:val="DefaultParagraphFont"/>
    <w:uiPriority w:val="32"/>
    <w:qFormat w:val="1"/>
    <w:rsid w:val="00250D6F"/>
    <w:rPr>
      <w:b w:val="1"/>
      <w:bCs w:val="1"/>
      <w:smallCaps w:val="1"/>
      <w:color w:val="2f5496" w:themeColor="accent1" w:themeShade="0000BF"/>
      <w:spacing w:val="5"/>
    </w:rPr>
  </w:style>
  <w:style w:type="table" w:styleId="TableGrid">
    <w:name w:val="Table Grid"/>
    <w:basedOn w:val="TableNormal"/>
    <w:uiPriority w:val="39"/>
    <w:qFormat w:val="1"/>
    <w:rsid w:val="00250D6F"/>
    <w:pPr>
      <w:spacing w:after="0" w:line="240" w:lineRule="auto"/>
    </w:pPr>
    <w:rPr>
      <w:rFonts w:ascii="Times New Roman" w:hAnsi="Times New Roman"/>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rHquHCedL3chod/uJWO2/pFHw==">CgMxLjA4AHIhMTUwR1JET2ZCeC1EVFZ5elV1cGNDMEk1LS0xcnBWZ3lR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2026-02-11T14:13:00Z</dcterms:created>
  <dc:creator>Bằng Nguyễn Thị</dc:creator>
</cp:coreProperties>
</file>